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 05 ФИЗИЧЕСКАЯ КУЛЬТУРА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30EE9" w:rsidRPr="00A30EE9">
        <w:rPr>
          <w:rFonts w:ascii="Times New Roman" w:eastAsia="Times New Roman" w:hAnsi="Times New Roman" w:cs="Times New Roman"/>
          <w:sz w:val="24"/>
          <w:szCs w:val="24"/>
          <w:lang w:eastAsia="ru-RU"/>
        </w:rPr>
        <w:t>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EF361D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05</w:t>
      </w:r>
      <w:r w:rsidR="00F937E1"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EF361D" w:rsidRPr="00073627" w:rsidRDefault="00D021D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61D"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EF361D" w:rsidRPr="00073627" w:rsidRDefault="00EF361D" w:rsidP="00EF361D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EF361D" w:rsidRPr="00073627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EF361D" w:rsidRPr="00073627" w:rsidRDefault="00EF361D" w:rsidP="00EF361D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EF361D" w:rsidRPr="00073627" w:rsidRDefault="00EF361D" w:rsidP="00EF361D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жизни.</w:t>
      </w:r>
    </w:p>
    <w:p w:rsid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дисциплины у студентов должны формироваться общие </w:t>
      </w:r>
    </w:p>
    <w:p w:rsid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компетенции: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проявлять к ней 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7. Ставить цели, мотивировать деятельность подчиненных, организовывать и контролировать их 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F361D" w:rsidRPr="00DA25C7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3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F4EE5" w:rsidRPr="0044297D" w:rsidRDefault="005F4EE5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EF361D">
        <w:rPr>
          <w:rFonts w:ascii="Times New Roman" w:eastAsia="Times New Roman" w:hAnsi="Times New Roman" w:cs="Times New Roman"/>
          <w:sz w:val="24"/>
          <w:szCs w:val="24"/>
          <w:lang w:eastAsia="ru-RU"/>
        </w:rPr>
        <w:t>424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EF361D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EF361D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Раздел 1.Теоретические занятия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1.1. Физическая культура (ФК) в общекультурной и профессиональной подготовке студентов.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1.2. Основы здорового образа жизни. Физические способности человека и их развитие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lastRenderedPageBreak/>
        <w:t>Тема 1.3.Профессионально-прикладная физ. подготовка (ППФП)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Раздел 2.Легкая атлетика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2.1. Бег на короткие дистанции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2.2. Бег на длинные дистанции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2.3. Бег по пересеченной местности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2.4. Прыжок в длину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2.5.Совершенствование техники метания в цель и на дальность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Раздел 3.Лыжная подготовка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3.1. Техника способов передвижения на лыжах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3.2. Совершение техники подъемов, спусков, поворотов торможения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Раздел 4. Спортивные игры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4.1.Баскетбол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4.2. Волейбол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4.3 Бадминтон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Раздел 5. Гимнастика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5.1.Спортивная гимнастика</w:t>
      </w:r>
    </w:p>
    <w:p w:rsidR="00EF361D" w:rsidRPr="00EF361D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 xml:space="preserve">Тема5.2.Ритмическая гимнастика </w:t>
      </w:r>
    </w:p>
    <w:p w:rsidR="00503B31" w:rsidRPr="00503B31" w:rsidRDefault="00EF361D" w:rsidP="00EF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61D">
        <w:rPr>
          <w:rFonts w:ascii="Times New Roman" w:hAnsi="Times New Roman" w:cs="Times New Roman"/>
          <w:bCs/>
          <w:sz w:val="24"/>
          <w:szCs w:val="24"/>
        </w:rPr>
        <w:t>Тема 5.3. Атлетическая гимнастика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93C37"/>
    <w:multiLevelType w:val="hybridMultilevel"/>
    <w:tmpl w:val="790408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4E7E60"/>
    <w:multiLevelType w:val="hybridMultilevel"/>
    <w:tmpl w:val="DCE25FD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1"/>
  </w:num>
  <w:num w:numId="11">
    <w:abstractNumId w:val="17"/>
  </w:num>
  <w:num w:numId="12">
    <w:abstractNumId w:val="15"/>
  </w:num>
  <w:num w:numId="13">
    <w:abstractNumId w:val="16"/>
  </w:num>
  <w:num w:numId="14">
    <w:abstractNumId w:val="10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3B497A"/>
    <w:rsid w:val="00434994"/>
    <w:rsid w:val="0044297D"/>
    <w:rsid w:val="00465F86"/>
    <w:rsid w:val="004904B2"/>
    <w:rsid w:val="004B7DB5"/>
    <w:rsid w:val="00503B31"/>
    <w:rsid w:val="00513AA5"/>
    <w:rsid w:val="005F4EE5"/>
    <w:rsid w:val="00730577"/>
    <w:rsid w:val="007C4365"/>
    <w:rsid w:val="0081678B"/>
    <w:rsid w:val="008B11EB"/>
    <w:rsid w:val="0094398E"/>
    <w:rsid w:val="00A30EE9"/>
    <w:rsid w:val="00B212A9"/>
    <w:rsid w:val="00D021DD"/>
    <w:rsid w:val="00E31023"/>
    <w:rsid w:val="00EF361D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21</cp:revision>
  <dcterms:created xsi:type="dcterms:W3CDTF">2021-05-27T10:22:00Z</dcterms:created>
  <dcterms:modified xsi:type="dcterms:W3CDTF">2021-05-29T08:00:00Z</dcterms:modified>
</cp:coreProperties>
</file>