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7" w:rsidRDefault="00701F9C" w:rsidP="0038005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0059" w:rsidRPr="00C36D4A">
        <w:rPr>
          <w:color w:val="000000"/>
          <w:sz w:val="28"/>
          <w:szCs w:val="28"/>
        </w:rPr>
        <w:t>ГОСУДАРСТВЕННОЕ ПР</w:t>
      </w:r>
      <w:r w:rsidR="008246F6">
        <w:rPr>
          <w:color w:val="000000"/>
          <w:sz w:val="28"/>
          <w:szCs w:val="28"/>
        </w:rPr>
        <w:t>О</w:t>
      </w:r>
      <w:r w:rsidR="00380059" w:rsidRPr="00C36D4A">
        <w:rPr>
          <w:color w:val="000000"/>
          <w:sz w:val="28"/>
          <w:szCs w:val="28"/>
        </w:rPr>
        <w:t>ФЕССИОНАЛЬНОЕ</w:t>
      </w:r>
    </w:p>
    <w:p w:rsidR="007C0EB7" w:rsidRDefault="00380059" w:rsidP="00380059">
      <w:pPr>
        <w:spacing w:line="360" w:lineRule="auto"/>
        <w:jc w:val="center"/>
        <w:rPr>
          <w:color w:val="000000"/>
          <w:sz w:val="28"/>
          <w:szCs w:val="28"/>
        </w:rPr>
      </w:pPr>
      <w:r w:rsidRPr="00C36D4A">
        <w:rPr>
          <w:color w:val="000000"/>
          <w:sz w:val="28"/>
          <w:szCs w:val="28"/>
        </w:rPr>
        <w:t xml:space="preserve"> ОБРАЗОВАТЕЛЬНОЕ УЧРЕЖДЕНИЕ</w:t>
      </w:r>
      <w:r w:rsidR="008246F6">
        <w:rPr>
          <w:color w:val="000000"/>
          <w:sz w:val="28"/>
          <w:szCs w:val="28"/>
        </w:rPr>
        <w:t xml:space="preserve"> </w:t>
      </w:r>
    </w:p>
    <w:p w:rsidR="00380059" w:rsidRPr="00C36D4A" w:rsidRDefault="00380059" w:rsidP="00380059">
      <w:pPr>
        <w:spacing w:line="360" w:lineRule="auto"/>
        <w:jc w:val="center"/>
        <w:rPr>
          <w:color w:val="000000"/>
          <w:sz w:val="28"/>
          <w:szCs w:val="28"/>
        </w:rPr>
      </w:pPr>
      <w:r w:rsidRPr="00C36D4A">
        <w:rPr>
          <w:color w:val="000000"/>
          <w:sz w:val="28"/>
          <w:szCs w:val="28"/>
        </w:rPr>
        <w:t>ЯРОСЛАВСКОЙ ОБЛАСТИ</w:t>
      </w:r>
    </w:p>
    <w:p w:rsidR="00380059" w:rsidRPr="00C36D4A" w:rsidRDefault="00380059" w:rsidP="00380059">
      <w:pPr>
        <w:spacing w:line="360" w:lineRule="auto"/>
        <w:jc w:val="center"/>
        <w:rPr>
          <w:color w:val="000000"/>
          <w:sz w:val="28"/>
          <w:szCs w:val="28"/>
        </w:rPr>
      </w:pPr>
      <w:r w:rsidRPr="00C36D4A">
        <w:rPr>
          <w:color w:val="000000"/>
          <w:sz w:val="28"/>
          <w:szCs w:val="28"/>
        </w:rPr>
        <w:t>РОСТОВСКИЙ ПЕДАГОГИЧЕСКИЙ КОЛЛЕДЖ</w:t>
      </w: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334E2A" w:rsidRPr="00334E2A" w:rsidTr="00766F2D">
        <w:tc>
          <w:tcPr>
            <w:tcW w:w="3545" w:type="dxa"/>
          </w:tcPr>
          <w:p w:rsidR="00334E2A" w:rsidRPr="00334E2A" w:rsidRDefault="00334E2A" w:rsidP="00334E2A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eastAsia="en-US" w:bidi="ru-RU"/>
              </w:rPr>
            </w:pPr>
            <w:r w:rsidRPr="00334E2A">
              <w:rPr>
                <w:rFonts w:eastAsia="Microsoft Sans Serif"/>
                <w:lang w:eastAsia="en-US" w:bidi="ru-RU"/>
              </w:rPr>
              <w:t>«Утверждаю»</w:t>
            </w:r>
          </w:p>
          <w:p w:rsidR="00334E2A" w:rsidRPr="00334E2A" w:rsidRDefault="00334E2A" w:rsidP="00334E2A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eastAsia="en-US" w:bidi="ru-RU"/>
              </w:rPr>
            </w:pPr>
            <w:r w:rsidRPr="00334E2A">
              <w:rPr>
                <w:rFonts w:eastAsia="Microsoft Sans Serif"/>
                <w:lang w:eastAsia="en-US" w:bidi="ru-RU"/>
              </w:rPr>
              <w:t>Директор ГПОУ ЯО Ростовский педагогический колледж</w:t>
            </w:r>
          </w:p>
          <w:p w:rsidR="00334E2A" w:rsidRPr="00334E2A" w:rsidRDefault="00334E2A" w:rsidP="00334E2A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eastAsia="en-US" w:bidi="ru-RU"/>
              </w:rPr>
            </w:pPr>
            <w:r w:rsidRPr="00334E2A">
              <w:rPr>
                <w:rFonts w:eastAsia="Microsoft Sans Serif"/>
                <w:lang w:eastAsia="en-US" w:bidi="ru-RU"/>
              </w:rPr>
              <w:t xml:space="preserve">____________ </w:t>
            </w:r>
            <w:proofErr w:type="spellStart"/>
            <w:r w:rsidRPr="00334E2A">
              <w:rPr>
                <w:rFonts w:eastAsia="Microsoft Sans Serif"/>
                <w:lang w:eastAsia="en-US" w:bidi="ru-RU"/>
              </w:rPr>
              <w:t>Н.Б.Рябинкина</w:t>
            </w:r>
            <w:proofErr w:type="spellEnd"/>
          </w:p>
          <w:p w:rsidR="00334E2A" w:rsidRPr="00334E2A" w:rsidRDefault="00334E2A" w:rsidP="00334E2A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eastAsia="en-US" w:bidi="ru-RU"/>
              </w:rPr>
            </w:pPr>
            <w:proofErr w:type="gramStart"/>
            <w:r w:rsidRPr="00334E2A">
              <w:rPr>
                <w:rFonts w:eastAsia="Microsoft Sans Serif"/>
                <w:lang w:eastAsia="en-US" w:bidi="ru-RU"/>
              </w:rPr>
              <w:t>Протокол  №</w:t>
            </w:r>
            <w:proofErr w:type="gramEnd"/>
            <w:r w:rsidRPr="00334E2A">
              <w:rPr>
                <w:rFonts w:eastAsia="Microsoft Sans Serif"/>
                <w:lang w:eastAsia="en-US" w:bidi="ru-RU"/>
              </w:rPr>
              <w:t>______ от_______</w:t>
            </w:r>
          </w:p>
          <w:p w:rsidR="00334E2A" w:rsidRPr="00334E2A" w:rsidRDefault="00334E2A" w:rsidP="00334E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80059" w:rsidRDefault="00380059" w:rsidP="00380059">
      <w:pPr>
        <w:jc w:val="center"/>
        <w:rPr>
          <w:sz w:val="28"/>
          <w:szCs w:val="28"/>
        </w:rPr>
      </w:pPr>
    </w:p>
    <w:p w:rsidR="007C0EB7" w:rsidRDefault="007C0EB7" w:rsidP="00380059">
      <w:pPr>
        <w:jc w:val="center"/>
        <w:rPr>
          <w:sz w:val="28"/>
          <w:szCs w:val="28"/>
        </w:rPr>
      </w:pPr>
    </w:p>
    <w:p w:rsidR="007C0EB7" w:rsidRDefault="007C0EB7" w:rsidP="00380059">
      <w:pPr>
        <w:jc w:val="center"/>
        <w:rPr>
          <w:sz w:val="28"/>
          <w:szCs w:val="28"/>
        </w:rPr>
      </w:pPr>
    </w:p>
    <w:p w:rsidR="007C0EB7" w:rsidRPr="00C36D4A" w:rsidRDefault="007C0EB7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7C0EB7" w:rsidRDefault="00380059" w:rsidP="00380059">
      <w:pPr>
        <w:jc w:val="center"/>
        <w:rPr>
          <w:sz w:val="28"/>
          <w:szCs w:val="28"/>
        </w:rPr>
      </w:pPr>
      <w:r w:rsidRPr="00C36D4A">
        <w:rPr>
          <w:sz w:val="28"/>
          <w:szCs w:val="28"/>
        </w:rPr>
        <w:t>РАБОЧАЯ ПРОГРАММА</w:t>
      </w:r>
    </w:p>
    <w:p w:rsidR="00380059" w:rsidRPr="00C36D4A" w:rsidRDefault="00380059" w:rsidP="00380059">
      <w:pPr>
        <w:jc w:val="center"/>
        <w:rPr>
          <w:sz w:val="28"/>
          <w:szCs w:val="28"/>
        </w:rPr>
      </w:pPr>
      <w:r w:rsidRPr="00C36D4A">
        <w:rPr>
          <w:sz w:val="28"/>
          <w:szCs w:val="28"/>
        </w:rPr>
        <w:t xml:space="preserve"> УЧЕБНОЙ ДИСЦИПЛИНЫ </w:t>
      </w: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936E7D" w:rsidRDefault="00380059" w:rsidP="00380059">
      <w:pPr>
        <w:jc w:val="center"/>
        <w:rPr>
          <w:b/>
          <w:sz w:val="28"/>
          <w:szCs w:val="28"/>
        </w:rPr>
      </w:pPr>
      <w:r w:rsidRPr="00936E7D">
        <w:rPr>
          <w:b/>
          <w:sz w:val="28"/>
          <w:szCs w:val="28"/>
        </w:rPr>
        <w:t>ОП. 13 ХОРОВЕДЕНИЕ</w:t>
      </w:r>
    </w:p>
    <w:p w:rsidR="00380059" w:rsidRPr="00936E7D" w:rsidRDefault="00380059" w:rsidP="00380059">
      <w:pPr>
        <w:jc w:val="center"/>
        <w:rPr>
          <w:sz w:val="28"/>
          <w:szCs w:val="28"/>
        </w:rPr>
      </w:pPr>
    </w:p>
    <w:p w:rsidR="00380059" w:rsidRPr="00936E7D" w:rsidRDefault="00380059" w:rsidP="00380059">
      <w:pPr>
        <w:jc w:val="center"/>
        <w:rPr>
          <w:sz w:val="28"/>
          <w:szCs w:val="28"/>
        </w:rPr>
      </w:pPr>
      <w:r w:rsidRPr="00936E7D">
        <w:rPr>
          <w:sz w:val="28"/>
          <w:szCs w:val="28"/>
        </w:rPr>
        <w:t xml:space="preserve"> 53.02.01 Музыкальное образование</w:t>
      </w:r>
    </w:p>
    <w:p w:rsidR="00380059" w:rsidRPr="00936E7D" w:rsidRDefault="00380059" w:rsidP="00380059">
      <w:pPr>
        <w:jc w:val="center"/>
        <w:rPr>
          <w:sz w:val="28"/>
          <w:szCs w:val="28"/>
        </w:rPr>
      </w:pPr>
    </w:p>
    <w:p w:rsidR="00380059" w:rsidRPr="00936E7D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7C0EB7">
      <w:pPr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380059" w:rsidRPr="00C36D4A" w:rsidRDefault="00380059" w:rsidP="00380059">
      <w:pPr>
        <w:jc w:val="center"/>
        <w:rPr>
          <w:sz w:val="28"/>
          <w:szCs w:val="28"/>
        </w:rPr>
      </w:pPr>
    </w:p>
    <w:p w:rsidR="00CE6042" w:rsidRPr="00C36D4A" w:rsidRDefault="00CE6042" w:rsidP="0033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380059" w:rsidRPr="00C36D4A" w:rsidRDefault="00380059" w:rsidP="0038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0059" w:rsidRPr="00C36D4A" w:rsidRDefault="00380059" w:rsidP="0038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0059" w:rsidRPr="00C36D4A" w:rsidRDefault="00380059" w:rsidP="0038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6D4A">
        <w:rPr>
          <w:sz w:val="28"/>
          <w:szCs w:val="28"/>
        </w:rPr>
        <w:t>РОСТОВ</w:t>
      </w:r>
    </w:p>
    <w:p w:rsidR="00AB05A7" w:rsidRPr="00CE6042" w:rsidRDefault="00380059" w:rsidP="00CE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C36D4A">
        <w:rPr>
          <w:bCs/>
          <w:sz w:val="28"/>
          <w:szCs w:val="28"/>
        </w:rPr>
        <w:t>201</w:t>
      </w:r>
      <w:r w:rsidR="00334E2A">
        <w:rPr>
          <w:bCs/>
          <w:sz w:val="28"/>
          <w:szCs w:val="28"/>
        </w:rPr>
        <w:t>8</w:t>
      </w:r>
    </w:p>
    <w:p w:rsidR="007C0EB7" w:rsidRPr="00513475" w:rsidRDefault="007C0EB7" w:rsidP="007C0EB7">
      <w:pPr>
        <w:ind w:firstLine="709"/>
        <w:jc w:val="both"/>
      </w:pPr>
      <w:r w:rsidRPr="007C0EB7">
        <w:lastRenderedPageBreak/>
        <w:t xml:space="preserve">Рабочая программа учебной дисциплины </w:t>
      </w:r>
      <w:proofErr w:type="spellStart"/>
      <w:r>
        <w:rPr>
          <w:u w:val="single"/>
        </w:rPr>
        <w:t>Хороведение</w:t>
      </w:r>
      <w:proofErr w:type="spellEnd"/>
      <w:r>
        <w:rPr>
          <w:u w:val="single"/>
        </w:rPr>
        <w:t xml:space="preserve"> </w:t>
      </w:r>
      <w:r w:rsidRPr="007C0EB7"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 w:rsidRPr="00513475">
        <w:t>специальности 5</w:t>
      </w:r>
      <w:r w:rsidR="00513475">
        <w:t xml:space="preserve">3.02.01 Музыкальное образование, </w:t>
      </w:r>
      <w:r w:rsidRPr="007C0EB7">
        <w:t xml:space="preserve">утвержденного приказом Министерства образования и науки Российской Федерации </w:t>
      </w:r>
      <w:r w:rsidRPr="00513475">
        <w:t>от «13» июня 2014 г. № 993</w:t>
      </w:r>
    </w:p>
    <w:p w:rsidR="007C0EB7" w:rsidRPr="007C0EB7" w:rsidRDefault="007C0EB7" w:rsidP="007C0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7C0EB7"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Pr="007C0EB7">
        <w:rPr>
          <w:i/>
        </w:rPr>
        <w:t>(указать специальность(и))</w:t>
      </w:r>
      <w:r w:rsidRPr="007C0EB7">
        <w:t>:</w:t>
      </w:r>
      <w:r w:rsidRPr="007C0EB7">
        <w:rPr>
          <w:u w:val="single"/>
        </w:rPr>
        <w:t xml:space="preserve"> 53.02.01 Музыкальное образование.</w:t>
      </w:r>
    </w:p>
    <w:p w:rsidR="007C0EB7" w:rsidRPr="007C0EB7" w:rsidRDefault="007C0EB7" w:rsidP="007C0EB7"/>
    <w:p w:rsidR="007C0EB7" w:rsidRPr="007C0EB7" w:rsidRDefault="007C0EB7" w:rsidP="007C0E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C0EB7">
        <w:rPr>
          <w:color w:val="000000"/>
        </w:rPr>
        <w:t xml:space="preserve">Рассмотрена на заседании предметной (цикловой) комиссии </w:t>
      </w:r>
      <w:r w:rsidRPr="007C0EB7">
        <w:rPr>
          <w:rFonts w:eastAsia="Calibri"/>
          <w:color w:val="000000"/>
          <w:u w:val="single"/>
          <w:lang w:eastAsia="en-US"/>
        </w:rPr>
        <w:t>дисциплин музыкального и дополнительного образования</w:t>
      </w:r>
      <w:r w:rsidRPr="007C0EB7">
        <w:rPr>
          <w:color w:val="000000"/>
        </w:rPr>
        <w:t xml:space="preserve">_                             </w:t>
      </w:r>
    </w:p>
    <w:p w:rsidR="007C0EB7" w:rsidRDefault="007C0EB7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0019F" w:rsidRDefault="00B0019F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0019F" w:rsidRPr="007C0EB7" w:rsidRDefault="00B0019F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0EB7" w:rsidRPr="007C0EB7" w:rsidRDefault="007C0EB7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0EB7" w:rsidRPr="007C0EB7" w:rsidRDefault="007C0EB7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0EB7">
        <w:rPr>
          <w:color w:val="000000"/>
        </w:rPr>
        <w:t>Председатель ЦК_____________/</w:t>
      </w:r>
      <w:r w:rsidRPr="007C0EB7">
        <w:rPr>
          <w:rFonts w:eastAsia="Calibri"/>
          <w:color w:val="000000"/>
          <w:u w:val="single"/>
          <w:lang w:eastAsia="en-US"/>
        </w:rPr>
        <w:t>Калиничева Н.В.</w:t>
      </w:r>
    </w:p>
    <w:p w:rsidR="007C0EB7" w:rsidRPr="007C0EB7" w:rsidRDefault="007C0EB7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0EB7" w:rsidRDefault="007C0EB7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0019F" w:rsidRDefault="00B0019F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0019F" w:rsidRDefault="00B0019F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0019F" w:rsidRPr="007C0EB7" w:rsidRDefault="00B0019F" w:rsidP="007C0E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0EB7" w:rsidRPr="00936E7D" w:rsidRDefault="00936E7D" w:rsidP="00936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u w:val="single"/>
        </w:rPr>
      </w:pPr>
      <w:r>
        <w:rPr>
          <w:b/>
        </w:rPr>
        <w:t>Организация-разработчик:</w:t>
      </w:r>
      <w:r>
        <w:t xml:space="preserve"> ГПОУ ЯО Ростовский педагогический колледж</w:t>
      </w:r>
    </w:p>
    <w:p w:rsidR="007C0EB7" w:rsidRPr="007C0EB7" w:rsidRDefault="007C0EB7" w:rsidP="007C0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76" w:lineRule="auto"/>
        <w:jc w:val="both"/>
        <w:rPr>
          <w:rFonts w:eastAsia="Calibri"/>
          <w:u w:val="single"/>
          <w:lang w:eastAsia="en-US"/>
        </w:rPr>
      </w:pPr>
      <w:r w:rsidRPr="00936E7D">
        <w:rPr>
          <w:b/>
          <w:color w:val="000000"/>
        </w:rPr>
        <w:t>Составитель (автор):</w:t>
      </w:r>
      <w:r w:rsidRPr="007C0EB7">
        <w:rPr>
          <w:color w:val="000000"/>
        </w:rPr>
        <w:t xml:space="preserve"> </w:t>
      </w:r>
      <w:proofErr w:type="spellStart"/>
      <w:r>
        <w:rPr>
          <w:rFonts w:eastAsia="Calibri"/>
          <w:u w:val="single"/>
          <w:lang w:eastAsia="en-US"/>
        </w:rPr>
        <w:t>Кищенкова</w:t>
      </w:r>
      <w:proofErr w:type="spellEnd"/>
      <w:r>
        <w:rPr>
          <w:rFonts w:eastAsia="Calibri"/>
          <w:u w:val="single"/>
          <w:lang w:eastAsia="en-US"/>
        </w:rPr>
        <w:t xml:space="preserve"> </w:t>
      </w:r>
      <w:r w:rsidRPr="007C0EB7">
        <w:rPr>
          <w:rFonts w:eastAsia="Calibri"/>
          <w:u w:val="single"/>
          <w:lang w:eastAsia="en-US"/>
        </w:rPr>
        <w:t>Наталья</w:t>
      </w:r>
      <w:r>
        <w:rPr>
          <w:rFonts w:eastAsia="Calibri"/>
          <w:u w:val="single"/>
          <w:lang w:eastAsia="en-US"/>
        </w:rPr>
        <w:t xml:space="preserve"> Юрьевна</w:t>
      </w:r>
      <w:r w:rsidRPr="007C0EB7">
        <w:rPr>
          <w:rFonts w:eastAsia="Calibri"/>
          <w:u w:val="single"/>
          <w:lang w:eastAsia="en-US"/>
        </w:rPr>
        <w:t>, преподаватель Ростовского педагогического колледжа</w:t>
      </w:r>
    </w:p>
    <w:p w:rsidR="007C0EB7" w:rsidRPr="007C0EB7" w:rsidRDefault="007C0EB7" w:rsidP="00B00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vertAlign w:val="superscript"/>
        </w:rPr>
      </w:pPr>
      <w:r w:rsidRPr="007C0EB7">
        <w:rPr>
          <w:color w:val="000000"/>
          <w:vertAlign w:val="superscript"/>
        </w:rPr>
        <w:t xml:space="preserve"> </w:t>
      </w: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</w:rPr>
      </w:pPr>
    </w:p>
    <w:p w:rsidR="00B0019F" w:rsidRPr="007C0EB7" w:rsidRDefault="00B0019F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</w:rPr>
      </w:pPr>
    </w:p>
    <w:p w:rsidR="007C0EB7" w:rsidRPr="007C0EB7" w:rsidRDefault="007C0EB7" w:rsidP="007C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color w:val="000000"/>
        </w:rPr>
      </w:pPr>
    </w:p>
    <w:p w:rsidR="00960B78" w:rsidRPr="00C36D4A" w:rsidRDefault="00960B78" w:rsidP="00AC100F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00F" w:rsidRPr="00C36D4A" w:rsidRDefault="00AC100F" w:rsidP="00AC100F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6D4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C100F" w:rsidRPr="00C36D4A" w:rsidRDefault="00AC100F" w:rsidP="00AC100F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07"/>
        <w:gridCol w:w="732"/>
      </w:tblGrid>
      <w:tr w:rsidR="00AC100F" w:rsidRPr="00C36D4A" w:rsidTr="00E520A1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AC100F" w:rsidRPr="00C36D4A" w:rsidRDefault="00AC100F" w:rsidP="00AC100F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C36D4A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Паспорт рабочей программы учебной </w:t>
            </w:r>
            <w:r w:rsidRPr="00C36D4A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br/>
              <w:t>дисциплины…………………………………………………………</w:t>
            </w:r>
            <w:r w:rsidR="0060737B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</w:t>
            </w:r>
          </w:p>
        </w:tc>
        <w:tc>
          <w:tcPr>
            <w:tcW w:w="800" w:type="dxa"/>
            <w:shd w:val="clear" w:color="auto" w:fill="auto"/>
          </w:tcPr>
          <w:p w:rsidR="00AC100F" w:rsidRPr="00C36D4A" w:rsidRDefault="00AC100F" w:rsidP="00E520A1">
            <w:pPr>
              <w:jc w:val="center"/>
              <w:rPr>
                <w:caps/>
              </w:rPr>
            </w:pPr>
          </w:p>
          <w:p w:rsidR="00AC100F" w:rsidRPr="00C36D4A" w:rsidRDefault="007B1D82" w:rsidP="00E520A1">
            <w:pPr>
              <w:rPr>
                <w:caps/>
              </w:rPr>
            </w:pPr>
            <w:r w:rsidRPr="00C36D4A">
              <w:rPr>
                <w:caps/>
              </w:rPr>
              <w:t>4</w:t>
            </w:r>
          </w:p>
        </w:tc>
      </w:tr>
      <w:tr w:rsidR="00AC100F" w:rsidRPr="00C36D4A" w:rsidTr="00E520A1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AC100F" w:rsidRPr="00C36D4A" w:rsidRDefault="00AC100F" w:rsidP="00AC100F">
            <w:pPr>
              <w:numPr>
                <w:ilvl w:val="0"/>
                <w:numId w:val="3"/>
              </w:numPr>
              <w:ind w:left="460" w:hanging="396"/>
              <w:rPr>
                <w:caps/>
              </w:rPr>
            </w:pPr>
            <w:r w:rsidRPr="00C36D4A">
              <w:rPr>
                <w:caps/>
              </w:rPr>
              <w:t>Структура и содержание учебной дисциплины……...</w:t>
            </w:r>
            <w:r w:rsidR="0060737B">
              <w:rPr>
                <w:caps/>
              </w:rPr>
              <w:t>....................</w:t>
            </w:r>
          </w:p>
        </w:tc>
        <w:tc>
          <w:tcPr>
            <w:tcW w:w="800" w:type="dxa"/>
            <w:shd w:val="clear" w:color="auto" w:fill="auto"/>
          </w:tcPr>
          <w:p w:rsidR="00AC100F" w:rsidRPr="00C36D4A" w:rsidRDefault="002A11DA" w:rsidP="00E520A1">
            <w:pPr>
              <w:rPr>
                <w:caps/>
              </w:rPr>
            </w:pPr>
            <w:r w:rsidRPr="00C36D4A">
              <w:rPr>
                <w:caps/>
              </w:rPr>
              <w:t>6</w:t>
            </w:r>
          </w:p>
        </w:tc>
      </w:tr>
      <w:tr w:rsidR="00AC100F" w:rsidRPr="00C36D4A" w:rsidTr="00E520A1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AC100F" w:rsidRPr="00C36D4A" w:rsidRDefault="00AC100F" w:rsidP="00AC100F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C36D4A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учебной дисциплины……………</w:t>
            </w:r>
            <w:r w:rsidR="0060737B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</w:t>
            </w:r>
          </w:p>
        </w:tc>
        <w:tc>
          <w:tcPr>
            <w:tcW w:w="800" w:type="dxa"/>
            <w:shd w:val="clear" w:color="auto" w:fill="auto"/>
          </w:tcPr>
          <w:p w:rsidR="00AC100F" w:rsidRPr="00C36D4A" w:rsidRDefault="002A11DA" w:rsidP="00E520A1">
            <w:pPr>
              <w:rPr>
                <w:caps/>
              </w:rPr>
            </w:pPr>
            <w:r w:rsidRPr="00C36D4A">
              <w:rPr>
                <w:caps/>
              </w:rPr>
              <w:t>10</w:t>
            </w:r>
          </w:p>
        </w:tc>
      </w:tr>
      <w:tr w:rsidR="00AC100F" w:rsidRPr="00C36D4A" w:rsidTr="00E520A1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AC100F" w:rsidRPr="00C36D4A" w:rsidRDefault="00AC100F" w:rsidP="00AC100F">
            <w:pPr>
              <w:numPr>
                <w:ilvl w:val="0"/>
                <w:numId w:val="3"/>
              </w:numPr>
              <w:ind w:left="460" w:hanging="396"/>
              <w:rPr>
                <w:bCs/>
                <w:i/>
                <w:caps/>
              </w:rPr>
            </w:pPr>
            <w:r w:rsidRPr="00C36D4A">
              <w:rPr>
                <w:caps/>
              </w:rPr>
              <w:t xml:space="preserve">Контроль и оценка результатов освоения </w:t>
            </w:r>
            <w:r w:rsidRPr="00C36D4A">
              <w:rPr>
                <w:caps/>
              </w:rPr>
              <w:br/>
              <w:t>учебной дисциплины</w:t>
            </w:r>
            <w:r w:rsidRPr="00C36D4A">
              <w:rPr>
                <w:bCs/>
                <w:i/>
                <w:caps/>
              </w:rPr>
              <w:t>.………………………………………..............</w:t>
            </w:r>
            <w:r w:rsidR="0060737B">
              <w:rPr>
                <w:bCs/>
                <w:i/>
                <w:caps/>
              </w:rPr>
              <w:t>....................</w:t>
            </w:r>
          </w:p>
        </w:tc>
        <w:tc>
          <w:tcPr>
            <w:tcW w:w="800" w:type="dxa"/>
            <w:shd w:val="clear" w:color="auto" w:fill="auto"/>
          </w:tcPr>
          <w:p w:rsidR="00AC100F" w:rsidRPr="00C36D4A" w:rsidRDefault="00AC100F" w:rsidP="00E520A1">
            <w:pPr>
              <w:rPr>
                <w:caps/>
              </w:rPr>
            </w:pPr>
          </w:p>
          <w:p w:rsidR="00AC100F" w:rsidRPr="00C36D4A" w:rsidRDefault="002A11DA" w:rsidP="00E520A1">
            <w:pPr>
              <w:rPr>
                <w:caps/>
              </w:rPr>
            </w:pPr>
            <w:r w:rsidRPr="00C36D4A">
              <w:rPr>
                <w:caps/>
              </w:rPr>
              <w:t>11</w:t>
            </w:r>
          </w:p>
        </w:tc>
      </w:tr>
    </w:tbl>
    <w:p w:rsidR="00AC100F" w:rsidRPr="00C36D4A" w:rsidRDefault="00AC100F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Default="000F0C7C" w:rsidP="00D60FAB">
      <w:pPr>
        <w:jc w:val="center"/>
        <w:rPr>
          <w:sz w:val="28"/>
          <w:szCs w:val="28"/>
        </w:rPr>
      </w:pPr>
    </w:p>
    <w:p w:rsidR="007C0EB7" w:rsidRPr="00C36D4A" w:rsidRDefault="007C0EB7" w:rsidP="00D60FAB">
      <w:pPr>
        <w:jc w:val="center"/>
        <w:rPr>
          <w:sz w:val="28"/>
          <w:szCs w:val="28"/>
        </w:rPr>
      </w:pPr>
    </w:p>
    <w:p w:rsidR="000F0C7C" w:rsidRPr="00C36D4A" w:rsidRDefault="000F0C7C" w:rsidP="00D60FAB">
      <w:pPr>
        <w:jc w:val="center"/>
        <w:rPr>
          <w:sz w:val="28"/>
          <w:szCs w:val="28"/>
        </w:rPr>
      </w:pPr>
    </w:p>
    <w:p w:rsidR="000F0C7C" w:rsidRPr="00C36D4A" w:rsidRDefault="000F0C7C" w:rsidP="000F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36D4A">
        <w:rPr>
          <w:b/>
          <w:bCs/>
        </w:rPr>
        <w:lastRenderedPageBreak/>
        <w:t xml:space="preserve">1.ПАСПОРТ </w:t>
      </w:r>
      <w:r w:rsidRPr="00C36D4A">
        <w:rPr>
          <w:b/>
          <w:bCs/>
          <w:caps/>
        </w:rPr>
        <w:t>рабочей</w:t>
      </w:r>
      <w:r w:rsidRPr="00C36D4A">
        <w:rPr>
          <w:b/>
          <w:bCs/>
        </w:rPr>
        <w:t xml:space="preserve"> ПРОГРАММЫ </w:t>
      </w:r>
      <w:r w:rsidRPr="00C36D4A">
        <w:rPr>
          <w:b/>
          <w:bCs/>
        </w:rPr>
        <w:br/>
        <w:t>УЧЕБНОЙ ДИСЦИПЛИНЫ</w:t>
      </w:r>
    </w:p>
    <w:p w:rsidR="000F0C7C" w:rsidRPr="00C36D4A" w:rsidRDefault="000F0C7C" w:rsidP="000F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proofErr w:type="spellStart"/>
      <w:r w:rsidRPr="00C36D4A">
        <w:rPr>
          <w:b/>
          <w:bCs/>
        </w:rPr>
        <w:t>Хороведение</w:t>
      </w:r>
      <w:proofErr w:type="spellEnd"/>
    </w:p>
    <w:p w:rsidR="000F0C7C" w:rsidRPr="00C36D4A" w:rsidRDefault="000F0C7C" w:rsidP="000F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36D4A">
        <w:rPr>
          <w:b/>
        </w:rPr>
        <w:t>1.1. Область применения программы</w:t>
      </w:r>
    </w:p>
    <w:p w:rsidR="007C0EB7" w:rsidRPr="007C0EB7" w:rsidRDefault="007C0EB7" w:rsidP="007C0EB7">
      <w:pPr>
        <w:autoSpaceDE w:val="0"/>
        <w:autoSpaceDN w:val="0"/>
        <w:adjustRightInd w:val="0"/>
        <w:spacing w:after="160" w:line="180" w:lineRule="atLeast"/>
        <w:ind w:firstLine="500"/>
        <w:jc w:val="both"/>
        <w:rPr>
          <w:rFonts w:eastAsia="Calibri"/>
          <w:color w:val="FF0000"/>
          <w:u w:val="single"/>
          <w:lang w:eastAsia="en-US"/>
        </w:rPr>
      </w:pPr>
      <w:r w:rsidRPr="007C0EB7">
        <w:rPr>
          <w:rFonts w:eastAsia="Calibri"/>
          <w:lang w:eastAsia="en-US"/>
        </w:rPr>
        <w:t xml:space="preserve">Рабочая программа учебной дисциплины является частью ППССЗ  в соответствии с ФГОС по специальности </w:t>
      </w:r>
      <w:r w:rsidRPr="007C0EB7">
        <w:t xml:space="preserve">(специальностям) </w:t>
      </w:r>
      <w:r w:rsidRPr="007C0EB7">
        <w:rPr>
          <w:rFonts w:eastAsia="Calibri"/>
          <w:lang w:eastAsia="en-US"/>
        </w:rPr>
        <w:t>СПО укру</w:t>
      </w:r>
      <w:r w:rsidR="00BC2D5B">
        <w:rPr>
          <w:rFonts w:eastAsia="Calibri"/>
          <w:lang w:eastAsia="en-US"/>
        </w:rPr>
        <w:t>пненной группы специальностей 53</w:t>
      </w:r>
      <w:r w:rsidRPr="007C0EB7">
        <w:rPr>
          <w:rFonts w:eastAsia="Calibri"/>
          <w:lang w:eastAsia="en-US"/>
        </w:rPr>
        <w:t xml:space="preserve">.00.00 </w:t>
      </w:r>
      <w:r w:rsidR="00BC2D5B">
        <w:rPr>
          <w:rFonts w:eastAsia="Calibri"/>
          <w:lang w:eastAsia="en-US"/>
        </w:rPr>
        <w:t xml:space="preserve">Музыкальное искусство </w:t>
      </w:r>
      <w:r w:rsidRPr="007C0EB7">
        <w:rPr>
          <w:rFonts w:eastAsia="Calibri"/>
          <w:b/>
          <w:u w:val="single"/>
          <w:lang w:eastAsia="en-US"/>
        </w:rPr>
        <w:t>5</w:t>
      </w:r>
      <w:r w:rsidR="00BC2D5B">
        <w:rPr>
          <w:rFonts w:eastAsia="Calibri"/>
          <w:b/>
          <w:u w:val="single"/>
          <w:lang w:eastAsia="en-US"/>
        </w:rPr>
        <w:t>3.02.01 Музыкальное образование</w:t>
      </w:r>
    </w:p>
    <w:p w:rsidR="00711E4F" w:rsidRPr="00C36D4A" w:rsidRDefault="00711E4F" w:rsidP="00711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462A" w:rsidRPr="00C36D4A" w:rsidRDefault="00B0462A" w:rsidP="00711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36D4A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711E4F" w:rsidRPr="00C36D4A">
        <w:t>дисциплина входит в общепрофессиональный цикл (</w:t>
      </w:r>
      <w:r w:rsidRPr="00C36D4A">
        <w:t xml:space="preserve">ОП. 13 </w:t>
      </w:r>
      <w:proofErr w:type="spellStart"/>
      <w:r w:rsidRPr="00C36D4A">
        <w:t>Хороведение</w:t>
      </w:r>
      <w:proofErr w:type="spellEnd"/>
      <w:r w:rsidR="00711E4F" w:rsidRPr="00C36D4A">
        <w:t>).</w:t>
      </w:r>
    </w:p>
    <w:p w:rsidR="00711E4F" w:rsidRPr="00C36D4A" w:rsidRDefault="00711E4F" w:rsidP="00B04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462A" w:rsidRPr="00C36D4A" w:rsidRDefault="00B0462A" w:rsidP="00B04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u w:val="single"/>
        </w:rPr>
      </w:pPr>
      <w:r w:rsidRPr="00C36D4A">
        <w:rPr>
          <w:b/>
        </w:rPr>
        <w:t>1.3. Цели и задачи дисциплины – требования к результатам освоения дисциплины</w:t>
      </w:r>
      <w:r w:rsidR="00616C91" w:rsidRPr="00C36D4A">
        <w:rPr>
          <w:b/>
        </w:rPr>
        <w:t>:</w:t>
      </w:r>
    </w:p>
    <w:p w:rsidR="00297DFA" w:rsidRPr="00C36D4A" w:rsidRDefault="00297DFA" w:rsidP="0061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6D4A">
        <w:t xml:space="preserve">Основной целью освоения учебной дисциплины </w:t>
      </w:r>
      <w:proofErr w:type="spellStart"/>
      <w:r w:rsidRPr="007C0EB7">
        <w:rPr>
          <w:u w:val="single"/>
        </w:rPr>
        <w:t>Хороведение</w:t>
      </w:r>
      <w:proofErr w:type="spellEnd"/>
      <w:r w:rsidRPr="00C36D4A">
        <w:t xml:space="preserve"> является формирование компонентов профессиональной компетентности будущего педагога музыкального образования посредством овладения системой знаний и умений, в сочетании с формами организации учебной деятельности студентов и подготовки их к практической работе с  вокально-хоровым коллективом. </w:t>
      </w:r>
    </w:p>
    <w:p w:rsidR="00D55A7F" w:rsidRPr="00C36D4A" w:rsidRDefault="00D55A7F" w:rsidP="00D55A7F">
      <w:pPr>
        <w:ind w:firstLine="709"/>
        <w:jc w:val="both"/>
        <w:rPr>
          <w:b/>
          <w:iCs/>
        </w:rPr>
      </w:pPr>
      <w:r w:rsidRPr="00C36D4A">
        <w:t xml:space="preserve">В результате освоения дисциплины обучающийся должен </w:t>
      </w:r>
      <w:r w:rsidRPr="00C36D4A">
        <w:rPr>
          <w:b/>
          <w:iCs/>
          <w:shd w:val="clear" w:color="auto" w:fill="FFFFFF"/>
        </w:rPr>
        <w:t>уметь: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читать с листа разнообразный вокально-хоровой репертуар и точно интонировать хоровую партию;</w:t>
      </w:r>
    </w:p>
    <w:p w:rsidR="00D55A7F" w:rsidRPr="00C36D4A" w:rsidRDefault="00D55A7F" w:rsidP="00D55A7F">
      <w:pPr>
        <w:jc w:val="both"/>
      </w:pPr>
      <w:r w:rsidRPr="00C36D4A">
        <w:t>- использовать средства выразительности и технические приемы, соответствующие разным жанрам, стилям, формам;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определять и грамотно объяснять задачи исполнения;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проводить анализ и самоанализ дирижерско-хоровой деятельности;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анализировать звучание песенно-хоровой партитуры;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анализировать музыкальный материал и работать с песенным репертуаром дошкольного и школьного возраста;</w:t>
      </w:r>
    </w:p>
    <w:p w:rsidR="00D55A7F" w:rsidRPr="00C36D4A" w:rsidRDefault="00D55A7F" w:rsidP="00D55A7F">
      <w:pPr>
        <w:ind w:firstLine="709"/>
        <w:jc w:val="both"/>
        <w:rPr>
          <w:b/>
          <w:iCs/>
        </w:rPr>
      </w:pPr>
      <w:r w:rsidRPr="00C36D4A">
        <w:t xml:space="preserve">В результате освоения дисциплины обучающийся должен </w:t>
      </w:r>
      <w:r w:rsidRPr="00C36D4A">
        <w:rPr>
          <w:b/>
          <w:iCs/>
        </w:rPr>
        <w:t>знать: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специфику голосообразования в пении и в речи;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стилистические особенности различных вокальных жанров;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требования к охране и гигиене голоса;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разносторонний по содержанию и стилям вокально-хоровой репертуар;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теоретические основы и методику работы с хором;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классификации певческих голосов и необходимых элементов хоровой звучности;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основы хоровой культуры и дирижерской техники;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методы анализа произведений вокально-хорового жанра;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методические основы работы над детским песенным репертуаром;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 xml:space="preserve">- технические и художественные приемы хорового </w:t>
      </w:r>
      <w:proofErr w:type="spellStart"/>
      <w:r w:rsidRPr="00C36D4A">
        <w:rPr>
          <w:iCs/>
        </w:rPr>
        <w:t>дирижирования</w:t>
      </w:r>
      <w:proofErr w:type="spellEnd"/>
      <w:r w:rsidRPr="00C36D4A">
        <w:rPr>
          <w:iCs/>
        </w:rPr>
        <w:t>;</w:t>
      </w:r>
    </w:p>
    <w:p w:rsidR="00D55A7F" w:rsidRPr="00C36D4A" w:rsidRDefault="00D55A7F" w:rsidP="00D55A7F">
      <w:pPr>
        <w:jc w:val="both"/>
        <w:rPr>
          <w:iCs/>
        </w:rPr>
      </w:pPr>
      <w:r w:rsidRPr="00C36D4A">
        <w:rPr>
          <w:iCs/>
        </w:rPr>
        <w:t>- методические приемы работы с хором;</w:t>
      </w:r>
    </w:p>
    <w:p w:rsidR="00FE4EC8" w:rsidRPr="00CE6042" w:rsidRDefault="00D55A7F" w:rsidP="00CE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C36D4A">
        <w:rPr>
          <w:iCs/>
        </w:rPr>
        <w:t>- жанровые особенности вокально-хоровой и инструментальной</w:t>
      </w:r>
      <w:r w:rsidR="000975AC" w:rsidRPr="00C36D4A">
        <w:rPr>
          <w:iCs/>
        </w:rPr>
        <w:t xml:space="preserve">  музыки.</w:t>
      </w:r>
    </w:p>
    <w:p w:rsidR="00FE4EC8" w:rsidRPr="00C36D4A" w:rsidRDefault="00FE4EC8" w:rsidP="005F7A17">
      <w:pPr>
        <w:ind w:firstLine="709"/>
        <w:jc w:val="both"/>
      </w:pPr>
    </w:p>
    <w:p w:rsidR="005F7A17" w:rsidRPr="00C36D4A" w:rsidRDefault="005F7A17" w:rsidP="005F7A17">
      <w:pPr>
        <w:ind w:firstLine="709"/>
        <w:jc w:val="both"/>
      </w:pPr>
      <w:r w:rsidRPr="00C36D4A">
        <w:t>Содержание дисциплины должно быть ориентировано на подготовку студентов к освоению профессиональных модулей ОПОП по специальности 53.02.01 Музыкальное образование и овладению профессиональными компетенциями:</w:t>
      </w:r>
    </w:p>
    <w:p w:rsidR="005F7A17" w:rsidRPr="00C36D4A" w:rsidRDefault="005F7A17" w:rsidP="00D5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D3C75" w:rsidRPr="00C36D4A" w:rsidTr="005D3C75">
        <w:tc>
          <w:tcPr>
            <w:tcW w:w="1526" w:type="dxa"/>
          </w:tcPr>
          <w:p w:rsidR="005D3C75" w:rsidRPr="00C36D4A" w:rsidRDefault="005D3C75" w:rsidP="005D3C75">
            <w:pPr>
              <w:jc w:val="center"/>
              <w:rPr>
                <w:b/>
              </w:rPr>
            </w:pPr>
            <w:r w:rsidRPr="00C36D4A">
              <w:rPr>
                <w:b/>
              </w:rPr>
              <w:t>Код</w:t>
            </w:r>
          </w:p>
        </w:tc>
        <w:tc>
          <w:tcPr>
            <w:tcW w:w="8045" w:type="dxa"/>
          </w:tcPr>
          <w:p w:rsidR="005D3C75" w:rsidRPr="00C36D4A" w:rsidRDefault="005D3C75" w:rsidP="005D3C75">
            <w:pPr>
              <w:jc w:val="center"/>
              <w:rPr>
                <w:b/>
              </w:rPr>
            </w:pPr>
            <w:r w:rsidRPr="00C36D4A">
              <w:rPr>
                <w:b/>
              </w:rPr>
              <w:t>Наименование результата обучения</w:t>
            </w:r>
          </w:p>
        </w:tc>
      </w:tr>
      <w:tr w:rsidR="00D55A7F" w:rsidRPr="00C36D4A" w:rsidTr="005D3C75">
        <w:tc>
          <w:tcPr>
            <w:tcW w:w="1526" w:type="dxa"/>
          </w:tcPr>
          <w:p w:rsidR="00D55A7F" w:rsidRPr="00C36D4A" w:rsidRDefault="00D55A7F" w:rsidP="00E520A1">
            <w:pPr>
              <w:rPr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  <w:shd w:val="clear" w:color="auto" w:fill="FFFFFF"/>
              </w:rPr>
              <w:t>ПК 2.2.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Организовывать и проводить уроки музыки.</w:t>
            </w:r>
          </w:p>
        </w:tc>
      </w:tr>
      <w:tr w:rsidR="00D55A7F" w:rsidRPr="00C36D4A" w:rsidTr="005D3C75">
        <w:tc>
          <w:tcPr>
            <w:tcW w:w="1526" w:type="dxa"/>
          </w:tcPr>
          <w:p w:rsidR="00D55A7F" w:rsidRPr="00C36D4A" w:rsidRDefault="00D55A7F" w:rsidP="00E520A1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Исполнять произведения педагогического репертуара вокального, хорового и инструментального жанров.</w:t>
            </w:r>
          </w:p>
        </w:tc>
      </w:tr>
      <w:tr w:rsidR="00D55A7F" w:rsidRPr="00C36D4A" w:rsidTr="005D3C75">
        <w:tc>
          <w:tcPr>
            <w:tcW w:w="1526" w:type="dxa"/>
          </w:tcPr>
          <w:p w:rsidR="00D55A7F" w:rsidRPr="00C36D4A" w:rsidRDefault="00D55A7F" w:rsidP="00E520A1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D4A">
              <w:rPr>
                <w:bCs/>
                <w:spacing w:val="-2"/>
                <w:sz w:val="24"/>
                <w:szCs w:val="24"/>
              </w:rPr>
              <w:t>ПК 3.2.</w:t>
            </w:r>
          </w:p>
        </w:tc>
        <w:tc>
          <w:tcPr>
            <w:tcW w:w="8045" w:type="dxa"/>
          </w:tcPr>
          <w:p w:rsidR="00D55A7F" w:rsidRPr="00C36D4A" w:rsidRDefault="00E619DC" w:rsidP="00FF7C2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619DC">
              <w:rPr>
                <w:iCs/>
                <w:color w:val="000000"/>
                <w:sz w:val="24"/>
                <w:szCs w:val="24"/>
                <w:shd w:val="clear" w:color="auto" w:fill="FFFFFF"/>
              </w:rPr>
              <w:t>Управлять с использованием дирижерских навыков детским хоровым коллективом.</w:t>
            </w:r>
          </w:p>
        </w:tc>
      </w:tr>
    </w:tbl>
    <w:p w:rsidR="005D3C75" w:rsidRPr="00C36D4A" w:rsidRDefault="00CF545D" w:rsidP="000F0C7C">
      <w:pPr>
        <w:jc w:val="both"/>
      </w:pPr>
      <w:r w:rsidRPr="00C36D4A">
        <w:lastRenderedPageBreak/>
        <w:t xml:space="preserve">             В процессе освоения дисциплины у студентов должны формироваться общие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F545D" w:rsidRPr="00C36D4A" w:rsidTr="00CF545D">
        <w:tc>
          <w:tcPr>
            <w:tcW w:w="1526" w:type="dxa"/>
          </w:tcPr>
          <w:p w:rsidR="00CF545D" w:rsidRPr="00C36D4A" w:rsidRDefault="003C2579" w:rsidP="003C2579">
            <w:pPr>
              <w:jc w:val="center"/>
            </w:pPr>
            <w:r w:rsidRPr="00C36D4A">
              <w:rPr>
                <w:b/>
              </w:rPr>
              <w:t>Код</w:t>
            </w:r>
          </w:p>
        </w:tc>
        <w:tc>
          <w:tcPr>
            <w:tcW w:w="8045" w:type="dxa"/>
          </w:tcPr>
          <w:p w:rsidR="00CF545D" w:rsidRPr="00C36D4A" w:rsidRDefault="003C2579" w:rsidP="003C2579">
            <w:pPr>
              <w:jc w:val="center"/>
            </w:pPr>
            <w:r w:rsidRPr="00C36D4A">
              <w:rPr>
                <w:b/>
              </w:rPr>
              <w:t>Наименование результата обучения</w:t>
            </w:r>
          </w:p>
        </w:tc>
      </w:tr>
      <w:tr w:rsidR="00D55A7F" w:rsidRPr="00C36D4A" w:rsidTr="00CF545D">
        <w:tc>
          <w:tcPr>
            <w:tcW w:w="1526" w:type="dxa"/>
          </w:tcPr>
          <w:p w:rsidR="00D55A7F" w:rsidRPr="00C36D4A" w:rsidRDefault="00D55A7F" w:rsidP="00E520A1">
            <w:pPr>
              <w:jc w:val="both"/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5A7F" w:rsidRPr="00C36D4A" w:rsidTr="00CF545D">
        <w:tc>
          <w:tcPr>
            <w:tcW w:w="1526" w:type="dxa"/>
          </w:tcPr>
          <w:p w:rsidR="00D55A7F" w:rsidRPr="00C36D4A" w:rsidRDefault="00D55A7F" w:rsidP="00E520A1">
            <w:pPr>
              <w:jc w:val="both"/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D55A7F" w:rsidRPr="00C36D4A" w:rsidTr="00CF545D">
        <w:tc>
          <w:tcPr>
            <w:tcW w:w="1526" w:type="dxa"/>
          </w:tcPr>
          <w:p w:rsidR="00D55A7F" w:rsidRPr="00C36D4A" w:rsidRDefault="00D55A7F" w:rsidP="00E520A1">
            <w:pPr>
              <w:jc w:val="both"/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55A7F" w:rsidRPr="00C36D4A" w:rsidTr="00CF545D">
        <w:tc>
          <w:tcPr>
            <w:tcW w:w="1526" w:type="dxa"/>
          </w:tcPr>
          <w:p w:rsidR="00D55A7F" w:rsidRPr="00C36D4A" w:rsidRDefault="00D55A7F" w:rsidP="00E520A1">
            <w:pPr>
              <w:jc w:val="both"/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5A7F" w:rsidRPr="00C36D4A" w:rsidTr="00CF545D">
        <w:tc>
          <w:tcPr>
            <w:tcW w:w="1526" w:type="dxa"/>
          </w:tcPr>
          <w:p w:rsidR="00D55A7F" w:rsidRPr="00C36D4A" w:rsidRDefault="00D55A7F" w:rsidP="00E520A1">
            <w:pPr>
              <w:jc w:val="both"/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8045" w:type="dxa"/>
          </w:tcPr>
          <w:p w:rsidR="00D55A7F" w:rsidRPr="00C36D4A" w:rsidRDefault="00D55A7F" w:rsidP="00E520A1">
            <w:pPr>
              <w:rPr>
                <w:b/>
                <w:iCs/>
                <w:sz w:val="24"/>
                <w:szCs w:val="24"/>
              </w:rPr>
            </w:pPr>
            <w:r w:rsidRPr="00C36D4A">
              <w:rPr>
                <w:iCs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54324B" w:rsidRPr="00C36D4A" w:rsidRDefault="0054324B" w:rsidP="00A5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A53FFC" w:rsidRPr="00C36D4A" w:rsidRDefault="00A53FFC" w:rsidP="00A5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pacing w:val="-10"/>
        </w:rPr>
      </w:pPr>
      <w:r w:rsidRPr="00C36D4A">
        <w:rPr>
          <w:b/>
          <w:spacing w:val="-10"/>
        </w:rPr>
        <w:t>1.4. Рекомендуемое количество часов на освоение программы дисциплины:</w:t>
      </w:r>
    </w:p>
    <w:p w:rsidR="00A53FFC" w:rsidRPr="00C36D4A" w:rsidRDefault="00A53FFC" w:rsidP="00A5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6D4A">
        <w:t>максимальной учебной нагрузки обучающегося</w:t>
      </w:r>
      <w:r w:rsidR="002569B6" w:rsidRPr="00C36D4A">
        <w:t xml:space="preserve"> 60</w:t>
      </w:r>
      <w:r w:rsidRPr="00C36D4A">
        <w:t xml:space="preserve"> часа, в том числе:</w:t>
      </w:r>
    </w:p>
    <w:p w:rsidR="00A53FFC" w:rsidRPr="00C36D4A" w:rsidRDefault="00A53FFC" w:rsidP="00A5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6D4A">
        <w:t>обязательной аудиторной учебной нагрузки обучающегося</w:t>
      </w:r>
      <w:r w:rsidR="002569B6" w:rsidRPr="00C36D4A">
        <w:t xml:space="preserve"> </w:t>
      </w:r>
      <w:r w:rsidRPr="00C36D4A">
        <w:t>40 часов;</w:t>
      </w:r>
    </w:p>
    <w:p w:rsidR="00A53FFC" w:rsidRPr="00C36D4A" w:rsidRDefault="00A53FFC" w:rsidP="00A5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6D4A">
        <w:t xml:space="preserve">самостоятельной работы обучающегося </w:t>
      </w:r>
      <w:r w:rsidR="002569B6" w:rsidRPr="00C36D4A">
        <w:t>20</w:t>
      </w:r>
      <w:r w:rsidRPr="00C36D4A">
        <w:t xml:space="preserve"> часов. </w:t>
      </w:r>
    </w:p>
    <w:p w:rsidR="00CF545D" w:rsidRPr="00C36D4A" w:rsidRDefault="00CF545D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54324B" w:rsidRPr="00C36D4A" w:rsidRDefault="0054324B" w:rsidP="00810A85">
      <w:pPr>
        <w:jc w:val="both"/>
      </w:pPr>
    </w:p>
    <w:p w:rsidR="00FE4EC8" w:rsidRPr="00C36D4A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E4EC8" w:rsidRPr="00C36D4A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E4EC8" w:rsidRPr="00C36D4A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E4EC8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E6042" w:rsidRPr="00C36D4A" w:rsidRDefault="00CE6042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E4EC8" w:rsidRPr="00C36D4A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E4EC8" w:rsidRPr="00C36D4A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E4EC8" w:rsidRPr="00C36D4A" w:rsidRDefault="00FE4EC8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54324B" w:rsidRPr="00C36D4A" w:rsidRDefault="0054324B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C36D4A">
        <w:rPr>
          <w:b/>
        </w:rPr>
        <w:lastRenderedPageBreak/>
        <w:t xml:space="preserve">2. СТРУКТУРА И ПРИМЕРНОЕ СОДЕРЖАНИЕ УЧЕБНОЙ </w:t>
      </w:r>
      <w:r w:rsidRPr="00C36D4A">
        <w:rPr>
          <w:b/>
        </w:rPr>
        <w:br/>
        <w:t>ДИСЦИПЛИНЫ</w:t>
      </w:r>
    </w:p>
    <w:p w:rsidR="0054324B" w:rsidRPr="00C36D4A" w:rsidRDefault="0054324B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54324B" w:rsidRPr="00C36D4A" w:rsidRDefault="0054324B" w:rsidP="005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C36D4A">
        <w:rPr>
          <w:b/>
        </w:rPr>
        <w:t>2.1. Объем учебной дисциплины и виды учебной работы</w:t>
      </w:r>
    </w:p>
    <w:p w:rsidR="007634AA" w:rsidRPr="00C36D4A" w:rsidRDefault="007634AA" w:rsidP="00810A85">
      <w:pPr>
        <w:jc w:val="both"/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5D26F7" w:rsidRPr="00C36D4A" w:rsidTr="00E520A1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r w:rsidRPr="00C36D4A">
              <w:t>Объем часов</w:t>
            </w:r>
          </w:p>
        </w:tc>
      </w:tr>
      <w:tr w:rsidR="005D26F7" w:rsidRPr="00C36D4A" w:rsidTr="00E520A1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60</w:t>
            </w: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40</w:t>
            </w: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30</w:t>
            </w: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10</w:t>
            </w: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Не предусмотрено</w:t>
            </w: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20</w:t>
            </w: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</w:p>
        </w:tc>
      </w:tr>
      <w:tr w:rsidR="005D26F7" w:rsidRPr="00C36D4A" w:rsidTr="00E520A1">
        <w:trPr>
          <w:jc w:val="center"/>
        </w:trPr>
        <w:tc>
          <w:tcPr>
            <w:tcW w:w="7904" w:type="dxa"/>
            <w:shd w:val="clear" w:color="auto" w:fill="auto"/>
          </w:tcPr>
          <w:p w:rsidR="005D26F7" w:rsidRPr="00C36D4A" w:rsidRDefault="005D26F7" w:rsidP="00E520A1">
            <w:r w:rsidRPr="00C36D4A"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5D26F7" w:rsidRPr="00C36D4A" w:rsidRDefault="005D26F7" w:rsidP="00E520A1">
            <w:pPr>
              <w:jc w:val="center"/>
            </w:pPr>
            <w:r w:rsidRPr="00C36D4A">
              <w:t>20</w:t>
            </w:r>
          </w:p>
        </w:tc>
      </w:tr>
      <w:tr w:rsidR="005D26F7" w:rsidRPr="00C36D4A" w:rsidTr="00E520A1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5D26F7" w:rsidRPr="00C36D4A" w:rsidRDefault="00857B8F" w:rsidP="00E520A1">
            <w:r>
              <w:t>Промежуточная</w:t>
            </w:r>
            <w:bookmarkStart w:id="0" w:name="_GoBack"/>
            <w:bookmarkEnd w:id="0"/>
            <w:r w:rsidR="005D26F7" w:rsidRPr="00C36D4A">
              <w:t xml:space="preserve"> аттестация в форме дифференцированного зачёта</w:t>
            </w:r>
          </w:p>
        </w:tc>
      </w:tr>
    </w:tbl>
    <w:p w:rsidR="007634AA" w:rsidRPr="00C36D4A" w:rsidRDefault="007634AA" w:rsidP="00810A85">
      <w:pPr>
        <w:jc w:val="both"/>
      </w:pPr>
    </w:p>
    <w:p w:rsidR="007634AA" w:rsidRPr="00C36D4A" w:rsidRDefault="007634AA" w:rsidP="00810A85">
      <w:pPr>
        <w:jc w:val="both"/>
      </w:pPr>
    </w:p>
    <w:p w:rsidR="007634AA" w:rsidRPr="00C36D4A" w:rsidRDefault="007634AA" w:rsidP="00810A85">
      <w:pPr>
        <w:jc w:val="both"/>
      </w:pPr>
    </w:p>
    <w:p w:rsidR="007634AA" w:rsidRPr="00C36D4A" w:rsidRDefault="007634AA" w:rsidP="00810A85">
      <w:pPr>
        <w:jc w:val="both"/>
      </w:pPr>
    </w:p>
    <w:p w:rsidR="00E520A1" w:rsidRPr="00C36D4A" w:rsidRDefault="00E520A1" w:rsidP="00810A85">
      <w:pPr>
        <w:jc w:val="both"/>
        <w:sectPr w:rsidR="00E520A1" w:rsidRPr="00C36D4A" w:rsidSect="0002577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25D6" w:rsidRPr="00B0019F" w:rsidRDefault="00E520A1" w:rsidP="00B0019F">
      <w:pPr>
        <w:pStyle w:val="a4"/>
        <w:numPr>
          <w:ilvl w:val="1"/>
          <w:numId w:val="13"/>
        </w:numPr>
        <w:jc w:val="center"/>
        <w:rPr>
          <w:b/>
        </w:rPr>
      </w:pPr>
      <w:r w:rsidRPr="00B0019F">
        <w:rPr>
          <w:b/>
        </w:rPr>
        <w:lastRenderedPageBreak/>
        <w:t>Т</w:t>
      </w:r>
      <w:r w:rsidR="006125D6" w:rsidRPr="00B0019F">
        <w:rPr>
          <w:b/>
        </w:rPr>
        <w:t>ематический план</w:t>
      </w:r>
      <w:r w:rsidR="00F45829" w:rsidRPr="00B0019F">
        <w:rPr>
          <w:b/>
        </w:rPr>
        <w:t xml:space="preserve"> и содержание ОП. 13</w:t>
      </w:r>
      <w:r w:rsidR="007B1D82" w:rsidRPr="00B0019F">
        <w:rPr>
          <w:b/>
        </w:rPr>
        <w:t xml:space="preserve"> </w:t>
      </w:r>
      <w:proofErr w:type="spellStart"/>
      <w:r w:rsidR="006125D6" w:rsidRPr="00B0019F">
        <w:rPr>
          <w:b/>
        </w:rPr>
        <w:t>Хороведение</w:t>
      </w:r>
      <w:proofErr w:type="spellEnd"/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545"/>
        <w:gridCol w:w="8813"/>
        <w:gridCol w:w="1594"/>
        <w:gridCol w:w="1470"/>
      </w:tblGrid>
      <w:tr w:rsidR="006125D6" w:rsidRPr="00B0019F" w:rsidTr="00020F8C">
        <w:trPr>
          <w:trHeight w:val="20"/>
          <w:jc w:val="center"/>
        </w:trPr>
        <w:tc>
          <w:tcPr>
            <w:tcW w:w="2150" w:type="dxa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 xml:space="preserve">Наименование </w:t>
            </w:r>
          </w:p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разделов и тем</w:t>
            </w:r>
          </w:p>
        </w:tc>
        <w:tc>
          <w:tcPr>
            <w:tcW w:w="9358" w:type="dxa"/>
            <w:gridSpan w:val="2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94" w:type="dxa"/>
            <w:shd w:val="clear" w:color="auto" w:fill="auto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Объем часов</w:t>
            </w:r>
          </w:p>
        </w:tc>
        <w:tc>
          <w:tcPr>
            <w:tcW w:w="1470" w:type="dxa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 xml:space="preserve">Уровень </w:t>
            </w:r>
            <w:r w:rsidRPr="00B0019F">
              <w:rPr>
                <w:b/>
                <w:bCs/>
              </w:rPr>
              <w:br/>
              <w:t>освоения</w:t>
            </w:r>
          </w:p>
        </w:tc>
      </w:tr>
      <w:tr w:rsidR="006125D6" w:rsidRPr="00B0019F" w:rsidTr="00020F8C">
        <w:trPr>
          <w:trHeight w:val="20"/>
          <w:jc w:val="center"/>
        </w:trPr>
        <w:tc>
          <w:tcPr>
            <w:tcW w:w="2150" w:type="dxa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1</w:t>
            </w:r>
          </w:p>
        </w:tc>
        <w:tc>
          <w:tcPr>
            <w:tcW w:w="9358" w:type="dxa"/>
            <w:gridSpan w:val="2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3</w:t>
            </w:r>
          </w:p>
        </w:tc>
        <w:tc>
          <w:tcPr>
            <w:tcW w:w="1470" w:type="dxa"/>
          </w:tcPr>
          <w:p w:rsidR="006125D6" w:rsidRPr="00B0019F" w:rsidRDefault="006125D6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019F">
              <w:rPr>
                <w:b/>
                <w:bCs/>
              </w:rPr>
              <w:t>4</w:t>
            </w: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 w:val="restart"/>
          </w:tcPr>
          <w:p w:rsidR="00802502" w:rsidRPr="00B0019F" w:rsidRDefault="00802502" w:rsidP="00D225A3">
            <w:pPr>
              <w:jc w:val="center"/>
            </w:pPr>
            <w:r w:rsidRPr="00B0019F">
              <w:t xml:space="preserve">Тема1. </w:t>
            </w:r>
            <w:proofErr w:type="spellStart"/>
            <w:r w:rsidRPr="00B0019F">
              <w:t>Хороведение</w:t>
            </w:r>
            <w:proofErr w:type="spellEnd"/>
            <w:r w:rsidRPr="00B0019F">
              <w:t xml:space="preserve"> в системе профессиональной подготовки учителя музыки</w:t>
            </w:r>
          </w:p>
        </w:tc>
        <w:tc>
          <w:tcPr>
            <w:tcW w:w="9358" w:type="dxa"/>
            <w:gridSpan w:val="2"/>
          </w:tcPr>
          <w:p w:rsidR="00802502" w:rsidRPr="00B0019F" w:rsidRDefault="00802502" w:rsidP="004051D4">
            <w:r w:rsidRPr="00B00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802502" w:rsidP="00E520A1">
            <w:pPr>
              <w:jc w:val="center"/>
            </w:pPr>
            <w:r w:rsidRPr="00B0019F">
              <w:t>2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0019F">
              <w:rPr>
                <w:bCs/>
                <w:i/>
              </w:rPr>
              <w:t>3</w:t>
            </w: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r w:rsidRPr="00B0019F">
              <w:t>1.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Роль и значение хорового пения в развитии музыкальной культуры.</w:t>
            </w:r>
            <w:r w:rsidRPr="00B0019F">
              <w:rPr>
                <w:bCs/>
                <w:color w:val="000000"/>
              </w:rPr>
              <w:t xml:space="preserve"> Особенности развития хорового исполнительства в России.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405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r w:rsidRPr="00B0019F">
              <w:t xml:space="preserve">2.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Специфика хорового исполнительства, его цели и задачи.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405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E520A1">
            <w:r w:rsidRPr="00B0019F">
              <w:rPr>
                <w:b/>
              </w:rPr>
              <w:t>Самостоятельная работа обучающихся</w:t>
            </w:r>
            <w:r w:rsidR="00A17E93" w:rsidRPr="00B0019F">
              <w:rPr>
                <w:b/>
              </w:rPr>
              <w:t xml:space="preserve">. </w:t>
            </w:r>
            <w:r w:rsidR="00A17E93" w:rsidRPr="00B0019F">
              <w:t>Составить доклад: «</w:t>
            </w:r>
            <w:r w:rsidR="00A17E93" w:rsidRPr="00B0019F">
              <w:rPr>
                <w:bCs/>
              </w:rPr>
              <w:t>Первоначальные формы хорового исполнительства в Западной Европе и России. Особенности развития хорового исполнительства в России».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A17E93" w:rsidP="00A17E93">
            <w:pPr>
              <w:jc w:val="center"/>
            </w:pPr>
            <w:r w:rsidRPr="00B0019F">
              <w:t>2</w:t>
            </w:r>
          </w:p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 w:val="restart"/>
          </w:tcPr>
          <w:p w:rsidR="00802502" w:rsidRPr="00B0019F" w:rsidRDefault="00802502" w:rsidP="00E520A1">
            <w:pPr>
              <w:jc w:val="center"/>
            </w:pPr>
            <w:r w:rsidRPr="00B0019F">
              <w:t>Тема 2. Вокально-хоровой коллектив</w:t>
            </w:r>
          </w:p>
        </w:tc>
        <w:tc>
          <w:tcPr>
            <w:tcW w:w="9358" w:type="dxa"/>
            <w:gridSpan w:val="2"/>
          </w:tcPr>
          <w:p w:rsidR="00802502" w:rsidRPr="00B0019F" w:rsidRDefault="00802502" w:rsidP="00115D70">
            <w:r w:rsidRPr="00B00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802502" w:rsidP="00E520A1">
            <w:pPr>
              <w:jc w:val="center"/>
            </w:pPr>
            <w:r w:rsidRPr="00B0019F">
              <w:t>8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0019F">
              <w:rPr>
                <w:bCs/>
                <w:i/>
              </w:rPr>
              <w:t>3</w:t>
            </w: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pPr>
              <w:rPr>
                <w:bCs/>
                <w:spacing w:val="-4"/>
              </w:rPr>
            </w:pPr>
            <w:r w:rsidRPr="00B0019F">
              <w:t>1.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  <w:spacing w:val="-4"/>
              </w:rPr>
              <w:t>Понятия «хор».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pPr>
              <w:rPr>
                <w:bCs/>
              </w:rPr>
            </w:pPr>
            <w:r w:rsidRPr="00B0019F">
              <w:rPr>
                <w:bCs/>
              </w:rPr>
              <w:t>2.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</w:rPr>
              <w:t>Основные направления хорового пения</w:t>
            </w:r>
            <w:r w:rsidR="007B1D82" w:rsidRPr="00B0019F">
              <w:rPr>
                <w:bCs/>
              </w:rPr>
              <w:t xml:space="preserve"> </w:t>
            </w:r>
            <w:r w:rsidRPr="00B0019F">
              <w:rPr>
                <w:bCs/>
              </w:rPr>
              <w:t>– академическое и народное.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r w:rsidRPr="00B0019F">
              <w:rPr>
                <w:bCs/>
              </w:rPr>
              <w:t>3.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</w:rPr>
              <w:t>Формы хорового исполнительства (капелла, ансамбль песни и танца, оперный хор, самодеятельный (</w:t>
            </w:r>
            <w:r w:rsidR="00836745" w:rsidRPr="00B0019F">
              <w:rPr>
                <w:bCs/>
              </w:rPr>
              <w:t>любительский) хор, учебный хор). Ф</w:t>
            </w:r>
            <w:r w:rsidRPr="00B0019F">
              <w:rPr>
                <w:bCs/>
              </w:rPr>
              <w:t>ормы детского хорового исполнительства.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r w:rsidRPr="00B0019F">
              <w:t xml:space="preserve">4.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Классификация певческих голосов.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r w:rsidRPr="00B0019F">
              <w:t>5.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Тип и вид хорового коллектива. Расстановка голосов.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78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115D70">
            <w:r w:rsidRPr="00B0019F">
              <w:t xml:space="preserve">6.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Детский хоровой коллектив. Возрастные особенности  детского хорового  коллектива. Мутация.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77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E520A1">
            <w:r w:rsidRPr="00B0019F">
              <w:rPr>
                <w:b/>
              </w:rPr>
              <w:t>Самостоятельная работа обучающихся</w:t>
            </w:r>
            <w:r w:rsidR="00A17E93" w:rsidRPr="00B0019F">
              <w:rPr>
                <w:b/>
              </w:rPr>
              <w:t xml:space="preserve">. </w:t>
            </w:r>
            <w:r w:rsidR="00A17E93" w:rsidRPr="00B0019F">
              <w:t>Составить сравнительную  таблицу: академическое и народное пение. Подготовить сообщение о</w:t>
            </w:r>
            <w:r w:rsidR="007B1D82" w:rsidRPr="00B0019F">
              <w:t>б</w:t>
            </w:r>
            <w:r w:rsidR="00A17E93" w:rsidRPr="00B0019F">
              <w:t xml:space="preserve"> известном детском хоровом коллективе</w:t>
            </w:r>
            <w:r w:rsidR="003B36A4" w:rsidRPr="00B0019F">
              <w:t>.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A17E93" w:rsidP="00A17E93">
            <w:pPr>
              <w:jc w:val="center"/>
            </w:pPr>
            <w:r w:rsidRPr="00B0019F">
              <w:t>2</w:t>
            </w:r>
          </w:p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 w:val="restart"/>
          </w:tcPr>
          <w:p w:rsidR="00802502" w:rsidRPr="00B0019F" w:rsidRDefault="00802502" w:rsidP="00E520A1">
            <w:pPr>
              <w:jc w:val="center"/>
            </w:pPr>
            <w:r w:rsidRPr="00B0019F">
              <w:t>Тема 3. Вокальная организация хора.</w:t>
            </w:r>
          </w:p>
        </w:tc>
        <w:tc>
          <w:tcPr>
            <w:tcW w:w="9358" w:type="dxa"/>
            <w:gridSpan w:val="2"/>
          </w:tcPr>
          <w:p w:rsidR="00802502" w:rsidRPr="00B0019F" w:rsidRDefault="00802502" w:rsidP="00115D70">
            <w:r w:rsidRPr="00B00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02502" w:rsidRPr="00B0019F" w:rsidRDefault="00802502" w:rsidP="00E520A1">
            <w:pPr>
              <w:jc w:val="center"/>
            </w:pPr>
            <w:r w:rsidRPr="00B0019F">
              <w:t>8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0019F">
              <w:rPr>
                <w:bCs/>
                <w:i/>
              </w:rPr>
              <w:t>3</w:t>
            </w: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714994">
            <w:r w:rsidRPr="00B0019F">
              <w:t>1.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Строение голосового аппарата.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714994">
            <w:r w:rsidRPr="00B0019F">
              <w:rPr>
                <w:bCs/>
              </w:rPr>
              <w:t>2.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</w:rPr>
              <w:t>Певческая позиция.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pPr>
              <w:rPr>
                <w:bCs/>
              </w:rPr>
            </w:pPr>
            <w:r w:rsidRPr="00B0019F">
              <w:t xml:space="preserve">3. </w:t>
            </w:r>
          </w:p>
        </w:tc>
        <w:tc>
          <w:tcPr>
            <w:tcW w:w="8813" w:type="dxa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019F">
              <w:t xml:space="preserve">Певческое  дыхание.  </w:t>
            </w:r>
            <w:r w:rsidRPr="00B0019F">
              <w:rPr>
                <w:bCs/>
              </w:rPr>
              <w:t>Опора звука.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019F">
              <w:rPr>
                <w:bCs/>
              </w:rPr>
              <w:t>4.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</w:rPr>
              <w:t xml:space="preserve">Свойства певческого голоса: высота, диапазон (общий, рабочий), а сила, тембр. </w:t>
            </w:r>
            <w:r w:rsidRPr="00B0019F">
              <w:t xml:space="preserve">Регистры певческого голоса. </w:t>
            </w:r>
            <w:r w:rsidRPr="00B0019F">
              <w:rPr>
                <w:bCs/>
              </w:rPr>
              <w:t>Переходные звуки. Тесситура.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019F">
              <w:t>5.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Звукообразование. Виды атаки звука.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>6.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Способы управления звучанием певческого голоса.</w:t>
            </w:r>
            <w:r w:rsidRPr="00B0019F">
              <w:rPr>
                <w:bCs/>
              </w:rPr>
              <w:t xml:space="preserve"> Виды </w:t>
            </w:r>
            <w:proofErr w:type="spellStart"/>
            <w:r w:rsidRPr="00B0019F">
              <w:rPr>
                <w:bCs/>
              </w:rPr>
              <w:t>звуковедения</w:t>
            </w:r>
            <w:proofErr w:type="spellEnd"/>
            <w:r w:rsidRPr="00B0019F">
              <w:rPr>
                <w:bCs/>
              </w:rPr>
              <w:t xml:space="preserve"> в пении. Академическая манера пения. Прикрытие и округление звука.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135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7.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Гигиена певческого голоса.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135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E520A1">
            <w:r w:rsidRPr="00B0019F">
              <w:rPr>
                <w:b/>
              </w:rPr>
              <w:t>Самостоятельная работа обучающихся</w:t>
            </w:r>
            <w:r w:rsidR="00A17E93" w:rsidRPr="00B0019F">
              <w:rPr>
                <w:b/>
              </w:rPr>
              <w:t xml:space="preserve">. </w:t>
            </w:r>
            <w:r w:rsidR="00A17E93" w:rsidRPr="00B0019F">
              <w:t>Подобрать упражнения для выработки певческого дыхания</w:t>
            </w:r>
            <w:r w:rsidR="00A17E93" w:rsidRPr="00B0019F">
              <w:rPr>
                <w:bCs/>
              </w:rPr>
              <w:t>. Составить таблицу: диапазоны детских голосов разного возраста  – общий, рабочий. Рабочие ноты. Регистры.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39470D" w:rsidP="00A17E93">
            <w:pPr>
              <w:jc w:val="center"/>
            </w:pPr>
            <w:r w:rsidRPr="00B0019F">
              <w:t>4</w:t>
            </w:r>
          </w:p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 w:val="restart"/>
          </w:tcPr>
          <w:p w:rsidR="00802502" w:rsidRPr="00B0019F" w:rsidRDefault="00802502" w:rsidP="00E520A1">
            <w:pPr>
              <w:jc w:val="center"/>
            </w:pPr>
            <w:r w:rsidRPr="00B0019F">
              <w:t xml:space="preserve">Тема 4 Элементы хоровой звучности </w:t>
            </w:r>
          </w:p>
          <w:p w:rsidR="00802502" w:rsidRPr="00B0019F" w:rsidRDefault="00802502" w:rsidP="00E520A1">
            <w:pPr>
              <w:jc w:val="center"/>
            </w:pPr>
          </w:p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E520A1">
            <w:r w:rsidRPr="00B00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02502" w:rsidRPr="00B0019F" w:rsidRDefault="00802502" w:rsidP="00E520A1">
            <w:pPr>
              <w:jc w:val="center"/>
            </w:pPr>
            <w:r w:rsidRPr="00B0019F">
              <w:t>10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0019F">
              <w:rPr>
                <w:bCs/>
                <w:i/>
              </w:rPr>
              <w:t>3</w:t>
            </w: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1.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Ансамбль в хоре. Виды ансамбля. Зависимость ансамбля от фактуры.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2.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 xml:space="preserve">Дикция в хоровом пении. Строение артикуляционного аппарата.  Специфика произношения гласных и согласных в пении. Особенности произношения согласных. Правила орфоэпии. Работа над осмысленностью и выразительностью произношения текста в пении.    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>3.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Строй в хоре. Закономерности  интонирования ступеней лада.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pPr>
              <w:rPr>
                <w:bCs/>
              </w:rPr>
            </w:pPr>
            <w:r w:rsidRPr="00B0019F">
              <w:rPr>
                <w:bCs/>
              </w:rPr>
              <w:t xml:space="preserve">4.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</w:rPr>
              <w:t>Художественные средства хорового исполнения.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>5.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Овладение навыками теоретического, вокально-хорового и исполнительского анализа хоровой партитуры. Анализ и приемы работы над исполнительскими  трудностями.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E520A1">
            <w:pPr>
              <w:rPr>
                <w:b/>
              </w:rPr>
            </w:pPr>
            <w:r w:rsidRPr="00B0019F">
              <w:rPr>
                <w:b/>
              </w:rPr>
              <w:t xml:space="preserve">Практические занятия 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02502" w:rsidRPr="00B0019F" w:rsidRDefault="00802502" w:rsidP="00E520A1">
            <w:pPr>
              <w:jc w:val="center"/>
            </w:pPr>
            <w:r w:rsidRPr="00B0019F">
              <w:t>4</w:t>
            </w:r>
          </w:p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135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E520A1">
            <w:r w:rsidRPr="00B0019F">
              <w:t>1.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Теоретический, вокально-хоровой и исполнительский анализ хоровых партитур.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135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A17E93">
            <w:r w:rsidRPr="00B0019F">
              <w:rPr>
                <w:b/>
              </w:rPr>
              <w:t>Самостоятельная работа обучающихся</w:t>
            </w:r>
            <w:r w:rsidR="00CA1319" w:rsidRPr="00B0019F">
              <w:rPr>
                <w:b/>
              </w:rPr>
              <w:t xml:space="preserve">. </w:t>
            </w:r>
            <w:r w:rsidR="00CA1319" w:rsidRPr="00B0019F">
              <w:t>Подобрать дикционные упражнения для детского хора. Составить таблицу:</w:t>
            </w:r>
            <w:r w:rsidR="00CA1319" w:rsidRPr="00B0019F">
              <w:rPr>
                <w:bCs/>
              </w:rPr>
              <w:t xml:space="preserve"> </w:t>
            </w:r>
            <w:proofErr w:type="spellStart"/>
            <w:r w:rsidR="00CA1319" w:rsidRPr="00B0019F">
              <w:rPr>
                <w:bCs/>
              </w:rPr>
              <w:t>метрономические</w:t>
            </w:r>
            <w:proofErr w:type="spellEnd"/>
            <w:r w:rsidR="00CA1319" w:rsidRPr="00B0019F">
              <w:rPr>
                <w:bCs/>
              </w:rPr>
              <w:t xml:space="preserve"> и </w:t>
            </w:r>
            <w:proofErr w:type="spellStart"/>
            <w:r w:rsidR="00CA1319" w:rsidRPr="00B0019F">
              <w:rPr>
                <w:bCs/>
              </w:rPr>
              <w:t>темпоритмические</w:t>
            </w:r>
            <w:proofErr w:type="spellEnd"/>
            <w:r w:rsidR="00CA1319" w:rsidRPr="00B0019F">
              <w:rPr>
                <w:bCs/>
              </w:rPr>
              <w:t xml:space="preserve"> обозначения в хоровых произведениях</w:t>
            </w:r>
            <w:r w:rsidR="00CA1319" w:rsidRPr="00B0019F">
              <w:t>. Сделать теоретический анализ хорового произведения. Сделать вокально-хоровой анализ хорового произведения. Сделать исполнительский анализ хорового произведения</w:t>
            </w:r>
            <w:r w:rsidR="003B36A4" w:rsidRPr="00B0019F">
              <w:t>.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7B1D82" w:rsidP="00A17E93">
            <w:pPr>
              <w:jc w:val="center"/>
            </w:pPr>
            <w:r w:rsidRPr="00B0019F">
              <w:t>6</w:t>
            </w:r>
          </w:p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 w:val="restart"/>
          </w:tcPr>
          <w:p w:rsidR="00802502" w:rsidRPr="00B0019F" w:rsidRDefault="00802502" w:rsidP="00E520A1">
            <w:pPr>
              <w:jc w:val="center"/>
            </w:pPr>
            <w:r w:rsidRPr="00B0019F">
              <w:t xml:space="preserve">Тема 5 </w:t>
            </w:r>
          </w:p>
          <w:p w:rsidR="00802502" w:rsidRPr="00B0019F" w:rsidRDefault="00802502" w:rsidP="00E520A1">
            <w:pPr>
              <w:jc w:val="center"/>
            </w:pPr>
            <w:r w:rsidRPr="00B0019F">
              <w:t>Методика работы с хоровым коллективом</w:t>
            </w:r>
          </w:p>
        </w:tc>
        <w:tc>
          <w:tcPr>
            <w:tcW w:w="9358" w:type="dxa"/>
            <w:gridSpan w:val="2"/>
          </w:tcPr>
          <w:p w:rsidR="00802502" w:rsidRPr="00B0019F" w:rsidRDefault="00802502" w:rsidP="00E520A1">
            <w:r w:rsidRPr="00B00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02502" w:rsidRPr="00B0019F" w:rsidRDefault="00802502" w:rsidP="00E520A1">
            <w:pPr>
              <w:jc w:val="center"/>
            </w:pPr>
            <w:r w:rsidRPr="00B0019F">
              <w:t>12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0019F">
              <w:rPr>
                <w:bCs/>
                <w:i/>
              </w:rPr>
              <w:t>3</w:t>
            </w: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1.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Методика вокальной работы с детьми. Принципы организации репетиционного процесса.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2.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Вокально-хоровые упражнения. Принципы подбора  вокально-хоровых упражнений (</w:t>
            </w:r>
            <w:proofErr w:type="spellStart"/>
            <w:r w:rsidRPr="00B0019F">
              <w:t>распеваний</w:t>
            </w:r>
            <w:proofErr w:type="spellEnd"/>
            <w:r w:rsidRPr="00B0019F">
              <w:t xml:space="preserve">) для выработки вокально-певческих навыков.  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rPr>
                <w:bCs/>
              </w:rPr>
              <w:t xml:space="preserve">3.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rPr>
                <w:bCs/>
              </w:rPr>
              <w:t>Работа дирижера над хоровой партитурой.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4.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Этапы разучивания произведения.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5.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Методы и приёмы вокально-хоровой работы.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0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545" w:type="dxa"/>
          </w:tcPr>
          <w:p w:rsidR="00802502" w:rsidRPr="00B0019F" w:rsidRDefault="00802502" w:rsidP="00020F8C">
            <w:r w:rsidRPr="00B0019F">
              <w:t xml:space="preserve">6. </w:t>
            </w:r>
          </w:p>
        </w:tc>
        <w:tc>
          <w:tcPr>
            <w:tcW w:w="8813" w:type="dxa"/>
          </w:tcPr>
          <w:p w:rsidR="00802502" w:rsidRPr="00B0019F" w:rsidRDefault="00802502" w:rsidP="00E520A1">
            <w:r w:rsidRPr="00B0019F">
              <w:t>Вокально-хоровой репертуар детского творческого коллектива.</w:t>
            </w:r>
          </w:p>
        </w:tc>
        <w:tc>
          <w:tcPr>
            <w:tcW w:w="1594" w:type="dxa"/>
            <w:vMerge/>
            <w:shd w:val="clear" w:color="auto" w:fill="auto"/>
          </w:tcPr>
          <w:p w:rsidR="00802502" w:rsidRPr="00B0019F" w:rsidRDefault="00802502" w:rsidP="00E520A1"/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561EE" w:rsidRPr="00B0019F" w:rsidTr="00802502">
        <w:trPr>
          <w:trHeight w:val="141"/>
          <w:jc w:val="center"/>
        </w:trPr>
        <w:tc>
          <w:tcPr>
            <w:tcW w:w="2150" w:type="dxa"/>
            <w:vMerge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5561EE" w:rsidRPr="00B0019F" w:rsidRDefault="005561EE" w:rsidP="00020F8C">
            <w:pPr>
              <w:rPr>
                <w:b/>
              </w:rPr>
            </w:pPr>
            <w:r w:rsidRPr="00B0019F">
              <w:rPr>
                <w:b/>
              </w:rPr>
              <w:t xml:space="preserve">Практические занятия 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5561EE" w:rsidRPr="00B0019F" w:rsidRDefault="005561EE" w:rsidP="00E520A1">
            <w:pPr>
              <w:jc w:val="center"/>
            </w:pPr>
            <w:r w:rsidRPr="00B0019F">
              <w:t>6</w:t>
            </w:r>
          </w:p>
        </w:tc>
        <w:tc>
          <w:tcPr>
            <w:tcW w:w="1470" w:type="dxa"/>
            <w:vMerge/>
            <w:shd w:val="clear" w:color="auto" w:fill="auto"/>
          </w:tcPr>
          <w:p w:rsidR="005561EE" w:rsidRPr="00B0019F" w:rsidRDefault="005561EE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561EE" w:rsidRPr="00B0019F" w:rsidTr="00802502">
        <w:trPr>
          <w:trHeight w:val="138"/>
          <w:jc w:val="center"/>
        </w:trPr>
        <w:tc>
          <w:tcPr>
            <w:tcW w:w="2150" w:type="dxa"/>
            <w:vMerge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545" w:type="dxa"/>
          </w:tcPr>
          <w:p w:rsidR="005561EE" w:rsidRPr="00B0019F" w:rsidRDefault="005561EE" w:rsidP="00506472">
            <w:r w:rsidRPr="00B0019F">
              <w:t>1.</w:t>
            </w:r>
          </w:p>
        </w:tc>
        <w:tc>
          <w:tcPr>
            <w:tcW w:w="8813" w:type="dxa"/>
          </w:tcPr>
          <w:p w:rsidR="005561EE" w:rsidRPr="00B0019F" w:rsidRDefault="005561EE" w:rsidP="00E520A1">
            <w:r w:rsidRPr="00B0019F">
              <w:t>Подбор  вокально-хоровых упражнений (</w:t>
            </w:r>
            <w:proofErr w:type="spellStart"/>
            <w:r w:rsidRPr="00B0019F">
              <w:t>распеваний</w:t>
            </w:r>
            <w:proofErr w:type="spellEnd"/>
            <w:r w:rsidRPr="00B0019F">
              <w:t xml:space="preserve">) для выработки вокально-певческих навыков.  </w:t>
            </w:r>
          </w:p>
        </w:tc>
        <w:tc>
          <w:tcPr>
            <w:tcW w:w="1594" w:type="dxa"/>
            <w:vMerge/>
            <w:shd w:val="clear" w:color="auto" w:fill="auto"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:rsidR="005561EE" w:rsidRPr="00B0019F" w:rsidRDefault="005561EE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561EE" w:rsidRPr="00B0019F" w:rsidTr="00802502">
        <w:trPr>
          <w:trHeight w:val="138"/>
          <w:jc w:val="center"/>
        </w:trPr>
        <w:tc>
          <w:tcPr>
            <w:tcW w:w="2150" w:type="dxa"/>
            <w:vMerge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545" w:type="dxa"/>
          </w:tcPr>
          <w:p w:rsidR="005561EE" w:rsidRPr="00B0019F" w:rsidRDefault="005561EE" w:rsidP="00506472">
            <w:r w:rsidRPr="00B0019F">
              <w:t xml:space="preserve">2. </w:t>
            </w:r>
          </w:p>
        </w:tc>
        <w:tc>
          <w:tcPr>
            <w:tcW w:w="8813" w:type="dxa"/>
          </w:tcPr>
          <w:p w:rsidR="005561EE" w:rsidRPr="00B0019F" w:rsidRDefault="005561EE" w:rsidP="00E520A1">
            <w:r w:rsidRPr="00B0019F">
              <w:t>Планирование этапов разучивания произведения с детским хором.</w:t>
            </w:r>
          </w:p>
        </w:tc>
        <w:tc>
          <w:tcPr>
            <w:tcW w:w="1594" w:type="dxa"/>
            <w:vMerge/>
            <w:shd w:val="clear" w:color="auto" w:fill="auto"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:rsidR="005561EE" w:rsidRPr="00B0019F" w:rsidRDefault="005561EE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561EE" w:rsidRPr="00B0019F" w:rsidTr="00802502">
        <w:trPr>
          <w:trHeight w:val="278"/>
          <w:jc w:val="center"/>
        </w:trPr>
        <w:tc>
          <w:tcPr>
            <w:tcW w:w="2150" w:type="dxa"/>
            <w:vMerge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545" w:type="dxa"/>
          </w:tcPr>
          <w:p w:rsidR="005561EE" w:rsidRPr="00B0019F" w:rsidRDefault="005561EE" w:rsidP="00506472">
            <w:r w:rsidRPr="00B0019F">
              <w:t xml:space="preserve">3. </w:t>
            </w:r>
          </w:p>
        </w:tc>
        <w:tc>
          <w:tcPr>
            <w:tcW w:w="8813" w:type="dxa"/>
          </w:tcPr>
          <w:p w:rsidR="005561EE" w:rsidRPr="00B0019F" w:rsidRDefault="005561EE" w:rsidP="00115D70">
            <w:r w:rsidRPr="00B0019F">
              <w:t>Подбор методов и приёмов работы на разных этапах разучивания произведения с детским хором.</w:t>
            </w:r>
          </w:p>
        </w:tc>
        <w:tc>
          <w:tcPr>
            <w:tcW w:w="1594" w:type="dxa"/>
            <w:vMerge/>
            <w:shd w:val="clear" w:color="auto" w:fill="auto"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:rsidR="005561EE" w:rsidRPr="00B0019F" w:rsidRDefault="005561EE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561EE" w:rsidRPr="00B0019F" w:rsidTr="00802502">
        <w:trPr>
          <w:trHeight w:val="278"/>
          <w:jc w:val="center"/>
        </w:trPr>
        <w:tc>
          <w:tcPr>
            <w:tcW w:w="2150" w:type="dxa"/>
            <w:vMerge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545" w:type="dxa"/>
          </w:tcPr>
          <w:p w:rsidR="005561EE" w:rsidRPr="00B0019F" w:rsidRDefault="005561EE" w:rsidP="00506472"/>
        </w:tc>
        <w:tc>
          <w:tcPr>
            <w:tcW w:w="8813" w:type="dxa"/>
          </w:tcPr>
          <w:p w:rsidR="005561EE" w:rsidRPr="00B0019F" w:rsidRDefault="005561EE" w:rsidP="00115D70">
            <w:r w:rsidRPr="00B0019F">
              <w:t>Дифференцированный зачет</w:t>
            </w:r>
          </w:p>
        </w:tc>
        <w:tc>
          <w:tcPr>
            <w:tcW w:w="1594" w:type="dxa"/>
            <w:vMerge/>
            <w:shd w:val="clear" w:color="auto" w:fill="auto"/>
          </w:tcPr>
          <w:p w:rsidR="005561EE" w:rsidRPr="00B0019F" w:rsidRDefault="005561EE" w:rsidP="00E520A1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:rsidR="005561EE" w:rsidRPr="00B0019F" w:rsidRDefault="005561EE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802502" w:rsidRPr="00B0019F" w:rsidTr="00802502">
        <w:trPr>
          <w:trHeight w:val="277"/>
          <w:jc w:val="center"/>
        </w:trPr>
        <w:tc>
          <w:tcPr>
            <w:tcW w:w="2150" w:type="dxa"/>
            <w:vMerge/>
          </w:tcPr>
          <w:p w:rsidR="00802502" w:rsidRPr="00B0019F" w:rsidRDefault="00802502" w:rsidP="00E520A1">
            <w:pPr>
              <w:jc w:val="center"/>
            </w:pPr>
          </w:p>
        </w:tc>
        <w:tc>
          <w:tcPr>
            <w:tcW w:w="9358" w:type="dxa"/>
            <w:gridSpan w:val="2"/>
          </w:tcPr>
          <w:p w:rsidR="00802502" w:rsidRPr="00B0019F" w:rsidRDefault="00802502" w:rsidP="00115D70">
            <w:pPr>
              <w:rPr>
                <w:b/>
              </w:rPr>
            </w:pPr>
            <w:r w:rsidRPr="00B0019F">
              <w:rPr>
                <w:b/>
              </w:rPr>
              <w:t>Самостоятельная работа обучающихся</w:t>
            </w:r>
          </w:p>
          <w:p w:rsidR="00CA1319" w:rsidRPr="00B0019F" w:rsidRDefault="00CA1319" w:rsidP="00CA1319">
            <w:r w:rsidRPr="00B0019F">
              <w:t xml:space="preserve">Составить сообщение: прослушивание детей (диагностика музыкальных и вокальных данных). Подобрать </w:t>
            </w:r>
            <w:proofErr w:type="spellStart"/>
            <w:r w:rsidRPr="00B0019F">
              <w:t>звуковысотные</w:t>
            </w:r>
            <w:proofErr w:type="spellEnd"/>
            <w:r w:rsidRPr="00B0019F">
              <w:t xml:space="preserve"> игры для младшего детского хора. Подобрать вокальные упражнения для формирования начальных вокально-хоровых навыков младших школьников</w:t>
            </w:r>
            <w:r w:rsidR="007736BD" w:rsidRPr="00B0019F">
              <w:t>.</w:t>
            </w:r>
            <w:r w:rsidRPr="00B0019F">
              <w:t xml:space="preserve"> Выписать требования к подбору вокально-хорового репертуара для детского хора. Подобрать вокально-хоровой репертуар для разных возрастных групп детского хорового коллектива. Составить таблицу: методы и приёмы вокально-хоровой работы.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7B1D82" w:rsidP="00E520A1">
            <w:pPr>
              <w:jc w:val="center"/>
            </w:pPr>
            <w:r w:rsidRPr="00B0019F">
              <w:t>6</w:t>
            </w:r>
          </w:p>
        </w:tc>
        <w:tc>
          <w:tcPr>
            <w:tcW w:w="1470" w:type="dxa"/>
            <w:vMerge/>
            <w:shd w:val="clear" w:color="auto" w:fill="auto"/>
          </w:tcPr>
          <w:p w:rsidR="00802502" w:rsidRPr="00B0019F" w:rsidRDefault="0080250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506472" w:rsidRPr="00B0019F" w:rsidTr="00802502">
        <w:trPr>
          <w:trHeight w:val="138"/>
          <w:jc w:val="center"/>
        </w:trPr>
        <w:tc>
          <w:tcPr>
            <w:tcW w:w="11508" w:type="dxa"/>
            <w:gridSpan w:val="3"/>
          </w:tcPr>
          <w:p w:rsidR="00506472" w:rsidRPr="00B0019F" w:rsidRDefault="00802502" w:rsidP="00332E7D">
            <w:r w:rsidRPr="00B0019F">
              <w:t>Всего</w:t>
            </w:r>
          </w:p>
        </w:tc>
        <w:tc>
          <w:tcPr>
            <w:tcW w:w="1594" w:type="dxa"/>
            <w:shd w:val="clear" w:color="auto" w:fill="auto"/>
          </w:tcPr>
          <w:p w:rsidR="00802502" w:rsidRPr="00B0019F" w:rsidRDefault="007B1D82" w:rsidP="00E520A1">
            <w:pPr>
              <w:jc w:val="center"/>
            </w:pPr>
            <w:r w:rsidRPr="00B0019F">
              <w:t>60</w:t>
            </w:r>
          </w:p>
        </w:tc>
        <w:tc>
          <w:tcPr>
            <w:tcW w:w="1470" w:type="dxa"/>
            <w:shd w:val="clear" w:color="auto" w:fill="auto"/>
          </w:tcPr>
          <w:p w:rsidR="00506472" w:rsidRPr="00B0019F" w:rsidRDefault="00506472" w:rsidP="00E52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</w:tbl>
    <w:p w:rsidR="00CA1319" w:rsidRPr="00C36D4A" w:rsidRDefault="007970B8" w:rsidP="006125D6">
      <w:pPr>
        <w:pStyle w:val="a4"/>
        <w:numPr>
          <w:ilvl w:val="1"/>
          <w:numId w:val="6"/>
        </w:numPr>
        <w:jc w:val="both"/>
        <w:rPr>
          <w:b/>
        </w:rPr>
      </w:pPr>
      <w:r w:rsidRPr="00C36D4A">
        <w:rPr>
          <w:b/>
        </w:rPr>
        <w:br w:type="page"/>
      </w:r>
    </w:p>
    <w:p w:rsidR="00D820F1" w:rsidRPr="00C36D4A" w:rsidRDefault="00D820F1" w:rsidP="006125D6">
      <w:pPr>
        <w:pStyle w:val="a4"/>
        <w:numPr>
          <w:ilvl w:val="1"/>
          <w:numId w:val="6"/>
        </w:numPr>
        <w:jc w:val="both"/>
        <w:rPr>
          <w:b/>
        </w:rPr>
        <w:sectPr w:rsidR="00D820F1" w:rsidRPr="00C36D4A" w:rsidSect="007970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20F1" w:rsidRPr="00C36D4A" w:rsidRDefault="00D820F1" w:rsidP="00AA08A0">
      <w:pPr>
        <w:pStyle w:val="1"/>
        <w:keepNext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36D4A">
        <w:rPr>
          <w:rFonts w:ascii="Times New Roman" w:hAnsi="Times New Roman" w:cs="Times New Roman"/>
          <w:caps/>
          <w:sz w:val="24"/>
          <w:szCs w:val="24"/>
        </w:rPr>
        <w:lastRenderedPageBreak/>
        <w:t>условия реализации программы дисциплины</w:t>
      </w:r>
    </w:p>
    <w:p w:rsidR="00D820F1" w:rsidRPr="00C36D4A" w:rsidRDefault="00D820F1" w:rsidP="006932BE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  <w:r w:rsidRPr="00C36D4A">
        <w:rPr>
          <w:b/>
          <w:bCs/>
          <w:spacing w:val="-10"/>
        </w:rPr>
        <w:t>Требования к материально-техническому обеспечению</w:t>
      </w:r>
      <w:r w:rsidR="00AA08A0" w:rsidRPr="00C36D4A">
        <w:rPr>
          <w:b/>
          <w:bCs/>
          <w:spacing w:val="-10"/>
        </w:rPr>
        <w:t>:</w:t>
      </w:r>
    </w:p>
    <w:p w:rsidR="006932BE" w:rsidRPr="00C36D4A" w:rsidRDefault="006932BE" w:rsidP="003F1700">
      <w:pPr>
        <w:ind w:firstLine="709"/>
      </w:pPr>
      <w:r w:rsidRPr="00C36D4A">
        <w:t xml:space="preserve">Реализация программы учебной дисциплины  </w:t>
      </w:r>
      <w:proofErr w:type="spellStart"/>
      <w:r w:rsidRPr="00C36D4A">
        <w:t>Хороведение</w:t>
      </w:r>
      <w:proofErr w:type="spellEnd"/>
      <w:r w:rsidRPr="00C36D4A">
        <w:t xml:space="preserve"> требует наличия учебного кабинета.</w:t>
      </w:r>
    </w:p>
    <w:p w:rsidR="006932BE" w:rsidRPr="00C36D4A" w:rsidRDefault="006932BE" w:rsidP="003F1700">
      <w:pPr>
        <w:ind w:firstLine="709"/>
      </w:pPr>
      <w:r w:rsidRPr="00C36D4A">
        <w:t xml:space="preserve">Оборудование учебного кабинета: </w:t>
      </w:r>
    </w:p>
    <w:p w:rsidR="006932BE" w:rsidRPr="00C36D4A" w:rsidRDefault="006932BE" w:rsidP="006932BE">
      <w:pPr>
        <w:pStyle w:val="2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6D4A">
        <w:rPr>
          <w:rFonts w:ascii="Times New Roman" w:hAnsi="Times New Roman" w:cs="Times New Roman"/>
        </w:rPr>
        <w:t>- рабочие места по количеству обучающихся;</w:t>
      </w:r>
    </w:p>
    <w:p w:rsidR="006932BE" w:rsidRPr="00C36D4A" w:rsidRDefault="006932BE" w:rsidP="006932BE">
      <w:pPr>
        <w:pStyle w:val="2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6D4A">
        <w:rPr>
          <w:rFonts w:ascii="Times New Roman" w:hAnsi="Times New Roman" w:cs="Times New Roman"/>
        </w:rPr>
        <w:t>- рабочее место преподавателя;</w:t>
      </w:r>
    </w:p>
    <w:p w:rsidR="00700644" w:rsidRPr="00C36D4A" w:rsidRDefault="00700644" w:rsidP="006932BE">
      <w:pPr>
        <w:pStyle w:val="2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6D4A">
        <w:rPr>
          <w:rFonts w:ascii="Times New Roman" w:hAnsi="Times New Roman" w:cs="Times New Roman"/>
        </w:rPr>
        <w:t>- фортепиано;</w:t>
      </w:r>
    </w:p>
    <w:p w:rsidR="006932BE" w:rsidRPr="00C36D4A" w:rsidRDefault="006932BE" w:rsidP="0069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6D4A">
        <w:rPr>
          <w:bCs/>
        </w:rPr>
        <w:t>- комплект учебно-методических материалов;</w:t>
      </w:r>
    </w:p>
    <w:p w:rsidR="006932BE" w:rsidRPr="00C36D4A" w:rsidRDefault="006932BE" w:rsidP="006932BE">
      <w:r w:rsidRPr="00C36D4A">
        <w:rPr>
          <w:bCs/>
        </w:rPr>
        <w:t>- наглядные пособия (</w:t>
      </w:r>
      <w:r w:rsidRPr="00C36D4A">
        <w:t>раздаточный материал: учебники по дисциплине, нотные примеры, словарь эстетических эмоций (</w:t>
      </w:r>
      <w:proofErr w:type="spellStart"/>
      <w:r w:rsidRPr="00C36D4A">
        <w:t>сост.В.Г.Ражников</w:t>
      </w:r>
      <w:proofErr w:type="spellEnd"/>
      <w:r w:rsidRPr="00C36D4A">
        <w:t>), глоссарий)</w:t>
      </w:r>
    </w:p>
    <w:p w:rsidR="00A21EF5" w:rsidRPr="00C36D4A" w:rsidRDefault="00A21EF5" w:rsidP="00A2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>Технические средства обучения: ноутбук, мультимедийный проек</w:t>
      </w:r>
      <w:r w:rsidR="00700644" w:rsidRPr="00C36D4A">
        <w:rPr>
          <w:bCs/>
          <w:spacing w:val="-10"/>
        </w:rPr>
        <w:t>тор, телевизор,</w:t>
      </w:r>
      <w:r w:rsidRPr="00C36D4A">
        <w:rPr>
          <w:bCs/>
          <w:spacing w:val="-10"/>
        </w:rPr>
        <w:t xml:space="preserve"> комп</w:t>
      </w:r>
      <w:r w:rsidR="00700644" w:rsidRPr="00C36D4A">
        <w:rPr>
          <w:bCs/>
          <w:spacing w:val="-10"/>
        </w:rPr>
        <w:t>акт диски,</w:t>
      </w:r>
      <w:r w:rsidRPr="00C36D4A">
        <w:rPr>
          <w:bCs/>
          <w:spacing w:val="-10"/>
        </w:rPr>
        <w:t xml:space="preserve"> носители информации.</w:t>
      </w:r>
    </w:p>
    <w:p w:rsidR="00B33F2B" w:rsidRPr="00C36D4A" w:rsidRDefault="00B33F2B" w:rsidP="00B33F2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36D4A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AD7B28" w:rsidRPr="00C36D4A" w:rsidRDefault="00AD7B28" w:rsidP="00A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36D4A">
        <w:rPr>
          <w:b/>
          <w:bCs/>
        </w:rPr>
        <w:t xml:space="preserve">Перечень рекомендуемых учебных изданий, Интернет-ресурсов, </w:t>
      </w:r>
      <w:r w:rsidRPr="00C36D4A">
        <w:rPr>
          <w:b/>
          <w:bCs/>
        </w:rPr>
        <w:br/>
        <w:t>дополнительной литературы</w:t>
      </w:r>
    </w:p>
    <w:p w:rsidR="00AD7B28" w:rsidRPr="00C36D4A" w:rsidRDefault="00AD7B28" w:rsidP="00AD7B28">
      <w:pPr>
        <w:pStyle w:val="Style13"/>
        <w:widowControl/>
        <w:tabs>
          <w:tab w:val="left" w:pos="350"/>
        </w:tabs>
        <w:spacing w:line="240" w:lineRule="auto"/>
        <w:jc w:val="center"/>
        <w:rPr>
          <w:bCs/>
          <w:i/>
        </w:rPr>
      </w:pPr>
      <w:r w:rsidRPr="00C36D4A">
        <w:rPr>
          <w:bCs/>
          <w:i/>
        </w:rPr>
        <w:t>Основные источники:</w:t>
      </w:r>
    </w:p>
    <w:p w:rsidR="00B17748" w:rsidRPr="00C36D4A" w:rsidRDefault="00B17748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/>
          <w:bCs/>
          <w:spacing w:val="-10"/>
        </w:rPr>
        <w:t xml:space="preserve">1. </w:t>
      </w:r>
      <w:r w:rsidRPr="00C36D4A">
        <w:rPr>
          <w:bCs/>
          <w:spacing w:val="-10"/>
        </w:rPr>
        <w:t xml:space="preserve">Самарин В.А. </w:t>
      </w:r>
      <w:proofErr w:type="spellStart"/>
      <w:r w:rsidRPr="00C36D4A">
        <w:rPr>
          <w:bCs/>
          <w:spacing w:val="-10"/>
        </w:rPr>
        <w:t>Хороведение</w:t>
      </w:r>
      <w:proofErr w:type="spellEnd"/>
      <w:r w:rsidRPr="00C36D4A">
        <w:rPr>
          <w:bCs/>
          <w:spacing w:val="-10"/>
        </w:rPr>
        <w:t xml:space="preserve">: учебное пособие для средних и высших музыкально-педагогических заведений. - М.: Музыка, 2011. - 316 с. 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2. Дмитриевский Г.А. </w:t>
      </w:r>
      <w:proofErr w:type="spellStart"/>
      <w:r w:rsidRPr="00C36D4A">
        <w:rPr>
          <w:bCs/>
          <w:spacing w:val="-10"/>
        </w:rPr>
        <w:t>Хороведение</w:t>
      </w:r>
      <w:proofErr w:type="spellEnd"/>
      <w:r w:rsidRPr="00C36D4A">
        <w:rPr>
          <w:bCs/>
          <w:spacing w:val="-10"/>
        </w:rPr>
        <w:t xml:space="preserve"> и управление хором: элементарный курс; Учебное пособие. - </w:t>
      </w:r>
      <w:proofErr w:type="gramStart"/>
      <w:r w:rsidRPr="00C36D4A">
        <w:rPr>
          <w:bCs/>
          <w:spacing w:val="-10"/>
        </w:rPr>
        <w:t>СПб.:</w:t>
      </w:r>
      <w:proofErr w:type="gramEnd"/>
      <w:r w:rsidRPr="00C36D4A">
        <w:rPr>
          <w:bCs/>
          <w:spacing w:val="-10"/>
        </w:rPr>
        <w:t xml:space="preserve"> Лань; СПб.: Планета музыки, 2013. – 110 с.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3. Краснощеков В. Вопросы </w:t>
      </w:r>
      <w:proofErr w:type="spellStart"/>
      <w:r w:rsidRPr="00C36D4A">
        <w:rPr>
          <w:bCs/>
          <w:spacing w:val="-10"/>
        </w:rPr>
        <w:t>хороведения</w:t>
      </w:r>
      <w:proofErr w:type="spellEnd"/>
      <w:r w:rsidRPr="00C36D4A">
        <w:rPr>
          <w:bCs/>
          <w:spacing w:val="-10"/>
        </w:rPr>
        <w:t xml:space="preserve">  М.: Музыка, 2007. – 175 с.  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4. Живов В.Л. Хоровое исполнительство. -  М.: </w:t>
      </w:r>
      <w:proofErr w:type="spellStart"/>
      <w:r w:rsidRPr="00C36D4A">
        <w:rPr>
          <w:bCs/>
          <w:spacing w:val="-10"/>
        </w:rPr>
        <w:t>Владос</w:t>
      </w:r>
      <w:proofErr w:type="spellEnd"/>
      <w:r w:rsidRPr="00C36D4A">
        <w:rPr>
          <w:bCs/>
          <w:spacing w:val="-10"/>
        </w:rPr>
        <w:t xml:space="preserve">, 2003. – 250 с. </w:t>
      </w:r>
    </w:p>
    <w:p w:rsidR="005625B5" w:rsidRPr="00C36D4A" w:rsidRDefault="005625B5" w:rsidP="0056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0"/>
        </w:rPr>
      </w:pPr>
    </w:p>
    <w:p w:rsidR="00B33F2B" w:rsidRPr="00C36D4A" w:rsidRDefault="00B33F2B" w:rsidP="00B3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pacing w:val="-10"/>
        </w:rPr>
      </w:pPr>
      <w:r w:rsidRPr="00C36D4A">
        <w:rPr>
          <w:bCs/>
          <w:i/>
          <w:spacing w:val="-10"/>
        </w:rPr>
        <w:t>Дополнительные источники:</w:t>
      </w:r>
    </w:p>
    <w:p w:rsidR="00B33F2B" w:rsidRPr="00C36D4A" w:rsidRDefault="00B33F2B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1. Самарин В.А, </w:t>
      </w:r>
      <w:proofErr w:type="spellStart"/>
      <w:r w:rsidRPr="00C36D4A">
        <w:rPr>
          <w:bCs/>
          <w:spacing w:val="-10"/>
        </w:rPr>
        <w:t>Осеннева</w:t>
      </w:r>
      <w:proofErr w:type="spellEnd"/>
      <w:r w:rsidRPr="00C36D4A">
        <w:rPr>
          <w:bCs/>
          <w:spacing w:val="-10"/>
        </w:rPr>
        <w:t xml:space="preserve"> М.С Хоровой класс и практическая работа с хором М., ACADEMA, 2003</w:t>
      </w:r>
      <w:r w:rsidR="005625B5" w:rsidRPr="00C36D4A">
        <w:rPr>
          <w:bCs/>
          <w:spacing w:val="-10"/>
        </w:rPr>
        <w:t>. – 190 с.</w:t>
      </w:r>
      <w:r w:rsidRPr="00C36D4A">
        <w:rPr>
          <w:bCs/>
          <w:spacing w:val="-10"/>
        </w:rPr>
        <w:t xml:space="preserve"> </w:t>
      </w:r>
    </w:p>
    <w:p w:rsidR="00B33F2B" w:rsidRPr="00C36D4A" w:rsidRDefault="00B33F2B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2. Самарин В., </w:t>
      </w:r>
      <w:proofErr w:type="spellStart"/>
      <w:r w:rsidRPr="00C36D4A">
        <w:rPr>
          <w:bCs/>
          <w:spacing w:val="-10"/>
        </w:rPr>
        <w:t>Осеннева</w:t>
      </w:r>
      <w:proofErr w:type="spellEnd"/>
      <w:r w:rsidRPr="00C36D4A">
        <w:rPr>
          <w:bCs/>
          <w:spacing w:val="-10"/>
        </w:rPr>
        <w:t xml:space="preserve"> М., </w:t>
      </w:r>
      <w:proofErr w:type="spellStart"/>
      <w:r w:rsidRPr="00C36D4A">
        <w:rPr>
          <w:bCs/>
          <w:spacing w:val="-10"/>
        </w:rPr>
        <w:t>Уколова</w:t>
      </w:r>
      <w:proofErr w:type="spellEnd"/>
      <w:r w:rsidRPr="00C36D4A">
        <w:rPr>
          <w:bCs/>
          <w:spacing w:val="-10"/>
        </w:rPr>
        <w:t xml:space="preserve"> Л. Методика работы с детским вокально</w:t>
      </w:r>
      <w:r w:rsidR="005625B5" w:rsidRPr="00C36D4A">
        <w:rPr>
          <w:bCs/>
          <w:spacing w:val="-10"/>
        </w:rPr>
        <w:t>-</w:t>
      </w:r>
      <w:r w:rsidRPr="00C36D4A">
        <w:rPr>
          <w:bCs/>
          <w:spacing w:val="-10"/>
        </w:rPr>
        <w:t>хоровым</w:t>
      </w:r>
      <w:r w:rsidR="005625B5" w:rsidRPr="00C36D4A">
        <w:rPr>
          <w:bCs/>
          <w:spacing w:val="-10"/>
        </w:rPr>
        <w:t xml:space="preserve"> коллективом, М., ACADEMA, 2006. – 215 с.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3. Стулова Г.П.. Теория и практика работы с детским хором: учеб. пособие для студентов </w:t>
      </w:r>
      <w:proofErr w:type="spellStart"/>
      <w:r w:rsidRPr="00C36D4A">
        <w:rPr>
          <w:bCs/>
          <w:spacing w:val="-10"/>
        </w:rPr>
        <w:t>пед</w:t>
      </w:r>
      <w:proofErr w:type="spellEnd"/>
      <w:r w:rsidRPr="00C36D4A">
        <w:rPr>
          <w:bCs/>
          <w:spacing w:val="-10"/>
        </w:rPr>
        <w:t xml:space="preserve">. вузов. - М.: ВЛАДОС, 2002. – 172 с. 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4. Безбородова, Л.А. </w:t>
      </w:r>
      <w:proofErr w:type="spellStart"/>
      <w:r w:rsidRPr="00C36D4A">
        <w:rPr>
          <w:bCs/>
          <w:spacing w:val="-10"/>
        </w:rPr>
        <w:t>Дирижирование</w:t>
      </w:r>
      <w:proofErr w:type="spellEnd"/>
      <w:r w:rsidRPr="00C36D4A">
        <w:rPr>
          <w:bCs/>
          <w:spacing w:val="-10"/>
        </w:rPr>
        <w:t xml:space="preserve">. Учебное пособие для студентов педагогических учебных заведений и музыкальных колледжей / Л.А. Безбородова. - 2-е издание, стер. - </w:t>
      </w:r>
      <w:proofErr w:type="gramStart"/>
      <w:r w:rsidRPr="00C36D4A">
        <w:rPr>
          <w:bCs/>
          <w:spacing w:val="-10"/>
        </w:rPr>
        <w:t>М. :</w:t>
      </w:r>
      <w:proofErr w:type="gramEnd"/>
      <w:r w:rsidRPr="00C36D4A">
        <w:rPr>
          <w:bCs/>
          <w:spacing w:val="-10"/>
        </w:rPr>
        <w:t xml:space="preserve"> Флинта, 2011. - 213 с.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5. Никольская-Береговская К. Русская вокально-хоровая школа, М., </w:t>
      </w:r>
      <w:proofErr w:type="spellStart"/>
      <w:r w:rsidRPr="00C36D4A">
        <w:rPr>
          <w:bCs/>
          <w:spacing w:val="-10"/>
        </w:rPr>
        <w:t>Владос</w:t>
      </w:r>
      <w:proofErr w:type="spellEnd"/>
      <w:r w:rsidRPr="00C36D4A">
        <w:rPr>
          <w:bCs/>
          <w:spacing w:val="-10"/>
        </w:rPr>
        <w:t xml:space="preserve">, 2003. – 300 с. 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6. Пушечникова С.Я., Игнатьев Ю.Н.. Хрестоматия по хоровому </w:t>
      </w:r>
      <w:proofErr w:type="spellStart"/>
      <w:r w:rsidRPr="00C36D4A">
        <w:rPr>
          <w:bCs/>
          <w:spacing w:val="-10"/>
        </w:rPr>
        <w:t>дирижированию</w:t>
      </w:r>
      <w:proofErr w:type="spellEnd"/>
      <w:r w:rsidRPr="00C36D4A">
        <w:rPr>
          <w:bCs/>
          <w:spacing w:val="-10"/>
        </w:rPr>
        <w:t xml:space="preserve">: пособие для студентов музыкально-педагогических колледжей / - М.: Музыка. - </w:t>
      </w:r>
      <w:proofErr w:type="spellStart"/>
      <w:r w:rsidRPr="00C36D4A">
        <w:rPr>
          <w:bCs/>
          <w:spacing w:val="-10"/>
        </w:rPr>
        <w:t>Вып</w:t>
      </w:r>
      <w:proofErr w:type="spellEnd"/>
      <w:r w:rsidRPr="00C36D4A">
        <w:rPr>
          <w:bCs/>
          <w:spacing w:val="-10"/>
        </w:rPr>
        <w:t>. 1. - 2005. - 96 с.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7. Пушечникова С.Я., Игнатьев Ю.Н.. Хрестоматия по хоровому </w:t>
      </w:r>
      <w:proofErr w:type="spellStart"/>
      <w:r w:rsidRPr="00C36D4A">
        <w:rPr>
          <w:bCs/>
          <w:spacing w:val="-10"/>
        </w:rPr>
        <w:t>дирижированию</w:t>
      </w:r>
      <w:proofErr w:type="spellEnd"/>
      <w:r w:rsidRPr="00C36D4A">
        <w:rPr>
          <w:bCs/>
          <w:spacing w:val="-10"/>
        </w:rPr>
        <w:t xml:space="preserve">: пособие для студентов музыкально-педагогических колледжей. - М.: Музыка. - </w:t>
      </w:r>
      <w:proofErr w:type="spellStart"/>
      <w:r w:rsidRPr="00C36D4A">
        <w:rPr>
          <w:bCs/>
          <w:spacing w:val="-10"/>
        </w:rPr>
        <w:t>Вып</w:t>
      </w:r>
      <w:proofErr w:type="spellEnd"/>
      <w:r w:rsidRPr="00C36D4A">
        <w:rPr>
          <w:bCs/>
          <w:spacing w:val="-10"/>
        </w:rPr>
        <w:t>. 2. - 2005. - 80 с.</w:t>
      </w:r>
    </w:p>
    <w:p w:rsidR="005625B5" w:rsidRPr="00C36D4A" w:rsidRDefault="008A47ED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C36D4A">
        <w:rPr>
          <w:bCs/>
          <w:spacing w:val="-10"/>
        </w:rPr>
        <w:t>8</w:t>
      </w:r>
      <w:r w:rsidR="005625B5" w:rsidRPr="00C36D4A">
        <w:rPr>
          <w:bCs/>
          <w:spacing w:val="-10"/>
        </w:rPr>
        <w:t xml:space="preserve">. Романовский Н.В.. Хоровой словарь.  - М.: Музыка, 2014. - 228 с.  </w:t>
      </w:r>
    </w:p>
    <w:p w:rsidR="005625B5" w:rsidRPr="00C36D4A" w:rsidRDefault="005625B5" w:rsidP="00FE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</w:p>
    <w:p w:rsidR="00B33F2B" w:rsidRPr="00C36D4A" w:rsidRDefault="00470660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pacing w:val="-10"/>
        </w:rPr>
      </w:pPr>
      <w:r w:rsidRPr="00C36D4A">
        <w:rPr>
          <w:bCs/>
          <w:i/>
          <w:spacing w:val="-10"/>
        </w:rPr>
        <w:t>Интернет-ресурсы:</w:t>
      </w:r>
    </w:p>
    <w:p w:rsidR="007736BD" w:rsidRPr="00C36D4A" w:rsidRDefault="007736BD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1. </w:t>
      </w:r>
      <w:hyperlink r:id="rId9" w:history="1">
        <w:r w:rsidRPr="00C36D4A">
          <w:rPr>
            <w:rStyle w:val="a9"/>
            <w:bCs/>
            <w:spacing w:val="-10"/>
          </w:rPr>
          <w:t>http://www.musicfancy.net/ru/sheet-music-archive</w:t>
        </w:r>
      </w:hyperlink>
      <w:r w:rsidRPr="00C36D4A">
        <w:rPr>
          <w:bCs/>
          <w:spacing w:val="-10"/>
        </w:rPr>
        <w:t xml:space="preserve"> - Библиотека и нотный архив  </w:t>
      </w:r>
    </w:p>
    <w:p w:rsidR="007736BD" w:rsidRPr="00C36D4A" w:rsidRDefault="007736BD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2. </w:t>
      </w:r>
      <w:hyperlink r:id="rId10" w:history="1">
        <w:r w:rsidRPr="00C36D4A">
          <w:rPr>
            <w:rStyle w:val="a9"/>
            <w:bCs/>
            <w:spacing w:val="-10"/>
          </w:rPr>
          <w:t>h</w:t>
        </w:r>
        <w:r w:rsidRPr="00C36D4A">
          <w:rPr>
            <w:rStyle w:val="a9"/>
            <w:bCs/>
            <w:spacing w:val="-10"/>
            <w:lang w:val="en-US"/>
          </w:rPr>
          <w:t>ttp</w:t>
        </w:r>
        <w:r w:rsidRPr="00C36D4A">
          <w:rPr>
            <w:rStyle w:val="a9"/>
            <w:bCs/>
            <w:spacing w:val="-10"/>
          </w:rPr>
          <w:t>://</w:t>
        </w:r>
        <w:r w:rsidRPr="00C36D4A">
          <w:rPr>
            <w:rStyle w:val="a9"/>
            <w:bCs/>
            <w:spacing w:val="-10"/>
            <w:lang w:val="en-US"/>
          </w:rPr>
          <w:t>horist</w:t>
        </w:r>
        <w:r w:rsidRPr="00C36D4A">
          <w:rPr>
            <w:rStyle w:val="a9"/>
            <w:bCs/>
            <w:spacing w:val="-10"/>
          </w:rPr>
          <w:t>.</w:t>
        </w:r>
        <w:r w:rsidRPr="00C36D4A">
          <w:rPr>
            <w:rStyle w:val="a9"/>
            <w:bCs/>
            <w:spacing w:val="-10"/>
            <w:lang w:val="en-US"/>
          </w:rPr>
          <w:t>ru</w:t>
        </w:r>
      </w:hyperlink>
      <w:r w:rsidRPr="00C36D4A">
        <w:rPr>
          <w:bCs/>
          <w:spacing w:val="-10"/>
        </w:rPr>
        <w:t xml:space="preserve"> - </w:t>
      </w:r>
      <w:proofErr w:type="spellStart"/>
      <w:r w:rsidRPr="00C36D4A">
        <w:rPr>
          <w:bCs/>
          <w:spacing w:val="-10"/>
        </w:rPr>
        <w:t>Хорист.ру</w:t>
      </w:r>
      <w:proofErr w:type="spellEnd"/>
    </w:p>
    <w:p w:rsidR="00AE4371" w:rsidRPr="00C36D4A" w:rsidRDefault="007736BD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0"/>
        </w:rPr>
      </w:pPr>
      <w:r w:rsidRPr="00C36D4A">
        <w:rPr>
          <w:bCs/>
          <w:spacing w:val="-10"/>
        </w:rPr>
        <w:t xml:space="preserve"> 3. </w:t>
      </w:r>
      <w:hyperlink r:id="rId11" w:history="1">
        <w:r w:rsidRPr="00C36D4A">
          <w:rPr>
            <w:rStyle w:val="a9"/>
            <w:bCs/>
            <w:spacing w:val="-10"/>
            <w:lang w:val="en-US"/>
          </w:rPr>
          <w:t>http</w:t>
        </w:r>
        <w:r w:rsidRPr="00C36D4A">
          <w:rPr>
            <w:rStyle w:val="a9"/>
            <w:bCs/>
            <w:spacing w:val="-10"/>
          </w:rPr>
          <w:t>://</w:t>
        </w:r>
        <w:proofErr w:type="spellStart"/>
        <w:r w:rsidRPr="00C36D4A">
          <w:rPr>
            <w:rStyle w:val="a9"/>
            <w:bCs/>
            <w:spacing w:val="-10"/>
            <w:lang w:val="en-US"/>
          </w:rPr>
          <w:t>horovik</w:t>
        </w:r>
        <w:proofErr w:type="spellEnd"/>
        <w:r w:rsidRPr="00C36D4A">
          <w:rPr>
            <w:rStyle w:val="a9"/>
            <w:bCs/>
            <w:spacing w:val="-10"/>
          </w:rPr>
          <w:t>.</w:t>
        </w:r>
        <w:proofErr w:type="spellStart"/>
        <w:r w:rsidRPr="00C36D4A">
          <w:rPr>
            <w:rStyle w:val="a9"/>
            <w:bCs/>
            <w:spacing w:val="-10"/>
            <w:lang w:val="en-US"/>
          </w:rPr>
          <w:t>ru</w:t>
        </w:r>
        <w:proofErr w:type="spellEnd"/>
      </w:hyperlink>
      <w:r w:rsidRPr="00C36D4A">
        <w:rPr>
          <w:bCs/>
          <w:spacing w:val="-10"/>
        </w:rPr>
        <w:t xml:space="preserve"> - </w:t>
      </w:r>
      <w:proofErr w:type="spellStart"/>
      <w:r w:rsidRPr="00C36D4A">
        <w:rPr>
          <w:bCs/>
          <w:spacing w:val="-10"/>
        </w:rPr>
        <w:t>Хоровик.ру</w:t>
      </w:r>
      <w:proofErr w:type="spellEnd"/>
      <w:r w:rsidRPr="00C36D4A">
        <w:rPr>
          <w:bCs/>
          <w:spacing w:val="-10"/>
        </w:rPr>
        <w:t xml:space="preserve"> </w:t>
      </w:r>
    </w:p>
    <w:p w:rsidR="007736BD" w:rsidRPr="00C36D4A" w:rsidRDefault="007736BD" w:rsidP="00773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  <w:r w:rsidRPr="00C36D4A">
        <w:rPr>
          <w:bCs/>
          <w:spacing w:val="-10"/>
        </w:rPr>
        <w:t xml:space="preserve">4. </w:t>
      </w:r>
      <w:hyperlink r:id="rId12" w:history="1">
        <w:r w:rsidRPr="00C36D4A">
          <w:rPr>
            <w:rStyle w:val="a9"/>
            <w:bCs/>
            <w:spacing w:val="-10"/>
          </w:rPr>
          <w:t>http://istoriymusiki.narod.ru</w:t>
        </w:r>
      </w:hyperlink>
      <w:r w:rsidRPr="00C36D4A">
        <w:rPr>
          <w:b/>
          <w:bCs/>
          <w:spacing w:val="-10"/>
        </w:rPr>
        <w:t xml:space="preserve"> - </w:t>
      </w:r>
      <w:r w:rsidRPr="00C36D4A">
        <w:rPr>
          <w:bCs/>
          <w:spacing w:val="-10"/>
        </w:rPr>
        <w:t>История зарубежной музыки</w:t>
      </w:r>
    </w:p>
    <w:p w:rsidR="007736BD" w:rsidRPr="00C36D4A" w:rsidRDefault="007736BD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B17748" w:rsidRPr="00C36D4A" w:rsidRDefault="00B17748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B17748" w:rsidRPr="00C36D4A" w:rsidRDefault="00B17748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B17748" w:rsidRPr="00C36D4A" w:rsidRDefault="00B17748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B17748" w:rsidRPr="00C36D4A" w:rsidRDefault="00B17748" w:rsidP="0047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B17748" w:rsidRPr="00C36D4A" w:rsidRDefault="00B17748" w:rsidP="00B1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AE4371" w:rsidRPr="00C36D4A" w:rsidRDefault="00AE4371" w:rsidP="00AE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36D4A">
        <w:rPr>
          <w:b/>
          <w:caps/>
        </w:rPr>
        <w:lastRenderedPageBreak/>
        <w:t xml:space="preserve">4. Контроль и оценка результатов </w:t>
      </w:r>
      <w:r w:rsidRPr="00C36D4A">
        <w:rPr>
          <w:b/>
          <w:caps/>
        </w:rPr>
        <w:br/>
        <w:t>освоения Дисциплины</w:t>
      </w:r>
    </w:p>
    <w:p w:rsidR="00BF0665" w:rsidRPr="00C36D4A" w:rsidRDefault="00BF0665" w:rsidP="00AE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10"/>
        </w:rPr>
      </w:pPr>
    </w:p>
    <w:p w:rsidR="00BF0665" w:rsidRPr="00C36D4A" w:rsidRDefault="00BF0665" w:rsidP="00AE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5317D0" w:rsidRPr="00C36D4A" w:rsidTr="00807FC4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D0" w:rsidRPr="00C36D4A" w:rsidRDefault="005317D0" w:rsidP="00807FC4">
            <w:pPr>
              <w:tabs>
                <w:tab w:val="left" w:pos="6621"/>
              </w:tabs>
              <w:spacing w:line="276" w:lineRule="auto"/>
              <w:jc w:val="center"/>
              <w:rPr>
                <w:b/>
                <w:bCs/>
              </w:rPr>
            </w:pPr>
            <w:r w:rsidRPr="00C36D4A">
              <w:rPr>
                <w:b/>
                <w:bCs/>
              </w:rPr>
              <w:t>Результаты обучения</w:t>
            </w:r>
          </w:p>
          <w:p w:rsidR="005317D0" w:rsidRPr="00C36D4A" w:rsidRDefault="005317D0" w:rsidP="00807FC4">
            <w:pPr>
              <w:tabs>
                <w:tab w:val="left" w:pos="6621"/>
              </w:tabs>
              <w:spacing w:line="276" w:lineRule="auto"/>
              <w:jc w:val="center"/>
              <w:rPr>
                <w:b/>
                <w:bCs/>
              </w:rPr>
            </w:pPr>
            <w:r w:rsidRPr="00C36D4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D0" w:rsidRPr="00C36D4A" w:rsidRDefault="005317D0" w:rsidP="00807FC4">
            <w:pPr>
              <w:tabs>
                <w:tab w:val="left" w:pos="6621"/>
              </w:tabs>
              <w:spacing w:line="276" w:lineRule="auto"/>
              <w:jc w:val="center"/>
              <w:rPr>
                <w:b/>
                <w:bCs/>
              </w:rPr>
            </w:pPr>
            <w:r w:rsidRPr="00C36D4A">
              <w:rPr>
                <w:b/>
              </w:rPr>
              <w:t xml:space="preserve">Формы и методы контроля и оценки </w:t>
            </w:r>
            <w:r w:rsidRPr="00C36D4A">
              <w:rPr>
                <w:b/>
              </w:rPr>
              <w:br/>
              <w:t xml:space="preserve">результатов обучения </w:t>
            </w:r>
          </w:p>
        </w:tc>
      </w:tr>
      <w:tr w:rsidR="005317D0" w:rsidRPr="00C36D4A" w:rsidTr="00807FC4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rPr>
                <w:b/>
                <w:iCs/>
              </w:rPr>
            </w:pPr>
            <w:r w:rsidRPr="00C36D4A">
              <w:rPr>
                <w:b/>
                <w:iCs/>
              </w:rPr>
              <w:t>иметь практический опыт:</w:t>
            </w:r>
          </w:p>
          <w:p w:rsidR="005317D0" w:rsidRPr="00C36D4A" w:rsidRDefault="005317D0" w:rsidP="00807FC4">
            <w:r w:rsidRPr="00C36D4A">
              <w:rPr>
                <w:iCs/>
              </w:rPr>
              <w:t>- 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30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center"/>
              <w:rPr>
                <w:bCs/>
              </w:rPr>
            </w:pPr>
            <w:r w:rsidRPr="00C36D4A">
              <w:rPr>
                <w:b/>
                <w:iCs/>
                <w:shd w:val="clear" w:color="auto" w:fill="FFFFFF"/>
              </w:rPr>
              <w:t>уметь:</w:t>
            </w:r>
          </w:p>
        </w:tc>
      </w:tr>
      <w:tr w:rsidR="005317D0" w:rsidRPr="00C36D4A" w:rsidTr="00807FC4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rPr>
                <w:iCs/>
              </w:rPr>
              <w:t>- читать с листа разнообразный вокально-хоровой репертуар и точно интонировать хоровую партию;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t>- использовать средства выразительности и технические приемы, соответствующие разным жанрам, стилям, формам;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  <w:tab w:val="left" w:pos="6621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5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rPr>
                <w:iCs/>
              </w:rPr>
              <w:t>- определять и грамотно объяснять задачи исполнения;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  <w:tab w:val="left" w:pos="6621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58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rPr>
                <w:iCs/>
              </w:rPr>
              <w:t>- проводить анализ и самоанализ дирижерско-хоровой деятельности;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  <w:tab w:val="left" w:pos="6621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65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анализировать звучание песенно-хоровой партитуры;</w:t>
            </w:r>
          </w:p>
          <w:p w:rsidR="005317D0" w:rsidRPr="00C36D4A" w:rsidRDefault="005317D0" w:rsidP="00807FC4">
            <w:pPr>
              <w:tabs>
                <w:tab w:val="left" w:pos="284"/>
                <w:tab w:val="left" w:pos="540"/>
                <w:tab w:val="left" w:pos="1134"/>
              </w:tabs>
              <w:spacing w:line="276" w:lineRule="auto"/>
              <w:rPr>
                <w:spacing w:val="-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bCs/>
                <w:spacing w:val="-4"/>
              </w:rPr>
            </w:pPr>
            <w:r w:rsidRPr="00C36D4A">
              <w:rPr>
                <w:bCs/>
                <w:spacing w:val="-4"/>
              </w:rPr>
              <w:t>Практическая работа</w:t>
            </w:r>
          </w:p>
        </w:tc>
      </w:tr>
      <w:tr w:rsidR="005317D0" w:rsidRPr="00C36D4A" w:rsidTr="00807FC4">
        <w:trPr>
          <w:trHeight w:val="5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rPr>
                <w:iCs/>
              </w:rPr>
              <w:t>- анализировать музыкальный материал и работать с песенным репертуаром дошкольного и школьного возраста;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bCs/>
                <w:spacing w:val="-4"/>
              </w:rPr>
            </w:pPr>
            <w:r w:rsidRPr="00C36D4A">
              <w:rPr>
                <w:bCs/>
                <w:spacing w:val="-4"/>
              </w:rPr>
              <w:t>Практическая работа</w:t>
            </w:r>
          </w:p>
        </w:tc>
      </w:tr>
      <w:tr w:rsidR="005317D0" w:rsidRPr="00C36D4A" w:rsidTr="00807FC4">
        <w:trPr>
          <w:trHeight w:val="27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center"/>
              <w:rPr>
                <w:bCs/>
              </w:rPr>
            </w:pPr>
            <w:r w:rsidRPr="00C36D4A">
              <w:rPr>
                <w:b/>
                <w:iCs/>
              </w:rPr>
              <w:t>знать:</w:t>
            </w:r>
          </w:p>
        </w:tc>
      </w:tr>
      <w:tr w:rsidR="005317D0" w:rsidRPr="00C36D4A" w:rsidTr="00807FC4">
        <w:trPr>
          <w:trHeight w:val="6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rPr>
                <w:iCs/>
              </w:rPr>
              <w:t>- специфику голосообразования в пении и в речи;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</w:pPr>
            <w:r w:rsidRPr="00C36D4A">
              <w:rPr>
                <w:iCs/>
              </w:rPr>
              <w:t>- стилистические особенности различных вокальных жанров;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работа, 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требования к охране и гигиене голоса;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разносторонний по содержанию и стилям вокально-хоровой репертуар;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теоретические основы и методику работы с хором;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работа, 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классификации певческих голосов и необходимых элементов хоровой звучности;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основы хоровой культуры и дирижерской техники;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работа, 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методы анализа произведений вокально-хорового жанра;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методические основы работы над детским песенным репертуаром;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Контрольная работа, 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lastRenderedPageBreak/>
              <w:t xml:space="preserve">- технические и художественные приемы хорового </w:t>
            </w:r>
            <w:proofErr w:type="spellStart"/>
            <w:r w:rsidRPr="00C36D4A">
              <w:rPr>
                <w:iCs/>
              </w:rPr>
              <w:t>дирижирования</w:t>
            </w:r>
            <w:proofErr w:type="spellEnd"/>
            <w:r w:rsidRPr="00C36D4A">
              <w:rPr>
                <w:iCs/>
              </w:rPr>
              <w:t>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методические приемы работы с хором;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  <w:tr w:rsidR="005317D0" w:rsidRPr="00C36D4A" w:rsidTr="00807FC4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jc w:val="both"/>
              <w:rPr>
                <w:iCs/>
              </w:rPr>
            </w:pPr>
            <w:r w:rsidRPr="00C36D4A">
              <w:rPr>
                <w:iCs/>
              </w:rPr>
              <w:t>- жанровые особенности вокально-хоровой и инструментальной музыки</w:t>
            </w:r>
            <w:r w:rsidRPr="00C36D4A">
              <w:rPr>
                <w:iCs/>
                <w:color w:val="333333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D0" w:rsidRPr="00C36D4A" w:rsidRDefault="005317D0" w:rsidP="00807FC4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 w:rsidRPr="00C36D4A">
              <w:rPr>
                <w:bCs/>
              </w:rPr>
              <w:t>Практическая работа</w:t>
            </w:r>
          </w:p>
        </w:tc>
      </w:tr>
    </w:tbl>
    <w:p w:rsidR="006932BE" w:rsidRPr="00C36D4A" w:rsidRDefault="006932BE" w:rsidP="0069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10"/>
        </w:rPr>
      </w:pPr>
    </w:p>
    <w:p w:rsidR="00FE4EC8" w:rsidRPr="00C36D4A" w:rsidRDefault="00FE4EC8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5317D0" w:rsidRPr="00C36D4A" w:rsidRDefault="005317D0" w:rsidP="00AD7B28">
      <w:pPr>
        <w:rPr>
          <w:b/>
        </w:rPr>
      </w:pPr>
    </w:p>
    <w:p w:rsidR="00AD7B28" w:rsidRDefault="00AD7B28" w:rsidP="00810A85">
      <w:pPr>
        <w:jc w:val="both"/>
      </w:pPr>
    </w:p>
    <w:sectPr w:rsidR="00AD7B28" w:rsidSect="00960B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DE" w:rsidRDefault="007E28DE" w:rsidP="00896CB0">
      <w:r>
        <w:separator/>
      </w:r>
    </w:p>
  </w:endnote>
  <w:endnote w:type="continuationSeparator" w:id="0">
    <w:p w:rsidR="007E28DE" w:rsidRDefault="007E28DE" w:rsidP="0089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480037"/>
      <w:docPartObj>
        <w:docPartGallery w:val="Page Numbers (Bottom of Page)"/>
        <w:docPartUnique/>
      </w:docPartObj>
    </w:sdtPr>
    <w:sdtEndPr/>
    <w:sdtContent>
      <w:p w:rsidR="00CE6042" w:rsidRDefault="00C96486">
        <w:pPr>
          <w:pStyle w:val="a7"/>
          <w:jc w:val="right"/>
        </w:pPr>
        <w:r>
          <w:fldChar w:fldCharType="begin"/>
        </w:r>
        <w:r w:rsidR="00CE6042">
          <w:instrText>PAGE   \* MERGEFORMAT</w:instrText>
        </w:r>
        <w:r>
          <w:fldChar w:fldCharType="separate"/>
        </w:r>
        <w:r w:rsidR="00857B8F">
          <w:rPr>
            <w:noProof/>
          </w:rPr>
          <w:t>11</w:t>
        </w:r>
        <w:r>
          <w:fldChar w:fldCharType="end"/>
        </w:r>
      </w:p>
    </w:sdtContent>
  </w:sdt>
  <w:p w:rsidR="00E520A1" w:rsidRDefault="00E520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DE" w:rsidRDefault="007E28DE" w:rsidP="00896CB0">
      <w:r>
        <w:separator/>
      </w:r>
    </w:p>
  </w:footnote>
  <w:footnote w:type="continuationSeparator" w:id="0">
    <w:p w:rsidR="007E28DE" w:rsidRDefault="007E28DE" w:rsidP="0089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40FE"/>
    <w:multiLevelType w:val="multilevel"/>
    <w:tmpl w:val="2BA6E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86590"/>
    <w:multiLevelType w:val="multilevel"/>
    <w:tmpl w:val="B800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E50E8"/>
    <w:multiLevelType w:val="hybridMultilevel"/>
    <w:tmpl w:val="83E0A1A6"/>
    <w:lvl w:ilvl="0" w:tplc="1AD49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C756D"/>
    <w:multiLevelType w:val="multilevel"/>
    <w:tmpl w:val="407EA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C985403"/>
    <w:multiLevelType w:val="hybridMultilevel"/>
    <w:tmpl w:val="83E0A1A6"/>
    <w:lvl w:ilvl="0" w:tplc="1AD49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55"/>
    <w:rsid w:val="00003DBC"/>
    <w:rsid w:val="00020F8C"/>
    <w:rsid w:val="00023AEF"/>
    <w:rsid w:val="00025774"/>
    <w:rsid w:val="00056782"/>
    <w:rsid w:val="00064040"/>
    <w:rsid w:val="00075FA2"/>
    <w:rsid w:val="00083500"/>
    <w:rsid w:val="000975AC"/>
    <w:rsid w:val="000F0C7C"/>
    <w:rsid w:val="00102CF4"/>
    <w:rsid w:val="00115290"/>
    <w:rsid w:val="00115D70"/>
    <w:rsid w:val="00243DFE"/>
    <w:rsid w:val="002569B6"/>
    <w:rsid w:val="0026515A"/>
    <w:rsid w:val="00270260"/>
    <w:rsid w:val="00297DFA"/>
    <w:rsid w:val="002A11DA"/>
    <w:rsid w:val="002C0F35"/>
    <w:rsid w:val="002F1594"/>
    <w:rsid w:val="00332E7D"/>
    <w:rsid w:val="00334E2A"/>
    <w:rsid w:val="00380059"/>
    <w:rsid w:val="00384F52"/>
    <w:rsid w:val="0039470D"/>
    <w:rsid w:val="003B36A4"/>
    <w:rsid w:val="003C2579"/>
    <w:rsid w:val="003E30E8"/>
    <w:rsid w:val="003F1700"/>
    <w:rsid w:val="004051D4"/>
    <w:rsid w:val="004272EF"/>
    <w:rsid w:val="00447451"/>
    <w:rsid w:val="00470660"/>
    <w:rsid w:val="00506472"/>
    <w:rsid w:val="00513475"/>
    <w:rsid w:val="005317D0"/>
    <w:rsid w:val="0054133D"/>
    <w:rsid w:val="005413A2"/>
    <w:rsid w:val="0054324B"/>
    <w:rsid w:val="005435DA"/>
    <w:rsid w:val="00546599"/>
    <w:rsid w:val="005561EE"/>
    <w:rsid w:val="005625B5"/>
    <w:rsid w:val="00567E80"/>
    <w:rsid w:val="005A1C24"/>
    <w:rsid w:val="005D26F7"/>
    <w:rsid w:val="005D3C75"/>
    <w:rsid w:val="005F7A17"/>
    <w:rsid w:val="0060737B"/>
    <w:rsid w:val="006125D6"/>
    <w:rsid w:val="00616C91"/>
    <w:rsid w:val="0062399E"/>
    <w:rsid w:val="006341C0"/>
    <w:rsid w:val="006932BE"/>
    <w:rsid w:val="006A48C8"/>
    <w:rsid w:val="006B6E7D"/>
    <w:rsid w:val="00700644"/>
    <w:rsid w:val="00701F9C"/>
    <w:rsid w:val="00706EB5"/>
    <w:rsid w:val="00711E4F"/>
    <w:rsid w:val="00714994"/>
    <w:rsid w:val="007634AA"/>
    <w:rsid w:val="007736BD"/>
    <w:rsid w:val="007937C5"/>
    <w:rsid w:val="007970B8"/>
    <w:rsid w:val="007B1D82"/>
    <w:rsid w:val="007C0EB7"/>
    <w:rsid w:val="007E28DE"/>
    <w:rsid w:val="007F303D"/>
    <w:rsid w:val="007F332C"/>
    <w:rsid w:val="00802502"/>
    <w:rsid w:val="00810A85"/>
    <w:rsid w:val="00822A41"/>
    <w:rsid w:val="008246F6"/>
    <w:rsid w:val="00832ABC"/>
    <w:rsid w:val="00836745"/>
    <w:rsid w:val="00857B8F"/>
    <w:rsid w:val="0087363E"/>
    <w:rsid w:val="00896CB0"/>
    <w:rsid w:val="008A47ED"/>
    <w:rsid w:val="0090035D"/>
    <w:rsid w:val="00936E7D"/>
    <w:rsid w:val="00960B78"/>
    <w:rsid w:val="009A0D13"/>
    <w:rsid w:val="009C0928"/>
    <w:rsid w:val="00A17E93"/>
    <w:rsid w:val="00A21EF5"/>
    <w:rsid w:val="00A5396F"/>
    <w:rsid w:val="00A53FFC"/>
    <w:rsid w:val="00AA08A0"/>
    <w:rsid w:val="00AB05A7"/>
    <w:rsid w:val="00AC0431"/>
    <w:rsid w:val="00AC100F"/>
    <w:rsid w:val="00AC675F"/>
    <w:rsid w:val="00AD7B28"/>
    <w:rsid w:val="00AE4371"/>
    <w:rsid w:val="00B0019F"/>
    <w:rsid w:val="00B03755"/>
    <w:rsid w:val="00B0462A"/>
    <w:rsid w:val="00B17748"/>
    <w:rsid w:val="00B33F2B"/>
    <w:rsid w:val="00B7125E"/>
    <w:rsid w:val="00BB101F"/>
    <w:rsid w:val="00BC2D5B"/>
    <w:rsid w:val="00BF0665"/>
    <w:rsid w:val="00C00E10"/>
    <w:rsid w:val="00C36D4A"/>
    <w:rsid w:val="00C96486"/>
    <w:rsid w:val="00CA1319"/>
    <w:rsid w:val="00CE3009"/>
    <w:rsid w:val="00CE6042"/>
    <w:rsid w:val="00CF545D"/>
    <w:rsid w:val="00D20D18"/>
    <w:rsid w:val="00D225A3"/>
    <w:rsid w:val="00D30182"/>
    <w:rsid w:val="00D47BCB"/>
    <w:rsid w:val="00D55A7F"/>
    <w:rsid w:val="00D60A5B"/>
    <w:rsid w:val="00D60FAB"/>
    <w:rsid w:val="00D820F1"/>
    <w:rsid w:val="00D84337"/>
    <w:rsid w:val="00D95828"/>
    <w:rsid w:val="00DE169A"/>
    <w:rsid w:val="00DF22ED"/>
    <w:rsid w:val="00E108E6"/>
    <w:rsid w:val="00E276E4"/>
    <w:rsid w:val="00E520A1"/>
    <w:rsid w:val="00E555A8"/>
    <w:rsid w:val="00E619DC"/>
    <w:rsid w:val="00E7301E"/>
    <w:rsid w:val="00E803C8"/>
    <w:rsid w:val="00ED3E91"/>
    <w:rsid w:val="00F1008E"/>
    <w:rsid w:val="00F272D1"/>
    <w:rsid w:val="00F45829"/>
    <w:rsid w:val="00F51508"/>
    <w:rsid w:val="00FA55AD"/>
    <w:rsid w:val="00FA5A92"/>
    <w:rsid w:val="00FE4EC8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9C0C-52E5-45E3-81C1-E9A7F74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0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D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5D6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6932B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932B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9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6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736BD"/>
    <w:rPr>
      <w:color w:val="0000FF" w:themeColor="hyperlink"/>
      <w:u w:val="single"/>
    </w:rPr>
  </w:style>
  <w:style w:type="paragraph" w:customStyle="1" w:styleId="Style13">
    <w:name w:val="Style13"/>
    <w:basedOn w:val="a"/>
    <w:rsid w:val="00AD7B28"/>
    <w:pPr>
      <w:widowControl w:val="0"/>
      <w:autoSpaceDE w:val="0"/>
      <w:autoSpaceDN w:val="0"/>
      <w:adjustRightInd w:val="0"/>
      <w:spacing w:line="26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toriymusiki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rov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r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fancy.net/ru/sheet-music-arch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DCBB-7826-4322-8EB5-07FDA8EE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12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Кищенков</dc:creator>
  <cp:keywords/>
  <dc:description/>
  <cp:lastModifiedBy>Ольга</cp:lastModifiedBy>
  <cp:revision>96</cp:revision>
  <dcterms:created xsi:type="dcterms:W3CDTF">2018-01-28T03:51:00Z</dcterms:created>
  <dcterms:modified xsi:type="dcterms:W3CDTF">2021-06-01T08:08:00Z</dcterms:modified>
</cp:coreProperties>
</file>