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52" w:rsidRDefault="005D2E73" w:rsidP="007923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79232E" w:rsidRPr="0079232E" w:rsidRDefault="0079232E" w:rsidP="007923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79232E" w:rsidRPr="0079232E" w:rsidRDefault="0079232E" w:rsidP="0079232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РОСЛАВСКОЙ ОБЛАСТИ</w:t>
      </w:r>
    </w:p>
    <w:p w:rsidR="0079232E" w:rsidRPr="0079232E" w:rsidRDefault="0079232E" w:rsidP="007923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79232E" w:rsidRPr="00164185" w:rsidRDefault="0079232E" w:rsidP="007923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4185" w:rsidRPr="00164185" w:rsidRDefault="00164185" w:rsidP="00164185">
      <w:pPr>
        <w:keepNext/>
        <w:keepLines/>
        <w:widowControl w:val="0"/>
        <w:tabs>
          <w:tab w:val="left" w:pos="7150"/>
          <w:tab w:val="right" w:pos="9354"/>
        </w:tabs>
        <w:spacing w:after="0" w:line="276" w:lineRule="auto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</w:t>
      </w:r>
      <w:r w:rsidRPr="001641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Утверждаю</w:t>
      </w:r>
    </w:p>
    <w:p w:rsidR="00164185" w:rsidRPr="00164185" w:rsidRDefault="00164185" w:rsidP="00164185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1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Директор ГПОУ ЯО Ростовский </w:t>
      </w:r>
    </w:p>
    <w:p w:rsidR="00164185" w:rsidRPr="00164185" w:rsidRDefault="00164185" w:rsidP="00164185">
      <w:pPr>
        <w:keepNext/>
        <w:keepLines/>
        <w:widowControl w:val="0"/>
        <w:spacing w:after="0" w:line="276" w:lineRule="auto"/>
        <w:jc w:val="right"/>
        <w:outlineLvl w:val="0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1641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педагогический колледж</w:t>
      </w:r>
    </w:p>
    <w:p w:rsidR="00164185" w:rsidRPr="00164185" w:rsidRDefault="00164185" w:rsidP="0016418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1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Б.</w:t>
      </w:r>
      <w:r w:rsidRPr="001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Рябинкина</w:t>
      </w:r>
    </w:p>
    <w:p w:rsidR="00164185" w:rsidRPr="00164185" w:rsidRDefault="00164185" w:rsidP="0016418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F6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F65852" w:rsidRDefault="0079232E" w:rsidP="00F6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658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РАБОЧАЯ ПРОГРАММа</w:t>
      </w:r>
    </w:p>
    <w:p w:rsidR="0079232E" w:rsidRPr="00F65852" w:rsidRDefault="0079232E" w:rsidP="00F6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6585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ПРОФЕССИОНАЛЬНОГО МОДУЛЯ</w:t>
      </w:r>
    </w:p>
    <w:p w:rsidR="0079232E" w:rsidRPr="0079232E" w:rsidRDefault="0079232E" w:rsidP="00F6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Default="0079232E" w:rsidP="007923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6585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ОБРАБОТКА ОТРАСЛЕВОЙ ИНФОРМАЦИИ</w:t>
      </w:r>
    </w:p>
    <w:p w:rsidR="00F65852" w:rsidRDefault="00F65852" w:rsidP="007923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65852" w:rsidRPr="00F65852" w:rsidRDefault="00F65852" w:rsidP="007923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65852" w:rsidRPr="00F65852" w:rsidRDefault="00F65852" w:rsidP="00F6585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специальность: 09.02.05 Прикладная информатика (по отраслям)</w:t>
      </w:r>
    </w:p>
    <w:p w:rsidR="00F65852" w:rsidRPr="00F65852" w:rsidRDefault="00F65852" w:rsidP="00F65852">
      <w:pPr>
        <w:spacing w:after="55"/>
        <w:ind w:right="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F65852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79232E" w:rsidRPr="00F65852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164185" w:rsidP="0016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РОСТОВ</w:t>
      </w:r>
    </w:p>
    <w:p w:rsidR="0079232E" w:rsidRPr="0079232E" w:rsidRDefault="00164185" w:rsidP="00164185">
      <w:pPr>
        <w:tabs>
          <w:tab w:val="left" w:pos="916"/>
          <w:tab w:val="left" w:pos="1832"/>
          <w:tab w:val="left" w:pos="2748"/>
          <w:tab w:val="left" w:pos="3664"/>
          <w:tab w:val="left" w:pos="4365"/>
          <w:tab w:val="left" w:pos="4500"/>
          <w:tab w:val="center" w:pos="517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ab/>
        <w:t>201</w:t>
      </w:r>
      <w:r w:rsidR="0015213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8</w:t>
      </w:r>
    </w:p>
    <w:p w:rsidR="0079232E" w:rsidRPr="0079232E" w:rsidRDefault="0079232E" w:rsidP="00164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BA0E03" w:rsidRDefault="0079232E" w:rsidP="00BA0E0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профессионального модуля </w:t>
      </w:r>
      <w:r w:rsidR="00F65852" w:rsidRPr="00BA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«Обработка отраслевой информации» </w:t>
      </w:r>
      <w:r w:rsidRPr="00BA0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Pr="00BA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Федерального государственного образовательного стандарта </w:t>
      </w:r>
      <w:r w:rsidRPr="00BA0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  <w:r w:rsidR="006D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СПО) по специальности </w:t>
      </w:r>
      <w:r w:rsidRPr="00BA0E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09.02.05 Прикладная информатика (по отраслям)</w:t>
      </w:r>
      <w:r w:rsidR="006D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1BE9" w:rsidRPr="006D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базовой подготовки,</w:t>
      </w:r>
      <w:r w:rsidR="006D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1BE9" w:rsidRPr="006D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утвержденного</w:t>
      </w:r>
      <w:r w:rsidRPr="00BA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«13» августа 2014 г. № 1001.</w:t>
      </w:r>
    </w:p>
    <w:p w:rsidR="0079232E" w:rsidRDefault="0079232E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E5054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цикловой комиссии </w:t>
      </w:r>
      <w:r w:rsidR="00AA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информационно-технических дисциплин и рекомендована к утверждению</w:t>
      </w:r>
    </w:p>
    <w:p w:rsidR="00E50549" w:rsidRDefault="00E50549" w:rsidP="00E5054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__________________ Т. Ю. Карпова</w:t>
      </w:r>
    </w:p>
    <w:p w:rsidR="00E50549" w:rsidRDefault="00E50549" w:rsidP="00E5054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49" w:rsidRPr="00BA0E03" w:rsidRDefault="00E50549" w:rsidP="00BA0E0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52" w:rsidRDefault="00F65852" w:rsidP="00792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79232E" w:rsidP="00BA0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="00F65852"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65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65852"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ЯО</w:t>
      </w: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Ростовский педагогический колледж</w:t>
      </w:r>
    </w:p>
    <w:p w:rsidR="0079232E" w:rsidRPr="0079232E" w:rsidRDefault="0079232E" w:rsidP="00792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79232E" w:rsidP="00BA0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79232E" w:rsidRPr="0079232E" w:rsidRDefault="0079232E" w:rsidP="00BA0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Татьяна Юрьевна, преподаватель </w:t>
      </w:r>
      <w:r w:rsidR="00F65852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Ростовского педагогического колледжа</w:t>
      </w:r>
    </w:p>
    <w:p w:rsidR="0079232E" w:rsidRPr="0079232E" w:rsidRDefault="0079232E" w:rsidP="00792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Default="0079232E" w:rsidP="0079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79232E" w:rsidP="0079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© ГОУ СПО ЯО Ростовский педагогический колледж</w:t>
      </w:r>
    </w:p>
    <w:p w:rsidR="00BA0E03" w:rsidRDefault="00BA0E03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E9" w:rsidRDefault="006D1BE9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BE9" w:rsidRDefault="006D1BE9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32E" w:rsidRPr="0079232E" w:rsidRDefault="0079232E" w:rsidP="007923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946CD8" w:rsidP="00946C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 ПАСПОРТ РАБОЧЕЙ ПРОГРАММЫ ПРОФЕССИОНАЛЬНОГО МОДУЛЯ………………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</w:t>
      </w:r>
    </w:p>
    <w:tbl>
      <w:tblPr>
        <w:tblpPr w:leftFromText="180" w:rightFromText="180" w:vertAnchor="page" w:horzAnchor="page" w:tblpX="1195" w:tblpY="3691"/>
        <w:tblW w:w="10722" w:type="dxa"/>
        <w:tblLook w:val="01E0" w:firstRow="1" w:lastRow="1" w:firstColumn="1" w:lastColumn="1" w:noHBand="0" w:noVBand="0"/>
      </w:tblPr>
      <w:tblGrid>
        <w:gridCol w:w="10500"/>
        <w:gridCol w:w="222"/>
      </w:tblGrid>
      <w:tr w:rsidR="00946CD8" w:rsidRPr="0079232E" w:rsidTr="00946CD8">
        <w:trPr>
          <w:trHeight w:val="294"/>
        </w:trPr>
        <w:tc>
          <w:tcPr>
            <w:tcW w:w="10500" w:type="dxa"/>
          </w:tcPr>
          <w:p w:rsidR="00946CD8" w:rsidRPr="0079232E" w:rsidRDefault="00946CD8" w:rsidP="00B92AA9">
            <w:pPr>
              <w:autoSpaceDE w:val="0"/>
              <w:autoSpaceDN w:val="0"/>
              <w:spacing w:after="0" w:line="360" w:lineRule="auto"/>
              <w:ind w:left="31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79232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 УСЛОВИЯ РЕАЛИЗАЦИИ ПРОГРА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ММ</w:t>
            </w:r>
            <w:r w:rsidR="00F261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Ы ПРОФЕССИОНАЛЬНОГО МОДУЛЯ………..</w:t>
            </w:r>
            <w:r w:rsidR="00B92A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" w:type="dxa"/>
          </w:tcPr>
          <w:p w:rsidR="00946CD8" w:rsidRPr="0079232E" w:rsidRDefault="00946CD8" w:rsidP="00946C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D8" w:rsidRPr="0079232E" w:rsidTr="00946CD8">
        <w:trPr>
          <w:trHeight w:val="204"/>
        </w:trPr>
        <w:tc>
          <w:tcPr>
            <w:tcW w:w="10500" w:type="dxa"/>
          </w:tcPr>
          <w:p w:rsidR="00946CD8" w:rsidRDefault="00946CD8" w:rsidP="00946CD8">
            <w:pPr>
              <w:tabs>
                <w:tab w:val="left" w:pos="319"/>
              </w:tabs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79232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5. КОНТРОЛЬ И ОЦЕНКА РЕЗУЛЬТАТОВ ОСВОЕНИЯ ПРОФЕССИОНАЛЬНОГО</w:t>
            </w:r>
          </w:p>
          <w:p w:rsidR="00946CD8" w:rsidRPr="0079232E" w:rsidRDefault="00946CD8" w:rsidP="00B92AA9">
            <w:pPr>
              <w:tabs>
                <w:tab w:val="left" w:pos="319"/>
              </w:tabs>
              <w:spacing w:after="0" w:line="360" w:lineRule="auto"/>
              <w:ind w:left="318" w:right="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</w:t>
            </w:r>
            <w:r w:rsidRPr="0079232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МОДУЛЯ (ВИДА ПРОФЕССИОНАЛЬНОЙ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</w:t>
            </w:r>
            <w:r w:rsidRPr="0079232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ЕЯТЕЛЬНОСТИ) ………………....</w:t>
            </w:r>
            <w:r w:rsidR="00F261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................</w:t>
            </w:r>
            <w:r w:rsidR="00DF4C9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B92AA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</w:tcPr>
          <w:p w:rsidR="00946CD8" w:rsidRPr="0079232E" w:rsidRDefault="00946CD8" w:rsidP="00946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D8" w:rsidRPr="0079232E" w:rsidTr="00946CD8">
        <w:trPr>
          <w:trHeight w:val="307"/>
        </w:trPr>
        <w:tc>
          <w:tcPr>
            <w:tcW w:w="10500" w:type="dxa"/>
          </w:tcPr>
          <w:p w:rsidR="00946CD8" w:rsidRPr="0079232E" w:rsidRDefault="00946CD8" w:rsidP="00946CD8">
            <w:pPr>
              <w:tabs>
                <w:tab w:val="left" w:pos="319"/>
              </w:tabs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46CD8" w:rsidRPr="0079232E" w:rsidRDefault="00946CD8" w:rsidP="00946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D8" w:rsidRPr="0079232E" w:rsidTr="00946CD8">
        <w:trPr>
          <w:trHeight w:val="692"/>
        </w:trPr>
        <w:tc>
          <w:tcPr>
            <w:tcW w:w="10500" w:type="dxa"/>
          </w:tcPr>
          <w:p w:rsidR="00946CD8" w:rsidRPr="0079232E" w:rsidRDefault="00946CD8" w:rsidP="00946CD8">
            <w:pPr>
              <w:tabs>
                <w:tab w:val="left" w:pos="319"/>
              </w:tabs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46CD8" w:rsidRPr="0079232E" w:rsidRDefault="00946CD8" w:rsidP="00946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CD8" w:rsidRPr="0079232E" w:rsidTr="00946CD8">
        <w:trPr>
          <w:trHeight w:val="692"/>
        </w:trPr>
        <w:tc>
          <w:tcPr>
            <w:tcW w:w="10500" w:type="dxa"/>
          </w:tcPr>
          <w:p w:rsidR="00946CD8" w:rsidRPr="0079232E" w:rsidRDefault="00946CD8" w:rsidP="00946CD8">
            <w:pPr>
              <w:tabs>
                <w:tab w:val="left" w:pos="31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946CD8" w:rsidRPr="0079232E" w:rsidRDefault="00946CD8" w:rsidP="00946C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232E" w:rsidRDefault="00946CD8" w:rsidP="00946CD8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2. рЕЗУЛЬТАТЫ ОСВОЕНИЯ ПРО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ФЕССИОНАЛЬНОГО МОДУЛЯ…………………………</w:t>
      </w:r>
      <w:r w:rsidR="00E459F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</w:t>
      </w:r>
    </w:p>
    <w:p w:rsidR="00946CD8" w:rsidRPr="00946CD8" w:rsidRDefault="00946CD8" w:rsidP="00946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 И СОДЕРЖАНИЕ ПРОФЕССИОНАЛЬНОГО МОДУЛЯ…………………......</w:t>
      </w:r>
      <w:r w:rsidR="00E459F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</w:t>
      </w: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Pr="0079232E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0449B" w:rsidRDefault="0090449B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6CD8" w:rsidRDefault="00946CD8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Default="0079232E" w:rsidP="0027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Pr="00277D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паспорт рабочей ПРОГРАММЫ</w:t>
      </w:r>
      <w:r w:rsidR="00277D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277D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ПРОФЕССИОНАЛЬНОГО МОДУЛЯ</w:t>
      </w:r>
    </w:p>
    <w:p w:rsidR="00277D65" w:rsidRPr="00277D65" w:rsidRDefault="00277D65" w:rsidP="0027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 01. ОБРАБОТКА ОТРАСЛЕВОЙ ИНФОРМАЦИИ</w:t>
      </w:r>
    </w:p>
    <w:p w:rsidR="0079232E" w:rsidRPr="0079232E" w:rsidRDefault="0079232E" w:rsidP="0027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77D65" w:rsidRDefault="0079232E" w:rsidP="00C939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</w:t>
      </w:r>
      <w:r w:rsidR="00BA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программа) – 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</w:t>
      </w:r>
      <w:r w:rsidR="00BA0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(</w:t>
      </w:r>
      <w:r w:rsidR="00C93965"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3965" w:rsidRPr="00C9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</w:t>
      </w:r>
      <w:r w:rsid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65" w:rsidRPr="00C9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рикладная информатика (по отраслям</w:t>
      </w:r>
      <w:r w:rsidRPr="00C9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93965" w:rsidRPr="00C9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3965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подготовки </w:t>
      </w:r>
      <w:r w:rsidR="001348E6" w:rsidRPr="00C93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48E6" w:rsidRPr="00C9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8E6" w:rsidRPr="00C93965">
        <w:rPr>
          <w:rFonts w:ascii="Times New Roman" w:hAnsi="Times New Roman" w:cs="Times New Roman"/>
          <w:sz w:val="24"/>
          <w:szCs w:val="24"/>
        </w:rPr>
        <w:t>соответствии</w:t>
      </w:r>
      <w:r w:rsidR="00C93965" w:rsidRPr="00C93965">
        <w:rPr>
          <w:rFonts w:ascii="Times New Roman" w:hAnsi="Times New Roman" w:cs="Times New Roman"/>
          <w:sz w:val="24"/>
          <w:szCs w:val="24"/>
        </w:rPr>
        <w:t xml:space="preserve"> с ФГОС в части освоения основного вида профессиональной деятельности (ВПД) о</w:t>
      </w:r>
      <w:r w:rsidR="00277D65">
        <w:rPr>
          <w:rFonts w:ascii="Times New Roman" w:hAnsi="Times New Roman" w:cs="Times New Roman"/>
          <w:sz w:val="24"/>
          <w:szCs w:val="24"/>
        </w:rPr>
        <w:t>бработка отраслевой информации</w:t>
      </w:r>
      <w:r w:rsidR="00C93965" w:rsidRPr="00C93965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</w:t>
      </w:r>
      <w:r w:rsidR="001348E6" w:rsidRPr="00C93965">
        <w:rPr>
          <w:rFonts w:ascii="Times New Roman" w:hAnsi="Times New Roman" w:cs="Times New Roman"/>
          <w:sz w:val="24"/>
          <w:szCs w:val="24"/>
        </w:rPr>
        <w:t>):</w:t>
      </w:r>
    </w:p>
    <w:p w:rsidR="0079232E" w:rsidRPr="00C93965" w:rsidRDefault="00E50549" w:rsidP="00277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</w:t>
      </w:r>
      <w:r w:rsidR="00277D65">
        <w:rPr>
          <w:rFonts w:ascii="Times New Roman" w:hAnsi="Times New Roman" w:cs="Times New Roman"/>
          <w:sz w:val="24"/>
          <w:szCs w:val="24"/>
        </w:rPr>
        <w:t xml:space="preserve">1. </w:t>
      </w:r>
      <w:r w:rsidR="0079232E" w:rsidRPr="00C93965">
        <w:rPr>
          <w:rFonts w:ascii="Times New Roman" w:hAnsi="Times New Roman" w:cs="Times New Roman"/>
          <w:sz w:val="24"/>
          <w:szCs w:val="24"/>
        </w:rPr>
        <w:t>Обрабатывать статический информационный контент.</w:t>
      </w:r>
    </w:p>
    <w:p w:rsidR="0079232E" w:rsidRPr="00277D65" w:rsidRDefault="00E50549" w:rsidP="00277D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 </w:t>
      </w:r>
      <w:r w:rsidR="00277D65">
        <w:rPr>
          <w:rFonts w:ascii="Times New Roman" w:hAnsi="Times New Roman" w:cs="Times New Roman"/>
          <w:sz w:val="24"/>
          <w:szCs w:val="24"/>
        </w:rPr>
        <w:t xml:space="preserve">2. </w:t>
      </w:r>
      <w:r w:rsidR="0079232E" w:rsidRPr="00277D65">
        <w:rPr>
          <w:rFonts w:ascii="Times New Roman" w:hAnsi="Times New Roman" w:cs="Times New Roman"/>
          <w:sz w:val="24"/>
          <w:szCs w:val="24"/>
        </w:rPr>
        <w:t>Обрабатывать динамический информационный контент.</w:t>
      </w:r>
    </w:p>
    <w:p w:rsidR="0079232E" w:rsidRPr="00277D65" w:rsidRDefault="00E50549" w:rsidP="00277D6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 </w:t>
      </w:r>
      <w:r w:rsidR="00277D65">
        <w:rPr>
          <w:rFonts w:ascii="Times New Roman" w:hAnsi="Times New Roman" w:cs="Times New Roman"/>
          <w:sz w:val="24"/>
          <w:szCs w:val="24"/>
        </w:rPr>
        <w:t xml:space="preserve">3. </w:t>
      </w:r>
      <w:r w:rsidR="0079232E" w:rsidRPr="00277D65">
        <w:rPr>
          <w:rFonts w:ascii="Times New Roman" w:hAnsi="Times New Roman" w:cs="Times New Roman"/>
          <w:sz w:val="24"/>
          <w:szCs w:val="24"/>
        </w:rPr>
        <w:t>Осуществлять подготовку оборудования к работе.</w:t>
      </w:r>
    </w:p>
    <w:p w:rsidR="0079232E" w:rsidRPr="00277D65" w:rsidRDefault="00E50549" w:rsidP="00277D65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 </w:t>
      </w:r>
      <w:r w:rsidR="00277D65" w:rsidRPr="00277D65">
        <w:rPr>
          <w:rFonts w:ascii="Times New Roman" w:hAnsi="Times New Roman" w:cs="Times New Roman"/>
          <w:sz w:val="24"/>
          <w:szCs w:val="24"/>
        </w:rPr>
        <w:t xml:space="preserve">4. </w:t>
      </w:r>
      <w:r w:rsidR="0079232E" w:rsidRPr="00277D65">
        <w:rPr>
          <w:rFonts w:ascii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контента.</w:t>
      </w:r>
    </w:p>
    <w:p w:rsidR="0079232E" w:rsidRPr="00277D65" w:rsidRDefault="00E50549" w:rsidP="00277D6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 </w:t>
      </w:r>
      <w:r w:rsidR="00277D65" w:rsidRPr="00277D65">
        <w:rPr>
          <w:rFonts w:ascii="Times New Roman" w:hAnsi="Times New Roman" w:cs="Times New Roman"/>
          <w:sz w:val="24"/>
          <w:szCs w:val="24"/>
        </w:rPr>
        <w:t xml:space="preserve">5. </w:t>
      </w:r>
      <w:r w:rsidR="0079232E" w:rsidRPr="00277D65">
        <w:rPr>
          <w:rFonts w:ascii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</w:p>
    <w:p w:rsidR="0079232E" w:rsidRPr="0079232E" w:rsidRDefault="0079232E" w:rsidP="00BA0E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79232E" w:rsidRDefault="0079232E" w:rsidP="0027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7923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79232E" w:rsidRPr="0079232E" w:rsidRDefault="0079232E" w:rsidP="00277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9232E" w:rsidRPr="0079232E" w:rsidRDefault="0079232E" w:rsidP="00277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</w:p>
    <w:p w:rsidR="0079232E" w:rsidRPr="0079232E" w:rsidRDefault="0079232E" w:rsidP="00EF4A5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статического информационного контента;</w:t>
      </w:r>
    </w:p>
    <w:p w:rsidR="0079232E" w:rsidRPr="0079232E" w:rsidRDefault="0079232E" w:rsidP="00EF4A5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отраслевым оборудованием обработки информационного контента;</w:t>
      </w:r>
    </w:p>
    <w:p w:rsidR="0079232E" w:rsidRPr="0079232E" w:rsidRDefault="0079232E" w:rsidP="00EF4A5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79232E" w:rsidRPr="0079232E" w:rsidRDefault="0079232E" w:rsidP="00EF4A5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оборудования к работе;</w:t>
      </w:r>
    </w:p>
    <w:p w:rsidR="0079232E" w:rsidRPr="0079232E" w:rsidRDefault="0079232E" w:rsidP="00EF4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процесс допечатной подготовки информационного контента;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работать со специализированным прикладным программным обеспечением;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графическом редакторе;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растровые и векторные изображения;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пакетами прикладных программ вёрстки текстов;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оригинал-макетов;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пакетами прикладных программ обработки отраслевой информации;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программами подготовки презентаций;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работать с прикладным программным обеспечением обработки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прикладным программным обеспечением обработки экономической информации;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конвертировать аналоговые формы динамического информационного содержания в цифровые;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динамическое информационное содержание в заданном формате;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средств монтажа динамического контента;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событийно-ориентированный монтаж динамического контента;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специализированным оборудованием обработки статического и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оборудование для решения поставленной задачи;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конфигурировать прикладное программное обеспечение;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неисправности оборудования с помощью технических и программных средств;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рабочих параметров оборудования;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работе оборудования;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техническое обслуживание оборудования на уровне пользователя;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отчёта об ошибках;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коммутировать аппаратные комплексы отраслевой направленности;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пусконаладочные работы отраслево</w:t>
      </w:r>
      <w:r w:rsidR="00A57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BD7"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испытание  отраслево</w:t>
      </w:r>
      <w:r w:rsidR="00A57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57BD7" w:rsidRPr="00A5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BD7"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32E" w:rsidRPr="0079232E" w:rsidRDefault="0079232E" w:rsidP="00EF4A5C">
      <w:pPr>
        <w:numPr>
          <w:ilvl w:val="0"/>
          <w:numId w:val="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конфигурировать системное программное обеспечение;</w:t>
      </w:r>
    </w:p>
    <w:p w:rsidR="0079232E" w:rsidRPr="0079232E" w:rsidRDefault="0079232E" w:rsidP="00EF4A5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информационных технологий;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работы со статическим информационным контентом;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форматов представления статического информационного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форматов представления графических данных;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терминологию;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для оформления технической документации;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правила допечатной подготовки;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и оформления презентаций;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обработки информационного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эргономики;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методы обработки информации;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работы с динамическим контентом;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форматов представления динамических данных;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в области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обработки информационного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линейного и нелинейного монтажа динамического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построения динамического информационного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обработки информационного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подготовки динамического информационного контента к монтажу;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сбора, обработки, хранения и демонстрации статического и динамического контента;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специализированного оборудования;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работы компьютерных и периферийных устройств</w:t>
      </w:r>
      <w:r w:rsidRPr="007923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компьютерного и периферийного оборудования;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технического обслуживания оборудования;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технического обслуживания оборудования;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типы текстовых проверок;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допустимых эксплуатационных характеристик оборудования;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коммутации аппаратных комплексов отраслевой направленности;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характеристики отраслевого оборудования;</w:t>
      </w:r>
    </w:p>
    <w:p w:rsidR="0079232E" w:rsidRPr="0079232E" w:rsidRDefault="0079232E" w:rsidP="00EF4A5C">
      <w:pPr>
        <w:numPr>
          <w:ilvl w:val="0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системного программного обеспечения;</w:t>
      </w:r>
    </w:p>
    <w:p w:rsidR="0079232E" w:rsidRPr="0079232E" w:rsidRDefault="0079232E" w:rsidP="00BA0E03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79232E" w:rsidRDefault="0079232E" w:rsidP="00BA0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Рекомендуемое количество часов на освоение программы профессионального модуля:</w:t>
      </w:r>
    </w:p>
    <w:p w:rsidR="0079232E" w:rsidRPr="0079232E" w:rsidRDefault="0079232E" w:rsidP="00BA0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81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1008A"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27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1008A"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27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1008A"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1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– </w:t>
      </w:r>
      <w:r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81008A"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1008A"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923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81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1008A" w:rsidRPr="00810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2E" w:rsidRPr="0079232E" w:rsidRDefault="0079232E" w:rsidP="00BA0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2"/>
      </w:tblGrid>
      <w:tr w:rsidR="0079232E" w:rsidRPr="0079232E" w:rsidTr="0079232E">
        <w:trPr>
          <w:trHeight w:val="460"/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2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79232E" w:rsidRPr="0081008A" w:rsidTr="0079232E">
        <w:trPr>
          <w:trHeight w:val="285"/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81008A" w:rsidP="005271AD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100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="00527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Pr="0081008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1008A" w:rsidRPr="0081008A" w:rsidTr="0079232E">
        <w:trPr>
          <w:trHeight w:val="285"/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обучающегося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79232E" w:rsidP="005271AD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71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1008A" w:rsidRPr="0081008A" w:rsidTr="0079232E">
        <w:trPr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обучающегося в том числе: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79232E" w:rsidP="0081008A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  <w:r w:rsid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1008A" w:rsidRPr="0081008A" w:rsidTr="0079232E">
        <w:trPr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лабораторных и практических работ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5271AD" w:rsidP="0081008A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79232E" w:rsidRPr="0081008A" w:rsidTr="0079232E">
        <w:trPr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курсовая работа (проект)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79232E" w:rsidP="0079232E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9232E" w:rsidRPr="0081008A" w:rsidTr="0079232E">
        <w:trPr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81008A" w:rsidP="0079232E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79232E" w:rsidRP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9232E" w:rsidRPr="0081008A" w:rsidTr="0079232E">
        <w:trPr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81008A" w:rsidP="0079232E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81008A" w:rsidRPr="0081008A" w:rsidTr="0079232E">
        <w:trPr>
          <w:jc w:val="center"/>
        </w:trPr>
        <w:tc>
          <w:tcPr>
            <w:tcW w:w="6947" w:type="dxa"/>
            <w:shd w:val="clear" w:color="auto" w:fill="auto"/>
          </w:tcPr>
          <w:p w:rsidR="0079232E" w:rsidRPr="0079232E" w:rsidRDefault="0079232E" w:rsidP="0079232E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692" w:type="dxa"/>
            <w:shd w:val="clear" w:color="auto" w:fill="auto"/>
          </w:tcPr>
          <w:p w:rsidR="0079232E" w:rsidRPr="0081008A" w:rsidRDefault="0079232E" w:rsidP="0081008A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810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9232E" w:rsidRPr="0079232E" w:rsidTr="0079232E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79232E" w:rsidRPr="0079232E" w:rsidRDefault="00C153E6" w:rsidP="0079232E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="0079232E" w:rsidRPr="00792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аттестация в форме экзамена квалификационного</w:t>
            </w:r>
          </w:p>
        </w:tc>
      </w:tr>
    </w:tbl>
    <w:p w:rsidR="0079232E" w:rsidRPr="0079232E" w:rsidRDefault="0079232E" w:rsidP="00EF4A5C">
      <w:pPr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r w:rsidRPr="007923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 </w:t>
      </w:r>
      <w:r w:rsidRPr="007923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результаты освоения ПРОФЕССИОНАЛЬНОГО МОДУЛЯ</w:t>
      </w: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для чего необходимо освоить профессиональные (ПК) и общими (ОК) компетенциями: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084"/>
        <w:gridCol w:w="8260"/>
      </w:tblGrid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32E" w:rsidRPr="0079232E" w:rsidRDefault="0079232E" w:rsidP="00792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статический информационный контект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динамический информационный контект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оборудования к работе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и работать с отраслевым оборудованием обработки информационного контента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32E" w:rsidRPr="0079232E" w:rsidTr="00020ECC">
        <w:trPr>
          <w:trHeight w:hRule="exact" w:val="671"/>
        </w:trPr>
        <w:tc>
          <w:tcPr>
            <w:tcW w:w="1084" w:type="dxa"/>
          </w:tcPr>
          <w:p w:rsidR="0079232E" w:rsidRPr="0079232E" w:rsidRDefault="0079232E" w:rsidP="0079232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32E" w:rsidRPr="0079232E" w:rsidRDefault="0079232E" w:rsidP="0079232E">
            <w:pPr>
              <w:spacing w:line="276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260" w:type="dxa"/>
          </w:tcPr>
          <w:p w:rsidR="0079232E" w:rsidRPr="0079232E" w:rsidRDefault="0079232E" w:rsidP="00632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63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32E" w:rsidRPr="0079232E" w:rsidTr="0079232E">
        <w:tc>
          <w:tcPr>
            <w:tcW w:w="1084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260" w:type="dxa"/>
          </w:tcPr>
          <w:p w:rsidR="0079232E" w:rsidRPr="0079232E" w:rsidRDefault="0079232E" w:rsidP="00792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9232E" w:rsidRPr="0079232E" w:rsidRDefault="0079232E" w:rsidP="0079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79232E" w:rsidRDefault="0079232E" w:rsidP="0079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32E" w:rsidRPr="0079232E" w:rsidRDefault="0079232E" w:rsidP="00792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232E" w:rsidRPr="0079232E" w:rsidSect="00BA0E03">
          <w:footerReference w:type="even" r:id="rId8"/>
          <w:foot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9232E" w:rsidRP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3. </w:t>
      </w:r>
      <w:r w:rsidRPr="007923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ПРИМЕРНОЕ содержание профессионального модуля</w:t>
      </w:r>
    </w:p>
    <w:p w:rsidR="0079232E" w:rsidRDefault="0079232E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90449B" w:rsidRPr="0079232E" w:rsidRDefault="0090449B" w:rsidP="00792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0"/>
          <w:szCs w:val="20"/>
          <w:lang w:eastAsia="ru-RU"/>
        </w:rPr>
      </w:pPr>
    </w:p>
    <w:p w:rsidR="0079232E" w:rsidRDefault="0079232E" w:rsidP="0079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Тематический план профессионального модуля </w:t>
      </w:r>
    </w:p>
    <w:p w:rsidR="0090449B" w:rsidRPr="0079232E" w:rsidRDefault="0090449B" w:rsidP="0079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32E" w:rsidRPr="0079232E" w:rsidRDefault="0079232E" w:rsidP="0079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10"/>
        <w:gridCol w:w="1132"/>
        <w:gridCol w:w="849"/>
        <w:gridCol w:w="1559"/>
        <w:gridCol w:w="1138"/>
        <w:gridCol w:w="849"/>
        <w:gridCol w:w="1135"/>
        <w:gridCol w:w="1132"/>
        <w:gridCol w:w="1984"/>
      </w:tblGrid>
      <w:tr w:rsidR="00B6583B" w:rsidRPr="0079232E" w:rsidTr="00B6583B">
        <w:trPr>
          <w:trHeight w:val="435"/>
          <w:jc w:val="center"/>
        </w:trPr>
        <w:tc>
          <w:tcPr>
            <w:tcW w:w="653" w:type="pct"/>
            <w:vMerge w:val="restar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Коды </w:t>
            </w: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профессиональных </w:t>
            </w: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компетенций</w:t>
            </w:r>
          </w:p>
        </w:tc>
        <w:tc>
          <w:tcPr>
            <w:tcW w:w="1124" w:type="pct"/>
            <w:vMerge w:val="restar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Наименования 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профессионального модуля</w:t>
            </w: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73" w:type="pct"/>
            <w:vMerge w:val="restar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Всего 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часов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823" w:type="pct"/>
            <w:gridSpan w:val="5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7" w:type="pct"/>
            <w:gridSpan w:val="2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B6583B" w:rsidRPr="0079232E" w:rsidTr="00B6583B">
        <w:trPr>
          <w:trHeight w:val="435"/>
          <w:jc w:val="center"/>
        </w:trPr>
        <w:tc>
          <w:tcPr>
            <w:tcW w:w="653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gridSpan w:val="3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54" w:type="pct"/>
            <w:gridSpan w:val="2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обучающегося</w:t>
            </w:r>
          </w:p>
        </w:tc>
        <w:tc>
          <w:tcPr>
            <w:tcW w:w="373" w:type="pct"/>
            <w:vMerge w:val="restar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54" w:type="pct"/>
            <w:vMerge w:val="restar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</w:t>
            </w: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специальности),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B6583B" w:rsidRPr="0079232E" w:rsidTr="00B6583B">
        <w:trPr>
          <w:trHeight w:val="390"/>
          <w:jc w:val="center"/>
        </w:trPr>
        <w:tc>
          <w:tcPr>
            <w:tcW w:w="653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4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5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0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4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3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6583B" w:rsidRPr="0079232E" w:rsidTr="00B6583B">
        <w:trPr>
          <w:trHeight w:val="390"/>
          <w:jc w:val="center"/>
        </w:trPr>
        <w:tc>
          <w:tcPr>
            <w:tcW w:w="653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6583B" w:rsidRPr="0079232E" w:rsidTr="00B6583B">
        <w:trPr>
          <w:trHeight w:val="390"/>
          <w:jc w:val="center"/>
        </w:trPr>
        <w:tc>
          <w:tcPr>
            <w:tcW w:w="653" w:type="pct"/>
            <w:vAlign w:val="center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1-ОК 9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ПК1.1 - ПК 1.3 </w:t>
            </w:r>
          </w:p>
        </w:tc>
        <w:tc>
          <w:tcPr>
            <w:tcW w:w="1124" w:type="pct"/>
            <w:vAlign w:val="center"/>
          </w:tcPr>
          <w:p w:rsidR="0079232E" w:rsidRPr="00471516" w:rsidRDefault="00B6583B" w:rsidP="00B6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Информационные технологии работы со    статическим и динамическим информационным контентом.  </w:t>
            </w:r>
          </w:p>
        </w:tc>
        <w:tc>
          <w:tcPr>
            <w:tcW w:w="373" w:type="pct"/>
            <w:vAlign w:val="center"/>
          </w:tcPr>
          <w:p w:rsidR="0079232E" w:rsidRPr="00B625A3" w:rsidRDefault="0081008A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0" w:type="pct"/>
            <w:vAlign w:val="center"/>
          </w:tcPr>
          <w:p w:rsidR="0079232E" w:rsidRPr="00B625A3" w:rsidRDefault="0081008A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4" w:type="pct"/>
            <w:vAlign w:val="center"/>
          </w:tcPr>
          <w:p w:rsidR="0079232E" w:rsidRPr="00B625A3" w:rsidRDefault="00B6583B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1008A"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vAlign w:val="center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9232E" w:rsidRPr="00B625A3" w:rsidRDefault="00B625A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4" w:type="pct"/>
            <w:vAlign w:val="center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Align w:val="center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83B" w:rsidRPr="0079232E" w:rsidTr="00B6583B">
        <w:trPr>
          <w:trHeight w:val="46"/>
          <w:jc w:val="center"/>
        </w:trPr>
        <w:tc>
          <w:tcPr>
            <w:tcW w:w="653" w:type="pct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1-ОК 9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ПК1.1, ПК 1.2</w:t>
            </w:r>
          </w:p>
        </w:tc>
        <w:tc>
          <w:tcPr>
            <w:tcW w:w="1124" w:type="pct"/>
          </w:tcPr>
          <w:p w:rsidR="0079232E" w:rsidRPr="00471516" w:rsidRDefault="00B6583B" w:rsidP="00B6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5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 Инструментальные программные средства</w:t>
            </w:r>
            <w:r w:rsidRPr="00471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обработки информационного контента.</w:t>
            </w:r>
          </w:p>
        </w:tc>
        <w:tc>
          <w:tcPr>
            <w:tcW w:w="373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6E2423" w:rsidP="0047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7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625A3"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B625A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6E242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625A3"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471516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625A3"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83B" w:rsidRPr="0079232E" w:rsidTr="00B6583B">
        <w:trPr>
          <w:trHeight w:val="46"/>
          <w:jc w:val="center"/>
        </w:trPr>
        <w:tc>
          <w:tcPr>
            <w:tcW w:w="653" w:type="pct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1-ОК 9</w:t>
            </w:r>
          </w:p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ПК1.3 - ПК 1.5</w:t>
            </w:r>
          </w:p>
        </w:tc>
        <w:tc>
          <w:tcPr>
            <w:tcW w:w="1124" w:type="pct"/>
          </w:tcPr>
          <w:p w:rsidR="0079232E" w:rsidRPr="00471516" w:rsidRDefault="00B6583B" w:rsidP="0047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 w:rsidR="00471516" w:rsidRPr="00471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средства сбора, хранения и демонстрации статического и динамического информационного контента</w:t>
            </w:r>
          </w:p>
        </w:tc>
        <w:tc>
          <w:tcPr>
            <w:tcW w:w="373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B625A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B625A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B625A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5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25A3" w:rsidRPr="00B625A3" w:rsidRDefault="00B625A3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83B" w:rsidRPr="0079232E" w:rsidTr="00B6583B">
        <w:trPr>
          <w:trHeight w:val="46"/>
          <w:jc w:val="center"/>
        </w:trPr>
        <w:tc>
          <w:tcPr>
            <w:tcW w:w="653" w:type="pct"/>
          </w:tcPr>
          <w:p w:rsidR="0079232E" w:rsidRPr="0079232E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pct"/>
          </w:tcPr>
          <w:p w:rsidR="0079232E" w:rsidRPr="0079232E" w:rsidRDefault="0079232E" w:rsidP="007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23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373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0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shd w:val="clear" w:color="auto" w:fill="FFFFFF" w:themeFill="background1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pct"/>
          </w:tcPr>
          <w:p w:rsidR="0079232E" w:rsidRPr="00B625A3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B6583B" w:rsidRPr="00F261EA" w:rsidTr="00B6583B">
        <w:trPr>
          <w:trHeight w:val="46"/>
          <w:jc w:val="center"/>
        </w:trPr>
        <w:tc>
          <w:tcPr>
            <w:tcW w:w="653" w:type="pct"/>
          </w:tcPr>
          <w:p w:rsidR="0079232E" w:rsidRPr="00F261EA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</w:tcPr>
          <w:p w:rsidR="0079232E" w:rsidRPr="00F261EA" w:rsidRDefault="0079232E" w:rsidP="0079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3" w:type="pct"/>
          </w:tcPr>
          <w:p w:rsidR="0079232E" w:rsidRPr="00F261EA" w:rsidRDefault="00F261EA" w:rsidP="0062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2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</w:tcPr>
          <w:p w:rsidR="0079232E" w:rsidRPr="00F261EA" w:rsidRDefault="00F261EA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14" w:type="pct"/>
          </w:tcPr>
          <w:p w:rsidR="0079232E" w:rsidRPr="00F261EA" w:rsidRDefault="00620029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6E2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</w:tcPr>
          <w:p w:rsidR="0079232E" w:rsidRPr="00F261EA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</w:tcPr>
          <w:p w:rsidR="0079232E" w:rsidRPr="00F261EA" w:rsidRDefault="00F261EA" w:rsidP="0062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2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</w:tcPr>
          <w:p w:rsidR="0079232E" w:rsidRPr="00F261EA" w:rsidRDefault="0079232E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:rsidR="0079232E" w:rsidRPr="00F261EA" w:rsidRDefault="00F261EA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pct"/>
          </w:tcPr>
          <w:p w:rsidR="0079232E" w:rsidRPr="00F261EA" w:rsidRDefault="00F261EA" w:rsidP="007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</w:tbl>
    <w:p w:rsidR="0079232E" w:rsidRPr="00F261EA" w:rsidRDefault="0079232E" w:rsidP="00EB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9232E" w:rsidRDefault="0079232E" w:rsidP="00EB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135E" w:rsidRPr="00EB135E" w:rsidRDefault="00EB135E" w:rsidP="00EB1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5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EB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по профессиональному модулю (ПМ)</w:t>
      </w:r>
    </w:p>
    <w:p w:rsidR="00EB135E" w:rsidRPr="00EB135E" w:rsidRDefault="00EB135E" w:rsidP="00EB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5E" w:rsidRDefault="0090449B" w:rsidP="00EB1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EB135E" w:rsidRPr="00EB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Тематический план и содержание профессионального модуля</w:t>
      </w:r>
    </w:p>
    <w:p w:rsidR="0090449B" w:rsidRPr="00EB135E" w:rsidRDefault="0090449B" w:rsidP="00EB13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9072"/>
        <w:gridCol w:w="1134"/>
        <w:gridCol w:w="1276"/>
      </w:tblGrid>
      <w:tr w:rsidR="00EB135E" w:rsidRPr="00EB135E" w:rsidTr="0079232E">
        <w:trPr>
          <w:trHeight w:val="1562"/>
        </w:trPr>
        <w:tc>
          <w:tcPr>
            <w:tcW w:w="3403" w:type="dxa"/>
          </w:tcPr>
          <w:p w:rsidR="00EB135E" w:rsidRPr="00EB135E" w:rsidRDefault="00EB135E" w:rsidP="00EB1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  <w:gridSpan w:val="2"/>
          </w:tcPr>
          <w:p w:rsidR="00EB135E" w:rsidRPr="00EB135E" w:rsidRDefault="00EB135E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B13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B135E" w:rsidRPr="00EB135E" w:rsidRDefault="00EB135E" w:rsidP="00EB135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EB135E" w:rsidRPr="00EB135E" w:rsidRDefault="00EB135E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B135E" w:rsidRPr="00EB135E" w:rsidTr="0079232E">
        <w:tc>
          <w:tcPr>
            <w:tcW w:w="13184" w:type="dxa"/>
            <w:gridSpan w:val="3"/>
          </w:tcPr>
          <w:p w:rsidR="00EB135E" w:rsidRPr="00AE1C85" w:rsidRDefault="00EB135E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01.01 О</w:t>
            </w:r>
            <w:r w:rsidRPr="00AE1C85">
              <w:rPr>
                <w:rFonts w:ascii="Times New Roman" w:hAnsi="Times New Roman" w:cs="Times New Roman"/>
                <w:b/>
                <w:sz w:val="24"/>
                <w:szCs w:val="24"/>
              </w:rPr>
              <w:t>бработки отраслевой информации</w:t>
            </w:r>
          </w:p>
        </w:tc>
        <w:tc>
          <w:tcPr>
            <w:tcW w:w="1134" w:type="dxa"/>
            <w:shd w:val="clear" w:color="auto" w:fill="auto"/>
          </w:tcPr>
          <w:p w:rsidR="00EB135E" w:rsidRPr="00C807F4" w:rsidRDefault="00C807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:rsidR="00EB135E" w:rsidRPr="00EB135E" w:rsidRDefault="00EB135E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35E" w:rsidRPr="00EB135E" w:rsidTr="0079232E">
        <w:tc>
          <w:tcPr>
            <w:tcW w:w="13184" w:type="dxa"/>
            <w:gridSpan w:val="3"/>
          </w:tcPr>
          <w:p w:rsidR="00EB135E" w:rsidRPr="0000233E" w:rsidRDefault="00EB135E" w:rsidP="00471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4715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работы со статическим и динамическим информационным контентом</w:t>
            </w:r>
          </w:p>
        </w:tc>
        <w:tc>
          <w:tcPr>
            <w:tcW w:w="1134" w:type="dxa"/>
            <w:shd w:val="clear" w:color="auto" w:fill="auto"/>
          </w:tcPr>
          <w:p w:rsidR="00EB135E" w:rsidRPr="00B661B4" w:rsidRDefault="00C807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EB135E" w:rsidRPr="00EB135E" w:rsidRDefault="00EB135E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4F5977">
        <w:tc>
          <w:tcPr>
            <w:tcW w:w="3403" w:type="dxa"/>
            <w:vMerge w:val="restart"/>
          </w:tcPr>
          <w:p w:rsidR="00E415F4" w:rsidRDefault="00E415F4" w:rsidP="00B6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E415F4" w:rsidRDefault="00E415F4" w:rsidP="00B6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415F4" w:rsidRPr="00EB135E" w:rsidRDefault="00E415F4" w:rsidP="00B60C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печатного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процесса</w:t>
            </w:r>
          </w:p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E415F4" w:rsidRPr="00EB135E" w:rsidRDefault="00E415F4" w:rsidP="00EB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15F4" w:rsidRPr="00B661B4" w:rsidRDefault="00223198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B661B4" w:rsidRDefault="00E415F4" w:rsidP="003D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F4" w:rsidRP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Виды после печатной обработки. Появление настольных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br/>
              <w:t>издательских систем. Этапы предпечатной подготовки.</w:t>
            </w:r>
            <w:r w:rsidR="00043E89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3D70F0">
        <w:trPr>
          <w:trHeight w:hRule="exact" w:val="584"/>
        </w:trPr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Обзор основных видов полиграфической продукции. Бумага и ее свойства. Типы полиграфических бумаг.</w:t>
            </w:r>
            <w:r w:rsidR="00043E89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Pr="00014C93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677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Форматы и ISO - стандарты (российские и зарубежные) и их применение. В</w:t>
            </w:r>
            <w:r w:rsidR="006775ED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печатной продукции. Типографские единицы измерения.</w:t>
            </w:r>
            <w:r w:rsidR="00043E89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Pr="00014C93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3D70F0">
        <w:trPr>
          <w:trHeight w:hRule="exact" w:val="420"/>
        </w:trPr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Обзор необходимого ПО для DTP. Формат PDF и его основные особенности.</w:t>
            </w:r>
            <w:r w:rsidR="00043E89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Верстка фрагмента газеты формата A3. Изучение возможностей программы Adobe Acrobat.</w:t>
            </w:r>
            <w:r w:rsidR="00043E89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4F5977">
        <w:trPr>
          <w:trHeight w:hRule="exact" w:val="309"/>
        </w:trPr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F5977" w:rsidRPr="00B661B4">
              <w:rPr>
                <w:rFonts w:ascii="Times New Roman" w:hAnsi="Times New Roman" w:cs="Times New Roman"/>
                <w:sz w:val="24"/>
                <w:szCs w:val="24"/>
              </w:rPr>
              <w:t>файлов Acrobat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PDF. Печать с разбиением на страницы формата принтера.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E89" w:rsidRPr="00EB135E" w:rsidTr="00737854">
        <w:trPr>
          <w:trHeight w:val="828"/>
        </w:trPr>
        <w:tc>
          <w:tcPr>
            <w:tcW w:w="3403" w:type="dxa"/>
            <w:vMerge/>
          </w:tcPr>
          <w:p w:rsidR="00043E89" w:rsidRPr="00EB135E" w:rsidRDefault="00043E89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43E89" w:rsidRDefault="00043E89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043E89" w:rsidRDefault="00043E89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043E89" w:rsidRPr="00B661B4" w:rsidRDefault="00043E89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После печатная обработка. Виды после печатной обработки. Виды заключительной обработки. Особенности подготовки макетов к специальным видам отделки. Спецификации.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043E89" w:rsidRDefault="00043E89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3E89" w:rsidRDefault="00043E89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B661B4" w:rsidP="00B6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Разрешение (основные</w:t>
            </w:r>
            <w:r w:rsidR="0073785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понятия). Виды растрирования. Растискивание. Угол поворота растра. Линиатура растра. </w:t>
            </w:r>
            <w:r w:rsidR="0073785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854" w:rsidRPr="00EB135E" w:rsidTr="0079232E">
        <w:tc>
          <w:tcPr>
            <w:tcW w:w="3403" w:type="dxa"/>
            <w:vMerge/>
          </w:tcPr>
          <w:p w:rsidR="00737854" w:rsidRPr="00EB135E" w:rsidRDefault="0073785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37854" w:rsidRDefault="0073785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1B4" w:rsidRDefault="00B661B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737854" w:rsidRPr="00B661B4" w:rsidRDefault="00737854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модули для проверки PDF-документов. Спуск полос и редактирование PDF-документов. Верстка книги с использованием стилей и </w:t>
            </w:r>
            <w:r w:rsid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мастер-шаблонов.</w:t>
            </w:r>
            <w:r w:rsidR="00D4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B661B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B661B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61B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печати, экспорта в файл PDF.                                                                                                                    </w:t>
            </w:r>
          </w:p>
          <w:p w:rsidR="00737854" w:rsidRPr="00B661B4" w:rsidRDefault="0073785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737854" w:rsidRDefault="0073785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7854" w:rsidRDefault="0073785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B661B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B661B4" w:rsidRPr="00B661B4" w:rsidRDefault="00B661B4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журнала с использованием визуальных эффектов.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Default="00B661B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E415F4" w:rsidP="00B6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73785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Распределение материала по страницам буклета, его вёрстка и оформление.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B661B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E415F4" w:rsidRPr="00B661B4" w:rsidRDefault="00223198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Верстка книги с использованием стилей и мастер-шаблонов.   .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5F4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E415F4" w:rsidRPr="00EB135E" w:rsidRDefault="00E415F4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15F4" w:rsidRPr="00B661B4" w:rsidRDefault="00E415F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3198"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415F4" w:rsidRPr="00B661B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документа.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печати в программе ABBYY Fine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Инсталляция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подготовка к печати в программе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Adobe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PageMaker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415F4" w:rsidRPr="00107A13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возможностей программы Adobe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.(ч.1)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E4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415F4" w:rsidRPr="00107A13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возможностей программы Adobe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.(ч.2)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E415F4" w:rsidRPr="00107A13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документа. Настройка качества изображения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6775ED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E415F4" w:rsidRPr="00107A13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Adobe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CS3: инсталляция и настройка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E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B661B4">
        <w:trPr>
          <w:trHeight w:hRule="exact" w:val="329"/>
        </w:trPr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Макетирование и верстка журнала. 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E415F4">
        <w:trPr>
          <w:trHeight w:hRule="exact" w:val="277"/>
        </w:trPr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Верстка книги с использованием стилей и мастер-шаблонов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85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423" w:rsidRPr="00EB135E" w:rsidTr="00E415F4">
        <w:tc>
          <w:tcPr>
            <w:tcW w:w="3403" w:type="dxa"/>
            <w:vMerge/>
          </w:tcPr>
          <w:p w:rsidR="006E2423" w:rsidRPr="00EB135E" w:rsidRDefault="006E242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E2423" w:rsidRDefault="006E2423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479F7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основных сведений об издательских системах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79F7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ерминология, основные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423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Составить тест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ISO</w:t>
            </w:r>
            <w:r w:rsidRPr="00D47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стандартам.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9F7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ростые,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423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Возможности в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D479F7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текстового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графического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2423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</w:t>
            </w:r>
            <w:r w:rsidR="006E2423" w:rsidRPr="00EB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ёрстка телепрограммы, приёмы вёрстки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79F7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Виды цветовых моделей.</w:t>
            </w:r>
          </w:p>
          <w:p w:rsidR="00D479F7" w:rsidRDefault="00D479F7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16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Редакторы </w:t>
            </w:r>
            <w:r w:rsidR="0016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PDF</w:t>
            </w:r>
            <w:r w:rsidR="00167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основные возможности.</w:t>
            </w:r>
          </w:p>
          <w:p w:rsidR="00167946" w:rsidRPr="00167946" w:rsidRDefault="00167946" w:rsidP="00D4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Использование инструментов создания и управления элементами макета.</w:t>
            </w:r>
          </w:p>
        </w:tc>
        <w:tc>
          <w:tcPr>
            <w:tcW w:w="1134" w:type="dxa"/>
            <w:shd w:val="clear" w:color="auto" w:fill="auto"/>
          </w:tcPr>
          <w:p w:rsidR="006E2423" w:rsidRPr="005A5DE8" w:rsidRDefault="006E2423" w:rsidP="005A5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E2423" w:rsidRPr="00EB135E" w:rsidRDefault="006E2423" w:rsidP="00C859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423" w:rsidRPr="00EB135E" w:rsidTr="00E415F4">
        <w:trPr>
          <w:trHeight w:hRule="exact" w:val="272"/>
        </w:trPr>
        <w:tc>
          <w:tcPr>
            <w:tcW w:w="3403" w:type="dxa"/>
            <w:vMerge w:val="restart"/>
          </w:tcPr>
          <w:p w:rsidR="006E2423" w:rsidRDefault="006E2423" w:rsidP="005A5D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E2423" w:rsidRPr="00EB135E" w:rsidRDefault="006E2423" w:rsidP="005A5DE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</w:t>
            </w:r>
            <w:r w:rsidRPr="00EB09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B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в создании трехмерных моделей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E2423" w:rsidRPr="00AE1C85" w:rsidRDefault="006E2423" w:rsidP="00C859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2423" w:rsidRPr="00B661B4" w:rsidRDefault="006E2423" w:rsidP="00C4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6E2423" w:rsidRDefault="006E2423" w:rsidP="00C46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423" w:rsidRDefault="006E2423" w:rsidP="00C46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423" w:rsidRPr="00EB135E" w:rsidRDefault="006E2423" w:rsidP="00C46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E2423" w:rsidRPr="00EB135E" w:rsidRDefault="006E2423" w:rsidP="00C859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E415F4">
        <w:trPr>
          <w:trHeight w:val="347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Pr="00EB135E" w:rsidRDefault="001504D3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систему AutoCAD. </w:t>
            </w:r>
            <w:r w:rsidR="00D5782B"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 объектов. Инструментарий редактирования изображений.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D3" w:rsidRPr="00E415F4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B661B4">
        <w:trPr>
          <w:trHeight w:hRule="exact" w:val="329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Pr="00EB135E" w:rsidRDefault="001504D3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чертежа как конструкторского документа.</w:t>
            </w:r>
            <w:r w:rsidR="00D5782B"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79232E"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E415F4" w:rsidRPr="00EB135E" w:rsidRDefault="00E415F4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15F4" w:rsidRPr="00B661B4" w:rsidRDefault="00E415F4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415F4" w:rsidRDefault="00E415F4" w:rsidP="00C4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15F4" w:rsidRDefault="00E415F4" w:rsidP="00C4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15F4" w:rsidRDefault="00E415F4" w:rsidP="00C4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15F4" w:rsidRPr="000E3361" w:rsidRDefault="00E415F4" w:rsidP="00C4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E415F4">
        <w:trPr>
          <w:trHeight w:hRule="exact" w:val="323"/>
        </w:trPr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трехмерных объектов </w:t>
            </w:r>
            <w:r w:rsidR="00D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E415F4">
        <w:trPr>
          <w:trHeight w:hRule="exact" w:val="323"/>
        </w:trPr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трехмерных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сцен.</w:t>
            </w:r>
            <w:r w:rsidR="00D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E415F4">
        <w:trPr>
          <w:trHeight w:hRule="exact" w:val="323"/>
        </w:trPr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Pr="00EB135E" w:rsidRDefault="00E415F4" w:rsidP="00E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анимации объектов </w:t>
            </w:r>
            <w:r w:rsidR="00D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F4" w:rsidRPr="00EB135E" w:rsidTr="00E415F4">
        <w:trPr>
          <w:trHeight w:hRule="exact" w:val="323"/>
        </w:trPr>
        <w:tc>
          <w:tcPr>
            <w:tcW w:w="3403" w:type="dxa"/>
            <w:vMerge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415F4" w:rsidRDefault="00E415F4" w:rsidP="00E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9072" w:type="dxa"/>
            <w:shd w:val="clear" w:color="auto" w:fill="auto"/>
          </w:tcPr>
          <w:p w:rsidR="00E415F4" w:rsidRPr="00AE1C85" w:rsidRDefault="00E415F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анимации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сцен.</w:t>
            </w:r>
            <w:r w:rsidR="00D5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415F4" w:rsidRPr="00EB135E" w:rsidRDefault="00E415F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E415F4"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1504D3" w:rsidRDefault="001504D3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5782B" w:rsidRDefault="00167946" w:rsidP="0016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5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04D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основных сведений о трехмерном моделировании</w:t>
            </w:r>
            <w:r w:rsidR="00D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04D3" w:rsidRDefault="00167946" w:rsidP="0016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504D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</w:t>
            </w:r>
            <w:r w:rsidR="00D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по</w:t>
            </w:r>
            <w:r w:rsidR="001504D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с</w:t>
            </w:r>
            <w:r w:rsidR="001504D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1504D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</w:t>
            </w:r>
            <w:r w:rsidR="00D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ями.</w:t>
            </w:r>
          </w:p>
          <w:p w:rsidR="00167946" w:rsidRPr="00167946" w:rsidRDefault="00167946" w:rsidP="0016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Изучение основных сведений о программном обеспечении для создания 3D моделей.</w:t>
            </w:r>
          </w:p>
        </w:tc>
        <w:tc>
          <w:tcPr>
            <w:tcW w:w="1134" w:type="dxa"/>
            <w:shd w:val="clear" w:color="auto" w:fill="auto"/>
          </w:tcPr>
          <w:p w:rsidR="001504D3" w:rsidRPr="005A5DE8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E415F4">
        <w:tc>
          <w:tcPr>
            <w:tcW w:w="3403" w:type="dxa"/>
            <w:vMerge w:val="restart"/>
          </w:tcPr>
          <w:p w:rsidR="001504D3" w:rsidRDefault="001504D3" w:rsidP="00CD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1504D3" w:rsidRDefault="001504D3" w:rsidP="00CD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04D3" w:rsidRDefault="001504D3" w:rsidP="00CD1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04D3" w:rsidRPr="00EB135E" w:rsidRDefault="001504D3" w:rsidP="00725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725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струментальные программные средства специального назначения</w:t>
            </w:r>
          </w:p>
        </w:tc>
        <w:tc>
          <w:tcPr>
            <w:tcW w:w="9781" w:type="dxa"/>
            <w:gridSpan w:val="2"/>
          </w:tcPr>
          <w:p w:rsidR="001504D3" w:rsidRPr="00EB135E" w:rsidRDefault="001504D3" w:rsidP="00C8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04D3" w:rsidRPr="00B661B4" w:rsidRDefault="001504D3" w:rsidP="008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5782B"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1504D3" w:rsidRPr="00EB135E" w:rsidRDefault="001504D3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79232E"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Pr="00EB135E" w:rsidRDefault="001504D3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16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программы MathCAD. Задачи программы MathCAD.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4D3" w:rsidRPr="004F15C8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4D3" w:rsidRPr="004F15C8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77" w:rsidRPr="004F15C8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77" w:rsidRPr="004F15C8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977" w:rsidRPr="004F5977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179A" w:rsidRPr="00EB135E" w:rsidTr="0079232E">
        <w:tc>
          <w:tcPr>
            <w:tcW w:w="3403" w:type="dxa"/>
            <w:vMerge/>
          </w:tcPr>
          <w:p w:rsidR="0042179A" w:rsidRPr="00EB135E" w:rsidRDefault="0042179A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179A" w:rsidRPr="00EB135E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42179A" w:rsidRPr="00B661B4" w:rsidRDefault="0042179A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MathCAD. Справочная информация MathCAD. Строка меню окна MathCAD.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2179A" w:rsidRPr="00EB135E" w:rsidRDefault="0042179A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79A" w:rsidRPr="0042179A" w:rsidRDefault="0042179A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79A" w:rsidRPr="00C153E6" w:rsidTr="0079232E">
        <w:tc>
          <w:tcPr>
            <w:tcW w:w="3403" w:type="dxa"/>
            <w:vMerge/>
          </w:tcPr>
          <w:p w:rsidR="0042179A" w:rsidRPr="00EB135E" w:rsidRDefault="0042179A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179A" w:rsidRPr="00EB135E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42179A" w:rsidRPr="00583921" w:rsidRDefault="0042179A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Панели</w:t>
            </w: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 xml:space="preserve"> </w:t>
            </w: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инструментов</w:t>
            </w: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 xml:space="preserve"> Standard, Formatting, MathCAD.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2179A" w:rsidRPr="0042179A" w:rsidRDefault="0042179A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179A" w:rsidRPr="0042179A" w:rsidRDefault="0042179A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40A1" w:rsidRPr="00D240A1" w:rsidTr="0079232E">
        <w:tc>
          <w:tcPr>
            <w:tcW w:w="3403" w:type="dxa"/>
            <w:vMerge/>
          </w:tcPr>
          <w:p w:rsidR="00D240A1" w:rsidRPr="00583921" w:rsidRDefault="00D240A1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240A1" w:rsidRPr="00EB135E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D240A1" w:rsidRPr="00B661B4" w:rsidRDefault="00D240A1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Рабочая область и строка состояния MathCAD.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D240A1" w:rsidRPr="00D240A1" w:rsidRDefault="00D240A1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40A1" w:rsidRPr="00D240A1" w:rsidRDefault="00D240A1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79232E">
        <w:tc>
          <w:tcPr>
            <w:tcW w:w="3403" w:type="dxa"/>
            <w:vMerge/>
          </w:tcPr>
          <w:p w:rsidR="001504D3" w:rsidRPr="00D240A1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Pr="00EB135E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символьных вычислений. Символьная </w:t>
            </w:r>
            <w:r w:rsidR="00E415F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алгебра. 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E415F4">
        <w:trPr>
          <w:trHeight w:hRule="exact" w:val="292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Pr="00EB135E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и упрощение выражений, приведение подобных слагаемых в MathCAD.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E415F4">
        <w:trPr>
          <w:trHeight w:hRule="exact" w:val="281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Матричная алгебра</w:t>
            </w:r>
            <w:r w:rsidR="00E415F4" w:rsidRPr="00B6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E415F4">
        <w:trPr>
          <w:trHeight w:hRule="exact" w:val="427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  <w:r w:rsidR="00E415F4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(дифференцирование, интегрирование, решение уравнений).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7E38E4">
        <w:trPr>
          <w:trHeight w:hRule="exact" w:val="291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символьного процессора.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4F5977">
        <w:trPr>
          <w:trHeight w:hRule="exact" w:val="323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1504D3" w:rsidRPr="00B661B4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Интегрирование. 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интегрирования</w:t>
            </w:r>
            <w:r w:rsidR="004F5977" w:rsidRPr="00B6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4D3" w:rsidRPr="00EB135E" w:rsidTr="00CD12BE">
        <w:trPr>
          <w:trHeight w:val="569"/>
        </w:trPr>
        <w:tc>
          <w:tcPr>
            <w:tcW w:w="3403" w:type="dxa"/>
            <w:vMerge/>
          </w:tcPr>
          <w:p w:rsidR="001504D3" w:rsidRPr="00EB135E" w:rsidRDefault="001504D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4D3" w:rsidRDefault="00B661B4" w:rsidP="00E41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1504D3" w:rsidRPr="005F2F3C" w:rsidRDefault="001504D3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4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 и оптимизация в MathCAD. Матричные</w:t>
            </w:r>
            <w:r w:rsidRPr="00B661B4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вычисления в MathCAD.</w:t>
            </w:r>
            <w:r w:rsidR="00D240A1" w:rsidRPr="00B6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D240A1" w:rsidRPr="00B661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1504D3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4D3" w:rsidRDefault="001504D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4F5977" w:rsidRPr="005F2F3C" w:rsidRDefault="004F5977" w:rsidP="00C8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5977" w:rsidRPr="00B661B4" w:rsidRDefault="004F5977" w:rsidP="0020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5782B"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4F5977" w:rsidRDefault="004F5977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977" w:rsidRDefault="004F5977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977" w:rsidRDefault="004F5977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977" w:rsidRDefault="004F5977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977" w:rsidRDefault="004F5977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977" w:rsidRPr="00EB135E" w:rsidRDefault="004F5977" w:rsidP="00CD1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4F5977" w:rsidRPr="00971AD6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Настройка панели инструментов и рабочей области MathCAD.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4F5977" w:rsidRPr="00971AD6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азложение и упрощение выражений.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4F5977" w:rsidRPr="00971AD6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Решение СЛАУ в MathCAD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4F5977" w:rsidRPr="00971AD6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Решение задачи Коши для ОДУ первого порядка в MathCAD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4F5977" w:rsidRPr="00971AD6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Поиск корней алгебраических уравнений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4F5977" w:rsidRPr="005F2F3C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Операции с матрицами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977" w:rsidRPr="00EB135E" w:rsidTr="0079232E">
        <w:tc>
          <w:tcPr>
            <w:tcW w:w="3403" w:type="dxa"/>
            <w:vMerge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F5977" w:rsidRPr="00EB135E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4F5977" w:rsidRPr="005F2F3C" w:rsidRDefault="004F5977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Интегрирование и дифференцирование в MathCAD</w:t>
            </w:r>
            <w:r w:rsidR="00D240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F5977" w:rsidRPr="00EB135E" w:rsidRDefault="004F5977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423" w:rsidRPr="00EB135E" w:rsidTr="004F5977">
        <w:tc>
          <w:tcPr>
            <w:tcW w:w="3403" w:type="dxa"/>
            <w:vMerge/>
          </w:tcPr>
          <w:p w:rsidR="006E2423" w:rsidRPr="00EB135E" w:rsidRDefault="006E2423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E2423" w:rsidRDefault="006E2423" w:rsidP="00C859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E2423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57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Сравнительная характеристика программ аналогичных </w:t>
            </w:r>
            <w:r w:rsidR="00D5782B" w:rsidRPr="005F2F3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r w:rsidR="00D5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423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функции через оператора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дифференцирования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E2423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корней алгебраическо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уравнения заданном интервале.</w:t>
            </w:r>
          </w:p>
          <w:p w:rsidR="006E2423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ычисление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корня уравнения, зад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анного функцией двух переменных.</w:t>
            </w:r>
          </w:p>
          <w:p w:rsidR="006E2423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матрицы размера MXN.</w:t>
            </w:r>
            <w:r w:rsidR="006E2423" w:rsidRPr="00C4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2423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6E2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 решаемых задач программы </w:t>
            </w:r>
            <w:r w:rsidRPr="005F2F3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441" w:rsidRPr="00EB135E" w:rsidRDefault="000E3441" w:rsidP="000E3441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Действия над матрицами.</w:t>
            </w:r>
          </w:p>
        </w:tc>
        <w:tc>
          <w:tcPr>
            <w:tcW w:w="1134" w:type="dxa"/>
            <w:shd w:val="clear" w:color="auto" w:fill="auto"/>
          </w:tcPr>
          <w:p w:rsidR="006E2423" w:rsidRPr="005A5DE8" w:rsidRDefault="006E242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E2423" w:rsidRPr="00EB135E" w:rsidRDefault="006E2423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4F5977">
        <w:tc>
          <w:tcPr>
            <w:tcW w:w="3403" w:type="dxa"/>
            <w:vMerge w:val="restart"/>
          </w:tcPr>
          <w:p w:rsidR="00B661B4" w:rsidRDefault="00B661B4" w:rsidP="005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B661B4" w:rsidRDefault="00B661B4" w:rsidP="005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1B4" w:rsidRPr="00EB135E" w:rsidRDefault="00B661B4" w:rsidP="005A5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</w:t>
            </w: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обработке</w:t>
            </w:r>
            <w:r w:rsidRPr="003F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звуковой информации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B661B4" w:rsidRPr="007C7DC0" w:rsidRDefault="00B661B4" w:rsidP="00C8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D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61B4" w:rsidRPr="00B661B4" w:rsidRDefault="00B661B4" w:rsidP="004F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B661B4" w:rsidRPr="004F5977" w:rsidRDefault="00B661B4" w:rsidP="004F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Pr="00C462D9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Pr="00EB135E" w:rsidRDefault="00B661B4" w:rsidP="00C4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1B4" w:rsidRPr="00C462D9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0E3441">
        <w:trPr>
          <w:trHeight w:hRule="exact" w:val="329"/>
        </w:trPr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Adobe Audition. Основы программы. Рабочая область программы.         </w:t>
            </w:r>
          </w:p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61B4" w:rsidRPr="000A3F79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1B4" w:rsidRPr="00620029" w:rsidRDefault="00620029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61B4" w:rsidRPr="004F5977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3441" w:rsidRPr="00EB135E" w:rsidTr="0079232E">
        <w:tc>
          <w:tcPr>
            <w:tcW w:w="3403" w:type="dxa"/>
            <w:vMerge/>
          </w:tcPr>
          <w:p w:rsidR="000E3441" w:rsidRPr="00EB135E" w:rsidRDefault="000E3441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E3441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0E3441" w:rsidRPr="00446E5B" w:rsidRDefault="000E3441" w:rsidP="00C85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циклами. Выключение и проигрывание отдельных дорожек.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0E3441" w:rsidRPr="000A3F79" w:rsidRDefault="000E3441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3441" w:rsidRDefault="000E3441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громкости и панорамы дорожек; огибающие дорожки. Добавление неразрушающих эффектов. Спектральное шумоподавление и спектральный вид.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сессии. Работа с панелями инструментов и окнами. Звуковые волны.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E3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редактирование волновых форм. Объединение аудиоклипов в однодорожечном режиме. Метки. </w:t>
            </w:r>
            <w:r w:rsidRPr="00446E5B">
              <w:rPr>
                <w:rFonts w:ascii="Times New Roman" w:hAnsi="Times New Roman"/>
                <w:sz w:val="24"/>
                <w:szCs w:val="24"/>
              </w:rPr>
              <w:t>Многодорожечный режим</w:t>
            </w:r>
            <w:r w:rsidR="00E33F09" w:rsidRPr="00446E5B">
              <w:rPr>
                <w:rFonts w:ascii="Times New Roman" w:hAnsi="Times New Roman"/>
                <w:sz w:val="24"/>
                <w:szCs w:val="24"/>
              </w:rPr>
              <w:t>,</w:t>
            </w:r>
            <w:r w:rsidRPr="00446E5B">
              <w:rPr>
                <w:rFonts w:ascii="Times New Roman" w:hAnsi="Times New Roman"/>
                <w:sz w:val="24"/>
                <w:szCs w:val="24"/>
              </w:rPr>
              <w:t xml:space="preserve"> создание дорожки басов.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B661B4">
        <w:trPr>
          <w:trHeight w:val="581"/>
        </w:trPr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E33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</w:t>
            </w:r>
            <w:r w:rsidR="00E33F09" w:rsidRPr="00446E5B">
              <w:rPr>
                <w:rFonts w:ascii="Times New Roman" w:hAnsi="Times New Roman" w:cs="Times New Roman"/>
                <w:sz w:val="24"/>
                <w:szCs w:val="24"/>
              </w:rPr>
              <w:t>циклов в многодорожечную</w:t>
            </w: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 w:rsidR="00E33F09" w:rsidRPr="00446E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>. Создание циклов</w:t>
            </w:r>
            <w:r w:rsidR="00E33F09"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меток. Метод растяжения. Заполнение дорожек. Изменение темпа файла.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очистки звука. Создание профиля шумопонижения. Устранение хлопков, потрескивания и шипения.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клипов и сохранение изменений. Обрезка и размещение клипа. Команда Delete Silence. Использование канального микшера.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79232E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Pr="00EB135E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Эффекты реального времени. Эффект Center Channel Extractor (Экстрактор центрального канала) для изменения или удаления дорожки.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9830C3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775ED" w:rsidRDefault="006775ED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5B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использование канального микшера. Эффект Быстрый фильтр. Выравнивание частот в многодорожечном режиме. Использование огибающих дорожек.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9830C3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отмеченных диапазонов для пакетного экспорта. Пакетная обработка меток. Создание и выполнение сценариев. Использование пакетной обработки.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9830C3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размера файла. Сжатие файлов. Оптимизация качества звука. Применение методов сжатия.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9830C3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Обзор конвертеров для работы с аудиофайлами.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9830C3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аудио данных с компакт дисков. Вставка и удаление дорожек. Настройка свойств дорожки. Нормализация группы файлов. Запись компакт-диска.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9830C3">
        <w:tc>
          <w:tcPr>
            <w:tcW w:w="3403" w:type="dxa"/>
            <w:vMerge/>
          </w:tcPr>
          <w:p w:rsidR="00B661B4" w:rsidRPr="00EB135E" w:rsidRDefault="00B661B4" w:rsidP="00C85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446E5B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2" w:type="dxa"/>
            <w:shd w:val="clear" w:color="auto" w:fill="auto"/>
          </w:tcPr>
          <w:p w:rsidR="00B661B4" w:rsidRPr="00446E5B" w:rsidRDefault="00B661B4" w:rsidP="00B66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групповой нормализации. Использование выравнивания при оформлении рекламного ролика.                                                                           </w:t>
            </w: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Merge/>
            <w:shd w:val="clear" w:color="auto" w:fill="auto"/>
          </w:tcPr>
          <w:p w:rsidR="00B661B4" w:rsidRPr="00EB135E" w:rsidRDefault="00B661B4" w:rsidP="00983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C8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B661B4">
        <w:trPr>
          <w:trHeight w:hRule="exact" w:val="635"/>
        </w:trPr>
        <w:tc>
          <w:tcPr>
            <w:tcW w:w="3403" w:type="dxa"/>
            <w:vMerge/>
          </w:tcPr>
          <w:p w:rsidR="00B661B4" w:rsidRPr="00EB135E" w:rsidRDefault="00B661B4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446E5B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B4" w:rsidRPr="00446E5B" w:rsidRDefault="00B661B4" w:rsidP="00B661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Конвертирование аналоговых форматов звукового информационного содержания в цифровые.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vAlign w:val="center"/>
          </w:tcPr>
          <w:p w:rsidR="00B661B4" w:rsidRPr="00FF0583" w:rsidRDefault="00B661B4" w:rsidP="00EA1226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B4" w:rsidRPr="00EB135E" w:rsidTr="00B661B4">
        <w:trPr>
          <w:trHeight w:hRule="exact" w:val="329"/>
        </w:trPr>
        <w:tc>
          <w:tcPr>
            <w:tcW w:w="3403" w:type="dxa"/>
            <w:vMerge/>
          </w:tcPr>
          <w:p w:rsidR="00B661B4" w:rsidRPr="00EB135E" w:rsidRDefault="00B661B4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661B4" w:rsidRDefault="006775ED" w:rsidP="0044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1B4" w:rsidRPr="00446E5B" w:rsidRDefault="00B661B4" w:rsidP="00B661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E5B">
              <w:rPr>
                <w:rFonts w:ascii="Times New Roman" w:hAnsi="Times New Roman" w:cs="Times New Roman"/>
                <w:sz w:val="24"/>
                <w:szCs w:val="24"/>
              </w:rPr>
              <w:t>Применение эффектов к циклам и сохранение настроек эффектов. Шумопонижение.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661B4" w:rsidRPr="00EA1226" w:rsidRDefault="00B661B4" w:rsidP="00EA1226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61B4" w:rsidRDefault="00B661B4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1226" w:rsidRPr="00586503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37B97"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Pr="00EB135E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A1226" w:rsidRPr="007C7DC0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Инсталляция и работа в программе обработки звукового информационного контента Adobe Audition.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A1226" w:rsidRPr="007C7DC0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Контроль огибающих панорам и громкости.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68" w:rsidRPr="00EB135E" w:rsidTr="0062071F">
        <w:trPr>
          <w:trHeight w:val="562"/>
        </w:trPr>
        <w:tc>
          <w:tcPr>
            <w:tcW w:w="3403" w:type="dxa"/>
            <w:vMerge/>
          </w:tcPr>
          <w:p w:rsidR="00F23368" w:rsidRPr="00EB135E" w:rsidRDefault="00F23368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23368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F23368" w:rsidRPr="007C7DC0" w:rsidRDefault="00F23368" w:rsidP="00E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Добавление и регулирование неразрушающих эффектов многодорожечной сессии.</w:t>
            </w:r>
          </w:p>
          <w:p w:rsidR="00F23368" w:rsidRPr="007C7DC0" w:rsidRDefault="00F23368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Создание цикла из волновой формы и добавление к многодорожечной сессии.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vMerge/>
            <w:shd w:val="clear" w:color="auto" w:fill="auto"/>
          </w:tcPr>
          <w:p w:rsidR="00F23368" w:rsidRPr="00EB135E" w:rsidRDefault="00F23368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23368" w:rsidRPr="00EB135E" w:rsidRDefault="00F23368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EA1226" w:rsidRPr="007D7778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Изменение темпа файла.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EA1226" w:rsidRPr="007D7778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Работа с голосовыми дорожками и редактирование их.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EA1226" w:rsidRPr="007D7778" w:rsidRDefault="00EA1226" w:rsidP="00586503">
            <w:pPr>
              <w:widowControl w:val="0"/>
              <w:tabs>
                <w:tab w:val="left" w:pos="5865"/>
              </w:tabs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возможности инструмента BusMixer.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EA1226" w:rsidRPr="007D7778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Использование канального микшера.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EA1226" w:rsidRPr="007C7DC0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Использование сценариев для применения общих эффектов к нескольким файлам.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EA1226" w:rsidRPr="007C7DC0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Использование групповой нормализации.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EA1226" w:rsidRPr="007C7DC0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sz w:val="24"/>
                <w:szCs w:val="24"/>
              </w:rPr>
              <w:t>Применение методов сжатия.</w:t>
            </w:r>
            <w:r w:rsidR="00F233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586503">
        <w:trPr>
          <w:trHeight w:hRule="exact" w:val="329"/>
        </w:trPr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586503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EA1226" w:rsidRPr="007C7DC0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свойств дорожек. Нормализация групп дорожек.</w:t>
            </w:r>
            <w:r w:rsidR="00F2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EA1226" w:rsidRDefault="00EA1226" w:rsidP="00E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446E5B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терминологического словаря в области звукового информационного контента. 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записи аудиофайлов с помощью стандартных средств Windows при использовании микрофона. 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интерфейса программы Adobe Audition; работа с панелями инструментов и окнами в Adobe Audition.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аудио клипов в однодорожечном режиме.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темпа файла в Adobe Audition; использование параметрического и графического эквалайзера в Adobe Audition.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эффектов и выравнивание голосов в Adobe Audition.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огибающих дорожек в Adobe Audition для плавного изменения громкости по фонограмме.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пакетной обработки нескольких файлов в другой формат в Adobe Audition.</w:t>
            </w:r>
          </w:p>
          <w:p w:rsidR="00EA1226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EA1226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проекта на компакт-диск в Adobe Audition.</w:t>
            </w:r>
          </w:p>
          <w:p w:rsidR="00A45E3C" w:rsidRPr="00446E5B" w:rsidRDefault="00446E5B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A45E3C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рекламный ролик для сайта.</w:t>
            </w:r>
          </w:p>
          <w:p w:rsidR="00A45E3C" w:rsidRPr="00446E5B" w:rsidRDefault="00297AFD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A45E3C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звуковых файлов.</w:t>
            </w:r>
          </w:p>
          <w:p w:rsidR="00446E5B" w:rsidRPr="00AE1C85" w:rsidRDefault="00297AFD" w:rsidP="004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446E5B" w:rsidRPr="0044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сообщение: «Алгоритмы сжатия звука».</w:t>
            </w:r>
          </w:p>
        </w:tc>
        <w:tc>
          <w:tcPr>
            <w:tcW w:w="1134" w:type="dxa"/>
            <w:shd w:val="clear" w:color="auto" w:fill="auto"/>
          </w:tcPr>
          <w:p w:rsidR="00EA1226" w:rsidRPr="005A5DE8" w:rsidRDefault="00EA1226" w:rsidP="00EA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EA7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0D4B4D">
        <w:tc>
          <w:tcPr>
            <w:tcW w:w="3403" w:type="dxa"/>
            <w:vMerge w:val="restart"/>
          </w:tcPr>
          <w:p w:rsidR="00EA1226" w:rsidRDefault="00EA1226" w:rsidP="00EA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1.5.</w:t>
            </w:r>
          </w:p>
          <w:p w:rsidR="00EA1226" w:rsidRDefault="00EA1226" w:rsidP="00EA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1226" w:rsidRPr="00EB135E" w:rsidRDefault="00EA1226" w:rsidP="00EA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</w:t>
            </w:r>
            <w:r w:rsidRPr="00ED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обработке</w:t>
            </w:r>
            <w:r w:rsidRPr="00ED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видеоизображений</w:t>
            </w:r>
            <w:r w:rsidRPr="00E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EA1226" w:rsidRPr="00EB135E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1226" w:rsidRPr="00620029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A1226" w:rsidRPr="00620029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Pr="00EB135E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rPr>
          <w:trHeight w:val="536"/>
        </w:trPr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1226" w:rsidRPr="00EB135E" w:rsidRDefault="00EA1226" w:rsidP="00EA1226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9072" w:type="dxa"/>
            <w:shd w:val="clear" w:color="auto" w:fill="auto"/>
          </w:tcPr>
          <w:p w:rsidR="00EA1226" w:rsidRPr="00586503" w:rsidRDefault="00EA1226" w:rsidP="00967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Adobe Premiere. Предустановки проекта. </w:t>
            </w:r>
            <w:r w:rsidR="00A45E3C"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5E3C"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Интерфейс программы Adobe Premiere</w:t>
            </w:r>
            <w:r w:rsidR="00A45E3C"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1226" w:rsidRPr="00EB135E" w:rsidTr="0079232E">
        <w:trPr>
          <w:trHeight w:val="544"/>
        </w:trPr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A1226" w:rsidRPr="00586503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>Обзор конвертеров для работы с видеофайлами. Конвертирование аналоговых форматов видеофайлов в цифровые. Импорт файла. Экспорт файла.</w:t>
            </w:r>
            <w:r w:rsidR="00A45E3C"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6C2928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EA1226" w:rsidRPr="00586503" w:rsidRDefault="00EA1226" w:rsidP="00EA12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1226" w:rsidRPr="00586503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A1226" w:rsidRPr="00586503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Pr="00586503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1226" w:rsidRPr="00586503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79232E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226" w:rsidRPr="00EB135E" w:rsidRDefault="00EA1226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EA1226" w:rsidRPr="00586503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>Инсталляция и работа в программе обработки видеофайлов Adobe Premiere.</w:t>
            </w:r>
            <w:r w:rsidR="00A45E3C"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586503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B135E" w:rsidTr="006E2423">
        <w:trPr>
          <w:trHeight w:hRule="exact" w:val="352"/>
        </w:trPr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226" w:rsidRPr="00EB135E" w:rsidRDefault="00EA1226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EA1226" w:rsidRPr="00586503" w:rsidRDefault="00EA1226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>Экспорт смонтированного фильма.</w:t>
            </w:r>
            <w:r w:rsidR="00A45E3C"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EA1226" w:rsidRPr="00586503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226" w:rsidRPr="00ED369A" w:rsidTr="004F5977">
        <w:tc>
          <w:tcPr>
            <w:tcW w:w="3403" w:type="dxa"/>
            <w:vMerge/>
          </w:tcPr>
          <w:p w:rsidR="00EA1226" w:rsidRPr="00EB135E" w:rsidRDefault="00EA1226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EA1226" w:rsidRPr="00586503" w:rsidRDefault="00EA1226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5C8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интерфейса программы Adobe 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1226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мпорт файла в 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Premiere</w:t>
            </w:r>
            <w:r w:rsidR="00EA1226"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15C8" w:rsidRPr="00586503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Окно Проект. Окно Источник. Окно Программа.</w:t>
            </w:r>
          </w:p>
        </w:tc>
        <w:tc>
          <w:tcPr>
            <w:tcW w:w="1134" w:type="dxa"/>
            <w:shd w:val="clear" w:color="auto" w:fill="auto"/>
          </w:tcPr>
          <w:p w:rsidR="00EA1226" w:rsidRPr="00586503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A1226" w:rsidRPr="00ED369A" w:rsidRDefault="00EA1226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4F5977">
        <w:tc>
          <w:tcPr>
            <w:tcW w:w="3403" w:type="dxa"/>
            <w:vMerge w:val="restart"/>
          </w:tcPr>
          <w:p w:rsidR="00620029" w:rsidRDefault="00620029" w:rsidP="00EA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1.6.</w:t>
            </w:r>
          </w:p>
          <w:p w:rsidR="00620029" w:rsidRPr="00EB135E" w:rsidRDefault="00620029" w:rsidP="00EA1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создания анимации</w:t>
            </w:r>
          </w:p>
        </w:tc>
        <w:tc>
          <w:tcPr>
            <w:tcW w:w="9781" w:type="dxa"/>
            <w:gridSpan w:val="2"/>
          </w:tcPr>
          <w:p w:rsidR="00620029" w:rsidRPr="00586503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029" w:rsidRPr="00586503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20029" w:rsidRPr="00586503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Pr="00586503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Pr="00586503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Pr="00586503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rPr>
          <w:trHeight w:val="333"/>
        </w:trPr>
        <w:tc>
          <w:tcPr>
            <w:tcW w:w="3403" w:type="dxa"/>
            <w:vMerge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Виды анимации. Расширения.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Pr="004F5977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029" w:rsidRPr="00EB135E" w:rsidTr="0079232E">
        <w:trPr>
          <w:trHeight w:val="281"/>
        </w:trPr>
        <w:tc>
          <w:tcPr>
            <w:tcW w:w="3403" w:type="dxa"/>
            <w:vMerge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форматов представления анимации.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rPr>
          <w:trHeight w:val="270"/>
        </w:trPr>
        <w:tc>
          <w:tcPr>
            <w:tcW w:w="3403" w:type="dxa"/>
            <w:vMerge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6C2928" w:rsidRDefault="00620029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анимации.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6C2928">
        <w:trPr>
          <w:trHeight w:val="270"/>
        </w:trPr>
        <w:tc>
          <w:tcPr>
            <w:tcW w:w="3403" w:type="dxa"/>
            <w:vMerge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6C2928" w:rsidRDefault="00620029" w:rsidP="00EA1226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создания и обработки анимационного контента.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EA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583921">
        <w:trPr>
          <w:trHeight w:hRule="exact" w:val="329"/>
        </w:trPr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6C2928" w:rsidRDefault="00620029" w:rsidP="00967F31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029" w:rsidRPr="00586503" w:rsidRDefault="00620029" w:rsidP="005865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и работа в программе по созданию анимационного контента.           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20029" w:rsidRPr="0089698F" w:rsidRDefault="00620029" w:rsidP="00967F3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31" w:rsidRPr="00EB135E" w:rsidTr="0079232E">
        <w:tc>
          <w:tcPr>
            <w:tcW w:w="3403" w:type="dxa"/>
            <w:vMerge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967F31" w:rsidRPr="006C2928" w:rsidRDefault="00967F31" w:rsidP="00967F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9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7F31" w:rsidRPr="00586503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67F31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31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31" w:rsidRPr="00EB135E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31" w:rsidRPr="00EB135E" w:rsidTr="0079232E">
        <w:tc>
          <w:tcPr>
            <w:tcW w:w="3403" w:type="dxa"/>
            <w:vMerge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7F31" w:rsidRPr="00EB135E" w:rsidRDefault="00967F31" w:rsidP="00967F31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967F31" w:rsidRPr="002B3D90" w:rsidRDefault="00967F31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Инсталляция и работа в программе по созданию анимационного контента.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31" w:rsidRPr="00EB135E" w:rsidTr="00586503">
        <w:trPr>
          <w:trHeight w:hRule="exact" w:val="329"/>
        </w:trPr>
        <w:tc>
          <w:tcPr>
            <w:tcW w:w="3403" w:type="dxa"/>
            <w:vMerge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67F31" w:rsidRPr="00EB135E" w:rsidRDefault="00967F31" w:rsidP="00967F31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967F31" w:rsidRPr="002B3D90" w:rsidRDefault="00967F31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31" w:rsidRPr="00EB135E" w:rsidTr="0079232E">
        <w:tc>
          <w:tcPr>
            <w:tcW w:w="3403" w:type="dxa"/>
            <w:vMerge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967F31" w:rsidRDefault="00967F31" w:rsidP="00967F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67F31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6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программы.</w:t>
            </w:r>
          </w:p>
          <w:p w:rsidR="00967F31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96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удаление объектов.</w:t>
            </w:r>
          </w:p>
          <w:p w:rsidR="00967F31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6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67F31" w:rsidRPr="00ED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рисунко</w:t>
            </w:r>
            <w:r w:rsidR="0096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 использованием инструментов.</w:t>
            </w:r>
          </w:p>
          <w:p w:rsidR="00967F31" w:rsidRPr="00EB135E" w:rsidRDefault="004F15C8" w:rsidP="004F15C8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96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67F31" w:rsidRPr="00ED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ильтры к тексту</w:t>
            </w:r>
            <w:r w:rsidR="0096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67F31" w:rsidRPr="005A5DE8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D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F31" w:rsidRPr="00EB135E" w:rsidTr="0079232E">
        <w:tc>
          <w:tcPr>
            <w:tcW w:w="3403" w:type="dxa"/>
            <w:vMerge w:val="restart"/>
          </w:tcPr>
          <w:p w:rsidR="00967F31" w:rsidRDefault="00967F31" w:rsidP="00967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1.7.</w:t>
            </w:r>
          </w:p>
          <w:p w:rsidR="00967F31" w:rsidRDefault="00967F31" w:rsidP="00967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7F31" w:rsidRPr="00EB135E" w:rsidRDefault="00967F31" w:rsidP="00967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динамического</w:t>
            </w:r>
            <w:r w:rsidRPr="00ED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информационного</w:t>
            </w:r>
            <w:r w:rsidRPr="00ED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контента</w:t>
            </w:r>
          </w:p>
        </w:tc>
        <w:tc>
          <w:tcPr>
            <w:tcW w:w="9781" w:type="dxa"/>
            <w:gridSpan w:val="2"/>
          </w:tcPr>
          <w:p w:rsidR="00967F31" w:rsidRPr="00EB135E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7F31" w:rsidRPr="00586503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1500"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67F31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31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7F31" w:rsidRPr="00EB135E" w:rsidRDefault="00967F31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7F31" w:rsidRPr="00EB135E" w:rsidRDefault="00967F31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586503">
        <w:trPr>
          <w:trHeight w:hRule="exact" w:val="278"/>
        </w:trPr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967F3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20029" w:rsidRPr="00EB135E" w:rsidRDefault="00620029" w:rsidP="00967F3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монтажа динамического контента. Понятие линейного монтажа.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029" w:rsidRPr="005A5DE8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нелинейного монтажа. Перечень программного обеспечение для монтажа. Средства монтажа динамического контента.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фильма. Правила работы с камерой при съемки фильма. Композиция кадра. </w:t>
            </w:r>
            <w:r w:rsidRPr="0058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ограничения по размещению объектов относительно краев экрана.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монтажа фильма. Монтаж по крупности. Монтаж по ориентации в пространстве. Монтаж по направлению движения.                                                        </w:t>
            </w:r>
            <w:r w:rsidRPr="005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58650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Монтаж по фазе движения. Монтаж по композиции. Монтаж по свету. Монтаж по цвету. Видео переходы при монтаже фильмов.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58650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11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Применение навыков работы с интерфейсом программы Adobe Premiere Pro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58650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29" w:rsidRPr="00EB135E" w:rsidRDefault="00620029" w:rsidP="0058650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сборниках, проектах и фильмах. Окно «Монтажный стол» (Timeline) или Окно монтажа. Правила инсталляции программы. Редактирование и создание фильма.                                                                                                                                    </w:t>
            </w:r>
            <w:r w:rsidRPr="0058650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Окно «Программа» (Program). Окно «Монтажный стол» (Timeline). Понятие монтажа клипов.       </w:t>
            </w:r>
            <w:r w:rsidRPr="005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уровней звука и звуковых эффектов. Правила сохранения проекта фильма.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перехода. Видео переходы. Аудио переходы. Настройки переходов. Титры.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0D4B4D">
        <w:trPr>
          <w:trHeight w:val="586"/>
        </w:trPr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Pr="00EB135E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наложения видео. Динамическая прозрачность. Настройка прозрачности при помощи видеоэффектов.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91783C">
        <w:tc>
          <w:tcPr>
            <w:tcW w:w="3403" w:type="dxa"/>
            <w:vMerge/>
          </w:tcPr>
          <w:p w:rsidR="00620029" w:rsidRPr="00EB135E" w:rsidRDefault="00620029" w:rsidP="00967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одного клипа на фоне другого. Эффект масштабирования.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Default="00620029" w:rsidP="00967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Default="00620029" w:rsidP="00967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62071F">
        <w:tc>
          <w:tcPr>
            <w:tcW w:w="3403" w:type="dxa"/>
            <w:vMerge/>
          </w:tcPr>
          <w:p w:rsidR="00620029" w:rsidRPr="00EB135E" w:rsidRDefault="00620029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>Понятие видеоэффекта в программе Adobe Premiere. Видеоэффекты Adobe Premiere.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29" w:rsidRDefault="00620029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Default="00620029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91783C">
        <w:tc>
          <w:tcPr>
            <w:tcW w:w="3403" w:type="dxa"/>
            <w:vMerge/>
          </w:tcPr>
          <w:p w:rsidR="00620029" w:rsidRPr="00EB135E" w:rsidRDefault="00620029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монтажа звука. Аудио треки. Озвучивание фильма. Фазы производства анимационного фильма.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Default="00620029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79232E">
        <w:tc>
          <w:tcPr>
            <w:tcW w:w="3403" w:type="dxa"/>
            <w:vMerge/>
          </w:tcPr>
          <w:p w:rsidR="00620029" w:rsidRPr="00EB135E" w:rsidRDefault="00620029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2" w:type="dxa"/>
            <w:shd w:val="clear" w:color="auto" w:fill="auto"/>
          </w:tcPr>
          <w:p w:rsidR="00620029" w:rsidRPr="00586503" w:rsidRDefault="00620029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Идея, концепция. Раскадровка будущей анимации. Монтаж анимации.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029" w:rsidRPr="00EB135E" w:rsidRDefault="00620029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Default="00620029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29" w:rsidRPr="00EB135E" w:rsidTr="00586503">
        <w:trPr>
          <w:trHeight w:hRule="exact" w:val="329"/>
        </w:trPr>
        <w:tc>
          <w:tcPr>
            <w:tcW w:w="3403" w:type="dxa"/>
            <w:vMerge/>
          </w:tcPr>
          <w:p w:rsidR="00620029" w:rsidRPr="00EB135E" w:rsidRDefault="00620029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029" w:rsidRDefault="00620029" w:rsidP="006775ED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29" w:rsidRPr="00586503" w:rsidRDefault="00620029" w:rsidP="005865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анимированного образца клипа с маскированием.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29" w:rsidRPr="009772E5" w:rsidRDefault="00620029" w:rsidP="0062071F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029" w:rsidRDefault="00620029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62071F" w:rsidRPr="00EB135E" w:rsidRDefault="0062071F" w:rsidP="0062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586503" w:rsidRDefault="00ED1500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62071F" w:rsidRPr="00EB135E" w:rsidRDefault="0062071F" w:rsidP="00586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выбора средств монтажа динамического контента.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71F" w:rsidRPr="007716CE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видеоролик на тему «Мой день».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71F" w:rsidRPr="007716CE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видеофильм по любой теме выбранного курса.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проекта – «оживи иллюстрацию».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Оживление текста в клипе.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простейших фигур.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Озвучивание фильма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имитации объемных объектов на плоскости.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анимации длиной не более 5 секунд на тему «Весна».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меток формы при создании анимации начертания букв.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</w:tcPr>
          <w:p w:rsidR="0062071F" w:rsidRPr="007716CE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анимации движения, рисованного человечка длиной не более 5-10 секунд.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62071F" w:rsidRPr="007716CE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анимации движения текста длиной не более 10 секунд.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анимации, состоящую из двух сцен.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shd w:val="clear" w:color="auto" w:fill="auto"/>
          </w:tcPr>
          <w:p w:rsidR="0062071F" w:rsidRPr="007716CE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редактирование библиотечных образцов.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2" w:type="dxa"/>
            <w:shd w:val="clear" w:color="auto" w:fill="auto"/>
          </w:tcPr>
          <w:p w:rsidR="0062071F" w:rsidRPr="007716CE" w:rsidRDefault="0062071F" w:rsidP="0058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модель вращения Земли вокруг Солнца.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Default="00586503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  <w:shd w:val="clear" w:color="auto" w:fill="auto"/>
          </w:tcPr>
          <w:p w:rsidR="0062071F" w:rsidRDefault="0062071F" w:rsidP="00E8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4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 эффектов: огонь, вода, ветер, дождь или снег, стекло. Создать анимированный фильм.</w:t>
            </w:r>
            <w:r w:rsidR="00ED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5A5DE8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62071F" w:rsidRDefault="0062071F" w:rsidP="0062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ED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62071F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терминологического словаря в области динамического информационного контента. </w:t>
            </w:r>
          </w:p>
          <w:p w:rsidR="0062071F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2071F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монтажа фильма.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Переходы между кадрами.</w:t>
            </w:r>
          </w:p>
          <w:p w:rsidR="0062071F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2071F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титров и наложение музыки при монтаже фильма.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Плагины.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экспорта</w:t>
            </w:r>
            <w:r w:rsidR="00E82710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приёмы монтажа сцен.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материал к практической работе.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Составить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раскадровки и монтажа.</w:t>
            </w:r>
          </w:p>
          <w:p w:rsidR="00583921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583921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«Фазы создания анимационного фильма».</w:t>
            </w:r>
          </w:p>
          <w:p w:rsidR="00662AAB" w:rsidRPr="004E5B10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E82710"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в рамках одного </w:t>
            </w: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клипа.</w:t>
            </w:r>
          </w:p>
          <w:p w:rsidR="004E5B10" w:rsidRPr="00EB135E" w:rsidRDefault="004E5B10" w:rsidP="00E82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 w:firstLine="5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Создать первичный монтаж ролика «Мой день».</w:t>
            </w:r>
          </w:p>
        </w:tc>
        <w:tc>
          <w:tcPr>
            <w:tcW w:w="1134" w:type="dxa"/>
            <w:shd w:val="clear" w:color="auto" w:fill="auto"/>
          </w:tcPr>
          <w:p w:rsidR="0062071F" w:rsidRPr="005A5DE8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D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13184" w:type="dxa"/>
            <w:gridSpan w:val="3"/>
          </w:tcPr>
          <w:p w:rsidR="0062071F" w:rsidRPr="00AE1C85" w:rsidRDefault="0062071F" w:rsidP="006207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B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134" w:type="dxa"/>
            <w:shd w:val="clear" w:color="auto" w:fill="auto"/>
          </w:tcPr>
          <w:p w:rsidR="0062071F" w:rsidRPr="002F4910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4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13184" w:type="dxa"/>
            <w:gridSpan w:val="3"/>
          </w:tcPr>
          <w:p w:rsidR="0062071F" w:rsidRPr="00AE1C85" w:rsidRDefault="007B5D89" w:rsidP="00471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B6583B" w:rsidRP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Инструментальные программные средства</w:t>
            </w:r>
            <w:r w:rsidRPr="0047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обработки информационного контента</w:t>
            </w:r>
          </w:p>
        </w:tc>
        <w:tc>
          <w:tcPr>
            <w:tcW w:w="1134" w:type="dxa"/>
            <w:shd w:val="clear" w:color="auto" w:fill="auto"/>
          </w:tcPr>
          <w:p w:rsidR="0062071F" w:rsidRPr="003E545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7B5D89" w:rsidRPr="007B5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81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71F" w:rsidRPr="0018143D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работы с информационным контентом</w:t>
            </w: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62071F" w:rsidRPr="00AE1C8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1F" w:rsidRPr="004931F3" w:rsidRDefault="0062071F" w:rsidP="006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4A0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информационных технологий. Средства и методы информационных технологий. Основные категории свойств информационных технологий, процессов и явлений.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5C4F12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1F" w:rsidRPr="004931F3" w:rsidRDefault="0062071F" w:rsidP="006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4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статического информационного контента. Жизненные циклы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статического информационного контента: пред проектное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обследование, методология, проектирование,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требованиями, разработка, внедрение, эксплуатация, архив.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4931F3" w:rsidRDefault="0062071F" w:rsidP="006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4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динамического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 контента.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контента в Web-дизайне.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4931F3" w:rsidRDefault="0062071F" w:rsidP="006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4A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контента, основные задачи контента. Типы работы с </w:t>
            </w:r>
            <w:r w:rsidR="004A051C"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контентом.</w:t>
            </w:r>
            <w:r w:rsidR="004A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051C" w:rsidRPr="00AE1C85">
              <w:rPr>
                <w:rFonts w:ascii="Times New Roman" w:hAnsi="Times New Roman" w:cs="Times New Roman"/>
                <w:sz w:val="24"/>
                <w:szCs w:val="24"/>
              </w:rPr>
              <w:t>Различные способы представления и хранения информации.</w:t>
            </w:r>
            <w:r w:rsidR="004A05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AE1C8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AE1C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4931F3" w:rsidRDefault="0062071F" w:rsidP="0062071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931F3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1B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выбора технологии для обработки информации в зависимости от задачи.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5C4F12">
        <w:trPr>
          <w:trHeight w:hRule="exact" w:val="323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4931F3" w:rsidRDefault="0062071F" w:rsidP="0062071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931F3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1B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динамического информационного контента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5C4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конспект по теме: «Классификация информационных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по сферам производства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2. 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Подготовить доклад по теме: «Статический информационный контент»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C4F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блок-схему «Алгоритм выбора технологии обработки информации»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</w:pPr>
            <w:r w:rsidRPr="005C4F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Придумать по 5 примеров на каждый вид </w:t>
            </w:r>
            <w:r w:rsidRPr="005C4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динамического информационного контента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 xml:space="preserve">5. 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Ознакомиться с правовыми основами использования информационного контента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Pr="005C4F12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C4F1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схему по способам получения информационного контента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7B5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7B5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2071F" w:rsidRPr="00AE1C85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технологий</w:t>
            </w:r>
          </w:p>
          <w:p w:rsidR="0062071F" w:rsidRPr="00AE1C85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62071F" w:rsidRPr="00AE1C85" w:rsidRDefault="0062071F" w:rsidP="0062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2979CC">
        <w:trPr>
          <w:trHeight w:hRule="exact" w:val="329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 xml:space="preserve">Виды программного обеспечения обработки информации.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rPr>
          <w:trHeight w:hRule="exact" w:val="272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программным обеспечением.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rPr>
          <w:trHeight w:hRule="exact" w:val="272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Инсталляция и работа со специализированным прикладным программным обеспечением.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rPr>
          <w:trHeight w:val="272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</w:tcPr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62071F" w:rsidRDefault="0062071F" w:rsidP="0062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0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808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таблицу по видам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808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Ознакомиться с типовым лицензионным соглашением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Pr="0008083B" w:rsidRDefault="0062071F" w:rsidP="0062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3. </w:t>
            </w:r>
            <w:r w:rsidRPr="0008083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Ознакомиться с лицензией </w:t>
            </w:r>
            <w:r w:rsidRPr="00080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GNUGPL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7B5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E2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программные средства общего назначения.</w:t>
            </w:r>
            <w:r w:rsidRPr="003E2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Текстовый редактор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C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857457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 xml:space="preserve">Виды текстовых редакторов и их возможности. Различные форматы сохранения. Программа </w:t>
            </w:r>
            <w:r w:rsidRPr="00AE1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. Интерфейс программы. Параметры страницы. Предварительный просмотр. Печать документа.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0D4B4D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 Работа с фрагментами текста. Проверка орфографии. Списки.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Работа с несколькими документами. Вставка импортированных объектов. Работа с формулами.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sz w:val="24"/>
                <w:szCs w:val="24"/>
              </w:rPr>
              <w:t>Стиль абзаца. Создание собственного ст</w:t>
            </w:r>
            <w:r w:rsidR="00364735">
              <w:rPr>
                <w:rFonts w:ascii="Times New Roman" w:hAnsi="Times New Roman" w:cs="Times New Roman"/>
                <w:sz w:val="24"/>
                <w:szCs w:val="24"/>
              </w:rPr>
              <w:t>иля. Работа с экспресс-блоками.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стандартных документов</w:t>
            </w:r>
            <w:r w:rsidR="00364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абзаца в документе. Разбиение текста на колонки.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и редактирование таблиц в документе.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рисунков, фигур,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SmartArt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>, диаграмм.</w:t>
            </w:r>
            <w:r w:rsidRPr="00364735">
              <w:rPr>
                <w:rFonts w:ascii="Times New Roman" w:hAnsi="Times New Roman"/>
                <w:sz w:val="24"/>
              </w:rPr>
              <w:t xml:space="preserve"> Оформление формул в документе.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большими документами: оглавление, списки иллюстраций, предметные указатели, закладки, сноски, колонтитулы.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Слияние документов.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диалоговые окна.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071F" w:rsidRPr="00EB135E" w:rsidRDefault="0062071F" w:rsidP="0062071F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автоматическое заполнение бланков стандартных документов.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Составить сравнительную таблицу по видам текстовых редакторов и их возможностей.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2. Ознакомиться с интерфейсом и возможностями программы OpenOffice.org Writer</w:t>
            </w:r>
            <w:r w:rsidRPr="0036473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sa-IN"/>
              </w:rPr>
              <w:t> 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Подготовить материал к практической работе.</w:t>
            </w:r>
          </w:p>
        </w:tc>
        <w:tc>
          <w:tcPr>
            <w:tcW w:w="1134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D4B4D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E2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программные средства общего назначения.</w:t>
            </w:r>
            <w:r w:rsidRPr="003E2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Электронные таблицы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B4768B">
        <w:trPr>
          <w:trHeight w:val="581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понятия. Форматирование данных. Копирование информации.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6E2423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4768B" w:rsidRPr="00EB135E" w:rsidTr="0079232E">
        <w:tc>
          <w:tcPr>
            <w:tcW w:w="3403" w:type="dxa"/>
            <w:vMerge/>
          </w:tcPr>
          <w:p w:rsidR="00B4768B" w:rsidRPr="00EB135E" w:rsidRDefault="00B4768B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4768B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B4768B" w:rsidRPr="00364735" w:rsidRDefault="00B4768B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адресации в формулах. Использование в формулах данных с других листов.</w:t>
            </w:r>
          </w:p>
        </w:tc>
        <w:tc>
          <w:tcPr>
            <w:tcW w:w="1134" w:type="dxa"/>
            <w:vMerge/>
            <w:shd w:val="clear" w:color="auto" w:fill="auto"/>
          </w:tcPr>
          <w:p w:rsidR="00B4768B" w:rsidRPr="00364735" w:rsidRDefault="00B4768B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768B" w:rsidRPr="00EB135E" w:rsidRDefault="00B4768B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диаграмм. Мастер функций. Анализ данных. Автофильтр. Структура документа.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 подстановки. Подбор параметра. Работа со сводными таблицами. Поиск решения.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использовании VBA в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на использование в формулах абсолютной адресации.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обработка данных.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Анализ данных. Применение фильтров при анализе документа</w:t>
            </w:r>
            <w:r w:rsidR="00B4768B"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использование в формулах функции ЕСЛИ.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параметра. Таблицы подстановки.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экономической информации при помощи сводных таблиц.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с применением поиска решения.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диаграмм средствами VBA.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Базы данных в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пользовательского интерфейса.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</w:tcPr>
          <w:p w:rsidR="0062071F" w:rsidRPr="00364735" w:rsidRDefault="0062071F" w:rsidP="00364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Финансовые функции.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сравнительную таблицу по видам электронных таблиц и их возможностей.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2. Подготовить материал к практической работе.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Составить таблицу по основным функциям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MS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Excel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4. Подготовить материал по теме: «Транспортная задача».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5. Графический метод решения экономических задач.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6. Задачи на поиск оптимальных решений.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7. Ознакомиться со стандартными макросами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MS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Excel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8. Разработать интерфейс приложения.</w:t>
            </w:r>
          </w:p>
          <w:p w:rsidR="00B4768B" w:rsidRPr="00364735" w:rsidRDefault="00B4768B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9. Ознакомиться с интерфейсом и возможностями программы OpenOffice.org </w:t>
            </w: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Calc</w:t>
            </w:r>
          </w:p>
        </w:tc>
        <w:tc>
          <w:tcPr>
            <w:tcW w:w="1134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программные средства общего назначения.</w:t>
            </w:r>
            <w:r w:rsidRPr="0069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презентаций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1" w:type="dxa"/>
            <w:gridSpan w:val="2"/>
          </w:tcPr>
          <w:p w:rsidR="0062071F" w:rsidRPr="00364735" w:rsidRDefault="0062071F" w:rsidP="0062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презентаций.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Pr="000D4B4D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0D4B4D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презентации, интерактивные презентации. СD презентации, DVD презентации. Деловые презентации.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Аудио- и видео эффекты. Показ презентации. Создание гиперссылок. Использование организационных (схематических) диаграмм SmartArt.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0D4B4D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Веб-сайт. Сохранение файла для Интернета. Предварительный просмотр в браузере.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2071F" w:rsidRPr="00364735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использовании VBA в PowerPoint</w:t>
            </w:r>
            <w:r w:rsidR="00364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364735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62071F" w:rsidRPr="009A4BDE" w:rsidRDefault="0062071F" w:rsidP="0062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A4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. Интерфейс программы. Шаблон оформления презентаций в PowerPoint. Графическая инструкция по верстке.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программой подготовки презентаций. Создание презентации. Форматирование текста, добавление таблиц и картинок. Дизайн слайда.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«Печатные» презентации. Компьютерные презентации, электронные презентации. Презентация в формате РowerРoint. Презентации pdf. 3D презентации.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с использованием шаблонов оформления.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анимации презентации. Создание гиперссылок.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презентации PowerPoint в другие форматы.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Конвертирование презентаций PowerPoint, применение макросов.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F66F5A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</w:tcPr>
          <w:p w:rsidR="0062071F" w:rsidRPr="009A4BDE" w:rsidRDefault="0062071F" w:rsidP="0036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B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Разработка презентации средствами VBA в PowerPoint</w:t>
            </w:r>
            <w:r w:rsid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  <w:r w:rsidRPr="009A4B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сравнительную таблицу по видам программ создания презентаций и их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Ознакомиться с интерфейсом и возможностями программы OpenOffice.org 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Impress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3.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Подготовить материал по заданной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4. 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Настройка навигации в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5. 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Возможности встроенных макросов в 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PowerPoint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6.</w:t>
            </w:r>
            <w:r w:rsidRPr="00F66F5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Подготовить материал к практической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2C3EC4" w:rsidRDefault="002C3EC4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2C3E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7. Подбор стиля презентации исходя из целевой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2C3EC4" w:rsidRDefault="002C3EC4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8. </w:t>
            </w:r>
            <w:r w:rsidRPr="002C3EC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Ознакомиться с интерфейсом и возможностями программы OpenOffice.org </w:t>
            </w:r>
            <w:r w:rsidRPr="002C3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Impress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2C3EC4" w:rsidRPr="002C3EC4" w:rsidRDefault="002C3EC4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9. </w:t>
            </w:r>
            <w:r w:rsidRPr="002C3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Составление руководства по созданию презентаций.</w:t>
            </w:r>
          </w:p>
        </w:tc>
        <w:tc>
          <w:tcPr>
            <w:tcW w:w="1134" w:type="dxa"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программные средства общего назначения.</w:t>
            </w:r>
            <w:r w:rsidRPr="0069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СУБД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62071F" w:rsidRPr="00AE1C85" w:rsidRDefault="0062071F" w:rsidP="0062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Базы данных в структуре информационных систем. Модели данных. Нормализация. Проектирование Баз данных. Этапы проектирования.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0D4B4D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62071F" w:rsidRPr="00AE1C85" w:rsidRDefault="0062071F" w:rsidP="0062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проекта приложения в </w:t>
            </w:r>
            <w:r w:rsidRPr="002C4D3C">
              <w:rPr>
                <w:rFonts w:ascii="Times New Roman" w:hAnsi="Times New Roman" w:cs="Times New Roman"/>
                <w:sz w:val="24"/>
                <w:szCs w:val="24"/>
              </w:rPr>
              <w:t>СУБД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D3C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F434FA" w:rsidP="00F434FA">
            <w:pPr>
              <w:tabs>
                <w:tab w:val="left" w:pos="375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62071F"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</w:tcPr>
          <w:p w:rsidR="0062071F" w:rsidRPr="002C4D3C" w:rsidRDefault="0062071F" w:rsidP="0062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sa-IN"/>
              </w:rPr>
              <w:t xml:space="preserve">Системы управления базами данных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Access</w:t>
            </w:r>
            <w:r w:rsidRPr="00AD68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sa-IN"/>
              </w:rPr>
              <w:t xml:space="preserve">. Интерфейс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СУБД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S</w:t>
            </w:r>
            <w:r w:rsidRPr="009119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Access.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62071F" w:rsidRPr="00AE1C85" w:rsidRDefault="0062071F" w:rsidP="0062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проекта приложения в </w:t>
            </w:r>
            <w:r w:rsidRPr="002C4D3C">
              <w:rPr>
                <w:rFonts w:ascii="Times New Roman" w:hAnsi="Times New Roman" w:cs="Times New Roman"/>
                <w:sz w:val="24"/>
                <w:szCs w:val="24"/>
              </w:rPr>
              <w:t>СУБД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D3C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энциклопедия». Проектирование ИС.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</w:tcPr>
          <w:p w:rsidR="0062071F" w:rsidRPr="00AE1C85" w:rsidRDefault="0062071F" w:rsidP="00620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проекта приложения в </w:t>
            </w:r>
            <w:r w:rsidRPr="002C4D3C">
              <w:rPr>
                <w:rFonts w:ascii="Times New Roman" w:hAnsi="Times New Roman" w:cs="Times New Roman"/>
                <w:sz w:val="24"/>
                <w:szCs w:val="24"/>
              </w:rPr>
              <w:t>СУБД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D3C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энциклопедия». Программная реализация.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сравнительную таблицу по СУБД и их возможностям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Ознакомиться с интерфейсом и возможностями программы OpenOffice.org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Base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3.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Спроектировать реляционную БД по заданной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Pr="00AD6894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4.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Макросы в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</w:t>
            </w:r>
            <w:r w:rsidRPr="00AD68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Access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 w:val="restart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="004715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071F" w:rsidRPr="0069028F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программные средства специального назначения</w:t>
            </w: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rPr>
          <w:trHeight w:val="555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1F" w:rsidRPr="009A4BDE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Виды компьютерной графики. Стандарты форматов представления графических данных.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2071F" w:rsidRPr="00EB135E" w:rsidTr="009B35E5">
        <w:trPr>
          <w:trHeight w:hRule="exact" w:val="353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1F" w:rsidRPr="009A4BDE" w:rsidRDefault="0062071F" w:rsidP="00364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работы в Photoshop.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 Corel Draw. Основы работы с объектами. Эффект</w:t>
            </w:r>
            <w:r w:rsidRPr="009A4B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объема. Элементы шрифтов. Виды шр</w:t>
            </w:r>
            <w:r w:rsidR="00364735">
              <w:rPr>
                <w:rFonts w:ascii="Times New Roman" w:hAnsi="Times New Roman" w:cs="Times New Roman"/>
                <w:sz w:val="24"/>
                <w:szCs w:val="24"/>
              </w:rPr>
              <w:t xml:space="preserve">ифтов. Подбор шрифтов.       </w:t>
            </w: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обработки растровой графики. Графический редактор Corel Photo-Paint. Создание и выполнение сценариев.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форматов представления звуковой информации. Типы цифрового звука. Способы создания цифрового звука.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термины, используемые при работе со звуком. Программное обеспечение обработки звукового информационного контента.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средства Windows для записи звука.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F43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видеоизображение. Типы цифрового </w:t>
            </w:r>
            <w:r w:rsidR="00F434FA" w:rsidRPr="009A4BDE">
              <w:rPr>
                <w:rFonts w:ascii="Times New Roman" w:hAnsi="Times New Roman" w:cs="Times New Roman"/>
                <w:sz w:val="24"/>
                <w:szCs w:val="24"/>
              </w:rPr>
              <w:t>видео.</w:t>
            </w:r>
            <w:r w:rsidR="00F4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4FA" w:rsidRPr="009A4BDE">
              <w:rPr>
                <w:rFonts w:ascii="Times New Roman" w:hAnsi="Times New Roman" w:cs="Times New Roman"/>
                <w:sz w:val="24"/>
                <w:szCs w:val="24"/>
              </w:rPr>
              <w:t>Стандарты форматов представления видеоинформации</w:t>
            </w:r>
            <w:r w:rsidR="00364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термины, используемые при работе с видео. Способы создания цифрового видеоизображения.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62071F" w:rsidRPr="009A4BD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обработки видеоизображений. Введение в Windows Movie Maker и использование данной технологии для обработки видеоизображения.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9A4BD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Pr="00EB135E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071F" w:rsidRPr="009A4BDE" w:rsidRDefault="0062071F" w:rsidP="00F4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3E97" w:rsidRPr="0036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2071F" w:rsidRPr="0069028F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растровой и векторной графики. Особенности редакторов растровой и векторной графики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62071F" w:rsidRPr="00EB135E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ПО по обработке контента компьютерной графики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работы в Photoshop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00233E">
        <w:trPr>
          <w:trHeight w:val="329"/>
        </w:trPr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364735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>Цвет в компьютерной графике. Маски и каналы. Ретуширование фотографий. Фотомонтаж. Композиция и информативность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sa-IN"/>
              </w:rPr>
              <w:t xml:space="preserve">.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многослойными изображениями.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рисунка на кривых, редактирование и трансформирование примитивов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эффектов над растровыми 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EB135E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62071F" w:rsidRPr="00AE1C85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аудиофайлов с помощью стандартных средств Windows при использовании микрофона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71F" w:rsidRPr="00AA5F0C" w:rsidTr="0079232E">
        <w:tc>
          <w:tcPr>
            <w:tcW w:w="3403" w:type="dxa"/>
            <w:vMerge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2071F" w:rsidRPr="00EB135E" w:rsidRDefault="00364735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62071F" w:rsidRPr="00043E89" w:rsidRDefault="0062071F" w:rsidP="0036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43E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3E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6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043E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6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Movie</w:t>
            </w:r>
            <w:r w:rsidRPr="00043E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167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Maker</w:t>
            </w:r>
            <w:r w:rsidRPr="00043E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62071F" w:rsidRPr="00043E89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2071F" w:rsidRPr="00043E89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2071F" w:rsidRPr="00EB135E" w:rsidTr="003D70F0">
        <w:tc>
          <w:tcPr>
            <w:tcW w:w="3403" w:type="dxa"/>
            <w:vMerge/>
          </w:tcPr>
          <w:p w:rsidR="0062071F" w:rsidRPr="002A0B46" w:rsidRDefault="0062071F" w:rsidP="0062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2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Составить сравнительную таблицу по программам обработки графической информации и их возможностям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2.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Сделать подбор программ по обработке растровой графики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3.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Подготовить материал к практической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Ознакомиться с интерфейсом и возможностями программы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Gimp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5.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Ознакомиться с основными цветовыми моделями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Устанавливаемые фильтры в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Photoshop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7.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Сделать подборку программ по обработке векторной графики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8.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Ознакомиться с интерфейсом и возможностями программы OpenOffice.org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Draw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9.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Сделать подборку по программам обработки звуковой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10. </w:t>
            </w:r>
            <w:r w:rsidRPr="00D741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Оцифровка информации, параметры оцифровки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11. </w:t>
            </w:r>
            <w:r w:rsidRPr="00D741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Сделать подборку программ по обработке видеоизображений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  <w:p w:rsidR="0062071F" w:rsidRPr="00D741A3" w:rsidRDefault="0062071F" w:rsidP="0062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12.</w:t>
            </w:r>
            <w:r w:rsidRPr="00D741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 xml:space="preserve"> Интерфейс и возможности программы </w:t>
            </w:r>
            <w:r w:rsidRPr="00D7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sa-IN"/>
              </w:rPr>
              <w:t>AdobePremierPro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sa-I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2071F" w:rsidRPr="0013068A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2071F" w:rsidRPr="00EB135E" w:rsidRDefault="0062071F" w:rsidP="0062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4A051C">
        <w:tc>
          <w:tcPr>
            <w:tcW w:w="13184" w:type="dxa"/>
            <w:gridSpan w:val="3"/>
          </w:tcPr>
          <w:p w:rsidR="002979CC" w:rsidRPr="00D741A3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41A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Дифференцированный зач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ё</w:t>
            </w:r>
            <w:r w:rsidRPr="00D741A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2979CC" w:rsidRPr="00D741A3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49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13184" w:type="dxa"/>
            <w:gridSpan w:val="3"/>
          </w:tcPr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Технические средства сбора, хранения и демонстрации статического и динамического информационного контента</w:t>
            </w:r>
          </w:p>
        </w:tc>
        <w:tc>
          <w:tcPr>
            <w:tcW w:w="1134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3D70F0">
        <w:tc>
          <w:tcPr>
            <w:tcW w:w="3403" w:type="dxa"/>
            <w:vMerge w:val="restart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4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  <w:r w:rsidRPr="0004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.1.</w:t>
            </w: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Технические средства сбора, хранения и демонстрации статического информационного контента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CC" w:rsidRPr="00D127B4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1293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045244" w:rsidRDefault="002979CC" w:rsidP="00005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244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характеристики фотоаппарата (матрица, процессор, способы фокусировки). Основные технические характеристики объективов (светосила, фокусное расстояние, диафрагма, режимы фокусировки). Основные технические характеристики вспышек.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3D70F0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79CC" w:rsidRPr="00EB135E" w:rsidTr="00896D0F">
        <w:trPr>
          <w:trHeight w:hRule="exact" w:val="977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045244" w:rsidRDefault="002979CC" w:rsidP="0000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244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фотоаппарата к работе. Принципы работы с фотоаппаратом. Правила технического обслуживания фотоаппарата (очистка матрицы, очистка объектива, правила использования аккумуляторов).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987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CC" w:rsidRPr="00045244" w:rsidRDefault="002979CC" w:rsidP="0000529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принтера. Типы принтеров: матричные, струйные, лазерные. Основные технические характеристики. Основные характеристики картриджей, тонеров, фото барабанов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924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CC" w:rsidRPr="00045244" w:rsidRDefault="002979CC" w:rsidP="0000529E">
            <w:pPr>
              <w:spacing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принтера к работе. Принципы работы с принтерами. Правила технического обслуживания принтеров: протирание пыли и тонера, смазка, проверка головки, протирание резиновых роликов.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2979CC" w:rsidRPr="00045244" w:rsidRDefault="002979CC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плоттера. Типы плоттеров: перьевые, струйные, электростатические, прямого вывода изображения, термографические лазерные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CE16C8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2979CC" w:rsidRPr="00BD706E" w:rsidRDefault="00CE16C8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ризографа. </w:t>
            </w:r>
            <w:r w:rsidR="002979CC"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 ризографа</w:t>
            </w:r>
            <w:r w:rsidR="0029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979CC"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печати,</w:t>
            </w:r>
            <w:r w:rsidR="002979CC"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копий с одного оригинала, плотность бумаги, монохромная и многоцветная печать, разрешение печати</w:t>
            </w:r>
            <w:r w:rsidR="0029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979CC"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97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val="692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резака и ламинатора. Основные технические характеристики резака и ламинатора. Подготовка резака и ламинатора к работе.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896D0F">
        <w:trPr>
          <w:trHeight w:hRule="exact" w:val="329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резака и ламинатора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930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29E" w:rsidRPr="00EB135E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2979CC" w:rsidRPr="00BD706E" w:rsidRDefault="002979CC" w:rsidP="0000529E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степлера и брошюратора. Основные технические характеристики степлера и брошюратора. Подготовка степлера и брошюратора к работе. Принципы работы степлера и брошюратора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неисправностей степлера и брошюратора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val="420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CC" w:rsidRPr="00BD706E" w:rsidRDefault="002979CC" w:rsidP="0000529E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сканера. Типы сканеров: ручные, листовые, планшетные, барабанные и слайд – сканеры. Принципы работы со сканером.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3D70F0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val="570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CC" w:rsidRPr="00BD706E" w:rsidRDefault="002979CC" w:rsidP="0000529E">
            <w:pPr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технические характеристики сканеров: оптическое разрешение, матрица, производительность.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29E" w:rsidRPr="00EB135E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shd w:val="clear" w:color="auto" w:fill="auto"/>
          </w:tcPr>
          <w:p w:rsidR="002979CC" w:rsidRPr="00045244" w:rsidRDefault="002979CC" w:rsidP="0000529E">
            <w:pPr>
              <w:spacing w:after="0" w:line="252" w:lineRule="auto"/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технические характеристики сканеров: глубина представления цвета, диапазон плотности, скорость сканирования, набор ПО, материальный размер сканируемого материала.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29E" w:rsidRPr="00EB135E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shd w:val="clear" w:color="auto" w:fill="auto"/>
          </w:tcPr>
          <w:p w:rsidR="002979CC" w:rsidRPr="00BD706E" w:rsidRDefault="002979CC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технические характеристики графических планшетов (принцип действия, виды планшетов, разрешение, число степеней свободы, перо). Подготовка оборудования к работе.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CC" w:rsidRPr="00470CA8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706E">
              <w:rPr>
                <w:rFonts w:ascii="Times New Roman" w:hAnsi="Times New Roman" w:cs="Times New Roman"/>
                <w:sz w:val="24"/>
              </w:rPr>
              <w:t xml:space="preserve">Подготовка фотоаппарата к работе. Очистка матрицы и объектива.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706E">
              <w:rPr>
                <w:rFonts w:ascii="Times New Roman" w:hAnsi="Times New Roman" w:cs="Times New Roman"/>
                <w:sz w:val="24"/>
              </w:rPr>
              <w:t>Тестирование фотоаппарата</w:t>
            </w:r>
            <w:r>
              <w:rPr>
                <w:rFonts w:ascii="Times New Roman" w:hAnsi="Times New Roman" w:cs="Times New Roman"/>
                <w:sz w:val="24"/>
              </w:rPr>
              <w:t xml:space="preserve">.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Подготовка печатающих устройств к работе. Устранение мелких неисправностей в работе печатающих устройств.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различных документов с использованием всех режимов работы принтера.</w:t>
            </w:r>
            <w:r w:rsidRPr="00BD7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принтеров для решения поставленной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плоттера к работе. </w:t>
            </w:r>
            <w:r w:rsidRPr="00BD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резка с использованием различных режимов работы плоттера.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0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плоттеров для решения поставленной задачи.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2979CC" w:rsidRPr="00EB135E" w:rsidRDefault="002979CC" w:rsidP="0000529E">
            <w:pPr>
              <w:spacing w:after="0" w:line="237" w:lineRule="auto"/>
              <w:ind w:right="1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ризографа к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ризографа. Правила технического обслуживания ризографов</w:t>
            </w:r>
            <w:r w:rsidRPr="003816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</w:tcPr>
          <w:p w:rsidR="002979CC" w:rsidRPr="00EB135E" w:rsidRDefault="002979CC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резака и ламинатора для выполнения поставленной задачи</w:t>
            </w:r>
            <w:r w:rsidRPr="003816C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2979CC" w:rsidRPr="00BD706E" w:rsidRDefault="002979CC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технического обслуживания степлера и брошюратора. Подбор степлера и брошюратора для выполнения поставленной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 w:line="25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Сканирование различных документов с использованием разных режимов.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2060"/>
            </w:tcBorders>
          </w:tcPr>
          <w:p w:rsidR="002979CC" w:rsidRPr="00BD706E" w:rsidRDefault="002979CC" w:rsidP="0000529E">
            <w:pPr>
              <w:spacing w:after="0" w:line="25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сканера для выполнения поставленной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5A0E27" w:rsidRDefault="002979CC" w:rsidP="0000529E">
            <w:pPr>
              <w:spacing w:after="0"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технического обслуживания графических планшетов: очистка планшета, пера, правила использования аккумуляторов. Эксплуатационные характеристики и их диапазоны (планшета, пера).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896D0F">
        <w:trPr>
          <w:trHeight w:hRule="exact" w:val="556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5A0E27" w:rsidRDefault="002979CC" w:rsidP="0000529E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коммутации графических планшетов с компьютером, проектором, экраном. Принципы работы системного ПО графических планшетов.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5A0E27" w:rsidRDefault="002979CC" w:rsidP="0000529E">
            <w:pPr>
              <w:spacing w:after="0" w:line="25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графических планшетов для выполнения поставленной задачи. У</w:t>
            </w:r>
            <w:r w:rsidRPr="005A0E27">
              <w:rPr>
                <w:rFonts w:ascii="Times New Roman" w:hAnsi="Times New Roman" w:cs="Times New Roman"/>
                <w:color w:val="000000"/>
                <w:sz w:val="24"/>
              </w:rPr>
              <w:t>становка и конфигурирование ПО графических планшетов</w:t>
            </w:r>
            <w:r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3D70F0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2979CC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2979CC" w:rsidRPr="005A0E27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979CC" w:rsidRPr="005A0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своего фотоаппарата. Подбор фотоаппарата для поставленных задач.</w:t>
            </w:r>
          </w:p>
          <w:p w:rsidR="002979CC" w:rsidRPr="005A0E27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979CC" w:rsidRPr="005A0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Эксплуатационные характеристики печатающих устройств. Анализ и сравнение результатов печати.</w:t>
            </w:r>
          </w:p>
          <w:p w:rsidR="002979CC" w:rsidRPr="005A0E27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979CC"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технические характеристики плоттеров: формат печати, разрешение, объем памяти, интерфейс, производительность.</w:t>
            </w:r>
          </w:p>
          <w:p w:rsidR="002979CC" w:rsidRPr="005A0E27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979CC"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типы тестовых проверок ризографа.</w:t>
            </w:r>
          </w:p>
          <w:p w:rsidR="002979CC" w:rsidRPr="005A0E27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979CC"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типы тестовых проверок резака и ламинатора.</w:t>
            </w:r>
          </w:p>
          <w:p w:rsidR="0000529E" w:rsidRDefault="0000529E" w:rsidP="0000529E">
            <w:pPr>
              <w:spacing w:after="0" w:line="276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2979CC"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технического обслуживания сканера: очистка стекла.</w:t>
            </w:r>
            <w:r w:rsidR="002979CC" w:rsidRPr="005A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529E" w:rsidRDefault="0000529E" w:rsidP="0000529E">
            <w:pPr>
              <w:spacing w:after="0" w:line="276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979CC" w:rsidRPr="005A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системного ПО сканеров.</w:t>
            </w:r>
            <w:r w:rsidR="002979CC" w:rsidRPr="005A0E27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979CC" w:rsidRPr="005A0E27" w:rsidRDefault="0000529E" w:rsidP="0000529E">
            <w:pPr>
              <w:spacing w:after="0" w:line="276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979CC" w:rsidRPr="0000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2979CC" w:rsidRPr="005A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типы тестовых проверок сканеров: оптическое разрешение, матрица, глубина представления цвета, диапазон плотности.</w:t>
            </w:r>
          </w:p>
          <w:p w:rsidR="002979CC" w:rsidRPr="005A0E27" w:rsidRDefault="0000529E" w:rsidP="0000529E">
            <w:pPr>
              <w:spacing w:after="0" w:line="276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2979CC"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типы тестовых проверок степлера и брошюратора.</w:t>
            </w:r>
          </w:p>
          <w:p w:rsidR="002979CC" w:rsidRPr="00EB135E" w:rsidRDefault="0000529E" w:rsidP="0000529E">
            <w:pPr>
              <w:spacing w:after="0" w:line="276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2979CC" w:rsidRPr="005A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с графическим планшетом. Виды и типы тестовых проверок графических планшетов (тест цветопередачи, чувствительности).</w:t>
            </w:r>
          </w:p>
        </w:tc>
        <w:tc>
          <w:tcPr>
            <w:tcW w:w="1134" w:type="dxa"/>
            <w:shd w:val="clear" w:color="auto" w:fill="auto"/>
          </w:tcPr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30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 w:val="restart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средства сбора, хранения и </w:t>
            </w:r>
            <w:r w:rsidRPr="004A3A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демонстрации динамического контента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CC" w:rsidRPr="00D127B4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4A3A83" w:rsidRDefault="002979CC" w:rsidP="00936FEB">
            <w:pPr>
              <w:spacing w:after="0" w:line="25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технические характеристики видеокамеры. Основные технические характеристики объективов. Основные технические характеристики ламп и вспышек.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4A3A83" w:rsidRDefault="002979CC" w:rsidP="00936FEB">
            <w:pPr>
              <w:spacing w:after="0" w:line="252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работы с видеокамерой. Правила технического обслуживания видеокамеры (очистка матрицы, объектива, правила использования аккумуляторов).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00529E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shd w:val="clear" w:color="auto" w:fill="auto"/>
          </w:tcPr>
          <w:p w:rsidR="002979CC" w:rsidRPr="00FD4B29" w:rsidRDefault="002979CC" w:rsidP="0093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технические характеристики микрофона.  Основные технические </w:t>
            </w:r>
            <w:r w:rsidRPr="00F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 микшера. Подготовка оборудования к работе. Принципы работы с микрофоном и микшером. Правила технического обслуживания микрофона и  микшера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FD4B29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CC" w:rsidRPr="00470CA8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2979CC" w:rsidRPr="00FD4B29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съемки объекта в различных режимах работы камеры.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896D0F">
        <w:trPr>
          <w:trHeight w:hRule="exact" w:val="573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after="0"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микшеру проводных и беспроводных микрофонов. Настройка микрофонов». Подключение микшера к компьютеру. Выполнение записи звука.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272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микшера к компьютеру. Выполнение записи звука.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13068A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2979CC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2979CC" w:rsidRPr="0023218C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оборудования видеокамеры к работе. Подключение камеры к компьютеру и выполнение захвата видео.</w:t>
            </w:r>
          </w:p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типы тестовых проверок. Эксплуатационные характеристики и их диапазоны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130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 w:val="restart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B29">
              <w:rPr>
                <w:rFonts w:ascii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D4B29">
              <w:rPr>
                <w:rFonts w:ascii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979CC" w:rsidRPr="00FD4B29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b/>
                <w:sz w:val="24"/>
              </w:rPr>
              <w:t>Технические средства обработки, демонстрации и хранения информационного контента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CC" w:rsidRPr="00D127B4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839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color w:val="000000"/>
                <w:sz w:val="24"/>
              </w:rPr>
              <w:t>Основные технические характеристики процессора: тактовая частота, кэш память, частота системной шины. Принципы работы процессора. Правила технического обслуживания процессоров.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979CC" w:rsidRPr="00EB135E" w:rsidTr="0079232E">
        <w:trPr>
          <w:trHeight w:hRule="exact" w:val="839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color w:val="000000"/>
                <w:sz w:val="24"/>
              </w:rPr>
              <w:t>Основные технические характеристики материнской платы: чипсет, частота шины. Принципы работы материнской платы. Правила технического обслуживания материнской платы.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2979CC" w:rsidRPr="00FD4B29" w:rsidRDefault="002979CC" w:rsidP="0093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color w:val="000000"/>
                <w:sz w:val="24"/>
              </w:rPr>
              <w:t>Назначение монитора. Типы мониторов: ЭЛТ-мониторы, ЖК -мониторы, плазменные, электролюминесцентные, мониторы электростатической эмиссии, органические светодиодные мониторы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EB135E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CC" w:rsidRPr="00D127B4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839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color w:val="000000"/>
                <w:sz w:val="24"/>
              </w:rPr>
              <w:t>Основные технические характеристики жестких дисков: скорость вращения, время поиска, задержка позиционирования, время доступа к данным, кэш память, размещение данных, скорость обмена, интерфейс.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669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color w:val="000000"/>
                <w:sz w:val="24"/>
              </w:rPr>
              <w:t>Подготовка жестких дисков к работе. Правила технического обслуживания жестких дисков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rPr>
          <w:trHeight w:hRule="exact" w:val="646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9CC" w:rsidRPr="00FD4B29" w:rsidRDefault="002979CC" w:rsidP="002979CC">
            <w:pPr>
              <w:spacing w:line="252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B29">
              <w:rPr>
                <w:rFonts w:ascii="Times New Roman" w:hAnsi="Times New Roman" w:cs="Times New Roman"/>
                <w:color w:val="000000"/>
                <w:sz w:val="24"/>
              </w:rPr>
              <w:t>Подбор жестких дисков для выполнения поставленной задачи. Виды неисправностей жестких дисков и способы их устранения.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vMerge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13068A">
        <w:trPr>
          <w:trHeight w:val="1693"/>
        </w:trPr>
        <w:tc>
          <w:tcPr>
            <w:tcW w:w="3403" w:type="dxa"/>
            <w:vMerge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:rsidR="002979CC" w:rsidRPr="00FD4B29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00529E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r w:rsidR="002979CC" w:rsidRPr="00FD4B29">
              <w:rPr>
                <w:rFonts w:ascii="Times New Roman" w:hAnsi="Times New Roman" w:cs="Times New Roman"/>
                <w:color w:val="000000"/>
                <w:sz w:val="24"/>
              </w:rPr>
              <w:t xml:space="preserve">Виды и типы тестовых проверок процессора. </w:t>
            </w:r>
          </w:p>
          <w:p w:rsidR="002979CC" w:rsidRPr="00FD4B29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="002979CC" w:rsidRPr="00FD4B29">
              <w:rPr>
                <w:rFonts w:ascii="Times New Roman" w:hAnsi="Times New Roman" w:cs="Times New Roman"/>
                <w:color w:val="000000"/>
                <w:sz w:val="24"/>
              </w:rPr>
              <w:t>Эксплуатационные характеристики и их диапазоны.</w:t>
            </w:r>
          </w:p>
          <w:p w:rsidR="002979CC" w:rsidRPr="00FD4B29" w:rsidRDefault="0000529E" w:rsidP="00005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5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  <w:r w:rsidR="002979CC" w:rsidRPr="00FD4B29">
              <w:rPr>
                <w:rFonts w:ascii="Times New Roman" w:hAnsi="Times New Roman" w:cs="Times New Roman"/>
                <w:color w:val="000000"/>
                <w:sz w:val="24"/>
              </w:rPr>
              <w:t>Основные технические характеристики мониторов: время отклика, углы обзора, яркость, контрастность, цветопередача, разрешение, режимы работы, размер экрана, количество видеовходов, поворот экрана, интерфейс</w:t>
            </w:r>
            <w:r w:rsidR="002979C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979CC" w:rsidRPr="0000529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52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13184" w:type="dxa"/>
            <w:gridSpan w:val="3"/>
          </w:tcPr>
          <w:p w:rsidR="002979CC" w:rsidRPr="0013068A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1134" w:type="dxa"/>
            <w:shd w:val="clear" w:color="auto" w:fill="auto"/>
          </w:tcPr>
          <w:p w:rsidR="002979CC" w:rsidRPr="0013068A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0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13184" w:type="dxa"/>
            <w:gridSpan w:val="3"/>
          </w:tcPr>
          <w:p w:rsidR="002979CC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shd w:val="clear" w:color="auto" w:fill="auto"/>
          </w:tcPr>
          <w:p w:rsidR="002979CC" w:rsidRPr="00635625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E50549">
        <w:trPr>
          <w:trHeight w:val="1251"/>
        </w:trPr>
        <w:tc>
          <w:tcPr>
            <w:tcW w:w="13184" w:type="dxa"/>
            <w:gridSpan w:val="3"/>
          </w:tcPr>
          <w:p w:rsidR="002979CC" w:rsidRDefault="00E50549" w:rsidP="00E505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054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E505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Установочная конференция.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E505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Инструктаж по ТБ. Цель и задачи практики.</w:t>
            </w:r>
          </w:p>
          <w:p w:rsidR="00E50549" w:rsidRPr="00E50549" w:rsidRDefault="00E50549" w:rsidP="00E505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5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05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Инструментальные программные средства общего назначения.</w:t>
            </w:r>
            <w:r w:rsidRPr="00E5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Текстовый редактор.</w:t>
            </w:r>
          </w:p>
          <w:p w:rsidR="00E50549" w:rsidRPr="00E50549" w:rsidRDefault="00E50549" w:rsidP="00E50549">
            <w:pPr>
              <w:pStyle w:val="a3"/>
              <w:spacing w:line="246" w:lineRule="auto"/>
              <w:ind w:left="34"/>
              <w:jc w:val="both"/>
            </w:pPr>
            <w:r w:rsidRPr="00E50549">
              <w:rPr>
                <w:rFonts w:eastAsia="Calibri"/>
                <w:bCs/>
              </w:rPr>
              <w:t>2. Инструментальные программные средства общего назначения.</w:t>
            </w:r>
            <w:r w:rsidRPr="00E50549">
              <w:t xml:space="preserve"> Электронные таблицы.</w:t>
            </w:r>
          </w:p>
          <w:p w:rsidR="00E50549" w:rsidRPr="00E50549" w:rsidRDefault="00E50549" w:rsidP="00E50549">
            <w:pPr>
              <w:tabs>
                <w:tab w:val="left" w:pos="945"/>
              </w:tabs>
              <w:rPr>
                <w:lang w:eastAsia="ru-RU"/>
              </w:rPr>
            </w:pPr>
            <w:r w:rsidRPr="00E50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505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Информационные технологии в создании графики и трёхмерного моделирования.</w:t>
            </w:r>
          </w:p>
        </w:tc>
        <w:tc>
          <w:tcPr>
            <w:tcW w:w="1134" w:type="dxa"/>
            <w:shd w:val="clear" w:color="auto" w:fill="auto"/>
          </w:tcPr>
          <w:p w:rsidR="002979CC" w:rsidRPr="002A1487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79232E">
        <w:tc>
          <w:tcPr>
            <w:tcW w:w="13184" w:type="dxa"/>
            <w:gridSpan w:val="3"/>
          </w:tcPr>
          <w:p w:rsidR="002979CC" w:rsidRPr="00FD4B29" w:rsidRDefault="002979CC" w:rsidP="00297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A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Производственная практика</w:t>
            </w:r>
            <w:r w:rsidRPr="004F5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</w:t>
            </w:r>
            <w:r w:rsidRPr="004F5A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(для СПО</w:t>
            </w:r>
            <w:r w:rsidRPr="004F5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 – </w:t>
            </w:r>
            <w:r w:rsidRPr="004F5A6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(по профилю специальности)</w:t>
            </w:r>
          </w:p>
        </w:tc>
        <w:tc>
          <w:tcPr>
            <w:tcW w:w="1134" w:type="dxa"/>
            <w:shd w:val="clear" w:color="auto" w:fill="auto"/>
          </w:tcPr>
          <w:p w:rsidR="002979CC" w:rsidRPr="004F5A64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9CC" w:rsidRPr="00EB135E" w:rsidTr="00B92AA9">
        <w:trPr>
          <w:trHeight w:val="934"/>
        </w:trPr>
        <w:tc>
          <w:tcPr>
            <w:tcW w:w="13184" w:type="dxa"/>
            <w:gridSpan w:val="3"/>
          </w:tcPr>
          <w:p w:rsidR="002979CC" w:rsidRPr="00001DB4" w:rsidRDefault="002979CC" w:rsidP="002979CC">
            <w:pPr>
              <w:widowControl w:val="0"/>
              <w:autoSpaceDE w:val="0"/>
              <w:autoSpaceDN w:val="0"/>
              <w:adjustRightInd w:val="0"/>
              <w:spacing w:after="0"/>
              <w:ind w:left="7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работ</w:t>
            </w:r>
          </w:p>
          <w:p w:rsidR="0038697A" w:rsidRPr="00B92AA9" w:rsidRDefault="00B92AA9" w:rsidP="00B92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92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38697A" w:rsidRPr="00B92A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92AA9" w:rsidRPr="00B92AA9" w:rsidRDefault="00B92AA9" w:rsidP="00B92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2AA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Разработка информационного контента с помощью языков разметки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697A" w:rsidRPr="0038697A" w:rsidRDefault="0038697A" w:rsidP="0038697A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979CC" w:rsidRPr="002A1487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979CC" w:rsidRPr="00EB135E" w:rsidRDefault="002979CC" w:rsidP="00297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C93" w:rsidRDefault="00014C93" w:rsidP="00EB1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5E" w:rsidRPr="00014C93" w:rsidRDefault="00EB135E" w:rsidP="00EB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EB135E" w:rsidRPr="00014C93" w:rsidRDefault="00EB135E" w:rsidP="00EB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1 - ознакомительный (узнавание ранее изученных объектов, свойств); </w:t>
      </w:r>
    </w:p>
    <w:p w:rsidR="00EB135E" w:rsidRPr="00014C93" w:rsidRDefault="00EB135E" w:rsidP="00EB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:rsidR="00EB135E" w:rsidRPr="00014C93" w:rsidRDefault="00EB135E" w:rsidP="00EB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93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продуктивный (планирование и самостоятельное выполнение деятельности, решение</w:t>
      </w:r>
      <w:r w:rsidR="00014C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135E" w:rsidRPr="00014C93" w:rsidRDefault="00EB135E" w:rsidP="00EB135E">
      <w:pPr>
        <w:rPr>
          <w:sz w:val="24"/>
          <w:szCs w:val="24"/>
        </w:rPr>
      </w:pPr>
    </w:p>
    <w:p w:rsidR="005E3A48" w:rsidRDefault="005E3A48">
      <w:pPr>
        <w:rPr>
          <w:sz w:val="24"/>
          <w:szCs w:val="24"/>
        </w:rPr>
      </w:pPr>
    </w:p>
    <w:p w:rsidR="0035360F" w:rsidRDefault="0035360F">
      <w:pPr>
        <w:rPr>
          <w:sz w:val="24"/>
          <w:szCs w:val="24"/>
        </w:rPr>
      </w:pPr>
    </w:p>
    <w:p w:rsidR="0035360F" w:rsidRDefault="0035360F">
      <w:pPr>
        <w:rPr>
          <w:sz w:val="24"/>
          <w:szCs w:val="24"/>
        </w:rPr>
      </w:pPr>
    </w:p>
    <w:p w:rsidR="0035360F" w:rsidRDefault="0035360F">
      <w:pPr>
        <w:rPr>
          <w:sz w:val="24"/>
          <w:szCs w:val="24"/>
        </w:rPr>
      </w:pPr>
    </w:p>
    <w:p w:rsidR="00B92AA9" w:rsidRDefault="00B92AA9">
      <w:pPr>
        <w:rPr>
          <w:sz w:val="24"/>
          <w:szCs w:val="24"/>
        </w:rPr>
        <w:sectPr w:rsidR="00B92AA9" w:rsidSect="0035360F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B625A3" w:rsidRPr="00B625A3" w:rsidRDefault="00B625A3" w:rsidP="00B92AA9">
      <w:pPr>
        <w:tabs>
          <w:tab w:val="left" w:pos="430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Toc112441"/>
      <w:r w:rsidRPr="00B625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="0035360F" w:rsidRPr="00B625A3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  <w:bookmarkEnd w:id="0"/>
    </w:p>
    <w:p w:rsidR="0035360F" w:rsidRPr="00B625A3" w:rsidRDefault="00B625A3" w:rsidP="00B92AA9">
      <w:pPr>
        <w:keepNext/>
        <w:keepLines/>
        <w:spacing w:after="13" w:line="360" w:lineRule="auto"/>
        <w:ind w:left="405" w:right="14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5A3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МОДУЛЯ</w:t>
      </w:r>
    </w:p>
    <w:p w:rsidR="0035360F" w:rsidRPr="0035360F" w:rsidRDefault="0035360F" w:rsidP="00B625A3">
      <w:pPr>
        <w:keepNext/>
        <w:keepLines/>
        <w:spacing w:after="10" w:line="360" w:lineRule="auto"/>
        <w:ind w:left="7" w:firstLine="702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 Требования к материально-техническому обеспечению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5A3" w:rsidRDefault="0035360F" w:rsidP="0035360F">
      <w:pPr>
        <w:spacing w:after="13" w:line="360" w:lineRule="auto"/>
        <w:ind w:right="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модуля предполагает </w:t>
      </w:r>
      <w:r w:rsidR="00B625A3"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r w:rsidR="00B6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кабинета</w:t>
      </w:r>
    </w:p>
    <w:p w:rsidR="0035360F" w:rsidRPr="0035360F" w:rsidRDefault="0035360F" w:rsidP="00B625A3">
      <w:pPr>
        <w:spacing w:after="13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</w:t>
      </w:r>
      <w:r w:rsidR="00B6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кабинета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рабочих мест </w:t>
      </w:r>
      <w:r w:rsidR="00B6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5360F" w:rsidRPr="0035360F" w:rsidRDefault="0035360F" w:rsidP="00B625A3">
      <w:pPr>
        <w:numPr>
          <w:ilvl w:val="0"/>
          <w:numId w:val="21"/>
        </w:numPr>
        <w:spacing w:after="13" w:line="360" w:lineRule="auto"/>
        <w:ind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магнитно-маркерная доска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5360F" w:rsidRPr="0035360F" w:rsidRDefault="0035360F" w:rsidP="00B625A3">
      <w:pPr>
        <w:numPr>
          <w:ilvl w:val="0"/>
          <w:numId w:val="21"/>
        </w:numPr>
        <w:spacing w:after="13" w:line="360" w:lineRule="auto"/>
        <w:ind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стенка для учебно-методических материалов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360F" w:rsidRPr="0035360F" w:rsidRDefault="0035360F" w:rsidP="00B625A3">
      <w:pPr>
        <w:numPr>
          <w:ilvl w:val="0"/>
          <w:numId w:val="21"/>
        </w:numPr>
        <w:spacing w:after="13" w:line="360" w:lineRule="auto"/>
        <w:ind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преподавателя; </w:t>
      </w:r>
    </w:p>
    <w:p w:rsidR="0035360F" w:rsidRPr="0035360F" w:rsidRDefault="0035360F" w:rsidP="00B625A3">
      <w:pPr>
        <w:numPr>
          <w:ilvl w:val="0"/>
          <w:numId w:val="21"/>
        </w:numPr>
        <w:spacing w:after="13" w:line="360" w:lineRule="auto"/>
        <w:ind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места обучающихся не менее 30; </w:t>
      </w:r>
    </w:p>
    <w:p w:rsidR="0035360F" w:rsidRPr="0035360F" w:rsidRDefault="0035360F" w:rsidP="00B625A3">
      <w:pPr>
        <w:numPr>
          <w:ilvl w:val="0"/>
          <w:numId w:val="21"/>
        </w:numPr>
        <w:spacing w:after="13" w:line="360" w:lineRule="auto"/>
        <w:ind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методическая, справочная литература, раздаточный материал, контрольно</w:t>
      </w:r>
      <w:r w:rsidR="00B62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средства; </w:t>
      </w:r>
    </w:p>
    <w:p w:rsidR="0035360F" w:rsidRPr="0035360F" w:rsidRDefault="0035360F" w:rsidP="008836ED">
      <w:pPr>
        <w:numPr>
          <w:ilvl w:val="0"/>
          <w:numId w:val="21"/>
        </w:numPr>
        <w:spacing w:after="13" w:line="360" w:lineRule="auto"/>
        <w:ind w:right="1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учебно-наглядных пособий; </w:t>
      </w:r>
    </w:p>
    <w:p w:rsidR="008836ED" w:rsidRDefault="0035360F" w:rsidP="008836ED">
      <w:pPr>
        <w:numPr>
          <w:ilvl w:val="0"/>
          <w:numId w:val="21"/>
        </w:numPr>
        <w:spacing w:after="28" w:line="360" w:lineRule="auto"/>
        <w:ind w:right="1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ресурсы, в том числе разработанные в колледже (программы, пособия, рекомендации и др.)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60F" w:rsidRPr="0035360F" w:rsidRDefault="0035360F" w:rsidP="008836ED">
      <w:pPr>
        <w:numPr>
          <w:ilvl w:val="0"/>
          <w:numId w:val="21"/>
        </w:numPr>
        <w:spacing w:after="28" w:line="360" w:lineRule="auto"/>
        <w:ind w:right="14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лицензионное программное обеспечение: 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Операционная система;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Файловый менеджер (в составе операционной системы или др.); 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Антивирусная программа; 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Программа-архиватор; 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Клавиатурный тренажер; 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Офисное приложение, включающее текстовый редактор, растровый и векторный графические редакторы, программы разработки презентаций, электронных таблиц, система управления базами данных;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Мультимедиа проигрыватель (входит в состав операционных систем или др.);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Браузер (входит в состав операционных систем или др.);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Corel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Draw;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Photoshop; 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Corel Photo-Paint;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Autocad;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ABBYY FineReader;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Page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Maker;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Adobe Audition;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Windows Movie Maker;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Adobe Premiere;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Adobe In</w:t>
      </w:r>
      <w:r w:rsidR="008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Design; </w:t>
      </w:r>
    </w:p>
    <w:p w:rsidR="0035360F" w:rsidRPr="0035360F" w:rsidRDefault="0035360F" w:rsidP="0035360F">
      <w:pPr>
        <w:numPr>
          <w:ilvl w:val="1"/>
          <w:numId w:val="21"/>
        </w:numPr>
        <w:spacing w:after="13" w:line="360" w:lineRule="auto"/>
        <w:ind w:left="1417" w:right="14" w:hanging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Adobe Acrobat. </w:t>
      </w:r>
    </w:p>
    <w:p w:rsidR="000A0CF5" w:rsidRPr="000A0CF5" w:rsidRDefault="000A0CF5" w:rsidP="000A0CF5">
      <w:pPr>
        <w:pStyle w:val="25"/>
        <w:numPr>
          <w:ilvl w:val="0"/>
          <w:numId w:val="38"/>
        </w:numPr>
        <w:tabs>
          <w:tab w:val="left" w:pos="0"/>
        </w:tabs>
        <w:spacing w:after="0" w:line="360" w:lineRule="auto"/>
        <w:ind w:left="709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 xml:space="preserve">Технические средства обучения: </w:t>
      </w:r>
    </w:p>
    <w:p w:rsidR="000A0CF5" w:rsidRPr="000A0CF5" w:rsidRDefault="000A0CF5" w:rsidP="000A0CF5">
      <w:pPr>
        <w:pStyle w:val="a3"/>
        <w:numPr>
          <w:ilvl w:val="2"/>
          <w:numId w:val="36"/>
        </w:numPr>
        <w:tabs>
          <w:tab w:val="left" w:pos="1134"/>
        </w:tabs>
        <w:spacing w:line="360" w:lineRule="auto"/>
        <w:ind w:left="1134" w:firstLine="0"/>
      </w:pPr>
      <w:r w:rsidRPr="000A0CF5">
        <w:t>персональные компьютеры с доступом к сети Интернет;</w:t>
      </w:r>
    </w:p>
    <w:p w:rsidR="000A0CF5" w:rsidRPr="000A0CF5" w:rsidRDefault="000A0CF5" w:rsidP="000A0CF5">
      <w:pPr>
        <w:pStyle w:val="a3"/>
        <w:numPr>
          <w:ilvl w:val="0"/>
          <w:numId w:val="37"/>
        </w:numPr>
        <w:tabs>
          <w:tab w:val="left" w:pos="1134"/>
        </w:tabs>
        <w:spacing w:line="360" w:lineRule="auto"/>
        <w:ind w:firstLine="54"/>
        <w:jc w:val="both"/>
        <w:rPr>
          <w:bCs/>
          <w:spacing w:val="-8"/>
        </w:rPr>
      </w:pPr>
      <w:r w:rsidRPr="000A0CF5">
        <w:rPr>
          <w:bCs/>
          <w:spacing w:val="-8"/>
        </w:rPr>
        <w:t>комплектующие персонального компьютера (материнская плата, процессор, видеокарта, звуковая карта, плата видео захвата, оборудование для хранения информации);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hanging="11"/>
        <w:jc w:val="both"/>
        <w:rPr>
          <w:bCs/>
          <w:spacing w:val="-8"/>
        </w:rPr>
      </w:pPr>
      <w:r w:rsidRPr="000A0CF5">
        <w:rPr>
          <w:bCs/>
          <w:spacing w:val="-8"/>
        </w:rPr>
        <w:t>Сканер;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>Принтер;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>Микрофон;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>Графический планшет;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>Колонки;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>Степлер;</w:t>
      </w:r>
    </w:p>
    <w:p w:rsidR="000A0CF5" w:rsidRPr="000A0CF5" w:rsidRDefault="000A0CF5" w:rsidP="000A0CF5">
      <w:pPr>
        <w:pStyle w:val="a3"/>
        <w:numPr>
          <w:ilvl w:val="0"/>
          <w:numId w:val="36"/>
        </w:numPr>
        <w:spacing w:line="360" w:lineRule="auto"/>
        <w:ind w:left="1134" w:firstLine="0"/>
        <w:jc w:val="both"/>
        <w:rPr>
          <w:bCs/>
          <w:spacing w:val="-8"/>
        </w:rPr>
      </w:pPr>
      <w:r w:rsidRPr="000A0CF5">
        <w:rPr>
          <w:bCs/>
          <w:spacing w:val="-8"/>
        </w:rPr>
        <w:t>Брошюратор.</w:t>
      </w:r>
    </w:p>
    <w:p w:rsidR="0035360F" w:rsidRPr="0035360F" w:rsidRDefault="0035360F" w:rsidP="000A0CF5">
      <w:pPr>
        <w:spacing w:after="0" w:line="36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60F" w:rsidRPr="0035360F" w:rsidRDefault="0035360F" w:rsidP="008836ED">
      <w:pPr>
        <w:keepNext/>
        <w:keepLines/>
        <w:spacing w:after="10" w:line="360" w:lineRule="auto"/>
        <w:ind w:left="7" w:firstLine="702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4.2. Информационное обеспечение обучения </w:t>
      </w: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360F" w:rsidRPr="0035360F" w:rsidRDefault="0035360F" w:rsidP="00353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360F" w:rsidRDefault="0035360F" w:rsidP="008836ED">
      <w:pPr>
        <w:spacing w:after="10" w:line="360" w:lineRule="auto"/>
        <w:ind w:left="7" w:firstLine="70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836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источники: </w:t>
      </w:r>
    </w:p>
    <w:p w:rsidR="000A37B8" w:rsidRDefault="000A37B8" w:rsidP="00C225F5">
      <w:pPr>
        <w:spacing w:after="10" w:line="360" w:lineRule="auto"/>
        <w:ind w:left="7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Зверева В. П. Обработка отраслевой информации: учебник для учреждений СПО/В. П. Зверева, А. В. Назаров – М.: Издательский центр «Академия», 2016, 207 с.</w:t>
      </w:r>
    </w:p>
    <w:p w:rsidR="000A37B8" w:rsidRDefault="000A37B8" w:rsidP="00C225F5">
      <w:pPr>
        <w:spacing w:after="10" w:line="360" w:lineRule="auto"/>
        <w:ind w:left="7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C22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Е. В. Информационные технологии в профессиональной деятельности: учеб. пособие для студ. Проф. образования/Е. В. Михеева. – 7-е изд., стер. – М.: Издательский центр «Академия». 2008. – 384 с.</w:t>
      </w:r>
    </w:p>
    <w:p w:rsidR="00C225F5" w:rsidRDefault="00C225F5" w:rsidP="00C225F5">
      <w:pPr>
        <w:spacing w:after="10" w:line="360" w:lineRule="auto"/>
        <w:ind w:left="7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Михеева Е. В. Практикум по информационным технологиям в профессиональной деятельности: учеб. пособие для студ. Проф. образования/Е. В. Михеева. – 8-е изд., стер. – М.: Издательский центр «Академия». 2008. – 256 с.</w:t>
      </w:r>
    </w:p>
    <w:p w:rsidR="00C225F5" w:rsidRDefault="00C225F5" w:rsidP="00C225F5">
      <w:pPr>
        <w:spacing w:after="10" w:line="360" w:lineRule="auto"/>
        <w:ind w:left="7" w:firstLine="7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7B8" w:rsidRPr="008836ED" w:rsidRDefault="000A37B8" w:rsidP="000A37B8">
      <w:pPr>
        <w:spacing w:after="10" w:line="360" w:lineRule="auto"/>
        <w:ind w:left="7" w:firstLine="70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36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Дополнительные источники: </w:t>
      </w:r>
    </w:p>
    <w:p w:rsidR="00E50549" w:rsidRPr="00E50549" w:rsidRDefault="00E50549" w:rsidP="00E50549">
      <w:pPr>
        <w:numPr>
          <w:ilvl w:val="0"/>
          <w:numId w:val="42"/>
        </w:numPr>
        <w:spacing w:after="13" w:line="36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 Т. А., Порев В. Н. Компьютерная графика/под ред. Порева – К.: Издательство Юниор, СПБ.: КОРОНА принт. К.: ВЕК+, 2006с., ил.</w:t>
      </w:r>
    </w:p>
    <w:p w:rsidR="00E50549" w:rsidRPr="00E50549" w:rsidRDefault="00E50549" w:rsidP="00E50549">
      <w:pPr>
        <w:numPr>
          <w:ilvl w:val="0"/>
          <w:numId w:val="42"/>
        </w:numPr>
        <w:spacing w:after="13" w:line="36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А. В. Работа в электронных таблицах: практикум/ А. В. Васильев, О. Б. Богомолова. – М.: БИНОМ. Лаборатория знаний, 2007. -  160 с.: ил. – (Практикум).</w:t>
      </w:r>
    </w:p>
    <w:p w:rsidR="00E50549" w:rsidRPr="00E50549" w:rsidRDefault="00E50549" w:rsidP="00E50549">
      <w:pPr>
        <w:numPr>
          <w:ilvl w:val="0"/>
          <w:numId w:val="42"/>
        </w:numPr>
        <w:spacing w:after="13" w:line="36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Зологова Л. А. Компьютерная графика. Элективный курс: учебное пособие/Л. А. Залогова. – 3-е изд. – М.: БИНОМ. Лаборатория знаний, 2009 г. – 213 с., 16 с. ил.: ил.</w:t>
      </w:r>
    </w:p>
    <w:p w:rsidR="00E50549" w:rsidRPr="00E50549" w:rsidRDefault="00E50549" w:rsidP="00E50549">
      <w:pPr>
        <w:numPr>
          <w:ilvl w:val="0"/>
          <w:numId w:val="42"/>
        </w:numPr>
        <w:spacing w:after="13" w:line="36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Тозик В. Т. Компьютерная графика и дизайн: учебник для нач. проф. образования/В. Т. Тозик, Л. М. Корпан. – М.: Издательский центр «Академия», 2011. – 208 с.</w:t>
      </w:r>
    </w:p>
    <w:p w:rsidR="0035360F" w:rsidRDefault="0035360F" w:rsidP="008836ED">
      <w:pPr>
        <w:spacing w:after="0" w:line="36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549" w:rsidRDefault="00E50549" w:rsidP="008836ED">
      <w:pPr>
        <w:spacing w:after="0" w:line="36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60F" w:rsidRPr="0035360F" w:rsidRDefault="0035360F" w:rsidP="000A0CF5">
      <w:pPr>
        <w:spacing w:after="10" w:line="360" w:lineRule="auto"/>
        <w:ind w:left="7" w:firstLine="7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Интернет-ресурсы: </w:t>
      </w:r>
    </w:p>
    <w:p w:rsidR="0035360F" w:rsidRPr="0035360F" w:rsidRDefault="0035360F" w:rsidP="00273869">
      <w:pPr>
        <w:numPr>
          <w:ilvl w:val="0"/>
          <w:numId w:val="24"/>
        </w:numPr>
        <w:spacing w:after="1" w:line="360" w:lineRule="auto"/>
        <w:ind w:left="0"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Информационно-коммуникационные технологии в образовании [Электронный ресурс]: федеральный образовательный портал. Компьютерная графика и мультимедиа. - Режим доступа: </w:t>
      </w:r>
    </w:p>
    <w:p w:rsidR="0035360F" w:rsidRPr="0035360F" w:rsidRDefault="0035360F" w:rsidP="000A0CF5">
      <w:pPr>
        <w:spacing w:after="13" w:line="360" w:lineRule="auto"/>
        <w:ind w:left="730" w:right="1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http://www.ict.edu.ru/lib/index.php?a=elib&amp;c=getForm&amp;r=resNode&amp;d=mod&amp;id_node=259, свободный. </w:t>
      </w:r>
    </w:p>
    <w:p w:rsidR="0035360F" w:rsidRDefault="0035360F" w:rsidP="00273869">
      <w:pPr>
        <w:numPr>
          <w:ilvl w:val="0"/>
          <w:numId w:val="24"/>
        </w:numPr>
        <w:spacing w:after="13" w:line="360" w:lineRule="auto"/>
        <w:ind w:left="0" w:right="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Интернет-Университет информационных технологий (Национальный Открытый университет. - Режим доступа: http://old.intuit.ru/, свободный.  </w:t>
      </w:r>
    </w:p>
    <w:p w:rsidR="000A0CF5" w:rsidRPr="000A0CF5" w:rsidRDefault="000A0CF5" w:rsidP="00273869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CF5">
        <w:rPr>
          <w:rFonts w:ascii="Times New Roman" w:hAnsi="Times New Roman" w:cs="Times New Roman"/>
          <w:sz w:val="24"/>
          <w:szCs w:val="24"/>
          <w:lang w:val="en-US"/>
        </w:rPr>
        <w:t xml:space="preserve">domain: CITFORUM.RU, person: ELENA E SALNIKOVA / </w:t>
      </w:r>
      <w:hyperlink r:id="rId10" w:history="1">
        <w:r w:rsidRPr="000A0C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http://citforum.ru/SE/project/arkhipenkov_lectures/</w:t>
        </w:r>
      </w:hyperlink>
    </w:p>
    <w:p w:rsidR="000A0CF5" w:rsidRPr="000A0CF5" w:rsidRDefault="000A0CF5" w:rsidP="002738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CF5">
        <w:rPr>
          <w:rFonts w:ascii="Times New Roman" w:hAnsi="Times New Roman" w:cs="Times New Roman"/>
          <w:sz w:val="24"/>
          <w:szCs w:val="24"/>
          <w:lang w:val="en-US"/>
        </w:rPr>
        <w:t xml:space="preserve">domain: MRYBAKOV.RU, person: Private Person / </w:t>
      </w:r>
      <w:hyperlink r:id="rId11" w:history="1">
        <w:r w:rsidRPr="000A0CF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http://mrybakov.ru/library/articles/project_manager_sounds_proudly/</w:t>
        </w:r>
      </w:hyperlink>
    </w:p>
    <w:p w:rsidR="000A0CF5" w:rsidRPr="000A0CF5" w:rsidRDefault="000A0CF5" w:rsidP="000A0CF5">
      <w:pPr>
        <w:spacing w:after="13" w:line="360" w:lineRule="auto"/>
        <w:ind w:left="360" w:right="15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5360F" w:rsidRPr="000A0CF5" w:rsidRDefault="0035360F" w:rsidP="00353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A0CF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35360F" w:rsidRDefault="0035360F" w:rsidP="00745CB9">
      <w:pPr>
        <w:keepNext/>
        <w:keepLines/>
        <w:spacing w:after="10" w:line="360" w:lineRule="auto"/>
        <w:ind w:left="7" w:firstLine="702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:rsidR="00745CB9" w:rsidRPr="00745CB9" w:rsidRDefault="00745CB9" w:rsidP="00745CB9">
      <w:pPr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профессионального модуля Обеспечение проектной деятельности производится в соответствии с учебным планом по специальности 09.02.05 Прикладная информатика (по отраслям) и календарным планом, утверждённым заместителем директора по учебной работе колледжа.</w:t>
      </w:r>
    </w:p>
    <w:p w:rsidR="00745CB9" w:rsidRPr="00745CB9" w:rsidRDefault="00745CB9" w:rsidP="00745CB9">
      <w:pPr>
        <w:autoSpaceDE w:val="0"/>
        <w:autoSpaceDN w:val="0"/>
        <w:adjustRightInd w:val="0"/>
        <w:spacing w:after="0" w:line="360" w:lineRule="auto"/>
        <w:ind w:left="57" w:right="57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Образовательный процесс организуется строго по расписанию занятий, утвержденному заместителем директора по учебной работе. График освоения профессионального модуля предполагает освоение междисциплинарных курсов, включающих в себя как теоретические, так и лабораторно-практические занятия.</w:t>
      </w:r>
    </w:p>
    <w:p w:rsidR="00745CB9" w:rsidRPr="00745CB9" w:rsidRDefault="00745CB9" w:rsidP="00745CB9">
      <w:pPr>
        <w:spacing w:after="0" w:line="36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профессионального модуля Обеспечение проектной деятельности обеспечивается доступом каждого обучающегося к базам данных и библиотечным фондам, формируемым по полному перечню разделов модуля. Во время самостоятельной подготовки обучающиеся обеспечиваются доступом к сети Интернет. </w:t>
      </w:r>
    </w:p>
    <w:p w:rsidR="00745CB9" w:rsidRDefault="00745CB9" w:rsidP="00745CB9">
      <w:pPr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Материально-техническая база, перечисленная в п. 4.1, обеспечивает проведение всех видов практических занятий, практики. Материально техническая база должна соответствовать действующим санитарным и противопожарным нормам. </w:t>
      </w:r>
    </w:p>
    <w:p w:rsidR="00745CB9" w:rsidRPr="00745CB9" w:rsidRDefault="00745CB9" w:rsidP="00745CB9">
      <w:pPr>
        <w:autoSpaceDE w:val="0"/>
        <w:autoSpaceDN w:val="0"/>
        <w:adjustRightInd w:val="0"/>
        <w:spacing w:after="0" w:line="360" w:lineRule="auto"/>
        <w:ind w:left="57" w:right="57"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Обязательным условием допуска к производственной практике в рамках профессионального модуля О</w:t>
      </w:r>
      <w:r w:rsidRPr="00745CB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беспечение проектной деятельности </w:t>
      </w:r>
      <w:r w:rsidRPr="00745C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является освоение учебной </w:t>
      </w:r>
      <w:r w:rsidRPr="00745C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практики для получения первичных профессиональных навыков в рамках профессионального модуля.</w:t>
      </w:r>
    </w:p>
    <w:p w:rsidR="00745CB9" w:rsidRPr="00745CB9" w:rsidRDefault="00745CB9" w:rsidP="00745CB9">
      <w:pPr>
        <w:autoSpaceDE w:val="0"/>
        <w:autoSpaceDN w:val="0"/>
        <w:adjustRightInd w:val="0"/>
        <w:spacing w:after="0" w:line="360" w:lineRule="auto"/>
        <w:ind w:left="57" w:right="57" w:firstLine="652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Текущий учет результатов освоения профессионального модуля производится в журнале. Наличие оценок по лабораторным и практическим работам и рубежному контролю является для каждого студента обязательным. В случае отсутствия оценок за лабораторные и практические работы и текущий и рубежный контроль студент не допускается до сдачи квалификационного экзамена.</w:t>
      </w:r>
    </w:p>
    <w:p w:rsidR="00745CB9" w:rsidRPr="00745CB9" w:rsidRDefault="00745CB9" w:rsidP="00745CB9">
      <w:pPr>
        <w:spacing w:after="0" w:line="360" w:lineRule="auto"/>
        <w:ind w:left="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CB9" w:rsidRPr="0035360F" w:rsidRDefault="00745CB9" w:rsidP="000A0CF5">
      <w:pPr>
        <w:keepNext/>
        <w:keepLines/>
        <w:spacing w:after="10" w:line="360" w:lineRule="auto"/>
        <w:ind w:left="7" w:firstLine="702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60F" w:rsidRDefault="0035360F" w:rsidP="00745CB9">
      <w:pPr>
        <w:keepNext/>
        <w:keepLines/>
        <w:spacing w:after="0" w:line="360" w:lineRule="auto"/>
        <w:ind w:left="7" w:firstLine="72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 Кадровое обеспечение образовательного процесса</w:t>
      </w:r>
    </w:p>
    <w:p w:rsidR="00745CB9" w:rsidRDefault="00745CB9" w:rsidP="00D14E54">
      <w:pPr>
        <w:keepNext/>
        <w:keepLines/>
        <w:spacing w:after="10" w:line="360" w:lineRule="auto"/>
        <w:ind w:left="7" w:firstLine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CB9" w:rsidRPr="00745CB9" w:rsidRDefault="00745CB9" w:rsidP="00745CB9">
      <w:pPr>
        <w:tabs>
          <w:tab w:val="center" w:pos="0"/>
          <w:tab w:val="right" w:pos="9362"/>
        </w:tabs>
        <w:spacing w:after="0" w:line="36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квалификации педагогических кадров, обеспечивающих обучение по междисциплинарному курсу (курсам): высшее образование, соответствующее профилю преподаваемого междисциплинарного курса и имеющих опыт деятельности в организациях соответствующей профессиональной сферы. Эти преподаватели должны проходить стажировку в профильных организациях не реже одного раза в три года. </w:t>
      </w:r>
    </w:p>
    <w:p w:rsidR="00745CB9" w:rsidRPr="00745CB9" w:rsidRDefault="00745CB9" w:rsidP="00745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745CB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</w:t>
      </w:r>
      <w:r w:rsidRPr="00745C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профессионального модуля</w:t>
      </w:r>
      <w:r w:rsidRPr="00745CB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 имеющих опыт деятельности в организациях соответствующей профессиональной сферы. Эти преподаватели должны проходит стажировку в профильных организациях не реже одного раза в три года.</w:t>
      </w:r>
    </w:p>
    <w:p w:rsidR="00745CB9" w:rsidRPr="00745CB9" w:rsidRDefault="00745CB9" w:rsidP="00745C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5CB9" w:rsidRPr="00745CB9" w:rsidRDefault="00745CB9" w:rsidP="00745CB9">
      <w:pPr>
        <w:spacing w:after="0" w:line="360" w:lineRule="auto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5C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45CB9" w:rsidRDefault="00745CB9" w:rsidP="00D14E54">
      <w:pPr>
        <w:keepNext/>
        <w:keepLines/>
        <w:spacing w:after="10" w:line="360" w:lineRule="auto"/>
        <w:ind w:left="7" w:firstLine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CB9" w:rsidRDefault="00745CB9" w:rsidP="00D14E54">
      <w:pPr>
        <w:keepNext/>
        <w:keepLines/>
        <w:spacing w:after="10" w:line="360" w:lineRule="auto"/>
        <w:ind w:left="7" w:firstLine="72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CB9" w:rsidRPr="0035360F" w:rsidRDefault="00745CB9" w:rsidP="00D14E54">
      <w:pPr>
        <w:keepNext/>
        <w:keepLines/>
        <w:spacing w:after="10" w:line="360" w:lineRule="auto"/>
        <w:ind w:left="7" w:firstLine="72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360F" w:rsidRPr="0035360F" w:rsidRDefault="0035360F" w:rsidP="003536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60F" w:rsidRDefault="0035360F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5360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3869" w:rsidRDefault="00273869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73869" w:rsidRDefault="00273869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73869" w:rsidRDefault="00273869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73869" w:rsidRDefault="00273869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73869" w:rsidRDefault="00273869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73869" w:rsidRDefault="00273869" w:rsidP="0035360F">
      <w:p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5360F" w:rsidRPr="00D14E54" w:rsidRDefault="0035360F" w:rsidP="00D14E54">
      <w:pPr>
        <w:pStyle w:val="a3"/>
        <w:keepNext/>
        <w:keepLines/>
        <w:numPr>
          <w:ilvl w:val="0"/>
          <w:numId w:val="24"/>
        </w:numPr>
        <w:spacing w:after="10" w:line="360" w:lineRule="auto"/>
        <w:jc w:val="center"/>
        <w:outlineLvl w:val="0"/>
        <w:rPr>
          <w:b/>
          <w:color w:val="000000"/>
        </w:rPr>
      </w:pPr>
      <w:bookmarkStart w:id="1" w:name="_Toc112442"/>
      <w:r w:rsidRPr="00D14E54">
        <w:rPr>
          <w:b/>
          <w:color w:val="000000"/>
        </w:rPr>
        <w:lastRenderedPageBreak/>
        <w:t xml:space="preserve">КОНТРОЛЬ И ОЦЕНКА РЕЗУЛЬТАТОВ ОСВОЕНИЯ </w:t>
      </w:r>
      <w:bookmarkEnd w:id="1"/>
    </w:p>
    <w:p w:rsidR="00D14E54" w:rsidRPr="00D14E54" w:rsidRDefault="00D14E54" w:rsidP="00D14E54">
      <w:pPr>
        <w:keepNext/>
        <w:keepLines/>
        <w:spacing w:after="1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E54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ПРОФЕССИОНАЛЬНОГО МОДУЛЯ (ВИДА ПРОФЕССИОНАЛЬНОЙ ДЕЯТЕЛЬНОСТИ)</w:t>
      </w:r>
    </w:p>
    <w:p w:rsidR="0035360F" w:rsidRPr="0035360F" w:rsidRDefault="0035360F" w:rsidP="005F116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923" w:type="dxa"/>
        <w:tblInd w:w="-294" w:type="dxa"/>
        <w:tblCellMar>
          <w:top w:w="59" w:type="dxa"/>
          <w:left w:w="108" w:type="dxa"/>
        </w:tblCellMar>
        <w:tblLook w:val="04A0" w:firstRow="1" w:lastRow="0" w:firstColumn="1" w:lastColumn="0" w:noHBand="0" w:noVBand="1"/>
      </w:tblPr>
      <w:tblGrid>
        <w:gridCol w:w="2978"/>
        <w:gridCol w:w="4252"/>
        <w:gridCol w:w="2693"/>
      </w:tblGrid>
      <w:tr w:rsidR="0035360F" w:rsidRPr="0035360F" w:rsidTr="00E459F9">
        <w:trPr>
          <w:trHeight w:val="11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35360F" w:rsidP="0035360F">
            <w:pPr>
              <w:spacing w:line="360" w:lineRule="auto"/>
              <w:ind w:right="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 </w:t>
            </w:r>
          </w:p>
          <w:p w:rsidR="0035360F" w:rsidRPr="0035360F" w:rsidRDefault="0035360F" w:rsidP="003536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(освоенные профессиональные компетенции)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360F" w:rsidRPr="0035360F" w:rsidRDefault="0035360F" w:rsidP="003536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60F" w:rsidRPr="0035360F" w:rsidRDefault="0035360F" w:rsidP="003536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60F" w:rsidRPr="0035360F" w:rsidTr="00E459F9">
        <w:trPr>
          <w:trHeight w:val="361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E61EE8" w:rsidP="00E459F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ПК1.1</w:t>
            </w:r>
            <w:r w:rsidR="00E459F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Обрабатывать статический информационный контент.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35360F" w:rsidP="003536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Статистический контент обработан: </w:t>
            </w:r>
          </w:p>
          <w:p w:rsidR="0035360F" w:rsidRPr="0035360F" w:rsidRDefault="0035360F" w:rsidP="00E61EE8">
            <w:pPr>
              <w:numPr>
                <w:ilvl w:val="0"/>
                <w:numId w:val="25"/>
              </w:numPr>
              <w:spacing w:after="5" w:line="248" w:lineRule="auto"/>
              <w:ind w:left="175" w:right="6" w:hanging="17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если выбрано верное ПО; </w:t>
            </w:r>
          </w:p>
          <w:p w:rsidR="0035360F" w:rsidRPr="00E61EE8" w:rsidRDefault="0035360F" w:rsidP="00E61EE8">
            <w:pPr>
              <w:numPr>
                <w:ilvl w:val="0"/>
                <w:numId w:val="25"/>
              </w:numPr>
              <w:spacing w:line="248" w:lineRule="auto"/>
              <w:ind w:left="33" w:right="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EE8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Pr="00E61EE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соответствии </w:t>
            </w:r>
            <w:r w:rsidRPr="00E61EE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правилами допечатной подготовки; </w:t>
            </w:r>
          </w:p>
          <w:p w:rsidR="00E61EE8" w:rsidRDefault="00E61EE8" w:rsidP="0035360F">
            <w:pPr>
              <w:spacing w:line="238" w:lineRule="auto"/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>) в соответствии с четкими правилами размещения объектов и их взаимосвязи;</w:t>
            </w:r>
          </w:p>
          <w:p w:rsidR="0035360F" w:rsidRPr="0035360F" w:rsidRDefault="00E61EE8" w:rsidP="0035360F">
            <w:pPr>
              <w:spacing w:line="238" w:lineRule="auto"/>
              <w:ind w:right="1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) в соответствии с технологией передачи цвета оригинал макета; </w:t>
            </w:r>
          </w:p>
          <w:p w:rsidR="0035360F" w:rsidRPr="0035360F" w:rsidRDefault="00610EF3" w:rsidP="00610EF3">
            <w:pPr>
              <w:spacing w:line="238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5)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 соответствии с полным циклом производства и техническим заданием по каждому процессу; </w:t>
            </w:r>
          </w:p>
          <w:p w:rsidR="0035360F" w:rsidRPr="0035360F" w:rsidRDefault="00610EF3" w:rsidP="00610EF3">
            <w:pPr>
              <w:spacing w:line="248" w:lineRule="auto"/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7)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 соответствии с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требованиями поставленной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задачей.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5360F" w:rsidRPr="005F1161" w:rsidRDefault="0035360F" w:rsidP="00610EF3">
            <w:pPr>
              <w:spacing w:line="238" w:lineRule="auto"/>
              <w:ind w:right="107"/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Оценка по результатам защиты </w:t>
            </w:r>
            <w:r w:rsid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>презентаций</w:t>
            </w: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на зачете по </w:t>
            </w:r>
            <w:r w:rsidR="00610EF3"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>модулю.</w:t>
            </w: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35360F" w:rsidRPr="0035360F" w:rsidRDefault="0035360F" w:rsidP="003536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F1161" w:rsidRPr="0035360F" w:rsidTr="005F1161">
        <w:trPr>
          <w:trHeight w:val="6369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1161" w:rsidRPr="0035360F" w:rsidRDefault="005F1161" w:rsidP="00E61EE8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ПК 1.2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Обрабатывать динамический информационный контент.</w:t>
            </w:r>
          </w:p>
          <w:p w:rsidR="005F1161" w:rsidRPr="0035360F" w:rsidRDefault="005F1161" w:rsidP="00E459F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F1161" w:rsidRPr="0035360F" w:rsidRDefault="005F1161" w:rsidP="005F116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Динамический контент обработан:</w:t>
            </w:r>
          </w:p>
          <w:p w:rsidR="005F1161" w:rsidRPr="0035360F" w:rsidRDefault="005F1161" w:rsidP="005F1161">
            <w:pPr>
              <w:numPr>
                <w:ilvl w:val="0"/>
                <w:numId w:val="27"/>
              </w:numPr>
              <w:spacing w:line="248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если выбрано верное ПО;</w:t>
            </w:r>
          </w:p>
          <w:p w:rsidR="005F1161" w:rsidRPr="0035360F" w:rsidRDefault="005F1161" w:rsidP="005F1161">
            <w:pPr>
              <w:numPr>
                <w:ilvl w:val="0"/>
                <w:numId w:val="27"/>
              </w:numPr>
              <w:spacing w:line="238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в соответствии с правилами записи файлов;</w:t>
            </w:r>
          </w:p>
          <w:p w:rsidR="005F1161" w:rsidRPr="0035360F" w:rsidRDefault="005F1161" w:rsidP="005F1161">
            <w:pPr>
              <w:numPr>
                <w:ilvl w:val="0"/>
                <w:numId w:val="27"/>
              </w:numPr>
              <w:spacing w:line="238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в соответствии с требованиями применения эффектов;</w:t>
            </w:r>
          </w:p>
          <w:p w:rsidR="005F1161" w:rsidRPr="0035360F" w:rsidRDefault="005F1161" w:rsidP="005F1161">
            <w:pPr>
              <w:numPr>
                <w:ilvl w:val="0"/>
                <w:numId w:val="27"/>
              </w:numPr>
              <w:spacing w:after="29" w:line="238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в соответствии с правилами конвертации аналоговых форматов в цифровые;</w:t>
            </w:r>
          </w:p>
          <w:p w:rsidR="005F1161" w:rsidRPr="0035360F" w:rsidRDefault="005F1161" w:rsidP="005F1161">
            <w:pPr>
              <w:numPr>
                <w:ilvl w:val="0"/>
                <w:numId w:val="27"/>
              </w:numPr>
              <w:spacing w:after="23" w:line="244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соответствии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ab/>
              <w:t>правилами видеосъемки;</w:t>
            </w:r>
          </w:p>
          <w:p w:rsidR="005F1161" w:rsidRDefault="005F1161" w:rsidP="005F1161">
            <w:pPr>
              <w:numPr>
                <w:ilvl w:val="0"/>
                <w:numId w:val="27"/>
              </w:numPr>
              <w:spacing w:line="238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0EF3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Pr="00610EF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соответствии </w:t>
            </w:r>
            <w:r w:rsidRPr="00610EF3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610EF3">
              <w:rPr>
                <w:rFonts w:ascii="Times New Roman" w:hAnsi="Times New Roman" w:cs="Times New Roman"/>
                <w:color w:val="000000"/>
                <w:sz w:val="24"/>
              </w:rPr>
              <w:tab/>
              <w:t>правилами размещения титров и наложения музыки;</w:t>
            </w:r>
          </w:p>
          <w:p w:rsidR="005F1161" w:rsidRPr="00610EF3" w:rsidRDefault="005F1161" w:rsidP="005F1161">
            <w:pPr>
              <w:numPr>
                <w:ilvl w:val="0"/>
                <w:numId w:val="27"/>
              </w:numPr>
              <w:spacing w:line="238" w:lineRule="auto"/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0EF3">
              <w:rPr>
                <w:rFonts w:ascii="Times New Roman" w:hAnsi="Times New Roman" w:cs="Times New Roman"/>
                <w:color w:val="000000"/>
                <w:sz w:val="24"/>
              </w:rPr>
              <w:t>в соответствии с правилами</w:t>
            </w:r>
          </w:p>
          <w:p w:rsidR="005F1161" w:rsidRDefault="005F1161" w:rsidP="005F1161">
            <w:pPr>
              <w:spacing w:line="238" w:lineRule="auto"/>
              <w:ind w:right="1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редактирования и сохранения фильмов;</w:t>
            </w:r>
          </w:p>
          <w:p w:rsidR="005F1161" w:rsidRPr="0035360F" w:rsidRDefault="005F1161" w:rsidP="005F1161">
            <w:pPr>
              <w:spacing w:line="238" w:lineRule="auto"/>
              <w:ind w:right="1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8) в соответствии с правилами озвучивания;</w:t>
            </w:r>
          </w:p>
          <w:p w:rsidR="005F1161" w:rsidRPr="0035360F" w:rsidRDefault="005F1161" w:rsidP="005F116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9) в соответствии с требованиями поставленной задачей.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1161" w:rsidRPr="005F1161" w:rsidRDefault="005F1161" w:rsidP="00E61EE8">
            <w:pPr>
              <w:spacing w:line="238" w:lineRule="auto"/>
              <w:ind w:right="107"/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Оценка по результатам защиты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презентаций на</w:t>
            </w: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зачете по модулю.</w:t>
            </w:r>
          </w:p>
          <w:p w:rsidR="005F1161" w:rsidRPr="0035360F" w:rsidRDefault="005F1161" w:rsidP="005F1161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35360F" w:rsidRPr="0035360F" w:rsidTr="00E459F9">
        <w:trPr>
          <w:trHeight w:val="195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E61EE8" w:rsidP="00E459F9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ПК 1.3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подготовку оборудования к работе.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35360F" w:rsidP="003536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Оборудование подготовлено: </w:t>
            </w:r>
          </w:p>
          <w:p w:rsidR="00610EF3" w:rsidRDefault="0035360F" w:rsidP="0035360F">
            <w:pPr>
              <w:spacing w:line="238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1) в соответствии с требованиями подготовки оборудования к работе;</w:t>
            </w:r>
          </w:p>
          <w:p w:rsidR="0035360F" w:rsidRPr="0035360F" w:rsidRDefault="0035360F" w:rsidP="0035360F">
            <w:pPr>
              <w:spacing w:line="238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2) в соответствии с принципами работы оборудования; </w:t>
            </w:r>
          </w:p>
          <w:p w:rsidR="0035360F" w:rsidRPr="0035360F" w:rsidRDefault="0035360F" w:rsidP="0035360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3) в соответствии с правилами установки и конфигурирования;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5360F" w:rsidRPr="005F1161" w:rsidRDefault="0035360F" w:rsidP="00610EF3">
            <w:pPr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Накопительная оценка результатов выполнения практических работ на учебной практике </w:t>
            </w:r>
          </w:p>
        </w:tc>
      </w:tr>
      <w:tr w:rsidR="0035360F" w:rsidRPr="0035360F" w:rsidTr="00E459F9">
        <w:trPr>
          <w:trHeight w:val="14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E61EE8" w:rsidP="00E459F9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ПК 1.4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Настраивать и работать с отраслевым оборудованием обработки информационного контента.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35360F" w:rsidP="0035360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Оборудование </w:t>
            </w:r>
            <w:r w:rsidR="00610EF3" w:rsidRPr="0035360F">
              <w:rPr>
                <w:rFonts w:ascii="Times New Roman" w:hAnsi="Times New Roman" w:cs="Times New Roman"/>
                <w:color w:val="000000"/>
                <w:sz w:val="24"/>
              </w:rPr>
              <w:t>настроено и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 работает:  </w:t>
            </w:r>
          </w:p>
          <w:p w:rsidR="0035360F" w:rsidRPr="0035360F" w:rsidRDefault="0035360F" w:rsidP="0035360F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1) в соответствии с техническими и эксплуатационными характеристиками 2) в соответствии с </w:t>
            </w:r>
            <w:r w:rsidR="00610EF3" w:rsidRPr="0035360F">
              <w:rPr>
                <w:rFonts w:ascii="Times New Roman" w:hAnsi="Times New Roman" w:cs="Times New Roman"/>
                <w:color w:val="000000"/>
                <w:sz w:val="24"/>
              </w:rPr>
              <w:t>требованиями поставленной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 задачей.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5360F" w:rsidRPr="005F1161" w:rsidRDefault="0035360F" w:rsidP="00610EF3">
            <w:pPr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F1161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Накопительная оценка результатов выполнения практических работ на учебной практике </w:t>
            </w:r>
          </w:p>
        </w:tc>
      </w:tr>
      <w:tr w:rsidR="00E61EE8" w:rsidRPr="0035360F" w:rsidTr="00E459F9">
        <w:trPr>
          <w:trHeight w:val="14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1EE8" w:rsidRDefault="00E61EE8" w:rsidP="00E459F9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5A0E">
              <w:rPr>
                <w:rFonts w:ascii="Times New Roman" w:hAnsi="Times New Roman" w:cs="Times New Roman"/>
                <w:bCs/>
                <w:sz w:val="24"/>
                <w:szCs w:val="24"/>
              </w:rPr>
              <w:t>ПК 1.5</w:t>
            </w:r>
            <w:r w:rsidRPr="00E61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работу компьютерных, периферийных устройств и</w:t>
            </w:r>
            <w:r w:rsidR="00E45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E61EE8">
              <w:rPr>
                <w:rFonts w:ascii="Times New Roman" w:hAnsi="Times New Roman" w:cs="Times New Roman"/>
                <w:bCs/>
                <w:sz w:val="24"/>
                <w:szCs w:val="24"/>
              </w:rPr>
              <w:t>еле</w:t>
            </w:r>
            <w:r w:rsidR="00E459F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61EE8">
              <w:rPr>
                <w:rFonts w:ascii="Times New Roman" w:hAnsi="Times New Roman" w:cs="Times New Roman"/>
                <w:bCs/>
                <w:sz w:val="24"/>
                <w:szCs w:val="24"/>
              </w:rPr>
              <w:t>оммуникационных систем, обеспечивать их правильную эксплуатацию.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1EE8" w:rsidRPr="00E61EE8" w:rsidRDefault="00E61EE8" w:rsidP="00E61EE8">
            <w:pPr>
              <w:numPr>
                <w:ilvl w:val="0"/>
                <w:numId w:val="39"/>
              </w:numPr>
              <w:tabs>
                <w:tab w:val="left" w:pos="336"/>
              </w:tabs>
              <w:spacing w:line="276" w:lineRule="auto"/>
              <w:ind w:left="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E8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техническое обслуживание оборудования;</w:t>
            </w:r>
          </w:p>
          <w:p w:rsidR="00E61EE8" w:rsidRPr="00E61EE8" w:rsidRDefault="00E61EE8" w:rsidP="00E61EE8">
            <w:pPr>
              <w:numPr>
                <w:ilvl w:val="0"/>
                <w:numId w:val="39"/>
              </w:numPr>
              <w:tabs>
                <w:tab w:val="left" w:pos="336"/>
              </w:tabs>
              <w:spacing w:line="276" w:lineRule="auto"/>
              <w:ind w:left="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EE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и точность коммутации аппаратных комплексов отраслевой направленности;</w:t>
            </w:r>
          </w:p>
          <w:p w:rsidR="00E61EE8" w:rsidRPr="0035360F" w:rsidRDefault="00E61EE8" w:rsidP="00E61EE8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EE8">
              <w:rPr>
                <w:rFonts w:ascii="Times New Roman" w:hAnsi="Times New Roman" w:cs="Times New Roman"/>
                <w:sz w:val="24"/>
                <w:szCs w:val="24"/>
              </w:rPr>
              <w:t>точность диагностирования неисправностей оборудования.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1EE8" w:rsidRPr="005F1161" w:rsidRDefault="00E61EE8" w:rsidP="00610EF3">
            <w:pPr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5F11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Практические занятия, самостоятельная работа; оценка на практических занятиях при </w:t>
            </w:r>
            <w:r w:rsidR="00610EF3" w:rsidRPr="005F11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5F11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ыполнении работ. Формализованное наблюдение за деятельностью студента на практике.</w:t>
            </w:r>
          </w:p>
        </w:tc>
      </w:tr>
    </w:tbl>
    <w:p w:rsidR="0035360F" w:rsidRPr="0035360F" w:rsidRDefault="0035360F" w:rsidP="0035360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360F" w:rsidRDefault="0035360F" w:rsidP="00610EF3">
      <w:pPr>
        <w:spacing w:after="1" w:line="360" w:lineRule="auto"/>
        <w:ind w:left="10" w:right="15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 </w:t>
      </w:r>
    </w:p>
    <w:p w:rsidR="00610EF3" w:rsidRDefault="00610EF3" w:rsidP="00610EF3">
      <w:pPr>
        <w:spacing w:after="1" w:line="360" w:lineRule="auto"/>
        <w:ind w:left="10" w:right="15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0EF3" w:rsidRPr="0035360F" w:rsidRDefault="00610EF3" w:rsidP="00610EF3">
      <w:pPr>
        <w:spacing w:after="1" w:line="360" w:lineRule="auto"/>
        <w:ind w:left="10" w:right="15" w:firstLine="69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360F" w:rsidRPr="0035360F" w:rsidRDefault="0035360F" w:rsidP="0035360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3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206" w:type="dxa"/>
        <w:tblInd w:w="-577" w:type="dxa"/>
        <w:tblCellMar>
          <w:top w:w="59" w:type="dxa"/>
          <w:left w:w="106" w:type="dxa"/>
        </w:tblCellMar>
        <w:tblLook w:val="04A0" w:firstRow="1" w:lastRow="0" w:firstColumn="1" w:lastColumn="0" w:noHBand="0" w:noVBand="1"/>
      </w:tblPr>
      <w:tblGrid>
        <w:gridCol w:w="3544"/>
        <w:gridCol w:w="4394"/>
        <w:gridCol w:w="2268"/>
      </w:tblGrid>
      <w:tr w:rsidR="0035360F" w:rsidRPr="0035360F" w:rsidTr="00D5366E">
        <w:trPr>
          <w:trHeight w:val="8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35360F" w:rsidP="0035360F">
            <w:pPr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Результаты  </w:t>
            </w:r>
          </w:p>
          <w:p w:rsidR="0035360F" w:rsidRPr="0035360F" w:rsidRDefault="0035360F" w:rsidP="0035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(освоенные общие компетенции)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360F" w:rsidRPr="0035360F" w:rsidRDefault="0035360F" w:rsidP="0035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Основные показатели оценки результата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60F" w:rsidRPr="0035360F" w:rsidRDefault="0035360F" w:rsidP="0035360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и методы контроля и оценки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5360F" w:rsidRPr="0035360F" w:rsidTr="00D5366E">
        <w:trPr>
          <w:trHeight w:val="1953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35360F" w:rsidRDefault="00735A0E" w:rsidP="0035360F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1.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35360F" w:rsidRPr="0035360F" w:rsidRDefault="00735A0E" w:rsidP="0035360F">
            <w:pPr>
              <w:ind w:left="2" w:right="10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2. </w:t>
            </w:r>
            <w:r w:rsidR="0035360F"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Организовывать собственную деятельность, выбирать типовые методы и способы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360F" w:rsidRPr="00735A0E" w:rsidRDefault="00735A0E" w:rsidP="00735A0E">
            <w:pPr>
              <w:ind w:left="2" w:right="105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35360F" w:rsidRPr="0073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области и объектов профессиональной деятельности техника-программиста по обработке отраслевой информации в соответствии с ФГОС по специальности 09.02.05 Прикладная информатика (по отраслям);</w:t>
            </w:r>
            <w:r w:rsidR="0035360F" w:rsidRPr="00735A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A0E" w:rsidRPr="00735A0E" w:rsidRDefault="00735A0E" w:rsidP="00735A0E">
            <w:pPr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участие в профессиональных конкурсах, конференциях, проектах, выставках, фестивалях, олимпиадах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35A0E" w:rsidRDefault="0035360F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оценка на зачете по модулю</w:t>
            </w:r>
            <w:r w:rsidR="007245B3">
              <w:rPr>
                <w:rFonts w:ascii="Times New Roman" w:hAnsi="Times New Roman" w:cs="Times New Roman"/>
                <w:i/>
                <w:color w:val="000000"/>
                <w:sz w:val="24"/>
              </w:rPr>
              <w:t>;</w:t>
            </w:r>
          </w:p>
          <w:p w:rsidR="00735A0E" w:rsidRDefault="00735A0E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7245B3" w:rsidRDefault="007245B3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7245B3" w:rsidRDefault="007245B3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  <w:p w:rsidR="0035360F" w:rsidRPr="0035360F" w:rsidRDefault="007245B3" w:rsidP="00D5366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оценка профессионального портфолио студента на зачете по модулю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;</w:t>
            </w:r>
          </w:p>
        </w:tc>
      </w:tr>
      <w:tr w:rsidR="00610EF3" w:rsidRPr="0035360F" w:rsidTr="00D5366E">
        <w:trPr>
          <w:trHeight w:val="1426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7245B3" w:rsidP="0035360F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3.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45B3" w:rsidRPr="0035360F" w:rsidRDefault="007245B3" w:rsidP="007245B3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 должностных обязанностях в рамках выполняемого проекта: верно определены методы и способы, направленные на решение </w:t>
            </w:r>
          </w:p>
          <w:p w:rsidR="00610EF3" w:rsidRPr="0035360F" w:rsidRDefault="007245B3" w:rsidP="00D5366E">
            <w:pPr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профессиональных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0EF3" w:rsidRPr="0035360F" w:rsidRDefault="007245B3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интерпретация результатов наблюден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ия на производственной практике</w:t>
            </w:r>
          </w:p>
        </w:tc>
      </w:tr>
      <w:tr w:rsidR="00610EF3" w:rsidRPr="0035360F" w:rsidTr="00D5366E">
        <w:trPr>
          <w:trHeight w:val="190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7245B3" w:rsidP="007245B3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ОК 4.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Осуществлять поиск и использование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7245B3" w:rsidP="0035360F">
            <w:pPr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дана адекватная оценка эффективности и качества выбранных методов решения профессиональных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0EF3" w:rsidRPr="0035360F" w:rsidRDefault="007245B3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оценка анализа эффективности методов решения профессиональных задач на производственной практике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.</w:t>
            </w:r>
          </w:p>
        </w:tc>
      </w:tr>
      <w:tr w:rsidR="00610EF3" w:rsidRPr="0035360F" w:rsidTr="00D5366E">
        <w:trPr>
          <w:trHeight w:val="17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7245B3" w:rsidP="0035360F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5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Использовать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коммуникационные технологии в профессиональной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7245B3" w:rsidP="0035360F">
            <w:pPr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верность принятия решения в нестандартной ситуации по решению проблем обработки статического и динамического информационного контента с оценкой возможных рисков при его </w:t>
            </w:r>
            <w:r w:rsidR="00D5366E">
              <w:rPr>
                <w:rFonts w:ascii="Times New Roman" w:hAnsi="Times New Roman" w:cs="Times New Roman"/>
                <w:color w:val="000000"/>
                <w:sz w:val="24"/>
              </w:rPr>
              <w:t>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66E" w:rsidRPr="0035360F" w:rsidRDefault="00D5366E" w:rsidP="00D5366E">
            <w:pPr>
              <w:spacing w:after="30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Накопительная оценка за решения нестандартных </w:t>
            </w:r>
          </w:p>
          <w:p w:rsidR="00D5366E" w:rsidRPr="0035360F" w:rsidRDefault="00D5366E" w:rsidP="00D5366E">
            <w:pPr>
              <w:tabs>
                <w:tab w:val="center" w:pos="492"/>
                <w:tab w:val="center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Calibri" w:eastAsia="Calibri" w:hAnsi="Calibri" w:cs="Calibri"/>
                <w:color w:val="000000"/>
              </w:rPr>
              <w:tab/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ситуации </w:t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на </w:t>
            </w:r>
          </w:p>
          <w:p w:rsidR="00610EF3" w:rsidRPr="0035360F" w:rsidRDefault="00D5366E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учебной практике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.</w:t>
            </w:r>
          </w:p>
        </w:tc>
      </w:tr>
      <w:tr w:rsidR="00610EF3" w:rsidRPr="0035360F" w:rsidTr="00D5366E">
        <w:trPr>
          <w:trHeight w:val="147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D5366E" w:rsidP="0035360F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6.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D5366E" w:rsidP="00D5366E">
            <w:pPr>
              <w:spacing w:line="238" w:lineRule="auto"/>
              <w:ind w:left="2" w:right="10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отобранная на основе анализа и оценки информация позволяет ставить и решать профессиональные задачи и задачи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66E" w:rsidRPr="0035360F" w:rsidRDefault="00D5366E" w:rsidP="00D5366E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Накопительная </w:t>
            </w:r>
          </w:p>
          <w:p w:rsidR="00D5366E" w:rsidRPr="0035360F" w:rsidRDefault="00D5366E" w:rsidP="00D5366E">
            <w:pPr>
              <w:tabs>
                <w:tab w:val="center" w:pos="349"/>
                <w:tab w:val="center" w:pos="198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Calibri" w:eastAsia="Calibri" w:hAnsi="Calibri" w:cs="Calibri"/>
                <w:color w:val="000000"/>
              </w:rPr>
              <w:tab/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оценка за представленную </w:t>
            </w:r>
          </w:p>
          <w:p w:rsidR="00D5366E" w:rsidRPr="0035360F" w:rsidRDefault="00D5366E" w:rsidP="00D5366E">
            <w:pPr>
              <w:tabs>
                <w:tab w:val="center" w:pos="666"/>
                <w:tab w:val="center" w:pos="19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Calibri" w:eastAsia="Calibri" w:hAnsi="Calibri" w:cs="Calibri"/>
                <w:color w:val="000000"/>
              </w:rPr>
              <w:tab/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информацию </w:t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на </w:t>
            </w:r>
          </w:p>
          <w:p w:rsidR="00610EF3" w:rsidRPr="0035360F" w:rsidRDefault="00D5366E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учебной практике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10EF3" w:rsidRPr="0035360F" w:rsidTr="00D5366E">
        <w:trPr>
          <w:trHeight w:val="225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D5366E" w:rsidP="0035360F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ОК 7.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D5366E" w:rsidP="00D5366E">
            <w:pPr>
              <w:spacing w:line="238" w:lineRule="auto"/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для обработки отраслевой информации использованы современные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коммуникационные технологии в области дизайна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66E" w:rsidRPr="0035360F" w:rsidRDefault="00D5366E" w:rsidP="00D5366E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интерпретация </w:t>
            </w:r>
          </w:p>
          <w:p w:rsidR="00D5366E" w:rsidRPr="0035360F" w:rsidRDefault="00D5366E" w:rsidP="00D5366E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результата </w:t>
            </w:r>
          </w:p>
          <w:p w:rsidR="00D5366E" w:rsidRPr="0035360F" w:rsidRDefault="00D5366E" w:rsidP="00D5366E">
            <w:pPr>
              <w:tabs>
                <w:tab w:val="center" w:pos="607"/>
                <w:tab w:val="center" w:pos="19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Calibri" w:eastAsia="Calibri" w:hAnsi="Calibri" w:cs="Calibri"/>
                <w:color w:val="000000"/>
              </w:rPr>
              <w:tab/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наблюдения </w:t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за </w:t>
            </w:r>
          </w:p>
          <w:p w:rsidR="00610EF3" w:rsidRPr="0035360F" w:rsidRDefault="00D5366E" w:rsidP="00D5366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деятельностью на производственной практике</w:t>
            </w:r>
          </w:p>
        </w:tc>
      </w:tr>
      <w:tr w:rsidR="00610EF3" w:rsidRPr="0035360F" w:rsidTr="006E2423">
        <w:trPr>
          <w:trHeight w:val="190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D5366E" w:rsidP="0035360F">
            <w:pPr>
              <w:spacing w:line="238" w:lineRule="auto"/>
              <w:ind w:left="2" w:right="1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8.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0EF3" w:rsidRPr="0035360F" w:rsidRDefault="00D5366E" w:rsidP="0035360F">
            <w:pPr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эффективность взаимодействия с руководством, коллегами, клиентами при обработке отраслевой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66E" w:rsidRPr="0035360F" w:rsidRDefault="00D5366E" w:rsidP="00FA2447">
            <w:pPr>
              <w:spacing w:after="29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интерпретация результата </w:t>
            </w:r>
          </w:p>
          <w:p w:rsidR="00D5366E" w:rsidRPr="0035360F" w:rsidRDefault="00D5366E" w:rsidP="00FA2447">
            <w:pPr>
              <w:tabs>
                <w:tab w:val="center" w:pos="607"/>
                <w:tab w:val="center" w:pos="198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Calibri" w:eastAsia="Calibri" w:hAnsi="Calibri" w:cs="Calibri"/>
                <w:color w:val="000000"/>
              </w:rPr>
              <w:tab/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наблюдения </w:t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за </w:t>
            </w:r>
          </w:p>
          <w:p w:rsidR="00D5366E" w:rsidRPr="0035360F" w:rsidRDefault="00D5366E" w:rsidP="00FA2447">
            <w:pPr>
              <w:spacing w:after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деятельностью </w:t>
            </w:r>
          </w:p>
          <w:p w:rsidR="00D5366E" w:rsidRPr="0035360F" w:rsidRDefault="00D5366E" w:rsidP="00FA2447">
            <w:pPr>
              <w:tabs>
                <w:tab w:val="center" w:pos="512"/>
                <w:tab w:val="center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Calibri" w:eastAsia="Calibri" w:hAnsi="Calibri" w:cs="Calibri"/>
                <w:color w:val="000000"/>
              </w:rPr>
              <w:tab/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студента </w:t>
            </w: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ab/>
              <w:t xml:space="preserve">на </w:t>
            </w:r>
          </w:p>
          <w:p w:rsidR="00610EF3" w:rsidRPr="0035360F" w:rsidRDefault="00D5366E" w:rsidP="00FA244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>производственной практике</w:t>
            </w:r>
          </w:p>
        </w:tc>
      </w:tr>
      <w:tr w:rsidR="00D5366E" w:rsidRPr="0035360F" w:rsidTr="00D5366E">
        <w:trPr>
          <w:trHeight w:val="225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5366E" w:rsidRDefault="00D5366E" w:rsidP="00D5366E">
            <w:pPr>
              <w:spacing w:line="238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ОК 9.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6E" w:rsidRPr="0035360F" w:rsidRDefault="00D5366E" w:rsidP="00D5366E">
            <w:pPr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при обработке отраслевой информации: </w:t>
            </w:r>
          </w:p>
          <w:p w:rsidR="00D5366E" w:rsidRDefault="00D5366E" w:rsidP="00D5366E">
            <w:pPr>
              <w:spacing w:line="238" w:lineRule="auto"/>
              <w:ind w:left="2" w:right="19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поставлены цели и осуществлена мотивация подчиненных, </w:t>
            </w:r>
          </w:p>
          <w:p w:rsidR="00D5366E" w:rsidRPr="0035360F" w:rsidRDefault="00D5366E" w:rsidP="00D5366E">
            <w:pPr>
              <w:spacing w:line="238" w:lineRule="auto"/>
              <w:ind w:left="2" w:right="19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- эффективно организована работа с подчиненными,  </w:t>
            </w:r>
          </w:p>
          <w:p w:rsidR="00D5366E" w:rsidRPr="0035360F" w:rsidRDefault="00D5366E" w:rsidP="00D5366E">
            <w:pPr>
              <w:ind w:left="2" w:right="10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35360F">
              <w:rPr>
                <w:rFonts w:ascii="Times New Roman" w:hAnsi="Times New Roman" w:cs="Times New Roman"/>
                <w:color w:val="000000"/>
                <w:sz w:val="24"/>
              </w:rPr>
              <w:t xml:space="preserve">верно выбраны методы контроля за качеством процесса обработки отраслевой информации;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5366E" w:rsidRPr="0035360F" w:rsidRDefault="00D5366E" w:rsidP="00FA2447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5360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интерпретация результата наблюдения за деятельностью студента на производственной практике  </w:t>
            </w:r>
          </w:p>
          <w:p w:rsidR="00D5366E" w:rsidRPr="0035360F" w:rsidRDefault="00D5366E" w:rsidP="00D5366E">
            <w:pPr>
              <w:spacing w:after="29" w:line="238" w:lineRule="auto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</w:tr>
    </w:tbl>
    <w:p w:rsidR="0035360F" w:rsidRDefault="0035360F" w:rsidP="0035360F">
      <w:pPr>
        <w:spacing w:after="0"/>
        <w:ind w:left="-1260" w:righ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66E" w:rsidRDefault="00D5366E" w:rsidP="0035360F">
      <w:pPr>
        <w:spacing w:after="0"/>
        <w:ind w:left="-1260" w:righ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66E" w:rsidRDefault="00D5366E" w:rsidP="0035360F">
      <w:pPr>
        <w:spacing w:after="0"/>
        <w:ind w:left="-1260" w:righ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66E" w:rsidRDefault="00D5366E" w:rsidP="0035360F">
      <w:pPr>
        <w:spacing w:after="0"/>
        <w:ind w:left="-1260" w:righ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66E" w:rsidRDefault="00D5366E" w:rsidP="0035360F">
      <w:pPr>
        <w:spacing w:after="0"/>
        <w:ind w:left="-1260" w:righ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66E" w:rsidRPr="0035360F" w:rsidRDefault="00D5366E" w:rsidP="0035360F">
      <w:pPr>
        <w:spacing w:after="0"/>
        <w:ind w:left="-1260" w:right="1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360F" w:rsidRDefault="0035360F">
      <w:pPr>
        <w:rPr>
          <w:sz w:val="24"/>
          <w:szCs w:val="24"/>
        </w:rPr>
      </w:pPr>
      <w:bookmarkStart w:id="2" w:name="_GoBack"/>
      <w:bookmarkEnd w:id="2"/>
    </w:p>
    <w:sectPr w:rsidR="0035360F" w:rsidSect="00D14E5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AB" w:rsidRDefault="000419AB" w:rsidP="0079232E">
      <w:pPr>
        <w:spacing w:after="0" w:line="240" w:lineRule="auto"/>
      </w:pPr>
      <w:r>
        <w:separator/>
      </w:r>
    </w:p>
  </w:endnote>
  <w:endnote w:type="continuationSeparator" w:id="0">
    <w:p w:rsidR="000419AB" w:rsidRDefault="000419AB" w:rsidP="007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507340"/>
      <w:docPartObj>
        <w:docPartGallery w:val="Page Numbers (Bottom of Page)"/>
        <w:docPartUnique/>
      </w:docPartObj>
    </w:sdtPr>
    <w:sdtEndPr/>
    <w:sdtContent>
      <w:p w:rsidR="00E50549" w:rsidRDefault="00C153E6">
        <w:pPr>
          <w:pStyle w:val="ac"/>
          <w:jc w:val="right"/>
        </w:pPr>
      </w:p>
    </w:sdtContent>
  </w:sdt>
  <w:p w:rsidR="00E50549" w:rsidRDefault="00E50549">
    <w:pPr>
      <w:pStyle w:val="ac"/>
    </w:pPr>
    <w: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197667"/>
      <w:docPartObj>
        <w:docPartGallery w:val="Page Numbers (Bottom of Page)"/>
        <w:docPartUnique/>
      </w:docPartObj>
    </w:sdtPr>
    <w:sdtEndPr/>
    <w:sdtContent>
      <w:p w:rsidR="00E50549" w:rsidRDefault="00E505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3E6">
          <w:rPr>
            <w:noProof/>
          </w:rPr>
          <w:t>33</w:t>
        </w:r>
        <w:r>
          <w:fldChar w:fldCharType="end"/>
        </w:r>
      </w:p>
    </w:sdtContent>
  </w:sdt>
  <w:p w:rsidR="00E50549" w:rsidRDefault="00E505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AB" w:rsidRDefault="000419AB" w:rsidP="0079232E">
      <w:pPr>
        <w:spacing w:after="0" w:line="240" w:lineRule="auto"/>
      </w:pPr>
      <w:r>
        <w:separator/>
      </w:r>
    </w:p>
  </w:footnote>
  <w:footnote w:type="continuationSeparator" w:id="0">
    <w:p w:rsidR="000419AB" w:rsidRDefault="000419AB" w:rsidP="0079232E">
      <w:pPr>
        <w:spacing w:after="0" w:line="240" w:lineRule="auto"/>
      </w:pPr>
      <w:r>
        <w:continuationSeparator/>
      </w:r>
    </w:p>
  </w:footnote>
  <w:footnote w:id="1">
    <w:p w:rsidR="00E50549" w:rsidRDefault="00E50549" w:rsidP="0079232E">
      <w:pPr>
        <w:pStyle w:val="a6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593"/>
    <w:multiLevelType w:val="hybridMultilevel"/>
    <w:tmpl w:val="FAEE25A6"/>
    <w:lvl w:ilvl="0" w:tplc="191A7F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657FF6"/>
    <w:multiLevelType w:val="hybridMultilevel"/>
    <w:tmpl w:val="16D43150"/>
    <w:lvl w:ilvl="0" w:tplc="EEEA0C24">
      <w:start w:val="1"/>
      <w:numFmt w:val="decimal"/>
      <w:lvlText w:val="%1)"/>
      <w:lvlJc w:val="left"/>
      <w:pPr>
        <w:ind w:left="3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29E1EF7"/>
    <w:multiLevelType w:val="hybridMultilevel"/>
    <w:tmpl w:val="D56895E0"/>
    <w:lvl w:ilvl="0" w:tplc="641A950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7B60C6"/>
    <w:multiLevelType w:val="hybridMultilevel"/>
    <w:tmpl w:val="922413AC"/>
    <w:lvl w:ilvl="0" w:tplc="1C707D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E5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E28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6BA8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ADC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A16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02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09D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480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E0654E"/>
    <w:multiLevelType w:val="hybridMultilevel"/>
    <w:tmpl w:val="990845C8"/>
    <w:lvl w:ilvl="0" w:tplc="AA66BA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BA8A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487E"/>
    <w:multiLevelType w:val="hybridMultilevel"/>
    <w:tmpl w:val="77D6ABDA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6">
    <w:nsid w:val="0D4A74D0"/>
    <w:multiLevelType w:val="hybridMultilevel"/>
    <w:tmpl w:val="38CE997A"/>
    <w:lvl w:ilvl="0" w:tplc="5C44254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565B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43F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C4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A2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64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43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75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6F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2F430F"/>
    <w:multiLevelType w:val="hybridMultilevel"/>
    <w:tmpl w:val="1F1AB1C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1A94265"/>
    <w:multiLevelType w:val="hybridMultilevel"/>
    <w:tmpl w:val="CDB2B94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B2B54"/>
    <w:multiLevelType w:val="hybridMultilevel"/>
    <w:tmpl w:val="8E306358"/>
    <w:lvl w:ilvl="0" w:tplc="C4488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FB08DE"/>
    <w:multiLevelType w:val="hybridMultilevel"/>
    <w:tmpl w:val="C0AABD64"/>
    <w:lvl w:ilvl="0" w:tplc="191A7F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E21532"/>
    <w:multiLevelType w:val="hybridMultilevel"/>
    <w:tmpl w:val="DD5CA672"/>
    <w:lvl w:ilvl="0" w:tplc="01CAE04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9672C12"/>
    <w:multiLevelType w:val="hybridMultilevel"/>
    <w:tmpl w:val="FA2E41F4"/>
    <w:lvl w:ilvl="0" w:tplc="BDE6BB6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22B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EDA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AC2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24B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CD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683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C70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0C2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77161B"/>
    <w:multiLevelType w:val="hybridMultilevel"/>
    <w:tmpl w:val="687A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FA6495"/>
    <w:multiLevelType w:val="hybridMultilevel"/>
    <w:tmpl w:val="C74887C4"/>
    <w:lvl w:ilvl="0" w:tplc="191A7F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238751A"/>
    <w:multiLevelType w:val="hybridMultilevel"/>
    <w:tmpl w:val="768404A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F5E81"/>
    <w:multiLevelType w:val="hybridMultilevel"/>
    <w:tmpl w:val="371EDF4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46973"/>
    <w:multiLevelType w:val="hybridMultilevel"/>
    <w:tmpl w:val="9B128704"/>
    <w:lvl w:ilvl="0" w:tplc="0AEA1042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2C94068"/>
    <w:multiLevelType w:val="hybridMultilevel"/>
    <w:tmpl w:val="19541714"/>
    <w:lvl w:ilvl="0" w:tplc="B6DCACC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6AC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3C3B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25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67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E7F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490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A18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093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5671862"/>
    <w:multiLevelType w:val="hybridMultilevel"/>
    <w:tmpl w:val="3D36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F25B49"/>
    <w:multiLevelType w:val="hybridMultilevel"/>
    <w:tmpl w:val="0D723C2C"/>
    <w:lvl w:ilvl="0" w:tplc="191A7FD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93B7489"/>
    <w:multiLevelType w:val="hybridMultilevel"/>
    <w:tmpl w:val="F75AF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B92ADD"/>
    <w:multiLevelType w:val="hybridMultilevel"/>
    <w:tmpl w:val="158C1058"/>
    <w:lvl w:ilvl="0" w:tplc="6242E790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62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6B8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626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8D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A72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C56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8A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237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677202E"/>
    <w:multiLevelType w:val="hybridMultilevel"/>
    <w:tmpl w:val="8058476E"/>
    <w:lvl w:ilvl="0" w:tplc="AA483E4E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EDF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82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A28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23E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0D5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8F6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A60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ACC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934336"/>
    <w:multiLevelType w:val="hybridMultilevel"/>
    <w:tmpl w:val="EC0E6956"/>
    <w:lvl w:ilvl="0" w:tplc="6A884B5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39FE16A0"/>
    <w:multiLevelType w:val="hybridMultilevel"/>
    <w:tmpl w:val="7D083024"/>
    <w:lvl w:ilvl="0" w:tplc="8BCA5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57159C"/>
    <w:multiLevelType w:val="hybridMultilevel"/>
    <w:tmpl w:val="58425582"/>
    <w:lvl w:ilvl="0" w:tplc="CD6E6BB6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EC2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E0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816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0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059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889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437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E97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2614EC"/>
    <w:multiLevelType w:val="hybridMultilevel"/>
    <w:tmpl w:val="967474C2"/>
    <w:lvl w:ilvl="0" w:tplc="191A7F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7CE7E59"/>
    <w:multiLevelType w:val="hybridMultilevel"/>
    <w:tmpl w:val="ED9AE8CA"/>
    <w:lvl w:ilvl="0" w:tplc="3BF8FC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E8C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6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37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8F1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AF1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CCB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8BD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8A2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466E96"/>
    <w:multiLevelType w:val="hybridMultilevel"/>
    <w:tmpl w:val="92F0AEF2"/>
    <w:lvl w:ilvl="0" w:tplc="FAA63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67C47"/>
    <w:multiLevelType w:val="hybridMultilevel"/>
    <w:tmpl w:val="14486C38"/>
    <w:lvl w:ilvl="0" w:tplc="01789C6C">
      <w:start w:val="1"/>
      <w:numFmt w:val="bullet"/>
      <w:lvlText w:val="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A336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A0220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0F61A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7568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CC796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A0DC6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4B88A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25B2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1B96011"/>
    <w:multiLevelType w:val="hybridMultilevel"/>
    <w:tmpl w:val="BBF41F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83CDF"/>
    <w:multiLevelType w:val="hybridMultilevel"/>
    <w:tmpl w:val="E9563258"/>
    <w:lvl w:ilvl="0" w:tplc="191A7F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C2B317B"/>
    <w:multiLevelType w:val="hybridMultilevel"/>
    <w:tmpl w:val="E2E4FF60"/>
    <w:lvl w:ilvl="0" w:tplc="191A7F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D100123"/>
    <w:multiLevelType w:val="hybridMultilevel"/>
    <w:tmpl w:val="79949C9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F46A2"/>
    <w:multiLevelType w:val="hybridMultilevel"/>
    <w:tmpl w:val="0DFCD5E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823D4"/>
    <w:multiLevelType w:val="hybridMultilevel"/>
    <w:tmpl w:val="5258618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5A3B"/>
    <w:multiLevelType w:val="hybridMultilevel"/>
    <w:tmpl w:val="8B40AAB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50CE5"/>
    <w:multiLevelType w:val="hybridMultilevel"/>
    <w:tmpl w:val="D5501E20"/>
    <w:lvl w:ilvl="0" w:tplc="AA66BA8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070833"/>
    <w:multiLevelType w:val="hybridMultilevel"/>
    <w:tmpl w:val="6F1AD2C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DAE74E3"/>
    <w:multiLevelType w:val="hybridMultilevel"/>
    <w:tmpl w:val="963265B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7"/>
  </w:num>
  <w:num w:numId="5">
    <w:abstractNumId w:val="11"/>
  </w:num>
  <w:num w:numId="6">
    <w:abstractNumId w:val="33"/>
  </w:num>
  <w:num w:numId="7">
    <w:abstractNumId w:val="0"/>
  </w:num>
  <w:num w:numId="8">
    <w:abstractNumId w:val="32"/>
  </w:num>
  <w:num w:numId="9">
    <w:abstractNumId w:val="14"/>
  </w:num>
  <w:num w:numId="10">
    <w:abstractNumId w:val="10"/>
  </w:num>
  <w:num w:numId="11">
    <w:abstractNumId w:val="27"/>
  </w:num>
  <w:num w:numId="12">
    <w:abstractNumId w:val="20"/>
  </w:num>
  <w:num w:numId="13">
    <w:abstractNumId w:val="24"/>
  </w:num>
  <w:num w:numId="14">
    <w:abstractNumId w:val="16"/>
  </w:num>
  <w:num w:numId="15">
    <w:abstractNumId w:val="34"/>
  </w:num>
  <w:num w:numId="16">
    <w:abstractNumId w:val="35"/>
  </w:num>
  <w:num w:numId="17">
    <w:abstractNumId w:val="8"/>
  </w:num>
  <w:num w:numId="18">
    <w:abstractNumId w:val="36"/>
  </w:num>
  <w:num w:numId="19">
    <w:abstractNumId w:val="15"/>
  </w:num>
  <w:num w:numId="20">
    <w:abstractNumId w:val="37"/>
  </w:num>
  <w:num w:numId="21">
    <w:abstractNumId w:val="30"/>
  </w:num>
  <w:num w:numId="22">
    <w:abstractNumId w:val="28"/>
  </w:num>
  <w:num w:numId="23">
    <w:abstractNumId w:val="6"/>
  </w:num>
  <w:num w:numId="24">
    <w:abstractNumId w:val="18"/>
  </w:num>
  <w:num w:numId="25">
    <w:abstractNumId w:val="22"/>
  </w:num>
  <w:num w:numId="26">
    <w:abstractNumId w:val="23"/>
  </w:num>
  <w:num w:numId="27">
    <w:abstractNumId w:val="12"/>
  </w:num>
  <w:num w:numId="28">
    <w:abstractNumId w:val="3"/>
  </w:num>
  <w:num w:numId="29">
    <w:abstractNumId w:val="26"/>
  </w:num>
  <w:num w:numId="30">
    <w:abstractNumId w:val="2"/>
  </w:num>
  <w:num w:numId="31">
    <w:abstractNumId w:val="40"/>
  </w:num>
  <w:num w:numId="32">
    <w:abstractNumId w:val="25"/>
  </w:num>
  <w:num w:numId="33">
    <w:abstractNumId w:val="17"/>
  </w:num>
  <w:num w:numId="34">
    <w:abstractNumId w:val="9"/>
  </w:num>
  <w:num w:numId="35">
    <w:abstractNumId w:val="39"/>
  </w:num>
  <w:num w:numId="36">
    <w:abstractNumId w:val="4"/>
  </w:num>
  <w:num w:numId="37">
    <w:abstractNumId w:val="38"/>
  </w:num>
  <w:num w:numId="38">
    <w:abstractNumId w:val="21"/>
  </w:num>
  <w:num w:numId="39">
    <w:abstractNumId w:val="29"/>
  </w:num>
  <w:num w:numId="40">
    <w:abstractNumId w:val="1"/>
  </w:num>
  <w:num w:numId="41">
    <w:abstractNumId w:val="5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5E"/>
    <w:rsid w:val="00001DB4"/>
    <w:rsid w:val="0000233E"/>
    <w:rsid w:val="0000529E"/>
    <w:rsid w:val="00014C93"/>
    <w:rsid w:val="00020ECC"/>
    <w:rsid w:val="00036122"/>
    <w:rsid w:val="00037B97"/>
    <w:rsid w:val="000419AB"/>
    <w:rsid w:val="00043E89"/>
    <w:rsid w:val="00045244"/>
    <w:rsid w:val="000751E9"/>
    <w:rsid w:val="0008083B"/>
    <w:rsid w:val="0008714E"/>
    <w:rsid w:val="000A0CF5"/>
    <w:rsid w:val="000A37B8"/>
    <w:rsid w:val="000A3F79"/>
    <w:rsid w:val="000D4B4D"/>
    <w:rsid w:val="000E3361"/>
    <w:rsid w:val="000E3441"/>
    <w:rsid w:val="000F340B"/>
    <w:rsid w:val="00107A13"/>
    <w:rsid w:val="00111981"/>
    <w:rsid w:val="001268D8"/>
    <w:rsid w:val="0013068A"/>
    <w:rsid w:val="001348E6"/>
    <w:rsid w:val="001504D3"/>
    <w:rsid w:val="00152134"/>
    <w:rsid w:val="00164185"/>
    <w:rsid w:val="00167946"/>
    <w:rsid w:val="0018143D"/>
    <w:rsid w:val="001A2A41"/>
    <w:rsid w:val="001A6A05"/>
    <w:rsid w:val="001B5779"/>
    <w:rsid w:val="002063B0"/>
    <w:rsid w:val="00214A63"/>
    <w:rsid w:val="00223198"/>
    <w:rsid w:val="0023218C"/>
    <w:rsid w:val="00253484"/>
    <w:rsid w:val="00267FAF"/>
    <w:rsid w:val="00273869"/>
    <w:rsid w:val="00277D65"/>
    <w:rsid w:val="00284F0F"/>
    <w:rsid w:val="00292AD2"/>
    <w:rsid w:val="002979CC"/>
    <w:rsid w:val="00297AFD"/>
    <w:rsid w:val="002A0B46"/>
    <w:rsid w:val="002A1487"/>
    <w:rsid w:val="002B3D90"/>
    <w:rsid w:val="002B5C70"/>
    <w:rsid w:val="002C3EC4"/>
    <w:rsid w:val="002F25E5"/>
    <w:rsid w:val="002F4910"/>
    <w:rsid w:val="00351C75"/>
    <w:rsid w:val="0035360F"/>
    <w:rsid w:val="00364735"/>
    <w:rsid w:val="00381676"/>
    <w:rsid w:val="0038697A"/>
    <w:rsid w:val="00387B9B"/>
    <w:rsid w:val="003D0D42"/>
    <w:rsid w:val="003D70F0"/>
    <w:rsid w:val="003E2360"/>
    <w:rsid w:val="003E545F"/>
    <w:rsid w:val="003F383B"/>
    <w:rsid w:val="0042179A"/>
    <w:rsid w:val="00446E5B"/>
    <w:rsid w:val="00470CA8"/>
    <w:rsid w:val="00471516"/>
    <w:rsid w:val="004931F3"/>
    <w:rsid w:val="0049536B"/>
    <w:rsid w:val="004A051C"/>
    <w:rsid w:val="004A3A83"/>
    <w:rsid w:val="004E5B10"/>
    <w:rsid w:val="004F15C8"/>
    <w:rsid w:val="004F31F4"/>
    <w:rsid w:val="004F5977"/>
    <w:rsid w:val="004F5A64"/>
    <w:rsid w:val="00510D53"/>
    <w:rsid w:val="00517CED"/>
    <w:rsid w:val="005271AD"/>
    <w:rsid w:val="00565BA3"/>
    <w:rsid w:val="0056707B"/>
    <w:rsid w:val="005707EC"/>
    <w:rsid w:val="00583921"/>
    <w:rsid w:val="00586503"/>
    <w:rsid w:val="005A0E27"/>
    <w:rsid w:val="005A5DE8"/>
    <w:rsid w:val="005C4F12"/>
    <w:rsid w:val="005D2E73"/>
    <w:rsid w:val="005E3A48"/>
    <w:rsid w:val="005F1161"/>
    <w:rsid w:val="005F189B"/>
    <w:rsid w:val="005F2F3C"/>
    <w:rsid w:val="00610EF3"/>
    <w:rsid w:val="00620029"/>
    <w:rsid w:val="0062071F"/>
    <w:rsid w:val="00632763"/>
    <w:rsid w:val="00635625"/>
    <w:rsid w:val="00662AAB"/>
    <w:rsid w:val="006775ED"/>
    <w:rsid w:val="0069028F"/>
    <w:rsid w:val="006C1642"/>
    <w:rsid w:val="006C2928"/>
    <w:rsid w:val="006D1BE9"/>
    <w:rsid w:val="006E2423"/>
    <w:rsid w:val="00720222"/>
    <w:rsid w:val="007245B3"/>
    <w:rsid w:val="007256B3"/>
    <w:rsid w:val="007275FA"/>
    <w:rsid w:val="00735A0E"/>
    <w:rsid w:val="00736189"/>
    <w:rsid w:val="00737854"/>
    <w:rsid w:val="00745CB9"/>
    <w:rsid w:val="00745DFD"/>
    <w:rsid w:val="00746CC1"/>
    <w:rsid w:val="007716CE"/>
    <w:rsid w:val="0079232E"/>
    <w:rsid w:val="007B5D89"/>
    <w:rsid w:val="007C7DC0"/>
    <w:rsid w:val="007D7778"/>
    <w:rsid w:val="007E38E4"/>
    <w:rsid w:val="0081008A"/>
    <w:rsid w:val="00812C60"/>
    <w:rsid w:val="00822F27"/>
    <w:rsid w:val="00857457"/>
    <w:rsid w:val="00871BC7"/>
    <w:rsid w:val="008836ED"/>
    <w:rsid w:val="00896D0F"/>
    <w:rsid w:val="00902DDF"/>
    <w:rsid w:val="0090449B"/>
    <w:rsid w:val="009119C7"/>
    <w:rsid w:val="0091783C"/>
    <w:rsid w:val="00936FEB"/>
    <w:rsid w:val="0094656E"/>
    <w:rsid w:val="00946CD8"/>
    <w:rsid w:val="00967F31"/>
    <w:rsid w:val="00971AD6"/>
    <w:rsid w:val="00972437"/>
    <w:rsid w:val="009830C3"/>
    <w:rsid w:val="009A2CD3"/>
    <w:rsid w:val="009A4BDE"/>
    <w:rsid w:val="009B35E5"/>
    <w:rsid w:val="009E2218"/>
    <w:rsid w:val="009F1D0F"/>
    <w:rsid w:val="00A45E3C"/>
    <w:rsid w:val="00A57BD7"/>
    <w:rsid w:val="00A62ED2"/>
    <w:rsid w:val="00AA5F0C"/>
    <w:rsid w:val="00AA6283"/>
    <w:rsid w:val="00AD6894"/>
    <w:rsid w:val="00AE3E97"/>
    <w:rsid w:val="00B41DBE"/>
    <w:rsid w:val="00B4768B"/>
    <w:rsid w:val="00B549A8"/>
    <w:rsid w:val="00B60C86"/>
    <w:rsid w:val="00B625A3"/>
    <w:rsid w:val="00B6583B"/>
    <w:rsid w:val="00B661B4"/>
    <w:rsid w:val="00B83922"/>
    <w:rsid w:val="00B92AA9"/>
    <w:rsid w:val="00BA0E03"/>
    <w:rsid w:val="00BA6019"/>
    <w:rsid w:val="00BD706E"/>
    <w:rsid w:val="00C11D07"/>
    <w:rsid w:val="00C153E6"/>
    <w:rsid w:val="00C225F5"/>
    <w:rsid w:val="00C24BE5"/>
    <w:rsid w:val="00C32482"/>
    <w:rsid w:val="00C33299"/>
    <w:rsid w:val="00C42E52"/>
    <w:rsid w:val="00C462D9"/>
    <w:rsid w:val="00C61231"/>
    <w:rsid w:val="00C807F4"/>
    <w:rsid w:val="00C85980"/>
    <w:rsid w:val="00C93965"/>
    <w:rsid w:val="00CD12BE"/>
    <w:rsid w:val="00CE16C8"/>
    <w:rsid w:val="00CE4DF9"/>
    <w:rsid w:val="00D127B4"/>
    <w:rsid w:val="00D14BF5"/>
    <w:rsid w:val="00D14E54"/>
    <w:rsid w:val="00D240A1"/>
    <w:rsid w:val="00D479F7"/>
    <w:rsid w:val="00D5366E"/>
    <w:rsid w:val="00D56B4C"/>
    <w:rsid w:val="00D5782B"/>
    <w:rsid w:val="00D741A3"/>
    <w:rsid w:val="00DA646D"/>
    <w:rsid w:val="00DD4B74"/>
    <w:rsid w:val="00DE1455"/>
    <w:rsid w:val="00DF4C93"/>
    <w:rsid w:val="00E15E5F"/>
    <w:rsid w:val="00E33F09"/>
    <w:rsid w:val="00E415F4"/>
    <w:rsid w:val="00E459F9"/>
    <w:rsid w:val="00E50549"/>
    <w:rsid w:val="00E61EE8"/>
    <w:rsid w:val="00E82710"/>
    <w:rsid w:val="00E8558F"/>
    <w:rsid w:val="00E97D71"/>
    <w:rsid w:val="00EA1226"/>
    <w:rsid w:val="00EA3C3E"/>
    <w:rsid w:val="00EA7925"/>
    <w:rsid w:val="00EB09B9"/>
    <w:rsid w:val="00EB135E"/>
    <w:rsid w:val="00EB64F8"/>
    <w:rsid w:val="00EB73FE"/>
    <w:rsid w:val="00ED1500"/>
    <w:rsid w:val="00ED369A"/>
    <w:rsid w:val="00ED3D0F"/>
    <w:rsid w:val="00EF4A5C"/>
    <w:rsid w:val="00F0571B"/>
    <w:rsid w:val="00F23368"/>
    <w:rsid w:val="00F261EA"/>
    <w:rsid w:val="00F34ECD"/>
    <w:rsid w:val="00F434FA"/>
    <w:rsid w:val="00F65852"/>
    <w:rsid w:val="00F66F5A"/>
    <w:rsid w:val="00F67548"/>
    <w:rsid w:val="00FA2447"/>
    <w:rsid w:val="00FD26D6"/>
    <w:rsid w:val="00FD4B29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0F0F-2B53-41C4-86CF-C3A18A8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135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B135E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35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B13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B135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135E"/>
  </w:style>
  <w:style w:type="paragraph" w:styleId="22">
    <w:name w:val="Body Text Indent 2"/>
    <w:basedOn w:val="a"/>
    <w:link w:val="23"/>
    <w:rsid w:val="00EB13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B1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1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B13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B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EB135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EB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B1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B135E"/>
    <w:rPr>
      <w:vertAlign w:val="superscript"/>
    </w:rPr>
  </w:style>
  <w:style w:type="paragraph" w:styleId="31">
    <w:name w:val="Body Text 3"/>
    <w:basedOn w:val="a"/>
    <w:link w:val="32"/>
    <w:uiPriority w:val="99"/>
    <w:semiHidden/>
    <w:unhideWhenUsed/>
    <w:rsid w:val="00EB13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B13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B13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EB135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EB135E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B135E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B135E"/>
    <w:rPr>
      <w:rFonts w:ascii="Microsoft Sans Serif" w:hAnsi="Microsoft Sans Serif" w:cs="Microsoft Sans Serif"/>
      <w:b/>
      <w:bCs/>
      <w:sz w:val="16"/>
      <w:szCs w:val="16"/>
    </w:rPr>
  </w:style>
  <w:style w:type="paragraph" w:styleId="a9">
    <w:name w:val="List"/>
    <w:basedOn w:val="a"/>
    <w:unhideWhenUsed/>
    <w:rsid w:val="00EB135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B13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B1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EB1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B1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B13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B1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EB135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EB135E"/>
    <w:rPr>
      <w:rFonts w:ascii="Segoe UI" w:eastAsia="Times New Roman" w:hAnsi="Segoe UI" w:cs="Segoe UI"/>
      <w:sz w:val="18"/>
      <w:szCs w:val="18"/>
      <w:lang w:eastAsia="ru-RU"/>
    </w:rPr>
  </w:style>
  <w:style w:type="table" w:styleId="a4">
    <w:name w:val="Table Grid"/>
    <w:basedOn w:val="a1"/>
    <w:uiPriority w:val="39"/>
    <w:rsid w:val="00EB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EB1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91">
    <w:name w:val="Заголовок 91"/>
    <w:basedOn w:val="a"/>
    <w:next w:val="a"/>
    <w:semiHidden/>
    <w:unhideWhenUsed/>
    <w:qFormat/>
    <w:rsid w:val="00EB135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B135E"/>
  </w:style>
  <w:style w:type="character" w:customStyle="1" w:styleId="35">
    <w:name w:val="Заголовок №3_"/>
    <w:basedOn w:val="a0"/>
    <w:link w:val="310"/>
    <w:uiPriority w:val="99"/>
    <w:locked/>
    <w:rsid w:val="00EB1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EB135E"/>
    <w:pPr>
      <w:shd w:val="clear" w:color="auto" w:fill="FFFFFF"/>
      <w:spacing w:after="24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EB13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B135E"/>
    <w:pPr>
      <w:shd w:val="clear" w:color="auto" w:fill="FFFFFF"/>
      <w:spacing w:after="0" w:line="317" w:lineRule="exact"/>
      <w:ind w:hanging="4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61">
    <w:name w:val="Основной текст (6) + Полужирный"/>
    <w:basedOn w:val="6"/>
    <w:uiPriority w:val="99"/>
    <w:rsid w:val="00EB1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EB135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Не полужирный1"/>
    <w:basedOn w:val="35"/>
    <w:uiPriority w:val="99"/>
    <w:rsid w:val="00EB135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60">
    <w:name w:val="Заголовок №36"/>
    <w:basedOn w:val="35"/>
    <w:uiPriority w:val="99"/>
    <w:rsid w:val="00EB135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8">
    <w:name w:val="Заголовок №2_"/>
    <w:basedOn w:val="a0"/>
    <w:link w:val="211"/>
    <w:uiPriority w:val="99"/>
    <w:locked/>
    <w:rsid w:val="00EB1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8"/>
    <w:uiPriority w:val="99"/>
    <w:rsid w:val="00EB135E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9">
    <w:name w:val="Заголовок №2"/>
    <w:basedOn w:val="28"/>
    <w:uiPriority w:val="99"/>
    <w:rsid w:val="00EB1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a">
    <w:name w:val="Основной текст (2)_"/>
    <w:basedOn w:val="a0"/>
    <w:link w:val="2b"/>
    <w:uiPriority w:val="99"/>
    <w:locked/>
    <w:rsid w:val="00EB1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EB135E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EB1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B135E"/>
    <w:pPr>
      <w:shd w:val="clear" w:color="auto" w:fill="FFFFFF"/>
      <w:spacing w:before="6180"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">
    <w:name w:val="Основной текст Знак1"/>
    <w:basedOn w:val="a0"/>
    <w:link w:val="af0"/>
    <w:uiPriority w:val="99"/>
    <w:rsid w:val="00EB135E"/>
    <w:rPr>
      <w:rFonts w:ascii="Times New Roman" w:hAnsi="Times New Roman" w:cs="Times New Roman"/>
      <w:shd w:val="clear" w:color="auto" w:fill="FFFFFF"/>
    </w:rPr>
  </w:style>
  <w:style w:type="paragraph" w:styleId="af0">
    <w:name w:val="Body Text"/>
    <w:basedOn w:val="a"/>
    <w:link w:val="13"/>
    <w:uiPriority w:val="99"/>
    <w:rsid w:val="00EB135E"/>
    <w:pPr>
      <w:shd w:val="clear" w:color="auto" w:fill="FFFFFF"/>
      <w:spacing w:after="180" w:line="413" w:lineRule="exact"/>
      <w:ind w:hanging="3760"/>
      <w:jc w:val="both"/>
    </w:pPr>
    <w:rPr>
      <w:rFonts w:ascii="Times New Roman" w:hAnsi="Times New Roman" w:cs="Times New Roman"/>
    </w:rPr>
  </w:style>
  <w:style w:type="character" w:customStyle="1" w:styleId="af1">
    <w:name w:val="Основной текст Знак"/>
    <w:basedOn w:val="a0"/>
    <w:rsid w:val="00EB135E"/>
  </w:style>
  <w:style w:type="character" w:customStyle="1" w:styleId="5">
    <w:name w:val="Основной текст (5)_"/>
    <w:basedOn w:val="a0"/>
    <w:link w:val="51"/>
    <w:uiPriority w:val="99"/>
    <w:locked/>
    <w:rsid w:val="00EB1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B135E"/>
    <w:pPr>
      <w:shd w:val="clear" w:color="auto" w:fill="FFFFFF"/>
      <w:spacing w:before="360" w:after="18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0">
    <w:name w:val="Заголовок №23"/>
    <w:basedOn w:val="28"/>
    <w:uiPriority w:val="99"/>
    <w:rsid w:val="00EB135E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c">
    <w:name w:val="Подпись к таблице (2)_"/>
    <w:basedOn w:val="a0"/>
    <w:link w:val="212"/>
    <w:uiPriority w:val="99"/>
    <w:locked/>
    <w:rsid w:val="00EB135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2">
    <w:name w:val="Подпись к таблице (2)1"/>
    <w:basedOn w:val="a"/>
    <w:link w:val="2c"/>
    <w:uiPriority w:val="99"/>
    <w:rsid w:val="00EB135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d">
    <w:name w:val="Подпись к таблице (2)"/>
    <w:basedOn w:val="2c"/>
    <w:uiPriority w:val="99"/>
    <w:rsid w:val="00EB135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0">
    <w:name w:val="Подпись к таблице (2)2"/>
    <w:basedOn w:val="2c"/>
    <w:uiPriority w:val="99"/>
    <w:rsid w:val="00EB135E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92">
    <w:name w:val="Основной текст (9)_"/>
    <w:basedOn w:val="a0"/>
    <w:link w:val="93"/>
    <w:uiPriority w:val="99"/>
    <w:locked/>
    <w:rsid w:val="00EB135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B135E"/>
    <w:pPr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uiPriority w:val="99"/>
    <w:locked/>
    <w:rsid w:val="00EB135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B135E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94">
    <w:name w:val="Основной текст (9) + Не полужирный"/>
    <w:basedOn w:val="92"/>
    <w:uiPriority w:val="99"/>
    <w:rsid w:val="00EB135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B135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B135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0">
    <w:name w:val="Основной текст (4)"/>
    <w:basedOn w:val="4"/>
    <w:uiPriority w:val="99"/>
    <w:rsid w:val="00EB1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EB135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711">
    <w:name w:val="Основной текст (7) + 11"/>
    <w:aliases w:val="5 pt1"/>
    <w:basedOn w:val="7"/>
    <w:uiPriority w:val="99"/>
    <w:rsid w:val="00EB1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EB13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2">
    <w:name w:val="Subtitle"/>
    <w:basedOn w:val="a"/>
    <w:next w:val="a"/>
    <w:link w:val="af3"/>
    <w:qFormat/>
    <w:rsid w:val="00EB135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EB135E"/>
    <w:rPr>
      <w:rFonts w:ascii="Cambria" w:eastAsia="Times New Roman" w:hAnsi="Cambria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B135E"/>
    <w:rPr>
      <w:b/>
      <w:bCs/>
    </w:rPr>
  </w:style>
  <w:style w:type="paragraph" w:customStyle="1" w:styleId="2e">
    <w:name w:val="Знак2"/>
    <w:basedOn w:val="a"/>
    <w:rsid w:val="00EB135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rsid w:val="00EB135E"/>
  </w:style>
  <w:style w:type="paragraph" w:customStyle="1" w:styleId="af6">
    <w:name w:val="Знак"/>
    <w:basedOn w:val="a"/>
    <w:rsid w:val="00EB135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EB13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Hyperlink"/>
    <w:basedOn w:val="a0"/>
    <w:rsid w:val="00EB135E"/>
    <w:rPr>
      <w:color w:val="187CC1"/>
      <w:u w:val="single"/>
    </w:rPr>
  </w:style>
  <w:style w:type="character" w:customStyle="1" w:styleId="16">
    <w:name w:val="Знак Знак1"/>
    <w:basedOn w:val="a0"/>
    <w:locked/>
    <w:rsid w:val="00EB135E"/>
    <w:rPr>
      <w:sz w:val="24"/>
      <w:szCs w:val="24"/>
      <w:lang w:val="ru-RU" w:eastAsia="ru-RU" w:bidi="ar-SA"/>
    </w:rPr>
  </w:style>
  <w:style w:type="character" w:styleId="af8">
    <w:name w:val="FollowedHyperlink"/>
    <w:basedOn w:val="a0"/>
    <w:rsid w:val="00EB135E"/>
    <w:rPr>
      <w:color w:val="800080"/>
      <w:u w:val="single"/>
    </w:rPr>
  </w:style>
  <w:style w:type="table" w:customStyle="1" w:styleId="2f">
    <w:name w:val="Сетка таблицы2"/>
    <w:basedOn w:val="a1"/>
    <w:next w:val="a4"/>
    <w:uiPriority w:val="59"/>
    <w:rsid w:val="00EB13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Знак21"/>
    <w:basedOn w:val="a"/>
    <w:rsid w:val="00EB135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17">
    <w:name w:val="Table Grid 1"/>
    <w:basedOn w:val="a1"/>
    <w:rsid w:val="00EB1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ndnote text"/>
    <w:basedOn w:val="a"/>
    <w:link w:val="afa"/>
    <w:uiPriority w:val="99"/>
    <w:semiHidden/>
    <w:unhideWhenUsed/>
    <w:rsid w:val="00EB13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135E"/>
    <w:rPr>
      <w:rFonts w:eastAsia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135E"/>
    <w:rPr>
      <w:vertAlign w:val="superscript"/>
    </w:rPr>
  </w:style>
  <w:style w:type="character" w:styleId="afc">
    <w:name w:val="Emphasis"/>
    <w:basedOn w:val="a0"/>
    <w:uiPriority w:val="20"/>
    <w:qFormat/>
    <w:rsid w:val="00EB135E"/>
    <w:rPr>
      <w:i/>
      <w:iCs/>
    </w:rPr>
  </w:style>
  <w:style w:type="paragraph" w:customStyle="1" w:styleId="Iauiue">
    <w:name w:val="Iau.iue"/>
    <w:basedOn w:val="a"/>
    <w:next w:val="a"/>
    <w:rsid w:val="00EB135E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4"/>
      <w:lang w:eastAsia="ru-RU"/>
    </w:rPr>
  </w:style>
  <w:style w:type="paragraph" w:customStyle="1" w:styleId="Default">
    <w:name w:val="Default"/>
    <w:rsid w:val="00EB135E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B1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B135E"/>
    <w:rPr>
      <w:rFonts w:ascii="Times New Roman" w:hAnsi="Times New Roman" w:cs="Times New Roman"/>
      <w:i/>
      <w:iCs/>
      <w:sz w:val="18"/>
      <w:szCs w:val="18"/>
    </w:rPr>
  </w:style>
  <w:style w:type="character" w:customStyle="1" w:styleId="mw-headline">
    <w:name w:val="mw-headline"/>
    <w:basedOn w:val="a0"/>
    <w:rsid w:val="00EB135E"/>
  </w:style>
  <w:style w:type="character" w:customStyle="1" w:styleId="tocnumber">
    <w:name w:val="tocnumber"/>
    <w:basedOn w:val="a0"/>
    <w:rsid w:val="00EB135E"/>
  </w:style>
  <w:style w:type="character" w:customStyle="1" w:styleId="toctext">
    <w:name w:val="toctext"/>
    <w:basedOn w:val="a0"/>
    <w:rsid w:val="00EB135E"/>
  </w:style>
  <w:style w:type="character" w:customStyle="1" w:styleId="citation">
    <w:name w:val="citation"/>
    <w:basedOn w:val="a0"/>
    <w:rsid w:val="00EB135E"/>
  </w:style>
  <w:style w:type="paragraph" w:customStyle="1" w:styleId="214">
    <w:name w:val="Основной текст 21"/>
    <w:basedOn w:val="a"/>
    <w:rsid w:val="00EB135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fd">
    <w:name w:val="Основной текст_"/>
    <w:basedOn w:val="a0"/>
    <w:link w:val="42"/>
    <w:rsid w:val="00EB13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"/>
    <w:link w:val="afd"/>
    <w:rsid w:val="00EB135E"/>
    <w:pPr>
      <w:widowControl w:val="0"/>
      <w:shd w:val="clear" w:color="auto" w:fill="FFFFFF"/>
      <w:spacing w:before="360" w:after="60" w:line="0" w:lineRule="atLeast"/>
      <w:ind w:hanging="400"/>
    </w:pPr>
    <w:rPr>
      <w:rFonts w:ascii="Times New Roman" w:eastAsia="Times New Roman" w:hAnsi="Times New Roman" w:cs="Times New Roman"/>
    </w:rPr>
  </w:style>
  <w:style w:type="character" w:customStyle="1" w:styleId="2f0">
    <w:name w:val="Основной текст2"/>
    <w:basedOn w:val="afd"/>
    <w:rsid w:val="00EB1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EB135E"/>
    <w:pPr>
      <w:widowControl w:val="0"/>
      <w:shd w:val="clear" w:color="auto" w:fill="FFFFFF"/>
      <w:spacing w:after="0" w:line="274" w:lineRule="exact"/>
      <w:ind w:hanging="6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18">
    <w:name w:val="Основной текст1"/>
    <w:basedOn w:val="afd"/>
    <w:rsid w:val="00EB1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EB1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10">
    <w:name w:val="Заголовок 9 Знак1"/>
    <w:basedOn w:val="a0"/>
    <w:uiPriority w:val="9"/>
    <w:semiHidden/>
    <w:rsid w:val="00EB1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10">
    <w:name w:val="Сетка таблицы11"/>
    <w:basedOn w:val="a1"/>
    <w:next w:val="a4"/>
    <w:uiPriority w:val="59"/>
    <w:rsid w:val="007923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536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35360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uiPriority w:val="99"/>
    <w:rsid w:val="004217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ybakov.ru/library/articles/project_manager_sounds_proud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forum.ru/SE/project/arkhipenkov_lectur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60EC-72E5-44B4-A081-6966F045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33</Pages>
  <Words>10194</Words>
  <Characters>58111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52</cp:revision>
  <dcterms:created xsi:type="dcterms:W3CDTF">2017-03-13T19:44:00Z</dcterms:created>
  <dcterms:modified xsi:type="dcterms:W3CDTF">2021-06-01T09:56:00Z</dcterms:modified>
</cp:coreProperties>
</file>