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1E" w:rsidRPr="00C6631E" w:rsidRDefault="00C6631E" w:rsidP="00C663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ПРОФЕССИОНАЛЬНОЕ</w:t>
      </w:r>
    </w:p>
    <w:p w:rsidR="00C6631E" w:rsidRPr="00C6631E" w:rsidRDefault="00C6631E" w:rsidP="00C663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</w:p>
    <w:p w:rsidR="00C6631E" w:rsidRPr="00C6631E" w:rsidRDefault="00C6631E" w:rsidP="00C663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ЯРОСЛАВСКОЙ ОБЛАСТИ</w:t>
      </w:r>
    </w:p>
    <w:p w:rsidR="00C6631E" w:rsidRPr="00C6631E" w:rsidRDefault="00C6631E" w:rsidP="00C663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РОСТОВСКИЙ ПЕДАГОГИЧЕСКИЙ КОЛЛЕДЖ</w:t>
      </w:r>
    </w:p>
    <w:p w:rsidR="00C6631E" w:rsidRPr="00C6631E" w:rsidRDefault="00C6631E" w:rsidP="00C66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31E" w:rsidRPr="00C6631E" w:rsidRDefault="00C6631E" w:rsidP="00C66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31E" w:rsidRPr="00C6631E" w:rsidRDefault="00C6631E" w:rsidP="00C66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5807" w:type="dxa"/>
        <w:tblLook w:val="04A0" w:firstRow="1" w:lastRow="0" w:firstColumn="1" w:lastColumn="0" w:noHBand="0" w:noVBand="1"/>
      </w:tblPr>
      <w:tblGrid>
        <w:gridCol w:w="3545"/>
      </w:tblGrid>
      <w:tr w:rsidR="00C6631E" w:rsidRPr="00C6631E" w:rsidTr="00EE4500">
        <w:tc>
          <w:tcPr>
            <w:tcW w:w="3545" w:type="dxa"/>
          </w:tcPr>
          <w:p w:rsidR="00C6631E" w:rsidRPr="006B5EC0" w:rsidRDefault="00C6631E" w:rsidP="006B5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B5E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«Утверждаю»</w:t>
            </w:r>
          </w:p>
          <w:p w:rsidR="00C6631E" w:rsidRPr="006B5EC0" w:rsidRDefault="00C6631E" w:rsidP="006B5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B5E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Директор ГПОУ ЯО Ростовский педагогический колледж</w:t>
            </w:r>
          </w:p>
          <w:p w:rsidR="00C6631E" w:rsidRPr="006B5EC0" w:rsidRDefault="00C6631E" w:rsidP="006B5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B5E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____________</w:t>
            </w:r>
            <w:proofErr w:type="gramStart"/>
            <w:r w:rsidRPr="006B5E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Ф,И.О.</w:t>
            </w:r>
            <w:proofErr w:type="gramEnd"/>
            <w:r w:rsidRPr="006B5E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директора</w:t>
            </w:r>
          </w:p>
          <w:p w:rsidR="00C6631E" w:rsidRPr="006B5EC0" w:rsidRDefault="00C6631E" w:rsidP="006B5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B5E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Протокол</w:t>
            </w:r>
            <w:r w:rsidR="006B5EC0" w:rsidRPr="006B5E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6B5E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№______ от_______</w:t>
            </w:r>
          </w:p>
          <w:p w:rsidR="00C6631E" w:rsidRPr="00C6631E" w:rsidRDefault="00C6631E" w:rsidP="00C663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6631E" w:rsidRPr="00C6631E" w:rsidRDefault="00C6631E" w:rsidP="00C66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31E" w:rsidRPr="00C6631E" w:rsidRDefault="00C6631E" w:rsidP="00C66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31E" w:rsidRPr="00C6631E" w:rsidRDefault="00C6631E" w:rsidP="00C66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31E" w:rsidRPr="00C6631E" w:rsidRDefault="00C6631E" w:rsidP="00C663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31E" w:rsidRPr="00C6631E" w:rsidRDefault="00C6631E" w:rsidP="00C66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31E" w:rsidRPr="00C6631E" w:rsidRDefault="00C6631E" w:rsidP="00C66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31E" w:rsidRPr="00C6631E" w:rsidRDefault="00C6631E" w:rsidP="00C66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31E" w:rsidRPr="00C6631E" w:rsidRDefault="00C6631E" w:rsidP="00C663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E37AA5" w:rsidRDefault="00C6631E" w:rsidP="00C6631E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 МОДУЛЯ</w:t>
      </w:r>
    </w:p>
    <w:p w:rsidR="00E37AA5" w:rsidRDefault="00E37AA5" w:rsidP="00C6631E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31E" w:rsidRPr="00C6631E" w:rsidRDefault="00C6631E" w:rsidP="00E37AA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ПМ.03 СОПРОВОЖДЕНИЕ И ПРОДВИЖЕНИЕ ПРОГРАММНОГО ОБЕСПЕЧЕНИЯ ОТРАСЛЕВОЙ НАПРАВЛЕННОСТИ</w:t>
      </w:r>
    </w:p>
    <w:p w:rsidR="00C6631E" w:rsidRPr="00C6631E" w:rsidRDefault="00C6631E" w:rsidP="00C663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C6631E">
        <w:rPr>
          <w:rFonts w:ascii="Times New Roman" w:eastAsia="Times New Roman" w:hAnsi="Times New Roman" w:cs="Times New Roman"/>
          <w:i/>
          <w:lang w:eastAsia="ru-RU"/>
        </w:rPr>
        <w:t>индекс и наименование дисциплины</w:t>
      </w:r>
    </w:p>
    <w:p w:rsidR="00C6631E" w:rsidRPr="00C6631E" w:rsidRDefault="00C6631E" w:rsidP="00C663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31E" w:rsidRPr="00C6631E" w:rsidRDefault="00C6631E" w:rsidP="00C663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31E" w:rsidRDefault="00C6631E" w:rsidP="00C6631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</w:p>
    <w:p w:rsidR="00E37AA5" w:rsidRDefault="00E37AA5" w:rsidP="00C6631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A5" w:rsidRPr="00E37AA5" w:rsidRDefault="00E37AA5" w:rsidP="00C6631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09.02.05 Прикладная информатика (по отраслям)</w:t>
      </w:r>
    </w:p>
    <w:p w:rsidR="00C6631E" w:rsidRPr="00C6631E" w:rsidRDefault="00C6631E" w:rsidP="00C663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C6631E">
        <w:rPr>
          <w:rFonts w:ascii="Times New Roman" w:eastAsia="Times New Roman" w:hAnsi="Times New Roman" w:cs="Times New Roman"/>
          <w:i/>
          <w:lang w:eastAsia="ru-RU"/>
        </w:rPr>
        <w:t>код и наименование специальности</w:t>
      </w:r>
    </w:p>
    <w:p w:rsidR="00C6631E" w:rsidRPr="00C6631E" w:rsidRDefault="00C6631E" w:rsidP="00C6631E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6631E" w:rsidRPr="00C6631E" w:rsidRDefault="00C6631E" w:rsidP="00C663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31E" w:rsidRPr="00C6631E" w:rsidRDefault="00C6631E" w:rsidP="00C663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31E" w:rsidRPr="00C6631E" w:rsidRDefault="00C6631E" w:rsidP="00C663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31E" w:rsidRPr="00C6631E" w:rsidRDefault="00C6631E" w:rsidP="00C663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31E" w:rsidRPr="00C6631E" w:rsidRDefault="00C6631E" w:rsidP="00C663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31E" w:rsidRPr="00C6631E" w:rsidRDefault="00C6631E" w:rsidP="00C663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31E" w:rsidRPr="00C6631E" w:rsidRDefault="00C6631E" w:rsidP="00C663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31E" w:rsidRPr="00C6631E" w:rsidRDefault="00C6631E" w:rsidP="00C66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</w:p>
    <w:p w:rsidR="006B5EC0" w:rsidRDefault="00C6631E" w:rsidP="00C66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1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37AA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E37AA5" w:rsidRPr="00E37AA5" w:rsidRDefault="00C6631E" w:rsidP="00E3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 w:rsidRPr="00C66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профессионального модуля </w:t>
      </w:r>
      <w:r w:rsidR="00E37A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ПМ.03 Сопровождение и продвижение программного обеспечения отраслевой направленности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E37AA5" w:rsidRPr="00E3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09.02.05 Прикладная информатика </w:t>
      </w:r>
      <w:r w:rsidRPr="00E37A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37AA5" w:rsidRPr="00E37A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отраслям</w:t>
      </w:r>
      <w:r w:rsidRPr="00E37A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приказом Министерства образования и науки Российской Федерации </w:t>
      </w:r>
      <w:r w:rsidRPr="00E3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37AA5" w:rsidRPr="00E37AA5">
        <w:rPr>
          <w:rFonts w:ascii="Times New Roman" w:eastAsia="Times New Roman" w:hAnsi="Times New Roman" w:cs="Times New Roman"/>
          <w:sz w:val="24"/>
          <w:szCs w:val="24"/>
          <w:lang w:eastAsia="ru-RU"/>
        </w:rPr>
        <w:t>«21» июня 2010 г. № 643.</w:t>
      </w:r>
    </w:p>
    <w:p w:rsidR="006B5EC0" w:rsidRDefault="00C6631E" w:rsidP="006B5E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реализуется в процессе освоения студентами программы подготовки специалистов среднего звена по специальности </w:t>
      </w:r>
      <w:r w:rsidR="00E37AA5" w:rsidRP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09.02.05 Прикладная информатика (по отраслям)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5EC0" w:rsidRDefault="006B5EC0" w:rsidP="006B5E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C0" w:rsidRDefault="006B5EC0" w:rsidP="006B5E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C0" w:rsidRDefault="00C6631E" w:rsidP="006B5E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Рассмотрена на заседании предметной (цикловой) комиссии и рекомендована к утверждению_____________________________________________________________________</w:t>
      </w:r>
    </w:p>
    <w:p w:rsidR="00C6631E" w:rsidRPr="006B5EC0" w:rsidRDefault="00C6631E" w:rsidP="006B5E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комиссии</w:t>
      </w:r>
    </w:p>
    <w:p w:rsidR="00C6631E" w:rsidRPr="006B5EC0" w:rsidRDefault="00C6631E" w:rsidP="00C6631E">
      <w:pPr>
        <w:spacing w:after="0" w:line="263" w:lineRule="auto"/>
        <w:ind w:right="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631E" w:rsidRPr="006B5EC0" w:rsidRDefault="00C6631E" w:rsidP="00C6631E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____ от «_</w:t>
      </w:r>
      <w:proofErr w:type="gramStart"/>
      <w:r w:rsidRPr="006B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6B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___20___ г .</w:t>
      </w:r>
    </w:p>
    <w:p w:rsidR="00C6631E" w:rsidRPr="006B5EC0" w:rsidRDefault="00C6631E" w:rsidP="00C6631E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631E" w:rsidRPr="006B5EC0" w:rsidRDefault="00C6631E" w:rsidP="00C6631E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ЦК_____________/___________</w:t>
      </w:r>
    </w:p>
    <w:p w:rsidR="00C6631E" w:rsidRPr="006B5EC0" w:rsidRDefault="00C6631E" w:rsidP="006B5EC0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631E" w:rsidRPr="006B5EC0" w:rsidRDefault="00C6631E" w:rsidP="006B5EC0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631E" w:rsidRPr="006B5EC0" w:rsidRDefault="00C6631E" w:rsidP="006B5EC0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31E" w:rsidRPr="006B5EC0" w:rsidRDefault="00C6631E" w:rsidP="006B5EC0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31E" w:rsidRPr="006B5EC0" w:rsidRDefault="00C6631E" w:rsidP="006B5EC0">
      <w:pPr>
        <w:spacing w:after="20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631E" w:rsidRPr="006B5EC0" w:rsidRDefault="00C6631E" w:rsidP="006B5EC0">
      <w:pPr>
        <w:spacing w:after="20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631E" w:rsidRPr="006B5EC0" w:rsidRDefault="00C6631E" w:rsidP="006B5EC0">
      <w:pPr>
        <w:spacing w:after="20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631E" w:rsidRPr="00C6631E" w:rsidRDefault="00C6631E" w:rsidP="006B5EC0">
      <w:pPr>
        <w:spacing w:after="20" w:line="360" w:lineRule="auto"/>
        <w:ind w:left="-5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Организация-разработчик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Государственное профессиональное образовательное учреждение Ярославской области Ростовский педагогический колледж</w:t>
      </w:r>
    </w:p>
    <w:p w:rsidR="00C6631E" w:rsidRPr="00C6631E" w:rsidRDefault="00C6631E" w:rsidP="00C6631E">
      <w:pPr>
        <w:spacing w:after="20"/>
        <w:ind w:left="19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35F69" w:rsidRDefault="00C6631E" w:rsidP="00E35F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631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Разработчик:</w:t>
      </w:r>
      <w:r w:rsidRPr="00C6631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35F69" w:rsidRPr="00E37AA5" w:rsidRDefault="00E35F69" w:rsidP="00E35F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E37AA5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Согомонян И</w:t>
      </w:r>
      <w:r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.</w:t>
      </w:r>
      <w:r w:rsidRPr="00E37AA5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.</w:t>
      </w:r>
      <w:r w:rsidRPr="00E37AA5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, зав.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о</w:t>
      </w:r>
      <w:r w:rsidRPr="00E37AA5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тделом ИОТ в ГПОУ ЯО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РПК</w:t>
      </w:r>
    </w:p>
    <w:p w:rsidR="00E35F69" w:rsidRDefault="00E35F69" w:rsidP="00E35F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  <w:r w:rsidRPr="00C6631E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Ф.И.О., ученая степень, звание, должность, наименование ПОО </w:t>
      </w:r>
    </w:p>
    <w:p w:rsidR="00E35F69" w:rsidRDefault="00E35F69" w:rsidP="00E35F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Савченко О.В.</w:t>
      </w:r>
      <w:r w:rsidRPr="002E50B8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, </w:t>
      </w:r>
      <w:r w:rsidRPr="00E37AA5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зав.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УМО </w:t>
      </w:r>
      <w:r w:rsidRPr="002E50B8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ГПОУ ЯО РПК</w:t>
      </w:r>
    </w:p>
    <w:p w:rsidR="00E35F69" w:rsidRPr="002E50B8" w:rsidRDefault="00E35F69" w:rsidP="00E35F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C6631E">
        <w:rPr>
          <w:rFonts w:ascii="Times New Roman" w:eastAsia="Times New Roman" w:hAnsi="Times New Roman" w:cs="Times New Roman"/>
          <w:color w:val="000000"/>
          <w:sz w:val="16"/>
          <w:lang w:eastAsia="ru-RU"/>
        </w:rPr>
        <w:t>Ф.И.О., ученая степень, звание, должность, наименование ПОО</w:t>
      </w:r>
    </w:p>
    <w:p w:rsidR="00E35F69" w:rsidRDefault="00E35F69" w:rsidP="00E35F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proofErr w:type="spellStart"/>
      <w:r w:rsidRPr="002E50B8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Бокарев</w:t>
      </w:r>
      <w:proofErr w:type="spellEnd"/>
      <w:r w:rsidRPr="002E50B8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 Н.В.,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преподаватель</w:t>
      </w:r>
      <w:r w:rsidRPr="002E50B8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 ГПОУ ЯО РПК</w:t>
      </w:r>
    </w:p>
    <w:p w:rsidR="00E35F69" w:rsidRPr="002E50B8" w:rsidRDefault="00E35F69" w:rsidP="00E35F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</w:pPr>
      <w:r w:rsidRPr="00C6631E">
        <w:rPr>
          <w:rFonts w:ascii="Times New Roman" w:eastAsia="Times New Roman" w:hAnsi="Times New Roman" w:cs="Times New Roman"/>
          <w:color w:val="000000"/>
          <w:sz w:val="16"/>
          <w:lang w:eastAsia="ru-RU"/>
        </w:rPr>
        <w:t>Ф.И.О., ученая степень, звание, должность, наименование ПОО</w:t>
      </w:r>
    </w:p>
    <w:p w:rsidR="00C6631E" w:rsidRPr="00C6631E" w:rsidRDefault="00C6631E" w:rsidP="00E35F69">
      <w:pPr>
        <w:spacing w:after="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6631E" w:rsidRPr="00C6631E" w:rsidRDefault="00C6631E" w:rsidP="00C6631E">
      <w:pPr>
        <w:spacing w:after="75"/>
        <w:ind w:left="1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6631E" w:rsidRPr="00C6631E" w:rsidRDefault="00C6631E" w:rsidP="00C6631E">
      <w:pPr>
        <w:spacing w:after="75"/>
        <w:ind w:left="1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6631E" w:rsidRPr="00C6631E" w:rsidRDefault="00C6631E" w:rsidP="00C6631E">
      <w:pPr>
        <w:spacing w:after="194"/>
        <w:ind w:left="1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6631E" w:rsidRPr="00C6631E" w:rsidRDefault="00C6631E" w:rsidP="00C6631E">
      <w:pPr>
        <w:autoSpaceDE w:val="0"/>
        <w:autoSpaceDN w:val="0"/>
        <w:adjustRightInd w:val="0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6631E" w:rsidRPr="00C6631E" w:rsidRDefault="00C6631E" w:rsidP="00C6631E">
      <w:pPr>
        <w:autoSpaceDE w:val="0"/>
        <w:autoSpaceDN w:val="0"/>
        <w:adjustRightInd w:val="0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B5EC0" w:rsidRDefault="00C6631E" w:rsidP="006B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© ГПОУ ЯО Ростовский педагогический колледж</w:t>
      </w:r>
    </w:p>
    <w:p w:rsidR="006B5EC0" w:rsidRDefault="006B5E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6631E" w:rsidRDefault="00C6631E" w:rsidP="006B5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3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5495242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5EC0" w:rsidRDefault="006B5EC0">
          <w:pPr>
            <w:pStyle w:val="ae"/>
          </w:pPr>
        </w:p>
        <w:p w:rsidR="00176431" w:rsidRPr="00176431" w:rsidRDefault="006B5EC0" w:rsidP="00176431">
          <w:pPr>
            <w:pStyle w:val="13"/>
            <w:tabs>
              <w:tab w:val="right" w:leader="dot" w:pos="9912"/>
            </w:tabs>
            <w:spacing w:after="0" w:line="360" w:lineRule="auto"/>
            <w:ind w:left="57"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862484" w:history="1">
            <w:r w:rsidR="00176431" w:rsidRPr="00176431">
              <w:rPr>
                <w:rStyle w:val="af"/>
                <w:rFonts w:ascii="Times New Roman" w:eastAsia="Calibri" w:hAnsi="Times New Roman" w:cs="Times New Roman"/>
                <w:noProof/>
                <w:sz w:val="28"/>
                <w:szCs w:val="28"/>
              </w:rPr>
              <w:t>1. ПАСПОРТ РАБОЧЕЙ ПРОГРАММЫ ПРОФЕССИОНАЛЬНОГО МОДУЛЯ</w:t>
            </w:r>
            <w:r w:rsidR="00176431" w:rsidRPr="001764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76431" w:rsidRPr="001764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6431" w:rsidRPr="001764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_Toc49862484 \h </w:instrText>
            </w:r>
            <w:r w:rsidR="00176431" w:rsidRPr="001764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76431" w:rsidRPr="001764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6431" w:rsidRPr="001764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176431" w:rsidRPr="001764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6431" w:rsidRPr="00176431" w:rsidRDefault="00803E66" w:rsidP="00176431">
          <w:pPr>
            <w:pStyle w:val="13"/>
            <w:tabs>
              <w:tab w:val="right" w:leader="dot" w:pos="9912"/>
            </w:tabs>
            <w:spacing w:after="0" w:line="360" w:lineRule="auto"/>
            <w:ind w:left="57"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9862485" w:history="1">
            <w:r w:rsidR="00176431" w:rsidRPr="00176431">
              <w:rPr>
                <w:rStyle w:val="af"/>
                <w:rFonts w:ascii="Times New Roman" w:eastAsia="Calibri" w:hAnsi="Times New Roman" w:cs="Times New Roman"/>
                <w:noProof/>
                <w:sz w:val="28"/>
                <w:szCs w:val="28"/>
              </w:rPr>
              <w:t>2. СТРУКТУРА И СОДЕРЖАНИЕ ПРОФЕССИОНАЛЬНОГО МОДУЛЯ</w:t>
            </w:r>
            <w:r w:rsidR="00176431" w:rsidRPr="001764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76431" w:rsidRPr="001764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6431" w:rsidRPr="001764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_Toc49862485 \h </w:instrText>
            </w:r>
            <w:r w:rsidR="00176431" w:rsidRPr="001764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76431" w:rsidRPr="001764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6431" w:rsidRPr="001764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176431" w:rsidRPr="001764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6431" w:rsidRPr="00176431" w:rsidRDefault="00803E66" w:rsidP="00176431">
          <w:pPr>
            <w:pStyle w:val="13"/>
            <w:tabs>
              <w:tab w:val="right" w:leader="dot" w:pos="9912"/>
            </w:tabs>
            <w:spacing w:after="0" w:line="360" w:lineRule="auto"/>
            <w:ind w:left="57"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9862486" w:history="1">
            <w:r w:rsidR="00176431" w:rsidRPr="00176431">
              <w:rPr>
                <w:rStyle w:val="af"/>
                <w:rFonts w:ascii="Times New Roman" w:eastAsia="Calibri" w:hAnsi="Times New Roman" w:cs="Times New Roman"/>
                <w:noProof/>
                <w:sz w:val="28"/>
                <w:szCs w:val="28"/>
              </w:rPr>
              <w:t>3.УСЛОВИЯ РЕАЛИЗАЦИИ ПРОГРАММЫ ПРОФЕССИОНАЛЬНОГО МОДУЛЯ</w:t>
            </w:r>
            <w:r w:rsidR="00176431" w:rsidRPr="001764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76431" w:rsidRPr="001764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6431" w:rsidRPr="001764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_Toc49862486 \h </w:instrText>
            </w:r>
            <w:r w:rsidR="00176431" w:rsidRPr="001764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76431" w:rsidRPr="001764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6431" w:rsidRPr="001764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176431" w:rsidRPr="001764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76431" w:rsidRPr="00176431" w:rsidRDefault="00803E66" w:rsidP="00176431">
          <w:pPr>
            <w:pStyle w:val="13"/>
            <w:tabs>
              <w:tab w:val="right" w:leader="dot" w:pos="9912"/>
            </w:tabs>
            <w:spacing w:after="0" w:line="360" w:lineRule="auto"/>
            <w:ind w:left="57" w:firstLine="0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49862487" w:history="1">
            <w:r w:rsidR="00176431" w:rsidRPr="00176431">
              <w:rPr>
                <w:rStyle w:val="af"/>
                <w:rFonts w:ascii="Times New Roman" w:eastAsia="Calibri" w:hAnsi="Times New Roman" w:cs="Times New Roman"/>
                <w:noProof/>
                <w:sz w:val="28"/>
                <w:szCs w:val="28"/>
              </w:rPr>
              <w:t>4.КОНТРОЛЬ И ОЦЕНКА РЕЗУЛЬТАТОВ ОСВОЕНИЯ ПРОФЕССИОНАЛЬНОГО МОДУЛЯ (ВИДА ПРОФЕССИОНАЛЬНОЙ ДЕЯТЕЛЬНОСТИ)</w:t>
            </w:r>
            <w:r w:rsidR="00176431" w:rsidRPr="001764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76431" w:rsidRPr="001764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6431" w:rsidRPr="001764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_Toc49862487 \h </w:instrText>
            </w:r>
            <w:r w:rsidR="00176431" w:rsidRPr="001764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76431" w:rsidRPr="001764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6431" w:rsidRPr="001764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176431" w:rsidRPr="0017643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5EC0" w:rsidRDefault="006B5EC0">
          <w:r>
            <w:rPr>
              <w:b/>
              <w:bCs/>
            </w:rPr>
            <w:fldChar w:fldCharType="end"/>
          </w:r>
        </w:p>
      </w:sdtContent>
    </w:sdt>
    <w:p w:rsidR="00C6631E" w:rsidRPr="00C6631E" w:rsidRDefault="00C6631E" w:rsidP="00C6631E">
      <w:pPr>
        <w:tabs>
          <w:tab w:val="left" w:pos="313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6631E" w:rsidRPr="00C6631E" w:rsidRDefault="00C6631E" w:rsidP="00C6631E">
      <w:pPr>
        <w:tabs>
          <w:tab w:val="left" w:pos="3135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C6631E" w:rsidRPr="00C6631E" w:rsidSect="00EE4500">
          <w:pgSz w:w="11906" w:h="16838"/>
          <w:pgMar w:top="1134" w:right="850" w:bottom="851" w:left="1134" w:header="708" w:footer="708" w:gutter="0"/>
          <w:cols w:space="708"/>
          <w:docGrid w:linePitch="360"/>
        </w:sectPr>
      </w:pPr>
    </w:p>
    <w:p w:rsidR="00C6631E" w:rsidRDefault="00C6631E" w:rsidP="006B5EC0">
      <w:pPr>
        <w:pStyle w:val="1"/>
        <w:jc w:val="center"/>
        <w:rPr>
          <w:rFonts w:eastAsia="Calibri"/>
          <w:b/>
          <w:sz w:val="28"/>
          <w:szCs w:val="28"/>
        </w:rPr>
      </w:pPr>
      <w:bookmarkStart w:id="0" w:name="_Toc49862484"/>
      <w:r w:rsidRPr="006B5EC0">
        <w:rPr>
          <w:rFonts w:eastAsia="Calibri"/>
          <w:b/>
          <w:sz w:val="28"/>
          <w:szCs w:val="28"/>
        </w:rPr>
        <w:lastRenderedPageBreak/>
        <w:t>1.</w:t>
      </w:r>
      <w:r w:rsidR="006B5EC0">
        <w:rPr>
          <w:rFonts w:eastAsia="Calibri"/>
          <w:b/>
          <w:sz w:val="28"/>
          <w:szCs w:val="28"/>
        </w:rPr>
        <w:t xml:space="preserve"> </w:t>
      </w:r>
      <w:r w:rsidRPr="006B5EC0">
        <w:rPr>
          <w:rFonts w:eastAsia="Calibri"/>
          <w:b/>
          <w:sz w:val="28"/>
          <w:szCs w:val="28"/>
        </w:rPr>
        <w:t>ПАСПОРТ РАБОЧЕЙ ПРОГРАММЫ ПРОФЕССИОНАЛЬНОГО</w:t>
      </w:r>
      <w:r w:rsidR="006B5EC0">
        <w:rPr>
          <w:rFonts w:eastAsia="Calibri"/>
          <w:b/>
          <w:sz w:val="28"/>
          <w:szCs w:val="28"/>
        </w:rPr>
        <w:t xml:space="preserve"> </w:t>
      </w:r>
      <w:r w:rsidRPr="006B5EC0">
        <w:rPr>
          <w:rFonts w:eastAsia="Calibri"/>
          <w:b/>
          <w:sz w:val="28"/>
          <w:szCs w:val="28"/>
        </w:rPr>
        <w:t>МОДУЛЯ</w:t>
      </w:r>
      <w:bookmarkEnd w:id="0"/>
    </w:p>
    <w:p w:rsidR="006B5EC0" w:rsidRPr="006B5EC0" w:rsidRDefault="006B5EC0" w:rsidP="006B5EC0">
      <w:pPr>
        <w:rPr>
          <w:lang w:eastAsia="ru-RU"/>
        </w:rPr>
      </w:pPr>
    </w:p>
    <w:p w:rsidR="008C20F4" w:rsidRPr="00C6631E" w:rsidRDefault="008C20F4" w:rsidP="008C20F4">
      <w:pPr>
        <w:pBdr>
          <w:bottom w:val="single" w:sz="12" w:space="1" w:color="auto"/>
        </w:pBdr>
        <w:tabs>
          <w:tab w:val="left" w:pos="1020"/>
          <w:tab w:val="left" w:pos="313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</w:rPr>
        <w:t xml:space="preserve">ПМ.03 </w:t>
      </w:r>
      <w:r w:rsidRPr="008C20F4">
        <w:rPr>
          <w:rFonts w:ascii="Times New Roman" w:hAnsi="Times New Roman" w:cs="Times New Roman"/>
          <w:b/>
          <w:sz w:val="24"/>
          <w:szCs w:val="24"/>
        </w:rPr>
        <w:t>Сопровождение и продвижение программного обеспечения отраслевой направленности</w:t>
      </w:r>
    </w:p>
    <w:p w:rsidR="00C6631E" w:rsidRPr="00C6631E" w:rsidRDefault="00C6631E" w:rsidP="00C6631E">
      <w:pPr>
        <w:tabs>
          <w:tab w:val="left" w:pos="1020"/>
          <w:tab w:val="left" w:pos="3135"/>
        </w:tabs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6631E">
        <w:rPr>
          <w:rFonts w:ascii="Times New Roman" w:eastAsia="Calibri" w:hAnsi="Times New Roman" w:cs="Times New Roman"/>
          <w:sz w:val="20"/>
          <w:szCs w:val="20"/>
          <w:lang w:eastAsia="ru-RU"/>
        </w:rPr>
        <w:t>индекс и наименование профессионального модуля</w:t>
      </w:r>
    </w:p>
    <w:p w:rsidR="00C6631E" w:rsidRPr="00C6631E" w:rsidRDefault="00C6631E" w:rsidP="00C6631E">
      <w:pPr>
        <w:tabs>
          <w:tab w:val="left" w:pos="1020"/>
          <w:tab w:val="left" w:pos="3135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631E" w:rsidRPr="00176431" w:rsidRDefault="00C6631E" w:rsidP="00C6631E">
      <w:pPr>
        <w:numPr>
          <w:ilvl w:val="1"/>
          <w:numId w:val="1"/>
        </w:numPr>
        <w:tabs>
          <w:tab w:val="left" w:pos="1020"/>
          <w:tab w:val="left" w:pos="3135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63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Область применения рабочей программы профессионального</w:t>
      </w:r>
      <w:r w:rsidR="006B5E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модуля</w:t>
      </w:r>
    </w:p>
    <w:p w:rsidR="00176431" w:rsidRPr="00C6631E" w:rsidRDefault="00176431" w:rsidP="00176431">
      <w:pPr>
        <w:tabs>
          <w:tab w:val="left" w:pos="1020"/>
          <w:tab w:val="left" w:pos="3135"/>
        </w:tabs>
        <w:spacing w:after="0"/>
        <w:ind w:left="143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631E" w:rsidRPr="00C6631E" w:rsidRDefault="00C6631E" w:rsidP="00C6631E">
      <w:pPr>
        <w:tabs>
          <w:tab w:val="left" w:pos="1020"/>
          <w:tab w:val="left" w:pos="3135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является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частью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 подготовки специалистов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среднего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звена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специальности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C20F4" w:rsidRPr="008C20F4">
        <w:rPr>
          <w:rFonts w:ascii="Times New Roman" w:eastAsia="Calibri" w:hAnsi="Times New Roman" w:cs="Times New Roman"/>
          <w:sz w:val="24"/>
          <w:szCs w:val="24"/>
          <w:lang w:eastAsia="ru-RU"/>
        </w:rPr>
        <w:t>09.02.05 Прикладная информатика (по отраслям)</w:t>
      </w:r>
      <w:r w:rsidR="006B5EC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части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освоения</w:t>
      </w:r>
      <w:r w:rsidR="001764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вида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профессиональной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(ВПД): </w:t>
      </w:r>
      <w:r w:rsidR="008C20F4" w:rsidRPr="008C20F4">
        <w:rPr>
          <w:rFonts w:ascii="Times New Roman" w:eastAsia="Calibri" w:hAnsi="Times New Roman" w:cs="Times New Roman"/>
          <w:sz w:val="24"/>
          <w:szCs w:val="24"/>
          <w:lang w:eastAsia="ru-RU"/>
        </w:rPr>
        <w:t>сопровождение и продвижение программного обеспечения отраслевой направленности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и соответствующих профессиональных компетенций (ПК):</w:t>
      </w:r>
    </w:p>
    <w:p w:rsidR="00C6631E" w:rsidRPr="00C6631E" w:rsidRDefault="00C6631E" w:rsidP="00C6631E">
      <w:pPr>
        <w:tabs>
          <w:tab w:val="left" w:pos="1020"/>
          <w:tab w:val="left" w:pos="313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ПК. </w:t>
      </w:r>
      <w:r w:rsidR="008C20F4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.1. </w:t>
      </w:r>
      <w:r w:rsidR="008C20F4" w:rsidRPr="008C20F4">
        <w:rPr>
          <w:rFonts w:ascii="Times New Roman" w:hAnsi="Times New Roman" w:cs="Times New Roman"/>
          <w:sz w:val="24"/>
          <w:szCs w:val="24"/>
          <w:u w:val="single"/>
        </w:rPr>
        <w:t>Разрешать проблемы совместимости программного обеспечения отраслевой направленности</w:t>
      </w:r>
    </w:p>
    <w:p w:rsidR="00C6631E" w:rsidRDefault="00C6631E" w:rsidP="008C20F4">
      <w:pPr>
        <w:tabs>
          <w:tab w:val="left" w:pos="1020"/>
          <w:tab w:val="left" w:pos="3135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ПК. </w:t>
      </w:r>
      <w:r w:rsidR="008C20F4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2. </w:t>
      </w:r>
      <w:r w:rsidR="008C20F4" w:rsidRPr="008C20F4">
        <w:rPr>
          <w:rFonts w:ascii="Times New Roman" w:hAnsi="Times New Roman" w:cs="Times New Roman"/>
          <w:sz w:val="24"/>
          <w:szCs w:val="24"/>
          <w:u w:val="single"/>
        </w:rPr>
        <w:t>Осуществлять продвижение и презентацию программного обеспечения отраслевой направленности</w:t>
      </w:r>
    </w:p>
    <w:p w:rsidR="008C20F4" w:rsidRPr="008C20F4" w:rsidRDefault="008C20F4" w:rsidP="008C20F4">
      <w:pPr>
        <w:tabs>
          <w:tab w:val="left" w:pos="993"/>
        </w:tabs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ПК.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8C20F4">
        <w:rPr>
          <w:rFonts w:ascii="Times New Roman" w:hAnsi="Times New Roman" w:cs="Times New Roman"/>
          <w:sz w:val="24"/>
          <w:szCs w:val="24"/>
          <w:u w:val="single"/>
        </w:rPr>
        <w:t>Проводить обслуживание, тестовые проверки, настройку программного обеспечения отраслевой направленности</w:t>
      </w:r>
      <w:r w:rsidRPr="008C20F4">
        <w:rPr>
          <w:rFonts w:ascii="Times New Roman" w:hAnsi="Times New Roman" w:cs="Times New Roman"/>
          <w:sz w:val="24"/>
          <w:szCs w:val="24"/>
        </w:rPr>
        <w:t>.</w:t>
      </w:r>
    </w:p>
    <w:p w:rsidR="008C20F4" w:rsidRPr="008C20F4" w:rsidRDefault="008C20F4" w:rsidP="008C20F4">
      <w:pPr>
        <w:tabs>
          <w:tab w:val="left" w:pos="993"/>
        </w:tabs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ПК.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8C20F4">
        <w:rPr>
          <w:rFonts w:ascii="Times New Roman" w:hAnsi="Times New Roman" w:cs="Times New Roman"/>
          <w:sz w:val="24"/>
          <w:szCs w:val="24"/>
          <w:u w:val="single"/>
        </w:rPr>
        <w:t>Работать с системами управления взаимоотношениями с клиентами.</w:t>
      </w:r>
    </w:p>
    <w:p w:rsidR="008C20F4" w:rsidRDefault="008C20F4" w:rsidP="00C6631E">
      <w:pPr>
        <w:tabs>
          <w:tab w:val="left" w:pos="1020"/>
          <w:tab w:val="left" w:pos="313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C20F4" w:rsidRPr="00C6631E" w:rsidRDefault="008C20F4" w:rsidP="00C6631E">
      <w:pPr>
        <w:tabs>
          <w:tab w:val="left" w:pos="1020"/>
          <w:tab w:val="left" w:pos="3135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631E" w:rsidRPr="00C6631E" w:rsidRDefault="00C6631E" w:rsidP="00C6631E">
      <w:pPr>
        <w:tabs>
          <w:tab w:val="left" w:pos="1020"/>
          <w:tab w:val="left" w:pos="3135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663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1.2. Цели и задачи модуля – требования к результатам освоения модуля</w:t>
      </w:r>
    </w:p>
    <w:p w:rsidR="00C6631E" w:rsidRPr="00C6631E" w:rsidRDefault="00C6631E" w:rsidP="00C6631E">
      <w:pPr>
        <w:tabs>
          <w:tab w:val="left" w:pos="567"/>
          <w:tab w:val="left" w:pos="313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631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С целью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овладения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указанным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видом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профессиональной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и соответствующими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профессиональными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компетенциями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ходе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освоения профессионального модуля обучающийся должен:</w:t>
      </w:r>
      <w:r w:rsidRPr="00C663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0E7DE4" w:rsidRPr="000E7DE4" w:rsidRDefault="000E7DE4" w:rsidP="000E7DE4">
      <w:pPr>
        <w:pStyle w:val="20"/>
        <w:tabs>
          <w:tab w:val="left" w:pos="993"/>
        </w:tabs>
        <w:spacing w:line="360" w:lineRule="auto"/>
        <w:ind w:left="57" w:right="57" w:firstLine="567"/>
        <w:jc w:val="both"/>
        <w:rPr>
          <w:b/>
        </w:rPr>
      </w:pPr>
      <w:r w:rsidRPr="000E7DE4">
        <w:rPr>
          <w:b/>
        </w:rPr>
        <w:t xml:space="preserve">иметь практический опыт: </w:t>
      </w:r>
    </w:p>
    <w:p w:rsidR="000E7DE4" w:rsidRPr="000E7DE4" w:rsidRDefault="000E7DE4" w:rsidP="00A154C2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E7DE4">
        <w:rPr>
          <w:rFonts w:ascii="Times New Roman" w:hAnsi="Times New Roman" w:cs="Times New Roman"/>
          <w:sz w:val="24"/>
          <w:szCs w:val="24"/>
        </w:rPr>
        <w:t>выявления и разрешения проблем совместимости профессионально-ориентированного программного обеспечения;</w:t>
      </w:r>
    </w:p>
    <w:p w:rsidR="000E7DE4" w:rsidRPr="000E7DE4" w:rsidRDefault="000E7DE4" w:rsidP="00A154C2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E7DE4">
        <w:rPr>
          <w:rFonts w:ascii="Times New Roman" w:hAnsi="Times New Roman" w:cs="Times New Roman"/>
          <w:sz w:val="24"/>
          <w:szCs w:val="24"/>
        </w:rPr>
        <w:t>работы с системами управления взаимоотношений с клиентом;</w:t>
      </w:r>
    </w:p>
    <w:p w:rsidR="000E7DE4" w:rsidRPr="000E7DE4" w:rsidRDefault="000E7DE4" w:rsidP="00A154C2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E7DE4">
        <w:rPr>
          <w:rFonts w:ascii="Times New Roman" w:hAnsi="Times New Roman" w:cs="Times New Roman"/>
          <w:sz w:val="24"/>
          <w:szCs w:val="24"/>
        </w:rPr>
        <w:t>продвижения и презентации программной продукции;</w:t>
      </w:r>
    </w:p>
    <w:p w:rsidR="000E7DE4" w:rsidRPr="000E7DE4" w:rsidRDefault="000E7DE4" w:rsidP="00A154C2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E7DE4">
        <w:rPr>
          <w:rFonts w:ascii="Times New Roman" w:hAnsi="Times New Roman" w:cs="Times New Roman"/>
          <w:sz w:val="24"/>
          <w:szCs w:val="24"/>
        </w:rPr>
        <w:t>обслуживания, тестовых проверок, настройки программного обеспечения отраслевой направленности;</w:t>
      </w:r>
    </w:p>
    <w:p w:rsidR="000E7DE4" w:rsidRPr="000E7DE4" w:rsidRDefault="000E7DE4" w:rsidP="000E7DE4">
      <w:pPr>
        <w:tabs>
          <w:tab w:val="left" w:pos="993"/>
        </w:tabs>
        <w:spacing w:after="0" w:line="360" w:lineRule="auto"/>
        <w:ind w:left="57" w:firstLine="567"/>
        <w:rPr>
          <w:rFonts w:ascii="Times New Roman" w:hAnsi="Times New Roman" w:cs="Times New Roman"/>
          <w:b/>
          <w:sz w:val="24"/>
          <w:szCs w:val="24"/>
        </w:rPr>
      </w:pPr>
      <w:r w:rsidRPr="000E7DE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E7DE4" w:rsidRPr="000E7DE4" w:rsidRDefault="000E7DE4" w:rsidP="00A154C2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E7DE4">
        <w:rPr>
          <w:rFonts w:ascii="Times New Roman" w:hAnsi="Times New Roman" w:cs="Times New Roman"/>
          <w:sz w:val="24"/>
          <w:szCs w:val="24"/>
        </w:rPr>
        <w:t>определять приложения, вызывающие проблемы совместимости;</w:t>
      </w:r>
    </w:p>
    <w:p w:rsidR="000E7DE4" w:rsidRPr="000E7DE4" w:rsidRDefault="000E7DE4" w:rsidP="00A154C2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E7DE4">
        <w:rPr>
          <w:rFonts w:ascii="Times New Roman" w:hAnsi="Times New Roman" w:cs="Times New Roman"/>
          <w:sz w:val="24"/>
          <w:szCs w:val="24"/>
        </w:rPr>
        <w:t>определять совместимость программного обеспечения;</w:t>
      </w:r>
    </w:p>
    <w:p w:rsidR="000E7DE4" w:rsidRPr="000E7DE4" w:rsidRDefault="000E7DE4" w:rsidP="00A154C2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E7DE4">
        <w:rPr>
          <w:rFonts w:ascii="Times New Roman" w:hAnsi="Times New Roman" w:cs="Times New Roman"/>
          <w:sz w:val="24"/>
          <w:szCs w:val="24"/>
        </w:rPr>
        <w:t>выбирать методы для выявления и устранения проблем совместимости;</w:t>
      </w:r>
    </w:p>
    <w:p w:rsidR="000E7DE4" w:rsidRPr="000E7DE4" w:rsidRDefault="000E7DE4" w:rsidP="00A154C2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E7DE4">
        <w:rPr>
          <w:rFonts w:ascii="Times New Roman" w:hAnsi="Times New Roman" w:cs="Times New Roman"/>
          <w:sz w:val="24"/>
          <w:szCs w:val="24"/>
        </w:rPr>
        <w:lastRenderedPageBreak/>
        <w:t>управлять версионностью программного обеспечения;</w:t>
      </w:r>
    </w:p>
    <w:p w:rsidR="000E7DE4" w:rsidRPr="000E7DE4" w:rsidRDefault="000E7DE4" w:rsidP="00A154C2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E7DE4">
        <w:rPr>
          <w:rFonts w:ascii="Times New Roman" w:hAnsi="Times New Roman" w:cs="Times New Roman"/>
          <w:sz w:val="24"/>
          <w:szCs w:val="24"/>
        </w:rPr>
        <w:t>проводить интервьюирование и анкетирование;</w:t>
      </w:r>
    </w:p>
    <w:p w:rsidR="000E7DE4" w:rsidRPr="000E7DE4" w:rsidRDefault="000E7DE4" w:rsidP="00A154C2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E7DE4">
        <w:rPr>
          <w:rFonts w:ascii="Times New Roman" w:hAnsi="Times New Roman" w:cs="Times New Roman"/>
          <w:sz w:val="24"/>
          <w:szCs w:val="24"/>
        </w:rPr>
        <w:t>определять удовлетворённость клиентов качеством услуг;</w:t>
      </w:r>
    </w:p>
    <w:p w:rsidR="000E7DE4" w:rsidRPr="000E7DE4" w:rsidRDefault="000E7DE4" w:rsidP="00A154C2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E7DE4">
        <w:rPr>
          <w:rFonts w:ascii="Times New Roman" w:hAnsi="Times New Roman" w:cs="Times New Roman"/>
          <w:sz w:val="24"/>
          <w:szCs w:val="24"/>
        </w:rPr>
        <w:t xml:space="preserve">работать в системах </w:t>
      </w:r>
      <w:r w:rsidRPr="000E7DE4">
        <w:rPr>
          <w:rFonts w:ascii="Times New Roman" w:hAnsi="Times New Roman" w:cs="Times New Roman"/>
          <w:sz w:val="24"/>
          <w:szCs w:val="24"/>
          <w:lang w:val="en-US"/>
        </w:rPr>
        <w:t>CRM;</w:t>
      </w:r>
    </w:p>
    <w:p w:rsidR="000E7DE4" w:rsidRPr="000E7DE4" w:rsidRDefault="000E7DE4" w:rsidP="00A154C2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E7DE4">
        <w:rPr>
          <w:rFonts w:ascii="Times New Roman" w:hAnsi="Times New Roman" w:cs="Times New Roman"/>
          <w:sz w:val="24"/>
          <w:szCs w:val="24"/>
        </w:rPr>
        <w:t>осуществлять подготовку презентации программного продукта;</w:t>
      </w:r>
    </w:p>
    <w:p w:rsidR="000E7DE4" w:rsidRPr="000E7DE4" w:rsidRDefault="000E7DE4" w:rsidP="00A154C2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E7DE4">
        <w:rPr>
          <w:rFonts w:ascii="Times New Roman" w:hAnsi="Times New Roman" w:cs="Times New Roman"/>
          <w:sz w:val="24"/>
          <w:szCs w:val="24"/>
        </w:rPr>
        <w:t>проводить презентацию программного продукта;</w:t>
      </w:r>
    </w:p>
    <w:p w:rsidR="000E7DE4" w:rsidRPr="000E7DE4" w:rsidRDefault="000E7DE4" w:rsidP="00A154C2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E7DE4">
        <w:rPr>
          <w:rFonts w:ascii="Times New Roman" w:hAnsi="Times New Roman" w:cs="Times New Roman"/>
          <w:sz w:val="24"/>
          <w:szCs w:val="24"/>
        </w:rPr>
        <w:t>осуществлять продвижение информационного ресурса в сети Интернет;</w:t>
      </w:r>
    </w:p>
    <w:p w:rsidR="000E7DE4" w:rsidRPr="000E7DE4" w:rsidRDefault="000E7DE4" w:rsidP="00A154C2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E7DE4">
        <w:rPr>
          <w:rFonts w:ascii="Times New Roman" w:hAnsi="Times New Roman" w:cs="Times New Roman"/>
          <w:sz w:val="24"/>
          <w:szCs w:val="24"/>
        </w:rPr>
        <w:t>выбирать технологии продвижения информационного ресурса в зависимости от поставленной задачи;</w:t>
      </w:r>
    </w:p>
    <w:p w:rsidR="000E7DE4" w:rsidRPr="000E7DE4" w:rsidRDefault="000E7DE4" w:rsidP="00A154C2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E7DE4">
        <w:rPr>
          <w:rFonts w:ascii="Times New Roman" w:hAnsi="Times New Roman" w:cs="Times New Roman"/>
          <w:sz w:val="24"/>
          <w:szCs w:val="24"/>
        </w:rPr>
        <w:t>инсталлировать программное обеспечение отраслевой направленности;</w:t>
      </w:r>
    </w:p>
    <w:p w:rsidR="000E7DE4" w:rsidRPr="000E7DE4" w:rsidRDefault="000E7DE4" w:rsidP="00A154C2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E7DE4">
        <w:rPr>
          <w:rFonts w:ascii="Times New Roman" w:hAnsi="Times New Roman" w:cs="Times New Roman"/>
          <w:sz w:val="24"/>
          <w:szCs w:val="24"/>
        </w:rPr>
        <w:t>осуществлять мониторинг текущих характеристик программного обеспечения;</w:t>
      </w:r>
    </w:p>
    <w:p w:rsidR="000E7DE4" w:rsidRPr="000E7DE4" w:rsidRDefault="000E7DE4" w:rsidP="00A154C2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E7DE4">
        <w:rPr>
          <w:rFonts w:ascii="Times New Roman" w:hAnsi="Times New Roman" w:cs="Times New Roman"/>
          <w:sz w:val="24"/>
          <w:szCs w:val="24"/>
        </w:rPr>
        <w:t>проводить обновление версий программных продуктов;</w:t>
      </w:r>
    </w:p>
    <w:p w:rsidR="000E7DE4" w:rsidRPr="000E7DE4" w:rsidRDefault="000E7DE4" w:rsidP="00A154C2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E7DE4">
        <w:rPr>
          <w:rFonts w:ascii="Times New Roman" w:hAnsi="Times New Roman" w:cs="Times New Roman"/>
          <w:sz w:val="24"/>
          <w:szCs w:val="24"/>
        </w:rPr>
        <w:t>вырабатывать рекомендации по эффективному использованию программных продуктов;</w:t>
      </w:r>
    </w:p>
    <w:p w:rsidR="000E7DE4" w:rsidRPr="000E7DE4" w:rsidRDefault="000E7DE4" w:rsidP="00A154C2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E7DE4">
        <w:rPr>
          <w:rFonts w:ascii="Times New Roman" w:hAnsi="Times New Roman" w:cs="Times New Roman"/>
          <w:sz w:val="24"/>
          <w:szCs w:val="24"/>
        </w:rPr>
        <w:t>консультировать пользователей в пределах своей компетенции;</w:t>
      </w:r>
    </w:p>
    <w:p w:rsidR="000E7DE4" w:rsidRPr="000E7DE4" w:rsidRDefault="000E7DE4" w:rsidP="000E7DE4">
      <w:pPr>
        <w:tabs>
          <w:tab w:val="left" w:pos="993"/>
        </w:tabs>
        <w:spacing w:after="0" w:line="360" w:lineRule="auto"/>
        <w:ind w:left="57" w:firstLine="567"/>
        <w:rPr>
          <w:rFonts w:ascii="Times New Roman" w:hAnsi="Times New Roman" w:cs="Times New Roman"/>
          <w:b/>
          <w:sz w:val="24"/>
          <w:szCs w:val="24"/>
        </w:rPr>
      </w:pPr>
      <w:r w:rsidRPr="000E7DE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E7DE4" w:rsidRPr="000E7DE4" w:rsidRDefault="000E7DE4" w:rsidP="00A154C2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E7DE4">
        <w:rPr>
          <w:rFonts w:ascii="Times New Roman" w:hAnsi="Times New Roman" w:cs="Times New Roman"/>
          <w:sz w:val="24"/>
          <w:szCs w:val="24"/>
        </w:rPr>
        <w:t>особенности функционирования и ограничения программного обеспечения отраслевой направленности;</w:t>
      </w:r>
    </w:p>
    <w:p w:rsidR="000E7DE4" w:rsidRPr="000E7DE4" w:rsidRDefault="000E7DE4" w:rsidP="00A154C2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E7DE4">
        <w:rPr>
          <w:rFonts w:ascii="Times New Roman" w:hAnsi="Times New Roman" w:cs="Times New Roman"/>
          <w:sz w:val="24"/>
          <w:szCs w:val="24"/>
        </w:rPr>
        <w:t>причины возникновения проблем совместимости программного обеспечения;</w:t>
      </w:r>
    </w:p>
    <w:p w:rsidR="000E7DE4" w:rsidRPr="000E7DE4" w:rsidRDefault="000E7DE4" w:rsidP="00A154C2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E7DE4">
        <w:rPr>
          <w:rFonts w:ascii="Times New Roman" w:hAnsi="Times New Roman" w:cs="Times New Roman"/>
          <w:sz w:val="24"/>
          <w:szCs w:val="24"/>
        </w:rPr>
        <w:t>инструменты разрешения проблем совместимости программного обеспечения;</w:t>
      </w:r>
    </w:p>
    <w:p w:rsidR="000E7DE4" w:rsidRPr="000E7DE4" w:rsidRDefault="000E7DE4" w:rsidP="00A154C2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E7DE4">
        <w:rPr>
          <w:rFonts w:ascii="Times New Roman" w:hAnsi="Times New Roman" w:cs="Times New Roman"/>
          <w:sz w:val="24"/>
          <w:szCs w:val="24"/>
        </w:rPr>
        <w:t>методы устранения проблем совместимости программного обеспечения;</w:t>
      </w:r>
    </w:p>
    <w:p w:rsidR="000E7DE4" w:rsidRPr="000E7DE4" w:rsidRDefault="000E7DE4" w:rsidP="00A154C2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E7DE4">
        <w:rPr>
          <w:rFonts w:ascii="Times New Roman" w:hAnsi="Times New Roman" w:cs="Times New Roman"/>
          <w:sz w:val="24"/>
          <w:szCs w:val="24"/>
        </w:rPr>
        <w:t xml:space="preserve">основные положения систем </w:t>
      </w:r>
      <w:r w:rsidRPr="000E7DE4">
        <w:rPr>
          <w:rFonts w:ascii="Times New Roman" w:hAnsi="Times New Roman" w:cs="Times New Roman"/>
          <w:sz w:val="24"/>
          <w:szCs w:val="24"/>
          <w:lang w:val="en-US"/>
        </w:rPr>
        <w:t>CRM;</w:t>
      </w:r>
    </w:p>
    <w:p w:rsidR="000E7DE4" w:rsidRPr="000E7DE4" w:rsidRDefault="000E7DE4" w:rsidP="00A154C2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E7DE4">
        <w:rPr>
          <w:rFonts w:ascii="Times New Roman" w:hAnsi="Times New Roman" w:cs="Times New Roman"/>
          <w:sz w:val="24"/>
          <w:szCs w:val="24"/>
        </w:rPr>
        <w:t>ключевые показатели управления обслуживанием;</w:t>
      </w:r>
    </w:p>
    <w:p w:rsidR="000E7DE4" w:rsidRPr="000E7DE4" w:rsidRDefault="000E7DE4" w:rsidP="00A154C2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E7DE4">
        <w:rPr>
          <w:rFonts w:ascii="Times New Roman" w:hAnsi="Times New Roman" w:cs="Times New Roman"/>
          <w:sz w:val="24"/>
          <w:szCs w:val="24"/>
        </w:rPr>
        <w:t>принципы построения систем мотивации сотрудников;</w:t>
      </w:r>
    </w:p>
    <w:p w:rsidR="000E7DE4" w:rsidRPr="000E7DE4" w:rsidRDefault="000E7DE4" w:rsidP="00A154C2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E7DE4">
        <w:rPr>
          <w:rFonts w:ascii="Times New Roman" w:hAnsi="Times New Roman" w:cs="Times New Roman"/>
          <w:sz w:val="24"/>
          <w:szCs w:val="24"/>
        </w:rPr>
        <w:t>бизнес-процессы управления обслуживанием;</w:t>
      </w:r>
    </w:p>
    <w:p w:rsidR="000E7DE4" w:rsidRPr="000E7DE4" w:rsidRDefault="000E7DE4" w:rsidP="00A154C2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E7DE4">
        <w:rPr>
          <w:rFonts w:ascii="Times New Roman" w:hAnsi="Times New Roman" w:cs="Times New Roman"/>
          <w:sz w:val="24"/>
          <w:szCs w:val="24"/>
        </w:rPr>
        <w:t>основы менеджмента;</w:t>
      </w:r>
    </w:p>
    <w:p w:rsidR="000E7DE4" w:rsidRPr="000E7DE4" w:rsidRDefault="000E7DE4" w:rsidP="00A154C2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E7DE4">
        <w:rPr>
          <w:rFonts w:ascii="Times New Roman" w:hAnsi="Times New Roman" w:cs="Times New Roman"/>
          <w:sz w:val="24"/>
          <w:szCs w:val="24"/>
        </w:rPr>
        <w:t>основы маркетинга;</w:t>
      </w:r>
    </w:p>
    <w:p w:rsidR="000E7DE4" w:rsidRPr="000E7DE4" w:rsidRDefault="000E7DE4" w:rsidP="00A154C2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E7DE4">
        <w:rPr>
          <w:rFonts w:ascii="Times New Roman" w:hAnsi="Times New Roman" w:cs="Times New Roman"/>
          <w:sz w:val="24"/>
          <w:szCs w:val="24"/>
        </w:rPr>
        <w:t>принципы визуального представления информации;</w:t>
      </w:r>
    </w:p>
    <w:p w:rsidR="000E7DE4" w:rsidRPr="000E7DE4" w:rsidRDefault="000E7DE4" w:rsidP="00A154C2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E7DE4">
        <w:rPr>
          <w:rFonts w:ascii="Times New Roman" w:hAnsi="Times New Roman" w:cs="Times New Roman"/>
          <w:sz w:val="24"/>
          <w:szCs w:val="24"/>
        </w:rPr>
        <w:t>технологии продвижения информационных ресурсов;</w:t>
      </w:r>
    </w:p>
    <w:p w:rsidR="000E7DE4" w:rsidRPr="000E7DE4" w:rsidRDefault="000E7DE4" w:rsidP="00A154C2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E7DE4">
        <w:rPr>
          <w:rFonts w:ascii="Times New Roman" w:hAnsi="Times New Roman" w:cs="Times New Roman"/>
          <w:sz w:val="24"/>
          <w:szCs w:val="24"/>
        </w:rPr>
        <w:t>жизненный цикл программного обеспечения;</w:t>
      </w:r>
    </w:p>
    <w:p w:rsidR="000E7DE4" w:rsidRPr="000E7DE4" w:rsidRDefault="000E7DE4" w:rsidP="00A154C2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E7DE4">
        <w:rPr>
          <w:rFonts w:ascii="Times New Roman" w:hAnsi="Times New Roman" w:cs="Times New Roman"/>
          <w:sz w:val="24"/>
          <w:szCs w:val="24"/>
        </w:rPr>
        <w:t>назначение, характеристики и возможности программного обеспечения отраслевой направленности;</w:t>
      </w:r>
    </w:p>
    <w:p w:rsidR="000E7DE4" w:rsidRPr="000E7DE4" w:rsidRDefault="000E7DE4" w:rsidP="00A154C2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E7DE4">
        <w:rPr>
          <w:rFonts w:ascii="Times New Roman" w:hAnsi="Times New Roman" w:cs="Times New Roman"/>
          <w:sz w:val="24"/>
          <w:szCs w:val="24"/>
        </w:rPr>
        <w:t>критерии эффективности использования программных продуктов;</w:t>
      </w:r>
    </w:p>
    <w:p w:rsidR="000E7DE4" w:rsidRPr="000E7DE4" w:rsidRDefault="000E7DE4" w:rsidP="00A154C2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E7DE4">
        <w:rPr>
          <w:rFonts w:ascii="Times New Roman" w:hAnsi="Times New Roman" w:cs="Times New Roman"/>
          <w:sz w:val="24"/>
          <w:szCs w:val="24"/>
        </w:rPr>
        <w:t>виды обслуживания программных продуктов.</w:t>
      </w:r>
    </w:p>
    <w:p w:rsidR="00C6631E" w:rsidRPr="00C6631E" w:rsidRDefault="00C6631E" w:rsidP="00C6631E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631E" w:rsidRPr="00C6631E" w:rsidRDefault="00C6631E" w:rsidP="00C6631E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631E" w:rsidRPr="00C6631E" w:rsidRDefault="00C6631E" w:rsidP="00C6631E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631E" w:rsidRPr="00C6631E" w:rsidRDefault="00C6631E" w:rsidP="00C6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Рекомендуемое количество часов на освоение программы профессионального модуля: </w:t>
      </w:r>
    </w:p>
    <w:p w:rsidR="00C6631E" w:rsidRPr="00C6631E" w:rsidRDefault="00C6631E" w:rsidP="00C6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7850"/>
        <w:gridCol w:w="1789"/>
      </w:tblGrid>
      <w:tr w:rsidR="00C6631E" w:rsidRPr="00C6631E" w:rsidTr="00EE4500">
        <w:trPr>
          <w:trHeight w:val="460"/>
          <w:jc w:val="center"/>
        </w:trPr>
        <w:tc>
          <w:tcPr>
            <w:tcW w:w="7850" w:type="dxa"/>
            <w:shd w:val="clear" w:color="auto" w:fill="FFFFFF"/>
          </w:tcPr>
          <w:p w:rsidR="00C6631E" w:rsidRPr="00C6631E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89" w:type="dxa"/>
            <w:shd w:val="clear" w:color="auto" w:fill="FFFFFF"/>
          </w:tcPr>
          <w:p w:rsidR="00C6631E" w:rsidRPr="00C6631E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631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C6631E" w:rsidRPr="00C6631E" w:rsidTr="00EE4500">
        <w:trPr>
          <w:trHeight w:val="285"/>
          <w:jc w:val="center"/>
        </w:trPr>
        <w:tc>
          <w:tcPr>
            <w:tcW w:w="7850" w:type="dxa"/>
            <w:shd w:val="clear" w:color="auto" w:fill="FFFFFF"/>
          </w:tcPr>
          <w:p w:rsidR="00C6631E" w:rsidRPr="00C6631E" w:rsidRDefault="00C6631E" w:rsidP="00C66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6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89" w:type="dxa"/>
            <w:shd w:val="clear" w:color="auto" w:fill="FFFFFF"/>
          </w:tcPr>
          <w:p w:rsidR="00C6631E" w:rsidRPr="00C6631E" w:rsidRDefault="00803E66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676</w:t>
            </w:r>
          </w:p>
        </w:tc>
      </w:tr>
      <w:tr w:rsidR="00C6631E" w:rsidRPr="00C6631E" w:rsidTr="00EE4500">
        <w:trPr>
          <w:trHeight w:val="285"/>
          <w:jc w:val="center"/>
        </w:trPr>
        <w:tc>
          <w:tcPr>
            <w:tcW w:w="7850" w:type="dxa"/>
            <w:shd w:val="clear" w:color="auto" w:fill="FFFFFF"/>
          </w:tcPr>
          <w:p w:rsidR="00C6631E" w:rsidRPr="00C6631E" w:rsidRDefault="00C6631E" w:rsidP="00C66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 обучающегося</w:t>
            </w:r>
          </w:p>
        </w:tc>
        <w:tc>
          <w:tcPr>
            <w:tcW w:w="1789" w:type="dxa"/>
            <w:shd w:val="clear" w:color="auto" w:fill="FFFFFF"/>
          </w:tcPr>
          <w:p w:rsidR="00C6631E" w:rsidRPr="00C6631E" w:rsidRDefault="00803E66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566</w:t>
            </w:r>
          </w:p>
        </w:tc>
      </w:tr>
      <w:tr w:rsidR="00C6631E" w:rsidRPr="00C6631E" w:rsidTr="00EE4500">
        <w:trPr>
          <w:jc w:val="center"/>
        </w:trPr>
        <w:tc>
          <w:tcPr>
            <w:tcW w:w="7850" w:type="dxa"/>
            <w:shd w:val="clear" w:color="auto" w:fill="FFFFFF"/>
          </w:tcPr>
          <w:p w:rsidR="00C6631E" w:rsidRPr="00C6631E" w:rsidRDefault="00C6631E" w:rsidP="00C66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1789" w:type="dxa"/>
            <w:shd w:val="clear" w:color="auto" w:fill="FFFFFF"/>
          </w:tcPr>
          <w:p w:rsidR="00C6631E" w:rsidRPr="00C6631E" w:rsidRDefault="00803E66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377</w:t>
            </w:r>
            <w:bookmarkStart w:id="1" w:name="_GoBack"/>
            <w:bookmarkEnd w:id="1"/>
          </w:p>
        </w:tc>
      </w:tr>
      <w:tr w:rsidR="00C6631E" w:rsidRPr="00C6631E" w:rsidTr="00EE4500">
        <w:trPr>
          <w:jc w:val="center"/>
        </w:trPr>
        <w:tc>
          <w:tcPr>
            <w:tcW w:w="7850" w:type="dxa"/>
            <w:shd w:val="clear" w:color="auto" w:fill="FFFFFF"/>
          </w:tcPr>
          <w:p w:rsidR="00C6631E" w:rsidRPr="00C6631E" w:rsidRDefault="00C6631E" w:rsidP="00C66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(проект)</w:t>
            </w:r>
          </w:p>
        </w:tc>
        <w:tc>
          <w:tcPr>
            <w:tcW w:w="1789" w:type="dxa"/>
            <w:shd w:val="clear" w:color="auto" w:fill="FFFFFF"/>
          </w:tcPr>
          <w:p w:rsidR="00C6631E" w:rsidRPr="00C6631E" w:rsidRDefault="000E7DE4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C6631E" w:rsidRPr="00C6631E" w:rsidTr="00EE4500">
        <w:trPr>
          <w:jc w:val="center"/>
        </w:trPr>
        <w:tc>
          <w:tcPr>
            <w:tcW w:w="7850" w:type="dxa"/>
            <w:shd w:val="clear" w:color="auto" w:fill="FFFFFF"/>
          </w:tcPr>
          <w:p w:rsidR="00C6631E" w:rsidRPr="00C6631E" w:rsidRDefault="00C6631E" w:rsidP="00C66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789" w:type="dxa"/>
            <w:shd w:val="clear" w:color="auto" w:fill="FFFFFF"/>
          </w:tcPr>
          <w:p w:rsidR="00C6631E" w:rsidRPr="00C6631E" w:rsidRDefault="000E7DE4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C6631E" w:rsidRPr="00C6631E" w:rsidTr="00EE4500">
        <w:trPr>
          <w:jc w:val="center"/>
        </w:trPr>
        <w:tc>
          <w:tcPr>
            <w:tcW w:w="7850" w:type="dxa"/>
            <w:shd w:val="clear" w:color="auto" w:fill="FFFFFF"/>
          </w:tcPr>
          <w:p w:rsidR="00C6631E" w:rsidRPr="00C6631E" w:rsidRDefault="00C6631E" w:rsidP="00C66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1789" w:type="dxa"/>
            <w:shd w:val="clear" w:color="auto" w:fill="FFFFFF"/>
          </w:tcPr>
          <w:p w:rsidR="00C6631E" w:rsidRPr="00C6631E" w:rsidRDefault="000E7DE4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78</w:t>
            </w:r>
          </w:p>
        </w:tc>
      </w:tr>
      <w:tr w:rsidR="00C6631E" w:rsidRPr="00C6631E" w:rsidTr="00EE4500">
        <w:trPr>
          <w:jc w:val="center"/>
        </w:trPr>
        <w:tc>
          <w:tcPr>
            <w:tcW w:w="7850" w:type="dxa"/>
            <w:shd w:val="clear" w:color="auto" w:fill="FFFFFF"/>
          </w:tcPr>
          <w:p w:rsidR="00C6631E" w:rsidRPr="00C6631E" w:rsidRDefault="00C6631E" w:rsidP="00C66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обучающегося</w:t>
            </w:r>
          </w:p>
        </w:tc>
        <w:tc>
          <w:tcPr>
            <w:tcW w:w="1789" w:type="dxa"/>
            <w:shd w:val="clear" w:color="auto" w:fill="FFFFFF"/>
          </w:tcPr>
          <w:p w:rsidR="00C6631E" w:rsidRPr="00C6631E" w:rsidRDefault="00803E66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189</w:t>
            </w:r>
          </w:p>
        </w:tc>
      </w:tr>
      <w:tr w:rsidR="00C6631E" w:rsidRPr="00C6631E" w:rsidTr="00EE4500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C6631E" w:rsidRPr="00C6631E" w:rsidRDefault="00C6631E" w:rsidP="00C663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63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Промежуточная аттестация в форме экзамена квалификационного</w:t>
            </w:r>
          </w:p>
        </w:tc>
      </w:tr>
    </w:tbl>
    <w:p w:rsidR="00C6631E" w:rsidRPr="00C6631E" w:rsidRDefault="00C6631E" w:rsidP="00C6631E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631E" w:rsidRPr="00C6631E" w:rsidRDefault="00C6631E" w:rsidP="00C6631E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631E" w:rsidRPr="00C6631E" w:rsidRDefault="00C6631E" w:rsidP="00C6631E">
      <w:pPr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C6631E" w:rsidRPr="00C6631E" w:rsidSect="00EE4500">
          <w:pgSz w:w="11906" w:h="16838"/>
          <w:pgMar w:top="1134" w:right="850" w:bottom="851" w:left="1134" w:header="708" w:footer="708" w:gutter="0"/>
          <w:cols w:space="708"/>
          <w:docGrid w:linePitch="360"/>
        </w:sectPr>
      </w:pPr>
    </w:p>
    <w:p w:rsidR="00C6631E" w:rsidRPr="006B5EC0" w:rsidRDefault="006B5EC0" w:rsidP="006B5EC0">
      <w:pPr>
        <w:pStyle w:val="1"/>
        <w:jc w:val="center"/>
        <w:rPr>
          <w:rFonts w:eastAsia="Calibri"/>
          <w:b/>
          <w:sz w:val="28"/>
          <w:szCs w:val="28"/>
        </w:rPr>
      </w:pPr>
      <w:bookmarkStart w:id="2" w:name="_Toc49862485"/>
      <w:r w:rsidRPr="006B5EC0">
        <w:rPr>
          <w:rFonts w:eastAsia="Calibri"/>
          <w:b/>
          <w:sz w:val="28"/>
          <w:szCs w:val="28"/>
        </w:rPr>
        <w:lastRenderedPageBreak/>
        <w:t>2. СТРУКТУРА И СОДЕРЖАНИЕ ПРОФЕССИОНАЛЬНОГО МОДУЛЯ</w:t>
      </w:r>
      <w:bookmarkEnd w:id="2"/>
    </w:p>
    <w:p w:rsidR="00C6631E" w:rsidRDefault="00C6631E" w:rsidP="00C6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Структура профессионального модуля</w:t>
      </w:r>
    </w:p>
    <w:p w:rsidR="00A51956" w:rsidRPr="00C6631E" w:rsidRDefault="00A51956" w:rsidP="00C6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53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3401"/>
        <w:gridCol w:w="1418"/>
        <w:gridCol w:w="993"/>
        <w:gridCol w:w="1273"/>
        <w:gridCol w:w="1279"/>
        <w:gridCol w:w="993"/>
        <w:gridCol w:w="1273"/>
        <w:gridCol w:w="1276"/>
        <w:gridCol w:w="2668"/>
      </w:tblGrid>
      <w:tr w:rsidR="0012021A" w:rsidRPr="00A51956" w:rsidTr="00A51956">
        <w:trPr>
          <w:trHeight w:val="435"/>
          <w:jc w:val="center"/>
        </w:trPr>
        <w:tc>
          <w:tcPr>
            <w:tcW w:w="466" w:type="pct"/>
            <w:vMerge w:val="restart"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3.1. Тематический план профессионального модуля </w:t>
            </w:r>
          </w:p>
        </w:tc>
        <w:tc>
          <w:tcPr>
            <w:tcW w:w="1058" w:type="pct"/>
            <w:vMerge w:val="restart"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Наименования </w:t>
            </w:r>
          </w:p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разделов профессионального модуля(МДК)</w:t>
            </w:r>
          </w:p>
        </w:tc>
        <w:tc>
          <w:tcPr>
            <w:tcW w:w="441" w:type="pct"/>
            <w:vMerge w:val="restart"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Всего </w:t>
            </w:r>
          </w:p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часов</w:t>
            </w:r>
          </w:p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(макс. Учебная нагрузка и практики)</w:t>
            </w:r>
          </w:p>
        </w:tc>
        <w:tc>
          <w:tcPr>
            <w:tcW w:w="1808" w:type="pct"/>
            <w:gridSpan w:val="5"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227" w:type="pct"/>
            <w:gridSpan w:val="2"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Практика</w:t>
            </w:r>
          </w:p>
        </w:tc>
      </w:tr>
      <w:tr w:rsidR="00A51956" w:rsidRPr="00A51956" w:rsidTr="00A51956">
        <w:trPr>
          <w:trHeight w:val="435"/>
          <w:jc w:val="center"/>
        </w:trPr>
        <w:tc>
          <w:tcPr>
            <w:tcW w:w="466" w:type="pct"/>
            <w:vMerge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8" w:type="pct"/>
            <w:vMerge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1" w:type="pct"/>
            <w:vMerge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03" w:type="pct"/>
            <w:gridSpan w:val="3"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705" w:type="pct"/>
            <w:gridSpan w:val="2"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</w:t>
            </w: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обучающегося</w:t>
            </w:r>
          </w:p>
        </w:tc>
        <w:tc>
          <w:tcPr>
            <w:tcW w:w="397" w:type="pct"/>
            <w:vMerge w:val="restart"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Учебная,</w:t>
            </w:r>
          </w:p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830" w:type="pct"/>
            <w:vMerge w:val="restart"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Производственная (по профилю</w:t>
            </w: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специальности),</w:t>
            </w:r>
          </w:p>
          <w:p w:rsidR="00C6631E" w:rsidRPr="00A51956" w:rsidRDefault="00C6631E" w:rsidP="0012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A51956" w:rsidRPr="00A51956" w:rsidTr="00A51956">
        <w:trPr>
          <w:trHeight w:val="390"/>
          <w:jc w:val="center"/>
        </w:trPr>
        <w:tc>
          <w:tcPr>
            <w:tcW w:w="466" w:type="pct"/>
            <w:vMerge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8" w:type="pct"/>
            <w:vMerge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1" w:type="pct"/>
            <w:vMerge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09" w:type="pct"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Всего,</w:t>
            </w:r>
          </w:p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396" w:type="pct"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в т.ч. лаб</w:t>
            </w:r>
            <w:r w:rsidR="00A5195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работы и </w:t>
            </w:r>
            <w:proofErr w:type="spellStart"/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практ</w:t>
            </w:r>
            <w:proofErr w:type="spellEnd"/>
            <w:r w:rsidR="00A5195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занятия,</w:t>
            </w:r>
          </w:p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397" w:type="pct"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в т.ч., курсовая работа (проект),</w:t>
            </w:r>
          </w:p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309" w:type="pct"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Всего,</w:t>
            </w:r>
          </w:p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396" w:type="pct"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в т.ч., курсовая работа (проект),</w:t>
            </w:r>
          </w:p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397" w:type="pct"/>
            <w:vMerge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30" w:type="pct"/>
            <w:vMerge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51956" w:rsidRPr="00A51956" w:rsidTr="00A51956">
        <w:trPr>
          <w:trHeight w:val="390"/>
          <w:jc w:val="center"/>
        </w:trPr>
        <w:tc>
          <w:tcPr>
            <w:tcW w:w="466" w:type="pct"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058" w:type="pct"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41" w:type="pct"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09" w:type="pct"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96" w:type="pct"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97" w:type="pct"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09" w:type="pct"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96" w:type="pct"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97" w:type="pct"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830" w:type="pct"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  <w:tr w:rsidR="00A51956" w:rsidRPr="00A51956" w:rsidTr="00A51956">
        <w:trPr>
          <w:trHeight w:val="390"/>
          <w:jc w:val="center"/>
        </w:trPr>
        <w:tc>
          <w:tcPr>
            <w:tcW w:w="466" w:type="pct"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ПК</w:t>
            </w:r>
            <w:r w:rsidR="000E7DE4"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3.1</w:t>
            </w:r>
          </w:p>
        </w:tc>
        <w:tc>
          <w:tcPr>
            <w:tcW w:w="1058" w:type="pct"/>
            <w:vAlign w:val="center"/>
          </w:tcPr>
          <w:p w:rsidR="000E7DE4" w:rsidRPr="00A51956" w:rsidRDefault="00C6631E" w:rsidP="000E7DE4">
            <w:pPr>
              <w:pStyle w:val="4"/>
              <w:shd w:val="clear" w:color="auto" w:fill="auto"/>
              <w:spacing w:before="0" w:line="240" w:lineRule="auto"/>
              <w:ind w:hanging="414"/>
              <w:jc w:val="left"/>
              <w:rPr>
                <w:sz w:val="22"/>
                <w:szCs w:val="22"/>
              </w:rPr>
            </w:pPr>
            <w:r w:rsidRPr="00A51956">
              <w:rPr>
                <w:b/>
                <w:sz w:val="22"/>
                <w:szCs w:val="22"/>
                <w:lang w:eastAsia="ru-RU"/>
              </w:rPr>
              <w:t>МДК</w:t>
            </w:r>
            <w:r w:rsidR="000E7DE4" w:rsidRPr="00A51956">
              <w:rPr>
                <w:b/>
                <w:sz w:val="22"/>
                <w:szCs w:val="22"/>
                <w:lang w:eastAsia="ru-RU"/>
              </w:rPr>
              <w:t xml:space="preserve">03.01 </w:t>
            </w:r>
            <w:r w:rsidR="000E7DE4" w:rsidRPr="00A51956">
              <w:rPr>
                <w:rStyle w:val="95pt"/>
                <w:sz w:val="22"/>
                <w:szCs w:val="22"/>
              </w:rPr>
              <w:t>Раздел 1.</w:t>
            </w:r>
          </w:p>
          <w:p w:rsidR="00C6631E" w:rsidRPr="00A51956" w:rsidRDefault="000E7DE4" w:rsidP="000E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Style w:val="95pt"/>
                <w:rFonts w:eastAsiaTheme="minorHAnsi"/>
                <w:sz w:val="22"/>
                <w:szCs w:val="22"/>
              </w:rPr>
              <w:t>Выявление и разрешение проблем совместимости профессионально ориентированного программного обеспечения</w:t>
            </w:r>
          </w:p>
        </w:tc>
        <w:tc>
          <w:tcPr>
            <w:tcW w:w="441" w:type="pct"/>
            <w:vAlign w:val="center"/>
          </w:tcPr>
          <w:p w:rsidR="00C6631E" w:rsidRPr="00A51956" w:rsidRDefault="000E7DE4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169</w:t>
            </w:r>
          </w:p>
        </w:tc>
        <w:tc>
          <w:tcPr>
            <w:tcW w:w="309" w:type="pct"/>
            <w:vAlign w:val="center"/>
          </w:tcPr>
          <w:p w:rsidR="00C6631E" w:rsidRPr="00A51956" w:rsidRDefault="000E7DE4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96</w:t>
            </w:r>
          </w:p>
        </w:tc>
        <w:tc>
          <w:tcPr>
            <w:tcW w:w="396" w:type="pct"/>
            <w:vAlign w:val="center"/>
          </w:tcPr>
          <w:p w:rsidR="00C6631E" w:rsidRPr="00A51956" w:rsidRDefault="000E7DE4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48</w:t>
            </w:r>
          </w:p>
        </w:tc>
        <w:tc>
          <w:tcPr>
            <w:tcW w:w="397" w:type="pct"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9" w:type="pct"/>
            <w:vAlign w:val="center"/>
          </w:tcPr>
          <w:p w:rsidR="00C6631E" w:rsidRPr="00A51956" w:rsidRDefault="0012021A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</w:p>
        </w:tc>
        <w:tc>
          <w:tcPr>
            <w:tcW w:w="396" w:type="pct"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7" w:type="pct"/>
            <w:vAlign w:val="center"/>
          </w:tcPr>
          <w:p w:rsidR="00C6631E" w:rsidRPr="00A51956" w:rsidRDefault="0012021A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30" w:type="pct"/>
            <w:vAlign w:val="center"/>
          </w:tcPr>
          <w:p w:rsidR="00C6631E" w:rsidRPr="00A51956" w:rsidRDefault="0012021A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</w:tr>
      <w:tr w:rsidR="00A51956" w:rsidRPr="00A51956" w:rsidTr="00A51956">
        <w:trPr>
          <w:trHeight w:val="390"/>
          <w:jc w:val="center"/>
        </w:trPr>
        <w:tc>
          <w:tcPr>
            <w:tcW w:w="466" w:type="pct"/>
            <w:vAlign w:val="center"/>
          </w:tcPr>
          <w:p w:rsidR="000E7DE4" w:rsidRPr="00A51956" w:rsidRDefault="000E7DE4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ПК 3.2</w:t>
            </w:r>
          </w:p>
        </w:tc>
        <w:tc>
          <w:tcPr>
            <w:tcW w:w="1058" w:type="pct"/>
            <w:vAlign w:val="center"/>
          </w:tcPr>
          <w:p w:rsidR="000E7DE4" w:rsidRPr="00A51956" w:rsidRDefault="000E7DE4" w:rsidP="000E7DE4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A51956">
              <w:rPr>
                <w:b/>
                <w:sz w:val="22"/>
                <w:szCs w:val="22"/>
                <w:lang w:eastAsia="ru-RU"/>
              </w:rPr>
              <w:t xml:space="preserve">МДК03.01 </w:t>
            </w:r>
            <w:r w:rsidRPr="00A51956">
              <w:rPr>
                <w:rStyle w:val="95pt"/>
                <w:sz w:val="22"/>
                <w:szCs w:val="22"/>
              </w:rPr>
              <w:t>Раздел 2. Продвижение и презентация программной продукции</w:t>
            </w:r>
          </w:p>
        </w:tc>
        <w:tc>
          <w:tcPr>
            <w:tcW w:w="441" w:type="pct"/>
            <w:vAlign w:val="center"/>
          </w:tcPr>
          <w:p w:rsidR="000E7DE4" w:rsidRPr="00A51956" w:rsidRDefault="000E7DE4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238</w:t>
            </w:r>
          </w:p>
        </w:tc>
        <w:tc>
          <w:tcPr>
            <w:tcW w:w="309" w:type="pct"/>
            <w:vAlign w:val="center"/>
          </w:tcPr>
          <w:p w:rsidR="000E7DE4" w:rsidRPr="00A51956" w:rsidRDefault="000E7DE4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132</w:t>
            </w:r>
          </w:p>
        </w:tc>
        <w:tc>
          <w:tcPr>
            <w:tcW w:w="396" w:type="pct"/>
            <w:vAlign w:val="center"/>
          </w:tcPr>
          <w:p w:rsidR="000E7DE4" w:rsidRPr="00A51956" w:rsidRDefault="000E7DE4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56</w:t>
            </w:r>
          </w:p>
        </w:tc>
        <w:tc>
          <w:tcPr>
            <w:tcW w:w="397" w:type="pct"/>
            <w:vAlign w:val="center"/>
          </w:tcPr>
          <w:p w:rsidR="000E7DE4" w:rsidRPr="00A51956" w:rsidRDefault="000E7DE4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309" w:type="pct"/>
            <w:vAlign w:val="center"/>
          </w:tcPr>
          <w:p w:rsidR="000E7DE4" w:rsidRPr="00A51956" w:rsidRDefault="0012021A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</w:p>
        </w:tc>
        <w:tc>
          <w:tcPr>
            <w:tcW w:w="396" w:type="pct"/>
            <w:vAlign w:val="center"/>
          </w:tcPr>
          <w:p w:rsidR="000E7DE4" w:rsidRPr="00A51956" w:rsidRDefault="000E7DE4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7" w:type="pct"/>
            <w:vAlign w:val="center"/>
          </w:tcPr>
          <w:p w:rsidR="000E7DE4" w:rsidRPr="00A51956" w:rsidRDefault="0012021A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830" w:type="pct"/>
            <w:vAlign w:val="center"/>
          </w:tcPr>
          <w:p w:rsidR="000E7DE4" w:rsidRPr="00A51956" w:rsidRDefault="0012021A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</w:tr>
      <w:tr w:rsidR="00A51956" w:rsidRPr="00A51956" w:rsidTr="00A51956">
        <w:trPr>
          <w:trHeight w:val="390"/>
          <w:jc w:val="center"/>
        </w:trPr>
        <w:tc>
          <w:tcPr>
            <w:tcW w:w="466" w:type="pct"/>
            <w:vAlign w:val="center"/>
          </w:tcPr>
          <w:p w:rsidR="000E7DE4" w:rsidRPr="00A51956" w:rsidRDefault="000E7DE4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ПК 3.3</w:t>
            </w:r>
          </w:p>
        </w:tc>
        <w:tc>
          <w:tcPr>
            <w:tcW w:w="1058" w:type="pct"/>
            <w:vAlign w:val="center"/>
          </w:tcPr>
          <w:p w:rsidR="000E7DE4" w:rsidRPr="00A51956" w:rsidRDefault="000E7DE4" w:rsidP="000E7DE4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A51956">
              <w:rPr>
                <w:b/>
                <w:sz w:val="22"/>
                <w:szCs w:val="22"/>
                <w:lang w:eastAsia="ru-RU"/>
              </w:rPr>
              <w:t xml:space="preserve">МДК03.01 </w:t>
            </w:r>
            <w:r w:rsidRPr="00A51956">
              <w:rPr>
                <w:rStyle w:val="95pt"/>
                <w:sz w:val="22"/>
                <w:szCs w:val="22"/>
              </w:rPr>
              <w:t>Раздел 3. Работа с системами управления взаимоотношений с клиентом</w:t>
            </w:r>
          </w:p>
        </w:tc>
        <w:tc>
          <w:tcPr>
            <w:tcW w:w="441" w:type="pct"/>
            <w:vAlign w:val="center"/>
          </w:tcPr>
          <w:p w:rsidR="000E7DE4" w:rsidRPr="00A51956" w:rsidRDefault="000E7DE4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309" w:type="pct"/>
            <w:vAlign w:val="center"/>
          </w:tcPr>
          <w:p w:rsidR="000E7DE4" w:rsidRPr="00A51956" w:rsidRDefault="000E7DE4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56</w:t>
            </w:r>
          </w:p>
        </w:tc>
        <w:tc>
          <w:tcPr>
            <w:tcW w:w="396" w:type="pct"/>
            <w:vAlign w:val="center"/>
          </w:tcPr>
          <w:p w:rsidR="000E7DE4" w:rsidRPr="00A51956" w:rsidRDefault="000E7DE4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397" w:type="pct"/>
            <w:vAlign w:val="center"/>
          </w:tcPr>
          <w:p w:rsidR="000E7DE4" w:rsidRPr="00A51956" w:rsidRDefault="000E7DE4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9" w:type="pct"/>
            <w:vAlign w:val="center"/>
          </w:tcPr>
          <w:p w:rsidR="000E7DE4" w:rsidRPr="00A51956" w:rsidRDefault="0012021A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396" w:type="pct"/>
            <w:vAlign w:val="center"/>
          </w:tcPr>
          <w:p w:rsidR="000E7DE4" w:rsidRPr="00A51956" w:rsidRDefault="000E7DE4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7" w:type="pct"/>
            <w:vAlign w:val="center"/>
          </w:tcPr>
          <w:p w:rsidR="000E7DE4" w:rsidRPr="00A51956" w:rsidRDefault="0012021A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30" w:type="pct"/>
            <w:vAlign w:val="center"/>
          </w:tcPr>
          <w:p w:rsidR="000E7DE4" w:rsidRPr="00A51956" w:rsidRDefault="0012021A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</w:tr>
      <w:tr w:rsidR="00A51956" w:rsidRPr="00A51956" w:rsidTr="00A51956">
        <w:trPr>
          <w:trHeight w:val="390"/>
          <w:jc w:val="center"/>
        </w:trPr>
        <w:tc>
          <w:tcPr>
            <w:tcW w:w="466" w:type="pct"/>
            <w:vAlign w:val="center"/>
          </w:tcPr>
          <w:p w:rsidR="00C6631E" w:rsidRPr="00A51956" w:rsidRDefault="000E7DE4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ПК 3.4</w:t>
            </w:r>
          </w:p>
        </w:tc>
        <w:tc>
          <w:tcPr>
            <w:tcW w:w="1058" w:type="pct"/>
            <w:vAlign w:val="center"/>
          </w:tcPr>
          <w:p w:rsidR="00C6631E" w:rsidRPr="00A51956" w:rsidRDefault="000E7DE4" w:rsidP="000E7DE4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A51956">
              <w:rPr>
                <w:b/>
                <w:sz w:val="22"/>
                <w:szCs w:val="22"/>
                <w:lang w:eastAsia="ru-RU"/>
              </w:rPr>
              <w:t xml:space="preserve">МДК03.01 </w:t>
            </w:r>
            <w:r w:rsidRPr="00A51956">
              <w:rPr>
                <w:rStyle w:val="95pt"/>
                <w:sz w:val="22"/>
                <w:szCs w:val="22"/>
              </w:rPr>
              <w:t>Раздел 4. Обслуживание, тестовые проверки, настройка программного обеспечения отраслевой направленности</w:t>
            </w:r>
          </w:p>
        </w:tc>
        <w:tc>
          <w:tcPr>
            <w:tcW w:w="441" w:type="pct"/>
            <w:vAlign w:val="center"/>
          </w:tcPr>
          <w:p w:rsidR="00C6631E" w:rsidRPr="00A51956" w:rsidRDefault="000E7DE4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167</w:t>
            </w:r>
          </w:p>
        </w:tc>
        <w:tc>
          <w:tcPr>
            <w:tcW w:w="309" w:type="pct"/>
            <w:vAlign w:val="center"/>
          </w:tcPr>
          <w:p w:rsidR="00C6631E" w:rsidRPr="00A51956" w:rsidRDefault="000E7DE4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92</w:t>
            </w:r>
          </w:p>
        </w:tc>
        <w:tc>
          <w:tcPr>
            <w:tcW w:w="396" w:type="pct"/>
            <w:vAlign w:val="center"/>
          </w:tcPr>
          <w:p w:rsidR="00C6631E" w:rsidRPr="00A51956" w:rsidRDefault="000E7DE4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</w:p>
        </w:tc>
        <w:tc>
          <w:tcPr>
            <w:tcW w:w="397" w:type="pct"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9" w:type="pct"/>
            <w:vAlign w:val="center"/>
          </w:tcPr>
          <w:p w:rsidR="00C6631E" w:rsidRPr="00A51956" w:rsidRDefault="0012021A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</w:p>
        </w:tc>
        <w:tc>
          <w:tcPr>
            <w:tcW w:w="396" w:type="pct"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7" w:type="pct"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0" w:type="pct"/>
            <w:vAlign w:val="center"/>
          </w:tcPr>
          <w:p w:rsidR="00C6631E" w:rsidRPr="00A51956" w:rsidRDefault="0012021A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</w:tr>
      <w:tr w:rsidR="00A51956" w:rsidRPr="00A51956" w:rsidTr="00A51956">
        <w:trPr>
          <w:trHeight w:val="646"/>
          <w:jc w:val="center"/>
        </w:trPr>
        <w:tc>
          <w:tcPr>
            <w:tcW w:w="466" w:type="pct"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8" w:type="pct"/>
          </w:tcPr>
          <w:p w:rsidR="00C6631E" w:rsidRPr="00A51956" w:rsidRDefault="00C6631E" w:rsidP="00C6631E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A51956">
              <w:rPr>
                <w:rFonts w:ascii="Times New Roman" w:eastAsia="Calibri" w:hAnsi="Times New Roman" w:cs="Times New Roman"/>
                <w:b/>
              </w:rPr>
              <w:t>Учебная и производственная практика (по профилю специальности)</w:t>
            </w:r>
          </w:p>
        </w:tc>
        <w:tc>
          <w:tcPr>
            <w:tcW w:w="441" w:type="pct"/>
          </w:tcPr>
          <w:p w:rsidR="00C6631E" w:rsidRPr="00A51956" w:rsidRDefault="00C6631E" w:rsidP="00C6631E">
            <w:pPr>
              <w:spacing w:after="0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309" w:type="pct"/>
          </w:tcPr>
          <w:p w:rsidR="00C6631E" w:rsidRPr="00A51956" w:rsidRDefault="00C6631E" w:rsidP="00C6631E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96" w:type="pct"/>
            <w:shd w:val="clear" w:color="auto" w:fill="C0C0C0"/>
          </w:tcPr>
          <w:p w:rsidR="00C6631E" w:rsidRPr="00A51956" w:rsidRDefault="00C6631E" w:rsidP="00C6631E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97" w:type="pct"/>
          </w:tcPr>
          <w:p w:rsidR="00C6631E" w:rsidRPr="00A51956" w:rsidRDefault="00C6631E" w:rsidP="00C6631E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09" w:type="pct"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7" w:type="pct"/>
            <w:vAlign w:val="center"/>
          </w:tcPr>
          <w:p w:rsidR="00C6631E" w:rsidRPr="00A51956" w:rsidRDefault="0012021A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830" w:type="pct"/>
            <w:vAlign w:val="center"/>
          </w:tcPr>
          <w:p w:rsidR="00C6631E" w:rsidRPr="00A51956" w:rsidRDefault="0012021A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78</w:t>
            </w:r>
          </w:p>
        </w:tc>
      </w:tr>
      <w:tr w:rsidR="00A51956" w:rsidRPr="00A51956" w:rsidTr="00A51956">
        <w:trPr>
          <w:trHeight w:val="390"/>
          <w:jc w:val="center"/>
        </w:trPr>
        <w:tc>
          <w:tcPr>
            <w:tcW w:w="466" w:type="pct"/>
            <w:vAlign w:val="center"/>
          </w:tcPr>
          <w:p w:rsidR="00C6631E" w:rsidRPr="00A51956" w:rsidRDefault="00C6631E" w:rsidP="00C66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8" w:type="pct"/>
          </w:tcPr>
          <w:p w:rsidR="00C6631E" w:rsidRPr="00A51956" w:rsidRDefault="00C6631E" w:rsidP="00C66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441" w:type="pct"/>
          </w:tcPr>
          <w:p w:rsidR="00C6631E" w:rsidRPr="00A51956" w:rsidRDefault="0012021A" w:rsidP="00A5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956">
              <w:rPr>
                <w:rFonts w:ascii="Times New Roman" w:eastAsia="Times New Roman" w:hAnsi="Times New Roman" w:cs="Times New Roman"/>
                <w:b/>
                <w:lang w:eastAsia="ru-RU"/>
              </w:rPr>
              <w:t>674</w:t>
            </w:r>
          </w:p>
        </w:tc>
        <w:tc>
          <w:tcPr>
            <w:tcW w:w="309" w:type="pct"/>
          </w:tcPr>
          <w:p w:rsidR="00C6631E" w:rsidRPr="00A51956" w:rsidRDefault="0012021A" w:rsidP="00A51956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A51956">
              <w:rPr>
                <w:rFonts w:ascii="Calibri" w:eastAsia="Calibri" w:hAnsi="Calibri" w:cs="Times New Roman"/>
                <w:b/>
              </w:rPr>
              <w:t>376</w:t>
            </w:r>
          </w:p>
        </w:tc>
        <w:tc>
          <w:tcPr>
            <w:tcW w:w="396" w:type="pct"/>
          </w:tcPr>
          <w:p w:rsidR="00C6631E" w:rsidRPr="00A51956" w:rsidRDefault="0012021A" w:rsidP="00A51956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A51956">
              <w:rPr>
                <w:rFonts w:ascii="Calibri" w:eastAsia="Calibri" w:hAnsi="Calibri" w:cs="Times New Roman"/>
                <w:b/>
              </w:rPr>
              <w:t>179</w:t>
            </w:r>
          </w:p>
        </w:tc>
        <w:tc>
          <w:tcPr>
            <w:tcW w:w="397" w:type="pct"/>
          </w:tcPr>
          <w:p w:rsidR="00C6631E" w:rsidRPr="00A51956" w:rsidRDefault="0012021A" w:rsidP="00A51956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A51956">
              <w:rPr>
                <w:rFonts w:ascii="Calibri" w:eastAsia="Calibri" w:hAnsi="Calibri" w:cs="Times New Roman"/>
                <w:b/>
              </w:rPr>
              <w:t>10</w:t>
            </w:r>
          </w:p>
        </w:tc>
        <w:tc>
          <w:tcPr>
            <w:tcW w:w="309" w:type="pct"/>
          </w:tcPr>
          <w:p w:rsidR="00C6631E" w:rsidRPr="00A51956" w:rsidRDefault="0012021A" w:rsidP="00A51956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A51956">
              <w:rPr>
                <w:rFonts w:ascii="Calibri" w:eastAsia="Calibri" w:hAnsi="Calibri" w:cs="Times New Roman"/>
                <w:b/>
              </w:rPr>
              <w:t>188</w:t>
            </w:r>
          </w:p>
        </w:tc>
        <w:tc>
          <w:tcPr>
            <w:tcW w:w="396" w:type="pct"/>
          </w:tcPr>
          <w:p w:rsidR="00C6631E" w:rsidRPr="00A51956" w:rsidRDefault="00C6631E" w:rsidP="00A51956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97" w:type="pct"/>
          </w:tcPr>
          <w:p w:rsidR="00C6631E" w:rsidRPr="00A51956" w:rsidRDefault="00C6631E" w:rsidP="00A51956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830" w:type="pct"/>
          </w:tcPr>
          <w:p w:rsidR="00C6631E" w:rsidRPr="00A51956" w:rsidRDefault="00C6631E" w:rsidP="00A51956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C6631E" w:rsidRPr="00C6631E" w:rsidRDefault="00C6631E" w:rsidP="00C6631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31E" w:rsidRPr="00C6631E" w:rsidRDefault="00C6631E" w:rsidP="00C6631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 Содержание обучения по профессиональному модулю (ПМ)</w:t>
      </w:r>
    </w:p>
    <w:tbl>
      <w:tblPr>
        <w:tblW w:w="155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2"/>
        <w:gridCol w:w="350"/>
        <w:gridCol w:w="9336"/>
        <w:gridCol w:w="1368"/>
        <w:gridCol w:w="1406"/>
      </w:tblGrid>
      <w:tr w:rsidR="00EE4500" w:rsidRPr="00885101" w:rsidTr="00A154C2">
        <w:trPr>
          <w:trHeight w:hRule="exact" w:val="1595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</w:t>
            </w:r>
            <w:r>
              <w:rPr>
                <w:rStyle w:val="115pt"/>
                <w:b/>
                <w:sz w:val="24"/>
                <w:szCs w:val="24"/>
              </w:rPr>
              <w:t>а</w:t>
            </w:r>
            <w:r w:rsidRPr="00885101">
              <w:rPr>
                <w:rStyle w:val="115pt"/>
                <w:b/>
                <w:sz w:val="24"/>
                <w:szCs w:val="24"/>
              </w:rPr>
              <w:t xml:space="preserve"> (проект)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Объем</w:t>
            </w:r>
          </w:p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часов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500" w:rsidRPr="00885101" w:rsidRDefault="00EE4500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b/>
                <w:sz w:val="24"/>
                <w:szCs w:val="24"/>
              </w:rPr>
            </w:pPr>
            <w:r w:rsidRPr="00C6631E">
              <w:rPr>
                <w:rFonts w:eastAsia="Calibri"/>
                <w:b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EE4500" w:rsidRPr="00885101" w:rsidTr="00A154C2">
        <w:trPr>
          <w:trHeight w:hRule="exact" w:val="283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1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500" w:rsidRPr="00885101" w:rsidRDefault="00EE4500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4</w:t>
            </w:r>
          </w:p>
        </w:tc>
      </w:tr>
      <w:tr w:rsidR="00EE4500" w:rsidRPr="00885101" w:rsidTr="00A154C2">
        <w:trPr>
          <w:trHeight w:hRule="exact" w:val="283"/>
          <w:jc w:val="center"/>
        </w:trPr>
        <w:tc>
          <w:tcPr>
            <w:tcW w:w="127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МДК.03.01. Сопровождение и продвижение программного обеспечения отраслевой направленности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  <w:lang w:val="en-US"/>
              </w:rPr>
              <w:t>37</w:t>
            </w:r>
            <w:r>
              <w:rPr>
                <w:rStyle w:val="115pt"/>
                <w:b/>
                <w:sz w:val="24"/>
                <w:szCs w:val="24"/>
              </w:rPr>
              <w:t>6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4500" w:rsidRPr="00885101" w:rsidRDefault="00EE4500" w:rsidP="00A154C2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500" w:rsidRPr="00885101" w:rsidTr="00A154C2">
        <w:trPr>
          <w:trHeight w:hRule="exact" w:val="538"/>
          <w:jc w:val="center"/>
        </w:trPr>
        <w:tc>
          <w:tcPr>
            <w:tcW w:w="127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Раздел 1 ПМ.03. Выявление и разрешение проблем совместимости профессионально-ориентированного программного обеспечения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  <w:lang w:val="en-US"/>
              </w:rPr>
              <w:t>9</w:t>
            </w:r>
            <w:r>
              <w:rPr>
                <w:rStyle w:val="115pt"/>
                <w:b/>
                <w:sz w:val="24"/>
                <w:szCs w:val="24"/>
              </w:rPr>
              <w:t>6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500" w:rsidRPr="00885101" w:rsidRDefault="00EE4500" w:rsidP="00A154C2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BC3" w:rsidRPr="00885101" w:rsidTr="00A154C2">
        <w:trPr>
          <w:trHeight w:hRule="exact" w:val="283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 xml:space="preserve">Тема 1.1. Совместимость </w:t>
            </w:r>
            <w:proofErr w:type="spellStart"/>
            <w:r w:rsidRPr="00885101">
              <w:rPr>
                <w:rStyle w:val="115pt"/>
                <w:b/>
                <w:sz w:val="24"/>
                <w:szCs w:val="24"/>
              </w:rPr>
              <w:t>профессиональноориентированного</w:t>
            </w:r>
            <w:proofErr w:type="spellEnd"/>
            <w:r w:rsidRPr="00885101">
              <w:rPr>
                <w:rStyle w:val="115pt"/>
                <w:b/>
                <w:sz w:val="24"/>
                <w:szCs w:val="24"/>
              </w:rPr>
              <w:t xml:space="preserve"> программного обеспечения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075470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b/>
                <w:sz w:val="24"/>
                <w:szCs w:val="24"/>
              </w:rPr>
            </w:pPr>
            <w:r w:rsidRPr="00075470">
              <w:rPr>
                <w:rStyle w:val="115pt"/>
                <w:b/>
                <w:sz w:val="24"/>
                <w:szCs w:val="24"/>
              </w:rPr>
              <w:t>5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BC3" w:rsidRPr="006D2BC3" w:rsidRDefault="006D2BC3" w:rsidP="00A154C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C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6D2BC3" w:rsidRPr="00885101" w:rsidRDefault="006D2BC3" w:rsidP="000D676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C6631E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r w:rsidR="000D6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 – </w:t>
            </w:r>
            <w:r w:rsidRPr="00C6631E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r w:rsidR="000D6762">
              <w:rPr>
                <w:rFonts w:ascii="Times New Roman" w:eastAsia="Calibri" w:hAnsi="Times New Roman" w:cs="Times New Roman"/>
                <w:sz w:val="24"/>
                <w:szCs w:val="24"/>
              </w:rPr>
              <w:t>.9</w:t>
            </w: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Понятие профессионально-ориентированного программного обеспечения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3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Аппаратная совместимость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Программная совместимость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3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Приложения, используемые конечными пользователями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93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Совместимость драйверов устройств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93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Лабораторная работа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8851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93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6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Работа с таблицей «Основные технические характеристики ПЭВМ»</w:t>
            </w:r>
            <w:r w:rsidR="006B5EC0">
              <w:rPr>
                <w:rStyle w:val="115pt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32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6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Работа с таблицей «Подбор вариантов конфигурации ПЭВМ для различного </w:t>
            </w:r>
            <w:r>
              <w:rPr>
                <w:rStyle w:val="115pt"/>
                <w:sz w:val="24"/>
                <w:szCs w:val="24"/>
              </w:rPr>
              <w:t>це</w:t>
            </w:r>
            <w:r w:rsidRPr="00885101">
              <w:rPr>
                <w:rStyle w:val="115pt"/>
                <w:sz w:val="24"/>
                <w:szCs w:val="24"/>
              </w:rPr>
              <w:t xml:space="preserve">левого использования» 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3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Тема 1.2.</w:t>
            </w:r>
          </w:p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Выявление проблем совместимости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  <w:lang w:val="en-US"/>
              </w:rPr>
            </w:pPr>
            <w:r w:rsidRPr="00885101">
              <w:rPr>
                <w:rStyle w:val="115pt"/>
                <w:sz w:val="24"/>
                <w:szCs w:val="24"/>
                <w:lang w:val="en-US"/>
              </w:rPr>
              <w:t>4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6D2BC3" w:rsidRDefault="006D2BC3" w:rsidP="00A154C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C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6D2BC3" w:rsidRPr="00885101" w:rsidRDefault="000D6762" w:rsidP="00A154C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C6631E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 – </w:t>
            </w:r>
            <w:r w:rsidRPr="00C6631E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.9</w:t>
            </w: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Приложения, вызывающие проблемы совместимости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3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Причины возникновения проблем совместимости программного обеспечения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3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Методы выявления проблем совместимости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Использование безопасного режима в работе сети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Выполнение чистой загрузки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Использование учетной записи другого пользователя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3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Проверка компьютера на наличие вирусов и шпионских программ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324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Запуск обозревателя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InternetExplorer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 в режиме «без дополнения»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3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Лабораторная работа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2BC3" w:rsidRPr="008A4006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88510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BC3" w:rsidRPr="00885101" w:rsidTr="00A154C2">
        <w:trPr>
          <w:trHeight w:hRule="exact" w:val="283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84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Режимы работы операционной системы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BC3" w:rsidRPr="00885101" w:rsidTr="00A154C2">
        <w:trPr>
          <w:trHeight w:hRule="exact" w:val="551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84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Защита информации от </w:t>
            </w:r>
            <w:proofErr w:type="spellStart"/>
            <w:r w:rsidRPr="00885101">
              <w:rPr>
                <w:rStyle w:val="115pt"/>
                <w:sz w:val="24"/>
                <w:szCs w:val="24"/>
              </w:rPr>
              <w:t>вирусов.Антивирусные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 программы защита информации от вирусов.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BC3" w:rsidRPr="00885101" w:rsidTr="00A154C2">
        <w:trPr>
          <w:trHeight w:hRule="exact" w:val="389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Тема 1.3.</w:t>
            </w:r>
          </w:p>
          <w:p w:rsidR="006D2BC3" w:rsidRPr="00885101" w:rsidRDefault="006D2BC3" w:rsidP="00EE4500">
            <w:pPr>
              <w:ind w:left="57"/>
              <w:rPr>
                <w:rFonts w:ascii="Times New Roman" w:eastAsia="Times New Roman" w:hAnsi="Times New Roman" w:cs="Times New Roman"/>
                <w:b/>
              </w:rPr>
            </w:pPr>
            <w:r w:rsidRPr="00885101">
              <w:rPr>
                <w:rStyle w:val="115pt"/>
                <w:rFonts w:eastAsia="Courier New"/>
                <w:b/>
                <w:sz w:val="24"/>
                <w:szCs w:val="24"/>
              </w:rPr>
              <w:lastRenderedPageBreak/>
              <w:t>Решение проблем совместимости</w:t>
            </w:r>
            <w:r w:rsidRPr="00885101">
              <w:rPr>
                <w:rFonts w:ascii="Times New Roman" w:eastAsia="Times New Roman" w:hAnsi="Times New Roman" w:cs="Times New Roman"/>
                <w:b/>
              </w:rPr>
              <w:t xml:space="preserve"> приложений при</w:t>
            </w:r>
          </w:p>
          <w:p w:rsidR="006D2BC3" w:rsidRPr="00885101" w:rsidRDefault="006D2BC3" w:rsidP="00EE4500">
            <w:pPr>
              <w:ind w:left="57"/>
              <w:rPr>
                <w:rFonts w:ascii="Times New Roman" w:eastAsia="Times New Roman" w:hAnsi="Times New Roman" w:cs="Times New Roman"/>
                <w:b/>
              </w:rPr>
            </w:pPr>
            <w:r w:rsidRPr="00885101">
              <w:rPr>
                <w:rFonts w:ascii="Times New Roman" w:eastAsia="Times New Roman" w:hAnsi="Times New Roman" w:cs="Times New Roman"/>
                <w:b/>
              </w:rPr>
              <w:t>обслуживании</w:t>
            </w:r>
          </w:p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Fonts w:eastAsia="Courier New"/>
                <w:b/>
                <w:color w:val="000000"/>
                <w:sz w:val="24"/>
                <w:szCs w:val="24"/>
                <w:lang w:eastAsia="ru-RU"/>
              </w:rPr>
              <w:t>компьютеров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6D2BC3" w:rsidRDefault="00A154C2" w:rsidP="00A154C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C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6D2BC3" w:rsidRPr="00885101" w:rsidRDefault="000D6762" w:rsidP="00A154C2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.1 – </w:t>
            </w:r>
            <w:r w:rsidRPr="00C6631E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.9</w:t>
            </w: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Проблемы перехода на новые версии программ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Мастер совместимости программ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84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Инструментарий учета аппаратных компонентов: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MicrosoftAssessmentandPlanningToolkit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 (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MAP</w:t>
            </w:r>
            <w:r w:rsidRPr="00885101">
              <w:rPr>
                <w:rStyle w:val="115pt"/>
                <w:sz w:val="24"/>
                <w:szCs w:val="24"/>
              </w:rPr>
              <w:t xml:space="preserve">) - программа для оценки оборудования от корпорации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Microsoft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76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Анализ приложений, у которых выявлены проблемы совместимости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5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Метод решения проблем совместимости - использование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DLL</w:t>
            </w:r>
            <w:r w:rsidRPr="00885101">
              <w:rPr>
                <w:rStyle w:val="115pt"/>
                <w:sz w:val="24"/>
                <w:szCs w:val="24"/>
              </w:rPr>
              <w:t xml:space="preserve"> (динамически загружаемых библиотек)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85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Механизм решения проблем совместимости на основе «системных заплаток»: расширенный инструментарий обеспечения совместимости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MicrosoftApplicationCompatibilityToolkit</w:t>
            </w:r>
            <w:proofErr w:type="spellEnd"/>
            <w:r w:rsidR="00176431" w:rsidRPr="00C6631E">
              <w:rPr>
                <w:rFonts w:eastAsia="Calibri"/>
                <w:sz w:val="24"/>
                <w:szCs w:val="24"/>
              </w:rPr>
              <w:t xml:space="preserve"> ОК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84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Технологии создания в системе виртуальной машины для исполнения приложений: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MicrosoftApplicationVirtualization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 (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App</w:t>
            </w:r>
            <w:r w:rsidRPr="00885101">
              <w:rPr>
                <w:rStyle w:val="115pt"/>
                <w:sz w:val="24"/>
                <w:szCs w:val="24"/>
              </w:rPr>
              <w:t>-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V</w:t>
            </w:r>
            <w:r w:rsidRPr="00885101">
              <w:rPr>
                <w:rStyle w:val="115pt"/>
                <w:sz w:val="24"/>
                <w:szCs w:val="24"/>
              </w:rPr>
              <w:t xml:space="preserve">), виртуальная машина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VirtualPC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, технология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MicrosoftEnterpriseDesktopVirtualization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325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Выбор методов решения проблем совместимости на основе анализа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Лабораторная работа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2BC3" w:rsidRPr="008A4006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77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66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Работа с программами для оценки оборудования от корпорации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Microsoft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6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66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Использование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DLL</w:t>
            </w:r>
            <w:r w:rsidRPr="00885101">
              <w:rPr>
                <w:rStyle w:val="115pt"/>
                <w:sz w:val="24"/>
                <w:szCs w:val="24"/>
              </w:rPr>
              <w:t xml:space="preserve"> (динамически загружаемых библиотек)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66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proofErr w:type="spellStart"/>
            <w:r w:rsidRPr="00885101">
              <w:rPr>
                <w:rStyle w:val="115pt"/>
                <w:sz w:val="24"/>
                <w:szCs w:val="24"/>
              </w:rPr>
              <w:t>Виртуальнаямашина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VirtualPC</w:t>
            </w:r>
            <w:proofErr w:type="spellEnd"/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90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66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  <w:lang w:val="en-US"/>
              </w:rPr>
            </w:pPr>
            <w:r w:rsidRPr="00885101">
              <w:rPr>
                <w:rStyle w:val="115pt"/>
                <w:sz w:val="24"/>
                <w:szCs w:val="24"/>
              </w:rPr>
              <w:t>Технология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MicrosoftEnterpriseDesktop</w:t>
            </w:r>
            <w:proofErr w:type="spellEnd"/>
            <w:r w:rsidRPr="00885101">
              <w:rPr>
                <w:rStyle w:val="115pt"/>
                <w:sz w:val="24"/>
                <w:szCs w:val="24"/>
                <w:lang w:val="en-US"/>
              </w:rPr>
              <w:t xml:space="preserve"> Virtualization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  <w:lang w:val="en-US"/>
              </w:rPr>
            </w:pPr>
          </w:p>
        </w:tc>
      </w:tr>
      <w:tr w:rsidR="006D2BC3" w:rsidRPr="00885101" w:rsidTr="00A154C2">
        <w:trPr>
          <w:trHeight w:hRule="exact" w:val="439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  <w:r w:rsidRPr="00885101">
              <w:rPr>
                <w:rFonts w:ascii="Times New Roman" w:hAnsi="Times New Roman" w:cs="Times New Roman"/>
                <w:b/>
              </w:rPr>
              <w:t>Тема 1.4.</w:t>
            </w:r>
            <w:r w:rsidRPr="00885101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885101">
              <w:rPr>
                <w:rFonts w:ascii="Times New Roman" w:hAnsi="Times New Roman" w:cs="Times New Roman"/>
                <w:b/>
              </w:rPr>
              <w:t>Особенностифункционирования</w:t>
            </w:r>
            <w:proofErr w:type="spellEnd"/>
            <w:r w:rsidRPr="00885101">
              <w:rPr>
                <w:rFonts w:ascii="Times New Roman" w:hAnsi="Times New Roman" w:cs="Times New Roman"/>
                <w:b/>
              </w:rPr>
              <w:t xml:space="preserve"> и ограничения программного обеспечения </w:t>
            </w:r>
            <w:proofErr w:type="spellStart"/>
            <w:r w:rsidRPr="00885101">
              <w:rPr>
                <w:rFonts w:ascii="Times New Roman" w:hAnsi="Times New Roman" w:cs="Times New Roman"/>
                <w:b/>
              </w:rPr>
              <w:t>отраслевойнаправленности</w:t>
            </w:r>
            <w:proofErr w:type="spellEnd"/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8851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6D2BC3" w:rsidRDefault="00A154C2" w:rsidP="00A154C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C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6D2BC3" w:rsidRPr="00885101" w:rsidRDefault="000D676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 xml:space="preserve">.1 – </w:t>
            </w: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>.9</w:t>
            </w: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Функции и виды программного обеспечения отраслевой направленности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69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Особенности функционирования программного обеспечения отраслевой направленности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Ограничения программного обеспечения отраслевой направленности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74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8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Определение и учет особенностей функционирования программного обеспечения отраслевой направленности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9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Лабораторная работа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510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316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6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Функции программного обеспечения отраслевой направленности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1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6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Ограничения программного обеспечения отраслевой направленности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885101">
              <w:rPr>
                <w:rFonts w:ascii="Times New Roman" w:hAnsi="Times New Roman" w:cs="Times New Roman"/>
                <w:b/>
              </w:rPr>
              <w:t>Тема 1.5.</w:t>
            </w:r>
          </w:p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  <w:r w:rsidRPr="00885101">
              <w:rPr>
                <w:rFonts w:ascii="Times New Roman" w:hAnsi="Times New Roman" w:cs="Times New Roman"/>
                <w:b/>
              </w:rPr>
              <w:t xml:space="preserve">Выявление и устранение </w:t>
            </w:r>
            <w:r w:rsidRPr="00885101">
              <w:rPr>
                <w:rFonts w:ascii="Times New Roman" w:hAnsi="Times New Roman" w:cs="Times New Roman"/>
                <w:b/>
              </w:rPr>
              <w:lastRenderedPageBreak/>
              <w:t>проблем, связанных с установкой программного обеспечения отраслевой направленности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6D2BC3" w:rsidRDefault="00A154C2" w:rsidP="00A154C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C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6D2BC3" w:rsidRPr="00885101" w:rsidRDefault="000D676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 xml:space="preserve">.1 – </w:t>
            </w: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>.9</w:t>
            </w:r>
          </w:p>
        </w:tc>
      </w:tr>
      <w:tr w:rsidR="006D2BC3" w:rsidRPr="00885101" w:rsidTr="00A154C2">
        <w:trPr>
          <w:trHeight w:hRule="exact" w:val="635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Планирование развертывания нового ПО отраслевой направленности. Многоязычное развертывание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856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Использование групповой политики для установки программного обеспечения отраслевой направленности. Использование политик ограниченного использования программ (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SRP</w:t>
            </w:r>
            <w:r w:rsidRPr="00885101">
              <w:rPr>
                <w:rStyle w:val="115pt"/>
                <w:sz w:val="24"/>
                <w:szCs w:val="24"/>
              </w:rPr>
              <w:t>)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Программное обеспечение с цифровой подписью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61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Использование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WMI</w:t>
            </w:r>
            <w:r w:rsidRPr="00885101">
              <w:rPr>
                <w:rStyle w:val="115pt"/>
                <w:sz w:val="24"/>
                <w:szCs w:val="24"/>
              </w:rPr>
              <w:t xml:space="preserve"> (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WindowsManagementlnfrastructure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). Использование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AppLocker</w:t>
            </w:r>
            <w:proofErr w:type="spellEnd"/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Использование виртуализации для тестирования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31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Решение вопросов установки </w:t>
            </w:r>
            <w:r>
              <w:rPr>
                <w:rStyle w:val="115pt"/>
                <w:sz w:val="24"/>
                <w:szCs w:val="24"/>
              </w:rPr>
              <w:t xml:space="preserve">и удаления </w:t>
            </w:r>
            <w:r w:rsidRPr="00885101">
              <w:rPr>
                <w:rStyle w:val="115pt"/>
                <w:sz w:val="24"/>
                <w:szCs w:val="24"/>
              </w:rPr>
              <w:t>программного обеспечения отраслевой направленности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 w:rsidRPr="008851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842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Выявление и устранение проблем, связанных с установкой программного обеспечения отраслевой направленности. Установка программ и тестирование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AppLocker</w:t>
            </w:r>
            <w:proofErr w:type="spellEnd"/>
          </w:p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57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Настройка параметров совместимости. Удаление программ отраслевой направленности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43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10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iCs/>
                <w:sz w:val="24"/>
                <w:szCs w:val="24"/>
              </w:rPr>
              <w:t>Выявление проблем взаимодействия программного продукта с офисными пакетами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Тема 1.6.</w:t>
            </w:r>
          </w:p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  <w:r w:rsidRPr="00885101">
              <w:rPr>
                <w:rStyle w:val="115pt"/>
                <w:rFonts w:eastAsia="Courier New"/>
                <w:b/>
                <w:sz w:val="24"/>
                <w:szCs w:val="24"/>
              </w:rPr>
              <w:t>Устранение проблем, связанных с установкой программного обеспечения отраслевой направленности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5101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6D2BC3" w:rsidRDefault="00A154C2" w:rsidP="00A154C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C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6D2BC3" w:rsidRPr="00885101" w:rsidRDefault="000D676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 xml:space="preserve">.1 – </w:t>
            </w: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>.9</w:t>
            </w:r>
          </w:p>
        </w:tc>
      </w:tr>
      <w:tr w:rsidR="006D2BC3" w:rsidRPr="00885101" w:rsidTr="00A154C2">
        <w:trPr>
          <w:trHeight w:hRule="exact" w:val="296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Особенности установки программного обеспечения отраслевой направленности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72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Способы устранения проблем, связанных с установкой программного обеспечения отраслевой направленности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64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1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Порядок действий при устранении проблем, связанных с совместимостью программ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 w:rsidRPr="0088510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112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Выявление и устранение проблем установки программ отраслевой направленности: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AdobeAcrobat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,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AdobeFlash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,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AdobelnDesignCS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3,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AdobeAudition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,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AdobePremiere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,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AdobeIllustrator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,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AdobePageMaker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,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ABBYYFineReader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,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Photoshop</w:t>
            </w:r>
            <w:r w:rsidRPr="00885101">
              <w:rPr>
                <w:rStyle w:val="115pt"/>
                <w:sz w:val="24"/>
                <w:szCs w:val="24"/>
              </w:rPr>
              <w:t xml:space="preserve">,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CorelDRAW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,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AutoCAD</w:t>
            </w:r>
            <w:r w:rsidRPr="00885101">
              <w:rPr>
                <w:rStyle w:val="115pt"/>
                <w:sz w:val="24"/>
                <w:szCs w:val="24"/>
              </w:rPr>
              <w:t>, 3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DsMax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5101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68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13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Решение ситуационных задач на выявление и устранение проблем установки программного обеспечения отраслевой направленности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Тема 1.7.</w:t>
            </w:r>
          </w:p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  <w:r w:rsidRPr="00885101">
              <w:rPr>
                <w:rStyle w:val="115pt"/>
                <w:rFonts w:eastAsia="Courier New"/>
                <w:b/>
                <w:sz w:val="24"/>
                <w:szCs w:val="24"/>
              </w:rPr>
              <w:t xml:space="preserve">Решение проблем, связанных с настройкой программного обеспечения </w:t>
            </w:r>
            <w:r w:rsidRPr="00885101">
              <w:rPr>
                <w:rStyle w:val="115pt"/>
                <w:rFonts w:eastAsia="Courier New"/>
                <w:b/>
                <w:sz w:val="24"/>
                <w:szCs w:val="24"/>
              </w:rPr>
              <w:lastRenderedPageBreak/>
              <w:t>отраслевой направленности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2BC3" w:rsidRPr="00C4210B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6D2BC3" w:rsidRDefault="00A154C2" w:rsidP="00A154C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C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6D2BC3" w:rsidRPr="00885101" w:rsidRDefault="000D676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 xml:space="preserve">.1 – </w:t>
            </w: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>.9</w:t>
            </w:r>
          </w:p>
        </w:tc>
      </w:tr>
      <w:tr w:rsidR="006D2BC3" w:rsidRPr="00885101" w:rsidTr="00A154C2">
        <w:trPr>
          <w:trHeight w:hRule="exact" w:val="541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14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Методы исправления проблемы установки приложений, вызванных старыми программами или новыми функциями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14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Изменение настроек по умолчанию в образе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14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Подключение и отключение возможностей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14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Подключение к сетевому ресурсу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14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Настройка обновлений программ отраслевой направленности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14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Решение проблем конфигурации с помощью групповых политик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14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DE3595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885101">
              <w:rPr>
                <w:rStyle w:val="115pt"/>
                <w:sz w:val="24"/>
                <w:szCs w:val="24"/>
              </w:rPr>
              <w:t>Обновлениедрайверов</w:t>
            </w:r>
            <w:proofErr w:type="spellEnd"/>
            <w:r w:rsidRPr="00DE3595">
              <w:rPr>
                <w:rStyle w:val="115pt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ProblemStepsRecorder</w:t>
            </w:r>
            <w:proofErr w:type="spellEnd"/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DE3595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14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Решение вопросов, связанных с настройкой ПО отраслевой направленности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2BC3" w:rsidRPr="00C4210B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 w:rsidRPr="00C421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932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1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Решение проблем, связанных с настройкой программного обеспечения. Создание VHD диска, установка </w:t>
            </w:r>
            <w:proofErr w:type="spellStart"/>
            <w:r w:rsidRPr="00885101">
              <w:rPr>
                <w:rStyle w:val="115pt"/>
                <w:sz w:val="24"/>
                <w:szCs w:val="24"/>
              </w:rPr>
              <w:t>Windows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 7 на виртуальный жесткий диск VHD Загрузка </w:t>
            </w:r>
            <w:proofErr w:type="spellStart"/>
            <w:r w:rsidRPr="00885101">
              <w:rPr>
                <w:rStyle w:val="115pt"/>
                <w:sz w:val="24"/>
                <w:szCs w:val="24"/>
              </w:rPr>
              <w:t>Windows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 7 с VHD</w:t>
            </w:r>
          </w:p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11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1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Использование </w:t>
            </w:r>
            <w:proofErr w:type="spellStart"/>
            <w:r w:rsidRPr="00885101">
              <w:rPr>
                <w:rStyle w:val="115pt"/>
                <w:sz w:val="24"/>
                <w:szCs w:val="24"/>
              </w:rPr>
              <w:t>ProblemStepsRecorder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 для решения проблем настройки программного обеспечения отраслевой направленности: </w:t>
            </w:r>
            <w:proofErr w:type="spellStart"/>
            <w:r w:rsidRPr="00885101">
              <w:rPr>
                <w:rStyle w:val="115pt"/>
                <w:sz w:val="24"/>
                <w:szCs w:val="24"/>
              </w:rPr>
              <w:t>AdobeAcrobat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, </w:t>
            </w:r>
            <w:proofErr w:type="spellStart"/>
            <w:r w:rsidRPr="00885101">
              <w:rPr>
                <w:rStyle w:val="115pt"/>
                <w:sz w:val="24"/>
                <w:szCs w:val="24"/>
              </w:rPr>
              <w:t>AdobeFlash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, </w:t>
            </w:r>
            <w:proofErr w:type="spellStart"/>
            <w:r w:rsidRPr="00885101">
              <w:rPr>
                <w:rStyle w:val="115pt"/>
                <w:sz w:val="24"/>
                <w:szCs w:val="24"/>
              </w:rPr>
              <w:t>AdobeInDesign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 CS3, </w:t>
            </w:r>
            <w:proofErr w:type="spellStart"/>
            <w:r w:rsidRPr="00885101">
              <w:rPr>
                <w:rStyle w:val="115pt"/>
                <w:sz w:val="24"/>
                <w:szCs w:val="24"/>
              </w:rPr>
              <w:t>AdobeAudition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, </w:t>
            </w:r>
            <w:proofErr w:type="spellStart"/>
            <w:r w:rsidRPr="00885101">
              <w:rPr>
                <w:rStyle w:val="115pt"/>
                <w:sz w:val="24"/>
                <w:szCs w:val="24"/>
              </w:rPr>
              <w:t>AdobePremiere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, </w:t>
            </w:r>
            <w:proofErr w:type="spellStart"/>
            <w:r w:rsidRPr="00885101">
              <w:rPr>
                <w:rStyle w:val="115pt"/>
                <w:sz w:val="24"/>
                <w:szCs w:val="24"/>
              </w:rPr>
              <w:t>AdobeIllustrator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, </w:t>
            </w:r>
            <w:proofErr w:type="spellStart"/>
            <w:r w:rsidRPr="00885101">
              <w:rPr>
                <w:rStyle w:val="115pt"/>
                <w:sz w:val="24"/>
                <w:szCs w:val="24"/>
              </w:rPr>
              <w:t>AdobePageMaker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, ABBYY </w:t>
            </w:r>
            <w:proofErr w:type="spellStart"/>
            <w:r w:rsidRPr="00885101">
              <w:rPr>
                <w:rStyle w:val="115pt"/>
                <w:sz w:val="24"/>
                <w:szCs w:val="24"/>
              </w:rPr>
              <w:t>FineReader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, </w:t>
            </w:r>
            <w:proofErr w:type="spellStart"/>
            <w:r w:rsidRPr="00885101">
              <w:rPr>
                <w:rStyle w:val="115pt"/>
                <w:sz w:val="24"/>
                <w:szCs w:val="24"/>
              </w:rPr>
              <w:t>Photoshop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, </w:t>
            </w:r>
            <w:proofErr w:type="spellStart"/>
            <w:r w:rsidRPr="00885101">
              <w:rPr>
                <w:rStyle w:val="115pt"/>
                <w:sz w:val="24"/>
                <w:szCs w:val="24"/>
              </w:rPr>
              <w:t>CorelDRAW,AutoCAD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>, 3DsMax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5101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71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16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Решение ситуационных задач на выбор методов для устранения проблем совместимости программного обеспечения отраслевой направленности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885101">
              <w:rPr>
                <w:rFonts w:ascii="Times New Roman" w:hAnsi="Times New Roman" w:cs="Times New Roman"/>
                <w:b/>
              </w:rPr>
              <w:t>Тема 1.8.</w:t>
            </w:r>
          </w:p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  <w:r w:rsidRPr="00885101">
              <w:rPr>
                <w:rFonts w:ascii="Times New Roman" w:hAnsi="Times New Roman" w:cs="Times New Roman"/>
                <w:b/>
              </w:rPr>
              <w:t>Решение проблемы программного сбоя при использовании программ отраслевой направленности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6D2BC3" w:rsidRDefault="00A154C2" w:rsidP="00A154C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C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6D2BC3" w:rsidRPr="00885101" w:rsidRDefault="00982F8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 xml:space="preserve">.1 – </w:t>
            </w: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>.9</w:t>
            </w:r>
          </w:p>
        </w:tc>
      </w:tr>
      <w:tr w:rsidR="006D2BC3" w:rsidRPr="00803E66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C4210B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  <w:lang w:val="en-US"/>
              </w:rPr>
            </w:pPr>
            <w:r w:rsidRPr="00885101">
              <w:rPr>
                <w:rStyle w:val="115pt"/>
                <w:sz w:val="24"/>
                <w:szCs w:val="24"/>
                <w:lang w:val="en-US"/>
              </w:rPr>
              <w:t>Event Viewer</w:t>
            </w:r>
            <w:r w:rsidRPr="00C4210B">
              <w:rPr>
                <w:rStyle w:val="115pt"/>
                <w:sz w:val="24"/>
                <w:szCs w:val="24"/>
                <w:lang w:val="en-US"/>
              </w:rPr>
              <w:t xml:space="preserve">,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Event Forwarding</w:t>
            </w:r>
            <w:r w:rsidRPr="00C4210B">
              <w:rPr>
                <w:rStyle w:val="115pt"/>
                <w:sz w:val="24"/>
                <w:szCs w:val="24"/>
                <w:lang w:val="en-US"/>
              </w:rPr>
              <w:t xml:space="preserve">,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Application Compatibility Toolkit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C4210B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6B5EC0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D2BC3" w:rsidRPr="00803E66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6B5EC0" w:rsidRDefault="006D2BC3" w:rsidP="00EE4500">
            <w:pPr>
              <w:ind w:left="5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6B5EC0" w:rsidRDefault="006D2BC3" w:rsidP="00A154C2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  <w:lang w:val="en-US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885101">
              <w:rPr>
                <w:rStyle w:val="115pt"/>
                <w:sz w:val="24"/>
                <w:szCs w:val="24"/>
              </w:rPr>
              <w:t>Платформаустранениянеполадок</w:t>
            </w:r>
            <w:proofErr w:type="spellEnd"/>
            <w:r w:rsidRPr="00885101">
              <w:rPr>
                <w:rStyle w:val="115pt"/>
                <w:sz w:val="24"/>
                <w:szCs w:val="24"/>
                <w:lang w:val="en-US"/>
              </w:rPr>
              <w:t xml:space="preserve"> Windows (Windows Troubleshooting Platform)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6B5EC0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6B5EC0" w:rsidRDefault="006D2BC3" w:rsidP="00EE4500">
            <w:pPr>
              <w:ind w:left="5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6B5EC0" w:rsidRDefault="006D2BC3" w:rsidP="00A154C2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  <w:lang w:val="en-US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Индекс производительности системы (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WindowsExperienceIndex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>)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Тестирование на совместимость в безопасном режиме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Восстановление системы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Способы решения проблем программного сбоя при использовании программ отраслевой направленности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 w:rsidRPr="008851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122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18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Решение проблемы сбоя ПО отраслевой направленности:</w:t>
            </w:r>
          </w:p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установка приложений, написанных для более старых версий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Windows</w:t>
            </w:r>
            <w:r w:rsidRPr="00885101">
              <w:rPr>
                <w:rStyle w:val="115pt"/>
                <w:sz w:val="24"/>
                <w:szCs w:val="24"/>
              </w:rPr>
              <w:t xml:space="preserve"> Использование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ProgramCompatibilityTool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 для настройки параметров старых приложений</w:t>
            </w:r>
          </w:p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854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18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Использование сценариев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PowerShell</w:t>
            </w:r>
            <w:r w:rsidRPr="00885101">
              <w:rPr>
                <w:rStyle w:val="115pt"/>
                <w:sz w:val="24"/>
                <w:szCs w:val="24"/>
              </w:rPr>
              <w:t xml:space="preserve"> для настройки сетевых адаптеров Создание пакета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TroubleshootingPack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 с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SDK</w:t>
            </w:r>
            <w:r w:rsidRPr="00885101">
              <w:rPr>
                <w:rStyle w:val="115pt"/>
                <w:sz w:val="24"/>
                <w:szCs w:val="24"/>
              </w:rPr>
              <w:t xml:space="preserve"> Настройка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EventForwarding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 Использование Восстановления системы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Тема 1.9.</w:t>
            </w:r>
          </w:p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  <w:r w:rsidRPr="00885101">
              <w:rPr>
                <w:rStyle w:val="115pt"/>
                <w:rFonts w:eastAsia="Courier New"/>
                <w:b/>
                <w:sz w:val="24"/>
                <w:szCs w:val="24"/>
              </w:rPr>
              <w:t xml:space="preserve">Выявление и решение </w:t>
            </w:r>
            <w:r w:rsidRPr="00885101">
              <w:rPr>
                <w:rStyle w:val="115pt"/>
                <w:rFonts w:eastAsia="Courier New"/>
                <w:b/>
                <w:sz w:val="24"/>
                <w:szCs w:val="24"/>
              </w:rPr>
              <w:lastRenderedPageBreak/>
              <w:t>проблем входа профессионального программного обеспечения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5101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6D2BC3" w:rsidRDefault="00A154C2" w:rsidP="00A154C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C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6D2BC3" w:rsidRPr="00885101" w:rsidRDefault="00982F8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 xml:space="preserve">.1 – </w:t>
            </w: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>.9</w:t>
            </w:r>
          </w:p>
        </w:tc>
      </w:tr>
      <w:tr w:rsidR="006D2BC3" w:rsidRPr="00885101" w:rsidTr="00A154C2">
        <w:trPr>
          <w:trHeight w:hRule="exact" w:val="54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Процесс аутентификации при входе профессионального программного обеспечения в систему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Учетные записи компьютеров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53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Доверительные отношения профессионального программного обеспечения </w:t>
            </w:r>
            <w:proofErr w:type="spellStart"/>
            <w:r w:rsidRPr="00885101">
              <w:rPr>
                <w:rStyle w:val="115pt"/>
                <w:sz w:val="24"/>
                <w:szCs w:val="24"/>
              </w:rPr>
              <w:t>ссистемой</w:t>
            </w:r>
            <w:proofErr w:type="spellEnd"/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Сетевые службы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Свойства учетной записи пользователя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Профили пользователя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667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1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Решение проблем входа пользователя профессионального программного обеспечения в систему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434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 w:rsidRPr="008851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1131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Выявление и решение проблем входа в систему: регистрация компьютера в домене. Установка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RemoteServerAdministrationTool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 (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RSAT</w:t>
            </w:r>
            <w:r w:rsidRPr="00885101">
              <w:rPr>
                <w:rStyle w:val="115pt"/>
                <w:sz w:val="24"/>
                <w:szCs w:val="24"/>
              </w:rPr>
              <w:t>). Тестирование и проверка свойств учетной записи пользователя профессионального программного обеспечения.</w:t>
            </w:r>
          </w:p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76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Создание сценария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Logoffc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 использованием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PowerShell</w:t>
            </w:r>
            <w:r w:rsidRPr="00885101">
              <w:rPr>
                <w:rStyle w:val="115pt"/>
                <w:sz w:val="24"/>
                <w:szCs w:val="24"/>
              </w:rPr>
              <w:t>. Проверка использования перемещаемых профилей. Проверка использования обязательных профилей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Тема 1.10.</w:t>
            </w:r>
          </w:p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Выявление и устранение проблем сетевых</w:t>
            </w:r>
          </w:p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подключений при</w:t>
            </w:r>
          </w:p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использовании</w:t>
            </w:r>
          </w:p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профессионального</w:t>
            </w:r>
          </w:p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программного обеспечения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 w:rsidRPr="0088510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6D2BC3" w:rsidRDefault="00A154C2" w:rsidP="00A154C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C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6D2BC3" w:rsidRPr="00885101" w:rsidRDefault="00982F8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 xml:space="preserve">.1 – </w:t>
            </w: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>.9</w:t>
            </w:r>
          </w:p>
        </w:tc>
      </w:tr>
      <w:tr w:rsidR="006D2BC3" w:rsidRPr="00885101" w:rsidTr="00A154C2">
        <w:trPr>
          <w:trHeight w:hRule="exact" w:val="63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Определение области проблемы сетевых подключений при использовании профессионального программного обеспечения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Аппаратные проблемы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Настройка TCP/IP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Сетевая маршрутизация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Настройка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IPSec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Инструменты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Network connectivity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Технология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BranchCache</w:t>
            </w:r>
            <w:proofErr w:type="spellEnd"/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66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Устранение проблем с сетевыми подключениями при использовании профессионального программного обеспечения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 w:rsidRPr="008851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852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2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Выявление и устранение проблем сетевых подключений: использование командной строки для выявления и устранения проблем сетевых подключений</w:t>
            </w:r>
          </w:p>
          <w:p w:rsidR="006D2BC3" w:rsidRPr="00885101" w:rsidRDefault="006D2BC3" w:rsidP="00EE4500">
            <w:pPr>
              <w:pStyle w:val="4"/>
              <w:shd w:val="clear" w:color="auto" w:fill="auto"/>
              <w:tabs>
                <w:tab w:val="right" w:pos="8570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Устранение проблем подключения, вызванных проблемным сценарием</w:t>
            </w:r>
            <w:r w:rsidRPr="00885101">
              <w:rPr>
                <w:rStyle w:val="115pt"/>
                <w:sz w:val="24"/>
                <w:szCs w:val="24"/>
              </w:rPr>
              <w:tab/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Тема 1.11.</w:t>
            </w:r>
          </w:p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Выявление и решение</w:t>
            </w:r>
          </w:p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проблем разрешения имен</w:t>
            </w:r>
          </w:p>
          <w:p w:rsidR="006D2BC3" w:rsidRPr="00885101" w:rsidRDefault="006D2BC3" w:rsidP="00EE4500">
            <w:pPr>
              <w:ind w:left="57"/>
              <w:rPr>
                <w:rStyle w:val="115pt"/>
                <w:rFonts w:eastAsia="Courier New"/>
                <w:b/>
                <w:sz w:val="24"/>
                <w:szCs w:val="24"/>
              </w:rPr>
            </w:pPr>
            <w:r w:rsidRPr="00885101">
              <w:rPr>
                <w:rStyle w:val="115pt"/>
                <w:rFonts w:eastAsia="Courier New"/>
                <w:b/>
                <w:sz w:val="24"/>
                <w:szCs w:val="24"/>
              </w:rPr>
              <w:t xml:space="preserve">при использовании </w:t>
            </w:r>
            <w:r w:rsidRPr="00885101">
              <w:rPr>
                <w:rStyle w:val="115pt"/>
                <w:rFonts w:eastAsia="Courier New"/>
                <w:b/>
                <w:sz w:val="24"/>
                <w:szCs w:val="24"/>
              </w:rPr>
              <w:lastRenderedPageBreak/>
              <w:t>программного обеспечения отраслевой направленности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5101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6D2BC3" w:rsidRDefault="00A154C2" w:rsidP="00A154C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C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6D2BC3" w:rsidRPr="00885101" w:rsidRDefault="00982F8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 xml:space="preserve">.1 – </w:t>
            </w: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>.9</w:t>
            </w: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Style w:val="115pt"/>
                <w:rFonts w:eastAsia="Courier New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3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Разрешение имен DNS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Style w:val="115pt"/>
                <w:rFonts w:eastAsia="Courier New"/>
                <w:b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3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Использование файлов </w:t>
            </w:r>
            <w:proofErr w:type="spellStart"/>
            <w:r w:rsidRPr="00885101">
              <w:rPr>
                <w:rStyle w:val="115pt"/>
                <w:sz w:val="24"/>
                <w:szCs w:val="24"/>
              </w:rPr>
              <w:t>Hosts</w:t>
            </w:r>
            <w:proofErr w:type="spellEnd"/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3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Конфигурация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WINS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3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Использование файлов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LMHosts</w:t>
            </w:r>
            <w:proofErr w:type="spellEnd"/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3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Порядок разрешения имен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3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Ручная настройка и настройка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DHCP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3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Устранение проблем разрешения имен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1273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4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Выявление и решение проблем разрешения имен при использовании программного обеспечения отраслевой направленности:</w:t>
            </w:r>
          </w:p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Настройка и проверка разрешения имен DNS Настройка и проверка разрешения имен </w:t>
            </w:r>
            <w:proofErr w:type="spellStart"/>
            <w:r w:rsidRPr="00885101">
              <w:rPr>
                <w:rStyle w:val="115pt"/>
                <w:sz w:val="24"/>
                <w:szCs w:val="24"/>
              </w:rPr>
              <w:t>Hosts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 Настройка и проверка разрешения имен </w:t>
            </w:r>
            <w:proofErr w:type="spellStart"/>
            <w:r w:rsidRPr="00885101">
              <w:rPr>
                <w:rStyle w:val="115pt"/>
                <w:sz w:val="24"/>
                <w:szCs w:val="24"/>
              </w:rPr>
              <w:t>NetBIOS</w:t>
            </w:r>
            <w:proofErr w:type="spellEnd"/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Тема 1.12.</w:t>
            </w:r>
          </w:p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  <w:r w:rsidRPr="00885101">
              <w:rPr>
                <w:rStyle w:val="115pt"/>
                <w:rFonts w:eastAsia="Courier New"/>
                <w:b/>
                <w:sz w:val="24"/>
                <w:szCs w:val="24"/>
              </w:rPr>
              <w:t>Выявление и устранение проблем сетевых принтеров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5101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6D2BC3" w:rsidRDefault="00A154C2" w:rsidP="00A154C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C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6D2BC3" w:rsidRPr="00885101" w:rsidRDefault="00982F8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 xml:space="preserve">.1 – </w:t>
            </w: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>.9</w:t>
            </w: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Подключение к сетевому принтеру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Управление диспетчером очереди печати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Настройка приоритетов принтера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Настройка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Printer Pools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Настройка драйверов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Расписание использования принтера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Разрешения для принтера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Управление принтером через групповые политики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Решение проблем сетевых принтеров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 w:rsidRPr="0088510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67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Выявление и устранение проблем сетевых принтеров: установка локального и сетевого принтера. Создание и использование разделителя страниц 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65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Перенаправление принтера и объединение принтеров. Перемещение каталога диспетчера очереди печати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Тема 1.13.</w:t>
            </w:r>
          </w:p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Выявление и решение проблем</w:t>
            </w:r>
          </w:p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  <w:r w:rsidRPr="00885101">
              <w:rPr>
                <w:rStyle w:val="115pt"/>
                <w:rFonts w:eastAsia="Courier New"/>
                <w:b/>
                <w:sz w:val="24"/>
                <w:szCs w:val="24"/>
              </w:rPr>
              <w:t>производительности программного обеспечения отраслевой направленности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 w:rsidRPr="0088510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6D2BC3" w:rsidRDefault="00A154C2" w:rsidP="00A154C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C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6D2BC3" w:rsidRPr="00885101" w:rsidRDefault="00982F8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 xml:space="preserve">.1 – </w:t>
            </w: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>.9</w:t>
            </w: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Анализ журналов событий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Настройка управления питанием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Оптимизация использования процессора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Оптимизация использования памяти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Оптимизация использования жесткого диска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Оптимизация использования сети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43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Инструменты повышения производительности программного </w:t>
            </w:r>
            <w:proofErr w:type="spellStart"/>
            <w:r w:rsidRPr="00885101">
              <w:rPr>
                <w:rStyle w:val="115pt"/>
                <w:sz w:val="24"/>
                <w:szCs w:val="24"/>
              </w:rPr>
              <w:t>обеспеченияотраслевой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43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Решение проблем производительности программного обеспечения отраслевой направленности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 w:rsidRPr="008851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80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8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Выявление и решение проблем производительности программного обеспечения отраслевой направленности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Тема 1.14.</w:t>
            </w:r>
          </w:p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  <w:r w:rsidRPr="00885101">
              <w:rPr>
                <w:rStyle w:val="115pt"/>
                <w:rFonts w:eastAsia="Courier New"/>
                <w:b/>
                <w:sz w:val="24"/>
                <w:szCs w:val="24"/>
              </w:rPr>
              <w:t>Выявление и решение проблем аппаратного сбоя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5101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6D2BC3" w:rsidRDefault="00A154C2" w:rsidP="00A154C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C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6D2BC3" w:rsidRPr="00885101" w:rsidRDefault="00982F8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 xml:space="preserve">.1 – </w:t>
            </w: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>.9</w:t>
            </w: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Диагностика проблем с памятью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Проблемы с жестким диском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Проблемы с сетевой картой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Проблемы с питанием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Средства диагностики оборудования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2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Решение проблем аппаратного сбоя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 w:rsidRPr="0088510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84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30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Выявление и решение проблем аппаратного сбоя: использование </w:t>
            </w:r>
            <w:proofErr w:type="spellStart"/>
            <w:r w:rsidRPr="00885101">
              <w:rPr>
                <w:rStyle w:val="115pt"/>
                <w:sz w:val="24"/>
                <w:szCs w:val="24"/>
              </w:rPr>
              <w:t>WindowsMemoryDiagnosticsTool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>. Устранение проблем с жестким диском. Использование монитора надежности</w:t>
            </w:r>
          </w:p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63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30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Использование </w:t>
            </w:r>
            <w:proofErr w:type="spellStart"/>
            <w:r w:rsidRPr="00885101">
              <w:rPr>
                <w:rStyle w:val="115pt"/>
                <w:sz w:val="24"/>
                <w:szCs w:val="24"/>
              </w:rPr>
              <w:t>EventViewer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 для поиска информации об аппаратной части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Тема 1.15.</w:t>
            </w:r>
          </w:p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  <w:r w:rsidRPr="00885101">
              <w:rPr>
                <w:rStyle w:val="115pt"/>
                <w:rFonts w:eastAsia="Courier New"/>
                <w:b/>
                <w:sz w:val="24"/>
                <w:szCs w:val="24"/>
              </w:rPr>
              <w:t>Выявление и решение проблем обновления программного обеспечения при использовании программ отраслевой направленности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 xml:space="preserve">Содержание </w:t>
            </w:r>
            <w:r w:rsidRPr="00885101">
              <w:rPr>
                <w:rStyle w:val="115pt"/>
                <w:b/>
                <w:i/>
                <w:iCs/>
                <w:sz w:val="24"/>
                <w:szCs w:val="24"/>
              </w:rPr>
              <w:t>(указывается перечень дидактических единиц)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5101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6D2BC3" w:rsidRDefault="00A154C2" w:rsidP="00A154C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C3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6D2BC3" w:rsidRPr="00885101" w:rsidRDefault="00982F8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 xml:space="preserve">.1 – </w:t>
            </w: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>.9</w:t>
            </w: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3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Типы обновлений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3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  <w:lang w:val="en-US"/>
              </w:rPr>
              <w:t xml:space="preserve">Windows Update, Far,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CuteFTP</w:t>
            </w:r>
            <w:proofErr w:type="spellEnd"/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3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  <w:lang w:val="en-US"/>
              </w:rPr>
              <w:t>Microsoft Update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03E66" w:rsidTr="00A154C2">
        <w:trPr>
          <w:trHeight w:hRule="exact" w:val="824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3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885101">
              <w:rPr>
                <w:rStyle w:val="115pt"/>
                <w:sz w:val="24"/>
                <w:szCs w:val="24"/>
              </w:rPr>
              <w:t>РешениевопросовобновленияПО</w:t>
            </w:r>
            <w:proofErr w:type="spellEnd"/>
            <w:r w:rsidRPr="00885101">
              <w:rPr>
                <w:rStyle w:val="115pt"/>
                <w:sz w:val="24"/>
                <w:szCs w:val="24"/>
                <w:lang w:val="en-US"/>
              </w:rPr>
              <w:t xml:space="preserve">: Adobe Acrobat,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AdobeFlash</w:t>
            </w:r>
            <w:proofErr w:type="spellEnd"/>
            <w:r w:rsidRPr="00885101">
              <w:rPr>
                <w:rStyle w:val="115p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AdobelnDesign</w:t>
            </w:r>
            <w:proofErr w:type="spellEnd"/>
            <w:r w:rsidRPr="00885101">
              <w:rPr>
                <w:rStyle w:val="115pt"/>
                <w:sz w:val="24"/>
                <w:szCs w:val="24"/>
                <w:lang w:val="en-US"/>
              </w:rPr>
              <w:t xml:space="preserve"> CS3,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AdobeAudition</w:t>
            </w:r>
            <w:proofErr w:type="spellEnd"/>
            <w:r w:rsidRPr="00885101">
              <w:rPr>
                <w:rStyle w:val="115pt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AdobePremiere</w:t>
            </w:r>
            <w:proofErr w:type="spellEnd"/>
            <w:r w:rsidRPr="00885101">
              <w:rPr>
                <w:rStyle w:val="115pt"/>
                <w:sz w:val="24"/>
                <w:szCs w:val="24"/>
                <w:lang w:val="en-US"/>
              </w:rPr>
              <w:t xml:space="preserve">, Adobe Illustrator,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AdobePageMaker</w:t>
            </w:r>
            <w:proofErr w:type="spellEnd"/>
            <w:r w:rsidRPr="00885101">
              <w:rPr>
                <w:rStyle w:val="115pt"/>
                <w:sz w:val="24"/>
                <w:szCs w:val="24"/>
                <w:lang w:val="en-US"/>
              </w:rPr>
              <w:t xml:space="preserve">, ABBYY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FineReader</w:t>
            </w:r>
            <w:proofErr w:type="spellEnd"/>
            <w:r w:rsidRPr="00885101">
              <w:rPr>
                <w:rStyle w:val="115pt"/>
                <w:sz w:val="24"/>
                <w:szCs w:val="24"/>
                <w:lang w:val="en-US"/>
              </w:rPr>
              <w:t xml:space="preserve">, Photoshop,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CorelDRAW</w:t>
            </w:r>
            <w:proofErr w:type="spellEnd"/>
            <w:r w:rsidRPr="00885101">
              <w:rPr>
                <w:rStyle w:val="115pt"/>
                <w:sz w:val="24"/>
                <w:szCs w:val="24"/>
                <w:lang w:val="en-US"/>
              </w:rPr>
              <w:t>, AutoCAD, 3DsMax.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6B5EC0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D2BC3" w:rsidRPr="00885101" w:rsidTr="00A154C2">
        <w:trPr>
          <w:trHeight w:hRule="exact" w:val="61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6B5EC0" w:rsidRDefault="006D2BC3" w:rsidP="00EE4500">
            <w:pPr>
              <w:ind w:left="5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6B5EC0" w:rsidRDefault="006D2BC3" w:rsidP="00A154C2">
            <w:pPr>
              <w:pStyle w:val="4"/>
              <w:numPr>
                <w:ilvl w:val="0"/>
                <w:numId w:val="3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  <w:lang w:val="en-US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Выявление и решение проблем обновления версий отраслевых программных продуктов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957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32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Выявление и решение проблем обновления программного обеспечения:</w:t>
            </w:r>
          </w:p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настройка </w:t>
            </w:r>
            <w:proofErr w:type="spellStart"/>
            <w:r w:rsidRPr="00885101">
              <w:rPr>
                <w:rStyle w:val="115pt"/>
                <w:sz w:val="24"/>
                <w:szCs w:val="24"/>
              </w:rPr>
              <w:t>WindowsUpdate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 c использованием стандартных параметров, настройка </w:t>
            </w:r>
            <w:proofErr w:type="spellStart"/>
            <w:r w:rsidRPr="00885101">
              <w:rPr>
                <w:rStyle w:val="115pt"/>
                <w:sz w:val="24"/>
                <w:szCs w:val="24"/>
              </w:rPr>
              <w:t>WindowsUpdate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 c использованием параметров групповых политик</w:t>
            </w:r>
          </w:p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417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32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Обновление версий отраслевых программных продуктов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EE4500" w:rsidRPr="00885101" w:rsidTr="00A154C2">
        <w:trPr>
          <w:trHeight w:hRule="exact" w:val="2253"/>
          <w:jc w:val="center"/>
        </w:trPr>
        <w:tc>
          <w:tcPr>
            <w:tcW w:w="1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500" w:rsidRPr="00885101" w:rsidRDefault="00EE4500" w:rsidP="00EE4500">
            <w:pPr>
              <w:ind w:left="57"/>
              <w:jc w:val="center"/>
              <w:rPr>
                <w:rStyle w:val="115pt"/>
                <w:rFonts w:eastAsia="Calibri"/>
                <w:b/>
                <w:sz w:val="24"/>
                <w:szCs w:val="24"/>
              </w:rPr>
            </w:pPr>
            <w:r w:rsidRPr="00885101">
              <w:rPr>
                <w:rStyle w:val="115pt"/>
                <w:rFonts w:eastAsia="Calibri"/>
                <w:b/>
                <w:sz w:val="24"/>
                <w:szCs w:val="24"/>
              </w:rPr>
              <w:lastRenderedPageBreak/>
              <w:t>Самостоятельная работа при изучении раздела ПМ</w:t>
            </w:r>
          </w:p>
          <w:p w:rsidR="00EE4500" w:rsidRPr="00885101" w:rsidRDefault="00EE4500" w:rsidP="00EE4500">
            <w:pPr>
              <w:ind w:left="57"/>
              <w:jc w:val="both"/>
              <w:rPr>
                <w:rFonts w:ascii="Times New Roman" w:hAnsi="Times New Roman" w:cs="Times New Roman"/>
                <w:b/>
              </w:rPr>
            </w:pPr>
            <w:r w:rsidRPr="00885101">
              <w:rPr>
                <w:rFonts w:ascii="Times New Roman" w:hAnsi="Times New Roman" w:cs="Times New Roman"/>
              </w:rPr>
              <w:t>Систематическая проработка конспектов занятий и специальной методической литературы (по вопросам, составленным преподавателем)</w:t>
            </w:r>
          </w:p>
          <w:p w:rsidR="00EE4500" w:rsidRPr="00885101" w:rsidRDefault="00EE4500" w:rsidP="00EE4500">
            <w:pPr>
              <w:ind w:left="57"/>
              <w:jc w:val="both"/>
              <w:rPr>
                <w:rFonts w:ascii="Times New Roman" w:hAnsi="Times New Roman" w:cs="Times New Roman"/>
              </w:rPr>
            </w:pPr>
            <w:r w:rsidRPr="00885101">
              <w:rPr>
                <w:rFonts w:ascii="Times New Roman" w:hAnsi="Times New Roman" w:cs="Times New Roman"/>
              </w:rPr>
              <w:t>Подготовка к практическим работам с использованием методических рекомендаций преподавателя, оформление практических работ и подготовка к их защите.</w:t>
            </w:r>
          </w:p>
          <w:p w:rsidR="00EE4500" w:rsidRPr="00885101" w:rsidRDefault="00EE4500" w:rsidP="00EE4500">
            <w:pPr>
              <w:ind w:left="57"/>
              <w:jc w:val="both"/>
            </w:pPr>
            <w:r w:rsidRPr="00885101">
              <w:rPr>
                <w:rFonts w:ascii="Times New Roman" w:hAnsi="Times New Roman" w:cs="Times New Roman"/>
              </w:rPr>
              <w:t>Написание сообщений.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500" w:rsidRPr="00EF6B2F" w:rsidRDefault="00EE4500" w:rsidP="00EE4500">
            <w:pPr>
              <w:pStyle w:val="30"/>
              <w:shd w:val="clear" w:color="auto" w:fill="auto"/>
              <w:spacing w:before="0" w:line="240" w:lineRule="auto"/>
              <w:ind w:left="57" w:firstLine="0"/>
              <w:rPr>
                <w:sz w:val="24"/>
                <w:szCs w:val="24"/>
              </w:rPr>
            </w:pPr>
            <w:r w:rsidRPr="00885101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500" w:rsidRPr="00885101" w:rsidRDefault="00EE4500" w:rsidP="00A154C2">
            <w:pPr>
              <w:pStyle w:val="30"/>
              <w:shd w:val="clear" w:color="auto" w:fill="auto"/>
              <w:spacing w:before="0" w:line="240" w:lineRule="auto"/>
              <w:ind w:left="57" w:firstLine="0"/>
              <w:rPr>
                <w:sz w:val="24"/>
                <w:szCs w:val="24"/>
              </w:rPr>
            </w:pPr>
          </w:p>
        </w:tc>
      </w:tr>
      <w:tr w:rsidR="00EE4500" w:rsidRPr="00885101" w:rsidTr="00A154C2">
        <w:trPr>
          <w:trHeight w:hRule="exact" w:val="6680"/>
          <w:jc w:val="center"/>
        </w:trPr>
        <w:tc>
          <w:tcPr>
            <w:tcW w:w="1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500" w:rsidRPr="00885101" w:rsidRDefault="00EE4500" w:rsidP="00EE4500">
            <w:pPr>
              <w:ind w:left="57"/>
              <w:rPr>
                <w:rFonts w:ascii="Times New Roman" w:hAnsi="Times New Roman" w:cs="Times New Roman"/>
              </w:rPr>
            </w:pPr>
            <w:r w:rsidRPr="00885101">
              <w:rPr>
                <w:rStyle w:val="115pt"/>
                <w:rFonts w:eastAsia="Calibri"/>
                <w:b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EE4500" w:rsidRPr="00885101" w:rsidRDefault="00EE4500" w:rsidP="00A154C2">
            <w:pPr>
              <w:pStyle w:val="30"/>
              <w:numPr>
                <w:ilvl w:val="0"/>
                <w:numId w:val="34"/>
              </w:numPr>
              <w:shd w:val="clear" w:color="auto" w:fill="auto"/>
              <w:tabs>
                <w:tab w:val="left" w:pos="460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sz w:val="24"/>
                <w:szCs w:val="24"/>
              </w:rPr>
              <w:t>Подготовить сообщение по теме (по выбору):</w:t>
            </w:r>
          </w:p>
          <w:p w:rsidR="00EE4500" w:rsidRPr="00885101" w:rsidRDefault="00EE4500" w:rsidP="00A154C2">
            <w:pPr>
              <w:pStyle w:val="30"/>
              <w:numPr>
                <w:ilvl w:val="0"/>
                <w:numId w:val="33"/>
              </w:numPr>
              <w:shd w:val="clear" w:color="auto" w:fill="auto"/>
              <w:tabs>
                <w:tab w:val="left" w:pos="460"/>
                <w:tab w:val="left" w:pos="743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sz w:val="24"/>
                <w:szCs w:val="24"/>
              </w:rPr>
              <w:t>Планирование процедуры развертывания программного обеспечения отраслевой направленности,</w:t>
            </w:r>
          </w:p>
          <w:p w:rsidR="00EE4500" w:rsidRPr="00885101" w:rsidRDefault="00EE4500" w:rsidP="00A154C2">
            <w:pPr>
              <w:pStyle w:val="30"/>
              <w:numPr>
                <w:ilvl w:val="0"/>
                <w:numId w:val="33"/>
              </w:numPr>
              <w:shd w:val="clear" w:color="auto" w:fill="auto"/>
              <w:tabs>
                <w:tab w:val="left" w:pos="460"/>
                <w:tab w:val="left" w:pos="743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sz w:val="24"/>
                <w:szCs w:val="24"/>
              </w:rPr>
              <w:t xml:space="preserve">Развертывание программного обеспечения отраслевой направленности в </w:t>
            </w:r>
            <w:proofErr w:type="spellStart"/>
            <w:r w:rsidRPr="00885101">
              <w:rPr>
                <w:sz w:val="24"/>
                <w:szCs w:val="24"/>
              </w:rPr>
              <w:t>мультиязычной</w:t>
            </w:r>
            <w:proofErr w:type="spellEnd"/>
            <w:r w:rsidRPr="00885101">
              <w:rPr>
                <w:sz w:val="24"/>
                <w:szCs w:val="24"/>
              </w:rPr>
              <w:t xml:space="preserve"> среде,</w:t>
            </w:r>
          </w:p>
          <w:p w:rsidR="00EE4500" w:rsidRPr="00885101" w:rsidRDefault="00EE4500" w:rsidP="00A154C2">
            <w:pPr>
              <w:pStyle w:val="30"/>
              <w:numPr>
                <w:ilvl w:val="0"/>
                <w:numId w:val="33"/>
              </w:numPr>
              <w:shd w:val="clear" w:color="auto" w:fill="auto"/>
              <w:tabs>
                <w:tab w:val="left" w:pos="460"/>
                <w:tab w:val="left" w:pos="743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sz w:val="24"/>
                <w:szCs w:val="24"/>
              </w:rPr>
              <w:t>Использование групповой политики для установки программного обеспечения,</w:t>
            </w:r>
          </w:p>
          <w:p w:rsidR="00EE4500" w:rsidRPr="00885101" w:rsidRDefault="00EE4500" w:rsidP="00A154C2">
            <w:pPr>
              <w:pStyle w:val="30"/>
              <w:numPr>
                <w:ilvl w:val="0"/>
                <w:numId w:val="33"/>
              </w:numPr>
              <w:shd w:val="clear" w:color="auto" w:fill="auto"/>
              <w:tabs>
                <w:tab w:val="left" w:pos="460"/>
                <w:tab w:val="left" w:pos="743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sz w:val="24"/>
                <w:szCs w:val="24"/>
              </w:rPr>
              <w:t>Использование политик ограничения использования программного обеспечения,</w:t>
            </w:r>
          </w:p>
          <w:p w:rsidR="00EE4500" w:rsidRPr="00885101" w:rsidRDefault="00EE4500" w:rsidP="00A154C2">
            <w:pPr>
              <w:numPr>
                <w:ilvl w:val="0"/>
                <w:numId w:val="33"/>
              </w:numPr>
              <w:tabs>
                <w:tab w:val="left" w:pos="460"/>
                <w:tab w:val="left" w:pos="74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885101">
              <w:rPr>
                <w:rFonts w:ascii="Times New Roman" w:eastAsia="Times New Roman" w:hAnsi="Times New Roman" w:cs="Times New Roman"/>
              </w:rPr>
              <w:t>Использование виртуализации для тестирования профессионального программного обеспечения.</w:t>
            </w:r>
          </w:p>
          <w:p w:rsidR="00EE4500" w:rsidRPr="00885101" w:rsidRDefault="00EE4500" w:rsidP="00A154C2">
            <w:pPr>
              <w:pStyle w:val="30"/>
              <w:numPr>
                <w:ilvl w:val="0"/>
                <w:numId w:val="34"/>
              </w:numPr>
              <w:shd w:val="clear" w:color="auto" w:fill="auto"/>
              <w:tabs>
                <w:tab w:val="left" w:pos="460"/>
                <w:tab w:val="left" w:pos="855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sz w:val="24"/>
                <w:szCs w:val="24"/>
              </w:rPr>
              <w:t>Заполнение таблицы: «Программное обеспечение отраслевой направленности: особенности и ограничения».</w:t>
            </w:r>
          </w:p>
          <w:p w:rsidR="00EE4500" w:rsidRPr="00885101" w:rsidRDefault="00EE4500" w:rsidP="00A154C2">
            <w:pPr>
              <w:pStyle w:val="30"/>
              <w:numPr>
                <w:ilvl w:val="0"/>
                <w:numId w:val="34"/>
              </w:numPr>
              <w:shd w:val="clear" w:color="auto" w:fill="auto"/>
              <w:tabs>
                <w:tab w:val="left" w:pos="460"/>
                <w:tab w:val="left" w:pos="855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sz w:val="24"/>
                <w:szCs w:val="24"/>
              </w:rPr>
              <w:t>Подготовка презентации по решению одной из проблем настройки программного обеспечения отраслевой направленности:</w:t>
            </w:r>
          </w:p>
          <w:p w:rsidR="00EE4500" w:rsidRPr="00885101" w:rsidRDefault="00EE4500" w:rsidP="00A154C2">
            <w:pPr>
              <w:pStyle w:val="30"/>
              <w:numPr>
                <w:ilvl w:val="0"/>
                <w:numId w:val="33"/>
              </w:numPr>
              <w:shd w:val="clear" w:color="auto" w:fill="auto"/>
              <w:tabs>
                <w:tab w:val="left" w:pos="460"/>
                <w:tab w:val="left" w:pos="743"/>
                <w:tab w:val="left" w:pos="1505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sz w:val="24"/>
                <w:szCs w:val="24"/>
              </w:rPr>
              <w:t>Изменение параметров образов по умолчанию,</w:t>
            </w:r>
          </w:p>
          <w:p w:rsidR="00EE4500" w:rsidRPr="00885101" w:rsidRDefault="00EE4500" w:rsidP="00A154C2">
            <w:pPr>
              <w:pStyle w:val="30"/>
              <w:numPr>
                <w:ilvl w:val="0"/>
                <w:numId w:val="33"/>
              </w:numPr>
              <w:shd w:val="clear" w:color="auto" w:fill="auto"/>
              <w:tabs>
                <w:tab w:val="left" w:pos="460"/>
                <w:tab w:val="left" w:pos="743"/>
                <w:tab w:val="left" w:pos="1505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sz w:val="24"/>
                <w:szCs w:val="24"/>
              </w:rPr>
              <w:t>Включение и выключение компонент,</w:t>
            </w:r>
          </w:p>
          <w:p w:rsidR="00EE4500" w:rsidRPr="00885101" w:rsidRDefault="00EE4500" w:rsidP="00A154C2">
            <w:pPr>
              <w:pStyle w:val="30"/>
              <w:numPr>
                <w:ilvl w:val="0"/>
                <w:numId w:val="33"/>
              </w:numPr>
              <w:shd w:val="clear" w:color="auto" w:fill="auto"/>
              <w:tabs>
                <w:tab w:val="left" w:pos="460"/>
                <w:tab w:val="left" w:pos="743"/>
                <w:tab w:val="left" w:pos="1510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sz w:val="24"/>
                <w:szCs w:val="24"/>
              </w:rPr>
              <w:t>Настройка обновлений программного обеспечения отраслевой направленности,</w:t>
            </w:r>
          </w:p>
          <w:p w:rsidR="00EE4500" w:rsidRPr="00885101" w:rsidRDefault="00EE4500" w:rsidP="00A154C2">
            <w:pPr>
              <w:pStyle w:val="30"/>
              <w:numPr>
                <w:ilvl w:val="0"/>
                <w:numId w:val="33"/>
              </w:numPr>
              <w:shd w:val="clear" w:color="auto" w:fill="auto"/>
              <w:tabs>
                <w:tab w:val="left" w:pos="460"/>
                <w:tab w:val="left" w:pos="743"/>
                <w:tab w:val="left" w:pos="1505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sz w:val="24"/>
                <w:szCs w:val="24"/>
              </w:rPr>
              <w:t>Внесение изменений в конфигурацию с помощью групповых политик,</w:t>
            </w:r>
          </w:p>
          <w:p w:rsidR="00EE4500" w:rsidRPr="00885101" w:rsidRDefault="00EE4500" w:rsidP="00A154C2">
            <w:pPr>
              <w:pStyle w:val="30"/>
              <w:numPr>
                <w:ilvl w:val="0"/>
                <w:numId w:val="33"/>
              </w:numPr>
              <w:shd w:val="clear" w:color="auto" w:fill="auto"/>
              <w:tabs>
                <w:tab w:val="left" w:pos="460"/>
                <w:tab w:val="left" w:pos="743"/>
                <w:tab w:val="left" w:pos="1514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sz w:val="24"/>
                <w:szCs w:val="24"/>
              </w:rPr>
              <w:t>Обновление драйверов.</w:t>
            </w:r>
          </w:p>
          <w:p w:rsidR="00EE4500" w:rsidRPr="00885101" w:rsidRDefault="00EE4500" w:rsidP="00A154C2">
            <w:pPr>
              <w:pStyle w:val="30"/>
              <w:numPr>
                <w:ilvl w:val="0"/>
                <w:numId w:val="34"/>
              </w:numPr>
              <w:shd w:val="clear" w:color="auto" w:fill="auto"/>
              <w:tabs>
                <w:tab w:val="left" w:pos="460"/>
                <w:tab w:val="left" w:pos="918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sz w:val="24"/>
                <w:szCs w:val="24"/>
              </w:rPr>
              <w:t>Разработка группового проекта «Выбор методов решения проблем совместимости использовании программного обеспечения отраслевой направленности».</w:t>
            </w:r>
          </w:p>
          <w:p w:rsidR="00EE4500" w:rsidRPr="00885101" w:rsidRDefault="00EE4500" w:rsidP="00A154C2">
            <w:pPr>
              <w:pStyle w:val="30"/>
              <w:numPr>
                <w:ilvl w:val="0"/>
                <w:numId w:val="34"/>
              </w:numPr>
              <w:shd w:val="clear" w:color="auto" w:fill="auto"/>
              <w:tabs>
                <w:tab w:val="left" w:pos="460"/>
                <w:tab w:val="left" w:pos="1033"/>
              </w:tabs>
              <w:spacing w:before="0" w:line="240" w:lineRule="auto"/>
              <w:ind w:left="57" w:firstLine="0"/>
              <w:jc w:val="left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85101">
              <w:rPr>
                <w:sz w:val="24"/>
                <w:szCs w:val="24"/>
              </w:rPr>
              <w:t>Заполнение таблицы: «Выявление и решение проблем обновления программного обеспечения отраслевой направленности».</w:t>
            </w:r>
          </w:p>
          <w:p w:rsidR="00EE4500" w:rsidRPr="00885101" w:rsidRDefault="00EE4500" w:rsidP="00A154C2">
            <w:pPr>
              <w:pStyle w:val="30"/>
              <w:numPr>
                <w:ilvl w:val="0"/>
                <w:numId w:val="34"/>
              </w:numPr>
              <w:shd w:val="clear" w:color="auto" w:fill="auto"/>
              <w:tabs>
                <w:tab w:val="left" w:pos="460"/>
                <w:tab w:val="left" w:pos="1033"/>
              </w:tabs>
              <w:spacing w:before="0" w:line="240" w:lineRule="auto"/>
              <w:ind w:left="57" w:firstLine="0"/>
              <w:jc w:val="left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85101">
              <w:rPr>
                <w:sz w:val="24"/>
                <w:szCs w:val="24"/>
              </w:rPr>
              <w:t>Обоснование выбора версий отраслевых программных продуктов.</w:t>
            </w:r>
          </w:p>
          <w:p w:rsidR="00EE4500" w:rsidRPr="00885101" w:rsidRDefault="00EE4500" w:rsidP="00EE4500">
            <w:pPr>
              <w:pStyle w:val="30"/>
              <w:shd w:val="clear" w:color="auto" w:fill="auto"/>
              <w:tabs>
                <w:tab w:val="left" w:pos="460"/>
                <w:tab w:val="left" w:pos="1033"/>
              </w:tabs>
              <w:spacing w:before="0" w:line="240" w:lineRule="auto"/>
              <w:ind w:left="57" w:firstLine="0"/>
              <w:jc w:val="left"/>
              <w:rPr>
                <w:rStyle w:val="115pt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00" w:rsidRPr="00885101" w:rsidRDefault="00EE4500" w:rsidP="00EE4500">
            <w:pPr>
              <w:pStyle w:val="30"/>
              <w:shd w:val="clear" w:color="auto" w:fill="auto"/>
              <w:spacing w:before="0" w:line="240" w:lineRule="auto"/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00" w:rsidRPr="00885101" w:rsidRDefault="00EE4500" w:rsidP="00A154C2">
            <w:pPr>
              <w:pStyle w:val="30"/>
              <w:shd w:val="clear" w:color="auto" w:fill="auto"/>
              <w:spacing w:before="0" w:line="240" w:lineRule="auto"/>
              <w:ind w:left="57" w:firstLine="0"/>
              <w:rPr>
                <w:sz w:val="24"/>
                <w:szCs w:val="24"/>
              </w:rPr>
            </w:pPr>
          </w:p>
        </w:tc>
      </w:tr>
      <w:tr w:rsidR="00EE4500" w:rsidRPr="00885101" w:rsidTr="00A154C2">
        <w:trPr>
          <w:trHeight w:hRule="exact" w:val="2701"/>
          <w:jc w:val="center"/>
        </w:trPr>
        <w:tc>
          <w:tcPr>
            <w:tcW w:w="1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500" w:rsidRPr="00885101" w:rsidRDefault="00EE4500" w:rsidP="00EE4500">
            <w:pPr>
              <w:pStyle w:val="30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b/>
                <w:sz w:val="24"/>
                <w:szCs w:val="24"/>
              </w:rPr>
              <w:lastRenderedPageBreak/>
              <w:t xml:space="preserve">Учебная практика </w:t>
            </w:r>
          </w:p>
          <w:p w:rsidR="00EE4500" w:rsidRPr="00885101" w:rsidRDefault="00EE4500" w:rsidP="00EE4500">
            <w:pPr>
              <w:pStyle w:val="30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sz w:val="24"/>
                <w:szCs w:val="24"/>
              </w:rPr>
              <w:t>Виды работ</w:t>
            </w:r>
          </w:p>
          <w:p w:rsidR="00EE4500" w:rsidRPr="00885101" w:rsidRDefault="00EE4500" w:rsidP="00A154C2">
            <w:pPr>
              <w:pStyle w:val="30"/>
              <w:numPr>
                <w:ilvl w:val="0"/>
                <w:numId w:val="35"/>
              </w:numPr>
              <w:shd w:val="clear" w:color="auto" w:fill="auto"/>
              <w:tabs>
                <w:tab w:val="left" w:pos="426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sz w:val="24"/>
                <w:szCs w:val="24"/>
              </w:rPr>
              <w:t>Определение приложений, вызывающие проблемы совместимости программного обеспечения отраслевой направленности</w:t>
            </w:r>
          </w:p>
          <w:p w:rsidR="00EE4500" w:rsidRPr="00885101" w:rsidRDefault="00EE4500" w:rsidP="00A154C2">
            <w:pPr>
              <w:pStyle w:val="30"/>
              <w:numPr>
                <w:ilvl w:val="0"/>
                <w:numId w:val="35"/>
              </w:numPr>
              <w:shd w:val="clear" w:color="auto" w:fill="auto"/>
              <w:tabs>
                <w:tab w:val="left" w:pos="0"/>
                <w:tab w:val="left" w:pos="426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sz w:val="24"/>
                <w:szCs w:val="24"/>
              </w:rPr>
              <w:t>Определение совместимости отраслевого программного обеспечения</w:t>
            </w:r>
          </w:p>
          <w:p w:rsidR="00EE4500" w:rsidRPr="00885101" w:rsidRDefault="00EE4500" w:rsidP="00A154C2">
            <w:pPr>
              <w:pStyle w:val="30"/>
              <w:numPr>
                <w:ilvl w:val="0"/>
                <w:numId w:val="35"/>
              </w:numPr>
              <w:shd w:val="clear" w:color="auto" w:fill="auto"/>
              <w:tabs>
                <w:tab w:val="left" w:pos="0"/>
                <w:tab w:val="left" w:pos="426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sz w:val="24"/>
                <w:szCs w:val="24"/>
              </w:rPr>
              <w:t>Выбор методов для выявления и устранения проблем совместимости отраслевого программного обеспечения</w:t>
            </w:r>
          </w:p>
          <w:p w:rsidR="00EE4500" w:rsidRPr="00885101" w:rsidRDefault="00EE4500" w:rsidP="00A154C2">
            <w:pPr>
              <w:pStyle w:val="30"/>
              <w:numPr>
                <w:ilvl w:val="0"/>
                <w:numId w:val="35"/>
              </w:numPr>
              <w:shd w:val="clear" w:color="auto" w:fill="auto"/>
              <w:tabs>
                <w:tab w:val="left" w:pos="0"/>
                <w:tab w:val="left" w:pos="426"/>
              </w:tabs>
              <w:spacing w:before="0" w:line="240" w:lineRule="auto"/>
              <w:ind w:left="57" w:firstLine="0"/>
              <w:jc w:val="left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85101">
              <w:rPr>
                <w:sz w:val="24"/>
                <w:szCs w:val="24"/>
              </w:rPr>
              <w:t>Обновление версий программного обеспечения отраслевой направленности</w:t>
            </w:r>
          </w:p>
          <w:p w:rsidR="00EE4500" w:rsidRPr="00885101" w:rsidRDefault="00EE4500" w:rsidP="00A154C2">
            <w:pPr>
              <w:pStyle w:val="30"/>
              <w:numPr>
                <w:ilvl w:val="0"/>
                <w:numId w:val="35"/>
              </w:numPr>
              <w:shd w:val="clear" w:color="auto" w:fill="auto"/>
              <w:tabs>
                <w:tab w:val="left" w:pos="0"/>
                <w:tab w:val="left" w:pos="426"/>
              </w:tabs>
              <w:spacing w:before="0" w:line="240" w:lineRule="auto"/>
              <w:ind w:left="57" w:firstLine="0"/>
              <w:jc w:val="left"/>
              <w:rPr>
                <w:rStyle w:val="115pt"/>
                <w:rFonts w:eastAsia="Calibri"/>
                <w:b/>
                <w:sz w:val="24"/>
                <w:szCs w:val="24"/>
              </w:rPr>
            </w:pPr>
            <w:r w:rsidRPr="00885101">
              <w:t>Решение проблем совместимости профессионального программного обеспечения с оценкой возможных</w:t>
            </w:r>
            <w:r w:rsidRPr="00885101">
              <w:rPr>
                <w:rStyle w:val="115pt"/>
                <w:rFonts w:eastAsia="Courier New"/>
                <w:sz w:val="24"/>
                <w:szCs w:val="24"/>
              </w:rPr>
              <w:t xml:space="preserve"> рисков при его реализации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00" w:rsidRPr="00885101" w:rsidRDefault="00EE4500" w:rsidP="00EE4500">
            <w:pPr>
              <w:pStyle w:val="30"/>
              <w:spacing w:before="0" w:line="240" w:lineRule="auto"/>
              <w:ind w:left="57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00" w:rsidRPr="00885101" w:rsidRDefault="00EE4500" w:rsidP="00A154C2">
            <w:pPr>
              <w:pStyle w:val="30"/>
              <w:shd w:val="clear" w:color="auto" w:fill="auto"/>
              <w:spacing w:before="0" w:line="240" w:lineRule="auto"/>
              <w:ind w:left="57" w:firstLine="0"/>
              <w:rPr>
                <w:sz w:val="24"/>
                <w:szCs w:val="24"/>
              </w:rPr>
            </w:pPr>
          </w:p>
        </w:tc>
      </w:tr>
      <w:tr w:rsidR="00EE4500" w:rsidRPr="00885101" w:rsidTr="00A154C2">
        <w:trPr>
          <w:trHeight w:hRule="exact" w:val="3120"/>
          <w:jc w:val="center"/>
        </w:trPr>
        <w:tc>
          <w:tcPr>
            <w:tcW w:w="1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Производственная практика (по профилю специальности)</w:t>
            </w:r>
          </w:p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Виды работ</w:t>
            </w:r>
          </w:p>
          <w:p w:rsidR="00EE4500" w:rsidRPr="00885101" w:rsidRDefault="00EE4500" w:rsidP="00A154C2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426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Выявление и разрешение проблем совместимости профессионально-ориентированного программного обеспечения:</w:t>
            </w:r>
          </w:p>
          <w:p w:rsidR="00EE4500" w:rsidRPr="00885101" w:rsidRDefault="00EE4500" w:rsidP="00A154C2">
            <w:pPr>
              <w:pStyle w:val="4"/>
              <w:numPr>
                <w:ilvl w:val="0"/>
                <w:numId w:val="37"/>
              </w:numPr>
              <w:shd w:val="clear" w:color="auto" w:fill="auto"/>
              <w:tabs>
                <w:tab w:val="left" w:pos="426"/>
                <w:tab w:val="left" w:pos="974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связанных с установкой ПО;</w:t>
            </w:r>
          </w:p>
          <w:p w:rsidR="00EE4500" w:rsidRPr="00885101" w:rsidRDefault="00EE4500" w:rsidP="00A154C2">
            <w:pPr>
              <w:pStyle w:val="4"/>
              <w:numPr>
                <w:ilvl w:val="0"/>
                <w:numId w:val="37"/>
              </w:numPr>
              <w:shd w:val="clear" w:color="auto" w:fill="auto"/>
              <w:tabs>
                <w:tab w:val="left" w:pos="426"/>
                <w:tab w:val="left" w:pos="970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связанных с настройкой программного обеспечения;</w:t>
            </w:r>
          </w:p>
          <w:p w:rsidR="00EE4500" w:rsidRPr="00885101" w:rsidRDefault="00EE4500" w:rsidP="00A154C2">
            <w:pPr>
              <w:pStyle w:val="4"/>
              <w:numPr>
                <w:ilvl w:val="0"/>
                <w:numId w:val="37"/>
              </w:numPr>
              <w:shd w:val="clear" w:color="auto" w:fill="auto"/>
              <w:tabs>
                <w:tab w:val="left" w:pos="426"/>
                <w:tab w:val="left" w:pos="970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программного сбоя;</w:t>
            </w:r>
          </w:p>
          <w:p w:rsidR="00EE4500" w:rsidRPr="00885101" w:rsidRDefault="00EE4500" w:rsidP="00A154C2">
            <w:pPr>
              <w:pStyle w:val="4"/>
              <w:numPr>
                <w:ilvl w:val="0"/>
                <w:numId w:val="37"/>
              </w:numPr>
              <w:shd w:val="clear" w:color="auto" w:fill="auto"/>
              <w:tabs>
                <w:tab w:val="left" w:pos="426"/>
                <w:tab w:val="left" w:pos="970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проблем входа в систему;</w:t>
            </w:r>
          </w:p>
          <w:p w:rsidR="00EE4500" w:rsidRPr="00885101" w:rsidRDefault="00EE4500" w:rsidP="00A154C2">
            <w:pPr>
              <w:pStyle w:val="4"/>
              <w:numPr>
                <w:ilvl w:val="0"/>
                <w:numId w:val="37"/>
              </w:numPr>
              <w:shd w:val="clear" w:color="auto" w:fill="auto"/>
              <w:tabs>
                <w:tab w:val="left" w:pos="426"/>
                <w:tab w:val="left" w:pos="970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проблем обновления;</w:t>
            </w:r>
          </w:p>
          <w:p w:rsidR="00EE4500" w:rsidRPr="00885101" w:rsidRDefault="00EE4500" w:rsidP="00A154C2">
            <w:pPr>
              <w:pStyle w:val="4"/>
              <w:numPr>
                <w:ilvl w:val="0"/>
                <w:numId w:val="37"/>
              </w:numPr>
              <w:shd w:val="clear" w:color="auto" w:fill="auto"/>
              <w:tabs>
                <w:tab w:val="left" w:pos="426"/>
                <w:tab w:val="left" w:pos="970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проблем сетевых принтеров;</w:t>
            </w:r>
          </w:p>
          <w:p w:rsidR="00EE4500" w:rsidRPr="00885101" w:rsidRDefault="00EE4500" w:rsidP="00A154C2">
            <w:pPr>
              <w:pStyle w:val="a7"/>
              <w:numPr>
                <w:ilvl w:val="0"/>
                <w:numId w:val="38"/>
              </w:numPr>
              <w:tabs>
                <w:tab w:val="left" w:pos="426"/>
              </w:tabs>
              <w:ind w:left="57" w:firstLine="0"/>
              <w:rPr>
                <w:rFonts w:ascii="Times New Roman" w:hAnsi="Times New Roman" w:cs="Times New Roman"/>
                <w:b/>
              </w:rPr>
            </w:pPr>
            <w:r w:rsidRPr="00885101">
              <w:rPr>
                <w:rStyle w:val="115pt"/>
                <w:rFonts w:eastAsia="Courier New"/>
              </w:rPr>
              <w:t>Управление версионностью отраслевых программных продуктов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00" w:rsidRPr="00EF6B2F" w:rsidRDefault="00EE4500" w:rsidP="00EE4500">
            <w:pPr>
              <w:pStyle w:val="30"/>
              <w:spacing w:before="0"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00" w:rsidRPr="00885101" w:rsidRDefault="00EE4500" w:rsidP="00A154C2">
            <w:pPr>
              <w:pStyle w:val="30"/>
              <w:shd w:val="clear" w:color="auto" w:fill="auto"/>
              <w:spacing w:before="0" w:line="240" w:lineRule="auto"/>
              <w:ind w:left="57" w:firstLine="0"/>
              <w:rPr>
                <w:sz w:val="24"/>
                <w:szCs w:val="24"/>
              </w:rPr>
            </w:pPr>
          </w:p>
        </w:tc>
      </w:tr>
      <w:tr w:rsidR="00EE4500" w:rsidRPr="00885101" w:rsidTr="00A154C2">
        <w:trPr>
          <w:trHeight w:hRule="exact" w:val="288"/>
          <w:jc w:val="center"/>
        </w:trPr>
        <w:tc>
          <w:tcPr>
            <w:tcW w:w="1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500" w:rsidRPr="00885101" w:rsidRDefault="00EE4500" w:rsidP="00EE4500">
            <w:pPr>
              <w:ind w:left="57"/>
              <w:rPr>
                <w:rStyle w:val="115pt"/>
                <w:rFonts w:eastAsia="Calibri"/>
                <w:b/>
                <w:sz w:val="24"/>
                <w:szCs w:val="24"/>
              </w:rPr>
            </w:pPr>
            <w:r w:rsidRPr="00885101">
              <w:rPr>
                <w:rStyle w:val="115pt"/>
                <w:rFonts w:eastAsia="Courier New"/>
                <w:b/>
              </w:rPr>
              <w:t>Раздел 2 ПМ.03. Продвижение и презентация программного обеспечения отраслевой направленности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00" w:rsidRPr="00885101" w:rsidRDefault="00EE4500" w:rsidP="00EE4500">
            <w:pPr>
              <w:pStyle w:val="30"/>
              <w:spacing w:before="0" w:line="240" w:lineRule="auto"/>
              <w:ind w:left="57" w:firstLine="0"/>
              <w:rPr>
                <w:b/>
                <w:sz w:val="24"/>
                <w:szCs w:val="24"/>
              </w:rPr>
            </w:pPr>
            <w:r w:rsidRPr="00885101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00" w:rsidRPr="00885101" w:rsidRDefault="00EE4500" w:rsidP="00A154C2">
            <w:pPr>
              <w:pStyle w:val="30"/>
              <w:shd w:val="clear" w:color="auto" w:fill="auto"/>
              <w:spacing w:before="0" w:line="240" w:lineRule="auto"/>
              <w:ind w:left="57" w:firstLine="0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Тема 2.1.</w:t>
            </w:r>
          </w:p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  <w:r w:rsidRPr="00885101">
              <w:rPr>
                <w:rStyle w:val="115pt"/>
                <w:rFonts w:eastAsia="Courier New"/>
                <w:b/>
              </w:rPr>
              <w:t>Основы маркетинга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2BC3" w:rsidRPr="009E3CD0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6D2BC3" w:rsidRDefault="00A154C2" w:rsidP="00A154C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C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2BC3" w:rsidRPr="00885101" w:rsidRDefault="00982F8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 xml:space="preserve">.1 – </w:t>
            </w: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>.9</w:t>
            </w:r>
          </w:p>
        </w:tc>
      </w:tr>
      <w:tr w:rsidR="006D2BC3" w:rsidRPr="00885101" w:rsidTr="00A154C2">
        <w:trPr>
          <w:trHeight w:hRule="exact" w:val="565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3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Понятие маркетинга. Его роль в предпринимательстве. Виды маркетинга. Этапы маркетинга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5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3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Товар в сфере информатики. Маркетинг информационного продукта и информационной услуги.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3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Маркетинг программного обеспечения отраслевой направленности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510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7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Этапы маркетинга. Разработка презентации </w:t>
            </w:r>
            <w:proofErr w:type="spellStart"/>
            <w:r w:rsidRPr="00885101">
              <w:rPr>
                <w:rStyle w:val="115pt"/>
                <w:sz w:val="24"/>
                <w:szCs w:val="24"/>
              </w:rPr>
              <w:t>в</w:t>
            </w:r>
            <w:r w:rsidRPr="00885101">
              <w:rPr>
                <w:rStyle w:val="115pt"/>
                <w:rFonts w:eastAsia="Courier New"/>
              </w:rPr>
              <w:t>MSPowerPoint</w:t>
            </w:r>
            <w:proofErr w:type="spellEnd"/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51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7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Маркетинг информационного продукта и информационной услуги. Разработка презентации </w:t>
            </w:r>
            <w:proofErr w:type="spellStart"/>
            <w:r w:rsidRPr="00885101">
              <w:rPr>
                <w:rStyle w:val="115pt"/>
                <w:sz w:val="24"/>
                <w:szCs w:val="24"/>
              </w:rPr>
              <w:t>в</w:t>
            </w:r>
            <w:r w:rsidRPr="00885101">
              <w:rPr>
                <w:rStyle w:val="115pt"/>
                <w:rFonts w:eastAsia="Courier New"/>
              </w:rPr>
              <w:t>MSPowerPoint</w:t>
            </w:r>
            <w:proofErr w:type="spellEnd"/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73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7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Маркетинг программного обеспечения отраслевой направленности.</w:t>
            </w:r>
            <w:r w:rsidR="006B5EC0">
              <w:rPr>
                <w:rStyle w:val="115pt"/>
                <w:sz w:val="24"/>
                <w:szCs w:val="24"/>
              </w:rPr>
              <w:t xml:space="preserve"> </w:t>
            </w:r>
            <w:r w:rsidRPr="00885101">
              <w:rPr>
                <w:rStyle w:val="115pt"/>
                <w:sz w:val="24"/>
                <w:szCs w:val="24"/>
              </w:rPr>
              <w:t xml:space="preserve">Разработка презентации </w:t>
            </w:r>
            <w:proofErr w:type="spellStart"/>
            <w:r w:rsidRPr="00885101">
              <w:rPr>
                <w:rStyle w:val="115pt"/>
                <w:sz w:val="24"/>
                <w:szCs w:val="24"/>
              </w:rPr>
              <w:t>в</w:t>
            </w:r>
            <w:r w:rsidRPr="00885101">
              <w:rPr>
                <w:rStyle w:val="115pt"/>
                <w:rFonts w:eastAsia="Courier New"/>
              </w:rPr>
              <w:t>MSPowerPoint</w:t>
            </w:r>
            <w:proofErr w:type="spellEnd"/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Тема 2.2.</w:t>
            </w:r>
          </w:p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Маркетинговое</w:t>
            </w:r>
          </w:p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  <w:r w:rsidRPr="00885101">
              <w:rPr>
                <w:rStyle w:val="115pt"/>
                <w:rFonts w:eastAsia="Courier New"/>
                <w:b/>
              </w:rPr>
              <w:lastRenderedPageBreak/>
              <w:t>исследование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2BC3" w:rsidRPr="009E3CD0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6D2BC3" w:rsidRDefault="00A154C2" w:rsidP="00A154C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C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2BC3" w:rsidRPr="00885101" w:rsidRDefault="00982F8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  <w:r w:rsidRPr="00C6631E">
              <w:rPr>
                <w:rFonts w:eastAsia="Calibri"/>
                <w:sz w:val="24"/>
                <w:szCs w:val="24"/>
              </w:rPr>
              <w:lastRenderedPageBreak/>
              <w:t>ОК</w:t>
            </w:r>
            <w:r>
              <w:rPr>
                <w:rFonts w:eastAsia="Calibri"/>
                <w:sz w:val="24"/>
                <w:szCs w:val="24"/>
              </w:rPr>
              <w:t xml:space="preserve">.1 – </w:t>
            </w: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>.9</w:t>
            </w: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0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Маркетинговое исследование: информация, анализ и прогноз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0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Сегментация рынка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0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Удовлетворенность клиентов качеством услуг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91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0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Интервьюирование и анкетирование (исследование удовлетворенности клиентов)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814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0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Подготовка к проведению интервьюирования с целью решения профессиональных задач по исследованию удовлетворенности клиентов качеством программного обеспечения отраслевой направленности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87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0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Анализ результатов анкетирования, проведенного с целью решения профессиональных задач по исследованию удовлетворенности клиентов качеством программного обеспечения отраслевой направленности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2BC3" w:rsidRPr="009E3CD0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Исследование удовлетворенности клиентов - интервьюирование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Исследование удовлетворенности клиентов - анкетирование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41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Анализ результатов по исследованию удовлетворенности клиентов качеством программного обеспечения отраслевой направленности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Тема 2.3.</w:t>
            </w:r>
          </w:p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  <w:r w:rsidRPr="00885101">
              <w:rPr>
                <w:rStyle w:val="115pt"/>
                <w:rFonts w:eastAsia="Courier New"/>
                <w:b/>
              </w:rPr>
              <w:t>Стратегия и политика маркетинга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6D2BC3" w:rsidRDefault="00A154C2" w:rsidP="00A154C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C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2BC3" w:rsidRPr="00885101" w:rsidRDefault="00982F8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 xml:space="preserve">.1 – </w:t>
            </w: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>.9</w:t>
            </w: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2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Разработка стратегии маркетинга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2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Товарная политика маркетинга. Ценовая политика маркетинга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2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Формирование спроса и стимулирование сбыта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2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Создание и организация маркетинговой службы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2BC3" w:rsidRPr="009911BD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3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 w:firstLine="60"/>
              <w:rPr>
                <w:rStyle w:val="115pt"/>
                <w:rFonts w:eastAsia="Courier New"/>
              </w:rPr>
            </w:pPr>
            <w:r w:rsidRPr="00885101">
              <w:rPr>
                <w:rStyle w:val="115pt"/>
                <w:rFonts w:eastAsia="Courier New"/>
              </w:rPr>
              <w:t xml:space="preserve">Ценовая политика маркетинга создание презентации в среде </w:t>
            </w:r>
            <w:proofErr w:type="spellStart"/>
            <w:r w:rsidRPr="00885101">
              <w:rPr>
                <w:rStyle w:val="115pt"/>
                <w:rFonts w:eastAsia="Courier New"/>
              </w:rPr>
              <w:t>MSPowerPoint</w:t>
            </w:r>
            <w:proofErr w:type="spellEnd"/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33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3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 w:firstLine="60"/>
              <w:rPr>
                <w:rStyle w:val="115pt"/>
                <w:rFonts w:eastAsia="Courier New"/>
              </w:rPr>
            </w:pPr>
            <w:r w:rsidRPr="00885101">
              <w:rPr>
                <w:rStyle w:val="115pt"/>
                <w:rFonts w:eastAsia="Courier New"/>
              </w:rPr>
              <w:t xml:space="preserve">Ценовая политика компании по продаже программных продуктов создание презентации в среде </w:t>
            </w:r>
            <w:proofErr w:type="spellStart"/>
            <w:r w:rsidRPr="00885101">
              <w:rPr>
                <w:rStyle w:val="115pt"/>
                <w:rFonts w:eastAsia="Courier New"/>
              </w:rPr>
              <w:t>MSPowerPoint</w:t>
            </w:r>
            <w:proofErr w:type="spellEnd"/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55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3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6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Закон спроса и предложения на программные </w:t>
            </w:r>
            <w:proofErr w:type="spellStart"/>
            <w:r w:rsidRPr="00885101">
              <w:rPr>
                <w:rStyle w:val="115pt"/>
                <w:sz w:val="24"/>
                <w:szCs w:val="24"/>
              </w:rPr>
              <w:t>продуктысоздание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 презентации в среде </w:t>
            </w:r>
            <w:proofErr w:type="spellStart"/>
            <w:r w:rsidRPr="00885101">
              <w:rPr>
                <w:rStyle w:val="115pt"/>
                <w:sz w:val="24"/>
                <w:szCs w:val="24"/>
              </w:rPr>
              <w:t>MSPowerPoint</w:t>
            </w:r>
            <w:proofErr w:type="spellEnd"/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Тема 2.4.</w:t>
            </w:r>
          </w:p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Принципы визуального</w:t>
            </w:r>
          </w:p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представления</w:t>
            </w:r>
          </w:p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  <w:r w:rsidRPr="00885101">
              <w:rPr>
                <w:rStyle w:val="115pt"/>
                <w:rFonts w:eastAsia="Courier New"/>
                <w:b/>
              </w:rPr>
              <w:t>информации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2BC3" w:rsidRPr="009E3CD0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6D2BC3" w:rsidRDefault="00A154C2" w:rsidP="00A154C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C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2BC3" w:rsidRPr="00885101" w:rsidRDefault="00982F8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 xml:space="preserve">.1 – </w:t>
            </w: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>.9</w:t>
            </w: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4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  <w:r w:rsidRPr="00885101">
              <w:rPr>
                <w:rStyle w:val="115pt"/>
                <w:rFonts w:eastAsia="Courier New"/>
              </w:rPr>
              <w:t xml:space="preserve">Визуальное представление информации. </w:t>
            </w:r>
            <w:proofErr w:type="spellStart"/>
            <w:r w:rsidRPr="00885101">
              <w:rPr>
                <w:rStyle w:val="115pt"/>
                <w:rFonts w:eastAsia="Courier New"/>
              </w:rPr>
              <w:t>Инфографика</w:t>
            </w:r>
            <w:proofErr w:type="spellEnd"/>
            <w:r w:rsidRPr="00885101">
              <w:rPr>
                <w:rStyle w:val="115pt"/>
                <w:rFonts w:eastAsia="Courier New"/>
              </w:rPr>
              <w:t>: принципы, уровни сложности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4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Способы подготовки и проведения презентации программного продукта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75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4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Разработка проекта презентации программного продукта отраслевой направленности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2BC3" w:rsidRPr="009E3CD0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6"/>
                <w:szCs w:val="26"/>
              </w:rPr>
              <w:t xml:space="preserve">Статическая </w:t>
            </w:r>
            <w:proofErr w:type="spellStart"/>
            <w:r w:rsidRPr="00885101">
              <w:rPr>
                <w:rStyle w:val="115pt"/>
                <w:sz w:val="26"/>
                <w:szCs w:val="26"/>
              </w:rPr>
              <w:t>инфографика</w:t>
            </w:r>
            <w:proofErr w:type="spellEnd"/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6"/>
                <w:szCs w:val="26"/>
              </w:rPr>
              <w:t xml:space="preserve">Анимированная </w:t>
            </w:r>
            <w:proofErr w:type="spellStart"/>
            <w:r w:rsidRPr="00885101">
              <w:rPr>
                <w:rStyle w:val="115pt"/>
                <w:sz w:val="26"/>
                <w:szCs w:val="26"/>
              </w:rPr>
              <w:t>инфографика</w:t>
            </w:r>
            <w:proofErr w:type="spellEnd"/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proofErr w:type="spellStart"/>
            <w:r w:rsidRPr="00885101">
              <w:rPr>
                <w:rStyle w:val="115pt"/>
                <w:sz w:val="26"/>
                <w:szCs w:val="26"/>
              </w:rPr>
              <w:t>Кликабельнаяинфографика</w:t>
            </w:r>
            <w:proofErr w:type="spellEnd"/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Видеоинфографика</w:t>
            </w:r>
            <w:proofErr w:type="spellEnd"/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Подготовка презентации программного продукта (по выбору студента)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49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Разработка и защита проекта презентации программного обеспечения отраслевой направленности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Тема 2.5.</w:t>
            </w:r>
          </w:p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Технологии продвижения</w:t>
            </w:r>
          </w:p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информационных</w:t>
            </w:r>
          </w:p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  <w:r w:rsidRPr="00885101">
              <w:rPr>
                <w:rStyle w:val="115pt"/>
                <w:rFonts w:eastAsia="Courier New"/>
                <w:b/>
              </w:rPr>
              <w:t>ресурсов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2BC3" w:rsidRPr="00BC647D" w:rsidRDefault="006D2BC3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6D2BC3" w:rsidRDefault="00A154C2" w:rsidP="00A154C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C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2BC3" w:rsidRPr="00885101" w:rsidRDefault="00982F8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 xml:space="preserve">.1 – </w:t>
            </w: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>.9</w:t>
            </w:r>
          </w:p>
        </w:tc>
      </w:tr>
      <w:tr w:rsidR="006D2BC3" w:rsidRPr="00885101" w:rsidTr="00A154C2">
        <w:trPr>
          <w:trHeight w:hRule="exact" w:val="543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6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Технологии продвижения информационного ресурса в зависимости от поставленной задачи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96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6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Информационные каналы. Товарооборот в каналах сбыта информационного ресурса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6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proofErr w:type="spellStart"/>
            <w:r w:rsidRPr="00885101">
              <w:rPr>
                <w:rStyle w:val="115pt"/>
                <w:sz w:val="24"/>
                <w:szCs w:val="24"/>
              </w:rPr>
              <w:t>Дистрибьюция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 информационного ресурса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6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Логистика информационных потоков. Формы продвижения (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promotion</w:t>
            </w:r>
            <w:r w:rsidRPr="00885101">
              <w:rPr>
                <w:rStyle w:val="115pt"/>
                <w:sz w:val="24"/>
                <w:szCs w:val="24"/>
              </w:rPr>
              <w:t>) информационного продукта, ресурса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6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Электронные выставки и покупательские конференции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2BC3" w:rsidRPr="009E3CD0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35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Моделирование форм продвижения информационного ресурса в сети Интернет: электронные выставки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57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Моделирование форм продвижения информационного ресурса в сети Интернет: покупательские конференции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8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Разработка стратегии маркетинга продвижения программного продукта отраслевой направленности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Тема 2.6.</w:t>
            </w:r>
          </w:p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Маркетинг информационного ресурса на основе информационно</w:t>
            </w:r>
            <w:r>
              <w:rPr>
                <w:rStyle w:val="115pt"/>
                <w:b/>
                <w:sz w:val="24"/>
                <w:szCs w:val="24"/>
              </w:rPr>
              <w:t>-</w:t>
            </w:r>
            <w:r w:rsidRPr="00885101">
              <w:rPr>
                <w:rStyle w:val="115pt"/>
                <w:b/>
                <w:sz w:val="24"/>
                <w:szCs w:val="24"/>
              </w:rPr>
              <w:t>коммуникационных технологий и интернет-технологий</w:t>
            </w:r>
          </w:p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</w:t>
            </w:r>
            <w:r w:rsidRPr="00885101">
              <w:rPr>
                <w:rStyle w:val="115pt"/>
                <w:sz w:val="24"/>
                <w:szCs w:val="24"/>
              </w:rPr>
              <w:t>0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6D2BC3" w:rsidRDefault="00A154C2" w:rsidP="00A154C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C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2BC3" w:rsidRPr="00885101" w:rsidRDefault="00982F8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 xml:space="preserve">.1 – </w:t>
            </w: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>.9</w:t>
            </w: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Реклама информационного ресурса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Электронные рынки. Электронная коммерция. Компьютеризация торговли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proofErr w:type="spellStart"/>
            <w:r w:rsidRPr="00885101">
              <w:rPr>
                <w:rStyle w:val="115pt"/>
                <w:sz w:val="24"/>
                <w:szCs w:val="24"/>
              </w:rPr>
              <w:t>Телемаркет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>. Интернет-маркетинг(6 часов теории вошли во 2 семестр)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81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Эффективность технологий продвижения информационных ресурсов в зависимости от поставленной задачи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27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Выбор эффективной технологии продвижения информационного ресурса </w:t>
            </w:r>
            <w:proofErr w:type="spellStart"/>
            <w:r w:rsidRPr="00885101">
              <w:rPr>
                <w:rStyle w:val="115pt"/>
                <w:sz w:val="24"/>
                <w:szCs w:val="24"/>
              </w:rPr>
              <w:t>взависимости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 от поставленной задачи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77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Веб-опросы и онлайн-анкетирование. Объективные и субъективные проблемы проведения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sz w:val="24"/>
                <w:szCs w:val="24"/>
              </w:rPr>
              <w:t>Структуры и направления онлайновых опросов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sz w:val="24"/>
                <w:szCs w:val="24"/>
              </w:rPr>
              <w:t>Панель онлайновых исследований. Онлайновые фокус-группы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sz w:val="24"/>
                <w:szCs w:val="24"/>
              </w:rPr>
              <w:t>Стимулирование онлайновых респондентов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8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sz w:val="24"/>
                <w:szCs w:val="24"/>
              </w:rPr>
              <w:t>Медиа исследовательские структуры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8851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Style w:val="115pt"/>
                <w:rFonts w:eastAsia="Courier New"/>
                <w:sz w:val="24"/>
                <w:szCs w:val="24"/>
              </w:rPr>
            </w:pPr>
            <w:r w:rsidRPr="00885101">
              <w:rPr>
                <w:rStyle w:val="115pt"/>
                <w:rFonts w:eastAsia="Courier New"/>
                <w:sz w:val="24"/>
                <w:szCs w:val="24"/>
              </w:rPr>
              <w:t xml:space="preserve">Создание электронного кошелька. Оплата различных услуг через систему </w:t>
            </w:r>
            <w:proofErr w:type="spellStart"/>
            <w:r w:rsidRPr="00885101">
              <w:rPr>
                <w:rStyle w:val="115pt"/>
                <w:rFonts w:eastAsia="Courier New"/>
                <w:sz w:val="24"/>
                <w:szCs w:val="24"/>
              </w:rPr>
              <w:t>Вебмани</w:t>
            </w:r>
            <w:proofErr w:type="spellEnd"/>
          </w:p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64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Style w:val="115pt"/>
                <w:rFonts w:eastAsia="Courier New"/>
                <w:sz w:val="24"/>
                <w:szCs w:val="24"/>
              </w:rPr>
            </w:pPr>
            <w:r w:rsidRPr="00885101">
              <w:rPr>
                <w:rStyle w:val="115pt"/>
                <w:rFonts w:eastAsia="Courier New"/>
                <w:sz w:val="24"/>
                <w:szCs w:val="24"/>
              </w:rPr>
              <w:t>Электронная платежная система. Способы осуществления платежей и пополнения кошелька</w:t>
            </w:r>
          </w:p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5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Осуществление продвижения программного обеспечения через отечественные и зарубежные системы электронной торговли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Медиа исследовательские структуры. Разработка презентации в </w:t>
            </w:r>
            <w:proofErr w:type="spellStart"/>
            <w:r w:rsidRPr="00885101">
              <w:rPr>
                <w:rStyle w:val="115pt"/>
                <w:sz w:val="24"/>
                <w:szCs w:val="24"/>
              </w:rPr>
              <w:t>MsPowerPoint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>(7ч)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Работа с онлайн фокус-группами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Работа по созданию панели онлайновых исследований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Создание онлайновых опросов. 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4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Проведение онлайновых опросов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885101">
              <w:rPr>
                <w:rFonts w:ascii="Times New Roman" w:hAnsi="Times New Roman" w:cs="Times New Roman"/>
                <w:b/>
              </w:rPr>
              <w:t>Тема 2.7.</w:t>
            </w:r>
          </w:p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  <w:r w:rsidRPr="00885101">
              <w:rPr>
                <w:rFonts w:ascii="Times New Roman" w:hAnsi="Times New Roman" w:cs="Times New Roman"/>
                <w:b/>
              </w:rPr>
              <w:t>Эффективная эксплуатация</w:t>
            </w:r>
            <w:r w:rsidRPr="00885101">
              <w:rPr>
                <w:rStyle w:val="115pt"/>
                <w:rFonts w:eastAsia="Courier New"/>
                <w:b/>
              </w:rPr>
              <w:t xml:space="preserve"> информационного ресурса в виде </w:t>
            </w:r>
            <w:r w:rsidRPr="00885101">
              <w:rPr>
                <w:rFonts w:ascii="Times New Roman" w:hAnsi="Times New Roman" w:cs="Times New Roman"/>
                <w:b/>
              </w:rPr>
              <w:t>сайта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2BC3" w:rsidRPr="00BC647D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885101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6D2BC3" w:rsidRDefault="00A154C2" w:rsidP="00A154C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C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2BC3" w:rsidRPr="00885101" w:rsidRDefault="00982F8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 xml:space="preserve">.1 – </w:t>
            </w: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>.9</w:t>
            </w: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50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Веб-сайт сегодня. Характеристики, функции, классификация и виды сайтов.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6B5EC0" w:rsidRDefault="006D2BC3" w:rsidP="00A154C2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50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Разработка </w:t>
            </w:r>
            <w:proofErr w:type="spellStart"/>
            <w:r w:rsidRPr="00885101">
              <w:rPr>
                <w:rStyle w:val="115pt"/>
                <w:sz w:val="24"/>
                <w:szCs w:val="24"/>
              </w:rPr>
              <w:t>веб-</w:t>
            </w:r>
            <w:proofErr w:type="gramStart"/>
            <w:r w:rsidRPr="00885101">
              <w:rPr>
                <w:rStyle w:val="115pt"/>
                <w:sz w:val="24"/>
                <w:szCs w:val="24"/>
              </w:rPr>
              <w:t>сайта:структура</w:t>
            </w:r>
            <w:proofErr w:type="spellEnd"/>
            <w:proofErr w:type="gramEnd"/>
            <w:r w:rsidRPr="00885101">
              <w:rPr>
                <w:rStyle w:val="115pt"/>
                <w:sz w:val="24"/>
                <w:szCs w:val="24"/>
              </w:rPr>
              <w:t>, дизайн, наполнение.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6B5EC0" w:rsidRDefault="006D2BC3" w:rsidP="00A154C2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50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Системы работы с контентом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ind w:left="5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50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Техническая поддержка сайта. Выбор хостинга. Размещение сайта в сети Интернет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6B5EC0" w:rsidRDefault="006D2BC3" w:rsidP="00A154C2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50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Аудитория веб-сайта. Рейтинг посещаемости. Взаимодействие с посетителями.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ind w:left="5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2BC3" w:rsidRPr="00885101" w:rsidTr="00A154C2">
        <w:trPr>
          <w:trHeight w:hRule="exact" w:val="643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50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Оценка эффективности веб-сайта: основные показатели, экономическая эффективность, индекс цитирования, рейтинг.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6B5EC0" w:rsidRDefault="006D2BC3" w:rsidP="00A154C2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50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Анализ целевой аудитории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ind w:left="5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50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Повышение эффективности веб-сайта. Раскрутка сайта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6B5EC0" w:rsidRDefault="006D2BC3" w:rsidP="00A154C2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BC3" w:rsidRPr="00885101" w:rsidTr="00A154C2">
        <w:trPr>
          <w:trHeight w:hRule="exact" w:val="53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50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Регистрация в поисковых системах. Комплекс мероприятий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SEO</w:t>
            </w:r>
            <w:r w:rsidRPr="00885101">
              <w:rPr>
                <w:rStyle w:val="115pt"/>
                <w:sz w:val="24"/>
                <w:szCs w:val="24"/>
              </w:rPr>
              <w:t>. Методы поисковой оптимизации.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ind w:left="5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50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Контекстная и баннерная реклама.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ind w:left="5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2BC3" w:rsidRPr="00885101" w:rsidTr="00A154C2">
        <w:trPr>
          <w:trHeight w:hRule="exact" w:val="60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50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Основные мероприятия конкурентной борьбы. Юзабилити, юзабилити-аудит, юзабилити-аудитор.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6B5EC0" w:rsidRDefault="006D2BC3" w:rsidP="00A154C2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BC3" w:rsidRPr="00885101" w:rsidTr="00A154C2">
        <w:trPr>
          <w:trHeight w:hRule="exact" w:val="541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50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Ошибки при разработке и эксплуатации сайта: типичные, первичного размещен</w:t>
            </w:r>
            <w:r>
              <w:rPr>
                <w:rStyle w:val="115pt"/>
                <w:sz w:val="24"/>
                <w:szCs w:val="24"/>
              </w:rPr>
              <w:t xml:space="preserve">ия, аварийные, </w:t>
            </w:r>
            <w:proofErr w:type="gramStart"/>
            <w:r>
              <w:rPr>
                <w:rStyle w:val="115pt"/>
                <w:sz w:val="24"/>
                <w:szCs w:val="24"/>
              </w:rPr>
              <w:t>эксплуатационные</w:t>
            </w:r>
            <w:r w:rsidRPr="00885101">
              <w:rPr>
                <w:rStyle w:val="115pt"/>
                <w:sz w:val="24"/>
                <w:szCs w:val="24"/>
              </w:rPr>
              <w:t>(</w:t>
            </w:r>
            <w:proofErr w:type="gramEnd"/>
            <w:r w:rsidRPr="00885101">
              <w:rPr>
                <w:rStyle w:val="115pt"/>
                <w:sz w:val="24"/>
                <w:szCs w:val="24"/>
              </w:rPr>
              <w:t>все 12 часов теории)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6B5EC0" w:rsidRDefault="006D2BC3" w:rsidP="00A154C2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BC3" w:rsidRPr="00885101" w:rsidTr="00A154C2">
        <w:trPr>
          <w:trHeight w:hRule="exact" w:val="417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2BC3" w:rsidRPr="009E3CD0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5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Тип сайта и сфера деятельности компании-заказчика. Участие в онлайн-опросе «Мозговой штурм» 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5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Разработка проекта сайта заданного типа для определенного заказчика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5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Техническое задание на разработку сайта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5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Выбор имени сайта. Выбор интернет-провайдера.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5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Рейтинг веб-сайта и его отдельных страниц. Программы-счетчики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5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Взаимодействие с посетителями.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52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5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Составление и размещение опросников, форумы, гостевые книги, лента новостей, почтовые рассылки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5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Методика контроля рейтинга веб-сайта. Работа с данными статистики.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5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Регистрация в поисковых системах: </w:t>
            </w:r>
            <w:proofErr w:type="spellStart"/>
            <w:r w:rsidRPr="00885101">
              <w:rPr>
                <w:rStyle w:val="115pt"/>
                <w:sz w:val="24"/>
                <w:szCs w:val="24"/>
              </w:rPr>
              <w:t>Yandex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>,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Google</w:t>
            </w:r>
            <w:r w:rsidRPr="00885101">
              <w:rPr>
                <w:rStyle w:val="115pt"/>
                <w:sz w:val="24"/>
                <w:szCs w:val="24"/>
              </w:rPr>
              <w:t xml:space="preserve">,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Rambler</w:t>
            </w:r>
            <w:r w:rsidRPr="00885101">
              <w:rPr>
                <w:rStyle w:val="115pt"/>
                <w:sz w:val="24"/>
                <w:szCs w:val="24"/>
              </w:rPr>
              <w:t xml:space="preserve"> (следующий семестр)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5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Работа с ключевыми словами. 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5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Размещение контекстных и рекламных баннеров на веб-сайте. 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5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Устранение типичных ошибок при эксплуатации веб-сайтов.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66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5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Практикум. Подготовка к проведению рекламной кампании информационного ресурса на основе выбранной эффективной технологии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5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Написание и публикация статей 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5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Анализ распространенных платных сервисов разнообразной направленности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885101">
              <w:rPr>
                <w:rFonts w:ascii="Times New Roman" w:hAnsi="Times New Roman" w:cs="Times New Roman"/>
                <w:b/>
              </w:rPr>
              <w:t>Тема 2.8.</w:t>
            </w:r>
          </w:p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  <w:r w:rsidRPr="00885101">
              <w:rPr>
                <w:rFonts w:ascii="Times New Roman" w:hAnsi="Times New Roman" w:cs="Times New Roman"/>
                <w:b/>
              </w:rPr>
              <w:t>Курсовое проектирование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8851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6D2BC3" w:rsidRDefault="00A154C2" w:rsidP="00A154C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C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D2BC3" w:rsidRPr="00885101" w:rsidRDefault="00982F8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 xml:space="preserve">.1 – </w:t>
            </w: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>.9</w:t>
            </w: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9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1B07B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Определение концепции сопровождения разработанного программного обеспечения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9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1B07B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Стратегия сопровождения. Составление плана сопровождения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9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1B07B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</w:t>
            </w:r>
            <w:r w:rsidRPr="003222DD">
              <w:rPr>
                <w:rStyle w:val="115pt"/>
                <w:sz w:val="24"/>
                <w:szCs w:val="24"/>
              </w:rPr>
              <w:t xml:space="preserve">рименения стандартов в сопровождении </w:t>
            </w:r>
            <w:r>
              <w:rPr>
                <w:rStyle w:val="115pt"/>
                <w:sz w:val="24"/>
                <w:szCs w:val="24"/>
              </w:rPr>
              <w:t>программного продукта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9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1B07B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Оформление пояснительной записки курсового проекта согласно заявленным требованиям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9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1B07B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Подготовка </w:t>
            </w:r>
            <w:r>
              <w:rPr>
                <w:rStyle w:val="115pt"/>
                <w:sz w:val="24"/>
                <w:szCs w:val="24"/>
              </w:rPr>
              <w:t xml:space="preserve">презентации </w:t>
            </w:r>
            <w:r w:rsidRPr="00885101">
              <w:rPr>
                <w:rStyle w:val="115pt"/>
                <w:sz w:val="24"/>
                <w:szCs w:val="24"/>
              </w:rPr>
              <w:t>к защите курсового проекта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EE4500" w:rsidRPr="00885101" w:rsidTr="00A154C2">
        <w:trPr>
          <w:trHeight w:hRule="exact" w:val="1709"/>
          <w:jc w:val="center"/>
        </w:trPr>
        <w:tc>
          <w:tcPr>
            <w:tcW w:w="1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Самостоятельная работа при изучении раздела 2 ПМ 3.</w:t>
            </w:r>
          </w:p>
          <w:p w:rsidR="00EE4500" w:rsidRPr="00885101" w:rsidRDefault="00EE4500" w:rsidP="00EE4500">
            <w:pPr>
              <w:ind w:left="57"/>
              <w:jc w:val="both"/>
              <w:rPr>
                <w:rFonts w:ascii="Times New Roman" w:hAnsi="Times New Roman" w:cs="Times New Roman"/>
                <w:b/>
              </w:rPr>
            </w:pPr>
            <w:r w:rsidRPr="00885101">
              <w:rPr>
                <w:rFonts w:ascii="Times New Roman" w:hAnsi="Times New Roman" w:cs="Times New Roman"/>
              </w:rPr>
              <w:t>Систематическая проработка конспектов занятий и специальной методической литературы (по вопросам, составленным преподавателем)</w:t>
            </w:r>
          </w:p>
          <w:p w:rsidR="00EE4500" w:rsidRPr="00885101" w:rsidRDefault="00EE4500" w:rsidP="00EE4500">
            <w:pPr>
              <w:ind w:left="57"/>
              <w:jc w:val="both"/>
              <w:rPr>
                <w:rFonts w:ascii="Times New Roman" w:hAnsi="Times New Roman" w:cs="Times New Roman"/>
              </w:rPr>
            </w:pPr>
            <w:r w:rsidRPr="00885101">
              <w:rPr>
                <w:rFonts w:ascii="Times New Roman" w:hAnsi="Times New Roman" w:cs="Times New Roman"/>
              </w:rPr>
              <w:t>Подготовка к практическим работам с использованием методических рекомендаций преподавателя, оформление практических работ и подготовка к их защите.</w:t>
            </w:r>
          </w:p>
          <w:p w:rsidR="00EE4500" w:rsidRPr="00885101" w:rsidRDefault="00EE4500" w:rsidP="00EE4500">
            <w:pPr>
              <w:ind w:left="57"/>
              <w:jc w:val="both"/>
              <w:rPr>
                <w:rFonts w:ascii="Times New Roman" w:hAnsi="Times New Roman" w:cs="Times New Roman"/>
              </w:rPr>
            </w:pPr>
            <w:r w:rsidRPr="00885101">
              <w:rPr>
                <w:rFonts w:ascii="Times New Roman" w:hAnsi="Times New Roman" w:cs="Times New Roman"/>
              </w:rPr>
              <w:t>Написание сообщений.</w:t>
            </w:r>
          </w:p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b/>
                <w:sz w:val="24"/>
                <w:szCs w:val="24"/>
              </w:rPr>
            </w:pPr>
          </w:p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b/>
                <w:sz w:val="24"/>
                <w:szCs w:val="24"/>
              </w:rPr>
            </w:pPr>
          </w:p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b/>
                <w:sz w:val="24"/>
                <w:szCs w:val="24"/>
              </w:rPr>
            </w:pPr>
          </w:p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b/>
                <w:sz w:val="24"/>
                <w:szCs w:val="24"/>
              </w:rPr>
            </w:pPr>
          </w:p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b/>
                <w:sz w:val="24"/>
                <w:szCs w:val="24"/>
              </w:rPr>
            </w:pPr>
          </w:p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b/>
                <w:sz w:val="24"/>
                <w:szCs w:val="24"/>
              </w:rPr>
            </w:pPr>
          </w:p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b/>
                <w:sz w:val="24"/>
                <w:szCs w:val="24"/>
              </w:rPr>
            </w:pPr>
          </w:p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b/>
                <w:sz w:val="24"/>
                <w:szCs w:val="24"/>
              </w:rPr>
            </w:pPr>
          </w:p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115pt"/>
                <w:sz w:val="24"/>
                <w:szCs w:val="24"/>
              </w:rPr>
              <w:t>7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500" w:rsidRPr="00885101" w:rsidRDefault="00EE4500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EE4500" w:rsidRPr="00885101" w:rsidTr="00A154C2">
        <w:trPr>
          <w:trHeight w:hRule="exact" w:val="2559"/>
          <w:jc w:val="center"/>
        </w:trPr>
        <w:tc>
          <w:tcPr>
            <w:tcW w:w="1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4500" w:rsidRPr="00885101" w:rsidRDefault="00EE4500" w:rsidP="00EE4500">
            <w:pPr>
              <w:tabs>
                <w:tab w:val="left" w:pos="993"/>
              </w:tabs>
              <w:ind w:left="57"/>
              <w:rPr>
                <w:rFonts w:ascii="Times New Roman" w:hAnsi="Times New Roman" w:cs="Times New Roman"/>
                <w:b/>
              </w:rPr>
            </w:pPr>
            <w:r w:rsidRPr="00885101">
              <w:rPr>
                <w:rFonts w:ascii="Times New Roman" w:hAnsi="Times New Roman" w:cs="Times New Roman"/>
                <w:b/>
              </w:rPr>
              <w:t>Примерная тематика внеаудиторной самостоятельной работы</w:t>
            </w:r>
          </w:p>
          <w:p w:rsidR="00EE4500" w:rsidRPr="00885101" w:rsidRDefault="00EE4500" w:rsidP="00A154C2">
            <w:pPr>
              <w:pStyle w:val="4"/>
              <w:numPr>
                <w:ilvl w:val="0"/>
                <w:numId w:val="52"/>
              </w:numPr>
              <w:shd w:val="clear" w:color="auto" w:fill="auto"/>
              <w:tabs>
                <w:tab w:val="left" w:pos="567"/>
                <w:tab w:val="left" w:pos="993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Разработка проекта «Маркетинг информационного продукта и информационной услуги»</w:t>
            </w:r>
          </w:p>
          <w:p w:rsidR="00EE4500" w:rsidRPr="00885101" w:rsidRDefault="00EE4500" w:rsidP="00A154C2">
            <w:pPr>
              <w:pStyle w:val="4"/>
              <w:numPr>
                <w:ilvl w:val="0"/>
                <w:numId w:val="52"/>
              </w:numPr>
              <w:shd w:val="clear" w:color="auto" w:fill="auto"/>
              <w:tabs>
                <w:tab w:val="left" w:pos="567"/>
                <w:tab w:val="left" w:pos="993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Разработка стратегии маркетинга программного продукта отраслевой направленности</w:t>
            </w:r>
          </w:p>
          <w:p w:rsidR="00EE4500" w:rsidRPr="00885101" w:rsidRDefault="00EE4500" w:rsidP="00A154C2">
            <w:pPr>
              <w:pStyle w:val="4"/>
              <w:numPr>
                <w:ilvl w:val="0"/>
                <w:numId w:val="52"/>
              </w:numPr>
              <w:shd w:val="clear" w:color="auto" w:fill="auto"/>
              <w:tabs>
                <w:tab w:val="left" w:pos="567"/>
                <w:tab w:val="left" w:pos="840"/>
                <w:tab w:val="left" w:pos="993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Способы подготовки и проведения презентации программного продукта отраслевой направленности</w:t>
            </w:r>
          </w:p>
          <w:p w:rsidR="00EE4500" w:rsidRPr="00885101" w:rsidRDefault="00EE4500" w:rsidP="00A154C2">
            <w:pPr>
              <w:pStyle w:val="4"/>
              <w:numPr>
                <w:ilvl w:val="0"/>
                <w:numId w:val="52"/>
              </w:numPr>
              <w:shd w:val="clear" w:color="auto" w:fill="auto"/>
              <w:tabs>
                <w:tab w:val="left" w:pos="567"/>
                <w:tab w:val="left" w:pos="993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Разработка логистики информационных потоков с использованием разнообразных форм продвижения (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promotion</w:t>
            </w:r>
            <w:r w:rsidRPr="00885101">
              <w:rPr>
                <w:rStyle w:val="115pt"/>
                <w:sz w:val="24"/>
                <w:szCs w:val="24"/>
              </w:rPr>
              <w:t>) информационного продукта, ресурса</w:t>
            </w:r>
          </w:p>
          <w:p w:rsidR="00EE4500" w:rsidRPr="00885101" w:rsidRDefault="00EE4500" w:rsidP="00A154C2">
            <w:pPr>
              <w:pStyle w:val="4"/>
              <w:numPr>
                <w:ilvl w:val="0"/>
                <w:numId w:val="52"/>
              </w:numPr>
              <w:shd w:val="clear" w:color="auto" w:fill="auto"/>
              <w:tabs>
                <w:tab w:val="left" w:pos="567"/>
                <w:tab w:val="left" w:pos="993"/>
              </w:tabs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Проектирование проведения электронных выставок и покупательских конференций</w:t>
            </w:r>
          </w:p>
          <w:p w:rsidR="00EE4500" w:rsidRPr="00885101" w:rsidRDefault="00EE4500" w:rsidP="00A154C2">
            <w:pPr>
              <w:pStyle w:val="4"/>
              <w:numPr>
                <w:ilvl w:val="0"/>
                <w:numId w:val="52"/>
              </w:numPr>
              <w:shd w:val="clear" w:color="auto" w:fill="auto"/>
              <w:tabs>
                <w:tab w:val="left" w:pos="567"/>
                <w:tab w:val="left" w:pos="993"/>
              </w:tabs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Подготовка к проведению рекламной кампании информационного ресурса на основе выбранной эффективной технологии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4500" w:rsidRPr="00885101" w:rsidRDefault="00EE4500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00" w:rsidRPr="00885101" w:rsidRDefault="00EE4500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EE4500" w:rsidRPr="00885101" w:rsidTr="00A154C2">
        <w:trPr>
          <w:trHeight w:hRule="exact" w:val="3402"/>
          <w:jc w:val="center"/>
        </w:trPr>
        <w:tc>
          <w:tcPr>
            <w:tcW w:w="1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lastRenderedPageBreak/>
              <w:t xml:space="preserve">Учебная практика </w:t>
            </w:r>
          </w:p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Виды работ</w:t>
            </w:r>
          </w:p>
          <w:p w:rsidR="00EE4500" w:rsidRPr="00885101" w:rsidRDefault="00EE4500" w:rsidP="00A154C2">
            <w:pPr>
              <w:pStyle w:val="4"/>
              <w:numPr>
                <w:ilvl w:val="0"/>
                <w:numId w:val="53"/>
              </w:numPr>
              <w:shd w:val="clear" w:color="auto" w:fill="auto"/>
              <w:tabs>
                <w:tab w:val="left" w:pos="567"/>
                <w:tab w:val="left" w:pos="660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Проведение маркетингового исследования с использованием методов интервьюирования и анкетирования;</w:t>
            </w:r>
          </w:p>
          <w:p w:rsidR="00EE4500" w:rsidRPr="00885101" w:rsidRDefault="00EE4500" w:rsidP="00A154C2">
            <w:pPr>
              <w:pStyle w:val="4"/>
              <w:numPr>
                <w:ilvl w:val="0"/>
                <w:numId w:val="53"/>
              </w:numPr>
              <w:shd w:val="clear" w:color="auto" w:fill="auto"/>
              <w:tabs>
                <w:tab w:val="left" w:pos="360"/>
                <w:tab w:val="left" w:pos="567"/>
                <w:tab w:val="left" w:pos="660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Разработка проекта исследования удовлетворенности потребителей качеством программного обеспечения и его защита;</w:t>
            </w:r>
          </w:p>
          <w:p w:rsidR="00EE4500" w:rsidRPr="00885101" w:rsidRDefault="00EE4500" w:rsidP="00A154C2">
            <w:pPr>
              <w:pStyle w:val="4"/>
              <w:numPr>
                <w:ilvl w:val="0"/>
                <w:numId w:val="53"/>
              </w:numPr>
              <w:shd w:val="clear" w:color="auto" w:fill="auto"/>
              <w:tabs>
                <w:tab w:val="left" w:pos="567"/>
                <w:tab w:val="left" w:pos="660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Подготовка и проведение презентации программного продукта;</w:t>
            </w:r>
          </w:p>
          <w:p w:rsidR="00EE4500" w:rsidRPr="00885101" w:rsidRDefault="00EE4500" w:rsidP="00A154C2">
            <w:pPr>
              <w:pStyle w:val="4"/>
              <w:numPr>
                <w:ilvl w:val="0"/>
                <w:numId w:val="53"/>
              </w:numPr>
              <w:shd w:val="clear" w:color="auto" w:fill="auto"/>
              <w:tabs>
                <w:tab w:val="left" w:pos="567"/>
                <w:tab w:val="left" w:pos="660"/>
                <w:tab w:val="left" w:pos="1997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Моделирование</w:t>
            </w:r>
            <w:r w:rsidRPr="00885101">
              <w:rPr>
                <w:rStyle w:val="115pt"/>
                <w:sz w:val="24"/>
                <w:szCs w:val="24"/>
              </w:rPr>
              <w:tab/>
              <w:t>рекламной кампании по продвижению программного обеспечения отраслевой направленности;</w:t>
            </w:r>
          </w:p>
          <w:p w:rsidR="00EE4500" w:rsidRPr="00885101" w:rsidRDefault="00EE4500" w:rsidP="00A154C2">
            <w:pPr>
              <w:pStyle w:val="4"/>
              <w:numPr>
                <w:ilvl w:val="0"/>
                <w:numId w:val="53"/>
              </w:numPr>
              <w:shd w:val="clear" w:color="auto" w:fill="auto"/>
              <w:tabs>
                <w:tab w:val="left" w:pos="567"/>
                <w:tab w:val="left" w:pos="660"/>
                <w:tab w:val="left" w:pos="1502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Разработка</w:t>
            </w:r>
            <w:r w:rsidRPr="00885101">
              <w:rPr>
                <w:rStyle w:val="115pt"/>
                <w:sz w:val="24"/>
                <w:szCs w:val="24"/>
              </w:rPr>
              <w:tab/>
              <w:t>планов продвижения информационного ресурса в сети Интернет с использованием различных технологий;</w:t>
            </w:r>
          </w:p>
          <w:p w:rsidR="00EE4500" w:rsidRPr="00885101" w:rsidRDefault="00EE4500" w:rsidP="00A154C2">
            <w:pPr>
              <w:pStyle w:val="4"/>
              <w:numPr>
                <w:ilvl w:val="0"/>
                <w:numId w:val="53"/>
              </w:numPr>
              <w:shd w:val="clear" w:color="auto" w:fill="auto"/>
              <w:tabs>
                <w:tab w:val="left" w:pos="567"/>
                <w:tab w:val="left" w:pos="660"/>
                <w:tab w:val="left" w:pos="1258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Решение</w:t>
            </w:r>
            <w:r w:rsidRPr="00885101">
              <w:rPr>
                <w:rStyle w:val="115pt"/>
                <w:sz w:val="24"/>
                <w:szCs w:val="24"/>
              </w:rPr>
              <w:tab/>
              <w:t>ситуационных задач на выбор технологии продвижения информационного ресурса в зависимости от поставленной задачи. Оценка эффективности выбранной технологии на основе анализа.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4500" w:rsidRPr="009E3CD0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00" w:rsidRPr="00885101" w:rsidRDefault="00EE4500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EE4500" w:rsidRPr="00885101" w:rsidTr="00A154C2">
        <w:trPr>
          <w:trHeight w:hRule="exact" w:val="2827"/>
          <w:jc w:val="center"/>
        </w:trPr>
        <w:tc>
          <w:tcPr>
            <w:tcW w:w="1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 xml:space="preserve">Производственная практика </w:t>
            </w:r>
            <w:r w:rsidRPr="00885101">
              <w:rPr>
                <w:rStyle w:val="115pt0"/>
                <w:sz w:val="24"/>
                <w:szCs w:val="24"/>
              </w:rPr>
              <w:t>(для СПО —</w:t>
            </w:r>
            <w:r w:rsidRPr="00885101">
              <w:rPr>
                <w:rStyle w:val="115pt"/>
                <w:b/>
                <w:sz w:val="24"/>
                <w:szCs w:val="24"/>
              </w:rPr>
              <w:t xml:space="preserve"> (по профилю специальности)</w:t>
            </w:r>
          </w:p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Виды работ</w:t>
            </w:r>
          </w:p>
          <w:p w:rsidR="00EE4500" w:rsidRPr="00885101" w:rsidRDefault="00EE4500" w:rsidP="00A154C2">
            <w:pPr>
              <w:pStyle w:val="4"/>
              <w:numPr>
                <w:ilvl w:val="0"/>
                <w:numId w:val="54"/>
              </w:numPr>
              <w:shd w:val="clear" w:color="auto" w:fill="auto"/>
              <w:tabs>
                <w:tab w:val="left" w:pos="567"/>
                <w:tab w:val="left" w:pos="600"/>
              </w:tabs>
              <w:spacing w:before="0" w:line="240" w:lineRule="auto"/>
              <w:ind w:left="57" w:firstLine="0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Интервьюирование и анкетирование потребителей с целью исследования их удовлетворенности качеством программного обеспечении отраслевой направленности и предоставление результатов анализа полученных данных;</w:t>
            </w:r>
          </w:p>
          <w:p w:rsidR="00EE4500" w:rsidRPr="00885101" w:rsidRDefault="00EE4500" w:rsidP="00A154C2">
            <w:pPr>
              <w:pStyle w:val="4"/>
              <w:numPr>
                <w:ilvl w:val="0"/>
                <w:numId w:val="54"/>
              </w:numPr>
              <w:shd w:val="clear" w:color="auto" w:fill="auto"/>
              <w:tabs>
                <w:tab w:val="left" w:pos="567"/>
                <w:tab w:val="left" w:pos="600"/>
                <w:tab w:val="left" w:pos="1560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Подготовка</w:t>
            </w:r>
            <w:r w:rsidRPr="00885101">
              <w:rPr>
                <w:rStyle w:val="115pt"/>
                <w:sz w:val="24"/>
                <w:szCs w:val="24"/>
              </w:rPr>
              <w:tab/>
              <w:t>и проведение презентации программного продукта отраслевой направленности;</w:t>
            </w:r>
          </w:p>
          <w:p w:rsidR="00EE4500" w:rsidRPr="00885101" w:rsidRDefault="00EE4500" w:rsidP="00A154C2">
            <w:pPr>
              <w:pStyle w:val="4"/>
              <w:numPr>
                <w:ilvl w:val="0"/>
                <w:numId w:val="54"/>
              </w:numPr>
              <w:shd w:val="clear" w:color="auto" w:fill="auto"/>
              <w:tabs>
                <w:tab w:val="left" w:pos="567"/>
                <w:tab w:val="left" w:pos="600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Подготовка и проведение рекламной кампании разработанного информационного ресурса (программного продукта отраслевой направленности) в сети Интернет;</w:t>
            </w:r>
          </w:p>
          <w:p w:rsidR="00EE4500" w:rsidRPr="00885101" w:rsidRDefault="00EE4500" w:rsidP="00A154C2">
            <w:pPr>
              <w:pStyle w:val="4"/>
              <w:numPr>
                <w:ilvl w:val="0"/>
                <w:numId w:val="54"/>
              </w:numPr>
              <w:shd w:val="clear" w:color="auto" w:fill="auto"/>
              <w:tabs>
                <w:tab w:val="left" w:pos="567"/>
                <w:tab w:val="left" w:pos="600"/>
              </w:tabs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Выбор и осуществление технологии продвижения программного продукта отраслевой направленности в зависимости от поставленной задачи.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4500" w:rsidRPr="00152B1C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  <w:lang w:val="en-US"/>
              </w:rPr>
              <w:t>1</w:t>
            </w:r>
            <w:r>
              <w:rPr>
                <w:rStyle w:val="115pt"/>
                <w:sz w:val="24"/>
                <w:szCs w:val="24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00" w:rsidRPr="00885101" w:rsidRDefault="00EE4500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EE4500" w:rsidRPr="00885101" w:rsidTr="00A154C2">
        <w:trPr>
          <w:trHeight w:hRule="exact" w:val="288"/>
          <w:jc w:val="center"/>
        </w:trPr>
        <w:tc>
          <w:tcPr>
            <w:tcW w:w="1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Раздел 3 ПМ.03 Работа с системами управления взаимоотношений с клиентом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4500" w:rsidRPr="00885101" w:rsidRDefault="00EE4500" w:rsidP="00EE4500">
            <w:pPr>
              <w:ind w:left="5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85101"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00" w:rsidRPr="00885101" w:rsidRDefault="00EE4500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885101">
              <w:rPr>
                <w:rFonts w:ascii="Times New Roman" w:hAnsi="Times New Roman" w:cs="Times New Roman"/>
                <w:b/>
              </w:rPr>
              <w:t xml:space="preserve">Тема 3.1. Основный положения систем </w:t>
            </w:r>
            <w:r w:rsidRPr="00885101">
              <w:rPr>
                <w:rFonts w:ascii="Times New Roman" w:hAnsi="Times New Roman" w:cs="Times New Roman"/>
                <w:b/>
                <w:lang w:val="en-US"/>
              </w:rPr>
              <w:t>CRM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8851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6D2BC3" w:rsidRDefault="00A154C2" w:rsidP="00A154C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C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D2BC3" w:rsidRPr="00885101" w:rsidRDefault="00982F8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 xml:space="preserve">.1 – </w:t>
            </w: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>.9</w:t>
            </w:r>
          </w:p>
        </w:tc>
      </w:tr>
      <w:tr w:rsidR="006D2BC3" w:rsidRPr="00885101" w:rsidTr="00A154C2">
        <w:trPr>
          <w:trHeight w:hRule="exact" w:val="571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68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Понятие и сущность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CRM</w:t>
            </w:r>
            <w:r w:rsidRPr="00885101">
              <w:rPr>
                <w:rStyle w:val="115pt"/>
                <w:sz w:val="24"/>
                <w:szCs w:val="24"/>
              </w:rPr>
              <w:t xml:space="preserve">-системы. Преимущества </w:t>
            </w:r>
            <w:proofErr w:type="spellStart"/>
            <w:r w:rsidRPr="00885101">
              <w:rPr>
                <w:rStyle w:val="115pt"/>
                <w:sz w:val="24"/>
                <w:szCs w:val="24"/>
              </w:rPr>
              <w:t>клиенто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>-ориентированного подхода к бизнесу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68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Архитектура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CRM</w:t>
            </w:r>
            <w:r w:rsidRPr="00885101">
              <w:rPr>
                <w:rStyle w:val="115pt"/>
                <w:sz w:val="24"/>
                <w:szCs w:val="24"/>
              </w:rPr>
              <w:t>-системы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68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Классификация и формы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CRM</w:t>
            </w:r>
            <w:r w:rsidRPr="00885101">
              <w:rPr>
                <w:rStyle w:val="115pt"/>
                <w:sz w:val="24"/>
                <w:szCs w:val="24"/>
              </w:rPr>
              <w:t>-системы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68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Анализ возможностей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CRM</w:t>
            </w:r>
            <w:r w:rsidRPr="00885101">
              <w:rPr>
                <w:rStyle w:val="115pt"/>
                <w:sz w:val="24"/>
                <w:szCs w:val="24"/>
              </w:rPr>
              <w:t>-системы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45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68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Внедрение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CRM</w:t>
            </w:r>
            <w:r w:rsidRPr="00885101">
              <w:rPr>
                <w:rStyle w:val="115pt"/>
                <w:sz w:val="24"/>
                <w:szCs w:val="24"/>
              </w:rPr>
              <w:t xml:space="preserve">-системы: сложности и преимущества. Эффект от внедрения системы. 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8851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6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Создание базы данных клиентов средствами системы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CRM</w:t>
            </w:r>
            <w:r w:rsidRPr="00885101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6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sz w:val="24"/>
              </w:rPr>
              <w:t xml:space="preserve">Управление контактами с клиентом с помощью систем </w:t>
            </w:r>
            <w:r w:rsidRPr="00885101">
              <w:rPr>
                <w:sz w:val="24"/>
                <w:lang w:val="en-US"/>
              </w:rPr>
              <w:t>CRM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6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sz w:val="24"/>
              </w:rPr>
              <w:t>Управление клиентами с помощью систем</w:t>
            </w:r>
            <w:r w:rsidRPr="00885101">
              <w:rPr>
                <w:sz w:val="24"/>
                <w:lang w:val="en-US"/>
              </w:rPr>
              <w:t>CRM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6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</w:rPr>
            </w:pPr>
            <w:r w:rsidRPr="00885101">
              <w:rPr>
                <w:sz w:val="24"/>
              </w:rPr>
              <w:t xml:space="preserve">Управление контактами с клиентом с помощью систем </w:t>
            </w:r>
            <w:r w:rsidRPr="00885101">
              <w:rPr>
                <w:sz w:val="24"/>
                <w:lang w:val="en-US"/>
              </w:rPr>
              <w:t>CRM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6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</w:rPr>
            </w:pPr>
            <w:r w:rsidRPr="00885101">
              <w:rPr>
                <w:sz w:val="24"/>
              </w:rPr>
              <w:t>Разработка анкеты для интервьюирования клиентов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69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6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</w:pPr>
            <w:r w:rsidRPr="00885101">
              <w:rPr>
                <w:rStyle w:val="115pt"/>
                <w:sz w:val="24"/>
                <w:szCs w:val="24"/>
              </w:rPr>
              <w:t>Формирование статистических и аналитических отчётов по продажам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69"/>
          <w:jc w:val="center"/>
        </w:trPr>
        <w:tc>
          <w:tcPr>
            <w:tcW w:w="306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885101">
              <w:rPr>
                <w:rFonts w:ascii="Times New Roman" w:hAnsi="Times New Roman" w:cs="Times New Roman"/>
                <w:b/>
              </w:rPr>
              <w:t xml:space="preserve">Тема 3.2. Основные инструменты технологии управления отношениями с клиентами в </w:t>
            </w:r>
            <w:r w:rsidRPr="00885101">
              <w:rPr>
                <w:rFonts w:ascii="Times New Roman" w:hAnsi="Times New Roman" w:cs="Times New Roman"/>
                <w:b/>
                <w:lang w:val="en-US"/>
              </w:rPr>
              <w:t>CRM</w:t>
            </w:r>
            <w:r w:rsidRPr="00885101">
              <w:rPr>
                <w:rFonts w:ascii="Times New Roman" w:hAnsi="Times New Roman" w:cs="Times New Roman"/>
                <w:b/>
              </w:rPr>
              <w:t>-системе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8851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6D2BC3" w:rsidRDefault="00A154C2" w:rsidP="00A154C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C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D2BC3" w:rsidRPr="00885101" w:rsidRDefault="00982F8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 xml:space="preserve">.1 – </w:t>
            </w: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>.9</w:t>
            </w:r>
          </w:p>
        </w:tc>
      </w:tr>
      <w:tr w:rsidR="006D2BC3" w:rsidRPr="00885101" w:rsidTr="00A154C2">
        <w:trPr>
          <w:trHeight w:hRule="exact" w:val="87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70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sz w:val="24"/>
                <w:szCs w:val="24"/>
                <w:lang w:val="en-US"/>
              </w:rPr>
              <w:t>CRM</w:t>
            </w:r>
            <w:r w:rsidRPr="00885101">
              <w:rPr>
                <w:sz w:val="24"/>
                <w:szCs w:val="24"/>
              </w:rPr>
              <w:t>-система « Клиентская база». Техника сбора в единую клиентскую базу всей накопленной о клиентах информации. Техника сбора истории взаимоотношений с клиентами, партнерами и поставщиками.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841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70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sz w:val="24"/>
                <w:szCs w:val="24"/>
              </w:rPr>
              <w:t>Обмен информацией между подразделениями и сотрудниками без «информационных провалов». Автоматизация последовательности работ и интеграция в рабочую систему. Получение аналитических отчетов.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60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70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sz w:val="24"/>
                <w:szCs w:val="24"/>
              </w:rPr>
              <w:t>Прогнозирование продаж. Планирование и анализ эффективности маркетинговых мероприятий. Контроль удовлетворенности клиентов, регистрация и разбор жалоб.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521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70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</w:pPr>
            <w:r w:rsidRPr="00885101">
              <w:rPr>
                <w:sz w:val="24"/>
              </w:rPr>
              <w:t xml:space="preserve">Освоение техники управления контактами и клиентской базой в </w:t>
            </w:r>
            <w:r w:rsidRPr="00885101">
              <w:rPr>
                <w:sz w:val="24"/>
                <w:lang w:val="en-US"/>
              </w:rPr>
              <w:t>CRM</w:t>
            </w:r>
            <w:r w:rsidRPr="00885101">
              <w:rPr>
                <w:sz w:val="24"/>
              </w:rPr>
              <w:t>- системе. Накопление знаний компании и управление ими.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26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</w:rPr>
            </w:pPr>
            <w:r w:rsidRPr="00885101"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8851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63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75"/>
              </w:numPr>
              <w:shd w:val="clear" w:color="auto" w:fill="auto"/>
              <w:spacing w:before="0" w:line="240" w:lineRule="auto"/>
              <w:ind w:left="57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</w:rPr>
            </w:pPr>
            <w:r w:rsidRPr="00885101">
              <w:rPr>
                <w:sz w:val="24"/>
              </w:rPr>
              <w:t xml:space="preserve">Освоение техники управления электронной торговлей (интеграция с сайтом компании, портал для клиентов и партнеров) в </w:t>
            </w:r>
            <w:r w:rsidRPr="00885101">
              <w:rPr>
                <w:sz w:val="24"/>
                <w:lang w:val="en-US"/>
              </w:rPr>
              <w:t>CRM</w:t>
            </w:r>
            <w:r w:rsidRPr="00885101">
              <w:rPr>
                <w:sz w:val="24"/>
              </w:rPr>
              <w:t>-системе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6D2BC3" w:rsidRPr="00885101" w:rsidTr="00A154C2">
        <w:trPr>
          <w:trHeight w:hRule="exact" w:val="992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A154C2">
            <w:pPr>
              <w:pStyle w:val="4"/>
              <w:numPr>
                <w:ilvl w:val="0"/>
                <w:numId w:val="7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2BC3" w:rsidRPr="00885101" w:rsidRDefault="006D2BC3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</w:rPr>
            </w:pPr>
            <w:r w:rsidRPr="00885101">
              <w:rPr>
                <w:sz w:val="24"/>
              </w:rPr>
              <w:t xml:space="preserve">Освоение техники управления электронной мобильными продажами (с корпоративного персонального компьютера, ноутбука или через удаленный доступ) в </w:t>
            </w:r>
            <w:r w:rsidRPr="00885101">
              <w:rPr>
                <w:sz w:val="24"/>
                <w:lang w:val="en-US"/>
              </w:rPr>
              <w:t>CRM</w:t>
            </w:r>
            <w:r w:rsidRPr="00885101">
              <w:rPr>
                <w:sz w:val="24"/>
              </w:rPr>
              <w:t>- системе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2BC3" w:rsidRPr="00885101" w:rsidRDefault="006D2BC3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C3" w:rsidRPr="00885101" w:rsidRDefault="006D2BC3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269"/>
          <w:jc w:val="center"/>
        </w:trPr>
        <w:tc>
          <w:tcPr>
            <w:tcW w:w="306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885101">
              <w:rPr>
                <w:rFonts w:ascii="Times New Roman" w:hAnsi="Times New Roman" w:cs="Times New Roman"/>
                <w:b/>
              </w:rPr>
              <w:t>Тема 3.3. Ключевые показатели управления обслуживанием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8851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6D2BC3" w:rsidRDefault="00A154C2" w:rsidP="00A154C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C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54C2" w:rsidRPr="00885101" w:rsidRDefault="00982F8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 xml:space="preserve">.1 – </w:t>
            </w: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>.9</w:t>
            </w:r>
          </w:p>
        </w:tc>
      </w:tr>
      <w:tr w:rsidR="00A154C2" w:rsidRPr="00885101" w:rsidTr="00A154C2">
        <w:trPr>
          <w:trHeight w:hRule="exact" w:val="26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74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</w:rPr>
            </w:pPr>
            <w:r w:rsidRPr="00885101">
              <w:rPr>
                <w:rStyle w:val="115pt"/>
                <w:sz w:val="24"/>
                <w:szCs w:val="24"/>
              </w:rPr>
              <w:t>Обучение персонала по теме «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CRM</w:t>
            </w:r>
            <w:r w:rsidRPr="00885101">
              <w:rPr>
                <w:rStyle w:val="115pt"/>
                <w:sz w:val="24"/>
                <w:szCs w:val="24"/>
              </w:rPr>
              <w:t>: Управление обслуживанием»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26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74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Показатель: Наличие разработанной и закрепленной в регламентах методики управления обслуживанием («Положение о системе управления обслуживанием клиентов»)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26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74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Показатель: Наличие разработанных ключевых показателей управления обслуживанием (нормативы обслуживания клиента, удовлетворенность клиентов уровнем обслуживания, количество повторных продаж)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26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74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Показатель: Наличие разработанной «Системы мотивации» сотрудников отдела обслуживания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26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74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Показатель: Описаны и автоматизированы бизнес-процессы управления обслуживанием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26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74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Показатель: Настроена и запущена в эксплуатацию автоматизированная система управления обслуживанием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26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8851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26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76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Освоение техники ведения основных разделов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CRM</w:t>
            </w:r>
            <w:r w:rsidRPr="00885101">
              <w:rPr>
                <w:rStyle w:val="115pt"/>
                <w:sz w:val="24"/>
                <w:szCs w:val="24"/>
              </w:rPr>
              <w:t>-системы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269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76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Разработка «Положения о системе управления обслуживанием клиентов» в отрасли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269"/>
          <w:jc w:val="center"/>
        </w:trPr>
        <w:tc>
          <w:tcPr>
            <w:tcW w:w="306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885101">
              <w:rPr>
                <w:rFonts w:ascii="Times New Roman" w:hAnsi="Times New Roman" w:cs="Times New Roman"/>
                <w:b/>
              </w:rPr>
              <w:t xml:space="preserve">Тема 3.4 </w:t>
            </w:r>
            <w:proofErr w:type="spellStart"/>
            <w:r w:rsidRPr="00885101">
              <w:rPr>
                <w:rFonts w:ascii="Times New Roman" w:hAnsi="Times New Roman" w:cs="Times New Roman"/>
                <w:b/>
              </w:rPr>
              <w:t>Информационноеобеспечение</w:t>
            </w:r>
            <w:proofErr w:type="spellEnd"/>
            <w:r w:rsidRPr="00885101">
              <w:rPr>
                <w:rFonts w:ascii="Times New Roman" w:hAnsi="Times New Roman" w:cs="Times New Roman"/>
                <w:b/>
              </w:rPr>
              <w:t xml:space="preserve"> и профессионализация менеджмента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8851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6D2BC3" w:rsidRDefault="00A154C2" w:rsidP="00A154C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C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54C2" w:rsidRPr="00885101" w:rsidRDefault="00982F8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 xml:space="preserve">.1 – </w:t>
            </w: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>.9</w:t>
            </w:r>
          </w:p>
        </w:tc>
      </w:tr>
      <w:tr w:rsidR="00A154C2" w:rsidRPr="00885101" w:rsidTr="00A154C2">
        <w:trPr>
          <w:trHeight w:hRule="exact" w:val="26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73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sz w:val="24"/>
              </w:rPr>
              <w:t>Система информационного обеспечения управления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26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73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sz w:val="24"/>
                <w:szCs w:val="24"/>
              </w:rPr>
              <w:t>Инновационный потенциал менеджмента, профессионализация менеджмента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26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73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sz w:val="24"/>
                <w:szCs w:val="24"/>
              </w:rPr>
              <w:t>Автоматизация бизнес-процессов компаний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26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73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sz w:val="24"/>
                <w:szCs w:val="24"/>
              </w:rPr>
              <w:t>Управления взаимоотношения с клиентами.</w:t>
            </w:r>
            <w:r w:rsidR="006B5EC0">
              <w:rPr>
                <w:sz w:val="24"/>
                <w:szCs w:val="24"/>
              </w:rPr>
              <w:t xml:space="preserve"> </w:t>
            </w:r>
            <w:r w:rsidRPr="00885101">
              <w:rPr>
                <w:sz w:val="24"/>
                <w:szCs w:val="24"/>
                <w:lang w:val="en-US"/>
              </w:rPr>
              <w:t>CRM</w:t>
            </w:r>
            <w:r w:rsidRPr="00885101">
              <w:rPr>
                <w:sz w:val="24"/>
                <w:szCs w:val="24"/>
              </w:rPr>
              <w:t xml:space="preserve"> система для </w:t>
            </w:r>
            <w:r w:rsidRPr="00885101">
              <w:rPr>
                <w:sz w:val="24"/>
                <w:szCs w:val="24"/>
                <w:lang w:val="en-US"/>
              </w:rPr>
              <w:t>IT</w:t>
            </w:r>
            <w:r w:rsidRPr="00885101">
              <w:rPr>
                <w:sz w:val="24"/>
                <w:szCs w:val="24"/>
              </w:rPr>
              <w:t>-компании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26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8851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26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72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sz w:val="24"/>
              </w:rPr>
              <w:t>Разработка технологии внедрения и продвижения товара фирмы на рынке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26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72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</w:rPr>
            </w:pPr>
            <w:r w:rsidRPr="00885101">
              <w:rPr>
                <w:sz w:val="24"/>
              </w:rPr>
              <w:t>Создание характеристик товара компаний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26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72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</w:rPr>
            </w:pPr>
            <w:r w:rsidRPr="00885101">
              <w:rPr>
                <w:sz w:val="24"/>
              </w:rPr>
              <w:t>Разработка программы маркетинга внедрения товара на рынке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361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72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</w:rPr>
            </w:pPr>
            <w:r w:rsidRPr="00885101">
              <w:rPr>
                <w:sz w:val="24"/>
              </w:rPr>
              <w:t>Разработка программы продвижения товаров в сбытовом канале компании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EE4500" w:rsidRPr="00885101" w:rsidTr="00A154C2">
        <w:trPr>
          <w:trHeight w:hRule="exact" w:val="1721"/>
          <w:jc w:val="center"/>
        </w:trPr>
        <w:tc>
          <w:tcPr>
            <w:tcW w:w="1274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Самостоятельная работа при изучении раздела 2 ПМ 3.</w:t>
            </w:r>
          </w:p>
          <w:p w:rsidR="00EE4500" w:rsidRPr="00885101" w:rsidRDefault="00EE4500" w:rsidP="00EE4500">
            <w:pPr>
              <w:ind w:left="57"/>
              <w:jc w:val="both"/>
              <w:rPr>
                <w:rFonts w:ascii="Times New Roman" w:hAnsi="Times New Roman" w:cs="Times New Roman"/>
                <w:b/>
              </w:rPr>
            </w:pPr>
            <w:r w:rsidRPr="00885101">
              <w:rPr>
                <w:rFonts w:ascii="Times New Roman" w:hAnsi="Times New Roman" w:cs="Times New Roman"/>
              </w:rPr>
              <w:t>Систематическая проработка конспектов занятий и специальной методической литературы (по вопросам, составленным преподавателем)</w:t>
            </w:r>
          </w:p>
          <w:p w:rsidR="00EE4500" w:rsidRPr="00885101" w:rsidRDefault="00EE4500" w:rsidP="00EE4500">
            <w:pPr>
              <w:ind w:left="57"/>
              <w:jc w:val="both"/>
              <w:rPr>
                <w:rFonts w:ascii="Times New Roman" w:hAnsi="Times New Roman" w:cs="Times New Roman"/>
              </w:rPr>
            </w:pPr>
            <w:r w:rsidRPr="00885101">
              <w:rPr>
                <w:rFonts w:ascii="Times New Roman" w:hAnsi="Times New Roman" w:cs="Times New Roman"/>
              </w:rPr>
              <w:t>Подготовка к практическим работам с использованием методических рекомендаций преподавателя, оформление практических работ и подготовка к их защите.</w:t>
            </w:r>
          </w:p>
          <w:p w:rsidR="00EE4500" w:rsidRPr="00885101" w:rsidRDefault="00EE4500" w:rsidP="00EE4500">
            <w:pPr>
              <w:ind w:left="57"/>
              <w:jc w:val="both"/>
              <w:rPr>
                <w:rFonts w:ascii="Times New Roman" w:hAnsi="Times New Roman" w:cs="Times New Roman"/>
              </w:rPr>
            </w:pPr>
            <w:r w:rsidRPr="00885101">
              <w:rPr>
                <w:rFonts w:ascii="Times New Roman" w:hAnsi="Times New Roman" w:cs="Times New Roman"/>
              </w:rPr>
              <w:t>Написание сообщений.</w:t>
            </w:r>
          </w:p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</w:rPr>
            </w:pP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E4500" w:rsidRPr="00885101" w:rsidRDefault="00EE4500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88510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00" w:rsidRPr="00885101" w:rsidRDefault="00EE4500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EE4500" w:rsidRPr="00885101" w:rsidTr="00A154C2">
        <w:trPr>
          <w:trHeight w:hRule="exact" w:val="1721"/>
          <w:jc w:val="center"/>
        </w:trPr>
        <w:tc>
          <w:tcPr>
            <w:tcW w:w="1274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500" w:rsidRPr="00885101" w:rsidRDefault="00EE4500" w:rsidP="00EE4500">
            <w:pPr>
              <w:tabs>
                <w:tab w:val="left" w:pos="993"/>
              </w:tabs>
              <w:ind w:left="57"/>
              <w:rPr>
                <w:rFonts w:ascii="Times New Roman" w:hAnsi="Times New Roman" w:cs="Times New Roman"/>
                <w:b/>
              </w:rPr>
            </w:pPr>
            <w:r w:rsidRPr="00885101">
              <w:rPr>
                <w:rFonts w:ascii="Times New Roman" w:hAnsi="Times New Roman" w:cs="Times New Roman"/>
                <w:b/>
              </w:rPr>
              <w:t>Примерная тематика внеаудиторной самостоятельной работы</w:t>
            </w:r>
          </w:p>
          <w:p w:rsidR="00EE4500" w:rsidRPr="00885101" w:rsidRDefault="00EE4500" w:rsidP="00A154C2">
            <w:pPr>
              <w:pStyle w:val="4"/>
              <w:widowControl w:val="0"/>
              <w:numPr>
                <w:ilvl w:val="0"/>
                <w:numId w:val="80"/>
              </w:numPr>
              <w:shd w:val="clear" w:color="auto" w:fill="auto"/>
              <w:tabs>
                <w:tab w:val="left" w:pos="811"/>
              </w:tabs>
              <w:spacing w:before="0" w:line="240" w:lineRule="auto"/>
              <w:ind w:left="57" w:hanging="36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Подготовка презентации «Сущность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CRM»</w:t>
            </w:r>
          </w:p>
          <w:p w:rsidR="00EE4500" w:rsidRPr="00885101" w:rsidRDefault="00EE4500" w:rsidP="00A154C2">
            <w:pPr>
              <w:pStyle w:val="4"/>
              <w:widowControl w:val="0"/>
              <w:numPr>
                <w:ilvl w:val="0"/>
                <w:numId w:val="80"/>
              </w:numPr>
              <w:shd w:val="clear" w:color="auto" w:fill="auto"/>
              <w:tabs>
                <w:tab w:val="left" w:pos="845"/>
              </w:tabs>
              <w:spacing w:before="0" w:line="240" w:lineRule="auto"/>
              <w:ind w:left="57" w:hanging="36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Освоение технологии «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CRM</w:t>
            </w:r>
            <w:r w:rsidRPr="00885101">
              <w:rPr>
                <w:rStyle w:val="115pt"/>
                <w:sz w:val="24"/>
                <w:szCs w:val="24"/>
              </w:rPr>
              <w:t>: Управление обслуживанием»</w:t>
            </w:r>
          </w:p>
          <w:p w:rsidR="00EE4500" w:rsidRPr="00885101" w:rsidRDefault="00EE4500" w:rsidP="00A154C2">
            <w:pPr>
              <w:pStyle w:val="4"/>
              <w:widowControl w:val="0"/>
              <w:numPr>
                <w:ilvl w:val="0"/>
                <w:numId w:val="80"/>
              </w:numPr>
              <w:shd w:val="clear" w:color="auto" w:fill="auto"/>
              <w:tabs>
                <w:tab w:val="left" w:pos="840"/>
              </w:tabs>
              <w:spacing w:before="0" w:line="240" w:lineRule="auto"/>
              <w:ind w:left="57" w:hanging="36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Освоение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CRM</w:t>
            </w:r>
            <w:r w:rsidRPr="00885101">
              <w:rPr>
                <w:rStyle w:val="115pt"/>
                <w:sz w:val="24"/>
                <w:szCs w:val="24"/>
              </w:rPr>
              <w:t>-системы «клиентская база»</w:t>
            </w:r>
          </w:p>
          <w:p w:rsidR="00EE4500" w:rsidRPr="00885101" w:rsidRDefault="00EE4500" w:rsidP="00A154C2">
            <w:pPr>
              <w:pStyle w:val="4"/>
              <w:widowControl w:val="0"/>
              <w:numPr>
                <w:ilvl w:val="0"/>
                <w:numId w:val="80"/>
              </w:numPr>
              <w:shd w:val="clear" w:color="auto" w:fill="auto"/>
              <w:tabs>
                <w:tab w:val="left" w:pos="845"/>
              </w:tabs>
              <w:spacing w:before="0" w:line="240" w:lineRule="auto"/>
              <w:ind w:left="57" w:hanging="36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Освоение техники контроля удовлетворенности клиентов, регистрация и разбор жалоб в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CRM</w:t>
            </w:r>
            <w:r w:rsidRPr="00885101">
              <w:rPr>
                <w:rStyle w:val="115pt"/>
                <w:sz w:val="24"/>
                <w:szCs w:val="24"/>
              </w:rPr>
              <w:t>-системе</w:t>
            </w:r>
          </w:p>
          <w:p w:rsidR="00EE4500" w:rsidRPr="00885101" w:rsidRDefault="00EE4500" w:rsidP="00A154C2">
            <w:pPr>
              <w:pStyle w:val="4"/>
              <w:widowControl w:val="0"/>
              <w:numPr>
                <w:ilvl w:val="0"/>
                <w:numId w:val="80"/>
              </w:numPr>
              <w:shd w:val="clear" w:color="auto" w:fill="auto"/>
              <w:tabs>
                <w:tab w:val="left" w:pos="835"/>
              </w:tabs>
              <w:spacing w:before="0" w:line="240" w:lineRule="auto"/>
              <w:ind w:left="57" w:hanging="36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Освоение методики управления обслуживанием клиентов</w:t>
            </w:r>
          </w:p>
          <w:p w:rsidR="00EE4500" w:rsidRPr="00885101" w:rsidRDefault="00EE4500" w:rsidP="00A154C2">
            <w:pPr>
              <w:pStyle w:val="4"/>
              <w:widowControl w:val="0"/>
              <w:numPr>
                <w:ilvl w:val="0"/>
                <w:numId w:val="80"/>
              </w:numPr>
              <w:shd w:val="clear" w:color="auto" w:fill="auto"/>
              <w:tabs>
                <w:tab w:val="left" w:pos="830"/>
              </w:tabs>
              <w:spacing w:before="0" w:line="240" w:lineRule="auto"/>
              <w:ind w:left="57" w:hanging="36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Проектирование системы мотивации сотрудников</w:t>
            </w:r>
          </w:p>
          <w:p w:rsidR="00EE4500" w:rsidRPr="00885101" w:rsidRDefault="00EE4500" w:rsidP="00EE4500">
            <w:pPr>
              <w:tabs>
                <w:tab w:val="left" w:pos="993"/>
              </w:tabs>
              <w:ind w:left="57"/>
              <w:rPr>
                <w:rFonts w:ascii="Times New Roman" w:hAnsi="Times New Roman" w:cs="Times New Roman"/>
                <w:b/>
              </w:rPr>
            </w:pPr>
            <w:r w:rsidRPr="00885101">
              <w:rPr>
                <w:rStyle w:val="115pt"/>
                <w:rFonts w:eastAsia="Courier New"/>
              </w:rPr>
              <w:t>Определение эффективности бизнес-процессов в модельной ситуации</w:t>
            </w:r>
          </w:p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4500" w:rsidRPr="00885101" w:rsidRDefault="00EE4500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00" w:rsidRPr="00885101" w:rsidRDefault="00EE4500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EE4500" w:rsidRPr="00885101" w:rsidTr="00A154C2">
        <w:trPr>
          <w:trHeight w:hRule="exact" w:val="3514"/>
          <w:jc w:val="center"/>
        </w:trPr>
        <w:tc>
          <w:tcPr>
            <w:tcW w:w="1274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</w:rPr>
            </w:pPr>
            <w:r w:rsidRPr="00885101">
              <w:rPr>
                <w:b/>
              </w:rPr>
              <w:t>Учебная практика</w:t>
            </w:r>
          </w:p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</w:rPr>
            </w:pPr>
            <w:r w:rsidRPr="00885101">
              <w:rPr>
                <w:rStyle w:val="115pt"/>
                <w:sz w:val="24"/>
                <w:szCs w:val="24"/>
              </w:rPr>
              <w:t>Виды работ</w:t>
            </w:r>
          </w:p>
          <w:p w:rsidR="00EE4500" w:rsidRPr="00885101" w:rsidRDefault="00EE4500" w:rsidP="00A154C2">
            <w:pPr>
              <w:pStyle w:val="4"/>
              <w:widowControl w:val="0"/>
              <w:numPr>
                <w:ilvl w:val="0"/>
                <w:numId w:val="83"/>
              </w:numPr>
              <w:shd w:val="clear" w:color="auto" w:fill="auto"/>
              <w:tabs>
                <w:tab w:val="left" w:pos="426"/>
              </w:tabs>
              <w:spacing w:before="0" w:line="240" w:lineRule="auto"/>
              <w:ind w:left="57" w:firstLine="426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Управление контактами и клиентской базой в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CRM</w:t>
            </w:r>
            <w:r w:rsidRPr="00885101">
              <w:rPr>
                <w:rStyle w:val="115pt"/>
                <w:sz w:val="24"/>
                <w:szCs w:val="24"/>
              </w:rPr>
              <w:t>– системе.</w:t>
            </w:r>
          </w:p>
          <w:p w:rsidR="00EE4500" w:rsidRPr="00885101" w:rsidRDefault="00EE4500" w:rsidP="00A154C2">
            <w:pPr>
              <w:pStyle w:val="4"/>
              <w:widowControl w:val="0"/>
              <w:numPr>
                <w:ilvl w:val="0"/>
                <w:numId w:val="83"/>
              </w:numPr>
              <w:shd w:val="clear" w:color="auto" w:fill="auto"/>
              <w:tabs>
                <w:tab w:val="left" w:pos="426"/>
              </w:tabs>
              <w:spacing w:before="0" w:line="240" w:lineRule="auto"/>
              <w:ind w:left="57" w:firstLine="426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Организация обмена информацией между подразделениями и сотрудниками без «информационных провалов.</w:t>
            </w:r>
          </w:p>
          <w:p w:rsidR="00EE4500" w:rsidRPr="00885101" w:rsidRDefault="00EE4500" w:rsidP="00A154C2">
            <w:pPr>
              <w:pStyle w:val="4"/>
              <w:widowControl w:val="0"/>
              <w:numPr>
                <w:ilvl w:val="0"/>
                <w:numId w:val="83"/>
              </w:numPr>
              <w:shd w:val="clear" w:color="auto" w:fill="auto"/>
              <w:tabs>
                <w:tab w:val="left" w:pos="426"/>
              </w:tabs>
              <w:spacing w:before="0" w:line="240" w:lineRule="auto"/>
              <w:ind w:left="57" w:firstLine="426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Работа в различных системах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CRM</w:t>
            </w:r>
            <w:r w:rsidRPr="00885101">
              <w:rPr>
                <w:rStyle w:val="115pt"/>
                <w:sz w:val="24"/>
                <w:szCs w:val="24"/>
              </w:rPr>
              <w:t xml:space="preserve">: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CRM</w:t>
            </w:r>
            <w:r w:rsidRPr="00885101">
              <w:rPr>
                <w:rStyle w:val="115pt"/>
                <w:sz w:val="24"/>
                <w:szCs w:val="24"/>
              </w:rPr>
              <w:t xml:space="preserve"> платформы Клиент-Коммуникатор,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CRMMicrosoft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>, 1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CCRM</w:t>
            </w:r>
            <w:r w:rsidRPr="00885101">
              <w:rPr>
                <w:rStyle w:val="115pt"/>
                <w:sz w:val="24"/>
                <w:szCs w:val="24"/>
              </w:rPr>
              <w:t>.</w:t>
            </w:r>
          </w:p>
          <w:p w:rsidR="00EE4500" w:rsidRPr="00885101" w:rsidRDefault="00EE4500" w:rsidP="00A154C2">
            <w:pPr>
              <w:pStyle w:val="4"/>
              <w:widowControl w:val="0"/>
              <w:numPr>
                <w:ilvl w:val="0"/>
                <w:numId w:val="83"/>
              </w:numPr>
              <w:shd w:val="clear" w:color="auto" w:fill="auto"/>
              <w:tabs>
                <w:tab w:val="left" w:pos="426"/>
              </w:tabs>
              <w:spacing w:before="0" w:line="240" w:lineRule="auto"/>
              <w:ind w:left="57" w:firstLine="426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Автоматизация бизнес-процессов управления маркетингом в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CRM</w:t>
            </w:r>
            <w:r w:rsidRPr="00885101">
              <w:rPr>
                <w:rStyle w:val="115pt"/>
                <w:sz w:val="24"/>
                <w:szCs w:val="24"/>
              </w:rPr>
              <w:t>- системах.</w:t>
            </w:r>
          </w:p>
          <w:p w:rsidR="00EE4500" w:rsidRPr="00885101" w:rsidRDefault="00EE4500" w:rsidP="00A154C2">
            <w:pPr>
              <w:pStyle w:val="4"/>
              <w:widowControl w:val="0"/>
              <w:numPr>
                <w:ilvl w:val="0"/>
                <w:numId w:val="83"/>
              </w:numPr>
              <w:shd w:val="clear" w:color="auto" w:fill="auto"/>
              <w:tabs>
                <w:tab w:val="left" w:pos="426"/>
              </w:tabs>
              <w:spacing w:before="0" w:line="240" w:lineRule="auto"/>
              <w:ind w:left="57" w:firstLine="426"/>
              <w:jc w:val="left"/>
              <w:rPr>
                <w:rStyle w:val="115pt"/>
                <w:color w:val="auto"/>
                <w:shd w:val="clear" w:color="auto" w:fill="auto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Консультирование пользователей по обновлению версий отраслевых программных продуктов в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CRM</w:t>
            </w:r>
            <w:r w:rsidRPr="00885101">
              <w:rPr>
                <w:rStyle w:val="115pt"/>
                <w:sz w:val="24"/>
                <w:szCs w:val="24"/>
              </w:rPr>
              <w:t>– системе</w:t>
            </w:r>
          </w:p>
          <w:p w:rsidR="00EE4500" w:rsidRPr="00885101" w:rsidRDefault="00EE4500" w:rsidP="00A154C2">
            <w:pPr>
              <w:pStyle w:val="4"/>
              <w:widowControl w:val="0"/>
              <w:numPr>
                <w:ilvl w:val="0"/>
                <w:numId w:val="83"/>
              </w:numPr>
              <w:shd w:val="clear" w:color="auto" w:fill="auto"/>
              <w:tabs>
                <w:tab w:val="left" w:pos="426"/>
              </w:tabs>
              <w:spacing w:before="0" w:line="240" w:lineRule="auto"/>
              <w:ind w:left="57" w:firstLine="426"/>
              <w:jc w:val="left"/>
            </w:pPr>
            <w:r w:rsidRPr="00885101">
              <w:rPr>
                <w:rStyle w:val="115pt"/>
                <w:rFonts w:eastAsia="Courier New"/>
              </w:rPr>
              <w:t>Решение в смоделированной нестандартной ситуации проблем продвижения профессионального программного обеспечения с оценкой возможных рисков при его реализации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4500" w:rsidRPr="00152B1C" w:rsidRDefault="00EE4500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00" w:rsidRPr="00885101" w:rsidRDefault="00EE4500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EE4500" w:rsidRPr="00885101" w:rsidTr="00A154C2">
        <w:trPr>
          <w:trHeight w:hRule="exact" w:val="1708"/>
          <w:jc w:val="center"/>
        </w:trPr>
        <w:tc>
          <w:tcPr>
            <w:tcW w:w="1274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 xml:space="preserve">Производственная практика </w:t>
            </w:r>
            <w:r w:rsidRPr="00885101">
              <w:rPr>
                <w:rStyle w:val="115pt0"/>
                <w:sz w:val="24"/>
                <w:szCs w:val="24"/>
              </w:rPr>
              <w:t>(для СПО —</w:t>
            </w:r>
            <w:r w:rsidRPr="00885101">
              <w:rPr>
                <w:rStyle w:val="115pt"/>
                <w:b/>
                <w:sz w:val="24"/>
                <w:szCs w:val="24"/>
              </w:rPr>
              <w:t xml:space="preserve"> (по профилю специальности)</w:t>
            </w:r>
          </w:p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Виды работ</w:t>
            </w:r>
          </w:p>
          <w:p w:rsidR="00EE4500" w:rsidRPr="00885101" w:rsidRDefault="00EE4500" w:rsidP="00A154C2">
            <w:pPr>
              <w:pStyle w:val="4"/>
              <w:widowControl w:val="0"/>
              <w:numPr>
                <w:ilvl w:val="0"/>
                <w:numId w:val="82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57" w:firstLine="426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Работа</w:t>
            </w:r>
            <w:r w:rsidRPr="00885101">
              <w:rPr>
                <w:rStyle w:val="115pt"/>
                <w:sz w:val="24"/>
                <w:szCs w:val="24"/>
              </w:rPr>
              <w:tab/>
              <w:t xml:space="preserve">с контактами и клиентской базой в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CRM</w:t>
            </w:r>
            <w:r w:rsidRPr="00885101">
              <w:rPr>
                <w:rStyle w:val="115pt"/>
                <w:sz w:val="24"/>
                <w:szCs w:val="24"/>
              </w:rPr>
              <w:t>- системе</w:t>
            </w:r>
          </w:p>
          <w:p w:rsidR="00EE4500" w:rsidRPr="00885101" w:rsidRDefault="00EE4500" w:rsidP="00A154C2">
            <w:pPr>
              <w:pStyle w:val="4"/>
              <w:widowControl w:val="0"/>
              <w:numPr>
                <w:ilvl w:val="0"/>
                <w:numId w:val="82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57" w:firstLine="426"/>
              <w:jc w:val="left"/>
              <w:rPr>
                <w:rStyle w:val="115pt"/>
                <w:b/>
                <w:color w:val="auto"/>
                <w:sz w:val="24"/>
                <w:szCs w:val="24"/>
                <w:shd w:val="clear" w:color="auto" w:fill="auto"/>
              </w:rPr>
            </w:pPr>
            <w:r w:rsidRPr="00885101">
              <w:rPr>
                <w:rStyle w:val="115pt"/>
                <w:sz w:val="24"/>
                <w:szCs w:val="24"/>
              </w:rPr>
              <w:t>Участие</w:t>
            </w:r>
            <w:r w:rsidRPr="00885101">
              <w:rPr>
                <w:rStyle w:val="115pt"/>
                <w:sz w:val="24"/>
                <w:szCs w:val="24"/>
              </w:rPr>
              <w:tab/>
              <w:t xml:space="preserve">в электронной торговле (интеграция с сайтом компании, портал для клиентов или партнеров) в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CRM</w:t>
            </w:r>
            <w:r w:rsidRPr="00885101">
              <w:rPr>
                <w:rStyle w:val="115pt"/>
                <w:sz w:val="24"/>
                <w:szCs w:val="24"/>
              </w:rPr>
              <w:t xml:space="preserve">- системе. </w:t>
            </w:r>
          </w:p>
          <w:p w:rsidR="00EE4500" w:rsidRPr="00885101" w:rsidRDefault="00EE4500" w:rsidP="00A154C2">
            <w:pPr>
              <w:pStyle w:val="4"/>
              <w:widowControl w:val="0"/>
              <w:numPr>
                <w:ilvl w:val="0"/>
                <w:numId w:val="82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57" w:firstLine="426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Участие в мобильных продажах (с КПК, ноутбука или удаленный доступ) в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CRM</w:t>
            </w:r>
            <w:r w:rsidRPr="00885101">
              <w:rPr>
                <w:rStyle w:val="115pt"/>
                <w:sz w:val="24"/>
                <w:szCs w:val="24"/>
              </w:rPr>
              <w:t>- системе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4500" w:rsidRPr="00152B1C" w:rsidRDefault="00EE4500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00" w:rsidRPr="00885101" w:rsidRDefault="00EE4500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EE4500" w:rsidRPr="00885101" w:rsidTr="00A154C2">
        <w:trPr>
          <w:trHeight w:hRule="exact" w:val="542"/>
          <w:jc w:val="center"/>
        </w:trPr>
        <w:tc>
          <w:tcPr>
            <w:tcW w:w="1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500" w:rsidRPr="00885101" w:rsidRDefault="00EE4500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lastRenderedPageBreak/>
              <w:t xml:space="preserve">Раздел 4 ПМ.03 Обслуживание, тестовые проверки, настройка программного обеспечения </w:t>
            </w:r>
            <w:proofErr w:type="spellStart"/>
            <w:r w:rsidRPr="00885101">
              <w:rPr>
                <w:rStyle w:val="115pt"/>
                <w:b/>
                <w:sz w:val="24"/>
                <w:szCs w:val="24"/>
              </w:rPr>
              <w:t>отраслевойнаправленности</w:t>
            </w:r>
            <w:proofErr w:type="spellEnd"/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4500" w:rsidRPr="00885101" w:rsidRDefault="00EE4500" w:rsidP="00EE4500">
            <w:pPr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00" w:rsidRPr="00885101" w:rsidRDefault="00EE4500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348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Тема 4.1.Инсталляция и настройка ПО для профессиональной работы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6D2BC3" w:rsidRDefault="00A154C2" w:rsidP="00A154C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C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54C2" w:rsidRPr="00885101" w:rsidRDefault="00982F8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 xml:space="preserve">.1 – </w:t>
            </w: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>.9</w:t>
            </w:r>
          </w:p>
        </w:tc>
      </w:tr>
      <w:tr w:rsidR="00A154C2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5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  <w:r w:rsidRPr="00885101">
              <w:rPr>
                <w:rStyle w:val="115pt"/>
                <w:rFonts w:eastAsia="Courier New"/>
                <w:sz w:val="24"/>
                <w:szCs w:val="24"/>
              </w:rPr>
              <w:t>Характеристики и возможности отраслевого программного обеспечения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5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Дополнительное ПО отраслевой направленности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5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Специфические программы для просмотра и редактирования видеозаписей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5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Специфические программы для работы с пиксельной и векторной графикой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24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8851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37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7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Специфические программы для создания и просмотра презентаций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555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7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Специфические программы для просмотра веб-страниц и скачивания почты, для работы по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FTP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51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697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56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Установка и настройка специфических программ для просмотра и редактирования видеозаписей: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AdobeAcrobat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,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MicromediaFlesh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>,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577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56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Установка и настройка специфических программ для работы с пиксельной и векторной графикой: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AdobePhotoshop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,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CorelDRAW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 xml:space="preserve">,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AutoCAD</w:t>
            </w:r>
            <w:r w:rsidRPr="00885101">
              <w:rPr>
                <w:rStyle w:val="115pt"/>
                <w:sz w:val="24"/>
                <w:szCs w:val="24"/>
              </w:rPr>
              <w:t>, 3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DsMax</w:t>
            </w:r>
            <w:proofErr w:type="spellEnd"/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841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56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Установка и настройка специфических программ для создания и просмотра презентаций, для просмотра веб-страниц и скачивания почты, для работы по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FTP</w:t>
            </w:r>
            <w:r w:rsidRPr="00885101">
              <w:rPr>
                <w:rStyle w:val="115pt"/>
                <w:sz w:val="24"/>
                <w:szCs w:val="24"/>
              </w:rPr>
              <w:t xml:space="preserve">: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Far</w:t>
            </w:r>
            <w:r w:rsidRPr="00885101">
              <w:rPr>
                <w:rStyle w:val="115pt"/>
                <w:sz w:val="24"/>
                <w:szCs w:val="24"/>
              </w:rPr>
              <w:t xml:space="preserve">,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CuteFTP</w:t>
            </w:r>
            <w:proofErr w:type="spellEnd"/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56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56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Выработка рекомендаций по безопасной и эффективной инсталляции программных продуктов отраслевой направленности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619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56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Консультирование пользователей по вопросам установки и настройки программного обеспечения в модельной ситуации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288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Тема 4.2.</w:t>
            </w:r>
          </w:p>
          <w:p w:rsidR="00A154C2" w:rsidRPr="00885101" w:rsidRDefault="00A154C2" w:rsidP="00EE4500">
            <w:pPr>
              <w:pStyle w:val="4"/>
              <w:spacing w:before="0" w:line="240" w:lineRule="auto"/>
              <w:ind w:left="57" w:firstLine="0"/>
              <w:jc w:val="left"/>
            </w:pPr>
            <w:r w:rsidRPr="00885101">
              <w:rPr>
                <w:rStyle w:val="115pt"/>
                <w:b/>
                <w:sz w:val="24"/>
                <w:szCs w:val="24"/>
              </w:rPr>
              <w:t>Жизненный цикл программного обеспечения отраслевой направленности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5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6D2BC3" w:rsidRDefault="00A154C2" w:rsidP="00A154C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C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54C2" w:rsidRPr="00885101" w:rsidRDefault="00982F8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 xml:space="preserve">.1 – </w:t>
            </w: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>.9</w:t>
            </w:r>
          </w:p>
        </w:tc>
      </w:tr>
      <w:tr w:rsidR="00A154C2" w:rsidRPr="00885101" w:rsidTr="00A154C2">
        <w:trPr>
          <w:trHeight w:hRule="exact" w:val="273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5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Понятие «жизненный цикл программного обеспечения», Стандарт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ISO</w:t>
            </w:r>
            <w:r w:rsidRPr="00885101">
              <w:rPr>
                <w:rStyle w:val="115pt"/>
                <w:sz w:val="24"/>
                <w:szCs w:val="24"/>
              </w:rPr>
              <w:t>/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IEC</w:t>
            </w:r>
            <w:r w:rsidRPr="00885101">
              <w:rPr>
                <w:rStyle w:val="115pt"/>
                <w:sz w:val="24"/>
                <w:szCs w:val="24"/>
              </w:rPr>
              <w:t xml:space="preserve"> 12207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555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5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Основные процессы жизненного цикла: приобретение, поставка, разработка, эксплуатация, сопровождение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87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5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Вспомогательные процессы, обеспечивающие выполнение основных процессов (документирование, управление конфигурацией, обеспечение качества, вери</w:t>
            </w:r>
            <w:r w:rsidRPr="00885101">
              <w:rPr>
                <w:rStyle w:val="115pt"/>
                <w:sz w:val="24"/>
                <w:szCs w:val="24"/>
              </w:rPr>
              <w:softHyphen/>
              <w:t>фикация, аттестация, оценка, аудит, разрешение проблем)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87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5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Организационные процессы (управление проектами, создание инфраструктуры проекта, определение, оценка и улучшение самого жизненного цикла, обучение)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380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8851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56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7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Вид деятельности в жизненном цикле программного обеспечения отраслевой направленности. П</w:t>
            </w:r>
            <w:r w:rsidRPr="00885101">
              <w:rPr>
                <w:rStyle w:val="115pt"/>
                <w:rFonts w:eastAsia="Courier New"/>
              </w:rPr>
              <w:t xml:space="preserve">резентация в среде </w:t>
            </w:r>
            <w:proofErr w:type="spellStart"/>
            <w:r w:rsidRPr="00885101">
              <w:rPr>
                <w:rStyle w:val="115pt"/>
                <w:rFonts w:eastAsia="Courier New"/>
              </w:rPr>
              <w:t>MSPowerPoint</w:t>
            </w:r>
            <w:proofErr w:type="spellEnd"/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61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7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Роль в жизненном цикле программного обеспечения отраслевой направленности. П</w:t>
            </w:r>
            <w:r w:rsidRPr="00885101">
              <w:rPr>
                <w:rStyle w:val="115pt"/>
                <w:rFonts w:eastAsia="Courier New"/>
              </w:rPr>
              <w:t xml:space="preserve">резентация в среде </w:t>
            </w:r>
            <w:proofErr w:type="spellStart"/>
            <w:r w:rsidRPr="00885101">
              <w:rPr>
                <w:rStyle w:val="115pt"/>
                <w:rFonts w:eastAsia="Courier New"/>
              </w:rPr>
              <w:t>MSPowerPoint</w:t>
            </w:r>
            <w:proofErr w:type="spellEnd"/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555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7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Артефакты жизненного цикла программного обеспечения </w:t>
            </w:r>
            <w:proofErr w:type="spellStart"/>
            <w:r w:rsidRPr="00885101">
              <w:rPr>
                <w:rStyle w:val="115pt"/>
                <w:sz w:val="24"/>
                <w:szCs w:val="24"/>
              </w:rPr>
              <w:t>отраслевойнаправленности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>.</w:t>
            </w:r>
            <w:r w:rsidRPr="00885101">
              <w:rPr>
                <w:rStyle w:val="115pt"/>
                <w:rFonts w:eastAsia="Courier New"/>
              </w:rPr>
              <w:t xml:space="preserve"> Презентация в среде </w:t>
            </w:r>
            <w:proofErr w:type="spellStart"/>
            <w:r w:rsidRPr="00885101">
              <w:rPr>
                <w:rStyle w:val="115pt"/>
                <w:rFonts w:eastAsia="Courier New"/>
              </w:rPr>
              <w:t>MSPowerPoint</w:t>
            </w:r>
            <w:proofErr w:type="spellEnd"/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565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7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Модели жизненного цикла: каскадная, поэтапная, спиральная, интегративная.</w:t>
            </w:r>
            <w:r w:rsidR="006B5EC0">
              <w:rPr>
                <w:rStyle w:val="115pt"/>
                <w:sz w:val="24"/>
                <w:szCs w:val="24"/>
              </w:rPr>
              <w:t xml:space="preserve"> </w:t>
            </w:r>
            <w:r w:rsidRPr="00885101">
              <w:rPr>
                <w:rStyle w:val="115pt"/>
                <w:rFonts w:eastAsia="Courier New"/>
              </w:rPr>
              <w:t xml:space="preserve">Презентация в среде </w:t>
            </w:r>
            <w:proofErr w:type="spellStart"/>
            <w:r w:rsidRPr="00885101">
              <w:rPr>
                <w:rStyle w:val="115pt"/>
                <w:rFonts w:eastAsia="Courier New"/>
              </w:rPr>
              <w:t>MSPowerPoint</w:t>
            </w:r>
            <w:proofErr w:type="spellEnd"/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291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58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Определение оптимального срока жизненного цикла программного обеспечения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553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58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Проведение мониторинга программного обеспечения определенного персонального компьютера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288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eastAsia="Times New Roman" w:hAnsi="Times New Roman" w:cs="Times New Roman"/>
                <w:b/>
              </w:rPr>
            </w:pPr>
            <w:r w:rsidRPr="00885101">
              <w:rPr>
                <w:rFonts w:ascii="Times New Roman" w:eastAsia="Times New Roman" w:hAnsi="Times New Roman" w:cs="Times New Roman"/>
                <w:b/>
              </w:rPr>
              <w:t>Тема 4.3.</w:t>
            </w:r>
          </w:p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  <w:r w:rsidRPr="00885101">
              <w:rPr>
                <w:rFonts w:ascii="Times New Roman" w:hAnsi="Times New Roman" w:cs="Times New Roman"/>
                <w:b/>
              </w:rPr>
              <w:t>Характеристики и возможности отраслевого программного обеспечения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7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6D2BC3" w:rsidRDefault="00A154C2" w:rsidP="00A154C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C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54C2" w:rsidRPr="00885101" w:rsidRDefault="00982F8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 xml:space="preserve">.1 – </w:t>
            </w: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>.9</w:t>
            </w:r>
          </w:p>
        </w:tc>
      </w:tr>
      <w:tr w:rsidR="00A154C2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5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Качество ПО, контроль качества отраслевого программного обеспечения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28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5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Стандартная модель качества 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ISO</w:t>
            </w:r>
            <w:r w:rsidRPr="00885101">
              <w:rPr>
                <w:rStyle w:val="115pt"/>
                <w:sz w:val="24"/>
                <w:szCs w:val="24"/>
              </w:rPr>
              <w:t xml:space="preserve"> 9126, новая схеме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SQauRE</w:t>
            </w:r>
            <w:proofErr w:type="spellEnd"/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804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5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Факторы и атрибуты внешнего и внутреннего качества ПО </w:t>
            </w:r>
            <w:proofErr w:type="spellStart"/>
            <w:r w:rsidRPr="00885101">
              <w:rPr>
                <w:rStyle w:val="115pt"/>
                <w:sz w:val="24"/>
                <w:szCs w:val="24"/>
              </w:rPr>
              <w:t>по</w:t>
            </w:r>
            <w:proofErr w:type="spellEnd"/>
            <w:r w:rsidRPr="00885101">
              <w:rPr>
                <w:rStyle w:val="115pt"/>
                <w:sz w:val="24"/>
                <w:szCs w:val="24"/>
                <w:lang w:val="en-US"/>
              </w:rPr>
              <w:t>ISO</w:t>
            </w:r>
            <w:r w:rsidRPr="00885101">
              <w:rPr>
                <w:rStyle w:val="115pt"/>
                <w:sz w:val="24"/>
                <w:szCs w:val="24"/>
              </w:rPr>
              <w:t xml:space="preserve"> 9126: функциональность, надежность, производительность, удобство сопровождения, переносимость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561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5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Определение основных характеристик программного обеспечения отраслевой направленности на основе целей (факторов)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561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5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Набор метрик, позволяющих количественно оценивать наличие соответствующей характеристики.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433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5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Методы верификации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433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5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Мониторинг как динамический метод верификации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345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8851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4C2" w:rsidRPr="00885101" w:rsidTr="00A154C2">
        <w:trPr>
          <w:trHeight w:hRule="exact" w:val="867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78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Основные характеристики программного обеспечения отраслевой направленности: алгоритмическая сложность (логика алгоритмов обработки информации).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836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78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Основные характеристики программного обеспечения отраслевой направленности: состав и глубина проработки реализованных функций обработки; полнота и системность функций обработки.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hRule="exact" w:val="1455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78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Основные характеристики программного обеспечения отраслевой </w:t>
            </w:r>
            <w:proofErr w:type="spellStart"/>
            <w:proofErr w:type="gramStart"/>
            <w:r w:rsidRPr="00885101">
              <w:rPr>
                <w:rStyle w:val="115pt"/>
                <w:sz w:val="24"/>
                <w:szCs w:val="24"/>
              </w:rPr>
              <w:t>направленности:объем</w:t>
            </w:r>
            <w:proofErr w:type="spellEnd"/>
            <w:proofErr w:type="gramEnd"/>
            <w:r w:rsidRPr="00885101">
              <w:rPr>
                <w:rStyle w:val="115pt"/>
                <w:sz w:val="24"/>
                <w:szCs w:val="24"/>
              </w:rPr>
              <w:t xml:space="preserve"> файлов программ; требования к операционной системе и техническим средствам обработки со стороны программного средства; объем дисковой памяти; размер оперативной памяти для запуска программ; тип процессора; версия операционной системы.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val="50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78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Основные характеристики программного обеспечения отраслевой направленности: наличие вычислительной сети.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val="555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78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Освоение техники проведения мониторинга текущих характеристик программного обеспечения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4C2" w:rsidRPr="00885101" w:rsidTr="00A154C2">
        <w:trPr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8851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60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Style w:val="115pt"/>
                <w:rFonts w:eastAsia="Courier New"/>
                <w:sz w:val="24"/>
                <w:szCs w:val="24"/>
              </w:rPr>
            </w:pPr>
            <w:r w:rsidRPr="00885101">
              <w:rPr>
                <w:rStyle w:val="115pt"/>
                <w:rFonts w:eastAsia="Courier New"/>
                <w:sz w:val="24"/>
                <w:szCs w:val="24"/>
              </w:rPr>
              <w:t>Осуществление мониторинга текущих характеристик отраслевого программного обеспечения с помощью техник, основанных на событиях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60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Style w:val="115pt"/>
                <w:rFonts w:eastAsia="Courier New"/>
                <w:sz w:val="24"/>
                <w:szCs w:val="24"/>
              </w:rPr>
            </w:pPr>
            <w:r w:rsidRPr="00885101">
              <w:rPr>
                <w:rStyle w:val="115pt"/>
                <w:rFonts w:eastAsia="Courier New"/>
                <w:sz w:val="24"/>
                <w:szCs w:val="24"/>
              </w:rPr>
              <w:t xml:space="preserve">Осуществление мониторинга текущих характеристик отраслевого программного обеспечения с помощью статистических техник 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60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sz w:val="22"/>
                <w:szCs w:val="22"/>
              </w:rPr>
              <w:t>Тестирование производительности оборудования отраслевой направленности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jc w:val="center"/>
        </w:trPr>
        <w:tc>
          <w:tcPr>
            <w:tcW w:w="306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eastAsia="Times New Roman" w:hAnsi="Times New Roman" w:cs="Times New Roman"/>
                <w:b/>
              </w:rPr>
            </w:pPr>
            <w:r w:rsidRPr="00885101">
              <w:rPr>
                <w:rFonts w:ascii="Times New Roman" w:eastAsia="Times New Roman" w:hAnsi="Times New Roman" w:cs="Times New Roman"/>
                <w:b/>
              </w:rPr>
              <w:t>Тема 4.4.</w:t>
            </w:r>
          </w:p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885101">
              <w:rPr>
                <w:rFonts w:ascii="Times New Roman" w:hAnsi="Times New Roman" w:cs="Times New Roman"/>
                <w:b/>
              </w:rPr>
              <w:t>Мониторинг характеристик программного обеспечения отраслевой направленности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6D2BC3" w:rsidRDefault="00A154C2" w:rsidP="00A154C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C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54C2" w:rsidRPr="00885101" w:rsidRDefault="00982F8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 xml:space="preserve">.1 – </w:t>
            </w: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>.9</w:t>
            </w:r>
          </w:p>
        </w:tc>
      </w:tr>
      <w:tr w:rsidR="00A154C2" w:rsidRPr="00885101" w:rsidTr="00A154C2">
        <w:trPr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64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Style w:val="115pt"/>
                <w:rFonts w:eastAsia="Courier New"/>
                <w:sz w:val="24"/>
                <w:szCs w:val="24"/>
              </w:rPr>
            </w:pPr>
            <w:r w:rsidRPr="00885101">
              <w:rPr>
                <w:rStyle w:val="115pt"/>
                <w:rFonts w:eastAsia="Courier New"/>
              </w:rPr>
              <w:t>Верификационный мониторинг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64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Частный случай мониторинга — профилирование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64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Техники и инструменты мониторинга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64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Способы получения оценок характеристик программного обеспечения отраслевой направленности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6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pacing w:before="0" w:line="240" w:lineRule="auto"/>
              <w:ind w:left="57" w:firstLine="39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Осуществление мониторинга текущих характеристик отраслевого программного обеспечения с помощью техник, основанные на событиях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61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Осуществление мониторинга текущих характеристик отраслевого программного обеспечения с помощью статистических техник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jc w:val="center"/>
        </w:trPr>
        <w:tc>
          <w:tcPr>
            <w:tcW w:w="306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Тема 4.5.</w:t>
            </w:r>
          </w:p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Тестирование</w:t>
            </w:r>
          </w:p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отраслевого</w:t>
            </w:r>
          </w:p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  <w:r w:rsidRPr="00885101">
              <w:rPr>
                <w:rStyle w:val="115pt"/>
                <w:rFonts w:eastAsia="Courier New"/>
                <w:b/>
              </w:rPr>
              <w:t>программного продукта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9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6D2BC3" w:rsidRDefault="00A154C2" w:rsidP="00A154C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C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54C2" w:rsidRPr="00885101" w:rsidRDefault="00982F8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 xml:space="preserve">.1 – </w:t>
            </w: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>.9</w:t>
            </w:r>
          </w:p>
        </w:tc>
      </w:tr>
      <w:tr w:rsidR="00A154C2" w:rsidRPr="00885101" w:rsidTr="00A154C2">
        <w:trPr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62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Понятия «тест», «тестирование»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62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Принципы организации тестирования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62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Правила тестирования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62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Тестирование программы по принципам (10 принципов Майерса)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62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Тестирование по степени охвата проекта (изолированное, промежуточное, комплексное)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62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Стратегии тестирования (методы «черного» и «белого» ящика)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62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Монолитное (модульное) тестирование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62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Категории тестов системных испытаний. Ручное и автоматическое тестирование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62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Аттестация отраслевого программного продукта, назначение, виды испытаний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7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63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Тестирование удобства использования и эксплуатации программного обеспечения отраслевой направленности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63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Тестирование программного обеспечения отраслевой направленности на предельных нагрузках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63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Тестирование защиты ПО (от несанкционированного доступа).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63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Тестирование производительности ПО отраслевой направленности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63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Тестирование требований к памяти ПО отраслевой направленности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A25C6">
        <w:trPr>
          <w:trHeight w:val="40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63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Тестирование конфигураций оборудования.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val="409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63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Тестирование удобства установки (настройки, инсталляции).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val="287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Тема 4.6.</w:t>
            </w:r>
          </w:p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  <w:r w:rsidRPr="00885101">
              <w:rPr>
                <w:rStyle w:val="115pt"/>
                <w:rFonts w:eastAsia="Courier New"/>
                <w:b/>
              </w:rPr>
              <w:t>Критерии эффективности использования программных продуктов отраслевой направленности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510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6D2BC3" w:rsidRDefault="00A154C2" w:rsidP="00A154C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C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54C2" w:rsidRPr="00885101" w:rsidRDefault="00982F8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 xml:space="preserve">.1 – </w:t>
            </w: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>.9</w:t>
            </w:r>
          </w:p>
        </w:tc>
      </w:tr>
      <w:tr w:rsidR="00A154C2" w:rsidRPr="00885101" w:rsidTr="00A154C2">
        <w:trPr>
          <w:trHeight w:val="294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8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Понятие эффективности программы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  <w:lang w:val="en-US"/>
              </w:rPr>
            </w:pPr>
          </w:p>
        </w:tc>
      </w:tr>
      <w:tr w:rsidR="00A154C2" w:rsidRPr="00885101" w:rsidTr="00A154C2">
        <w:trPr>
          <w:trHeight w:val="40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8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Характеристики качества программного обеспечения отраслевой направленности: корректность, устойчивость, расширяемость, многократность использования, совместимость, эффективность, переносимость, верификация, поддержка целостности, легкость использования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154C2" w:rsidRPr="00885101" w:rsidTr="00A154C2">
        <w:trPr>
          <w:trHeight w:val="32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8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Основные критерии эффективности отраслевого программного продукта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6B5EC0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154C2" w:rsidRPr="00885101" w:rsidTr="00A154C2">
        <w:trPr>
          <w:trHeight w:val="40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8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Производительность (</w:t>
            </w:r>
            <w:r w:rsidRPr="00885101">
              <w:rPr>
                <w:rStyle w:val="115pt"/>
                <w:sz w:val="24"/>
                <w:szCs w:val="24"/>
                <w:lang w:val="en-US"/>
              </w:rPr>
              <w:t>efficiency</w:t>
            </w:r>
            <w:r w:rsidRPr="00885101">
              <w:rPr>
                <w:rStyle w:val="115pt"/>
                <w:sz w:val="24"/>
                <w:szCs w:val="24"/>
              </w:rPr>
              <w:t>) или эффективность: временная эффективность(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timebehaviour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>), эффективность использования ресурсов (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resourceutilisation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>), соответствие стандартам производительности (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efficiencycompliance</w:t>
            </w:r>
            <w:proofErr w:type="spellEnd"/>
            <w:r w:rsidRPr="00885101">
              <w:rPr>
                <w:rStyle w:val="115pt"/>
                <w:sz w:val="24"/>
                <w:szCs w:val="24"/>
              </w:rPr>
              <w:t>)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154C2" w:rsidRPr="00885101" w:rsidTr="00A154C2">
        <w:trPr>
          <w:trHeight w:val="40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8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Организация эффективной работы профессиональной программы при экономичном использовании ресурсов ПЭВМ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6B5EC0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154C2" w:rsidRPr="00885101" w:rsidTr="00A154C2">
        <w:trPr>
          <w:trHeight w:val="395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8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Возможности увеличения быстродействия программного обеспечения отраслевой направленности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154C2" w:rsidRPr="00885101" w:rsidTr="00A154C2">
        <w:trPr>
          <w:trHeight w:val="40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8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Оптимизация программ на этапе отладки. Принципы и приемы оптимизации. Работа с оптимизирующими компиляторами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154C2" w:rsidRPr="00885101" w:rsidTr="00A154C2">
        <w:trPr>
          <w:trHeight w:val="26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85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Выявление эффективности программы по основным критериям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154C2" w:rsidRPr="00885101" w:rsidTr="00A154C2">
        <w:trPr>
          <w:trHeight w:val="40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8851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val="274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86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Эффективность программы. Разработка презентации в </w:t>
            </w:r>
            <w:proofErr w:type="spellStart"/>
            <w:r w:rsidRPr="00885101">
              <w:rPr>
                <w:rStyle w:val="115pt"/>
                <w:sz w:val="24"/>
                <w:szCs w:val="24"/>
                <w:lang w:val="en-US"/>
              </w:rPr>
              <w:t>MsPowerPoint</w:t>
            </w:r>
            <w:proofErr w:type="spellEnd"/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val="274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86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Основные критерии эффективности отраслевого программного продукта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val="277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86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Организация эффективной работы отраслевой программы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val="268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86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Оптимизация отраслевых программ на этапе отладки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val="273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eastAsia="Times New Roman" w:hAnsi="Times New Roman" w:cs="Times New Roman"/>
                <w:b/>
              </w:rPr>
            </w:pPr>
            <w:r w:rsidRPr="00885101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Тема 4.7.</w:t>
            </w:r>
          </w:p>
          <w:p w:rsidR="00A154C2" w:rsidRPr="00885101" w:rsidRDefault="00A154C2" w:rsidP="00EE4500">
            <w:pPr>
              <w:ind w:left="57"/>
              <w:rPr>
                <w:rFonts w:ascii="Times New Roman" w:eastAsia="Times New Roman" w:hAnsi="Times New Roman" w:cs="Times New Roman"/>
                <w:b/>
              </w:rPr>
            </w:pPr>
            <w:r w:rsidRPr="00885101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Обслуживание</w:t>
            </w:r>
          </w:p>
          <w:p w:rsidR="00A154C2" w:rsidRPr="00885101" w:rsidRDefault="00A154C2" w:rsidP="00EE4500">
            <w:pPr>
              <w:ind w:left="57"/>
              <w:rPr>
                <w:rFonts w:ascii="Times New Roman" w:eastAsia="Times New Roman" w:hAnsi="Times New Roman" w:cs="Times New Roman"/>
                <w:b/>
              </w:rPr>
            </w:pPr>
            <w:r w:rsidRPr="00885101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отраслевых</w:t>
            </w:r>
          </w:p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  <w:r w:rsidRPr="00885101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программных продуктов</w:t>
            </w: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 xml:space="preserve">Содержание </w:t>
            </w:r>
            <w:r w:rsidRPr="00885101">
              <w:rPr>
                <w:rStyle w:val="115pt0"/>
                <w:sz w:val="24"/>
                <w:szCs w:val="24"/>
              </w:rPr>
              <w:t>(указывается перечень дидактических единиц)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510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6D2BC3" w:rsidRDefault="00A154C2" w:rsidP="00A154C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BC3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54C2" w:rsidRPr="00885101" w:rsidRDefault="00982F8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 xml:space="preserve">.1 – </w:t>
            </w:r>
            <w:r w:rsidRPr="00C6631E">
              <w:rPr>
                <w:rFonts w:eastAsia="Calibri"/>
                <w:sz w:val="24"/>
                <w:szCs w:val="24"/>
              </w:rPr>
              <w:t>ОК</w:t>
            </w:r>
            <w:r>
              <w:rPr>
                <w:rFonts w:eastAsia="Calibri"/>
                <w:sz w:val="24"/>
                <w:szCs w:val="24"/>
              </w:rPr>
              <w:t>.9</w:t>
            </w:r>
          </w:p>
        </w:tc>
      </w:tr>
      <w:tr w:rsidR="00A154C2" w:rsidRPr="00885101" w:rsidTr="00A154C2">
        <w:trPr>
          <w:trHeight w:val="227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8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Виды обслуживания отраслевых программных продуктов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154C2" w:rsidRPr="00885101" w:rsidTr="00A154C2">
        <w:trPr>
          <w:trHeight w:val="227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8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Корректирующее сопровождение отраслевых программных продуктов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154C2" w:rsidRPr="00885101" w:rsidTr="00A154C2">
        <w:trPr>
          <w:trHeight w:val="227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8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Адаптивное сопровождение отраслевых программных продуктов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154C2" w:rsidRPr="00885101" w:rsidTr="00A154C2">
        <w:trPr>
          <w:trHeight w:val="227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8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Корректирующие и расширяющие изменения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154C2" w:rsidRPr="00885101" w:rsidTr="00A154C2">
        <w:trPr>
          <w:trHeight w:val="227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8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Уровни обработки запросов на исправление, проверку и расширение</w:t>
            </w:r>
          </w:p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154C2" w:rsidRPr="00885101" w:rsidTr="00A154C2">
        <w:trPr>
          <w:trHeight w:val="40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87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Выработка рекомендаций по эффективному использованию отраслевых программных продуктов при экономичном использовании ресурсов ПЭВМ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154C2" w:rsidRPr="00885101" w:rsidTr="00A154C2">
        <w:trPr>
          <w:trHeight w:val="26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510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val="40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88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Корректирующее сопровождение отраслевых программных продуктов в соответствии с поставленной задачей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val="409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88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Адаптивное сопровождение отраслевых программных продуктов в модельной ситуации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val="297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hd w:val="clear" w:color="auto" w:fill="auto"/>
              <w:spacing w:before="0" w:line="240" w:lineRule="auto"/>
              <w:ind w:left="57" w:firstLine="0"/>
              <w:jc w:val="left"/>
              <w:rPr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8851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val="258"/>
          <w:jc w:val="center"/>
        </w:trPr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8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Обслуживание отраслевых программных продуктов в соответствии с запросом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A154C2" w:rsidRPr="00885101" w:rsidTr="00A154C2">
        <w:trPr>
          <w:trHeight w:val="409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A154C2">
            <w:pPr>
              <w:pStyle w:val="4"/>
              <w:numPr>
                <w:ilvl w:val="0"/>
                <w:numId w:val="89"/>
              </w:numPr>
              <w:shd w:val="clear" w:color="auto" w:fill="auto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54C2" w:rsidRPr="00885101" w:rsidRDefault="00A154C2" w:rsidP="00EE4500">
            <w:pPr>
              <w:pStyle w:val="4"/>
              <w:spacing w:before="0" w:line="240" w:lineRule="auto"/>
              <w:ind w:left="57" w:firstLine="0"/>
              <w:jc w:val="left"/>
              <w:rPr>
                <w:rStyle w:val="115pt"/>
                <w:sz w:val="24"/>
                <w:szCs w:val="24"/>
              </w:rPr>
            </w:pPr>
            <w:r w:rsidRPr="00885101">
              <w:rPr>
                <w:rStyle w:val="115pt"/>
                <w:sz w:val="24"/>
                <w:szCs w:val="24"/>
              </w:rPr>
              <w:t>Эффективное использование отраслевых программных продуктов при экономичном использовании ресурсов ПЭВМ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4C2" w:rsidRPr="00885101" w:rsidRDefault="00A154C2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C2" w:rsidRPr="00885101" w:rsidRDefault="00A154C2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EE4500" w:rsidRPr="00885101" w:rsidTr="00A154C2">
        <w:trPr>
          <w:trHeight w:val="409"/>
          <w:jc w:val="center"/>
        </w:trPr>
        <w:tc>
          <w:tcPr>
            <w:tcW w:w="1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500" w:rsidRPr="00885101" w:rsidRDefault="00EE4500" w:rsidP="00EE4500">
            <w:pPr>
              <w:pStyle w:val="4"/>
              <w:spacing w:before="0" w:line="240" w:lineRule="auto"/>
              <w:ind w:left="57" w:firstLine="12"/>
              <w:jc w:val="center"/>
              <w:rPr>
                <w:rStyle w:val="115pt"/>
                <w:b/>
                <w:sz w:val="24"/>
                <w:szCs w:val="24"/>
              </w:rPr>
            </w:pPr>
            <w:r w:rsidRPr="00885101">
              <w:rPr>
                <w:rStyle w:val="115pt"/>
                <w:b/>
                <w:sz w:val="24"/>
                <w:szCs w:val="24"/>
              </w:rPr>
              <w:t>Самостоятельная работа при изучении раздела 2 ПМ 3.</w:t>
            </w:r>
          </w:p>
          <w:p w:rsidR="00EE4500" w:rsidRPr="00885101" w:rsidRDefault="00EE4500" w:rsidP="00EE4500">
            <w:pPr>
              <w:ind w:left="57"/>
              <w:jc w:val="both"/>
              <w:rPr>
                <w:rFonts w:ascii="Times New Roman" w:hAnsi="Times New Roman" w:cs="Times New Roman"/>
                <w:b/>
              </w:rPr>
            </w:pPr>
            <w:r w:rsidRPr="00885101">
              <w:rPr>
                <w:rFonts w:ascii="Times New Roman" w:hAnsi="Times New Roman" w:cs="Times New Roman"/>
              </w:rPr>
              <w:t>Систематическая проработка конспектов занятий и специальной методической литературы (по вопросам, составленным преподавателем)</w:t>
            </w:r>
          </w:p>
          <w:p w:rsidR="00EE4500" w:rsidRPr="00885101" w:rsidRDefault="00EE4500" w:rsidP="00EE4500">
            <w:pPr>
              <w:ind w:left="57"/>
              <w:jc w:val="both"/>
              <w:rPr>
                <w:rFonts w:ascii="Times New Roman" w:hAnsi="Times New Roman" w:cs="Times New Roman"/>
              </w:rPr>
            </w:pPr>
            <w:r w:rsidRPr="00885101">
              <w:rPr>
                <w:rFonts w:ascii="Times New Roman" w:hAnsi="Times New Roman" w:cs="Times New Roman"/>
              </w:rPr>
              <w:t>Подготовка к практическим работам с использованием методических рекомендаций преподавателя, оформление практических работ и подготовка к их защите.</w:t>
            </w:r>
          </w:p>
          <w:p w:rsidR="00EE4500" w:rsidRPr="00885101" w:rsidRDefault="00EE4500" w:rsidP="00EE4500">
            <w:pPr>
              <w:ind w:left="57"/>
              <w:jc w:val="both"/>
              <w:rPr>
                <w:rStyle w:val="115pt"/>
                <w:rFonts w:eastAsia="Courier New"/>
                <w:sz w:val="24"/>
                <w:szCs w:val="24"/>
                <w:shd w:val="clear" w:color="auto" w:fill="auto"/>
              </w:rPr>
            </w:pPr>
            <w:r w:rsidRPr="00885101">
              <w:rPr>
                <w:rFonts w:ascii="Times New Roman" w:hAnsi="Times New Roman" w:cs="Times New Roman"/>
              </w:rPr>
              <w:t>Написание сообщений.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4500" w:rsidRPr="00885101" w:rsidRDefault="00EE4500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851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00" w:rsidRPr="00885101" w:rsidRDefault="00EE4500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EE4500" w:rsidRPr="00885101" w:rsidTr="00A154C2">
        <w:trPr>
          <w:trHeight w:val="409"/>
          <w:jc w:val="center"/>
        </w:trPr>
        <w:tc>
          <w:tcPr>
            <w:tcW w:w="1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500" w:rsidRPr="00885101" w:rsidRDefault="00EE4500" w:rsidP="00EE4500">
            <w:pPr>
              <w:tabs>
                <w:tab w:val="left" w:pos="993"/>
              </w:tabs>
              <w:ind w:left="57" w:firstLine="567"/>
              <w:rPr>
                <w:rFonts w:ascii="Times New Roman" w:hAnsi="Times New Roman" w:cs="Times New Roman"/>
                <w:b/>
              </w:rPr>
            </w:pPr>
            <w:r w:rsidRPr="00885101">
              <w:rPr>
                <w:rFonts w:ascii="Times New Roman" w:hAnsi="Times New Roman" w:cs="Times New Roman"/>
                <w:b/>
              </w:rPr>
              <w:t>Примерная тематика внеаудиторной самостоятельной работы</w:t>
            </w:r>
          </w:p>
          <w:p w:rsidR="00EE4500" w:rsidRPr="00885101" w:rsidRDefault="00EE4500" w:rsidP="00A154C2">
            <w:pPr>
              <w:pStyle w:val="4"/>
              <w:widowControl w:val="0"/>
              <w:numPr>
                <w:ilvl w:val="0"/>
                <w:numId w:val="81"/>
              </w:numPr>
              <w:shd w:val="clear" w:color="auto" w:fill="auto"/>
              <w:tabs>
                <w:tab w:val="left" w:pos="426"/>
                <w:tab w:val="left" w:pos="567"/>
                <w:tab w:val="left" w:pos="709"/>
                <w:tab w:val="left" w:pos="1134"/>
              </w:tabs>
              <w:spacing w:before="0" w:line="240" w:lineRule="auto"/>
              <w:ind w:left="57"/>
              <w:jc w:val="left"/>
              <w:rPr>
                <w:rStyle w:val="115pt"/>
                <w:color w:val="auto"/>
                <w:sz w:val="24"/>
                <w:szCs w:val="24"/>
                <w:shd w:val="clear" w:color="auto" w:fill="auto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Систематизация материалов и оформление в виде таблицы по </w:t>
            </w:r>
            <w:proofErr w:type="gramStart"/>
            <w:r w:rsidRPr="00885101">
              <w:rPr>
                <w:rStyle w:val="115pt"/>
                <w:sz w:val="24"/>
                <w:szCs w:val="24"/>
              </w:rPr>
              <w:t>теме«</w:t>
            </w:r>
            <w:proofErr w:type="gramEnd"/>
            <w:r w:rsidRPr="00885101">
              <w:rPr>
                <w:rStyle w:val="115pt"/>
                <w:sz w:val="24"/>
                <w:szCs w:val="24"/>
              </w:rPr>
              <w:t>Характеристики и возможности отраслевого программного обеспечения».</w:t>
            </w:r>
          </w:p>
          <w:p w:rsidR="00EE4500" w:rsidRPr="00885101" w:rsidRDefault="00EE4500" w:rsidP="00A154C2">
            <w:pPr>
              <w:pStyle w:val="4"/>
              <w:widowControl w:val="0"/>
              <w:numPr>
                <w:ilvl w:val="0"/>
                <w:numId w:val="81"/>
              </w:numPr>
              <w:shd w:val="clear" w:color="auto" w:fill="auto"/>
              <w:tabs>
                <w:tab w:val="left" w:pos="426"/>
                <w:tab w:val="left" w:pos="567"/>
                <w:tab w:val="left" w:pos="709"/>
                <w:tab w:val="left" w:pos="1134"/>
              </w:tabs>
              <w:spacing w:before="0" w:line="240" w:lineRule="auto"/>
              <w:ind w:left="57"/>
              <w:jc w:val="left"/>
              <w:rPr>
                <w:rStyle w:val="115pt"/>
                <w:color w:val="auto"/>
                <w:sz w:val="24"/>
                <w:szCs w:val="24"/>
                <w:shd w:val="clear" w:color="auto" w:fill="auto"/>
              </w:rPr>
            </w:pPr>
            <w:r w:rsidRPr="00885101">
              <w:rPr>
                <w:rStyle w:val="115pt"/>
                <w:rFonts w:eastAsia="Courier New"/>
                <w:sz w:val="24"/>
                <w:szCs w:val="24"/>
              </w:rPr>
              <w:t>Составление реферата по теме «Осуществление мониторинга и тестирования характеристик программного обеспечения отраслевой направленности».</w:t>
            </w:r>
          </w:p>
          <w:p w:rsidR="00EE4500" w:rsidRPr="00885101" w:rsidRDefault="00EE4500" w:rsidP="00A154C2">
            <w:pPr>
              <w:pStyle w:val="4"/>
              <w:widowControl w:val="0"/>
              <w:numPr>
                <w:ilvl w:val="0"/>
                <w:numId w:val="81"/>
              </w:numPr>
              <w:shd w:val="clear" w:color="auto" w:fill="auto"/>
              <w:tabs>
                <w:tab w:val="left" w:pos="426"/>
                <w:tab w:val="left" w:pos="567"/>
                <w:tab w:val="left" w:pos="709"/>
                <w:tab w:val="left" w:pos="1134"/>
              </w:tabs>
              <w:spacing w:before="0" w:line="240" w:lineRule="auto"/>
              <w:ind w:left="57"/>
              <w:jc w:val="left"/>
              <w:rPr>
                <w:rStyle w:val="115pt"/>
                <w:color w:val="auto"/>
                <w:sz w:val="24"/>
                <w:szCs w:val="24"/>
                <w:shd w:val="clear" w:color="auto" w:fill="auto"/>
              </w:rPr>
            </w:pPr>
            <w:r w:rsidRPr="00885101">
              <w:rPr>
                <w:rStyle w:val="115pt"/>
                <w:rFonts w:eastAsia="Courier New"/>
                <w:sz w:val="24"/>
                <w:szCs w:val="24"/>
              </w:rPr>
              <w:t>Разработка сборника рекомендаций по обучению персонала правилам эксплуатации отраслевого программного обеспечения.</w:t>
            </w:r>
          </w:p>
          <w:p w:rsidR="00EE4500" w:rsidRPr="00885101" w:rsidRDefault="00EE4500" w:rsidP="00A154C2">
            <w:pPr>
              <w:pStyle w:val="4"/>
              <w:widowControl w:val="0"/>
              <w:numPr>
                <w:ilvl w:val="0"/>
                <w:numId w:val="81"/>
              </w:numPr>
              <w:shd w:val="clear" w:color="auto" w:fill="auto"/>
              <w:tabs>
                <w:tab w:val="left" w:pos="426"/>
                <w:tab w:val="left" w:pos="567"/>
                <w:tab w:val="left" w:pos="709"/>
                <w:tab w:val="left" w:pos="1134"/>
              </w:tabs>
              <w:spacing w:before="0" w:line="240" w:lineRule="auto"/>
              <w:ind w:left="57"/>
              <w:jc w:val="left"/>
              <w:rPr>
                <w:rStyle w:val="115pt"/>
                <w:color w:val="auto"/>
                <w:sz w:val="24"/>
                <w:szCs w:val="24"/>
                <w:shd w:val="clear" w:color="auto" w:fill="auto"/>
              </w:rPr>
            </w:pPr>
            <w:r w:rsidRPr="00885101">
              <w:rPr>
                <w:rStyle w:val="115pt"/>
                <w:sz w:val="24"/>
                <w:szCs w:val="24"/>
              </w:rPr>
              <w:t xml:space="preserve">Подготовка сборника материалов для проведения консультаций по эксплуатации отраслевого программного </w:t>
            </w:r>
            <w:r w:rsidRPr="00885101">
              <w:rPr>
                <w:rStyle w:val="115pt"/>
                <w:sz w:val="24"/>
                <w:szCs w:val="24"/>
              </w:rPr>
              <w:lastRenderedPageBreak/>
              <w:t>обеспечения.</w:t>
            </w:r>
          </w:p>
          <w:p w:rsidR="00EE4500" w:rsidRPr="00885101" w:rsidRDefault="00EE4500" w:rsidP="00A154C2">
            <w:pPr>
              <w:pStyle w:val="4"/>
              <w:widowControl w:val="0"/>
              <w:numPr>
                <w:ilvl w:val="0"/>
                <w:numId w:val="81"/>
              </w:numPr>
              <w:shd w:val="clear" w:color="auto" w:fill="auto"/>
              <w:tabs>
                <w:tab w:val="left" w:pos="426"/>
                <w:tab w:val="left" w:pos="567"/>
                <w:tab w:val="left" w:pos="709"/>
                <w:tab w:val="left" w:pos="1134"/>
              </w:tabs>
              <w:spacing w:before="0" w:line="240" w:lineRule="auto"/>
              <w:ind w:left="57"/>
              <w:jc w:val="left"/>
              <w:rPr>
                <w:rStyle w:val="115pt"/>
                <w:color w:val="auto"/>
                <w:sz w:val="24"/>
                <w:szCs w:val="24"/>
                <w:shd w:val="clear" w:color="auto" w:fill="auto"/>
              </w:rPr>
            </w:pPr>
            <w:r w:rsidRPr="00885101">
              <w:rPr>
                <w:rStyle w:val="115pt"/>
                <w:sz w:val="24"/>
                <w:szCs w:val="24"/>
              </w:rPr>
              <w:t>Выполнение инсталляции и тестирования одного из программных продуктов отраслевой направленности.</w:t>
            </w:r>
          </w:p>
          <w:p w:rsidR="00EE4500" w:rsidRPr="00885101" w:rsidRDefault="00EE4500" w:rsidP="00A154C2">
            <w:pPr>
              <w:pStyle w:val="4"/>
              <w:widowControl w:val="0"/>
              <w:numPr>
                <w:ilvl w:val="0"/>
                <w:numId w:val="81"/>
              </w:numPr>
              <w:shd w:val="clear" w:color="auto" w:fill="auto"/>
              <w:tabs>
                <w:tab w:val="left" w:pos="426"/>
                <w:tab w:val="left" w:pos="567"/>
                <w:tab w:val="left" w:pos="709"/>
                <w:tab w:val="left" w:pos="1134"/>
              </w:tabs>
              <w:spacing w:before="0" w:line="240" w:lineRule="auto"/>
              <w:ind w:left="57"/>
              <w:jc w:val="left"/>
              <w:rPr>
                <w:rStyle w:val="115pt"/>
                <w:color w:val="auto"/>
                <w:sz w:val="24"/>
                <w:szCs w:val="24"/>
                <w:shd w:val="clear" w:color="auto" w:fill="auto"/>
              </w:rPr>
            </w:pPr>
            <w:r w:rsidRPr="00885101">
              <w:rPr>
                <w:rStyle w:val="115pt"/>
                <w:sz w:val="24"/>
                <w:szCs w:val="24"/>
              </w:rPr>
              <w:t>Проведение мониторинга программного обеспечения домашнего ПК по основным характеристикам.</w:t>
            </w:r>
          </w:p>
          <w:p w:rsidR="00EE4500" w:rsidRPr="00885101" w:rsidRDefault="00EE4500" w:rsidP="00A154C2">
            <w:pPr>
              <w:pStyle w:val="4"/>
              <w:widowControl w:val="0"/>
              <w:numPr>
                <w:ilvl w:val="0"/>
                <w:numId w:val="81"/>
              </w:numPr>
              <w:shd w:val="clear" w:color="auto" w:fill="auto"/>
              <w:tabs>
                <w:tab w:val="left" w:pos="426"/>
                <w:tab w:val="left" w:pos="567"/>
                <w:tab w:val="left" w:pos="709"/>
                <w:tab w:val="left" w:pos="1134"/>
              </w:tabs>
              <w:spacing w:before="0" w:line="240" w:lineRule="auto"/>
              <w:ind w:left="57"/>
              <w:jc w:val="left"/>
              <w:rPr>
                <w:rStyle w:val="115pt"/>
                <w:color w:val="auto"/>
                <w:sz w:val="24"/>
                <w:szCs w:val="24"/>
                <w:shd w:val="clear" w:color="auto" w:fill="auto"/>
              </w:rPr>
            </w:pPr>
            <w:r w:rsidRPr="00885101">
              <w:rPr>
                <w:rStyle w:val="115pt"/>
                <w:sz w:val="24"/>
                <w:szCs w:val="24"/>
              </w:rPr>
              <w:t>Разработка проекта процедуры аттестации отраслевого программного продукта.</w:t>
            </w:r>
          </w:p>
          <w:p w:rsidR="00EE4500" w:rsidRPr="00885101" w:rsidRDefault="00EE4500" w:rsidP="00A154C2">
            <w:pPr>
              <w:pStyle w:val="4"/>
              <w:widowControl w:val="0"/>
              <w:numPr>
                <w:ilvl w:val="0"/>
                <w:numId w:val="81"/>
              </w:numPr>
              <w:shd w:val="clear" w:color="auto" w:fill="auto"/>
              <w:tabs>
                <w:tab w:val="left" w:pos="426"/>
                <w:tab w:val="left" w:pos="567"/>
                <w:tab w:val="left" w:pos="709"/>
                <w:tab w:val="left" w:pos="1134"/>
              </w:tabs>
              <w:spacing w:before="0" w:line="240" w:lineRule="auto"/>
              <w:ind w:left="57"/>
              <w:jc w:val="left"/>
              <w:rPr>
                <w:rStyle w:val="115pt"/>
                <w:color w:val="auto"/>
                <w:sz w:val="24"/>
                <w:szCs w:val="24"/>
                <w:shd w:val="clear" w:color="auto" w:fill="auto"/>
              </w:rPr>
            </w:pPr>
            <w:r w:rsidRPr="00885101">
              <w:rPr>
                <w:rStyle w:val="115pt"/>
                <w:sz w:val="24"/>
                <w:szCs w:val="24"/>
              </w:rPr>
              <w:t>Систематизация вспомогательных процессов, обеспечивающих выполнение основных процессов жизненного цикла отраслевого программного продукта.</w:t>
            </w:r>
          </w:p>
          <w:p w:rsidR="00EE4500" w:rsidRPr="00885101" w:rsidRDefault="00EE4500" w:rsidP="00A154C2">
            <w:pPr>
              <w:pStyle w:val="4"/>
              <w:widowControl w:val="0"/>
              <w:numPr>
                <w:ilvl w:val="0"/>
                <w:numId w:val="81"/>
              </w:numPr>
              <w:shd w:val="clear" w:color="auto" w:fill="auto"/>
              <w:tabs>
                <w:tab w:val="left" w:pos="426"/>
                <w:tab w:val="left" w:pos="567"/>
                <w:tab w:val="left" w:pos="709"/>
                <w:tab w:val="left" w:pos="1134"/>
              </w:tabs>
              <w:spacing w:before="0" w:line="240" w:lineRule="auto"/>
              <w:ind w:left="57"/>
              <w:jc w:val="left"/>
              <w:rPr>
                <w:rStyle w:val="115pt"/>
                <w:color w:val="auto"/>
                <w:sz w:val="24"/>
                <w:szCs w:val="24"/>
                <w:shd w:val="clear" w:color="auto" w:fill="auto"/>
              </w:rPr>
            </w:pPr>
            <w:r w:rsidRPr="00885101">
              <w:rPr>
                <w:rStyle w:val="115pt"/>
                <w:sz w:val="24"/>
                <w:szCs w:val="24"/>
              </w:rPr>
              <w:t>Подготовка презентации «Методы верификации программного обеспечения отраслевой направленности».</w:t>
            </w:r>
          </w:p>
          <w:p w:rsidR="00EE4500" w:rsidRPr="00885101" w:rsidRDefault="00EE4500" w:rsidP="00A154C2">
            <w:pPr>
              <w:pStyle w:val="4"/>
              <w:widowControl w:val="0"/>
              <w:numPr>
                <w:ilvl w:val="0"/>
                <w:numId w:val="81"/>
              </w:numPr>
              <w:shd w:val="clear" w:color="auto" w:fill="auto"/>
              <w:tabs>
                <w:tab w:val="left" w:pos="426"/>
                <w:tab w:val="left" w:pos="567"/>
                <w:tab w:val="left" w:pos="709"/>
                <w:tab w:val="left" w:pos="1134"/>
              </w:tabs>
              <w:spacing w:before="0" w:line="240" w:lineRule="auto"/>
              <w:ind w:left="57"/>
              <w:jc w:val="left"/>
              <w:rPr>
                <w:rStyle w:val="115pt"/>
                <w:color w:val="auto"/>
                <w:sz w:val="24"/>
                <w:szCs w:val="24"/>
                <w:shd w:val="clear" w:color="auto" w:fill="auto"/>
              </w:rPr>
            </w:pPr>
            <w:r w:rsidRPr="00885101">
              <w:rPr>
                <w:rStyle w:val="115pt"/>
                <w:sz w:val="24"/>
                <w:szCs w:val="24"/>
              </w:rPr>
              <w:t>Проведение тестирования программного обеспечения отраслевой направленности на основе моделей.</w:t>
            </w:r>
          </w:p>
          <w:p w:rsidR="00EE4500" w:rsidRPr="00885101" w:rsidRDefault="00EE4500" w:rsidP="00A154C2">
            <w:pPr>
              <w:pStyle w:val="4"/>
              <w:widowControl w:val="0"/>
              <w:numPr>
                <w:ilvl w:val="0"/>
                <w:numId w:val="81"/>
              </w:numPr>
              <w:shd w:val="clear" w:color="auto" w:fill="auto"/>
              <w:tabs>
                <w:tab w:val="left" w:pos="426"/>
                <w:tab w:val="left" w:pos="567"/>
                <w:tab w:val="left" w:pos="709"/>
                <w:tab w:val="left" w:pos="1134"/>
              </w:tabs>
              <w:spacing w:before="0" w:line="240" w:lineRule="auto"/>
              <w:ind w:left="57"/>
              <w:jc w:val="left"/>
              <w:rPr>
                <w:rStyle w:val="115pt"/>
                <w:color w:val="auto"/>
                <w:sz w:val="24"/>
                <w:szCs w:val="24"/>
                <w:shd w:val="clear" w:color="auto" w:fill="auto"/>
              </w:rPr>
            </w:pPr>
            <w:r w:rsidRPr="00885101">
              <w:rPr>
                <w:rStyle w:val="115pt"/>
                <w:sz w:val="24"/>
                <w:szCs w:val="24"/>
              </w:rPr>
              <w:t>Организация корректирующего сопровождения программных продуктов отраслевой направленности.</w:t>
            </w:r>
          </w:p>
          <w:p w:rsidR="00EE4500" w:rsidRPr="00885101" w:rsidRDefault="00EE4500" w:rsidP="00A154C2">
            <w:pPr>
              <w:pStyle w:val="4"/>
              <w:widowControl w:val="0"/>
              <w:numPr>
                <w:ilvl w:val="0"/>
                <w:numId w:val="81"/>
              </w:numPr>
              <w:shd w:val="clear" w:color="auto" w:fill="auto"/>
              <w:tabs>
                <w:tab w:val="left" w:pos="426"/>
                <w:tab w:val="left" w:pos="567"/>
                <w:tab w:val="left" w:pos="709"/>
                <w:tab w:val="left" w:pos="1134"/>
              </w:tabs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885101">
              <w:rPr>
                <w:rStyle w:val="115pt"/>
                <w:rFonts w:eastAsia="Courier New"/>
                <w:sz w:val="24"/>
                <w:szCs w:val="24"/>
              </w:rPr>
              <w:t>Обработка запросов на исправление, проверку и расширение программного обеспечения отраслевой направленности на 1-м уровне.</w:t>
            </w:r>
          </w:p>
        </w:tc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4500" w:rsidRPr="00885101" w:rsidRDefault="00EE4500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00" w:rsidRPr="00885101" w:rsidRDefault="00EE4500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  <w:tr w:rsidR="00EE4500" w:rsidRPr="00885101" w:rsidTr="00A154C2">
        <w:trPr>
          <w:trHeight w:val="409"/>
          <w:jc w:val="center"/>
        </w:trPr>
        <w:tc>
          <w:tcPr>
            <w:tcW w:w="1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500" w:rsidRPr="00885101" w:rsidRDefault="00EE4500" w:rsidP="00EE4500">
            <w:pPr>
              <w:shd w:val="clear" w:color="auto" w:fill="FFFFFF"/>
              <w:ind w:left="57"/>
              <w:jc w:val="both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885101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lastRenderedPageBreak/>
              <w:t xml:space="preserve">Производственная практика </w:t>
            </w:r>
            <w:r w:rsidRPr="00885101"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FFFFFF"/>
              </w:rPr>
              <w:t>(для СПО —</w:t>
            </w:r>
            <w:r w:rsidRPr="00885101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(по профилю специальности)</w:t>
            </w:r>
          </w:p>
          <w:p w:rsidR="00EE4500" w:rsidRPr="00885101" w:rsidRDefault="00EE4500" w:rsidP="00EE4500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885101">
              <w:rPr>
                <w:rFonts w:ascii="Times New Roman" w:eastAsia="Times New Roman" w:hAnsi="Times New Roman" w:cs="Times New Roman"/>
                <w:shd w:val="clear" w:color="auto" w:fill="FFFFFF"/>
              </w:rPr>
              <w:t>Виды работ</w:t>
            </w:r>
          </w:p>
          <w:p w:rsidR="00EE4500" w:rsidRPr="00885101" w:rsidRDefault="00EE4500" w:rsidP="00A154C2">
            <w:pPr>
              <w:widowControl w:val="0"/>
              <w:numPr>
                <w:ilvl w:val="0"/>
                <w:numId w:val="90"/>
              </w:numPr>
              <w:tabs>
                <w:tab w:val="left" w:pos="284"/>
                <w:tab w:val="left" w:pos="1134"/>
              </w:tabs>
              <w:spacing w:after="0" w:line="240" w:lineRule="auto"/>
              <w:ind w:left="57" w:right="57" w:hanging="425"/>
              <w:rPr>
                <w:rFonts w:ascii="Times New Roman" w:eastAsia="Times New Roman" w:hAnsi="Times New Roman" w:cs="Times New Roman"/>
              </w:rPr>
            </w:pPr>
            <w:r w:rsidRPr="00885101">
              <w:rPr>
                <w:rFonts w:ascii="Times New Roman" w:eastAsia="Times New Roman" w:hAnsi="Times New Roman" w:cs="Times New Roman"/>
                <w:shd w:val="clear" w:color="auto" w:fill="FFFFFF"/>
              </w:rPr>
              <w:t>Инсталляция и настройка отраслевого программного обеспечения</w:t>
            </w:r>
          </w:p>
          <w:p w:rsidR="00EE4500" w:rsidRPr="00885101" w:rsidRDefault="00EE4500" w:rsidP="00A154C2">
            <w:pPr>
              <w:widowControl w:val="0"/>
              <w:numPr>
                <w:ilvl w:val="0"/>
                <w:numId w:val="90"/>
              </w:numPr>
              <w:tabs>
                <w:tab w:val="left" w:pos="284"/>
                <w:tab w:val="left" w:pos="1134"/>
              </w:tabs>
              <w:spacing w:after="0" w:line="240" w:lineRule="auto"/>
              <w:ind w:left="57" w:right="57" w:hanging="425"/>
              <w:rPr>
                <w:rFonts w:ascii="Times New Roman" w:eastAsia="Times New Roman" w:hAnsi="Times New Roman" w:cs="Times New Roman"/>
              </w:rPr>
            </w:pPr>
            <w:r w:rsidRPr="00885101">
              <w:rPr>
                <w:rFonts w:ascii="Times New Roman" w:eastAsia="Times New Roman" w:hAnsi="Times New Roman" w:cs="Times New Roman"/>
                <w:shd w:val="clear" w:color="auto" w:fill="FFFFFF"/>
              </w:rPr>
              <w:t>Проведение консультаций для пользователей по сопровождению отраслевых программных продуктов в пределах своей компетенции</w:t>
            </w:r>
          </w:p>
          <w:p w:rsidR="00EE4500" w:rsidRPr="00885101" w:rsidRDefault="00EE4500" w:rsidP="00A154C2">
            <w:pPr>
              <w:widowControl w:val="0"/>
              <w:numPr>
                <w:ilvl w:val="0"/>
                <w:numId w:val="90"/>
              </w:numPr>
              <w:tabs>
                <w:tab w:val="left" w:pos="284"/>
                <w:tab w:val="left" w:pos="840"/>
                <w:tab w:val="left" w:pos="1134"/>
              </w:tabs>
              <w:spacing w:after="0" w:line="240" w:lineRule="auto"/>
              <w:ind w:left="57" w:right="57" w:hanging="425"/>
              <w:rPr>
                <w:rFonts w:ascii="Times New Roman" w:eastAsia="Times New Roman" w:hAnsi="Times New Roman" w:cs="Times New Roman"/>
              </w:rPr>
            </w:pPr>
            <w:r w:rsidRPr="00885101">
              <w:rPr>
                <w:rFonts w:ascii="Times New Roman" w:eastAsia="Times New Roman" w:hAnsi="Times New Roman" w:cs="Times New Roman"/>
                <w:shd w:val="clear" w:color="auto" w:fill="FFFFFF"/>
              </w:rPr>
              <w:t>Осуществление различных видов обслуживания отраслевого программного обеспечения</w:t>
            </w:r>
          </w:p>
          <w:p w:rsidR="00EE4500" w:rsidRPr="00885101" w:rsidRDefault="00EE4500" w:rsidP="00A154C2">
            <w:pPr>
              <w:widowControl w:val="0"/>
              <w:numPr>
                <w:ilvl w:val="0"/>
                <w:numId w:val="90"/>
              </w:numPr>
              <w:tabs>
                <w:tab w:val="left" w:pos="284"/>
                <w:tab w:val="left" w:pos="840"/>
                <w:tab w:val="left" w:pos="1134"/>
              </w:tabs>
              <w:spacing w:after="0" w:line="240" w:lineRule="auto"/>
              <w:ind w:left="57" w:right="57" w:hanging="425"/>
              <w:rPr>
                <w:rFonts w:ascii="Times New Roman" w:eastAsia="Times New Roman" w:hAnsi="Times New Roman" w:cs="Times New Roman"/>
              </w:rPr>
            </w:pPr>
            <w:r w:rsidRPr="00885101">
              <w:rPr>
                <w:rFonts w:ascii="Times New Roman" w:eastAsia="Times New Roman" w:hAnsi="Times New Roman" w:cs="Times New Roman"/>
                <w:shd w:val="clear" w:color="auto" w:fill="FFFFFF"/>
              </w:rPr>
              <w:t>Осуществление мониторинга текущих характеристик программного обеспечения отраслевой направленности</w:t>
            </w:r>
          </w:p>
          <w:p w:rsidR="00EE4500" w:rsidRPr="00885101" w:rsidRDefault="00EE4500" w:rsidP="00A154C2">
            <w:pPr>
              <w:widowControl w:val="0"/>
              <w:numPr>
                <w:ilvl w:val="0"/>
                <w:numId w:val="90"/>
              </w:numPr>
              <w:tabs>
                <w:tab w:val="left" w:pos="284"/>
                <w:tab w:val="left" w:pos="350"/>
                <w:tab w:val="left" w:pos="1134"/>
              </w:tabs>
              <w:spacing w:after="0" w:line="240" w:lineRule="auto"/>
              <w:ind w:left="57" w:right="57" w:hanging="425"/>
              <w:rPr>
                <w:rFonts w:ascii="Times New Roman" w:eastAsia="Times New Roman" w:hAnsi="Times New Roman" w:cs="Times New Roman"/>
              </w:rPr>
            </w:pPr>
            <w:r w:rsidRPr="00885101">
              <w:rPr>
                <w:rFonts w:ascii="Times New Roman" w:eastAsia="Times New Roman" w:hAnsi="Times New Roman" w:cs="Times New Roman"/>
                <w:shd w:val="clear" w:color="auto" w:fill="FFFFFF"/>
              </w:rPr>
              <w:t>Проведение тестовых проверок программного продукта отраслевой направленности и его аттестации</w:t>
            </w:r>
          </w:p>
          <w:p w:rsidR="00EE4500" w:rsidRPr="00885101" w:rsidRDefault="00EE4500" w:rsidP="00A154C2">
            <w:pPr>
              <w:widowControl w:val="0"/>
              <w:numPr>
                <w:ilvl w:val="0"/>
                <w:numId w:val="90"/>
              </w:numPr>
              <w:tabs>
                <w:tab w:val="left" w:pos="284"/>
                <w:tab w:val="left" w:pos="1134"/>
              </w:tabs>
              <w:spacing w:after="0" w:line="240" w:lineRule="auto"/>
              <w:ind w:left="57" w:right="57" w:hanging="425"/>
              <w:rPr>
                <w:rFonts w:ascii="Times New Roman" w:eastAsia="Times New Roman" w:hAnsi="Times New Roman" w:cs="Times New Roman"/>
              </w:rPr>
            </w:pPr>
            <w:r w:rsidRPr="00885101">
              <w:rPr>
                <w:rFonts w:ascii="Times New Roman" w:eastAsia="Times New Roman" w:hAnsi="Times New Roman" w:cs="Times New Roman"/>
                <w:shd w:val="clear" w:color="auto" w:fill="FFFFFF"/>
              </w:rPr>
              <w:t>Внесение корректирующих и расширяющих изменений при обслуживании программного обеспечения отраслевой направленности.</w:t>
            </w:r>
          </w:p>
          <w:p w:rsidR="00EE4500" w:rsidRPr="00885101" w:rsidRDefault="00EE4500" w:rsidP="00A154C2">
            <w:pPr>
              <w:widowControl w:val="0"/>
              <w:numPr>
                <w:ilvl w:val="0"/>
                <w:numId w:val="90"/>
              </w:numPr>
              <w:tabs>
                <w:tab w:val="left" w:pos="284"/>
                <w:tab w:val="left" w:pos="1134"/>
              </w:tabs>
              <w:spacing w:after="0" w:line="240" w:lineRule="auto"/>
              <w:ind w:left="57" w:right="57" w:hanging="425"/>
              <w:rPr>
                <w:rFonts w:ascii="Times New Roman" w:eastAsia="Times New Roman" w:hAnsi="Times New Roman" w:cs="Times New Roman"/>
              </w:rPr>
            </w:pPr>
            <w:r w:rsidRPr="00885101">
              <w:rPr>
                <w:rFonts w:ascii="Times New Roman" w:eastAsia="Times New Roman" w:hAnsi="Times New Roman" w:cs="Times New Roman"/>
                <w:shd w:val="clear" w:color="auto" w:fill="FFFFFF"/>
              </w:rPr>
              <w:t>Выработка рекомендаций по эффективному использованию программных продуктов отраслевой направленности.</w:t>
            </w:r>
          </w:p>
          <w:p w:rsidR="00EE4500" w:rsidRPr="00885101" w:rsidRDefault="00EE4500" w:rsidP="00A154C2">
            <w:pPr>
              <w:widowControl w:val="0"/>
              <w:numPr>
                <w:ilvl w:val="0"/>
                <w:numId w:val="90"/>
              </w:numPr>
              <w:tabs>
                <w:tab w:val="left" w:pos="284"/>
                <w:tab w:val="left" w:pos="1134"/>
              </w:tabs>
              <w:spacing w:after="0" w:line="240" w:lineRule="auto"/>
              <w:ind w:left="57" w:right="57" w:hanging="425"/>
              <w:rPr>
                <w:rFonts w:ascii="Times New Roman" w:eastAsia="Times New Roman" w:hAnsi="Times New Roman" w:cs="Times New Roman"/>
              </w:rPr>
            </w:pPr>
            <w:r w:rsidRPr="00885101">
              <w:rPr>
                <w:rFonts w:ascii="Times New Roman" w:eastAsia="Times New Roman" w:hAnsi="Times New Roman" w:cs="Times New Roman"/>
                <w:shd w:val="clear" w:color="auto" w:fill="FFFFFF"/>
              </w:rPr>
              <w:t>Проведение консультаций для пользователей по сопровождению программных продуктов отраслевой направленности в модельной ситуации</w:t>
            </w:r>
          </w:p>
          <w:p w:rsidR="00EE4500" w:rsidRPr="00885101" w:rsidRDefault="00EE4500" w:rsidP="00A154C2">
            <w:pPr>
              <w:widowControl w:val="0"/>
              <w:numPr>
                <w:ilvl w:val="0"/>
                <w:numId w:val="90"/>
              </w:numPr>
              <w:tabs>
                <w:tab w:val="left" w:pos="284"/>
                <w:tab w:val="left" w:pos="1134"/>
              </w:tabs>
              <w:spacing w:after="0" w:line="240" w:lineRule="auto"/>
              <w:ind w:left="57" w:right="57" w:hanging="425"/>
              <w:rPr>
                <w:rFonts w:ascii="Times New Roman" w:eastAsia="Times New Roman" w:hAnsi="Times New Roman" w:cs="Times New Roman"/>
              </w:rPr>
            </w:pPr>
            <w:r w:rsidRPr="00885101">
              <w:rPr>
                <w:rFonts w:ascii="Times New Roman" w:eastAsia="Times New Roman" w:hAnsi="Times New Roman" w:cs="Times New Roman"/>
                <w:shd w:val="clear" w:color="auto" w:fill="FFFFFF"/>
              </w:rPr>
              <w:t>Обработка запросов на исправление, проверку и расширение программного обеспечения отраслевой направленности на разных уровнях.</w:t>
            </w:r>
          </w:p>
          <w:p w:rsidR="00EE4500" w:rsidRPr="00885101" w:rsidRDefault="00EE4500" w:rsidP="00A154C2">
            <w:pPr>
              <w:widowControl w:val="0"/>
              <w:numPr>
                <w:ilvl w:val="0"/>
                <w:numId w:val="90"/>
              </w:numPr>
              <w:tabs>
                <w:tab w:val="left" w:pos="284"/>
                <w:tab w:val="left" w:pos="1134"/>
              </w:tabs>
              <w:spacing w:after="0" w:line="240" w:lineRule="auto"/>
              <w:ind w:left="57" w:right="57" w:hanging="425"/>
              <w:rPr>
                <w:rFonts w:ascii="Times New Roman" w:hAnsi="Times New Roman" w:cs="Times New Roman"/>
                <w:shd w:val="clear" w:color="auto" w:fill="FFFFFF"/>
              </w:rPr>
            </w:pPr>
            <w:r w:rsidRPr="00885101">
              <w:rPr>
                <w:rFonts w:ascii="Times New Roman" w:hAnsi="Times New Roman" w:cs="Times New Roman"/>
                <w:shd w:val="clear" w:color="auto" w:fill="FFFFFF"/>
              </w:rPr>
              <w:t xml:space="preserve">Решение в смоделированной нестандартной ситуации проблем сопровождения профессионального программного обеспечения с оценкой возможных рисков при его реализации. </w:t>
            </w:r>
          </w:p>
          <w:p w:rsidR="00EE4500" w:rsidRPr="00885101" w:rsidRDefault="00EE4500" w:rsidP="00A154C2">
            <w:pPr>
              <w:widowControl w:val="0"/>
              <w:numPr>
                <w:ilvl w:val="0"/>
                <w:numId w:val="90"/>
              </w:numPr>
              <w:tabs>
                <w:tab w:val="left" w:pos="284"/>
                <w:tab w:val="left" w:pos="1134"/>
              </w:tabs>
              <w:spacing w:after="0" w:line="240" w:lineRule="auto"/>
              <w:ind w:left="57" w:right="57" w:hanging="425"/>
              <w:rPr>
                <w:rFonts w:ascii="Times New Roman" w:hAnsi="Times New Roman" w:cs="Times New Roman"/>
                <w:shd w:val="clear" w:color="auto" w:fill="FFFFFF"/>
              </w:rPr>
            </w:pPr>
            <w:r w:rsidRPr="00885101">
              <w:rPr>
                <w:rFonts w:ascii="Times New Roman" w:eastAsia="Times New Roman" w:hAnsi="Times New Roman" w:cs="Times New Roman"/>
                <w:shd w:val="clear" w:color="auto" w:fill="FFFFFF"/>
              </w:rPr>
              <w:t>Разработка плана самообразования на основе обоснованно поставленных задач профессионального и личностного развития с включением мероприятий по повышению квалификации</w:t>
            </w:r>
          </w:p>
          <w:p w:rsidR="00EE4500" w:rsidRPr="00885101" w:rsidRDefault="00EE4500" w:rsidP="00EE4500">
            <w:pPr>
              <w:widowControl w:val="0"/>
              <w:tabs>
                <w:tab w:val="left" w:pos="284"/>
                <w:tab w:val="left" w:pos="1134"/>
              </w:tabs>
              <w:ind w:left="57"/>
              <w:rPr>
                <w:rStyle w:val="115pt"/>
                <w:rFonts w:eastAsia="Courier New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4500" w:rsidRPr="00152B1C" w:rsidRDefault="00EE4500" w:rsidP="00EE4500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00" w:rsidRPr="00885101" w:rsidRDefault="00EE4500" w:rsidP="00A154C2">
            <w:pPr>
              <w:pStyle w:val="4"/>
              <w:shd w:val="clear" w:color="auto" w:fill="auto"/>
              <w:spacing w:before="0" w:line="240" w:lineRule="auto"/>
              <w:ind w:left="57" w:firstLine="0"/>
              <w:jc w:val="center"/>
              <w:rPr>
                <w:rStyle w:val="115pt"/>
                <w:sz w:val="24"/>
                <w:szCs w:val="24"/>
              </w:rPr>
            </w:pPr>
          </w:p>
        </w:tc>
      </w:tr>
    </w:tbl>
    <w:p w:rsidR="00C6631E" w:rsidRPr="00C6631E" w:rsidRDefault="00C6631E" w:rsidP="00C6631E">
      <w:pPr>
        <w:tabs>
          <w:tab w:val="left" w:pos="1740"/>
        </w:tabs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C6631E" w:rsidRPr="00C6631E" w:rsidSect="00A51956">
          <w:pgSz w:w="16838" w:h="11906" w:orient="landscape"/>
          <w:pgMar w:top="1134" w:right="1134" w:bottom="567" w:left="851" w:header="708" w:footer="708" w:gutter="0"/>
          <w:cols w:space="708"/>
          <w:docGrid w:linePitch="360"/>
        </w:sectPr>
      </w:pPr>
    </w:p>
    <w:p w:rsidR="00C6631E" w:rsidRPr="00C6631E" w:rsidRDefault="00C6631E" w:rsidP="00C6631E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631E" w:rsidRPr="006B5EC0" w:rsidRDefault="006B5EC0" w:rsidP="006B5EC0">
      <w:pPr>
        <w:pStyle w:val="1"/>
        <w:jc w:val="center"/>
        <w:rPr>
          <w:rFonts w:eastAsia="Calibri"/>
          <w:b/>
          <w:sz w:val="28"/>
          <w:szCs w:val="28"/>
        </w:rPr>
      </w:pPr>
      <w:bookmarkStart w:id="3" w:name="_Toc49862486"/>
      <w:r>
        <w:rPr>
          <w:rFonts w:eastAsia="Calibri"/>
          <w:b/>
          <w:sz w:val="28"/>
          <w:szCs w:val="28"/>
        </w:rPr>
        <w:t>3.</w:t>
      </w:r>
      <w:r w:rsidRPr="006B5EC0">
        <w:rPr>
          <w:rFonts w:eastAsia="Calibri"/>
          <w:b/>
          <w:sz w:val="28"/>
          <w:szCs w:val="28"/>
        </w:rPr>
        <w:t>УСЛОВИЯ РЕАЛИЗАЦИИ ПРОГРАММЫ ПРОФЕССИОНАЛЬНОГО МОДУЛЯ</w:t>
      </w:r>
      <w:bookmarkEnd w:id="3"/>
    </w:p>
    <w:p w:rsidR="00C6631E" w:rsidRPr="00C6631E" w:rsidRDefault="00C6631E" w:rsidP="00C663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31E" w:rsidRPr="006B5EC0" w:rsidRDefault="00C6631E" w:rsidP="006B5EC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4" w:name="_Toc49862304"/>
      <w:r w:rsidRPr="006B5EC0">
        <w:rPr>
          <w:rFonts w:ascii="Times New Roman" w:hAnsi="Times New Roman" w:cs="Times New Roman"/>
          <w:b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  <w:bookmarkEnd w:id="4"/>
    </w:p>
    <w:p w:rsidR="00AA25C6" w:rsidRPr="006B5EC0" w:rsidRDefault="00AA25C6" w:rsidP="006B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EC0">
        <w:rPr>
          <w:rFonts w:ascii="Times New Roman" w:hAnsi="Times New Roman" w:cs="Times New Roman"/>
          <w:sz w:val="24"/>
          <w:szCs w:val="24"/>
        </w:rPr>
        <w:t>Реализация программы модуля предполагает наличие кабинета «Архитектура ЭВМ и вычислительных систем».</w:t>
      </w:r>
    </w:p>
    <w:p w:rsidR="00AA25C6" w:rsidRPr="006B5EC0" w:rsidRDefault="00AA25C6" w:rsidP="006B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EC0">
        <w:rPr>
          <w:rFonts w:ascii="Times New Roman" w:hAnsi="Times New Roman" w:cs="Times New Roman"/>
          <w:i/>
          <w:sz w:val="24"/>
          <w:szCs w:val="24"/>
        </w:rPr>
        <w:t>Оборудование кабинета:</w:t>
      </w:r>
    </w:p>
    <w:p w:rsidR="00AA25C6" w:rsidRPr="006B5EC0" w:rsidRDefault="00AA25C6" w:rsidP="006B5EC0">
      <w:pPr>
        <w:pStyle w:val="25"/>
        <w:numPr>
          <w:ilvl w:val="0"/>
          <w:numId w:val="92"/>
        </w:numPr>
        <w:tabs>
          <w:tab w:val="left" w:pos="540"/>
          <w:tab w:val="left" w:pos="1134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</w:rPr>
      </w:pPr>
      <w:r w:rsidRPr="006B5EC0">
        <w:rPr>
          <w:rFonts w:ascii="Times New Roman" w:hAnsi="Times New Roman" w:cs="Times New Roman"/>
        </w:rPr>
        <w:t>рабочие места по количеству обучающихся;</w:t>
      </w:r>
    </w:p>
    <w:p w:rsidR="00AA25C6" w:rsidRPr="006B5EC0" w:rsidRDefault="00AA25C6" w:rsidP="006B5EC0">
      <w:pPr>
        <w:pStyle w:val="25"/>
        <w:numPr>
          <w:ilvl w:val="0"/>
          <w:numId w:val="92"/>
        </w:numPr>
        <w:tabs>
          <w:tab w:val="left" w:pos="540"/>
          <w:tab w:val="left" w:pos="1134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</w:rPr>
      </w:pPr>
      <w:r w:rsidRPr="006B5EC0">
        <w:rPr>
          <w:rFonts w:ascii="Times New Roman" w:hAnsi="Times New Roman" w:cs="Times New Roman"/>
        </w:rPr>
        <w:t>рабочее место преподавателя;</w:t>
      </w:r>
    </w:p>
    <w:p w:rsidR="00AA25C6" w:rsidRPr="006B5EC0" w:rsidRDefault="00AA25C6" w:rsidP="006B5EC0">
      <w:pPr>
        <w:pStyle w:val="25"/>
        <w:numPr>
          <w:ilvl w:val="0"/>
          <w:numId w:val="92"/>
        </w:numPr>
        <w:tabs>
          <w:tab w:val="left" w:pos="540"/>
          <w:tab w:val="left" w:pos="1134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</w:rPr>
      </w:pPr>
      <w:r w:rsidRPr="006B5EC0">
        <w:rPr>
          <w:rFonts w:ascii="Times New Roman" w:hAnsi="Times New Roman" w:cs="Times New Roman"/>
        </w:rPr>
        <w:t>автоматизированные рабочие места обучающихся;</w:t>
      </w:r>
    </w:p>
    <w:p w:rsidR="00AA25C6" w:rsidRPr="006B5EC0" w:rsidRDefault="00AA25C6" w:rsidP="006B5EC0">
      <w:pPr>
        <w:pStyle w:val="25"/>
        <w:numPr>
          <w:ilvl w:val="0"/>
          <w:numId w:val="92"/>
        </w:numPr>
        <w:tabs>
          <w:tab w:val="left" w:pos="540"/>
          <w:tab w:val="left" w:pos="1134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</w:rPr>
      </w:pPr>
      <w:r w:rsidRPr="006B5EC0">
        <w:rPr>
          <w:rFonts w:ascii="Times New Roman" w:hAnsi="Times New Roman" w:cs="Times New Roman"/>
        </w:rPr>
        <w:t>автоматизированное рабочее место преподавателя;</w:t>
      </w:r>
    </w:p>
    <w:p w:rsidR="00AA25C6" w:rsidRPr="006B5EC0" w:rsidRDefault="00AA25C6" w:rsidP="006B5EC0">
      <w:pPr>
        <w:pStyle w:val="25"/>
        <w:numPr>
          <w:ilvl w:val="0"/>
          <w:numId w:val="92"/>
        </w:numPr>
        <w:tabs>
          <w:tab w:val="left" w:pos="540"/>
          <w:tab w:val="left" w:pos="1134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</w:rPr>
      </w:pPr>
      <w:r w:rsidRPr="006B5EC0">
        <w:rPr>
          <w:rFonts w:ascii="Times New Roman" w:hAnsi="Times New Roman" w:cs="Times New Roman"/>
        </w:rPr>
        <w:t>специализированная мебель;</w:t>
      </w:r>
    </w:p>
    <w:p w:rsidR="00AA25C6" w:rsidRPr="006B5EC0" w:rsidRDefault="00AA25C6" w:rsidP="006B5EC0">
      <w:pPr>
        <w:pStyle w:val="25"/>
        <w:numPr>
          <w:ilvl w:val="0"/>
          <w:numId w:val="92"/>
        </w:numPr>
        <w:tabs>
          <w:tab w:val="left" w:pos="540"/>
          <w:tab w:val="left" w:pos="1134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</w:rPr>
      </w:pPr>
      <w:r w:rsidRPr="006B5EC0">
        <w:rPr>
          <w:rFonts w:ascii="Times New Roman" w:hAnsi="Times New Roman" w:cs="Times New Roman"/>
        </w:rPr>
        <w:t>комплект нормативных документов;</w:t>
      </w:r>
    </w:p>
    <w:p w:rsidR="00AA25C6" w:rsidRPr="006B5EC0" w:rsidRDefault="00AA25C6" w:rsidP="006B5EC0">
      <w:pPr>
        <w:pStyle w:val="25"/>
        <w:numPr>
          <w:ilvl w:val="0"/>
          <w:numId w:val="92"/>
        </w:numPr>
        <w:tabs>
          <w:tab w:val="left" w:pos="540"/>
          <w:tab w:val="left" w:pos="1134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</w:rPr>
      </w:pPr>
      <w:r w:rsidRPr="006B5EC0">
        <w:rPr>
          <w:rFonts w:ascii="Times New Roman" w:hAnsi="Times New Roman" w:cs="Times New Roman"/>
        </w:rPr>
        <w:t>рекомендации по подготовке к практическим занятиям;</w:t>
      </w:r>
    </w:p>
    <w:p w:rsidR="00AA25C6" w:rsidRPr="006B5EC0" w:rsidRDefault="00AA25C6" w:rsidP="006B5EC0">
      <w:pPr>
        <w:pStyle w:val="25"/>
        <w:numPr>
          <w:ilvl w:val="0"/>
          <w:numId w:val="92"/>
        </w:numPr>
        <w:tabs>
          <w:tab w:val="left" w:pos="540"/>
          <w:tab w:val="left" w:pos="1134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</w:rPr>
      </w:pPr>
      <w:r w:rsidRPr="006B5EC0">
        <w:rPr>
          <w:rFonts w:ascii="Times New Roman" w:hAnsi="Times New Roman" w:cs="Times New Roman"/>
        </w:rPr>
        <w:t>задания для проведения практических занятий;</w:t>
      </w:r>
    </w:p>
    <w:p w:rsidR="00AA25C6" w:rsidRPr="006B5EC0" w:rsidRDefault="00AA25C6" w:rsidP="006B5EC0">
      <w:pPr>
        <w:pStyle w:val="25"/>
        <w:numPr>
          <w:ilvl w:val="0"/>
          <w:numId w:val="92"/>
        </w:numPr>
        <w:tabs>
          <w:tab w:val="left" w:pos="540"/>
          <w:tab w:val="left" w:pos="1134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</w:rPr>
      </w:pPr>
      <w:r w:rsidRPr="006B5EC0">
        <w:rPr>
          <w:rFonts w:ascii="Times New Roman" w:hAnsi="Times New Roman" w:cs="Times New Roman"/>
        </w:rPr>
        <w:t>проектор;</w:t>
      </w:r>
    </w:p>
    <w:p w:rsidR="00AA25C6" w:rsidRPr="006B5EC0" w:rsidRDefault="00AA25C6" w:rsidP="006B5EC0">
      <w:pPr>
        <w:pStyle w:val="25"/>
        <w:numPr>
          <w:ilvl w:val="0"/>
          <w:numId w:val="92"/>
        </w:numPr>
        <w:tabs>
          <w:tab w:val="left" w:pos="540"/>
          <w:tab w:val="left" w:pos="1134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</w:rPr>
      </w:pPr>
      <w:r w:rsidRPr="006B5EC0">
        <w:rPr>
          <w:rFonts w:ascii="Times New Roman" w:hAnsi="Times New Roman" w:cs="Times New Roman"/>
        </w:rPr>
        <w:t>сканер;</w:t>
      </w:r>
    </w:p>
    <w:p w:rsidR="00AA25C6" w:rsidRPr="006B5EC0" w:rsidRDefault="00AA25C6" w:rsidP="006B5EC0">
      <w:pPr>
        <w:pStyle w:val="25"/>
        <w:numPr>
          <w:ilvl w:val="0"/>
          <w:numId w:val="92"/>
        </w:numPr>
        <w:tabs>
          <w:tab w:val="left" w:pos="540"/>
          <w:tab w:val="left" w:pos="1134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</w:rPr>
      </w:pPr>
      <w:r w:rsidRPr="006B5EC0">
        <w:rPr>
          <w:rFonts w:ascii="Times New Roman" w:hAnsi="Times New Roman" w:cs="Times New Roman"/>
        </w:rPr>
        <w:t>принтер;</w:t>
      </w:r>
    </w:p>
    <w:p w:rsidR="00AA25C6" w:rsidRPr="006B5EC0" w:rsidRDefault="00AA25C6" w:rsidP="006B5EC0">
      <w:pPr>
        <w:pStyle w:val="25"/>
        <w:numPr>
          <w:ilvl w:val="0"/>
          <w:numId w:val="92"/>
        </w:numPr>
        <w:tabs>
          <w:tab w:val="left" w:pos="540"/>
          <w:tab w:val="left" w:pos="1134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</w:rPr>
      </w:pPr>
      <w:r w:rsidRPr="006B5EC0">
        <w:rPr>
          <w:rFonts w:ascii="Times New Roman" w:hAnsi="Times New Roman" w:cs="Times New Roman"/>
        </w:rPr>
        <w:t>программное обеспечение общего и профессионального назначения.</w:t>
      </w:r>
    </w:p>
    <w:p w:rsidR="00AA25C6" w:rsidRPr="006B5EC0" w:rsidRDefault="00AA25C6" w:rsidP="006B5EC0">
      <w:pPr>
        <w:pStyle w:val="25"/>
        <w:tabs>
          <w:tab w:val="left" w:pos="0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  <w:bCs/>
          <w:spacing w:val="-8"/>
        </w:rPr>
      </w:pPr>
      <w:r w:rsidRPr="006B5EC0">
        <w:rPr>
          <w:rFonts w:ascii="Times New Roman" w:hAnsi="Times New Roman" w:cs="Times New Roman"/>
          <w:bCs/>
          <w:spacing w:val="-8"/>
        </w:rPr>
        <w:t>Технические средства обучения:</w:t>
      </w:r>
    </w:p>
    <w:p w:rsidR="00AA25C6" w:rsidRPr="006B5EC0" w:rsidRDefault="00AA25C6" w:rsidP="006B5EC0">
      <w:pPr>
        <w:pStyle w:val="25"/>
        <w:tabs>
          <w:tab w:val="left" w:pos="0"/>
        </w:tabs>
        <w:spacing w:after="0" w:line="360" w:lineRule="auto"/>
        <w:ind w:left="57"/>
        <w:jc w:val="both"/>
        <w:rPr>
          <w:rFonts w:ascii="Times New Roman" w:hAnsi="Times New Roman" w:cs="Times New Roman"/>
          <w:spacing w:val="-8"/>
        </w:rPr>
      </w:pPr>
      <w:r w:rsidRPr="006B5EC0">
        <w:rPr>
          <w:rFonts w:ascii="Times New Roman" w:hAnsi="Times New Roman" w:cs="Times New Roman"/>
          <w:spacing w:val="-8"/>
        </w:rPr>
        <w:t>– компьютеры с лицензионным программным обеспечением;</w:t>
      </w:r>
    </w:p>
    <w:p w:rsidR="00AA25C6" w:rsidRPr="006B5EC0" w:rsidRDefault="00AA25C6" w:rsidP="006B5EC0">
      <w:pPr>
        <w:pStyle w:val="25"/>
        <w:tabs>
          <w:tab w:val="left" w:pos="0"/>
        </w:tabs>
        <w:spacing w:after="0" w:line="360" w:lineRule="auto"/>
        <w:ind w:left="57"/>
        <w:jc w:val="both"/>
        <w:rPr>
          <w:rFonts w:ascii="Times New Roman" w:hAnsi="Times New Roman" w:cs="Times New Roman"/>
          <w:spacing w:val="-8"/>
        </w:rPr>
      </w:pPr>
      <w:r w:rsidRPr="006B5EC0">
        <w:rPr>
          <w:rFonts w:ascii="Times New Roman" w:hAnsi="Times New Roman" w:cs="Times New Roman"/>
          <w:spacing w:val="-8"/>
        </w:rPr>
        <w:t>– демонстрационная ЖК панель.</w:t>
      </w:r>
    </w:p>
    <w:p w:rsidR="00AA25C6" w:rsidRDefault="00AA25C6" w:rsidP="006B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EC0">
        <w:rPr>
          <w:rFonts w:ascii="Times New Roman" w:hAnsi="Times New Roman" w:cs="Times New Roman"/>
          <w:sz w:val="24"/>
          <w:szCs w:val="24"/>
        </w:rPr>
        <w:t>Реализация программы модуля предполагает обязательную учебную и производственную практику, которая проводится рассредоточено.</w:t>
      </w:r>
    </w:p>
    <w:p w:rsidR="006B5EC0" w:rsidRPr="006B5EC0" w:rsidRDefault="006B5EC0" w:rsidP="006B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A25C6" w:rsidRPr="006B5EC0" w:rsidRDefault="00C6631E" w:rsidP="006B5EC0">
      <w:pPr>
        <w:pStyle w:val="a7"/>
        <w:numPr>
          <w:ilvl w:val="1"/>
          <w:numId w:val="47"/>
        </w:numPr>
        <w:spacing w:line="360" w:lineRule="auto"/>
        <w:ind w:left="0" w:firstLine="473"/>
        <w:rPr>
          <w:rFonts w:ascii="Times New Roman" w:hAnsi="Times New Roman" w:cs="Times New Roman"/>
          <w:b/>
        </w:rPr>
      </w:pPr>
      <w:r w:rsidRPr="006B5EC0">
        <w:rPr>
          <w:rFonts w:ascii="Times New Roman" w:hAnsi="Times New Roman" w:cs="Times New Roman"/>
          <w:b/>
        </w:rPr>
        <w:t>Информационное обеспечение обучения</w:t>
      </w:r>
      <w:r w:rsidR="006B5EC0" w:rsidRPr="006B5EC0">
        <w:rPr>
          <w:rFonts w:ascii="Times New Roman" w:hAnsi="Times New Roman" w:cs="Times New Roman"/>
          <w:b/>
        </w:rPr>
        <w:t xml:space="preserve">. </w:t>
      </w:r>
      <w:r w:rsidR="00AA25C6" w:rsidRPr="006B5EC0">
        <w:rPr>
          <w:rFonts w:ascii="Times New Roman" w:hAnsi="Times New Roman" w:cs="Times New Roman"/>
          <w:b/>
        </w:rPr>
        <w:t>Перечень учебных изданий, Интернет-ресурсов, дополнительной литературы</w:t>
      </w:r>
    </w:p>
    <w:p w:rsidR="006B5EC0" w:rsidRPr="006B5EC0" w:rsidRDefault="006B5EC0" w:rsidP="006B5EC0">
      <w:pPr>
        <w:spacing w:after="0" w:line="360" w:lineRule="auto"/>
        <w:ind w:right="566" w:firstLine="684"/>
        <w:jc w:val="center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ar-SA"/>
        </w:rPr>
      </w:pPr>
    </w:p>
    <w:p w:rsidR="00AA25C6" w:rsidRPr="006B5EC0" w:rsidRDefault="00AA25C6" w:rsidP="006B5EC0">
      <w:pPr>
        <w:spacing w:after="0" w:line="360" w:lineRule="auto"/>
        <w:ind w:right="566" w:firstLine="684"/>
        <w:jc w:val="center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ar-SA"/>
        </w:rPr>
      </w:pPr>
      <w:r w:rsidRPr="006B5EC0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ar-SA"/>
        </w:rPr>
        <w:t>Основная литература:</w:t>
      </w:r>
    </w:p>
    <w:p w:rsidR="00AA25C6" w:rsidRPr="006B5EC0" w:rsidRDefault="00AA25C6" w:rsidP="006B5EC0">
      <w:pPr>
        <w:widowControl w:val="0"/>
        <w:numPr>
          <w:ilvl w:val="0"/>
          <w:numId w:val="93"/>
        </w:numPr>
        <w:suppressAutoHyphens/>
        <w:autoSpaceDE w:val="0"/>
        <w:spacing w:after="0" w:line="360" w:lineRule="auto"/>
        <w:ind w:left="426" w:right="56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5EC0">
        <w:rPr>
          <w:rFonts w:ascii="Times New Roman" w:eastAsia="Times New Roman" w:hAnsi="Times New Roman" w:cs="Times New Roman"/>
          <w:sz w:val="24"/>
          <w:szCs w:val="24"/>
          <w:lang w:eastAsia="ar-SA"/>
        </w:rPr>
        <w:t>Мезенцев К.Н. Автоматизированные информационные системы: учебник- ИЦ «Академия»,2011</w:t>
      </w:r>
    </w:p>
    <w:p w:rsidR="00AA25C6" w:rsidRPr="006B5EC0" w:rsidRDefault="00AA25C6" w:rsidP="006B5EC0">
      <w:pPr>
        <w:widowControl w:val="0"/>
        <w:numPr>
          <w:ilvl w:val="0"/>
          <w:numId w:val="93"/>
        </w:numPr>
        <w:suppressAutoHyphens/>
        <w:autoSpaceDE w:val="0"/>
        <w:spacing w:after="0" w:line="360" w:lineRule="auto"/>
        <w:ind w:left="426" w:right="56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5EC0">
        <w:rPr>
          <w:rFonts w:ascii="Times New Roman" w:eastAsia="Times New Roman" w:hAnsi="Times New Roman" w:cs="Times New Roman"/>
          <w:sz w:val="24"/>
          <w:szCs w:val="24"/>
          <w:lang w:eastAsia="ar-SA"/>
        </w:rPr>
        <w:t>Мельников В.П. Информационная безопасность: учебное пособие- М.: ИЦ «Академия», 2011</w:t>
      </w:r>
    </w:p>
    <w:p w:rsidR="00AA25C6" w:rsidRPr="006B5EC0" w:rsidRDefault="00AA25C6" w:rsidP="006B5EC0">
      <w:pPr>
        <w:widowControl w:val="0"/>
        <w:numPr>
          <w:ilvl w:val="0"/>
          <w:numId w:val="93"/>
        </w:numPr>
        <w:suppressAutoHyphens/>
        <w:autoSpaceDE w:val="0"/>
        <w:spacing w:after="0" w:line="360" w:lineRule="auto"/>
        <w:ind w:left="426" w:right="566" w:hanging="426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ar-SA"/>
        </w:rPr>
      </w:pPr>
      <w:r w:rsidRPr="006B5E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Рудаков А.В. Технология разработки программных документов (практикум): </w:t>
      </w:r>
      <w:r w:rsidRPr="006B5EC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учебное пособие- М.: ИЦ «Академия»,2011</w:t>
      </w:r>
    </w:p>
    <w:p w:rsidR="00AA25C6" w:rsidRPr="006B5EC0" w:rsidRDefault="00AA25C6" w:rsidP="006B5EC0">
      <w:pPr>
        <w:widowControl w:val="0"/>
        <w:numPr>
          <w:ilvl w:val="0"/>
          <w:numId w:val="93"/>
        </w:numPr>
        <w:suppressAutoHyphens/>
        <w:autoSpaceDE w:val="0"/>
        <w:spacing w:after="0" w:line="360" w:lineRule="auto"/>
        <w:ind w:left="426" w:right="56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5EC0">
        <w:rPr>
          <w:rFonts w:ascii="Times New Roman" w:eastAsia="Times New Roman" w:hAnsi="Times New Roman" w:cs="Times New Roman"/>
          <w:sz w:val="24"/>
          <w:szCs w:val="24"/>
          <w:lang w:eastAsia="ar-SA"/>
        </w:rPr>
        <w:t>Семакин И.Г. Основы программирования: учебник- М.: ИЦ «Академия», 2008</w:t>
      </w:r>
    </w:p>
    <w:p w:rsidR="00AA25C6" w:rsidRPr="006B5EC0" w:rsidRDefault="00AA25C6" w:rsidP="006B5EC0">
      <w:pPr>
        <w:widowControl w:val="0"/>
        <w:numPr>
          <w:ilvl w:val="0"/>
          <w:numId w:val="93"/>
        </w:numPr>
        <w:suppressAutoHyphens/>
        <w:autoSpaceDE w:val="0"/>
        <w:spacing w:after="0" w:line="360" w:lineRule="auto"/>
        <w:ind w:left="426" w:right="56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5EC0">
        <w:rPr>
          <w:rFonts w:ascii="Times New Roman" w:eastAsia="Times New Roman" w:hAnsi="Times New Roman" w:cs="Times New Roman"/>
          <w:sz w:val="24"/>
          <w:szCs w:val="24"/>
          <w:lang w:eastAsia="ar-SA"/>
        </w:rPr>
        <w:t>Смелянский Р.Л. Компьютерные сети: учебник- М.: ИЦ «Академия», 2011</w:t>
      </w:r>
    </w:p>
    <w:p w:rsidR="00AA25C6" w:rsidRPr="006B5EC0" w:rsidRDefault="00AA25C6" w:rsidP="006B5EC0">
      <w:pPr>
        <w:widowControl w:val="0"/>
        <w:numPr>
          <w:ilvl w:val="0"/>
          <w:numId w:val="93"/>
        </w:numPr>
        <w:suppressAutoHyphens/>
        <w:autoSpaceDE w:val="0"/>
        <w:spacing w:after="0" w:line="360" w:lineRule="auto"/>
        <w:ind w:left="426" w:right="56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B5EC0">
        <w:rPr>
          <w:rFonts w:ascii="Times New Roman" w:eastAsia="Times New Roman" w:hAnsi="Times New Roman" w:cs="Times New Roman"/>
          <w:sz w:val="24"/>
          <w:szCs w:val="24"/>
          <w:lang w:eastAsia="ar-SA"/>
        </w:rPr>
        <w:t>Тозик</w:t>
      </w:r>
      <w:proofErr w:type="spellEnd"/>
      <w:r w:rsidRPr="006B5E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В.Т. Компьютерная графика и дизайн: учебник для нач. проф. образования/В.Т. </w:t>
      </w:r>
      <w:proofErr w:type="spellStart"/>
      <w:r w:rsidRPr="006B5EC0">
        <w:rPr>
          <w:rFonts w:ascii="Times New Roman" w:eastAsia="Times New Roman" w:hAnsi="Times New Roman" w:cs="Times New Roman"/>
          <w:sz w:val="24"/>
          <w:szCs w:val="24"/>
          <w:lang w:eastAsia="ar-SA"/>
        </w:rPr>
        <w:t>Тозик</w:t>
      </w:r>
      <w:proofErr w:type="spellEnd"/>
      <w:r w:rsidRPr="006B5E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Л.М. </w:t>
      </w:r>
      <w:proofErr w:type="spellStart"/>
      <w:r w:rsidRPr="006B5EC0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Корпан</w:t>
      </w:r>
      <w:proofErr w:type="spellEnd"/>
      <w:r w:rsidRPr="006B5E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М.: ИЦ «Академия», 2011</w:t>
      </w:r>
    </w:p>
    <w:p w:rsidR="00AA25C6" w:rsidRPr="006B5EC0" w:rsidRDefault="00AA25C6" w:rsidP="006B5EC0">
      <w:pPr>
        <w:widowControl w:val="0"/>
        <w:numPr>
          <w:ilvl w:val="0"/>
          <w:numId w:val="93"/>
        </w:numPr>
        <w:suppressAutoHyphens/>
        <w:autoSpaceDE w:val="0"/>
        <w:spacing w:after="0" w:line="360" w:lineRule="auto"/>
        <w:ind w:left="426" w:right="56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B5EC0">
        <w:rPr>
          <w:rFonts w:ascii="Times New Roman" w:eastAsia="Times New Roman" w:hAnsi="Times New Roman" w:cs="Times New Roman"/>
          <w:sz w:val="24"/>
          <w:szCs w:val="24"/>
          <w:lang w:eastAsia="ar-SA"/>
        </w:rPr>
        <w:t>Фуфаев</w:t>
      </w:r>
      <w:proofErr w:type="spellEnd"/>
      <w:r w:rsidRPr="006B5E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Д.Э. Разработка и эксплуатация автоматизированных информационных систем: учебник- М.: ИЦ «Академия» ,2010</w:t>
      </w:r>
    </w:p>
    <w:p w:rsidR="006B5EC0" w:rsidRPr="006B5EC0" w:rsidRDefault="006B5EC0" w:rsidP="006B5EC0">
      <w:pPr>
        <w:widowControl w:val="0"/>
        <w:suppressAutoHyphens/>
        <w:autoSpaceDE w:val="0"/>
        <w:spacing w:after="0" w:line="360" w:lineRule="auto"/>
        <w:ind w:left="426" w:right="56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25C6" w:rsidRPr="006B5EC0" w:rsidRDefault="00AA25C6" w:rsidP="006B5EC0">
      <w:pPr>
        <w:spacing w:after="0" w:line="360" w:lineRule="auto"/>
        <w:ind w:left="426" w:right="566"/>
        <w:jc w:val="center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ar-SA"/>
        </w:rPr>
      </w:pPr>
      <w:r w:rsidRPr="006B5EC0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ar-SA"/>
        </w:rPr>
        <w:t>Дополнительная литература:</w:t>
      </w:r>
    </w:p>
    <w:p w:rsidR="00AA25C6" w:rsidRPr="006B5EC0" w:rsidRDefault="00AA25C6" w:rsidP="006B5EC0">
      <w:pPr>
        <w:widowControl w:val="0"/>
        <w:numPr>
          <w:ilvl w:val="0"/>
          <w:numId w:val="94"/>
        </w:numPr>
        <w:suppressAutoHyphens/>
        <w:autoSpaceDE w:val="0"/>
        <w:spacing w:after="0" w:line="360" w:lineRule="auto"/>
        <w:ind w:left="426" w:right="56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Веселкова Т.В. Эффективная эксплуатация сайта: Практическое пособие/Т.В. Веселкова, А.С. Кабанов. – </w:t>
      </w:r>
      <w:proofErr w:type="spellStart"/>
      <w:proofErr w:type="gramStart"/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М.:Издательско</w:t>
      </w:r>
      <w:proofErr w:type="gramEnd"/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-торговая</w:t>
      </w:r>
      <w:proofErr w:type="spellEnd"/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корпорация «Дашков и К», 2014</w:t>
      </w:r>
    </w:p>
    <w:p w:rsidR="00AA25C6" w:rsidRPr="006B5EC0" w:rsidRDefault="00AA25C6" w:rsidP="006B5EC0">
      <w:pPr>
        <w:widowControl w:val="0"/>
        <w:numPr>
          <w:ilvl w:val="0"/>
          <w:numId w:val="94"/>
        </w:numPr>
        <w:suppressAutoHyphens/>
        <w:autoSpaceDE w:val="0"/>
        <w:spacing w:after="0" w:line="360" w:lineRule="auto"/>
        <w:ind w:left="426" w:right="56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Буч Г., </w:t>
      </w:r>
      <w:proofErr w:type="spellStart"/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Рамбо</w:t>
      </w:r>
      <w:proofErr w:type="spellEnd"/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Д., Якобсон И. Введение в UML от создателей языка. 2-е изд.: Перевод с англ. Мухин Н. – М.: ДМК Пресс, 2015.</w:t>
      </w:r>
    </w:p>
    <w:p w:rsidR="00AA25C6" w:rsidRPr="006B5EC0" w:rsidRDefault="00AA25C6" w:rsidP="006B5EC0">
      <w:pPr>
        <w:widowControl w:val="0"/>
        <w:numPr>
          <w:ilvl w:val="0"/>
          <w:numId w:val="94"/>
        </w:numPr>
        <w:suppressAutoHyphens/>
        <w:autoSpaceDE w:val="0"/>
        <w:spacing w:after="0" w:line="360" w:lineRule="auto"/>
        <w:ind w:left="426" w:right="56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5EC0">
        <w:rPr>
          <w:rFonts w:ascii="Times New Roman" w:eastAsia="Times New Roman" w:hAnsi="Times New Roman" w:cs="Times New Roman"/>
          <w:sz w:val="24"/>
          <w:szCs w:val="24"/>
          <w:lang w:eastAsia="ar-SA"/>
        </w:rPr>
        <w:t>Гребенюк Е.И. Технические средства информатизации: учебник для студ. учреждений сред. проф. образования - М.: ИЦ «Академия», 2011</w:t>
      </w:r>
    </w:p>
    <w:p w:rsidR="00AA25C6" w:rsidRPr="006B5EC0" w:rsidRDefault="00AA25C6" w:rsidP="006B5EC0">
      <w:pPr>
        <w:widowControl w:val="0"/>
        <w:numPr>
          <w:ilvl w:val="0"/>
          <w:numId w:val="94"/>
        </w:numPr>
        <w:suppressAutoHyphens/>
        <w:autoSpaceDE w:val="0"/>
        <w:spacing w:after="0" w:line="360" w:lineRule="auto"/>
        <w:ind w:left="426" w:right="56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Денис Колисниченко. PHP и </w:t>
      </w:r>
      <w:proofErr w:type="spellStart"/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MySQL</w:t>
      </w:r>
      <w:proofErr w:type="spellEnd"/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Разработка веб-приложений. – БХВ-Петербург 2015. 593 стр.</w:t>
      </w:r>
    </w:p>
    <w:p w:rsidR="00AA25C6" w:rsidRPr="006B5EC0" w:rsidRDefault="00AA25C6" w:rsidP="006B5EC0">
      <w:pPr>
        <w:widowControl w:val="0"/>
        <w:numPr>
          <w:ilvl w:val="0"/>
          <w:numId w:val="94"/>
        </w:numPr>
        <w:suppressAutoHyphens/>
        <w:autoSpaceDE w:val="0"/>
        <w:spacing w:after="0" w:line="360" w:lineRule="auto"/>
        <w:ind w:left="426" w:right="56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Залогова</w:t>
      </w:r>
      <w:proofErr w:type="spellEnd"/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Л. А. Компьютерная графика: Практикум. Учебное пособие. Элективный курс / Л. </w:t>
      </w:r>
      <w:proofErr w:type="spellStart"/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А.Залогова</w:t>
      </w:r>
      <w:proofErr w:type="spellEnd"/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– М., 2008. – 362с..</w:t>
      </w:r>
    </w:p>
    <w:p w:rsidR="00AA25C6" w:rsidRPr="006B5EC0" w:rsidRDefault="00AA25C6" w:rsidP="006B5EC0">
      <w:pPr>
        <w:widowControl w:val="0"/>
        <w:numPr>
          <w:ilvl w:val="0"/>
          <w:numId w:val="94"/>
        </w:numPr>
        <w:suppressAutoHyphens/>
        <w:autoSpaceDE w:val="0"/>
        <w:spacing w:after="0" w:line="360" w:lineRule="auto"/>
        <w:ind w:left="426" w:right="56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Игорь </w:t>
      </w:r>
      <w:proofErr w:type="spellStart"/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Симдянов</w:t>
      </w:r>
      <w:proofErr w:type="spellEnd"/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Дмитрий </w:t>
      </w:r>
      <w:proofErr w:type="spellStart"/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Котеров</w:t>
      </w:r>
      <w:proofErr w:type="spellEnd"/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PHP 7. В подлиннике – БХВ-Петербург 2016. 1073 стр.</w:t>
      </w:r>
    </w:p>
    <w:p w:rsidR="00AA25C6" w:rsidRPr="006B5EC0" w:rsidRDefault="00AA25C6" w:rsidP="006B5EC0">
      <w:pPr>
        <w:widowControl w:val="0"/>
        <w:numPr>
          <w:ilvl w:val="0"/>
          <w:numId w:val="94"/>
        </w:numPr>
        <w:suppressAutoHyphens/>
        <w:autoSpaceDE w:val="0"/>
        <w:spacing w:after="0" w:line="360" w:lineRule="auto"/>
        <w:ind w:left="426" w:right="56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Кеган</w:t>
      </w:r>
      <w:proofErr w:type="spellEnd"/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М. На крючке. Как создавать продукты-хиты. – </w:t>
      </w:r>
      <w:proofErr w:type="spellStart"/>
      <w:proofErr w:type="gramStart"/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Спб</w:t>
      </w:r>
      <w:proofErr w:type="spellEnd"/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.:</w:t>
      </w:r>
      <w:proofErr w:type="gramEnd"/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Питер, 2015</w:t>
      </w:r>
    </w:p>
    <w:p w:rsidR="00AA25C6" w:rsidRPr="006B5EC0" w:rsidRDefault="00AA25C6" w:rsidP="006B5EC0">
      <w:pPr>
        <w:widowControl w:val="0"/>
        <w:numPr>
          <w:ilvl w:val="0"/>
          <w:numId w:val="94"/>
        </w:numPr>
        <w:suppressAutoHyphens/>
        <w:autoSpaceDE w:val="0"/>
        <w:spacing w:after="0" w:line="360" w:lineRule="auto"/>
        <w:ind w:left="426" w:right="56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Крам</w:t>
      </w:r>
      <w:proofErr w:type="spellEnd"/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Р. </w:t>
      </w:r>
      <w:proofErr w:type="spellStart"/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Инфографика</w:t>
      </w:r>
      <w:proofErr w:type="spellEnd"/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Визуальное представление данных. </w:t>
      </w:r>
      <w:proofErr w:type="spellStart"/>
      <w:proofErr w:type="gramStart"/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Спб</w:t>
      </w:r>
      <w:proofErr w:type="spellEnd"/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.:</w:t>
      </w:r>
      <w:proofErr w:type="gramEnd"/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Питер, 2015</w:t>
      </w:r>
    </w:p>
    <w:p w:rsidR="00AA25C6" w:rsidRPr="006B5EC0" w:rsidRDefault="00AA25C6" w:rsidP="006B5EC0">
      <w:pPr>
        <w:widowControl w:val="0"/>
        <w:numPr>
          <w:ilvl w:val="0"/>
          <w:numId w:val="94"/>
        </w:numPr>
        <w:suppressAutoHyphens/>
        <w:autoSpaceDE w:val="0"/>
        <w:spacing w:after="0" w:line="360" w:lineRule="auto"/>
        <w:ind w:left="426" w:right="56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Круг С. Веб-дизайн: книга Стива Круга или «не заставляйте меня думать!», 2-е издание. – Пер. с англ. – СПб: Символ-Плюс, 2008</w:t>
      </w:r>
    </w:p>
    <w:p w:rsidR="00AA25C6" w:rsidRPr="006B5EC0" w:rsidRDefault="00AA25C6" w:rsidP="006B5EC0">
      <w:pPr>
        <w:widowControl w:val="0"/>
        <w:numPr>
          <w:ilvl w:val="0"/>
          <w:numId w:val="94"/>
        </w:numPr>
        <w:suppressAutoHyphens/>
        <w:autoSpaceDE w:val="0"/>
        <w:spacing w:after="0" w:line="360" w:lineRule="auto"/>
        <w:ind w:left="426" w:right="56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Робин Никсон. Создаем динамические веб-сайты с помощью </w:t>
      </w:r>
      <w:r w:rsidRPr="006B5EC0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PHP</w:t>
      </w:r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6B5EC0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MySQL</w:t>
      </w:r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6B5EC0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JavaScript</w:t>
      </w:r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6B5EC0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CSS</w:t>
      </w:r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</w:t>
      </w:r>
      <w:r w:rsidRPr="006B5EC0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HTML</w:t>
      </w:r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5. 3-е изд. – </w:t>
      </w:r>
      <w:proofErr w:type="gramStart"/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СПб.:</w:t>
      </w:r>
      <w:proofErr w:type="gramEnd"/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Питер, 2015. – 688 .</w:t>
      </w:r>
    </w:p>
    <w:p w:rsidR="00AA25C6" w:rsidRPr="006B5EC0" w:rsidRDefault="00AA25C6" w:rsidP="006B5EC0">
      <w:pPr>
        <w:widowControl w:val="0"/>
        <w:numPr>
          <w:ilvl w:val="0"/>
          <w:numId w:val="94"/>
        </w:numPr>
        <w:suppressAutoHyphens/>
        <w:autoSpaceDE w:val="0"/>
        <w:spacing w:after="0" w:line="360" w:lineRule="auto"/>
        <w:ind w:left="426" w:right="56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Рудаков А. В. Технология разработки программных продуктов: учебное пособие для студентов учреждений сред. проф. образования – 2-е изд., стер. – М.: Издательский центр «Академия»; </w:t>
      </w:r>
      <w:proofErr w:type="gramStart"/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2006.-</w:t>
      </w:r>
      <w:proofErr w:type="gramEnd"/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208 с.</w:t>
      </w:r>
    </w:p>
    <w:p w:rsidR="00AA25C6" w:rsidRPr="006B5EC0" w:rsidRDefault="00AA25C6" w:rsidP="006B5EC0">
      <w:pPr>
        <w:widowControl w:val="0"/>
        <w:numPr>
          <w:ilvl w:val="0"/>
          <w:numId w:val="94"/>
        </w:numPr>
        <w:suppressAutoHyphens/>
        <w:autoSpaceDE w:val="0"/>
        <w:spacing w:after="0" w:line="360" w:lineRule="auto"/>
        <w:ind w:left="426" w:right="56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Сафронов М. Разработка веб-приложений в </w:t>
      </w:r>
      <w:proofErr w:type="spellStart"/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Yii</w:t>
      </w:r>
      <w:proofErr w:type="spellEnd"/>
      <w:r w:rsidRPr="006B5E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2. – М.: ДМК Пресс, 2015.</w:t>
      </w:r>
    </w:p>
    <w:p w:rsidR="00AA25C6" w:rsidRPr="006B5EC0" w:rsidRDefault="00AA25C6" w:rsidP="006B5EC0">
      <w:pPr>
        <w:widowControl w:val="0"/>
        <w:numPr>
          <w:ilvl w:val="0"/>
          <w:numId w:val="94"/>
        </w:numPr>
        <w:suppressAutoHyphens/>
        <w:autoSpaceDE w:val="0"/>
        <w:spacing w:after="0" w:line="360" w:lineRule="auto"/>
        <w:ind w:left="426" w:right="56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5EC0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Федорова Г.Н. Информационные системы: учебник для студ. учреждений сред. проф. образования - М.: ИЦ «Академия», 2011</w:t>
      </w:r>
    </w:p>
    <w:p w:rsidR="00AA25C6" w:rsidRPr="006B5EC0" w:rsidRDefault="00AA25C6" w:rsidP="006B5EC0">
      <w:pPr>
        <w:widowControl w:val="0"/>
        <w:numPr>
          <w:ilvl w:val="0"/>
          <w:numId w:val="94"/>
        </w:numPr>
        <w:suppressAutoHyphens/>
        <w:autoSpaceDE w:val="0"/>
        <w:spacing w:after="0" w:line="360" w:lineRule="auto"/>
        <w:ind w:left="426" w:right="56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5E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Шарков Ф.И. Интерактивные электронные коммуникации (возникновение </w:t>
      </w:r>
      <w:r w:rsidRPr="006B5EC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«Четвертой волны»): Учебное пособие. – 3-е изд. – М.: Издательско-торговая корпорация «Дашков и К», 2012. – 260 с.</w:t>
      </w:r>
    </w:p>
    <w:p w:rsidR="006B5EC0" w:rsidRDefault="006B5EC0" w:rsidP="006B5EC0">
      <w:pPr>
        <w:jc w:val="center"/>
        <w:rPr>
          <w:rFonts w:ascii="Times New Roman" w:eastAsia="Times New Roman" w:hAnsi="Times New Roman" w:cs="Times New Roman"/>
          <w:i/>
          <w:spacing w:val="2"/>
          <w:lang w:eastAsia="ar-SA"/>
        </w:rPr>
      </w:pPr>
    </w:p>
    <w:p w:rsidR="00AA25C6" w:rsidRDefault="00AA25C6" w:rsidP="006B5EC0">
      <w:pPr>
        <w:jc w:val="center"/>
        <w:rPr>
          <w:rFonts w:ascii="Times New Roman" w:eastAsia="Times New Roman" w:hAnsi="Times New Roman" w:cs="Times New Roman"/>
          <w:i/>
          <w:spacing w:val="2"/>
          <w:lang w:eastAsia="ar-SA"/>
        </w:rPr>
      </w:pPr>
      <w:r>
        <w:rPr>
          <w:rFonts w:ascii="Times New Roman" w:eastAsia="Times New Roman" w:hAnsi="Times New Roman" w:cs="Times New Roman"/>
          <w:i/>
          <w:spacing w:val="2"/>
          <w:lang w:eastAsia="ar-SA"/>
        </w:rPr>
        <w:t>Интернет-ресурсы</w:t>
      </w:r>
    </w:p>
    <w:p w:rsidR="00AA25C6" w:rsidRDefault="00AA25C6" w:rsidP="00AA25C6">
      <w:pPr>
        <w:numPr>
          <w:ilvl w:val="0"/>
          <w:numId w:val="95"/>
        </w:numPr>
        <w:tabs>
          <w:tab w:val="left" w:pos="426"/>
          <w:tab w:val="left" w:pos="567"/>
        </w:tabs>
        <w:spacing w:after="20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Документирование программных средств [Электронный ресурс]// Федеральный центр информационно-образовательных ресурсов. Режим доступа:http://fcior.edu.ru/card/29134/dokumentirovanie-programmnyh-sredstv.html, свободный.</w:t>
      </w:r>
    </w:p>
    <w:p w:rsidR="00AA25C6" w:rsidRDefault="00AA25C6" w:rsidP="00AA25C6">
      <w:pPr>
        <w:numPr>
          <w:ilvl w:val="0"/>
          <w:numId w:val="95"/>
        </w:numPr>
        <w:tabs>
          <w:tab w:val="left" w:pos="426"/>
          <w:tab w:val="left" w:pos="567"/>
        </w:tabs>
        <w:spacing w:after="20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Единая система программной документации [Электронный ресурс]. – Режим доступа: http://prog-cpp.ru/espd/, свободный.</w:t>
      </w:r>
    </w:p>
    <w:p w:rsidR="00AA25C6" w:rsidRDefault="00AA25C6" w:rsidP="00AA25C6">
      <w:pPr>
        <w:numPr>
          <w:ilvl w:val="0"/>
          <w:numId w:val="95"/>
        </w:numPr>
        <w:tabs>
          <w:tab w:val="left" w:pos="426"/>
          <w:tab w:val="left" w:pos="567"/>
        </w:tabs>
        <w:spacing w:after="20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Безопасность информационных систем [Электронный ресурс]. - М.: </w:t>
      </w:r>
      <w:proofErr w:type="spellStart"/>
      <w:r>
        <w:rPr>
          <w:rFonts w:ascii="Times New Roman" w:eastAsia="Calibri" w:hAnsi="Times New Roman" w:cs="Times New Roman"/>
          <w:lang w:eastAsia="ar-SA"/>
        </w:rPr>
        <w:t>ИнтернетУниверситет</w:t>
      </w:r>
      <w:proofErr w:type="spellEnd"/>
      <w:r>
        <w:rPr>
          <w:rFonts w:ascii="Times New Roman" w:eastAsia="Calibri" w:hAnsi="Times New Roman" w:cs="Times New Roman"/>
          <w:lang w:eastAsia="ar-SA"/>
        </w:rPr>
        <w:t xml:space="preserve"> информационных технологий, 2014.- Режим доступа: http://old.intuit.ru/department/itmngt/secinfsyss/, свободный.</w:t>
      </w:r>
    </w:p>
    <w:p w:rsidR="00AA25C6" w:rsidRDefault="00AA25C6" w:rsidP="00AA25C6">
      <w:pPr>
        <w:numPr>
          <w:ilvl w:val="0"/>
          <w:numId w:val="95"/>
        </w:numPr>
        <w:tabs>
          <w:tab w:val="left" w:pos="426"/>
          <w:tab w:val="left" w:pos="567"/>
        </w:tabs>
        <w:spacing w:after="20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Информатизация предприятия [Электронный ресурс]. - М.: Интернет-Университет информационных технологий, 2014. Режим доступа: http://old.intuit.ru/department/itmngt/infenterp/, свободный.</w:t>
      </w:r>
    </w:p>
    <w:p w:rsidR="00AA25C6" w:rsidRDefault="00AA25C6" w:rsidP="00AA25C6">
      <w:pPr>
        <w:numPr>
          <w:ilvl w:val="0"/>
          <w:numId w:val="95"/>
        </w:numPr>
        <w:tabs>
          <w:tab w:val="left" w:pos="426"/>
          <w:tab w:val="left" w:pos="567"/>
        </w:tabs>
        <w:spacing w:after="20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ar-SA"/>
        </w:rPr>
      </w:pPr>
      <w:proofErr w:type="spellStart"/>
      <w:r>
        <w:rPr>
          <w:rFonts w:ascii="Times New Roman" w:eastAsia="Calibri" w:hAnsi="Times New Roman" w:cs="Times New Roman"/>
          <w:lang w:eastAsia="ar-SA"/>
        </w:rPr>
        <w:t>Кияев</w:t>
      </w:r>
      <w:proofErr w:type="spellEnd"/>
      <w:r>
        <w:rPr>
          <w:rFonts w:ascii="Times New Roman" w:eastAsia="Calibri" w:hAnsi="Times New Roman" w:cs="Times New Roman"/>
          <w:lang w:eastAsia="ar-SA"/>
        </w:rPr>
        <w:t xml:space="preserve">, В.И. Информационные технологии в управлении предприятием/В.И. </w:t>
      </w:r>
      <w:proofErr w:type="spellStart"/>
      <w:r>
        <w:rPr>
          <w:rFonts w:ascii="Times New Roman" w:eastAsia="Calibri" w:hAnsi="Times New Roman" w:cs="Times New Roman"/>
          <w:lang w:eastAsia="ar-SA"/>
        </w:rPr>
        <w:t>Кияев</w:t>
      </w:r>
      <w:proofErr w:type="spellEnd"/>
      <w:r>
        <w:rPr>
          <w:rFonts w:ascii="Times New Roman" w:eastAsia="Calibri" w:hAnsi="Times New Roman" w:cs="Times New Roman"/>
          <w:lang w:eastAsia="ar-SA"/>
        </w:rPr>
        <w:t xml:space="preserve">, О.Н. </w:t>
      </w:r>
      <w:proofErr w:type="spellStart"/>
      <w:r>
        <w:rPr>
          <w:rFonts w:ascii="Times New Roman" w:eastAsia="Calibri" w:hAnsi="Times New Roman" w:cs="Times New Roman"/>
          <w:lang w:eastAsia="ar-SA"/>
        </w:rPr>
        <w:t>Граничин</w:t>
      </w:r>
      <w:proofErr w:type="spellEnd"/>
      <w:r>
        <w:rPr>
          <w:rFonts w:ascii="Times New Roman" w:eastAsia="Calibri" w:hAnsi="Times New Roman" w:cs="Times New Roman"/>
          <w:lang w:eastAsia="ar-SA"/>
        </w:rPr>
        <w:t>. - М.: Интернет-Университет информационных технологий, 2014. – Режим доступа: http://old.intuit.ru/department/itmngt/inttechmen/, свободный</w:t>
      </w:r>
    </w:p>
    <w:p w:rsidR="00AA25C6" w:rsidRDefault="00AA25C6" w:rsidP="00AA25C6">
      <w:pPr>
        <w:numPr>
          <w:ilvl w:val="0"/>
          <w:numId w:val="95"/>
        </w:numPr>
        <w:tabs>
          <w:tab w:val="left" w:pos="426"/>
          <w:tab w:val="left" w:pos="567"/>
        </w:tabs>
        <w:spacing w:after="20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Технологии защиты информации в компьютерных сетях/Н.А. Руденков, </w:t>
      </w:r>
      <w:proofErr w:type="spellStart"/>
      <w:r>
        <w:rPr>
          <w:rFonts w:ascii="Times New Roman" w:eastAsia="Calibri" w:hAnsi="Times New Roman" w:cs="Times New Roman"/>
          <w:lang w:eastAsia="ar-SA"/>
        </w:rPr>
        <w:t>А.В.Пролетарский</w:t>
      </w:r>
      <w:proofErr w:type="spellEnd"/>
      <w:r>
        <w:rPr>
          <w:rFonts w:ascii="Times New Roman" w:eastAsia="Calibri" w:hAnsi="Times New Roman" w:cs="Times New Roman"/>
          <w:lang w:eastAsia="ar-SA"/>
        </w:rPr>
        <w:t xml:space="preserve">, Е.В. Смирнова, А.М. </w:t>
      </w:r>
      <w:proofErr w:type="spellStart"/>
      <w:r>
        <w:rPr>
          <w:rFonts w:ascii="Times New Roman" w:eastAsia="Calibri" w:hAnsi="Times New Roman" w:cs="Times New Roman"/>
          <w:lang w:eastAsia="ar-SA"/>
        </w:rPr>
        <w:t>Суровов</w:t>
      </w:r>
      <w:proofErr w:type="spellEnd"/>
      <w:r>
        <w:rPr>
          <w:rFonts w:ascii="Times New Roman" w:eastAsia="Calibri" w:hAnsi="Times New Roman" w:cs="Times New Roman"/>
          <w:lang w:eastAsia="ar-SA"/>
        </w:rPr>
        <w:t>. - М.: Интернет-Университет информационных технологий, 2014. Режим доступа: http://old.intuit.ru/department/network/tsecdlink/, свободный.</w:t>
      </w:r>
    </w:p>
    <w:p w:rsidR="00AA25C6" w:rsidRDefault="00803E66" w:rsidP="00AA25C6">
      <w:pPr>
        <w:numPr>
          <w:ilvl w:val="0"/>
          <w:numId w:val="95"/>
        </w:numPr>
        <w:tabs>
          <w:tab w:val="left" w:pos="426"/>
          <w:tab w:val="left" w:pos="567"/>
        </w:tabs>
        <w:spacing w:after="20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ar-SA"/>
        </w:rPr>
      </w:pPr>
      <w:hyperlink r:id="rId6" w:history="1">
        <w:r w:rsidR="00AA25C6">
          <w:rPr>
            <w:rStyle w:val="af"/>
            <w:rFonts w:ascii="Times New Roman" w:eastAsia="Calibri" w:hAnsi="Times New Roman" w:cs="Times New Roman"/>
            <w:color w:val="auto"/>
            <w:lang w:eastAsia="ar-SA"/>
          </w:rPr>
          <w:t>http://www.ico-9000.ru/</w:t>
        </w:r>
      </w:hyperlink>
      <w:r w:rsidR="00AA25C6">
        <w:rPr>
          <w:rFonts w:ascii="Times New Roman" w:eastAsia="Calibri" w:hAnsi="Times New Roman" w:cs="Times New Roman"/>
          <w:lang w:eastAsia="ar-SA"/>
        </w:rPr>
        <w:t xml:space="preserve"> Что такое ИСО 9000</w:t>
      </w:r>
    </w:p>
    <w:p w:rsidR="00AA25C6" w:rsidRDefault="00803E66" w:rsidP="00AA25C6">
      <w:pPr>
        <w:numPr>
          <w:ilvl w:val="0"/>
          <w:numId w:val="95"/>
        </w:numPr>
        <w:tabs>
          <w:tab w:val="left" w:pos="426"/>
          <w:tab w:val="left" w:pos="567"/>
        </w:tabs>
        <w:spacing w:after="20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lang w:eastAsia="ar-SA"/>
        </w:rPr>
      </w:pPr>
      <w:hyperlink r:id="rId7" w:history="1">
        <w:r w:rsidR="00AA25C6">
          <w:rPr>
            <w:rStyle w:val="af"/>
            <w:rFonts w:ascii="Times New Roman" w:eastAsia="Calibri" w:hAnsi="Times New Roman" w:cs="Times New Roman"/>
            <w:color w:val="auto"/>
            <w:lang w:eastAsia="ar-SA"/>
          </w:rPr>
          <w:t>http://www.iso.staratel.com/</w:t>
        </w:r>
      </w:hyperlink>
      <w:r w:rsidR="00AA25C6">
        <w:rPr>
          <w:rFonts w:ascii="Times New Roman" w:eastAsia="Calibri" w:hAnsi="Times New Roman" w:cs="Times New Roman"/>
          <w:lang w:eastAsia="ar-SA"/>
        </w:rPr>
        <w:t xml:space="preserve"> Сайт, посвященный серии стандартов ISO 9000 и ISO 14000, вопросам менеджмента качества и сертификации.</w:t>
      </w:r>
    </w:p>
    <w:p w:rsidR="00AA25C6" w:rsidRDefault="00AA25C6" w:rsidP="00C6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31E" w:rsidRPr="00C6631E" w:rsidRDefault="00C6631E" w:rsidP="006B5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Общие требования к организации образовательного процесса</w:t>
      </w:r>
    </w:p>
    <w:p w:rsidR="00C6631E" w:rsidRPr="00C6631E" w:rsidRDefault="00C6631E" w:rsidP="0017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подхода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профессиональному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модулю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занятий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(компьютерные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симуляции,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ситуаций,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дискуссии)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сочетании с внеаудиторной работой для формирования и развития общих и профессиональных компетенций обучающихся.</w:t>
      </w:r>
    </w:p>
    <w:p w:rsidR="00C6631E" w:rsidRPr="00C6631E" w:rsidRDefault="00C6631E" w:rsidP="0017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курсового проекта (работы) рассматривается как вид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 по междисциплинарному курсу профессионального модуля и реализуется в пределах времени, отведенного на его изучение.</w:t>
      </w:r>
    </w:p>
    <w:p w:rsidR="00C6631E" w:rsidRPr="00C6631E" w:rsidRDefault="00C6631E" w:rsidP="00C6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для обучающихся предусмотрены в период реализации программы </w:t>
      </w:r>
    </w:p>
    <w:p w:rsidR="00C6631E" w:rsidRPr="00C6631E" w:rsidRDefault="00C6631E" w:rsidP="00C6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модуля. Формы проведения консультаций групповые.</w:t>
      </w:r>
    </w:p>
    <w:p w:rsidR="00C6631E" w:rsidRPr="00C6631E" w:rsidRDefault="00C6631E" w:rsidP="00C6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Учебная практика и производственная практика (по профилю специальности) проводятся при освоении обучающимися профессиональных компетенций в рамках профессионального модуля и реализовываются концентрированно после изучения теоретического курса профессионального модуля.</w:t>
      </w:r>
    </w:p>
    <w:p w:rsidR="00C6631E" w:rsidRPr="00C6631E" w:rsidRDefault="00C6631E" w:rsidP="00C6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организациях,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которых соответствует профилю подготовки обучающихся.</w:t>
      </w:r>
    </w:p>
    <w:p w:rsidR="00C6631E" w:rsidRDefault="00C6631E" w:rsidP="00C6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</w:t>
      </w:r>
      <w:r w:rsidR="006B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основании) результатов, подтвержденных документами соответствующих организаций</w:t>
      </w:r>
    </w:p>
    <w:p w:rsidR="006B5EC0" w:rsidRPr="00C6631E" w:rsidRDefault="006B5EC0" w:rsidP="00C66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31E" w:rsidRPr="00C6631E" w:rsidRDefault="00C6631E" w:rsidP="00C6631E">
      <w:pPr>
        <w:tabs>
          <w:tab w:val="left" w:pos="298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63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3.4. Кадровое обеспечение образовательного процесса</w:t>
      </w:r>
    </w:p>
    <w:p w:rsidR="00C6631E" w:rsidRPr="00C6631E" w:rsidRDefault="00C6631E" w:rsidP="00EF35DD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Реализация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профессионального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модуля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обеспечивается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педагогическими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кадрами, имеющими высшее образование, соответствующее профилю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преподаваемого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модуля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ПМ</w:t>
      </w:r>
      <w:r w:rsidR="00EF35DD">
        <w:rPr>
          <w:rFonts w:ascii="Times New Roman" w:eastAsia="Calibri" w:hAnsi="Times New Roman" w:cs="Times New Roman"/>
          <w:sz w:val="24"/>
          <w:szCs w:val="24"/>
          <w:lang w:eastAsia="ru-RU"/>
        </w:rPr>
        <w:t>.03 Сопровождение и продвижение программного обеспечения отраслевой направленности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6631E" w:rsidRPr="00C6631E" w:rsidRDefault="00C6631E" w:rsidP="00C6631E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Опыт деятельности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организациях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соответствующей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профессиональной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сферы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обязательным для преподавателей, отвечающих за освоение обучающимся профессионального учебного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цикла.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Преподаватели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получают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дополнительное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профессиональное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образование по программам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повышения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квалификации.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6631E" w:rsidRPr="00C6631E" w:rsidRDefault="00C6631E" w:rsidP="00C6631E">
      <w:pPr>
        <w:tabs>
          <w:tab w:val="left" w:pos="70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6631E" w:rsidRPr="00C6631E" w:rsidRDefault="00C6631E" w:rsidP="00C6631E">
      <w:pPr>
        <w:tabs>
          <w:tab w:val="left" w:pos="70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6631E" w:rsidRPr="00C6631E" w:rsidRDefault="00C6631E" w:rsidP="00C6631E">
      <w:pPr>
        <w:tabs>
          <w:tab w:val="left" w:pos="70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6631E" w:rsidRDefault="00C6631E" w:rsidP="00C6631E">
      <w:pPr>
        <w:tabs>
          <w:tab w:val="left" w:pos="70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6631E" w:rsidRDefault="00C6631E" w:rsidP="00C6631E">
      <w:pPr>
        <w:tabs>
          <w:tab w:val="left" w:pos="70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6631E" w:rsidRDefault="00C6631E" w:rsidP="00C6631E">
      <w:pPr>
        <w:tabs>
          <w:tab w:val="left" w:pos="70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6631E" w:rsidRDefault="00C6631E" w:rsidP="00C6631E">
      <w:pPr>
        <w:tabs>
          <w:tab w:val="left" w:pos="70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6631E" w:rsidRDefault="00C6631E" w:rsidP="00C6631E">
      <w:pPr>
        <w:tabs>
          <w:tab w:val="left" w:pos="70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6631E" w:rsidRDefault="00C6631E" w:rsidP="00C6631E">
      <w:pPr>
        <w:tabs>
          <w:tab w:val="left" w:pos="70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6631E" w:rsidRDefault="00C6631E" w:rsidP="00C6631E">
      <w:pPr>
        <w:tabs>
          <w:tab w:val="left" w:pos="70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6631E" w:rsidRDefault="00C6631E" w:rsidP="00C6631E">
      <w:pPr>
        <w:tabs>
          <w:tab w:val="left" w:pos="70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C663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631E" w:rsidRPr="00C6631E" w:rsidRDefault="00C6631E" w:rsidP="00C6631E">
      <w:pPr>
        <w:tabs>
          <w:tab w:val="left" w:pos="70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6631E" w:rsidRPr="006B5EC0" w:rsidRDefault="00C6631E" w:rsidP="006B5EC0">
      <w:pPr>
        <w:pStyle w:val="1"/>
        <w:spacing w:line="360" w:lineRule="auto"/>
        <w:jc w:val="center"/>
        <w:rPr>
          <w:rFonts w:eastAsia="Calibri"/>
          <w:b/>
          <w:sz w:val="28"/>
          <w:szCs w:val="28"/>
        </w:rPr>
      </w:pPr>
      <w:bookmarkStart w:id="5" w:name="_Toc49862487"/>
      <w:r w:rsidRPr="006B5EC0">
        <w:rPr>
          <w:rFonts w:eastAsia="Calibri"/>
          <w:b/>
          <w:sz w:val="28"/>
          <w:szCs w:val="28"/>
        </w:rPr>
        <w:t>4.КОНТРОЛЬ И ОЦЕНКА РЕЗУЛЬТАТОВ ОСВОЕНИЯ ПРОФЕССИОНАЛЬНОГО МОДУЛЯ (ВИДА ПРОФЕССИОНАЛЬНОЙ ДЕЯТЕЛЬНОСТИ)</w:t>
      </w:r>
      <w:bookmarkEnd w:id="5"/>
    </w:p>
    <w:p w:rsidR="00C6631E" w:rsidRPr="00C6631E" w:rsidRDefault="00C6631E" w:rsidP="00EF35DD">
      <w:pPr>
        <w:tabs>
          <w:tab w:val="left" w:pos="709"/>
        </w:tabs>
        <w:spacing w:after="0" w:line="360" w:lineRule="auto"/>
        <w:ind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и оценка результатов освоения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профессионального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модуля проводятся на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основе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заданий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критериев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оценивания,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представленных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в фондах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оценочных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ПМ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индекс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наименование.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Фонды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оценочных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 содержат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контрольно-оценочные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средства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текущего</w:t>
      </w:r>
      <w:r w:rsidR="006B5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631E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контроля успеваемости, промежуточной аттестации.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807"/>
        <w:gridCol w:w="2642"/>
      </w:tblGrid>
      <w:tr w:rsidR="00EF35DD" w:rsidRPr="00EF35DD" w:rsidTr="006B5EC0">
        <w:trPr>
          <w:jc w:val="center"/>
        </w:trPr>
        <w:tc>
          <w:tcPr>
            <w:tcW w:w="3190" w:type="dxa"/>
            <w:vAlign w:val="center"/>
          </w:tcPr>
          <w:p w:rsidR="00EF35DD" w:rsidRPr="00EF35DD" w:rsidRDefault="00EF35DD" w:rsidP="00EF35D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EF35DD" w:rsidRPr="00EF35DD" w:rsidRDefault="00EF35DD" w:rsidP="00EF35D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07" w:type="dxa"/>
            <w:vAlign w:val="center"/>
          </w:tcPr>
          <w:p w:rsidR="00EF35DD" w:rsidRPr="00EF35DD" w:rsidRDefault="00EF35DD" w:rsidP="00EF35D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показатели </w:t>
            </w:r>
            <w:r w:rsidRPr="00EF35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оценки результата</w:t>
            </w:r>
          </w:p>
        </w:tc>
        <w:tc>
          <w:tcPr>
            <w:tcW w:w="2642" w:type="dxa"/>
            <w:vAlign w:val="center"/>
          </w:tcPr>
          <w:p w:rsidR="00EF35DD" w:rsidRPr="00EF35DD" w:rsidRDefault="00EF35DD" w:rsidP="00EF35D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EF35DD" w:rsidRPr="00EF35DD" w:rsidTr="006B5EC0">
        <w:trPr>
          <w:trHeight w:val="342"/>
          <w:jc w:val="center"/>
        </w:trPr>
        <w:tc>
          <w:tcPr>
            <w:tcW w:w="3190" w:type="dxa"/>
          </w:tcPr>
          <w:p w:rsidR="00EF35DD" w:rsidRPr="00EF35DD" w:rsidRDefault="000D6762" w:rsidP="006B5EC0">
            <w:pPr>
              <w:ind w:left="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ПК.3.1. </w:t>
            </w:r>
            <w:r w:rsidR="00EF35DD" w:rsidRPr="00EF35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Разрешать проблемы совместимости программного обеспечения отраслевой направленности</w:t>
            </w:r>
          </w:p>
        </w:tc>
        <w:tc>
          <w:tcPr>
            <w:tcW w:w="3807" w:type="dxa"/>
          </w:tcPr>
          <w:p w:rsidR="00EF35DD" w:rsidRPr="00EF35DD" w:rsidRDefault="00EF35DD" w:rsidP="006B5EC0">
            <w:pPr>
              <w:ind w:left="5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EF35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Адекватность выбора методов для выявления и устранения проблем совместимости.</w:t>
            </w:r>
          </w:p>
          <w:p w:rsidR="00EF35DD" w:rsidRPr="00EF35DD" w:rsidRDefault="00EF35DD" w:rsidP="006B5EC0">
            <w:pPr>
              <w:tabs>
                <w:tab w:val="left" w:pos="284"/>
              </w:tabs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>– Точность выполнения измерений неколичественных характеристик.</w:t>
            </w:r>
          </w:p>
          <w:p w:rsidR="00EF35DD" w:rsidRPr="00EF35DD" w:rsidRDefault="00EF35DD" w:rsidP="006B5EC0">
            <w:pPr>
              <w:tabs>
                <w:tab w:val="left" w:pos="284"/>
              </w:tabs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>– Точность определения задач стандартизации;</w:t>
            </w:r>
          </w:p>
        </w:tc>
        <w:tc>
          <w:tcPr>
            <w:tcW w:w="2642" w:type="dxa"/>
          </w:tcPr>
          <w:p w:rsidR="00EF35DD" w:rsidRPr="00EF35DD" w:rsidRDefault="00EF35DD" w:rsidP="006B5EC0">
            <w:pPr>
              <w:tabs>
                <w:tab w:val="left" w:pos="284"/>
              </w:tabs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занятия, внеклассная самостоятельная работа; оценка на практических занятиях при выполнении работ по учебной и производственной практик;</w:t>
            </w:r>
          </w:p>
        </w:tc>
      </w:tr>
      <w:tr w:rsidR="00EF35DD" w:rsidRPr="00EF35DD" w:rsidTr="006B5EC0">
        <w:trPr>
          <w:trHeight w:val="637"/>
          <w:jc w:val="center"/>
        </w:trPr>
        <w:tc>
          <w:tcPr>
            <w:tcW w:w="3190" w:type="dxa"/>
          </w:tcPr>
          <w:p w:rsidR="00EF35DD" w:rsidRPr="00EF35DD" w:rsidRDefault="000D6762" w:rsidP="006B5EC0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3.2. </w:t>
            </w:r>
            <w:r w:rsidR="00EF35DD"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продвижение и презентацию программного обеспечения отраслевой направленности</w:t>
            </w:r>
          </w:p>
        </w:tc>
        <w:tc>
          <w:tcPr>
            <w:tcW w:w="3807" w:type="dxa"/>
          </w:tcPr>
          <w:p w:rsidR="00EF35DD" w:rsidRPr="00EF35DD" w:rsidRDefault="00EF35DD" w:rsidP="00EF35DD">
            <w:pPr>
              <w:numPr>
                <w:ilvl w:val="0"/>
                <w:numId w:val="96"/>
              </w:numPr>
              <w:tabs>
                <w:tab w:val="left" w:pos="284"/>
              </w:tabs>
              <w:spacing w:after="0"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сайта класса или предприятия в соответствии с заявленными требованиями; </w:t>
            </w:r>
          </w:p>
        </w:tc>
        <w:tc>
          <w:tcPr>
            <w:tcW w:w="2642" w:type="dxa"/>
          </w:tcPr>
          <w:p w:rsidR="00EF35DD" w:rsidRPr="00EF35DD" w:rsidRDefault="00EF35DD" w:rsidP="006B5EC0">
            <w:pPr>
              <w:tabs>
                <w:tab w:val="left" w:pos="284"/>
              </w:tabs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занятия, внеклассная самостоятельная работа; оценка на практических занятиях при выполнении работ по учебной и производственной практик;</w:t>
            </w:r>
          </w:p>
        </w:tc>
      </w:tr>
      <w:tr w:rsidR="00EF35DD" w:rsidRPr="00EF35DD" w:rsidTr="006B5EC0">
        <w:trPr>
          <w:trHeight w:val="637"/>
          <w:jc w:val="center"/>
        </w:trPr>
        <w:tc>
          <w:tcPr>
            <w:tcW w:w="3190" w:type="dxa"/>
          </w:tcPr>
          <w:p w:rsidR="00EF35DD" w:rsidRPr="00EF35DD" w:rsidRDefault="000D6762" w:rsidP="006B5EC0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3.3. </w:t>
            </w:r>
            <w:r w:rsidR="00EF35DD"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обслуживание, тестовые проверки, настройку программного обеспечения отраслевой направленности</w:t>
            </w:r>
          </w:p>
        </w:tc>
        <w:tc>
          <w:tcPr>
            <w:tcW w:w="3807" w:type="dxa"/>
          </w:tcPr>
          <w:p w:rsidR="00EF35DD" w:rsidRPr="00EF35DD" w:rsidRDefault="00EF35DD" w:rsidP="00EF35DD">
            <w:pPr>
              <w:numPr>
                <w:ilvl w:val="0"/>
                <w:numId w:val="96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sz w:val="24"/>
                <w:szCs w:val="24"/>
              </w:rPr>
              <w:t>Точность формулировки целей и задач этапа высокоуровневого проектирования программной системы.</w:t>
            </w:r>
          </w:p>
          <w:p w:rsidR="00EF35DD" w:rsidRPr="00EF35DD" w:rsidRDefault="00EF35DD" w:rsidP="00EF35DD">
            <w:pPr>
              <w:numPr>
                <w:ilvl w:val="0"/>
                <w:numId w:val="96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sz w:val="24"/>
                <w:szCs w:val="24"/>
              </w:rPr>
              <w:t>Адекватность определения требований к архитектуре программной системы.</w:t>
            </w:r>
          </w:p>
          <w:p w:rsidR="00EF35DD" w:rsidRPr="00EF35DD" w:rsidRDefault="00EF35DD" w:rsidP="00EF35DD">
            <w:pPr>
              <w:numPr>
                <w:ilvl w:val="0"/>
                <w:numId w:val="96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sz w:val="24"/>
                <w:szCs w:val="24"/>
              </w:rPr>
              <w:t>Полнота выявления достоинств и недостатков восходящего и нисходящего подходов к программированию больших систем.</w:t>
            </w:r>
          </w:p>
          <w:p w:rsidR="00EF35DD" w:rsidRPr="00EF35DD" w:rsidRDefault="00EF35DD" w:rsidP="00EF35DD">
            <w:pPr>
              <w:numPr>
                <w:ilvl w:val="0"/>
                <w:numId w:val="96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Точность формулировки основных принципов структурного программирования.</w:t>
            </w:r>
          </w:p>
          <w:p w:rsidR="00EF35DD" w:rsidRPr="00EF35DD" w:rsidRDefault="00EF35DD" w:rsidP="00EF35DD">
            <w:pPr>
              <w:numPr>
                <w:ilvl w:val="0"/>
                <w:numId w:val="96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sz w:val="24"/>
                <w:szCs w:val="24"/>
              </w:rPr>
              <w:t>Точность формулировки основных принципов процедурного и объектно-ориентированного подхода к разработке программных систем.</w:t>
            </w:r>
          </w:p>
          <w:p w:rsidR="00EF35DD" w:rsidRPr="00EF35DD" w:rsidRDefault="00EF35DD" w:rsidP="00EF35DD">
            <w:pPr>
              <w:numPr>
                <w:ilvl w:val="0"/>
                <w:numId w:val="96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sz w:val="24"/>
                <w:szCs w:val="24"/>
              </w:rPr>
              <w:t>Правильность перечисления основных функциональных возможностей современных интегрированных средств разработки;</w:t>
            </w:r>
          </w:p>
        </w:tc>
        <w:tc>
          <w:tcPr>
            <w:tcW w:w="2642" w:type="dxa"/>
          </w:tcPr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Практические занятия, внеклассная самостоятельная работа; оценка на практических занятиях при выполнении работ по производственной практик;</w:t>
            </w:r>
          </w:p>
        </w:tc>
      </w:tr>
      <w:tr w:rsidR="00EF35DD" w:rsidRPr="00EF35DD" w:rsidTr="006B5EC0">
        <w:trPr>
          <w:trHeight w:val="637"/>
          <w:jc w:val="center"/>
        </w:trPr>
        <w:tc>
          <w:tcPr>
            <w:tcW w:w="3190" w:type="dxa"/>
          </w:tcPr>
          <w:p w:rsidR="00EF35DD" w:rsidRPr="00EF35DD" w:rsidRDefault="000D6762" w:rsidP="006B5EC0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ПК 3.4. </w:t>
            </w:r>
            <w:r w:rsidR="00EF35DD"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Работать с системами управления взаимоотношений с клиентами</w:t>
            </w:r>
          </w:p>
        </w:tc>
        <w:tc>
          <w:tcPr>
            <w:tcW w:w="3807" w:type="dxa"/>
          </w:tcPr>
          <w:p w:rsidR="00EF35DD" w:rsidRPr="00EF35DD" w:rsidRDefault="00EF35DD" w:rsidP="00EF35DD">
            <w:pPr>
              <w:numPr>
                <w:ilvl w:val="0"/>
                <w:numId w:val="97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Полнота определения и </w:t>
            </w:r>
            <w:proofErr w:type="spellStart"/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реализацииосновных</w:t>
            </w:r>
            <w:proofErr w:type="spellEnd"/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положений систем </w:t>
            </w:r>
            <w:r w:rsidRPr="00EF35D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CRM</w:t>
            </w: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>, ключевых показателей управления обслуживанием;</w:t>
            </w:r>
          </w:p>
          <w:p w:rsidR="00EF35DD" w:rsidRPr="00EF35DD" w:rsidRDefault="00EF35DD" w:rsidP="00EF35DD">
            <w:pPr>
              <w:numPr>
                <w:ilvl w:val="0"/>
                <w:numId w:val="97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>Логичность повышения мотивации сотрудников в соответствии с принципами построения систем;</w:t>
            </w:r>
          </w:p>
          <w:p w:rsidR="00EF35DD" w:rsidRPr="00EF35DD" w:rsidRDefault="00EF35DD" w:rsidP="00EF35DD">
            <w:pPr>
              <w:numPr>
                <w:ilvl w:val="0"/>
                <w:numId w:val="97"/>
              </w:numPr>
              <w:spacing w:after="0" w:line="240" w:lineRule="auto"/>
              <w:ind w:left="57" w:right="57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Адекватность понимания бизнес-процессов управления обслуживанием,</w:t>
            </w:r>
            <w:r w:rsidR="006B5E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>основ менеджмента и основ маркетинга.</w:t>
            </w:r>
          </w:p>
        </w:tc>
        <w:tc>
          <w:tcPr>
            <w:tcW w:w="2642" w:type="dxa"/>
          </w:tcPr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занятия, внеклассная самостоятельная работа; оценка на практических занятиях при выполнении работ по производственной практик.</w:t>
            </w:r>
          </w:p>
        </w:tc>
      </w:tr>
    </w:tbl>
    <w:p w:rsidR="00C6631E" w:rsidRPr="00C6631E" w:rsidRDefault="00C6631E" w:rsidP="00C6631E">
      <w:pPr>
        <w:tabs>
          <w:tab w:val="left" w:pos="709"/>
        </w:tabs>
        <w:spacing w:after="0" w:line="360" w:lineRule="auto"/>
        <w:ind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35DD" w:rsidRPr="00EF35DD" w:rsidRDefault="00EF35DD" w:rsidP="00EF3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21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7"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EF35DD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EF35D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F35DD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3444"/>
        <w:gridCol w:w="2642"/>
      </w:tblGrid>
      <w:tr w:rsidR="00EF35DD" w:rsidRPr="00EF35DD" w:rsidTr="00EF35DD">
        <w:trPr>
          <w:jc w:val="center"/>
        </w:trPr>
        <w:tc>
          <w:tcPr>
            <w:tcW w:w="3553" w:type="dxa"/>
            <w:vAlign w:val="center"/>
          </w:tcPr>
          <w:p w:rsidR="00EF35DD" w:rsidRPr="00EF35DD" w:rsidRDefault="00EF35DD" w:rsidP="00EF35D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EF35DD" w:rsidRPr="00EF35DD" w:rsidRDefault="00EF35DD" w:rsidP="00EF35D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</w:t>
            </w:r>
          </w:p>
          <w:p w:rsidR="00EF35DD" w:rsidRPr="00EF35DD" w:rsidRDefault="00EF35DD" w:rsidP="00EF35D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компетенции)</w:t>
            </w:r>
          </w:p>
        </w:tc>
        <w:tc>
          <w:tcPr>
            <w:tcW w:w="3444" w:type="dxa"/>
            <w:vAlign w:val="center"/>
          </w:tcPr>
          <w:p w:rsidR="00EF35DD" w:rsidRPr="00EF35DD" w:rsidRDefault="00EF35DD" w:rsidP="00EF35D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показатели </w:t>
            </w:r>
            <w:r w:rsidRPr="00EF35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оценки результата</w:t>
            </w:r>
          </w:p>
        </w:tc>
        <w:tc>
          <w:tcPr>
            <w:tcW w:w="2642" w:type="dxa"/>
            <w:vAlign w:val="center"/>
          </w:tcPr>
          <w:p w:rsidR="00EF35DD" w:rsidRPr="00EF35DD" w:rsidRDefault="00EF35DD" w:rsidP="00EF35DD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EF35DD" w:rsidRPr="00EF35DD" w:rsidTr="00EF35DD">
        <w:trPr>
          <w:trHeight w:val="306"/>
          <w:jc w:val="center"/>
        </w:trPr>
        <w:tc>
          <w:tcPr>
            <w:tcW w:w="3553" w:type="dxa"/>
          </w:tcPr>
          <w:p w:rsidR="00EF35DD" w:rsidRPr="00EF35DD" w:rsidRDefault="000D6762" w:rsidP="006B5EC0">
            <w:pPr>
              <w:pStyle w:val="ad"/>
              <w:ind w:left="57" w:right="57" w:firstLine="0"/>
            </w:pPr>
            <w:r>
              <w:t xml:space="preserve">ОК 1. </w:t>
            </w:r>
            <w:r w:rsidR="00EF35DD" w:rsidRPr="00EF35DD">
              <w:t>Понимать сущность и социальную значимость своей будущей профессии, проявлять к ней устойчивый интерес</w:t>
            </w:r>
          </w:p>
          <w:p w:rsidR="00EF35DD" w:rsidRPr="00EF35DD" w:rsidRDefault="00EF35DD" w:rsidP="006B5EC0">
            <w:pPr>
              <w:pStyle w:val="ad"/>
              <w:ind w:left="57" w:right="57" w:firstLine="0"/>
              <w:rPr>
                <w:bCs/>
              </w:rPr>
            </w:pPr>
          </w:p>
        </w:tc>
        <w:tc>
          <w:tcPr>
            <w:tcW w:w="3444" w:type="dxa"/>
          </w:tcPr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>- объяснение сущности и социальной значимости будущей профессии (техника-программиста)</w:t>
            </w:r>
          </w:p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>- наличие положительных отзывов по итогам практики</w:t>
            </w:r>
          </w:p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проявление интереса к научно-технической литературе </w:t>
            </w:r>
          </w:p>
        </w:tc>
        <w:tc>
          <w:tcPr>
            <w:tcW w:w="2642" w:type="dxa"/>
          </w:tcPr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-экспертное наблюдение и оценка на практических занятиях, </w:t>
            </w:r>
          </w:p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>в процессе практики (при выполнении работ по учебной и производственной практикам);</w:t>
            </w:r>
          </w:p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>отзыв по итогам практики;</w:t>
            </w:r>
          </w:p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презентация методического </w:t>
            </w: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пособия</w:t>
            </w:r>
          </w:p>
        </w:tc>
      </w:tr>
      <w:tr w:rsidR="00EF35DD" w:rsidRPr="00EF35DD" w:rsidTr="00757523">
        <w:trPr>
          <w:trHeight w:val="3675"/>
          <w:jc w:val="center"/>
        </w:trPr>
        <w:tc>
          <w:tcPr>
            <w:tcW w:w="3553" w:type="dxa"/>
          </w:tcPr>
          <w:p w:rsidR="00EF35DD" w:rsidRPr="00EF35DD" w:rsidRDefault="000D6762" w:rsidP="006B5EC0">
            <w:pPr>
              <w:pStyle w:val="ad"/>
              <w:ind w:left="57" w:right="57" w:firstLine="0"/>
            </w:pPr>
            <w:r>
              <w:lastRenderedPageBreak/>
              <w:t xml:space="preserve">ОК 2. </w:t>
            </w:r>
            <w:r w:rsidR="00EF35DD" w:rsidRPr="00EF35DD"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  <w:tc>
          <w:tcPr>
            <w:tcW w:w="3444" w:type="dxa"/>
          </w:tcPr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обоснованность постановки цели, выбора и применения методов и способов решения профессиональных задач в области разработки технологических процессов;</w:t>
            </w:r>
          </w:p>
          <w:p w:rsidR="00EF35DD" w:rsidRPr="00EF35DD" w:rsidRDefault="00EF35DD" w:rsidP="00757523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sz w:val="24"/>
                <w:szCs w:val="24"/>
              </w:rPr>
              <w:t>- разработка критериев оценки эффективности собственной учебной деятельности в соответствии с программой самообразования</w:t>
            </w:r>
          </w:p>
        </w:tc>
        <w:tc>
          <w:tcPr>
            <w:tcW w:w="2642" w:type="dxa"/>
          </w:tcPr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sz w:val="24"/>
                <w:szCs w:val="24"/>
              </w:rPr>
              <w:t>-решение ситуационных задач;</w:t>
            </w:r>
          </w:p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на практических занятиях при выполнении работ по учебной и производственной практик;</w:t>
            </w:r>
          </w:p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sz w:val="24"/>
                <w:szCs w:val="24"/>
              </w:rPr>
              <w:t>-защита программы самообразования на практических занятиях</w:t>
            </w:r>
          </w:p>
        </w:tc>
      </w:tr>
      <w:tr w:rsidR="00EF35DD" w:rsidRPr="00EF35DD" w:rsidTr="00EF35DD">
        <w:trPr>
          <w:trHeight w:val="1044"/>
          <w:jc w:val="center"/>
        </w:trPr>
        <w:tc>
          <w:tcPr>
            <w:tcW w:w="3553" w:type="dxa"/>
          </w:tcPr>
          <w:p w:rsidR="00EF35DD" w:rsidRPr="00EF35DD" w:rsidRDefault="000D6762" w:rsidP="006B5EC0">
            <w:pPr>
              <w:pStyle w:val="ad"/>
              <w:ind w:left="57" w:right="57" w:firstLine="0"/>
            </w:pPr>
            <w:r>
              <w:t xml:space="preserve">ОК 3. </w:t>
            </w:r>
            <w:r w:rsidR="00EF35DD" w:rsidRPr="00EF35DD">
              <w:t>Оценивать риски и принимать решения в нестандартных ситуациях</w:t>
            </w:r>
          </w:p>
        </w:tc>
        <w:tc>
          <w:tcPr>
            <w:tcW w:w="3444" w:type="dxa"/>
          </w:tcPr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адекватность принятия решений в </w:t>
            </w:r>
            <w:r w:rsidRPr="00EF35DD">
              <w:rPr>
                <w:rFonts w:ascii="Times New Roman" w:hAnsi="Times New Roman" w:cs="Times New Roman"/>
                <w:sz w:val="24"/>
                <w:szCs w:val="24"/>
              </w:rPr>
              <w:t>стандартных и нестандартных ситуациях</w:t>
            </w:r>
          </w:p>
        </w:tc>
        <w:tc>
          <w:tcPr>
            <w:tcW w:w="2642" w:type="dxa"/>
          </w:tcPr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>-наблюдение и оценка на практических занятиях</w:t>
            </w:r>
          </w:p>
        </w:tc>
      </w:tr>
      <w:tr w:rsidR="00EF35DD" w:rsidRPr="00EF35DD" w:rsidTr="00EF35DD">
        <w:trPr>
          <w:trHeight w:val="2304"/>
          <w:jc w:val="center"/>
        </w:trPr>
        <w:tc>
          <w:tcPr>
            <w:tcW w:w="3553" w:type="dxa"/>
          </w:tcPr>
          <w:p w:rsidR="00EF35DD" w:rsidRPr="00EF35DD" w:rsidRDefault="000D6762" w:rsidP="006B5EC0">
            <w:pPr>
              <w:pStyle w:val="ad"/>
              <w:ind w:left="57" w:right="57" w:firstLine="0"/>
            </w:pPr>
            <w:r>
              <w:t xml:space="preserve">ОК 4. </w:t>
            </w:r>
            <w:r w:rsidR="00EF35DD" w:rsidRPr="00EF35DD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3444" w:type="dxa"/>
          </w:tcPr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отбор и использование необходимой информации </w:t>
            </w:r>
            <w:r w:rsidRPr="00EF35DD">
              <w:rPr>
                <w:rFonts w:ascii="Times New Roman" w:hAnsi="Times New Roman" w:cs="Times New Roman"/>
                <w:sz w:val="24"/>
                <w:szCs w:val="24"/>
              </w:rPr>
              <w:t>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642" w:type="dxa"/>
          </w:tcPr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>-наблюдение и оценка на практических занятиях, в процессе производственной практики;</w:t>
            </w:r>
          </w:p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>-экспертная оценка в ходе выполнения исследовательской и проектной работы студента</w:t>
            </w:r>
          </w:p>
        </w:tc>
      </w:tr>
      <w:tr w:rsidR="00EF35DD" w:rsidRPr="00EF35DD" w:rsidTr="00EF35DD">
        <w:trPr>
          <w:trHeight w:val="1975"/>
          <w:jc w:val="center"/>
        </w:trPr>
        <w:tc>
          <w:tcPr>
            <w:tcW w:w="3553" w:type="dxa"/>
          </w:tcPr>
          <w:p w:rsidR="00EF35DD" w:rsidRPr="00EF35DD" w:rsidRDefault="000D6762" w:rsidP="006B5EC0">
            <w:pPr>
              <w:pStyle w:val="ad"/>
              <w:ind w:left="57" w:right="57" w:firstLine="0"/>
            </w:pPr>
            <w:r>
              <w:t xml:space="preserve">ОК 5. </w:t>
            </w:r>
            <w:r w:rsidR="00EF35DD" w:rsidRPr="00EF35DD"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3444" w:type="dxa"/>
          </w:tcPr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использование </w:t>
            </w:r>
            <w:r w:rsidRPr="00EF35DD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 технологий как методического оснащения профессиональной деятельности</w:t>
            </w:r>
          </w:p>
        </w:tc>
        <w:tc>
          <w:tcPr>
            <w:tcW w:w="2642" w:type="dxa"/>
          </w:tcPr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>-презентации к урокам, выступлениям и др.;</w:t>
            </w:r>
          </w:p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>-представление методических разработок с ИКТ</w:t>
            </w:r>
          </w:p>
        </w:tc>
      </w:tr>
      <w:tr w:rsidR="00EF35DD" w:rsidRPr="00EF35DD" w:rsidTr="00EF35DD">
        <w:trPr>
          <w:trHeight w:val="1764"/>
          <w:jc w:val="center"/>
        </w:trPr>
        <w:tc>
          <w:tcPr>
            <w:tcW w:w="3553" w:type="dxa"/>
          </w:tcPr>
          <w:p w:rsidR="00EF35DD" w:rsidRPr="00EF35DD" w:rsidRDefault="000D6762" w:rsidP="006B5EC0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6. </w:t>
            </w:r>
            <w:r w:rsidR="00EF35DD" w:rsidRPr="00EF35DD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взаимодействовать с руководством, коллегами и социальными партнерами</w:t>
            </w:r>
          </w:p>
          <w:p w:rsidR="00EF35DD" w:rsidRPr="00EF35DD" w:rsidRDefault="00EF35DD" w:rsidP="006B5EC0">
            <w:pPr>
              <w:pStyle w:val="ad"/>
              <w:ind w:left="57" w:right="57" w:firstLine="0"/>
            </w:pPr>
          </w:p>
        </w:tc>
        <w:tc>
          <w:tcPr>
            <w:tcW w:w="3444" w:type="dxa"/>
          </w:tcPr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F35DD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взаимодействие с участниками педагогического процесса: обучающимися, учителями школ, с родителями школьников и социальными партнерами при разработке учебно-методических материалов и организации методической работы</w:t>
            </w:r>
          </w:p>
        </w:tc>
        <w:tc>
          <w:tcPr>
            <w:tcW w:w="2642" w:type="dxa"/>
          </w:tcPr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F35DD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наблюдение и оценка на практических занятиях, в процессе производственной и практики</w:t>
            </w:r>
          </w:p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35DD" w:rsidRPr="00EF35DD" w:rsidTr="00EF35DD">
        <w:trPr>
          <w:trHeight w:val="2304"/>
          <w:jc w:val="center"/>
        </w:trPr>
        <w:tc>
          <w:tcPr>
            <w:tcW w:w="3553" w:type="dxa"/>
          </w:tcPr>
          <w:p w:rsidR="00EF35DD" w:rsidRPr="00EF35DD" w:rsidRDefault="000D6762" w:rsidP="006B5EC0">
            <w:pPr>
              <w:pStyle w:val="ad"/>
              <w:ind w:left="57" w:right="57" w:firstLine="0"/>
            </w:pPr>
            <w:r>
              <w:lastRenderedPageBreak/>
              <w:t xml:space="preserve">ОК 7. </w:t>
            </w:r>
            <w:r w:rsidR="00EF35DD" w:rsidRPr="00EF35DD"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  <w:tc>
          <w:tcPr>
            <w:tcW w:w="3444" w:type="dxa"/>
          </w:tcPr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способность ставить цель, выбирать методы и приемы, направленные на формирование мотивации учащихся; </w:t>
            </w:r>
          </w:p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умение планировать организацию и контроль деятельности обучающихся; </w:t>
            </w:r>
          </w:p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>- проявление ответственности за качество образовательного процесса (занятий, мероприятий)</w:t>
            </w:r>
          </w:p>
        </w:tc>
        <w:tc>
          <w:tcPr>
            <w:tcW w:w="2642" w:type="dxa"/>
          </w:tcPr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-оценка планов, конспектов занятий и мероприятий; </w:t>
            </w:r>
          </w:p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>-оценка организаторских способностей на основе портфолио</w:t>
            </w:r>
          </w:p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35DD" w:rsidRPr="00EF35DD" w:rsidTr="00EF35DD">
        <w:trPr>
          <w:trHeight w:val="1707"/>
          <w:jc w:val="center"/>
        </w:trPr>
        <w:tc>
          <w:tcPr>
            <w:tcW w:w="3553" w:type="dxa"/>
          </w:tcPr>
          <w:p w:rsidR="00EF35DD" w:rsidRPr="00EF35DD" w:rsidRDefault="000D6762" w:rsidP="006B5EC0">
            <w:pPr>
              <w:pStyle w:val="ad"/>
              <w:ind w:left="57" w:right="57" w:firstLine="0"/>
            </w:pPr>
            <w:r>
              <w:t xml:space="preserve">ОК 8. </w:t>
            </w:r>
            <w:r w:rsidR="00EF35DD" w:rsidRPr="00EF35DD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444" w:type="dxa"/>
          </w:tcPr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>- самостоятельность планирования обучающимся повышения личностного и профессионального уровня</w:t>
            </w:r>
          </w:p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2" w:type="dxa"/>
          </w:tcPr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>-рефлексивный анализ (личный маршрут студента);</w:t>
            </w:r>
          </w:p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>-оценка динамики развития</w:t>
            </w:r>
          </w:p>
        </w:tc>
      </w:tr>
      <w:tr w:rsidR="00EF35DD" w:rsidRPr="00EF35DD" w:rsidTr="00EF35DD">
        <w:trPr>
          <w:trHeight w:val="1971"/>
          <w:jc w:val="center"/>
        </w:trPr>
        <w:tc>
          <w:tcPr>
            <w:tcW w:w="3553" w:type="dxa"/>
          </w:tcPr>
          <w:p w:rsidR="00EF35DD" w:rsidRPr="00EF35DD" w:rsidRDefault="000D6762" w:rsidP="006B5EC0">
            <w:pPr>
              <w:pStyle w:val="ad"/>
              <w:ind w:left="57" w:right="57" w:firstLine="0"/>
            </w:pPr>
            <w:r>
              <w:t xml:space="preserve">ОК 9. </w:t>
            </w:r>
            <w:r w:rsidR="00EF35DD" w:rsidRPr="00EF35DD"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  <w:tc>
          <w:tcPr>
            <w:tcW w:w="3444" w:type="dxa"/>
          </w:tcPr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>- способность адаптироваться методических материалов к изменяющимся условиям профессиональной деятельности с учетом психолого-педагогических особенностей учащихся и виду образовательного учреждения;</w:t>
            </w:r>
          </w:p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>- проявление интереса к инновациям в области начального образования</w:t>
            </w:r>
          </w:p>
        </w:tc>
        <w:tc>
          <w:tcPr>
            <w:tcW w:w="2642" w:type="dxa"/>
          </w:tcPr>
          <w:p w:rsidR="00EF35DD" w:rsidRPr="00EF35DD" w:rsidRDefault="00EF35DD" w:rsidP="006B5EC0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F35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F35D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наблюдение и оценка на практических занятиях, в процессе производственной практики</w:t>
            </w:r>
          </w:p>
        </w:tc>
      </w:tr>
    </w:tbl>
    <w:p w:rsidR="00EF35DD" w:rsidRPr="00885101" w:rsidRDefault="00EF35DD" w:rsidP="00EF35DD">
      <w:pPr>
        <w:pStyle w:val="1"/>
        <w:keepNext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7" w:right="57" w:firstLine="709"/>
        <w:jc w:val="both"/>
      </w:pPr>
    </w:p>
    <w:p w:rsidR="00B9420F" w:rsidRDefault="00B9420F"/>
    <w:sectPr w:rsidR="00B9420F" w:rsidSect="00AF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singleLevel"/>
    <w:tmpl w:val="00000009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991621"/>
    <w:multiLevelType w:val="hybridMultilevel"/>
    <w:tmpl w:val="F6407982"/>
    <w:lvl w:ilvl="0" w:tplc="92BA5EE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741B5"/>
    <w:multiLevelType w:val="hybridMultilevel"/>
    <w:tmpl w:val="F33E5334"/>
    <w:lvl w:ilvl="0" w:tplc="8BCA546C">
      <w:start w:val="1"/>
      <w:numFmt w:val="bullet"/>
      <w:lvlText w:val=""/>
      <w:lvlJc w:val="left"/>
      <w:pPr>
        <w:tabs>
          <w:tab w:val="num" w:pos="708"/>
        </w:tabs>
        <w:ind w:left="935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3">
    <w:nsid w:val="02CC0A7C"/>
    <w:multiLevelType w:val="hybridMultilevel"/>
    <w:tmpl w:val="C97A07A4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03B60225"/>
    <w:multiLevelType w:val="hybridMultilevel"/>
    <w:tmpl w:val="AFBEA4E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042F318C"/>
    <w:multiLevelType w:val="hybridMultilevel"/>
    <w:tmpl w:val="F6407982"/>
    <w:lvl w:ilvl="0" w:tplc="92BA5EE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30FE3"/>
    <w:multiLevelType w:val="multilevel"/>
    <w:tmpl w:val="8E2EDB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06220128"/>
    <w:multiLevelType w:val="hybridMultilevel"/>
    <w:tmpl w:val="F6407982"/>
    <w:lvl w:ilvl="0" w:tplc="92BA5EE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713D41"/>
    <w:multiLevelType w:val="hybridMultilevel"/>
    <w:tmpl w:val="3354A5B6"/>
    <w:lvl w:ilvl="0" w:tplc="A1CA4EA2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C55FF1"/>
    <w:multiLevelType w:val="hybridMultilevel"/>
    <w:tmpl w:val="BD2268A0"/>
    <w:lvl w:ilvl="0" w:tplc="92BA5EE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474238"/>
    <w:multiLevelType w:val="hybridMultilevel"/>
    <w:tmpl w:val="BD2268A0"/>
    <w:lvl w:ilvl="0" w:tplc="92BA5EE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B635AF"/>
    <w:multiLevelType w:val="hybridMultilevel"/>
    <w:tmpl w:val="BB928042"/>
    <w:lvl w:ilvl="0" w:tplc="E4D68A44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550DF9"/>
    <w:multiLevelType w:val="hybridMultilevel"/>
    <w:tmpl w:val="26FCFD0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>
    <w:nsid w:val="0BE4656D"/>
    <w:multiLevelType w:val="hybridMultilevel"/>
    <w:tmpl w:val="F6407982"/>
    <w:lvl w:ilvl="0" w:tplc="92BA5EE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73379F"/>
    <w:multiLevelType w:val="hybridMultilevel"/>
    <w:tmpl w:val="2DF45246"/>
    <w:lvl w:ilvl="0" w:tplc="2E1C576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9C0A83"/>
    <w:multiLevelType w:val="hybridMultilevel"/>
    <w:tmpl w:val="F6407982"/>
    <w:lvl w:ilvl="0" w:tplc="92BA5EE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902097"/>
    <w:multiLevelType w:val="hybridMultilevel"/>
    <w:tmpl w:val="F6407982"/>
    <w:lvl w:ilvl="0" w:tplc="92BA5EE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396951"/>
    <w:multiLevelType w:val="hybridMultilevel"/>
    <w:tmpl w:val="1E98EE50"/>
    <w:lvl w:ilvl="0" w:tplc="A7C26474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0A65A7"/>
    <w:multiLevelType w:val="hybridMultilevel"/>
    <w:tmpl w:val="FA8EA7B6"/>
    <w:lvl w:ilvl="0" w:tplc="0B866D0E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7B28A9"/>
    <w:multiLevelType w:val="multilevel"/>
    <w:tmpl w:val="A3461EE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>
    <w:nsid w:val="1C3B3CC2"/>
    <w:multiLevelType w:val="hybridMultilevel"/>
    <w:tmpl w:val="F6407982"/>
    <w:lvl w:ilvl="0" w:tplc="92BA5EE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B61AD0"/>
    <w:multiLevelType w:val="hybridMultilevel"/>
    <w:tmpl w:val="BD2268A0"/>
    <w:lvl w:ilvl="0" w:tplc="92BA5EE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862386"/>
    <w:multiLevelType w:val="hybridMultilevel"/>
    <w:tmpl w:val="F6407982"/>
    <w:lvl w:ilvl="0" w:tplc="92BA5EE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A421D5"/>
    <w:multiLevelType w:val="hybridMultilevel"/>
    <w:tmpl w:val="2C423554"/>
    <w:lvl w:ilvl="0" w:tplc="319EED2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650FBE"/>
    <w:multiLevelType w:val="hybridMultilevel"/>
    <w:tmpl w:val="F6407982"/>
    <w:lvl w:ilvl="0" w:tplc="92BA5EE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FE5F70"/>
    <w:multiLevelType w:val="hybridMultilevel"/>
    <w:tmpl w:val="BD2268A0"/>
    <w:lvl w:ilvl="0" w:tplc="92BA5EE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07" w:hanging="360"/>
      </w:pPr>
    </w:lvl>
    <w:lvl w:ilvl="2" w:tplc="0419001B" w:tentative="1">
      <w:start w:val="1"/>
      <w:numFmt w:val="lowerRoman"/>
      <w:lvlText w:val="%3."/>
      <w:lvlJc w:val="right"/>
      <w:pPr>
        <w:ind w:left="5227" w:hanging="180"/>
      </w:pPr>
    </w:lvl>
    <w:lvl w:ilvl="3" w:tplc="0419000F" w:tentative="1">
      <w:start w:val="1"/>
      <w:numFmt w:val="decimal"/>
      <w:lvlText w:val="%4."/>
      <w:lvlJc w:val="left"/>
      <w:pPr>
        <w:ind w:left="5947" w:hanging="360"/>
      </w:pPr>
    </w:lvl>
    <w:lvl w:ilvl="4" w:tplc="04190019" w:tentative="1">
      <w:start w:val="1"/>
      <w:numFmt w:val="lowerLetter"/>
      <w:lvlText w:val="%5."/>
      <w:lvlJc w:val="left"/>
      <w:pPr>
        <w:ind w:left="6667" w:hanging="360"/>
      </w:pPr>
    </w:lvl>
    <w:lvl w:ilvl="5" w:tplc="0419001B" w:tentative="1">
      <w:start w:val="1"/>
      <w:numFmt w:val="lowerRoman"/>
      <w:lvlText w:val="%6."/>
      <w:lvlJc w:val="right"/>
      <w:pPr>
        <w:ind w:left="7387" w:hanging="180"/>
      </w:pPr>
    </w:lvl>
    <w:lvl w:ilvl="6" w:tplc="0419000F" w:tentative="1">
      <w:start w:val="1"/>
      <w:numFmt w:val="decimal"/>
      <w:lvlText w:val="%7."/>
      <w:lvlJc w:val="left"/>
      <w:pPr>
        <w:ind w:left="8107" w:hanging="360"/>
      </w:pPr>
    </w:lvl>
    <w:lvl w:ilvl="7" w:tplc="04190019" w:tentative="1">
      <w:start w:val="1"/>
      <w:numFmt w:val="lowerLetter"/>
      <w:lvlText w:val="%8."/>
      <w:lvlJc w:val="left"/>
      <w:pPr>
        <w:ind w:left="8827" w:hanging="360"/>
      </w:pPr>
    </w:lvl>
    <w:lvl w:ilvl="8" w:tplc="0419001B" w:tentative="1">
      <w:start w:val="1"/>
      <w:numFmt w:val="lowerRoman"/>
      <w:lvlText w:val="%9."/>
      <w:lvlJc w:val="right"/>
      <w:pPr>
        <w:ind w:left="9547" w:hanging="180"/>
      </w:pPr>
    </w:lvl>
  </w:abstractNum>
  <w:abstractNum w:abstractNumId="26">
    <w:nsid w:val="236F0654"/>
    <w:multiLevelType w:val="hybridMultilevel"/>
    <w:tmpl w:val="F6407982"/>
    <w:lvl w:ilvl="0" w:tplc="92BA5EE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95430B"/>
    <w:multiLevelType w:val="multilevel"/>
    <w:tmpl w:val="A4F25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4E64EB1"/>
    <w:multiLevelType w:val="multilevel"/>
    <w:tmpl w:val="65502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6525D5C"/>
    <w:multiLevelType w:val="hybridMultilevel"/>
    <w:tmpl w:val="94949994"/>
    <w:lvl w:ilvl="0" w:tplc="1DA47D0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710990"/>
    <w:multiLevelType w:val="hybridMultilevel"/>
    <w:tmpl w:val="24C622DC"/>
    <w:lvl w:ilvl="0" w:tplc="92BA5EE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1A5D41"/>
    <w:multiLevelType w:val="hybridMultilevel"/>
    <w:tmpl w:val="26FCFD0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2">
    <w:nsid w:val="2801562C"/>
    <w:multiLevelType w:val="hybridMultilevel"/>
    <w:tmpl w:val="4EA46828"/>
    <w:lvl w:ilvl="0" w:tplc="FCB8C092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8672DFC"/>
    <w:multiLevelType w:val="hybridMultilevel"/>
    <w:tmpl w:val="C59EDE92"/>
    <w:lvl w:ilvl="0" w:tplc="AB4E6BB4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921154A"/>
    <w:multiLevelType w:val="hybridMultilevel"/>
    <w:tmpl w:val="474478D6"/>
    <w:lvl w:ilvl="0" w:tplc="191A7F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>
    <w:nsid w:val="2B9E76AB"/>
    <w:multiLevelType w:val="hybridMultilevel"/>
    <w:tmpl w:val="A4862702"/>
    <w:lvl w:ilvl="0" w:tplc="0BF62C9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BFC2415"/>
    <w:multiLevelType w:val="hybridMultilevel"/>
    <w:tmpl w:val="F6407982"/>
    <w:lvl w:ilvl="0" w:tplc="92BA5EE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CAE4AA6"/>
    <w:multiLevelType w:val="hybridMultilevel"/>
    <w:tmpl w:val="2B106992"/>
    <w:lvl w:ilvl="0" w:tplc="481827A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D427034"/>
    <w:multiLevelType w:val="multilevel"/>
    <w:tmpl w:val="8E2EDB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2F9229CA"/>
    <w:multiLevelType w:val="hybridMultilevel"/>
    <w:tmpl w:val="F6407982"/>
    <w:lvl w:ilvl="0" w:tplc="92BA5EE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FA33C42"/>
    <w:multiLevelType w:val="hybridMultilevel"/>
    <w:tmpl w:val="BD2268A0"/>
    <w:lvl w:ilvl="0" w:tplc="92BA5EE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1A94FA0"/>
    <w:multiLevelType w:val="hybridMultilevel"/>
    <w:tmpl w:val="D95A0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91271B"/>
    <w:multiLevelType w:val="hybridMultilevel"/>
    <w:tmpl w:val="D12C2B46"/>
    <w:lvl w:ilvl="0" w:tplc="0419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31E3520"/>
    <w:multiLevelType w:val="hybridMultilevel"/>
    <w:tmpl w:val="B50641C4"/>
    <w:lvl w:ilvl="0" w:tplc="95CE95FC">
      <w:start w:val="1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49C776F"/>
    <w:multiLevelType w:val="hybridMultilevel"/>
    <w:tmpl w:val="F6407982"/>
    <w:lvl w:ilvl="0" w:tplc="92BA5EE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5926E0C"/>
    <w:multiLevelType w:val="hybridMultilevel"/>
    <w:tmpl w:val="3A52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6756525"/>
    <w:multiLevelType w:val="hybridMultilevel"/>
    <w:tmpl w:val="F058FD90"/>
    <w:lvl w:ilvl="0" w:tplc="A9B06DDE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676198C"/>
    <w:multiLevelType w:val="hybridMultilevel"/>
    <w:tmpl w:val="F6407982"/>
    <w:lvl w:ilvl="0" w:tplc="92BA5EE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7B54DE0"/>
    <w:multiLevelType w:val="multilevel"/>
    <w:tmpl w:val="9BAC7D50"/>
    <w:lvl w:ilvl="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3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3" w:hanging="1800"/>
      </w:pPr>
      <w:rPr>
        <w:rFonts w:hint="default"/>
      </w:rPr>
    </w:lvl>
  </w:abstractNum>
  <w:abstractNum w:abstractNumId="49">
    <w:nsid w:val="385D7F2C"/>
    <w:multiLevelType w:val="hybridMultilevel"/>
    <w:tmpl w:val="351252C0"/>
    <w:lvl w:ilvl="0" w:tplc="D56049A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9D727C9"/>
    <w:multiLevelType w:val="hybridMultilevel"/>
    <w:tmpl w:val="24C622DC"/>
    <w:lvl w:ilvl="0" w:tplc="92BA5EE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B090205"/>
    <w:multiLevelType w:val="multilevel"/>
    <w:tmpl w:val="A3461EE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2">
    <w:nsid w:val="3B8C36EC"/>
    <w:multiLevelType w:val="hybridMultilevel"/>
    <w:tmpl w:val="90E0745E"/>
    <w:lvl w:ilvl="0" w:tplc="EAECF8C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BC402C8"/>
    <w:multiLevelType w:val="multilevel"/>
    <w:tmpl w:val="D3BC7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CD03413"/>
    <w:multiLevelType w:val="hybridMultilevel"/>
    <w:tmpl w:val="F67487FE"/>
    <w:lvl w:ilvl="0" w:tplc="8FCE61B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9E787F"/>
    <w:multiLevelType w:val="hybridMultilevel"/>
    <w:tmpl w:val="F91EB4B4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6">
    <w:nsid w:val="3EEB7184"/>
    <w:multiLevelType w:val="hybridMultilevel"/>
    <w:tmpl w:val="F67487FE"/>
    <w:lvl w:ilvl="0" w:tplc="8FCE61B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F6F40DE"/>
    <w:multiLevelType w:val="hybridMultilevel"/>
    <w:tmpl w:val="754A036A"/>
    <w:lvl w:ilvl="0" w:tplc="A45852A2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B77F04"/>
    <w:multiLevelType w:val="hybridMultilevel"/>
    <w:tmpl w:val="253A84F8"/>
    <w:lvl w:ilvl="0" w:tplc="582A96C4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5D632F"/>
    <w:multiLevelType w:val="hybridMultilevel"/>
    <w:tmpl w:val="9C1443D0"/>
    <w:lvl w:ilvl="0" w:tplc="F426E74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EF4AFA"/>
    <w:multiLevelType w:val="hybridMultilevel"/>
    <w:tmpl w:val="2DF45246"/>
    <w:lvl w:ilvl="0" w:tplc="2E1C576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19B1013"/>
    <w:multiLevelType w:val="hybridMultilevel"/>
    <w:tmpl w:val="BF281244"/>
    <w:lvl w:ilvl="0" w:tplc="B5A4C588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4E70B87"/>
    <w:multiLevelType w:val="hybridMultilevel"/>
    <w:tmpl w:val="BD2268A0"/>
    <w:lvl w:ilvl="0" w:tplc="92BA5EE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62F4605"/>
    <w:multiLevelType w:val="hybridMultilevel"/>
    <w:tmpl w:val="E8EADCDA"/>
    <w:lvl w:ilvl="0" w:tplc="4DD8B31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8094FBB"/>
    <w:multiLevelType w:val="hybridMultilevel"/>
    <w:tmpl w:val="F6407982"/>
    <w:lvl w:ilvl="0" w:tplc="92BA5EE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AF00CE9"/>
    <w:multiLevelType w:val="hybridMultilevel"/>
    <w:tmpl w:val="BD2268A0"/>
    <w:lvl w:ilvl="0" w:tplc="92BA5EE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B122E7C"/>
    <w:multiLevelType w:val="hybridMultilevel"/>
    <w:tmpl w:val="F6407982"/>
    <w:lvl w:ilvl="0" w:tplc="92BA5EE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D307676"/>
    <w:multiLevelType w:val="hybridMultilevel"/>
    <w:tmpl w:val="9A02AF96"/>
    <w:lvl w:ilvl="0" w:tplc="24F426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324426C"/>
    <w:multiLevelType w:val="multilevel"/>
    <w:tmpl w:val="D4F09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6BD61E7"/>
    <w:multiLevelType w:val="multilevel"/>
    <w:tmpl w:val="91C4A41E"/>
    <w:lvl w:ilvl="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61" w:hanging="1800"/>
      </w:pPr>
      <w:rPr>
        <w:rFonts w:hint="default"/>
      </w:rPr>
    </w:lvl>
  </w:abstractNum>
  <w:abstractNum w:abstractNumId="70">
    <w:nsid w:val="597D6B85"/>
    <w:multiLevelType w:val="hybridMultilevel"/>
    <w:tmpl w:val="BD2268A0"/>
    <w:lvl w:ilvl="0" w:tplc="92BA5EE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A146D42"/>
    <w:multiLevelType w:val="multilevel"/>
    <w:tmpl w:val="8E2EDB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2">
    <w:nsid w:val="5D4C7A8A"/>
    <w:multiLevelType w:val="multilevel"/>
    <w:tmpl w:val="C1BAA6CE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7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4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73">
    <w:nsid w:val="5FC149D5"/>
    <w:multiLevelType w:val="hybridMultilevel"/>
    <w:tmpl w:val="F6407982"/>
    <w:lvl w:ilvl="0" w:tplc="92BA5EE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3545F87"/>
    <w:multiLevelType w:val="hybridMultilevel"/>
    <w:tmpl w:val="F6407982"/>
    <w:lvl w:ilvl="0" w:tplc="92BA5EE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44E408A"/>
    <w:multiLevelType w:val="multilevel"/>
    <w:tmpl w:val="15A81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66CF5DAA"/>
    <w:multiLevelType w:val="hybridMultilevel"/>
    <w:tmpl w:val="F6407982"/>
    <w:lvl w:ilvl="0" w:tplc="92BA5EE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9D6046B"/>
    <w:multiLevelType w:val="hybridMultilevel"/>
    <w:tmpl w:val="F6407982"/>
    <w:lvl w:ilvl="0" w:tplc="92BA5EE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A533196"/>
    <w:multiLevelType w:val="hybridMultilevel"/>
    <w:tmpl w:val="F52E7A98"/>
    <w:lvl w:ilvl="0" w:tplc="FEB28592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A8C3AAB"/>
    <w:multiLevelType w:val="multilevel"/>
    <w:tmpl w:val="CF9E8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C7346BF"/>
    <w:multiLevelType w:val="hybridMultilevel"/>
    <w:tmpl w:val="9564BC60"/>
    <w:lvl w:ilvl="0" w:tplc="A912B686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DF05085"/>
    <w:multiLevelType w:val="multilevel"/>
    <w:tmpl w:val="82F6B9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F4B4ECD"/>
    <w:multiLevelType w:val="hybridMultilevel"/>
    <w:tmpl w:val="F6407982"/>
    <w:lvl w:ilvl="0" w:tplc="92BA5EE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0264122"/>
    <w:multiLevelType w:val="hybridMultilevel"/>
    <w:tmpl w:val="F6407982"/>
    <w:lvl w:ilvl="0" w:tplc="92BA5EE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1E10CF3"/>
    <w:multiLevelType w:val="hybridMultilevel"/>
    <w:tmpl w:val="F258C7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72654AD1"/>
    <w:multiLevelType w:val="hybridMultilevel"/>
    <w:tmpl w:val="D12C2B46"/>
    <w:lvl w:ilvl="0" w:tplc="0419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2A876F8"/>
    <w:multiLevelType w:val="hybridMultilevel"/>
    <w:tmpl w:val="D1CCFBF2"/>
    <w:lvl w:ilvl="0" w:tplc="330CA45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3F9738D"/>
    <w:multiLevelType w:val="hybridMultilevel"/>
    <w:tmpl w:val="0A7228FE"/>
    <w:lvl w:ilvl="0" w:tplc="191A7F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921F4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8">
    <w:nsid w:val="755210EC"/>
    <w:multiLevelType w:val="multilevel"/>
    <w:tmpl w:val="CCCAF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5F16FAF"/>
    <w:multiLevelType w:val="hybridMultilevel"/>
    <w:tmpl w:val="F6407982"/>
    <w:lvl w:ilvl="0" w:tplc="92BA5EE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8511627"/>
    <w:multiLevelType w:val="hybridMultilevel"/>
    <w:tmpl w:val="BD2268A0"/>
    <w:lvl w:ilvl="0" w:tplc="92BA5EE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8B16685"/>
    <w:multiLevelType w:val="hybridMultilevel"/>
    <w:tmpl w:val="88CC88A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2">
    <w:nsid w:val="79093228"/>
    <w:multiLevelType w:val="hybridMultilevel"/>
    <w:tmpl w:val="F6407982"/>
    <w:lvl w:ilvl="0" w:tplc="92BA5EE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95E4D07"/>
    <w:multiLevelType w:val="hybridMultilevel"/>
    <w:tmpl w:val="BB928042"/>
    <w:lvl w:ilvl="0" w:tplc="E4D68A44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CEF32E1"/>
    <w:multiLevelType w:val="hybridMultilevel"/>
    <w:tmpl w:val="F6407982"/>
    <w:lvl w:ilvl="0" w:tplc="92BA5EE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CEF358F"/>
    <w:multiLevelType w:val="hybridMultilevel"/>
    <w:tmpl w:val="BD2268A0"/>
    <w:lvl w:ilvl="0" w:tplc="92BA5EE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07" w:hanging="360"/>
      </w:pPr>
    </w:lvl>
    <w:lvl w:ilvl="2" w:tplc="0419001B" w:tentative="1">
      <w:start w:val="1"/>
      <w:numFmt w:val="lowerRoman"/>
      <w:lvlText w:val="%3."/>
      <w:lvlJc w:val="right"/>
      <w:pPr>
        <w:ind w:left="5227" w:hanging="180"/>
      </w:pPr>
    </w:lvl>
    <w:lvl w:ilvl="3" w:tplc="0419000F" w:tentative="1">
      <w:start w:val="1"/>
      <w:numFmt w:val="decimal"/>
      <w:lvlText w:val="%4."/>
      <w:lvlJc w:val="left"/>
      <w:pPr>
        <w:ind w:left="5947" w:hanging="360"/>
      </w:pPr>
    </w:lvl>
    <w:lvl w:ilvl="4" w:tplc="04190019" w:tentative="1">
      <w:start w:val="1"/>
      <w:numFmt w:val="lowerLetter"/>
      <w:lvlText w:val="%5."/>
      <w:lvlJc w:val="left"/>
      <w:pPr>
        <w:ind w:left="6667" w:hanging="360"/>
      </w:pPr>
    </w:lvl>
    <w:lvl w:ilvl="5" w:tplc="0419001B" w:tentative="1">
      <w:start w:val="1"/>
      <w:numFmt w:val="lowerRoman"/>
      <w:lvlText w:val="%6."/>
      <w:lvlJc w:val="right"/>
      <w:pPr>
        <w:ind w:left="7387" w:hanging="180"/>
      </w:pPr>
    </w:lvl>
    <w:lvl w:ilvl="6" w:tplc="0419000F" w:tentative="1">
      <w:start w:val="1"/>
      <w:numFmt w:val="decimal"/>
      <w:lvlText w:val="%7."/>
      <w:lvlJc w:val="left"/>
      <w:pPr>
        <w:ind w:left="8107" w:hanging="360"/>
      </w:pPr>
    </w:lvl>
    <w:lvl w:ilvl="7" w:tplc="04190019" w:tentative="1">
      <w:start w:val="1"/>
      <w:numFmt w:val="lowerLetter"/>
      <w:lvlText w:val="%8."/>
      <w:lvlJc w:val="left"/>
      <w:pPr>
        <w:ind w:left="8827" w:hanging="360"/>
      </w:pPr>
    </w:lvl>
    <w:lvl w:ilvl="8" w:tplc="0419001B" w:tentative="1">
      <w:start w:val="1"/>
      <w:numFmt w:val="lowerRoman"/>
      <w:lvlText w:val="%9."/>
      <w:lvlJc w:val="right"/>
      <w:pPr>
        <w:ind w:left="9547" w:hanging="180"/>
      </w:pPr>
    </w:lvl>
  </w:abstractNum>
  <w:abstractNum w:abstractNumId="96">
    <w:nsid w:val="7F16558E"/>
    <w:multiLevelType w:val="hybridMultilevel"/>
    <w:tmpl w:val="28F6C658"/>
    <w:lvl w:ilvl="0" w:tplc="B622C49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F9E2084"/>
    <w:multiLevelType w:val="hybridMultilevel"/>
    <w:tmpl w:val="BD2268A0"/>
    <w:lvl w:ilvl="0" w:tplc="92BA5EE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07" w:hanging="360"/>
      </w:pPr>
    </w:lvl>
    <w:lvl w:ilvl="2" w:tplc="0419001B" w:tentative="1">
      <w:start w:val="1"/>
      <w:numFmt w:val="lowerRoman"/>
      <w:lvlText w:val="%3."/>
      <w:lvlJc w:val="right"/>
      <w:pPr>
        <w:ind w:left="5227" w:hanging="180"/>
      </w:pPr>
    </w:lvl>
    <w:lvl w:ilvl="3" w:tplc="0419000F" w:tentative="1">
      <w:start w:val="1"/>
      <w:numFmt w:val="decimal"/>
      <w:lvlText w:val="%4."/>
      <w:lvlJc w:val="left"/>
      <w:pPr>
        <w:ind w:left="5947" w:hanging="360"/>
      </w:pPr>
    </w:lvl>
    <w:lvl w:ilvl="4" w:tplc="04190019" w:tentative="1">
      <w:start w:val="1"/>
      <w:numFmt w:val="lowerLetter"/>
      <w:lvlText w:val="%5."/>
      <w:lvlJc w:val="left"/>
      <w:pPr>
        <w:ind w:left="6667" w:hanging="360"/>
      </w:pPr>
    </w:lvl>
    <w:lvl w:ilvl="5" w:tplc="0419001B" w:tentative="1">
      <w:start w:val="1"/>
      <w:numFmt w:val="lowerRoman"/>
      <w:lvlText w:val="%6."/>
      <w:lvlJc w:val="right"/>
      <w:pPr>
        <w:ind w:left="7387" w:hanging="180"/>
      </w:pPr>
    </w:lvl>
    <w:lvl w:ilvl="6" w:tplc="0419000F" w:tentative="1">
      <w:start w:val="1"/>
      <w:numFmt w:val="decimal"/>
      <w:lvlText w:val="%7."/>
      <w:lvlJc w:val="left"/>
      <w:pPr>
        <w:ind w:left="8107" w:hanging="360"/>
      </w:pPr>
    </w:lvl>
    <w:lvl w:ilvl="7" w:tplc="04190019" w:tentative="1">
      <w:start w:val="1"/>
      <w:numFmt w:val="lowerLetter"/>
      <w:lvlText w:val="%8."/>
      <w:lvlJc w:val="left"/>
      <w:pPr>
        <w:ind w:left="8827" w:hanging="360"/>
      </w:pPr>
    </w:lvl>
    <w:lvl w:ilvl="8" w:tplc="0419001B" w:tentative="1">
      <w:start w:val="1"/>
      <w:numFmt w:val="lowerRoman"/>
      <w:lvlText w:val="%9."/>
      <w:lvlJc w:val="right"/>
      <w:pPr>
        <w:ind w:left="9547" w:hanging="180"/>
      </w:pPr>
    </w:lvl>
  </w:abstractNum>
  <w:num w:numId="1">
    <w:abstractNumId w:val="72"/>
  </w:num>
  <w:num w:numId="2">
    <w:abstractNumId w:val="91"/>
  </w:num>
  <w:num w:numId="3">
    <w:abstractNumId w:val="3"/>
  </w:num>
  <w:num w:numId="4">
    <w:abstractNumId w:val="55"/>
  </w:num>
  <w:num w:numId="5">
    <w:abstractNumId w:val="4"/>
  </w:num>
  <w:num w:numId="6">
    <w:abstractNumId w:val="43"/>
  </w:num>
  <w:num w:numId="7">
    <w:abstractNumId w:val="60"/>
  </w:num>
  <w:num w:numId="8">
    <w:abstractNumId w:val="93"/>
  </w:num>
  <w:num w:numId="9">
    <w:abstractNumId w:val="54"/>
  </w:num>
  <w:num w:numId="10">
    <w:abstractNumId w:val="56"/>
  </w:num>
  <w:num w:numId="11">
    <w:abstractNumId w:val="80"/>
  </w:num>
  <w:num w:numId="12">
    <w:abstractNumId w:val="59"/>
  </w:num>
  <w:num w:numId="13">
    <w:abstractNumId w:val="61"/>
  </w:num>
  <w:num w:numId="14">
    <w:abstractNumId w:val="8"/>
  </w:num>
  <w:num w:numId="15">
    <w:abstractNumId w:val="46"/>
  </w:num>
  <w:num w:numId="16">
    <w:abstractNumId w:val="17"/>
  </w:num>
  <w:num w:numId="17">
    <w:abstractNumId w:val="85"/>
  </w:num>
  <w:num w:numId="18">
    <w:abstractNumId w:val="42"/>
  </w:num>
  <w:num w:numId="19">
    <w:abstractNumId w:val="37"/>
  </w:num>
  <w:num w:numId="20">
    <w:abstractNumId w:val="86"/>
  </w:num>
  <w:num w:numId="21">
    <w:abstractNumId w:val="35"/>
  </w:num>
  <w:num w:numId="22">
    <w:abstractNumId w:val="23"/>
  </w:num>
  <w:num w:numId="23">
    <w:abstractNumId w:val="52"/>
  </w:num>
  <w:num w:numId="24">
    <w:abstractNumId w:val="18"/>
  </w:num>
  <w:num w:numId="25">
    <w:abstractNumId w:val="32"/>
  </w:num>
  <w:num w:numId="26">
    <w:abstractNumId w:val="57"/>
  </w:num>
  <w:num w:numId="27">
    <w:abstractNumId w:val="78"/>
  </w:num>
  <w:num w:numId="28">
    <w:abstractNumId w:val="49"/>
  </w:num>
  <w:num w:numId="29">
    <w:abstractNumId w:val="33"/>
  </w:num>
  <w:num w:numId="30">
    <w:abstractNumId w:val="58"/>
  </w:num>
  <w:num w:numId="31">
    <w:abstractNumId w:val="63"/>
  </w:num>
  <w:num w:numId="32">
    <w:abstractNumId w:val="30"/>
  </w:num>
  <w:num w:numId="33">
    <w:abstractNumId w:val="28"/>
  </w:num>
  <w:num w:numId="34">
    <w:abstractNumId w:val="75"/>
  </w:num>
  <w:num w:numId="35">
    <w:abstractNumId w:val="45"/>
  </w:num>
  <w:num w:numId="36">
    <w:abstractNumId w:val="79"/>
  </w:num>
  <w:num w:numId="37">
    <w:abstractNumId w:val="81"/>
  </w:num>
  <w:num w:numId="38">
    <w:abstractNumId w:val="67"/>
  </w:num>
  <w:num w:numId="39">
    <w:abstractNumId w:val="50"/>
  </w:num>
  <w:num w:numId="40">
    <w:abstractNumId w:val="83"/>
  </w:num>
  <w:num w:numId="41">
    <w:abstractNumId w:val="73"/>
  </w:num>
  <w:num w:numId="42">
    <w:abstractNumId w:val="15"/>
  </w:num>
  <w:num w:numId="43">
    <w:abstractNumId w:val="24"/>
  </w:num>
  <w:num w:numId="44">
    <w:abstractNumId w:val="92"/>
  </w:num>
  <w:num w:numId="45">
    <w:abstractNumId w:val="82"/>
  </w:num>
  <w:num w:numId="46">
    <w:abstractNumId w:val="77"/>
  </w:num>
  <w:num w:numId="47">
    <w:abstractNumId w:val="48"/>
  </w:num>
  <w:num w:numId="48">
    <w:abstractNumId w:val="76"/>
  </w:num>
  <w:num w:numId="49">
    <w:abstractNumId w:val="66"/>
  </w:num>
  <w:num w:numId="50">
    <w:abstractNumId w:val="13"/>
  </w:num>
  <w:num w:numId="51">
    <w:abstractNumId w:val="47"/>
  </w:num>
  <w:num w:numId="52">
    <w:abstractNumId w:val="27"/>
  </w:num>
  <w:num w:numId="53">
    <w:abstractNumId w:val="68"/>
  </w:num>
  <w:num w:numId="54">
    <w:abstractNumId w:val="53"/>
  </w:num>
  <w:num w:numId="55">
    <w:abstractNumId w:val="64"/>
  </w:num>
  <w:num w:numId="56">
    <w:abstractNumId w:val="26"/>
  </w:num>
  <w:num w:numId="57">
    <w:abstractNumId w:val="5"/>
  </w:num>
  <w:num w:numId="58">
    <w:abstractNumId w:val="36"/>
  </w:num>
  <w:num w:numId="59">
    <w:abstractNumId w:val="62"/>
  </w:num>
  <w:num w:numId="60">
    <w:abstractNumId w:val="69"/>
  </w:num>
  <w:num w:numId="61">
    <w:abstractNumId w:val="21"/>
  </w:num>
  <w:num w:numId="62">
    <w:abstractNumId w:val="70"/>
  </w:num>
  <w:num w:numId="63">
    <w:abstractNumId w:val="90"/>
  </w:num>
  <w:num w:numId="64">
    <w:abstractNumId w:val="10"/>
  </w:num>
  <w:num w:numId="65">
    <w:abstractNumId w:val="31"/>
  </w:num>
  <w:num w:numId="66">
    <w:abstractNumId w:val="14"/>
  </w:num>
  <w:num w:numId="67">
    <w:abstractNumId w:val="11"/>
  </w:num>
  <w:num w:numId="68">
    <w:abstractNumId w:val="39"/>
  </w:num>
  <w:num w:numId="69">
    <w:abstractNumId w:val="74"/>
  </w:num>
  <w:num w:numId="70">
    <w:abstractNumId w:val="89"/>
  </w:num>
  <w:num w:numId="71">
    <w:abstractNumId w:val="96"/>
  </w:num>
  <w:num w:numId="72">
    <w:abstractNumId w:val="94"/>
  </w:num>
  <w:num w:numId="73">
    <w:abstractNumId w:val="20"/>
  </w:num>
  <w:num w:numId="74">
    <w:abstractNumId w:val="22"/>
  </w:num>
  <w:num w:numId="75">
    <w:abstractNumId w:val="16"/>
  </w:num>
  <w:num w:numId="76">
    <w:abstractNumId w:val="29"/>
  </w:num>
  <w:num w:numId="77">
    <w:abstractNumId w:val="7"/>
  </w:num>
  <w:num w:numId="78">
    <w:abstractNumId w:val="9"/>
  </w:num>
  <w:num w:numId="79">
    <w:abstractNumId w:val="1"/>
  </w:num>
  <w:num w:numId="80">
    <w:abstractNumId w:val="88"/>
  </w:num>
  <w:num w:numId="81">
    <w:abstractNumId w:val="71"/>
  </w:num>
  <w:num w:numId="82">
    <w:abstractNumId w:val="6"/>
  </w:num>
  <w:num w:numId="83">
    <w:abstractNumId w:val="38"/>
  </w:num>
  <w:num w:numId="84">
    <w:abstractNumId w:val="12"/>
  </w:num>
  <w:num w:numId="85">
    <w:abstractNumId w:val="40"/>
  </w:num>
  <w:num w:numId="86">
    <w:abstractNumId w:val="65"/>
  </w:num>
  <w:num w:numId="87">
    <w:abstractNumId w:val="25"/>
  </w:num>
  <w:num w:numId="88">
    <w:abstractNumId w:val="95"/>
  </w:num>
  <w:num w:numId="89">
    <w:abstractNumId w:val="97"/>
  </w:num>
  <w:num w:numId="90">
    <w:abstractNumId w:val="84"/>
  </w:num>
  <w:num w:numId="91">
    <w:abstractNumId w:val="44"/>
  </w:num>
  <w:num w:numId="92">
    <w:abstractNumId w:val="2"/>
  </w:num>
  <w:num w:numId="9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87"/>
  </w:num>
  <w:num w:numId="97">
    <w:abstractNumId w:val="34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392E"/>
    <w:rsid w:val="000D6762"/>
    <w:rsid w:val="000E7DE4"/>
    <w:rsid w:val="0012021A"/>
    <w:rsid w:val="00176431"/>
    <w:rsid w:val="0063392E"/>
    <w:rsid w:val="006B5EC0"/>
    <w:rsid w:val="006D2BC3"/>
    <w:rsid w:val="00702F9D"/>
    <w:rsid w:val="00757523"/>
    <w:rsid w:val="00803E66"/>
    <w:rsid w:val="00861A16"/>
    <w:rsid w:val="008C20F4"/>
    <w:rsid w:val="0097519E"/>
    <w:rsid w:val="00982F82"/>
    <w:rsid w:val="00A154C2"/>
    <w:rsid w:val="00A51956"/>
    <w:rsid w:val="00AA25C6"/>
    <w:rsid w:val="00AF336C"/>
    <w:rsid w:val="00B9420F"/>
    <w:rsid w:val="00C6631E"/>
    <w:rsid w:val="00E35F69"/>
    <w:rsid w:val="00E37AA5"/>
    <w:rsid w:val="00EE4500"/>
    <w:rsid w:val="00EF3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B0AEC-213E-49C0-B9A3-A4FFD090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36C"/>
  </w:style>
  <w:style w:type="paragraph" w:styleId="1">
    <w:name w:val="heading 1"/>
    <w:basedOn w:val="a"/>
    <w:next w:val="a"/>
    <w:link w:val="10"/>
    <w:qFormat/>
    <w:rsid w:val="00EE450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5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C66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6631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List 2"/>
    <w:basedOn w:val="a"/>
    <w:uiPriority w:val="99"/>
    <w:rsid w:val="000E7DE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4"/>
    <w:rsid w:val="000E7DE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4"/>
    <w:rsid w:val="000E7DE4"/>
    <w:pPr>
      <w:shd w:val="clear" w:color="auto" w:fill="FFFFFF"/>
      <w:spacing w:before="120" w:after="0" w:line="370" w:lineRule="exact"/>
      <w:ind w:left="414" w:right="57" w:hanging="6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5pt">
    <w:name w:val="Основной текст + 9;5 pt;Полужирный"/>
    <w:rsid w:val="000E7DE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1">
    <w:name w:val="Основной текст2"/>
    <w:rsid w:val="00EE4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">
    <w:name w:val="Заголовок №1_"/>
    <w:link w:val="12"/>
    <w:rsid w:val="00EE450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EE4500"/>
    <w:pPr>
      <w:shd w:val="clear" w:color="auto" w:fill="FFFFFF"/>
      <w:spacing w:before="120" w:after="120" w:line="0" w:lineRule="atLeast"/>
      <w:ind w:left="414" w:right="57" w:hanging="62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15pt">
    <w:name w:val="Основной текст + 11;5 pt"/>
    <w:rsid w:val="00EE4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2">
    <w:name w:val="Основной текст (2)"/>
    <w:rsid w:val="00EE45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">
    <w:name w:val="Основной текст (3)_"/>
    <w:link w:val="30"/>
    <w:rsid w:val="00EE450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E4500"/>
    <w:pPr>
      <w:shd w:val="clear" w:color="auto" w:fill="FFFFFF"/>
      <w:spacing w:before="7440" w:after="0" w:line="0" w:lineRule="atLeast"/>
      <w:ind w:left="414" w:right="57"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Оглавление_"/>
    <w:link w:val="a6"/>
    <w:rsid w:val="00EE450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6">
    <w:name w:val="Оглавление"/>
    <w:basedOn w:val="a"/>
    <w:link w:val="a5"/>
    <w:rsid w:val="00EE4500"/>
    <w:pPr>
      <w:shd w:val="clear" w:color="auto" w:fill="FFFFFF"/>
      <w:spacing w:before="720" w:after="60" w:line="485" w:lineRule="exact"/>
      <w:ind w:left="414" w:right="57" w:hanging="357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EE4500"/>
    <w:pPr>
      <w:spacing w:after="0" w:line="240" w:lineRule="auto"/>
      <w:ind w:left="720" w:right="57" w:hanging="357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15pt0">
    <w:name w:val="Основной текст + 11;5 pt;Курсив"/>
    <w:rsid w:val="00EE45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EE450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EE4500"/>
    <w:pPr>
      <w:spacing w:after="0" w:line="240" w:lineRule="auto"/>
      <w:ind w:left="414" w:right="57" w:hanging="357"/>
    </w:pPr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23">
    <w:name w:val="Body Text Indent 2"/>
    <w:basedOn w:val="a"/>
    <w:link w:val="24"/>
    <w:rsid w:val="00EE450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E4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EE45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EE45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E4500"/>
  </w:style>
  <w:style w:type="paragraph" w:styleId="ad">
    <w:name w:val="List"/>
    <w:basedOn w:val="a"/>
    <w:rsid w:val="00EE450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EE4500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EE4500"/>
    <w:pPr>
      <w:spacing w:after="100" w:line="240" w:lineRule="auto"/>
      <w:ind w:right="57" w:hanging="357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EE4500"/>
    <w:rPr>
      <w:color w:val="0563C1" w:themeColor="hyperlink"/>
      <w:u w:val="single"/>
    </w:rPr>
  </w:style>
  <w:style w:type="paragraph" w:styleId="25">
    <w:name w:val="Body Text 2"/>
    <w:basedOn w:val="a"/>
    <w:link w:val="26"/>
    <w:uiPriority w:val="99"/>
    <w:semiHidden/>
    <w:unhideWhenUsed/>
    <w:rsid w:val="00EE4500"/>
    <w:pPr>
      <w:spacing w:after="120" w:line="480" w:lineRule="auto"/>
      <w:ind w:left="414" w:right="57" w:hanging="357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EE450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210">
    <w:name w:val="Список 21"/>
    <w:basedOn w:val="a"/>
    <w:rsid w:val="00EE450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EE4500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so.staratel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co-9000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116D-47D0-4263-85B9-8A8F2F1D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37</Pages>
  <Words>9436</Words>
  <Characters>53787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Ольга</cp:lastModifiedBy>
  <cp:revision>10</cp:revision>
  <dcterms:created xsi:type="dcterms:W3CDTF">2020-08-31T20:09:00Z</dcterms:created>
  <dcterms:modified xsi:type="dcterms:W3CDTF">2021-06-01T09:55:00Z</dcterms:modified>
</cp:coreProperties>
</file>