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3" w:rsidRDefault="00093279" w:rsidP="00093279">
      <w:pPr>
        <w:spacing w:after="0" w:line="276" w:lineRule="auto"/>
        <w:ind w:left="0" w:right="0" w:firstLine="0"/>
        <w:jc w:val="center"/>
        <w:rPr>
          <w:szCs w:val="28"/>
        </w:rPr>
      </w:pPr>
      <w:r w:rsidRPr="00093279">
        <w:rPr>
          <w:szCs w:val="28"/>
        </w:rPr>
        <w:t xml:space="preserve">ГОСУДАРСТВЕННОЕ </w:t>
      </w:r>
      <w:r w:rsidR="00ED6BB3">
        <w:rPr>
          <w:szCs w:val="28"/>
        </w:rPr>
        <w:t xml:space="preserve">ПРОФЕССИОНАЛЬНОЕ </w:t>
      </w:r>
    </w:p>
    <w:p w:rsidR="00093279" w:rsidRPr="00093279" w:rsidRDefault="00ED6BB3" w:rsidP="00093279">
      <w:pPr>
        <w:spacing w:after="0" w:line="276" w:lineRule="auto"/>
        <w:ind w:left="0" w:right="0" w:firstLine="0"/>
        <w:jc w:val="center"/>
        <w:rPr>
          <w:szCs w:val="28"/>
        </w:rPr>
      </w:pPr>
      <w:r>
        <w:rPr>
          <w:szCs w:val="28"/>
        </w:rPr>
        <w:t>О</w:t>
      </w:r>
      <w:r w:rsidR="00093279" w:rsidRPr="00093279">
        <w:rPr>
          <w:szCs w:val="28"/>
        </w:rPr>
        <w:t>БРАЗОВАТЕЛЬНОЕ УЧРЕЖДЕНИЕ</w:t>
      </w:r>
    </w:p>
    <w:p w:rsidR="00093279" w:rsidRPr="00093279" w:rsidRDefault="00093279" w:rsidP="00093279">
      <w:pPr>
        <w:spacing w:after="0" w:line="276" w:lineRule="auto"/>
        <w:ind w:left="0" w:right="0" w:firstLine="0"/>
        <w:jc w:val="center"/>
        <w:rPr>
          <w:szCs w:val="28"/>
        </w:rPr>
      </w:pPr>
      <w:r w:rsidRPr="00093279">
        <w:rPr>
          <w:szCs w:val="28"/>
        </w:rPr>
        <w:t>ЯРОСЛАВСКОЙ ОБЛАСТИ</w:t>
      </w:r>
    </w:p>
    <w:p w:rsidR="00CE3F5F" w:rsidRDefault="00093279" w:rsidP="00093279">
      <w:pPr>
        <w:spacing w:after="0" w:line="259" w:lineRule="auto"/>
        <w:ind w:left="0" w:right="0" w:firstLine="0"/>
        <w:jc w:val="center"/>
      </w:pPr>
      <w:r w:rsidRPr="00093279">
        <w:rPr>
          <w:szCs w:val="28"/>
        </w:rPr>
        <w:t>РОСТОВСКИЙ ПЕДАГОГИЧЕСКИЙ КОЛЛЕДЖ</w:t>
      </w:r>
    </w:p>
    <w:p w:rsidR="00CE3F5F" w:rsidRDefault="00265D9E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5668F" w:rsidRPr="00C5668F" w:rsidRDefault="00C5668F" w:rsidP="00C5668F">
      <w:pPr>
        <w:keepNext/>
        <w:keepLines/>
        <w:widowControl w:val="0"/>
        <w:tabs>
          <w:tab w:val="left" w:pos="7150"/>
          <w:tab w:val="right" w:pos="9354"/>
        </w:tabs>
        <w:spacing w:after="0" w:line="276" w:lineRule="auto"/>
        <w:ind w:left="0" w:right="0" w:firstLine="0"/>
        <w:jc w:val="left"/>
        <w:outlineLvl w:val="0"/>
        <w:rPr>
          <w:rFonts w:eastAsia="Microsoft Sans Serif"/>
          <w:color w:val="auto"/>
          <w:sz w:val="24"/>
          <w:szCs w:val="24"/>
          <w:lang w:bidi="ru-RU"/>
        </w:rPr>
      </w:pPr>
      <w:r>
        <w:rPr>
          <w:rFonts w:eastAsia="Microsoft Sans Serif"/>
          <w:color w:val="auto"/>
          <w:sz w:val="24"/>
          <w:szCs w:val="24"/>
          <w:lang w:bidi="ru-RU"/>
        </w:rPr>
        <w:t xml:space="preserve">                                                                                                                    </w:t>
      </w:r>
      <w:r w:rsidRPr="00C5668F">
        <w:rPr>
          <w:rFonts w:eastAsia="Microsoft Sans Serif"/>
          <w:color w:val="auto"/>
          <w:sz w:val="24"/>
          <w:szCs w:val="24"/>
          <w:lang w:bidi="ru-RU"/>
        </w:rPr>
        <w:t>Утверждаю</w:t>
      </w:r>
    </w:p>
    <w:p w:rsidR="00C5668F" w:rsidRPr="00C5668F" w:rsidRDefault="00C5668F" w:rsidP="00C5668F">
      <w:pPr>
        <w:keepNext/>
        <w:keepLines/>
        <w:widowControl w:val="0"/>
        <w:spacing w:after="0" w:line="276" w:lineRule="auto"/>
        <w:ind w:left="0" w:right="0" w:firstLine="0"/>
        <w:jc w:val="right"/>
        <w:outlineLvl w:val="0"/>
        <w:rPr>
          <w:rFonts w:eastAsia="Microsoft Sans Serif"/>
          <w:color w:val="auto"/>
          <w:sz w:val="24"/>
          <w:szCs w:val="24"/>
          <w:lang w:bidi="ru-RU"/>
        </w:rPr>
      </w:pPr>
      <w:r w:rsidRPr="00C5668F">
        <w:rPr>
          <w:rFonts w:eastAsia="Microsoft Sans Serif"/>
          <w:color w:val="auto"/>
          <w:sz w:val="24"/>
          <w:szCs w:val="24"/>
          <w:lang w:bidi="ru-RU"/>
        </w:rPr>
        <w:t xml:space="preserve">Директор ГПОУ ЯО Ростовский </w:t>
      </w:r>
    </w:p>
    <w:p w:rsidR="00C5668F" w:rsidRPr="00C5668F" w:rsidRDefault="00C5668F" w:rsidP="00C5668F">
      <w:pPr>
        <w:keepNext/>
        <w:keepLines/>
        <w:widowControl w:val="0"/>
        <w:spacing w:after="0" w:line="276" w:lineRule="auto"/>
        <w:ind w:left="0" w:right="0" w:firstLine="0"/>
        <w:jc w:val="right"/>
        <w:outlineLvl w:val="0"/>
        <w:rPr>
          <w:rFonts w:eastAsia="Microsoft Sans Serif"/>
          <w:color w:val="auto"/>
          <w:sz w:val="24"/>
          <w:szCs w:val="24"/>
          <w:lang w:bidi="ru-RU"/>
        </w:rPr>
      </w:pPr>
      <w:r w:rsidRPr="00C5668F">
        <w:rPr>
          <w:rFonts w:eastAsia="Microsoft Sans Serif"/>
          <w:color w:val="auto"/>
          <w:sz w:val="24"/>
          <w:szCs w:val="24"/>
          <w:lang w:bidi="ru-RU"/>
        </w:rPr>
        <w:t>педагогический колледж</w:t>
      </w:r>
    </w:p>
    <w:p w:rsidR="00C5668F" w:rsidRPr="00C5668F" w:rsidRDefault="00C5668F" w:rsidP="00C5668F">
      <w:pPr>
        <w:spacing w:after="0" w:line="360" w:lineRule="auto"/>
        <w:ind w:left="0" w:right="0" w:firstLine="0"/>
        <w:jc w:val="right"/>
        <w:rPr>
          <w:sz w:val="24"/>
          <w:szCs w:val="24"/>
        </w:rPr>
      </w:pPr>
      <w:r w:rsidRPr="00C5668F">
        <w:rPr>
          <w:szCs w:val="28"/>
        </w:rPr>
        <w:t>____________</w:t>
      </w:r>
      <w:r w:rsidRPr="00C5668F">
        <w:rPr>
          <w:sz w:val="24"/>
          <w:szCs w:val="24"/>
        </w:rPr>
        <w:t>Н. Б.</w:t>
      </w:r>
      <w:r w:rsidRPr="00C5668F">
        <w:rPr>
          <w:szCs w:val="28"/>
        </w:rPr>
        <w:t xml:space="preserve"> </w:t>
      </w:r>
      <w:r w:rsidRPr="00C5668F">
        <w:rPr>
          <w:sz w:val="24"/>
          <w:szCs w:val="24"/>
        </w:rPr>
        <w:t>Рябинкина</w:t>
      </w:r>
    </w:p>
    <w:p w:rsidR="00C5668F" w:rsidRPr="00C5668F" w:rsidRDefault="00C5668F" w:rsidP="00C5668F">
      <w:pPr>
        <w:spacing w:after="0" w:line="360" w:lineRule="auto"/>
        <w:ind w:left="0" w:right="0" w:firstLine="0"/>
        <w:jc w:val="center"/>
        <w:rPr>
          <w:szCs w:val="28"/>
        </w:rPr>
      </w:pPr>
    </w:p>
    <w:p w:rsidR="00CE3F5F" w:rsidRDefault="00265D9E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CE3F5F" w:rsidRDefault="00093279" w:rsidP="00093279">
      <w:pPr>
        <w:spacing w:after="0" w:line="360" w:lineRule="auto"/>
        <w:ind w:left="0" w:right="0" w:firstLine="0"/>
        <w:jc w:val="center"/>
        <w:rPr>
          <w:b/>
          <w:szCs w:val="28"/>
        </w:rPr>
      </w:pPr>
      <w:r w:rsidRPr="00093279">
        <w:rPr>
          <w:caps/>
          <w:color w:val="auto"/>
          <w:szCs w:val="28"/>
        </w:rPr>
        <w:t>Рабочая ПРОГРАММа</w:t>
      </w:r>
      <w:r w:rsidR="00265D9E" w:rsidRPr="00093279">
        <w:rPr>
          <w:b/>
          <w:szCs w:val="28"/>
        </w:rPr>
        <w:t xml:space="preserve"> </w:t>
      </w:r>
    </w:p>
    <w:p w:rsidR="00CE3F5F" w:rsidRDefault="00265D9E" w:rsidP="00093279">
      <w:pPr>
        <w:spacing w:after="0" w:line="360" w:lineRule="auto"/>
        <w:ind w:left="0" w:right="0" w:firstLine="0"/>
        <w:jc w:val="center"/>
      </w:pPr>
      <w:r>
        <w:rPr>
          <w:b/>
        </w:rPr>
        <w:t xml:space="preserve"> </w:t>
      </w:r>
      <w:r w:rsidRPr="00093279">
        <w:t xml:space="preserve">ПРОФЕССИОНАЛЬНОГО МОДУЛЯ </w:t>
      </w:r>
    </w:p>
    <w:p w:rsidR="00ED6BB3" w:rsidRDefault="00ED6BB3" w:rsidP="00093279">
      <w:pPr>
        <w:spacing w:after="0" w:line="360" w:lineRule="auto"/>
        <w:ind w:left="0" w:right="0" w:firstLine="0"/>
        <w:jc w:val="center"/>
      </w:pPr>
    </w:p>
    <w:p w:rsidR="00ED6BB3" w:rsidRDefault="00ED6BB3" w:rsidP="00093279">
      <w:pPr>
        <w:spacing w:after="0" w:line="360" w:lineRule="auto"/>
        <w:ind w:left="0" w:right="0" w:firstLine="0"/>
        <w:jc w:val="center"/>
      </w:pPr>
    </w:p>
    <w:p w:rsidR="00ED6BB3" w:rsidRPr="00093279" w:rsidRDefault="00ED6BB3" w:rsidP="00093279">
      <w:pPr>
        <w:spacing w:after="0" w:line="360" w:lineRule="auto"/>
        <w:ind w:left="0" w:right="0" w:firstLine="0"/>
        <w:jc w:val="center"/>
      </w:pPr>
    </w:p>
    <w:p w:rsidR="00CE3F5F" w:rsidRPr="009215A2" w:rsidRDefault="00265D9E" w:rsidP="00093279">
      <w:pPr>
        <w:pStyle w:val="2"/>
        <w:spacing w:line="360" w:lineRule="auto"/>
        <w:ind w:left="652" w:right="711"/>
        <w:rPr>
          <w:szCs w:val="28"/>
        </w:rPr>
      </w:pPr>
      <w:r w:rsidRPr="009215A2">
        <w:rPr>
          <w:szCs w:val="28"/>
        </w:rPr>
        <w:t xml:space="preserve">ПМ.04. ОБЕСПЕЧЕНИЕ ПРОЕКТНОЙ ДЕЯТЕЛЬНОСТИ </w:t>
      </w:r>
    </w:p>
    <w:p w:rsidR="00CE3F5F" w:rsidRDefault="00265D9E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E3F5F" w:rsidRPr="001E25E1" w:rsidRDefault="001E25E1">
      <w:pPr>
        <w:spacing w:after="0" w:line="259" w:lineRule="auto"/>
        <w:ind w:left="0" w:right="20" w:firstLine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6A4E01" w:rsidRPr="001E25E1">
        <w:rPr>
          <w:b/>
          <w:szCs w:val="28"/>
        </w:rPr>
        <w:t>пециальност</w:t>
      </w:r>
      <w:r w:rsidRPr="001E25E1">
        <w:rPr>
          <w:b/>
          <w:szCs w:val="28"/>
        </w:rPr>
        <w:t>ь</w:t>
      </w:r>
      <w:r>
        <w:rPr>
          <w:b/>
          <w:szCs w:val="28"/>
        </w:rPr>
        <w:t>:</w:t>
      </w:r>
      <w:r w:rsidR="006A4E01" w:rsidRPr="001E25E1">
        <w:rPr>
          <w:b/>
          <w:szCs w:val="28"/>
        </w:rPr>
        <w:t xml:space="preserve"> 09.02.05</w:t>
      </w:r>
      <w:r w:rsidR="00265D9E" w:rsidRPr="001E25E1">
        <w:rPr>
          <w:b/>
          <w:szCs w:val="28"/>
        </w:rPr>
        <w:t xml:space="preserve"> </w:t>
      </w:r>
      <w:r w:rsidRPr="001E25E1">
        <w:rPr>
          <w:b/>
          <w:szCs w:val="28"/>
        </w:rPr>
        <w:t>Прикладная информатика (по отраслям)</w:t>
      </w:r>
    </w:p>
    <w:p w:rsidR="00CE3F5F" w:rsidRPr="001E25E1" w:rsidRDefault="00265D9E">
      <w:pPr>
        <w:spacing w:after="55" w:line="259" w:lineRule="auto"/>
        <w:ind w:left="0" w:right="20" w:firstLine="0"/>
        <w:jc w:val="center"/>
        <w:rPr>
          <w:b/>
          <w:i/>
        </w:rPr>
      </w:pPr>
      <w:r w:rsidRPr="001E25E1">
        <w:rPr>
          <w:b/>
          <w:i/>
          <w:sz w:val="20"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E3F5F" w:rsidRDefault="00265D9E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CE3F5F" w:rsidRDefault="00265D9E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093279" w:rsidRPr="00ED6BB3" w:rsidRDefault="00265D9E" w:rsidP="00ED6BB3">
      <w:pPr>
        <w:spacing w:after="0" w:line="259" w:lineRule="auto"/>
        <w:ind w:left="0" w:right="10" w:firstLine="0"/>
        <w:jc w:val="center"/>
        <w:rPr>
          <w:szCs w:val="28"/>
        </w:rPr>
      </w:pPr>
      <w:r>
        <w:rPr>
          <w:sz w:val="24"/>
        </w:rPr>
        <w:t xml:space="preserve">  </w:t>
      </w:r>
      <w:r w:rsidR="00ED6BB3" w:rsidRPr="00ED6BB3">
        <w:rPr>
          <w:szCs w:val="28"/>
        </w:rPr>
        <w:t>РОСТОВ</w:t>
      </w:r>
    </w:p>
    <w:p w:rsidR="00CE286E" w:rsidRDefault="00265D9E" w:rsidP="00093279">
      <w:pPr>
        <w:spacing w:line="259" w:lineRule="auto"/>
        <w:ind w:left="0" w:right="0" w:firstLine="0"/>
        <w:jc w:val="center"/>
        <w:rPr>
          <w:szCs w:val="28"/>
        </w:rPr>
      </w:pPr>
      <w:r w:rsidRPr="00ED6BB3">
        <w:rPr>
          <w:szCs w:val="28"/>
        </w:rPr>
        <w:t>201</w:t>
      </w:r>
      <w:r w:rsidR="005649B4">
        <w:rPr>
          <w:szCs w:val="28"/>
        </w:rPr>
        <w:t>9</w:t>
      </w:r>
    </w:p>
    <w:p w:rsidR="00093279" w:rsidRDefault="00093279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  <w:r w:rsidRPr="00093279">
        <w:rPr>
          <w:sz w:val="24"/>
          <w:szCs w:val="24"/>
        </w:rPr>
        <w:lastRenderedPageBreak/>
        <w:t>Рабочая</w:t>
      </w:r>
      <w:r w:rsidR="00265D9E" w:rsidRPr="00093279">
        <w:rPr>
          <w:sz w:val="24"/>
          <w:szCs w:val="24"/>
        </w:rPr>
        <w:t xml:space="preserve"> программа профессионального модуля </w:t>
      </w:r>
      <w:r w:rsidR="00ED6BB3">
        <w:rPr>
          <w:sz w:val="24"/>
          <w:szCs w:val="24"/>
        </w:rPr>
        <w:t xml:space="preserve">«Обеспечение проектной деятельности» </w:t>
      </w:r>
      <w:r w:rsidR="00265D9E" w:rsidRPr="00093279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  <w:r w:rsidR="00ED6BB3">
        <w:rPr>
          <w:sz w:val="24"/>
          <w:szCs w:val="24"/>
        </w:rPr>
        <w:t xml:space="preserve">(далее СПО) по специальности </w:t>
      </w:r>
      <w:r w:rsidR="00ED6BB3" w:rsidRPr="00ED6BB3">
        <w:rPr>
          <w:b/>
          <w:sz w:val="24"/>
          <w:szCs w:val="24"/>
        </w:rPr>
        <w:t>09.02.05</w:t>
      </w:r>
      <w:r w:rsidR="00265D9E" w:rsidRPr="00093279">
        <w:rPr>
          <w:b/>
          <w:sz w:val="24"/>
          <w:szCs w:val="24"/>
        </w:rPr>
        <w:t xml:space="preserve"> Прикладная информатика (по отраслям) </w:t>
      </w:r>
      <w:r w:rsidR="00265D9E" w:rsidRPr="00ED6BB3">
        <w:rPr>
          <w:sz w:val="24"/>
          <w:szCs w:val="24"/>
        </w:rPr>
        <w:t xml:space="preserve">базовой </w:t>
      </w:r>
      <w:r w:rsidR="00ED6BB3" w:rsidRPr="00ED6BB3">
        <w:rPr>
          <w:sz w:val="24"/>
          <w:szCs w:val="24"/>
        </w:rPr>
        <w:t>подготовки</w:t>
      </w:r>
      <w:r w:rsidR="00ED6BB3">
        <w:rPr>
          <w:b/>
          <w:sz w:val="24"/>
          <w:szCs w:val="24"/>
        </w:rPr>
        <w:t>,</w:t>
      </w:r>
      <w:r w:rsidR="00ED6BB3" w:rsidRPr="00093279">
        <w:rPr>
          <w:sz w:val="24"/>
          <w:szCs w:val="24"/>
          <w:vertAlign w:val="superscript"/>
        </w:rPr>
        <w:t xml:space="preserve"> </w:t>
      </w:r>
      <w:r w:rsidR="00ED6BB3" w:rsidRPr="00ED6BB3">
        <w:rPr>
          <w:sz w:val="24"/>
          <w:szCs w:val="24"/>
        </w:rPr>
        <w:t>утвержденного</w:t>
      </w:r>
      <w:r w:rsidRPr="00ED6BB3">
        <w:rPr>
          <w:color w:val="auto"/>
          <w:sz w:val="24"/>
          <w:szCs w:val="24"/>
        </w:rPr>
        <w:t xml:space="preserve"> </w:t>
      </w:r>
      <w:r w:rsidRPr="00093279">
        <w:rPr>
          <w:color w:val="auto"/>
          <w:sz w:val="24"/>
          <w:szCs w:val="24"/>
        </w:rPr>
        <w:t>приказом Министерства образования и науки Российской Федерации от «21» июня 2010 г. №</w:t>
      </w:r>
      <w:r w:rsidR="00ED6BB3">
        <w:rPr>
          <w:color w:val="auto"/>
          <w:sz w:val="24"/>
          <w:szCs w:val="24"/>
        </w:rPr>
        <w:t xml:space="preserve"> </w:t>
      </w:r>
      <w:r w:rsidRPr="00093279">
        <w:rPr>
          <w:color w:val="auto"/>
          <w:sz w:val="24"/>
          <w:szCs w:val="24"/>
        </w:rPr>
        <w:t>643.</w:t>
      </w:r>
    </w:p>
    <w:p w:rsidR="00093279" w:rsidRDefault="00093279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5668F" w:rsidRDefault="00C5668F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5668F" w:rsidRPr="00C5668F" w:rsidRDefault="00C5668F" w:rsidP="00C5668F">
      <w:pPr>
        <w:spacing w:after="0" w:line="360" w:lineRule="auto"/>
        <w:ind w:left="0" w:right="0" w:firstLine="737"/>
        <w:rPr>
          <w:color w:val="auto"/>
          <w:sz w:val="24"/>
          <w:szCs w:val="24"/>
        </w:rPr>
      </w:pPr>
      <w:r w:rsidRPr="00C5668F">
        <w:rPr>
          <w:color w:val="auto"/>
          <w:sz w:val="24"/>
          <w:szCs w:val="24"/>
        </w:rPr>
        <w:t>Рассмотрена на заседании цикловой комиссии информационно-</w:t>
      </w:r>
      <w:r>
        <w:rPr>
          <w:color w:val="auto"/>
          <w:sz w:val="24"/>
          <w:szCs w:val="24"/>
        </w:rPr>
        <w:t>методических</w:t>
      </w:r>
      <w:r w:rsidRPr="00C5668F">
        <w:rPr>
          <w:color w:val="auto"/>
          <w:sz w:val="24"/>
          <w:szCs w:val="24"/>
        </w:rPr>
        <w:t xml:space="preserve"> дисциплин и рекомендована к утверждению</w:t>
      </w:r>
    </w:p>
    <w:p w:rsidR="00C5668F" w:rsidRPr="00C5668F" w:rsidRDefault="00C5668F" w:rsidP="00C5668F">
      <w:pPr>
        <w:spacing w:after="0" w:line="360" w:lineRule="auto"/>
        <w:ind w:left="0" w:right="0" w:firstLine="737"/>
        <w:rPr>
          <w:color w:val="auto"/>
          <w:sz w:val="24"/>
          <w:szCs w:val="24"/>
        </w:rPr>
      </w:pPr>
      <w:r w:rsidRPr="00C5668F">
        <w:rPr>
          <w:color w:val="auto"/>
          <w:sz w:val="24"/>
          <w:szCs w:val="24"/>
        </w:rPr>
        <w:t>Председатель ЦК __________________ Т. Ю. Карпова</w:t>
      </w:r>
    </w:p>
    <w:p w:rsidR="00C5668F" w:rsidRPr="00C5668F" w:rsidRDefault="00C5668F" w:rsidP="00C5668F">
      <w:pPr>
        <w:spacing w:after="0" w:line="360" w:lineRule="auto"/>
        <w:ind w:left="0" w:right="0" w:firstLine="737"/>
        <w:rPr>
          <w:color w:val="auto"/>
          <w:sz w:val="24"/>
          <w:szCs w:val="24"/>
        </w:rPr>
      </w:pPr>
    </w:p>
    <w:p w:rsidR="00C5668F" w:rsidRDefault="00C5668F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5668F" w:rsidRDefault="00C5668F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5668F" w:rsidRDefault="00C5668F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5668F" w:rsidRDefault="00C5668F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5668F" w:rsidRPr="00093279" w:rsidRDefault="00C5668F" w:rsidP="000932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auto"/>
          <w:sz w:val="24"/>
          <w:szCs w:val="24"/>
        </w:rPr>
      </w:pPr>
    </w:p>
    <w:p w:rsidR="00CE3F5F" w:rsidRPr="001C7E39" w:rsidRDefault="00265D9E" w:rsidP="00093279">
      <w:pPr>
        <w:spacing w:after="74" w:line="397" w:lineRule="auto"/>
        <w:ind w:left="0" w:right="0" w:firstLine="708"/>
        <w:rPr>
          <w:b/>
          <w:sz w:val="24"/>
          <w:szCs w:val="24"/>
        </w:rPr>
      </w:pPr>
      <w:r w:rsidRPr="00DB3846">
        <w:rPr>
          <w:b/>
          <w:sz w:val="24"/>
          <w:szCs w:val="24"/>
        </w:rPr>
        <w:t>Организация-разработчик</w:t>
      </w:r>
      <w:r w:rsidRPr="001C7E39">
        <w:rPr>
          <w:b/>
          <w:sz w:val="24"/>
          <w:szCs w:val="24"/>
        </w:rPr>
        <w:t xml:space="preserve">: </w:t>
      </w:r>
      <w:r w:rsidR="0034676B" w:rsidRPr="001C7E39">
        <w:rPr>
          <w:b/>
          <w:sz w:val="24"/>
          <w:szCs w:val="24"/>
        </w:rPr>
        <w:t>ГПОУ ЯО</w:t>
      </w:r>
      <w:r w:rsidR="00093279" w:rsidRPr="001C7E39">
        <w:rPr>
          <w:b/>
          <w:sz w:val="24"/>
          <w:szCs w:val="24"/>
        </w:rPr>
        <w:t xml:space="preserve"> Ростовский педагогический ко</w:t>
      </w:r>
      <w:r w:rsidR="0003373A" w:rsidRPr="001C7E39">
        <w:rPr>
          <w:b/>
          <w:sz w:val="24"/>
          <w:szCs w:val="24"/>
        </w:rPr>
        <w:t>лл</w:t>
      </w:r>
      <w:r w:rsidR="00093279" w:rsidRPr="001C7E39">
        <w:rPr>
          <w:b/>
          <w:sz w:val="24"/>
          <w:szCs w:val="24"/>
        </w:rPr>
        <w:t>едж</w:t>
      </w:r>
    </w:p>
    <w:p w:rsidR="00CE3F5F" w:rsidRPr="00DB3846" w:rsidRDefault="00265D9E" w:rsidP="0034676B">
      <w:pPr>
        <w:spacing w:after="55" w:line="259" w:lineRule="auto"/>
        <w:ind w:left="709" w:right="0" w:firstLine="0"/>
        <w:jc w:val="left"/>
        <w:rPr>
          <w:b/>
          <w:sz w:val="24"/>
          <w:szCs w:val="24"/>
        </w:rPr>
      </w:pPr>
      <w:r w:rsidRPr="00DB3846">
        <w:rPr>
          <w:b/>
          <w:sz w:val="24"/>
          <w:szCs w:val="24"/>
        </w:rPr>
        <w:t xml:space="preserve">Разработчик: </w:t>
      </w:r>
    </w:p>
    <w:p w:rsidR="0003373A" w:rsidRPr="00093279" w:rsidRDefault="0003373A" w:rsidP="0003373A">
      <w:pPr>
        <w:spacing w:after="0" w:line="320" w:lineRule="auto"/>
        <w:ind w:right="0" w:firstLine="689"/>
        <w:rPr>
          <w:sz w:val="24"/>
          <w:szCs w:val="24"/>
        </w:rPr>
      </w:pPr>
      <w:r>
        <w:rPr>
          <w:sz w:val="24"/>
          <w:szCs w:val="24"/>
        </w:rPr>
        <w:t xml:space="preserve">Карпова Татьяна Юрьевна, преподаватель </w:t>
      </w:r>
      <w:r w:rsidR="00DB3846">
        <w:rPr>
          <w:sz w:val="24"/>
          <w:szCs w:val="24"/>
        </w:rPr>
        <w:t>ГПОУ ЯО Ростовск</w:t>
      </w:r>
      <w:r w:rsidR="0034676B">
        <w:rPr>
          <w:sz w:val="24"/>
          <w:szCs w:val="24"/>
        </w:rPr>
        <w:t>ого</w:t>
      </w:r>
      <w:r w:rsidR="00DB3846">
        <w:rPr>
          <w:sz w:val="24"/>
          <w:szCs w:val="24"/>
        </w:rPr>
        <w:t xml:space="preserve"> педагогическ</w:t>
      </w:r>
      <w:r w:rsidR="0034676B">
        <w:rPr>
          <w:sz w:val="24"/>
          <w:szCs w:val="24"/>
        </w:rPr>
        <w:t>ого</w:t>
      </w:r>
      <w:r w:rsidR="00DB3846">
        <w:rPr>
          <w:sz w:val="24"/>
          <w:szCs w:val="24"/>
        </w:rPr>
        <w:t xml:space="preserve"> колледж</w:t>
      </w:r>
      <w:r w:rsidR="0034676B">
        <w:rPr>
          <w:sz w:val="24"/>
          <w:szCs w:val="24"/>
        </w:rPr>
        <w:t>а</w:t>
      </w:r>
    </w:p>
    <w:p w:rsidR="00CE3F5F" w:rsidRPr="00093279" w:rsidRDefault="00265D9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93279">
        <w:rPr>
          <w:sz w:val="24"/>
          <w:szCs w:val="24"/>
        </w:rPr>
        <w:t xml:space="preserve"> </w:t>
      </w:r>
    </w:p>
    <w:p w:rsidR="00CE3F5F" w:rsidRPr="00CB275C" w:rsidRDefault="00265D9E" w:rsidP="0034676B">
      <w:pPr>
        <w:spacing w:after="0" w:line="360" w:lineRule="auto"/>
        <w:ind w:left="284" w:right="0" w:firstLine="0"/>
        <w:jc w:val="left"/>
        <w:rPr>
          <w:sz w:val="24"/>
          <w:szCs w:val="24"/>
        </w:rPr>
      </w:pPr>
      <w:r w:rsidRPr="00093279">
        <w:rPr>
          <w:sz w:val="24"/>
          <w:szCs w:val="24"/>
        </w:rPr>
        <w:tab/>
      </w:r>
      <w:r w:rsidRPr="00093279">
        <w:rPr>
          <w:i/>
          <w:sz w:val="24"/>
          <w:szCs w:val="24"/>
        </w:rPr>
        <w:t xml:space="preserve"> </w:t>
      </w: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34676B" w:rsidRDefault="0034676B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  <w:r w:rsidRPr="0034676B">
        <w:rPr>
          <w:color w:val="auto"/>
          <w:sz w:val="24"/>
          <w:szCs w:val="24"/>
          <w:lang w:eastAsia="ar-SA"/>
        </w:rPr>
        <w:t>© ГПОУ ЯО Ростовский педагогический колледж</w:t>
      </w: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5668F" w:rsidRDefault="00C5668F" w:rsidP="0034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left="0" w:right="0" w:firstLine="709"/>
        <w:jc w:val="center"/>
        <w:rPr>
          <w:color w:val="auto"/>
          <w:sz w:val="24"/>
          <w:szCs w:val="24"/>
          <w:lang w:eastAsia="ar-SA"/>
        </w:rPr>
      </w:pPr>
    </w:p>
    <w:p w:rsidR="00CE3F5F" w:rsidRPr="009215A2" w:rsidRDefault="00265D9E" w:rsidP="001F1D75">
      <w:pPr>
        <w:pStyle w:val="2"/>
        <w:spacing w:line="276" w:lineRule="auto"/>
        <w:ind w:left="0" w:right="712" w:firstLine="0"/>
        <w:rPr>
          <w:sz w:val="24"/>
          <w:szCs w:val="24"/>
        </w:rPr>
      </w:pPr>
      <w:r w:rsidRPr="009215A2">
        <w:rPr>
          <w:sz w:val="24"/>
          <w:szCs w:val="24"/>
        </w:rPr>
        <w:lastRenderedPageBreak/>
        <w:t>СОДЕРЖАНИЕ</w:t>
      </w:r>
    </w:p>
    <w:p w:rsidR="0034676B" w:rsidRPr="0034676B" w:rsidRDefault="0034676B" w:rsidP="0034676B"/>
    <w:tbl>
      <w:tblPr>
        <w:tblStyle w:val="a4"/>
        <w:tblW w:w="1034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993"/>
      </w:tblGrid>
      <w:tr w:rsidR="0003373A" w:rsidTr="00656E9C">
        <w:tc>
          <w:tcPr>
            <w:tcW w:w="9356" w:type="dxa"/>
          </w:tcPr>
          <w:p w:rsidR="0003373A" w:rsidRPr="00656E9C" w:rsidRDefault="001F1D75" w:rsidP="00656E9C">
            <w:pPr>
              <w:pStyle w:val="a7"/>
              <w:spacing w:after="109" w:line="360" w:lineRule="auto"/>
              <w:ind w:left="0" w:right="-817" w:firstLine="0"/>
              <w:jc w:val="left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1.</w:t>
            </w:r>
            <w:r w:rsidR="00656E9C">
              <w:rPr>
                <w:sz w:val="24"/>
                <w:szCs w:val="24"/>
              </w:rPr>
              <w:t xml:space="preserve"> </w:t>
            </w:r>
            <w:r w:rsidR="0003373A" w:rsidRPr="00656E9C">
              <w:rPr>
                <w:sz w:val="24"/>
                <w:szCs w:val="24"/>
              </w:rPr>
              <w:t xml:space="preserve">ПАСПОРТ </w:t>
            </w:r>
            <w:r w:rsidR="0034676B" w:rsidRPr="00656E9C">
              <w:rPr>
                <w:sz w:val="24"/>
                <w:szCs w:val="24"/>
              </w:rPr>
              <w:t>РАБОЧЕЙ ПРОГРАММЫ</w:t>
            </w:r>
            <w:r w:rsidRPr="00656E9C">
              <w:rPr>
                <w:sz w:val="24"/>
                <w:szCs w:val="24"/>
              </w:rPr>
              <w:t xml:space="preserve"> </w:t>
            </w:r>
            <w:r w:rsidR="0034676B" w:rsidRPr="00656E9C">
              <w:rPr>
                <w:sz w:val="24"/>
                <w:szCs w:val="24"/>
              </w:rPr>
              <w:t>ПРОФЕССИОНАЛЬНОГО МОДУЛЯ</w:t>
            </w:r>
            <w:r w:rsidR="00656E9C">
              <w:rPr>
                <w:sz w:val="24"/>
                <w:szCs w:val="24"/>
              </w:rPr>
              <w:t>…………..</w:t>
            </w:r>
          </w:p>
        </w:tc>
        <w:tc>
          <w:tcPr>
            <w:tcW w:w="993" w:type="dxa"/>
            <w:vAlign w:val="bottom"/>
          </w:tcPr>
          <w:p w:rsidR="0003373A" w:rsidRPr="00656E9C" w:rsidRDefault="00CB275C" w:rsidP="00CB27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4</w:t>
            </w:r>
          </w:p>
        </w:tc>
      </w:tr>
      <w:tr w:rsidR="0003373A" w:rsidTr="00656E9C">
        <w:tc>
          <w:tcPr>
            <w:tcW w:w="9356" w:type="dxa"/>
          </w:tcPr>
          <w:p w:rsidR="0003373A" w:rsidRPr="00656E9C" w:rsidRDefault="001F1D75" w:rsidP="00656E9C">
            <w:pPr>
              <w:spacing w:line="360" w:lineRule="auto"/>
              <w:ind w:right="-817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2.</w:t>
            </w:r>
            <w:r w:rsidR="00656E9C">
              <w:rPr>
                <w:sz w:val="24"/>
                <w:szCs w:val="24"/>
              </w:rPr>
              <w:t xml:space="preserve"> </w:t>
            </w:r>
            <w:r w:rsidRPr="00656E9C">
              <w:rPr>
                <w:sz w:val="24"/>
                <w:szCs w:val="24"/>
              </w:rPr>
              <w:t>РЕЗУЛЬТАТЫ ОСВОЕНИЯ ПРОФЕССИОНАЛЬНОГО МОДУЛЯ………</w:t>
            </w:r>
            <w:r w:rsidR="00656E9C">
              <w:rPr>
                <w:sz w:val="24"/>
                <w:szCs w:val="24"/>
              </w:rPr>
              <w:t>…………….</w:t>
            </w:r>
            <w:r w:rsidRPr="00656E9C">
              <w:rPr>
                <w:webHidden/>
                <w:sz w:val="24"/>
                <w:szCs w:val="24"/>
              </w:rPr>
              <w:tab/>
            </w:r>
          </w:p>
        </w:tc>
        <w:tc>
          <w:tcPr>
            <w:tcW w:w="993" w:type="dxa"/>
            <w:vAlign w:val="bottom"/>
          </w:tcPr>
          <w:p w:rsidR="0003373A" w:rsidRPr="00656E9C" w:rsidRDefault="00C34256" w:rsidP="00CB27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373A" w:rsidTr="00656E9C">
        <w:tc>
          <w:tcPr>
            <w:tcW w:w="9356" w:type="dxa"/>
          </w:tcPr>
          <w:p w:rsidR="0003373A" w:rsidRPr="00656E9C" w:rsidRDefault="001F1D75" w:rsidP="00656E9C">
            <w:pPr>
              <w:spacing w:line="360" w:lineRule="auto"/>
              <w:ind w:right="-675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3.</w:t>
            </w:r>
            <w:r w:rsidR="00656E9C">
              <w:rPr>
                <w:sz w:val="24"/>
                <w:szCs w:val="24"/>
              </w:rPr>
              <w:t xml:space="preserve"> </w:t>
            </w:r>
            <w:r w:rsidRPr="00656E9C">
              <w:rPr>
                <w:sz w:val="24"/>
                <w:szCs w:val="24"/>
              </w:rPr>
              <w:t xml:space="preserve">СТРУКТУРА И СОДЕРЖАНИЕ ПРОФЕССИОНАЛЬНОГО </w:t>
            </w:r>
            <w:r w:rsidR="0034676B" w:rsidRPr="00656E9C">
              <w:rPr>
                <w:sz w:val="24"/>
                <w:szCs w:val="24"/>
              </w:rPr>
              <w:t>МОДУЛЯ…</w:t>
            </w:r>
            <w:r w:rsidR="00656E9C">
              <w:rPr>
                <w:sz w:val="24"/>
                <w:szCs w:val="24"/>
              </w:rPr>
              <w:t>……………..</w:t>
            </w:r>
          </w:p>
        </w:tc>
        <w:tc>
          <w:tcPr>
            <w:tcW w:w="993" w:type="dxa"/>
            <w:vAlign w:val="bottom"/>
          </w:tcPr>
          <w:p w:rsidR="0003373A" w:rsidRPr="00656E9C" w:rsidRDefault="00C34256" w:rsidP="00CB27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3373A" w:rsidTr="00656E9C">
        <w:tc>
          <w:tcPr>
            <w:tcW w:w="9356" w:type="dxa"/>
          </w:tcPr>
          <w:p w:rsidR="0003373A" w:rsidRPr="00656E9C" w:rsidRDefault="001F1D75" w:rsidP="00656E9C">
            <w:pPr>
              <w:spacing w:line="360" w:lineRule="auto"/>
              <w:ind w:left="0" w:right="-108" w:firstLine="0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4.</w:t>
            </w:r>
            <w:r w:rsidR="00656E9C">
              <w:rPr>
                <w:sz w:val="24"/>
                <w:szCs w:val="24"/>
              </w:rPr>
              <w:t xml:space="preserve"> </w:t>
            </w:r>
            <w:r w:rsidRPr="00656E9C">
              <w:rPr>
                <w:sz w:val="24"/>
                <w:szCs w:val="24"/>
              </w:rPr>
              <w:t>УСЛОВИЯ РЕАЛИЗАЦИИ ПРОГРАММЫ ПРОФЕССИОНАЛЬНОГО МОДУЛЯ</w:t>
            </w:r>
            <w:r w:rsidR="002E319A" w:rsidRPr="00656E9C">
              <w:rPr>
                <w:sz w:val="24"/>
                <w:szCs w:val="24"/>
              </w:rPr>
              <w:t>……………………………………………………………………</w:t>
            </w:r>
            <w:r w:rsidR="00656E9C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993" w:type="dxa"/>
            <w:vAlign w:val="bottom"/>
          </w:tcPr>
          <w:p w:rsidR="0003373A" w:rsidRPr="00656E9C" w:rsidRDefault="00CB275C" w:rsidP="004178EB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1</w:t>
            </w:r>
            <w:r w:rsidR="004178EB">
              <w:rPr>
                <w:sz w:val="24"/>
                <w:szCs w:val="24"/>
              </w:rPr>
              <w:t>6</w:t>
            </w:r>
          </w:p>
        </w:tc>
      </w:tr>
      <w:tr w:rsidR="0003373A" w:rsidTr="00656E9C">
        <w:tc>
          <w:tcPr>
            <w:tcW w:w="9356" w:type="dxa"/>
          </w:tcPr>
          <w:p w:rsidR="0003373A" w:rsidRPr="00656E9C" w:rsidRDefault="001F1D75" w:rsidP="00656E9C">
            <w:pPr>
              <w:tabs>
                <w:tab w:val="left" w:pos="9072"/>
              </w:tabs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656E9C">
              <w:rPr>
                <w:sz w:val="24"/>
                <w:szCs w:val="24"/>
              </w:rPr>
              <w:t>5.</w:t>
            </w:r>
            <w:r w:rsidR="00656E9C">
              <w:rPr>
                <w:sz w:val="24"/>
                <w:szCs w:val="24"/>
              </w:rPr>
              <w:t xml:space="preserve"> </w:t>
            </w:r>
            <w:r w:rsidRPr="00656E9C">
              <w:rPr>
                <w:sz w:val="24"/>
                <w:szCs w:val="24"/>
              </w:rPr>
              <w:t xml:space="preserve">КОНТРОЛЬ И ОЦЕНКА РЕЗУЛЬТАТОВОСВОЕНИЯ ПРОФЕССИОНАЛЬНОГО МОДУЛЯ (ВИДА ПРОФЕССИОНАЛЬНОЙ </w:t>
            </w:r>
            <w:r w:rsidR="00FE7494">
              <w:rPr>
                <w:sz w:val="24"/>
                <w:szCs w:val="24"/>
              </w:rPr>
              <w:t>ДЕЯТЕЛЬНОСТИ) …………………………</w:t>
            </w:r>
          </w:p>
        </w:tc>
        <w:tc>
          <w:tcPr>
            <w:tcW w:w="993" w:type="dxa"/>
            <w:vAlign w:val="bottom"/>
          </w:tcPr>
          <w:p w:rsidR="0003373A" w:rsidRPr="00656E9C" w:rsidRDefault="00C34256" w:rsidP="004178EB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78EB">
              <w:rPr>
                <w:sz w:val="24"/>
                <w:szCs w:val="24"/>
              </w:rPr>
              <w:t>0</w:t>
            </w:r>
          </w:p>
        </w:tc>
      </w:tr>
    </w:tbl>
    <w:p w:rsidR="0003373A" w:rsidRPr="0003373A" w:rsidRDefault="0003373A" w:rsidP="0003373A"/>
    <w:p w:rsidR="00CE3F5F" w:rsidRDefault="00CE3F5F"/>
    <w:p w:rsidR="00CE3F5F" w:rsidRDefault="00265D9E">
      <w:pPr>
        <w:spacing w:after="780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56E9C" w:rsidRDefault="00656E9C" w:rsidP="0036670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:rsidR="00656E9C" w:rsidRDefault="00656E9C" w:rsidP="0036670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:rsidR="00656E9C" w:rsidRDefault="00656E9C" w:rsidP="0036670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:rsidR="00FE7494" w:rsidRDefault="00FE7494" w:rsidP="0036670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:rsidR="00FE7494" w:rsidRDefault="00265D9E" w:rsidP="00FE7494">
      <w:pPr>
        <w:spacing w:after="0" w:line="360" w:lineRule="auto"/>
        <w:ind w:left="0" w:right="0" w:firstLine="0"/>
        <w:jc w:val="center"/>
        <w:rPr>
          <w:sz w:val="24"/>
          <w:szCs w:val="24"/>
        </w:rPr>
      </w:pPr>
      <w:r w:rsidRPr="007C7D77">
        <w:rPr>
          <w:b/>
          <w:sz w:val="24"/>
          <w:szCs w:val="24"/>
        </w:rPr>
        <w:lastRenderedPageBreak/>
        <w:t>1.</w:t>
      </w:r>
      <w:r w:rsidRPr="007C7D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7C7D77">
        <w:rPr>
          <w:b/>
          <w:sz w:val="24"/>
          <w:szCs w:val="24"/>
        </w:rPr>
        <w:t xml:space="preserve">ПАСПОРТ </w:t>
      </w:r>
      <w:r w:rsidR="0034676B" w:rsidRPr="007C7D77">
        <w:rPr>
          <w:b/>
          <w:sz w:val="24"/>
          <w:szCs w:val="24"/>
        </w:rPr>
        <w:t>РАБОЧЕЙ ПРОГРАММЫ</w:t>
      </w:r>
      <w:r w:rsidRPr="007C7D77">
        <w:rPr>
          <w:b/>
          <w:sz w:val="24"/>
          <w:szCs w:val="24"/>
        </w:rPr>
        <w:t xml:space="preserve"> ПРОФЕССИОНАЛЬНОГО</w:t>
      </w:r>
      <w:r w:rsidR="00FE7494">
        <w:rPr>
          <w:b/>
          <w:sz w:val="24"/>
          <w:szCs w:val="24"/>
        </w:rPr>
        <w:t xml:space="preserve"> </w:t>
      </w:r>
      <w:r w:rsidRPr="00FE7494">
        <w:rPr>
          <w:b/>
          <w:sz w:val="24"/>
          <w:szCs w:val="24"/>
        </w:rPr>
        <w:t>МОДУЛЯ</w:t>
      </w:r>
      <w:r w:rsidRPr="007C7D77">
        <w:rPr>
          <w:sz w:val="24"/>
          <w:szCs w:val="24"/>
        </w:rPr>
        <w:t xml:space="preserve"> </w:t>
      </w:r>
    </w:p>
    <w:p w:rsidR="001F1D75" w:rsidRPr="007C7D77" w:rsidRDefault="001F1D75" w:rsidP="00FE7494">
      <w:pPr>
        <w:pStyle w:val="2"/>
        <w:spacing w:line="360" w:lineRule="auto"/>
        <w:ind w:left="652" w:right="644" w:firstLine="0"/>
        <w:rPr>
          <w:sz w:val="24"/>
          <w:szCs w:val="24"/>
        </w:rPr>
      </w:pPr>
      <w:r w:rsidRPr="007C7D77">
        <w:rPr>
          <w:sz w:val="24"/>
          <w:szCs w:val="24"/>
        </w:rPr>
        <w:t xml:space="preserve">ПМ 04. </w:t>
      </w:r>
      <w:r w:rsidR="007C7D77" w:rsidRPr="007C7D77">
        <w:rPr>
          <w:sz w:val="24"/>
          <w:szCs w:val="24"/>
        </w:rPr>
        <w:t>ОБЕСПЕЧЕНИЕ ПРОЕКТНОЙ ДЕЯТЕЛЬНОСТИ</w:t>
      </w:r>
    </w:p>
    <w:p w:rsidR="00CE3F5F" w:rsidRDefault="00CE3F5F" w:rsidP="007C7D77">
      <w:pPr>
        <w:spacing w:after="49" w:line="259" w:lineRule="auto"/>
        <w:ind w:left="0" w:right="0" w:firstLine="0"/>
      </w:pPr>
    </w:p>
    <w:p w:rsidR="00CE3F5F" w:rsidRPr="005F644D" w:rsidRDefault="00265D9E" w:rsidP="00FE7494">
      <w:pPr>
        <w:spacing w:after="0" w:line="276" w:lineRule="auto"/>
        <w:ind w:left="-4" w:right="0" w:firstLine="713"/>
        <w:rPr>
          <w:sz w:val="24"/>
          <w:szCs w:val="24"/>
        </w:rPr>
      </w:pPr>
      <w:r w:rsidRPr="005F644D">
        <w:rPr>
          <w:b/>
          <w:sz w:val="24"/>
          <w:szCs w:val="24"/>
        </w:rPr>
        <w:t xml:space="preserve">1.1. Область применения программы </w:t>
      </w:r>
    </w:p>
    <w:p w:rsidR="00CE3F5F" w:rsidRPr="00DC263C" w:rsidRDefault="007C7D77" w:rsidP="00DC263C">
      <w:pPr>
        <w:spacing w:after="0" w:line="360" w:lineRule="auto"/>
        <w:ind w:left="1" w:right="0" w:firstLine="737"/>
        <w:rPr>
          <w:sz w:val="24"/>
          <w:szCs w:val="24"/>
        </w:rPr>
      </w:pPr>
      <w:r w:rsidRPr="005F644D">
        <w:rPr>
          <w:sz w:val="24"/>
          <w:szCs w:val="24"/>
        </w:rPr>
        <w:t>Рабочая</w:t>
      </w:r>
      <w:r w:rsidR="00265D9E" w:rsidRPr="005F644D">
        <w:rPr>
          <w:sz w:val="24"/>
          <w:szCs w:val="24"/>
        </w:rPr>
        <w:t xml:space="preserve"> программа профессионального </w:t>
      </w:r>
      <w:r w:rsidR="00DC263C" w:rsidRPr="005F644D">
        <w:rPr>
          <w:sz w:val="24"/>
          <w:szCs w:val="24"/>
        </w:rPr>
        <w:t xml:space="preserve">модуля </w:t>
      </w:r>
      <w:r w:rsidR="00DC263C">
        <w:rPr>
          <w:sz w:val="24"/>
          <w:szCs w:val="24"/>
        </w:rPr>
        <w:t xml:space="preserve">(далее программа) – </w:t>
      </w:r>
      <w:r w:rsidR="0034676B" w:rsidRPr="005F644D">
        <w:rPr>
          <w:sz w:val="24"/>
          <w:szCs w:val="24"/>
        </w:rPr>
        <w:t>является</w:t>
      </w:r>
      <w:r w:rsidR="00265D9E" w:rsidRPr="005F644D">
        <w:rPr>
          <w:sz w:val="24"/>
          <w:szCs w:val="24"/>
        </w:rPr>
        <w:t xml:space="preserve"> частью </w:t>
      </w:r>
      <w:r w:rsidR="00DC263C">
        <w:rPr>
          <w:sz w:val="24"/>
          <w:szCs w:val="24"/>
        </w:rPr>
        <w:t xml:space="preserve">программы подготовки специалистов среднего звена (ППССЗ) </w:t>
      </w:r>
      <w:r w:rsidR="00265D9E" w:rsidRPr="005F644D">
        <w:rPr>
          <w:sz w:val="24"/>
          <w:szCs w:val="24"/>
        </w:rPr>
        <w:t xml:space="preserve">по специальности </w:t>
      </w:r>
      <w:r w:rsidR="00DC263C" w:rsidRPr="00DC263C">
        <w:rPr>
          <w:b/>
          <w:sz w:val="24"/>
          <w:szCs w:val="24"/>
        </w:rPr>
        <w:t>09.02.05</w:t>
      </w:r>
      <w:r w:rsidR="00265D9E" w:rsidRPr="005F644D">
        <w:rPr>
          <w:b/>
          <w:sz w:val="24"/>
          <w:szCs w:val="24"/>
          <w:u w:val="single" w:color="000000"/>
        </w:rPr>
        <w:t xml:space="preserve"> </w:t>
      </w:r>
      <w:r w:rsidR="00265D9E" w:rsidRPr="00DC263C">
        <w:rPr>
          <w:b/>
          <w:sz w:val="24"/>
          <w:szCs w:val="24"/>
        </w:rPr>
        <w:t xml:space="preserve">Прикладная информатика (по отраслям) </w:t>
      </w:r>
      <w:r w:rsidR="00265D9E" w:rsidRPr="00DC263C">
        <w:rPr>
          <w:sz w:val="24"/>
          <w:szCs w:val="24"/>
        </w:rPr>
        <w:t>базовой подготовки</w:t>
      </w:r>
      <w:r w:rsidR="00DC263C">
        <w:rPr>
          <w:sz w:val="24"/>
          <w:szCs w:val="24"/>
        </w:rPr>
        <w:t xml:space="preserve"> </w:t>
      </w:r>
      <w:r w:rsidR="00265D9E" w:rsidRPr="005F644D">
        <w:rPr>
          <w:sz w:val="24"/>
          <w:szCs w:val="24"/>
        </w:rPr>
        <w:t xml:space="preserve">в </w:t>
      </w:r>
      <w:r w:rsidR="00DC263C">
        <w:rPr>
          <w:sz w:val="24"/>
          <w:szCs w:val="24"/>
        </w:rPr>
        <w:t xml:space="preserve">соответствии с ФГОС в </w:t>
      </w:r>
      <w:r w:rsidR="00265D9E" w:rsidRPr="005F644D">
        <w:rPr>
          <w:sz w:val="24"/>
          <w:szCs w:val="24"/>
        </w:rPr>
        <w:t xml:space="preserve">части освоения основного вида профессиональной деятельности (ВПД) </w:t>
      </w:r>
      <w:r w:rsidR="00DC263C">
        <w:rPr>
          <w:sz w:val="24"/>
          <w:szCs w:val="24"/>
        </w:rPr>
        <w:t>о</w:t>
      </w:r>
      <w:r w:rsidR="00265D9E" w:rsidRPr="00DC263C">
        <w:rPr>
          <w:sz w:val="24"/>
          <w:szCs w:val="24"/>
        </w:rPr>
        <w:t xml:space="preserve">беспечение проектной деятельности и соответствующих профессиональных компетенций (ПК): </w:t>
      </w:r>
    </w:p>
    <w:p w:rsidR="00CE3F5F" w:rsidRPr="005F644D" w:rsidRDefault="00265D9E" w:rsidP="00DC263C">
      <w:pPr>
        <w:numPr>
          <w:ilvl w:val="0"/>
          <w:numId w:val="1"/>
        </w:numPr>
        <w:spacing w:after="0" w:line="360" w:lineRule="auto"/>
        <w:ind w:right="0" w:hanging="281"/>
        <w:rPr>
          <w:sz w:val="24"/>
          <w:szCs w:val="24"/>
        </w:rPr>
      </w:pPr>
      <w:r w:rsidRPr="005F644D">
        <w:rPr>
          <w:sz w:val="24"/>
          <w:szCs w:val="24"/>
        </w:rPr>
        <w:t xml:space="preserve">Обеспечивать содержание проектных операций. </w:t>
      </w:r>
    </w:p>
    <w:p w:rsidR="00CE3F5F" w:rsidRPr="005F644D" w:rsidRDefault="00265D9E" w:rsidP="00DC263C">
      <w:pPr>
        <w:numPr>
          <w:ilvl w:val="0"/>
          <w:numId w:val="1"/>
        </w:numPr>
        <w:spacing w:after="0" w:line="360" w:lineRule="auto"/>
        <w:ind w:right="0" w:hanging="281"/>
        <w:rPr>
          <w:sz w:val="24"/>
          <w:szCs w:val="24"/>
        </w:rPr>
      </w:pPr>
      <w:r w:rsidRPr="005F644D">
        <w:rPr>
          <w:sz w:val="24"/>
          <w:szCs w:val="24"/>
        </w:rPr>
        <w:t xml:space="preserve">Определять сроки и стоимость проектных операций </w:t>
      </w:r>
    </w:p>
    <w:p w:rsidR="00CE3F5F" w:rsidRPr="005F644D" w:rsidRDefault="00265D9E" w:rsidP="00DC263C">
      <w:pPr>
        <w:numPr>
          <w:ilvl w:val="0"/>
          <w:numId w:val="1"/>
        </w:numPr>
        <w:spacing w:after="0" w:line="360" w:lineRule="auto"/>
        <w:ind w:right="0" w:hanging="281"/>
        <w:rPr>
          <w:sz w:val="24"/>
          <w:szCs w:val="24"/>
        </w:rPr>
      </w:pPr>
      <w:r w:rsidRPr="005F644D">
        <w:rPr>
          <w:sz w:val="24"/>
          <w:szCs w:val="24"/>
        </w:rPr>
        <w:t xml:space="preserve">Определять качество проектных операций. </w:t>
      </w:r>
    </w:p>
    <w:p w:rsidR="00CE3F5F" w:rsidRPr="005F644D" w:rsidRDefault="00265D9E" w:rsidP="00DC263C">
      <w:pPr>
        <w:numPr>
          <w:ilvl w:val="0"/>
          <w:numId w:val="1"/>
        </w:numPr>
        <w:spacing w:after="0" w:line="360" w:lineRule="auto"/>
        <w:ind w:right="0" w:hanging="281"/>
        <w:rPr>
          <w:sz w:val="24"/>
          <w:szCs w:val="24"/>
        </w:rPr>
      </w:pPr>
      <w:r w:rsidRPr="005F644D">
        <w:rPr>
          <w:sz w:val="24"/>
          <w:szCs w:val="24"/>
        </w:rPr>
        <w:t xml:space="preserve">Определять ресурсы проектных операций. </w:t>
      </w:r>
    </w:p>
    <w:p w:rsidR="00CE3F5F" w:rsidRDefault="00265D9E" w:rsidP="00DC263C">
      <w:pPr>
        <w:numPr>
          <w:ilvl w:val="0"/>
          <w:numId w:val="1"/>
        </w:numPr>
        <w:spacing w:after="0" w:line="360" w:lineRule="auto"/>
        <w:ind w:right="0" w:hanging="281"/>
        <w:rPr>
          <w:sz w:val="24"/>
          <w:szCs w:val="24"/>
        </w:rPr>
      </w:pPr>
      <w:r w:rsidRPr="005F644D">
        <w:rPr>
          <w:sz w:val="24"/>
          <w:szCs w:val="24"/>
        </w:rPr>
        <w:t xml:space="preserve">Определять риски проектных операций. </w:t>
      </w:r>
    </w:p>
    <w:p w:rsidR="000E1367" w:rsidRPr="005F644D" w:rsidRDefault="000E1367" w:rsidP="000E1367">
      <w:pPr>
        <w:spacing w:after="0" w:line="360" w:lineRule="auto"/>
        <w:ind w:right="0"/>
        <w:rPr>
          <w:sz w:val="24"/>
          <w:szCs w:val="24"/>
        </w:rPr>
      </w:pPr>
    </w:p>
    <w:p w:rsidR="00CE3F5F" w:rsidRPr="005F644D" w:rsidRDefault="00265D9E" w:rsidP="00DC263C">
      <w:pPr>
        <w:spacing w:after="0" w:line="360" w:lineRule="auto"/>
        <w:ind w:left="-4" w:right="0"/>
        <w:rPr>
          <w:sz w:val="24"/>
          <w:szCs w:val="24"/>
        </w:rPr>
      </w:pPr>
      <w:r w:rsidRPr="005F644D">
        <w:rPr>
          <w:b/>
          <w:sz w:val="24"/>
          <w:szCs w:val="24"/>
        </w:rPr>
        <w:t>1.2. Цели и задачи модуля – требования к результатам освоения модуля</w:t>
      </w:r>
      <w:r w:rsidRPr="005F644D">
        <w:rPr>
          <w:sz w:val="24"/>
          <w:szCs w:val="24"/>
        </w:rPr>
        <w:t xml:space="preserve"> </w:t>
      </w:r>
    </w:p>
    <w:p w:rsidR="00CE3F5F" w:rsidRPr="005F644D" w:rsidRDefault="00265D9E" w:rsidP="00DC263C">
      <w:pPr>
        <w:spacing w:after="0" w:line="360" w:lineRule="auto"/>
        <w:ind w:left="0" w:right="0" w:firstLine="720"/>
        <w:rPr>
          <w:sz w:val="24"/>
          <w:szCs w:val="24"/>
        </w:rPr>
      </w:pPr>
      <w:r w:rsidRPr="005F644D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CE3F5F" w:rsidRPr="00FE7494" w:rsidRDefault="00265D9E" w:rsidP="00DC263C">
      <w:pPr>
        <w:spacing w:after="0" w:line="276" w:lineRule="auto"/>
        <w:ind w:left="-4" w:right="0" w:firstLine="713"/>
        <w:rPr>
          <w:i/>
          <w:sz w:val="24"/>
          <w:szCs w:val="24"/>
        </w:rPr>
      </w:pPr>
      <w:r w:rsidRPr="00FE7494">
        <w:rPr>
          <w:b/>
          <w:i/>
          <w:sz w:val="24"/>
          <w:szCs w:val="24"/>
        </w:rPr>
        <w:t xml:space="preserve">иметь практический опыт: </w:t>
      </w:r>
    </w:p>
    <w:p w:rsidR="00CE3F5F" w:rsidRPr="00C565B8" w:rsidRDefault="00265D9E" w:rsidP="00C565B8">
      <w:pPr>
        <w:pStyle w:val="a7"/>
        <w:numPr>
          <w:ilvl w:val="0"/>
          <w:numId w:val="18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rFonts w:eastAsia="Arial"/>
          <w:sz w:val="24"/>
          <w:szCs w:val="24"/>
        </w:rPr>
        <w:t xml:space="preserve"> </w:t>
      </w:r>
      <w:r w:rsidRPr="00C565B8">
        <w:rPr>
          <w:sz w:val="24"/>
          <w:szCs w:val="24"/>
        </w:rPr>
        <w:t xml:space="preserve">обеспечения содержания проектных операций; </w:t>
      </w:r>
    </w:p>
    <w:p w:rsidR="00CE3F5F" w:rsidRPr="00C565B8" w:rsidRDefault="00265D9E" w:rsidP="00C565B8">
      <w:pPr>
        <w:pStyle w:val="a7"/>
        <w:numPr>
          <w:ilvl w:val="0"/>
          <w:numId w:val="18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определения сроков и стоимости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18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определения качества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18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определения ресурсов проектных операций; </w:t>
      </w:r>
    </w:p>
    <w:p w:rsidR="00DC263C" w:rsidRPr="00C565B8" w:rsidRDefault="00265D9E" w:rsidP="0033653E">
      <w:pPr>
        <w:pStyle w:val="a7"/>
        <w:numPr>
          <w:ilvl w:val="0"/>
          <w:numId w:val="18"/>
        </w:numPr>
        <w:spacing w:after="0" w:line="360" w:lineRule="auto"/>
        <w:ind w:left="0" w:right="2907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определение рисков проектных операций; </w:t>
      </w:r>
    </w:p>
    <w:p w:rsidR="00CE3F5F" w:rsidRPr="005F644D" w:rsidRDefault="00265D9E" w:rsidP="00C565B8">
      <w:pPr>
        <w:spacing w:after="0" w:line="360" w:lineRule="auto"/>
        <w:ind w:left="0" w:right="2907" w:firstLine="709"/>
        <w:rPr>
          <w:sz w:val="24"/>
          <w:szCs w:val="24"/>
        </w:rPr>
      </w:pPr>
      <w:r w:rsidRPr="005F644D">
        <w:rPr>
          <w:b/>
          <w:sz w:val="24"/>
          <w:szCs w:val="24"/>
        </w:rPr>
        <w:t xml:space="preserve">уметь: </w:t>
      </w:r>
    </w:p>
    <w:p w:rsidR="00CE3F5F" w:rsidRPr="00C565B8" w:rsidRDefault="00265D9E" w:rsidP="00C565B8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выполнять деятельность по проекту в пределах зоны ответственности; </w:t>
      </w:r>
    </w:p>
    <w:p w:rsidR="00DC263C" w:rsidRPr="00C565B8" w:rsidRDefault="00265D9E" w:rsidP="00C565B8">
      <w:pPr>
        <w:pStyle w:val="a7"/>
        <w:numPr>
          <w:ilvl w:val="0"/>
          <w:numId w:val="19"/>
        </w:numPr>
        <w:spacing w:after="0" w:line="360" w:lineRule="auto"/>
        <w:ind w:left="0" w:right="2242" w:firstLine="709"/>
        <w:rPr>
          <w:sz w:val="24"/>
          <w:szCs w:val="24"/>
        </w:rPr>
      </w:pPr>
      <w:r w:rsidRPr="00C565B8">
        <w:rPr>
          <w:sz w:val="24"/>
          <w:szCs w:val="24"/>
        </w:rPr>
        <w:t>описывать свою деятельность в рамках проекта;</w:t>
      </w:r>
    </w:p>
    <w:p w:rsidR="00CE3F5F" w:rsidRPr="00C565B8" w:rsidRDefault="00265D9E" w:rsidP="00FE7494">
      <w:pPr>
        <w:pStyle w:val="a7"/>
        <w:numPr>
          <w:ilvl w:val="0"/>
          <w:numId w:val="19"/>
        </w:numPr>
        <w:spacing w:after="0" w:line="360" w:lineRule="auto"/>
        <w:ind w:left="0" w:right="-1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сопоставлять цель своей деятельности с целью </w:t>
      </w:r>
      <w:r w:rsidR="00FE7494">
        <w:rPr>
          <w:sz w:val="24"/>
          <w:szCs w:val="24"/>
        </w:rPr>
        <w:t>п</w:t>
      </w:r>
      <w:r w:rsidRPr="00C565B8">
        <w:rPr>
          <w:sz w:val="24"/>
          <w:szCs w:val="24"/>
        </w:rPr>
        <w:t xml:space="preserve">роекта; </w:t>
      </w:r>
    </w:p>
    <w:p w:rsidR="00CE3F5F" w:rsidRPr="00C565B8" w:rsidRDefault="00265D9E" w:rsidP="00C565B8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ограничения и допущения своей деятельности в рамках проекта; </w:t>
      </w:r>
    </w:p>
    <w:p w:rsidR="00CE3F5F" w:rsidRPr="00C565B8" w:rsidRDefault="00265D9E" w:rsidP="00C565B8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работать в виртуальных проектных средах; </w:t>
      </w:r>
    </w:p>
    <w:p w:rsidR="00CE3F5F" w:rsidRPr="00C565B8" w:rsidRDefault="00265D9E" w:rsidP="00C565B8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состав операций в рамках своей зоны ответственности; </w:t>
      </w:r>
    </w:p>
    <w:p w:rsidR="00CE3F5F" w:rsidRPr="00C565B8" w:rsidRDefault="00C565B8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>использовать</w:t>
      </w:r>
      <w:r w:rsidR="00265D9E" w:rsidRPr="00C565B8">
        <w:rPr>
          <w:sz w:val="24"/>
          <w:szCs w:val="24"/>
        </w:rPr>
        <w:t xml:space="preserve"> шаблоны операций;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lastRenderedPageBreak/>
        <w:t xml:space="preserve">определять стоимость проектных операций в рамках своей деятельности;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длительность операций на основании статистических данных;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осуществлять подготовку отчета об исполнении операции;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изменения стоимости операций;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факторы, оказывающие влияние на качество результата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документировать результаты оценки качества;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выполнять корректирующие действия по качеству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ресурсные потребности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комплектность поставок ресурсов;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определять и анализировать риски проектных операций; </w:t>
      </w:r>
    </w:p>
    <w:p w:rsidR="00DC263C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180" w:firstLine="709"/>
        <w:jc w:val="left"/>
        <w:rPr>
          <w:sz w:val="24"/>
          <w:szCs w:val="24"/>
        </w:rPr>
      </w:pPr>
      <w:r w:rsidRPr="00C565B8">
        <w:rPr>
          <w:sz w:val="24"/>
          <w:szCs w:val="24"/>
        </w:rPr>
        <w:t xml:space="preserve">использовать методы сбора информации о рисках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180" w:firstLine="709"/>
        <w:jc w:val="left"/>
        <w:rPr>
          <w:sz w:val="24"/>
          <w:szCs w:val="24"/>
        </w:rPr>
      </w:pPr>
      <w:r w:rsidRPr="00C565B8">
        <w:rPr>
          <w:sz w:val="24"/>
          <w:szCs w:val="24"/>
        </w:rPr>
        <w:t xml:space="preserve">составлять список потенциальных действий по реагированию на риски проектных операций; </w:t>
      </w:r>
    </w:p>
    <w:p w:rsidR="00DC263C" w:rsidRPr="00C565B8" w:rsidRDefault="00265D9E" w:rsidP="0033653E">
      <w:pPr>
        <w:pStyle w:val="a7"/>
        <w:numPr>
          <w:ilvl w:val="0"/>
          <w:numId w:val="19"/>
        </w:numPr>
        <w:spacing w:after="0" w:line="360" w:lineRule="auto"/>
        <w:ind w:left="0" w:right="-1" w:firstLine="709"/>
        <w:jc w:val="left"/>
        <w:rPr>
          <w:sz w:val="24"/>
          <w:szCs w:val="24"/>
        </w:rPr>
      </w:pPr>
      <w:r w:rsidRPr="00C565B8">
        <w:rPr>
          <w:rFonts w:eastAsia="Arial"/>
          <w:sz w:val="24"/>
          <w:szCs w:val="24"/>
        </w:rPr>
        <w:t xml:space="preserve"> </w:t>
      </w:r>
      <w:r w:rsidRPr="00C565B8">
        <w:rPr>
          <w:sz w:val="24"/>
          <w:szCs w:val="24"/>
        </w:rPr>
        <w:t xml:space="preserve">применять методы снижения рисков применительно к проектным операциям. </w:t>
      </w:r>
    </w:p>
    <w:p w:rsidR="00CE3F5F" w:rsidRPr="005F644D" w:rsidRDefault="00265D9E" w:rsidP="0033653E">
      <w:pPr>
        <w:spacing w:after="0" w:line="360" w:lineRule="auto"/>
        <w:ind w:left="1" w:right="1075" w:firstLine="660"/>
        <w:jc w:val="left"/>
        <w:rPr>
          <w:sz w:val="24"/>
          <w:szCs w:val="24"/>
        </w:rPr>
      </w:pPr>
      <w:r w:rsidRPr="005F644D">
        <w:rPr>
          <w:b/>
          <w:sz w:val="24"/>
          <w:szCs w:val="24"/>
        </w:rPr>
        <w:t xml:space="preserve">знать: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правила постановки целей и задач проекта;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основы планирования;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активы организационного процесса;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шаблоны, формы, стандарты содержания проекта;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процедуры верификации и приемки результатов проекта;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теорию и модели жизненного цикла проекта;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классификацию проектов;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этапы проекта; </w:t>
      </w:r>
    </w:p>
    <w:p w:rsidR="00DC263C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-1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внешние факторы своей деятельности; </w:t>
      </w:r>
    </w:p>
    <w:p w:rsidR="00CE3F5F" w:rsidRPr="00C565B8" w:rsidRDefault="00265D9E" w:rsidP="00FE7494">
      <w:pPr>
        <w:pStyle w:val="a7"/>
        <w:numPr>
          <w:ilvl w:val="0"/>
          <w:numId w:val="20"/>
        </w:numPr>
        <w:spacing w:after="0" w:line="360" w:lineRule="auto"/>
        <w:ind w:left="0" w:right="-1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список контрольных событий </w:t>
      </w:r>
      <w:r w:rsidR="00FE7494">
        <w:rPr>
          <w:sz w:val="24"/>
          <w:szCs w:val="24"/>
        </w:rPr>
        <w:t>п</w:t>
      </w:r>
      <w:r w:rsidRPr="00C565B8">
        <w:rPr>
          <w:sz w:val="24"/>
          <w:szCs w:val="24"/>
        </w:rPr>
        <w:t xml:space="preserve">роекта;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текущую стоимость ресурсов, необходимых для выполнения своей деятельности; </w:t>
      </w:r>
    </w:p>
    <w:p w:rsidR="00CE3F5F" w:rsidRPr="00C565B8" w:rsidRDefault="00265D9E" w:rsidP="00C565B8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расписание проекта; </w:t>
      </w:r>
    </w:p>
    <w:p w:rsidR="00CE3F5F" w:rsidRPr="00C565B8" w:rsidRDefault="00265D9E" w:rsidP="00656E9C">
      <w:pPr>
        <w:pStyle w:val="a7"/>
        <w:numPr>
          <w:ilvl w:val="0"/>
          <w:numId w:val="20"/>
        </w:numPr>
        <w:spacing w:after="0" w:line="276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стандарты качества проектных операций; </w:t>
      </w:r>
    </w:p>
    <w:p w:rsidR="00CE3F5F" w:rsidRPr="00C565B8" w:rsidRDefault="00265D9E" w:rsidP="00656E9C">
      <w:pPr>
        <w:pStyle w:val="a7"/>
        <w:numPr>
          <w:ilvl w:val="0"/>
          <w:numId w:val="20"/>
        </w:numPr>
        <w:spacing w:after="0" w:line="276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критерии приемки проектных операций; </w:t>
      </w:r>
    </w:p>
    <w:p w:rsidR="00CE3F5F" w:rsidRPr="00C565B8" w:rsidRDefault="00265D9E" w:rsidP="00656E9C">
      <w:pPr>
        <w:pStyle w:val="a7"/>
        <w:numPr>
          <w:ilvl w:val="0"/>
          <w:numId w:val="20"/>
        </w:numPr>
        <w:spacing w:after="0" w:line="276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стандарты документирования оценки качества; </w:t>
      </w:r>
    </w:p>
    <w:p w:rsidR="00CE3F5F" w:rsidRPr="00C565B8" w:rsidRDefault="00265D9E" w:rsidP="00656E9C">
      <w:pPr>
        <w:pStyle w:val="a7"/>
        <w:numPr>
          <w:ilvl w:val="0"/>
          <w:numId w:val="20"/>
        </w:numPr>
        <w:spacing w:after="0" w:line="276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список процедур контроля качества; </w:t>
      </w:r>
    </w:p>
    <w:p w:rsidR="00CE3F5F" w:rsidRPr="00C565B8" w:rsidRDefault="00265D9E" w:rsidP="00656E9C">
      <w:pPr>
        <w:pStyle w:val="a7"/>
        <w:numPr>
          <w:ilvl w:val="0"/>
          <w:numId w:val="20"/>
        </w:numPr>
        <w:spacing w:after="0" w:line="276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lastRenderedPageBreak/>
        <w:t xml:space="preserve">перечень корректирующих действий по контролю качества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схемы поощрения и взыскания;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rFonts w:eastAsia="Arial"/>
          <w:sz w:val="24"/>
          <w:szCs w:val="24"/>
        </w:rPr>
        <w:t xml:space="preserve"> </w:t>
      </w:r>
      <w:r w:rsidRPr="00C565B8">
        <w:rPr>
          <w:sz w:val="24"/>
          <w:szCs w:val="24"/>
        </w:rPr>
        <w:t xml:space="preserve">дерево проектных операций;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спецификации, технические требования к ресурсам;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объемно-календарные сроки поставки ресурсов;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методы определения ресурсных потребностей проекта; </w:t>
      </w:r>
    </w:p>
    <w:p w:rsidR="00CE3F5F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0" w:firstLine="709"/>
        <w:rPr>
          <w:sz w:val="24"/>
          <w:szCs w:val="24"/>
        </w:rPr>
      </w:pPr>
      <w:r w:rsidRPr="00C565B8">
        <w:rPr>
          <w:sz w:val="24"/>
          <w:szCs w:val="24"/>
        </w:rPr>
        <w:t xml:space="preserve">классификацию проектных рисков; </w:t>
      </w:r>
    </w:p>
    <w:p w:rsidR="00DC263C" w:rsidRPr="00C565B8" w:rsidRDefault="00265D9E" w:rsidP="00943F08">
      <w:pPr>
        <w:pStyle w:val="a7"/>
        <w:numPr>
          <w:ilvl w:val="0"/>
          <w:numId w:val="20"/>
        </w:numPr>
        <w:spacing w:after="0" w:line="360" w:lineRule="auto"/>
        <w:ind w:left="0" w:right="-1" w:firstLine="709"/>
        <w:jc w:val="left"/>
        <w:rPr>
          <w:sz w:val="24"/>
          <w:szCs w:val="24"/>
        </w:rPr>
      </w:pPr>
      <w:r w:rsidRPr="00C565B8">
        <w:rPr>
          <w:sz w:val="24"/>
          <w:szCs w:val="24"/>
        </w:rPr>
        <w:t xml:space="preserve">методы отображения рисков с помощью диаграмм; </w:t>
      </w:r>
    </w:p>
    <w:p w:rsidR="00DC263C" w:rsidRPr="00C565B8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2753" w:firstLine="709"/>
        <w:jc w:val="left"/>
        <w:rPr>
          <w:sz w:val="24"/>
          <w:szCs w:val="24"/>
        </w:rPr>
      </w:pPr>
      <w:r w:rsidRPr="00C565B8">
        <w:rPr>
          <w:sz w:val="24"/>
          <w:szCs w:val="24"/>
        </w:rPr>
        <w:t xml:space="preserve">методы сбора информации о рисках проекта; </w:t>
      </w:r>
    </w:p>
    <w:p w:rsidR="00CE3F5F" w:rsidRDefault="00265D9E" w:rsidP="0033653E">
      <w:pPr>
        <w:pStyle w:val="a7"/>
        <w:numPr>
          <w:ilvl w:val="0"/>
          <w:numId w:val="20"/>
        </w:numPr>
        <w:spacing w:after="0" w:line="360" w:lineRule="auto"/>
        <w:ind w:left="0" w:right="2753" w:firstLine="709"/>
        <w:jc w:val="left"/>
        <w:rPr>
          <w:sz w:val="24"/>
          <w:szCs w:val="24"/>
        </w:rPr>
      </w:pPr>
      <w:r w:rsidRPr="00C565B8">
        <w:rPr>
          <w:sz w:val="24"/>
          <w:szCs w:val="24"/>
        </w:rPr>
        <w:t xml:space="preserve">методы снижения рисков. </w:t>
      </w:r>
    </w:p>
    <w:p w:rsidR="0033653E" w:rsidRPr="0033653E" w:rsidRDefault="0033653E" w:rsidP="0033653E">
      <w:pPr>
        <w:spacing w:after="0" w:line="360" w:lineRule="auto"/>
        <w:ind w:right="2753"/>
        <w:jc w:val="left"/>
        <w:rPr>
          <w:sz w:val="24"/>
          <w:szCs w:val="24"/>
        </w:rPr>
      </w:pPr>
    </w:p>
    <w:p w:rsidR="000E1367" w:rsidRDefault="00265D9E" w:rsidP="000E1367">
      <w:pPr>
        <w:spacing w:after="0" w:line="360" w:lineRule="auto"/>
        <w:ind w:left="0" w:right="0" w:firstLine="709"/>
        <w:jc w:val="left"/>
        <w:rPr>
          <w:b/>
          <w:sz w:val="24"/>
          <w:szCs w:val="24"/>
        </w:rPr>
      </w:pPr>
      <w:r w:rsidRPr="005F644D">
        <w:rPr>
          <w:sz w:val="24"/>
          <w:szCs w:val="24"/>
        </w:rPr>
        <w:t xml:space="preserve"> </w:t>
      </w:r>
      <w:r w:rsidRPr="005F644D">
        <w:rPr>
          <w:b/>
          <w:sz w:val="24"/>
          <w:szCs w:val="24"/>
        </w:rPr>
        <w:t xml:space="preserve">1.3. Рекомендуемое количество часов на освоение программы профессионального модуля: </w:t>
      </w:r>
    </w:p>
    <w:p w:rsidR="00CE3F5F" w:rsidRPr="005F644D" w:rsidRDefault="00265D9E" w:rsidP="000E1367">
      <w:pPr>
        <w:spacing w:after="0" w:line="360" w:lineRule="auto"/>
        <w:ind w:left="0" w:right="0" w:firstLine="709"/>
        <w:jc w:val="left"/>
        <w:rPr>
          <w:sz w:val="24"/>
          <w:szCs w:val="24"/>
        </w:rPr>
      </w:pPr>
      <w:r w:rsidRPr="005F644D">
        <w:rPr>
          <w:sz w:val="24"/>
          <w:szCs w:val="24"/>
        </w:rPr>
        <w:t xml:space="preserve">всего – </w:t>
      </w:r>
      <w:r w:rsidR="00834A71" w:rsidRPr="000E1367">
        <w:rPr>
          <w:b/>
          <w:sz w:val="24"/>
          <w:szCs w:val="24"/>
        </w:rPr>
        <w:t>46</w:t>
      </w:r>
      <w:r w:rsidR="00EA3C27">
        <w:rPr>
          <w:b/>
          <w:sz w:val="24"/>
          <w:szCs w:val="24"/>
        </w:rPr>
        <w:t>6</w:t>
      </w:r>
      <w:r w:rsidRPr="005F644D">
        <w:rPr>
          <w:sz w:val="24"/>
          <w:szCs w:val="24"/>
        </w:rPr>
        <w:t xml:space="preserve"> часов, в том числе: </w:t>
      </w:r>
    </w:p>
    <w:p w:rsidR="00CE3F5F" w:rsidRPr="005F644D" w:rsidRDefault="00265D9E" w:rsidP="000E1367">
      <w:pPr>
        <w:spacing w:after="0" w:line="360" w:lineRule="auto"/>
        <w:ind w:left="11" w:right="0" w:firstLine="698"/>
        <w:rPr>
          <w:sz w:val="24"/>
          <w:szCs w:val="24"/>
        </w:rPr>
      </w:pPr>
      <w:r w:rsidRPr="005F644D">
        <w:rPr>
          <w:sz w:val="24"/>
          <w:szCs w:val="24"/>
        </w:rPr>
        <w:t>максимальной учебной нагрузки обучающегося</w:t>
      </w:r>
      <w:r w:rsidR="000E1367">
        <w:rPr>
          <w:sz w:val="24"/>
          <w:szCs w:val="24"/>
        </w:rPr>
        <w:t xml:space="preserve"> </w:t>
      </w:r>
      <w:r w:rsidRPr="005F644D">
        <w:rPr>
          <w:sz w:val="24"/>
          <w:szCs w:val="24"/>
        </w:rPr>
        <w:t xml:space="preserve">– </w:t>
      </w:r>
      <w:r w:rsidR="00834A71" w:rsidRPr="000E1367">
        <w:rPr>
          <w:b/>
          <w:sz w:val="24"/>
          <w:szCs w:val="24"/>
        </w:rPr>
        <w:t>3</w:t>
      </w:r>
      <w:r w:rsidR="00EA3C27">
        <w:rPr>
          <w:b/>
          <w:sz w:val="24"/>
          <w:szCs w:val="24"/>
        </w:rPr>
        <w:t>50</w:t>
      </w:r>
      <w:r w:rsidR="00834A71" w:rsidRPr="000E1367">
        <w:rPr>
          <w:b/>
          <w:sz w:val="24"/>
          <w:szCs w:val="24"/>
        </w:rPr>
        <w:t xml:space="preserve"> </w:t>
      </w:r>
      <w:r w:rsidR="00521EEA">
        <w:rPr>
          <w:sz w:val="24"/>
          <w:szCs w:val="24"/>
        </w:rPr>
        <w:t>часов</w:t>
      </w:r>
      <w:r w:rsidRPr="005F644D">
        <w:rPr>
          <w:sz w:val="24"/>
          <w:szCs w:val="24"/>
        </w:rPr>
        <w:t xml:space="preserve">, включая: </w:t>
      </w:r>
    </w:p>
    <w:p w:rsidR="000E1367" w:rsidRDefault="00265D9E" w:rsidP="000E1367">
      <w:pPr>
        <w:spacing w:after="0" w:line="360" w:lineRule="auto"/>
        <w:ind w:left="0" w:right="0" w:firstLine="709"/>
        <w:rPr>
          <w:sz w:val="24"/>
          <w:szCs w:val="24"/>
        </w:rPr>
      </w:pPr>
      <w:r w:rsidRPr="005F644D">
        <w:rPr>
          <w:sz w:val="24"/>
          <w:szCs w:val="24"/>
        </w:rPr>
        <w:t>обязательной аудиторной уч</w:t>
      </w:r>
      <w:r w:rsidR="00834A71">
        <w:rPr>
          <w:sz w:val="24"/>
          <w:szCs w:val="24"/>
        </w:rPr>
        <w:t xml:space="preserve">ебной нагрузки обучающегося – </w:t>
      </w:r>
      <w:r w:rsidR="00834A71" w:rsidRPr="000E1367">
        <w:rPr>
          <w:b/>
          <w:sz w:val="24"/>
          <w:szCs w:val="24"/>
        </w:rPr>
        <w:t>23</w:t>
      </w:r>
      <w:r w:rsidR="00EA3C27">
        <w:rPr>
          <w:b/>
          <w:sz w:val="24"/>
          <w:szCs w:val="24"/>
        </w:rPr>
        <w:t>3</w:t>
      </w:r>
      <w:r w:rsidRPr="005F644D">
        <w:rPr>
          <w:sz w:val="24"/>
          <w:szCs w:val="24"/>
        </w:rPr>
        <w:t xml:space="preserve"> час; </w:t>
      </w:r>
      <w:r w:rsidR="000E1367">
        <w:rPr>
          <w:sz w:val="24"/>
          <w:szCs w:val="24"/>
        </w:rPr>
        <w:t xml:space="preserve">   </w:t>
      </w:r>
    </w:p>
    <w:p w:rsidR="00CE3F5F" w:rsidRPr="005F644D" w:rsidRDefault="00265D9E" w:rsidP="000E1367">
      <w:pPr>
        <w:spacing w:after="0" w:line="360" w:lineRule="auto"/>
        <w:ind w:left="0" w:right="0" w:firstLine="709"/>
        <w:rPr>
          <w:sz w:val="24"/>
          <w:szCs w:val="24"/>
        </w:rPr>
      </w:pPr>
      <w:r w:rsidRPr="005F644D">
        <w:rPr>
          <w:sz w:val="24"/>
          <w:szCs w:val="24"/>
        </w:rPr>
        <w:t xml:space="preserve">самостоятельной работы обучающегося </w:t>
      </w:r>
      <w:r w:rsidRPr="000E1367">
        <w:rPr>
          <w:b/>
          <w:sz w:val="24"/>
          <w:szCs w:val="24"/>
        </w:rPr>
        <w:t xml:space="preserve">– </w:t>
      </w:r>
      <w:r w:rsidR="00834A71" w:rsidRPr="000E1367">
        <w:rPr>
          <w:b/>
          <w:sz w:val="24"/>
          <w:szCs w:val="24"/>
        </w:rPr>
        <w:t>11</w:t>
      </w:r>
      <w:r w:rsidR="00EA3C27">
        <w:rPr>
          <w:b/>
          <w:sz w:val="24"/>
          <w:szCs w:val="24"/>
        </w:rPr>
        <w:t>7</w:t>
      </w:r>
      <w:r w:rsidRPr="005F644D">
        <w:rPr>
          <w:sz w:val="24"/>
          <w:szCs w:val="24"/>
        </w:rPr>
        <w:t xml:space="preserve"> часов; </w:t>
      </w:r>
    </w:p>
    <w:p w:rsidR="000E1367" w:rsidRDefault="00265D9E" w:rsidP="000E1367">
      <w:pPr>
        <w:spacing w:after="0" w:line="360" w:lineRule="auto"/>
        <w:ind w:right="0" w:firstLine="699"/>
        <w:rPr>
          <w:sz w:val="24"/>
          <w:szCs w:val="24"/>
        </w:rPr>
      </w:pPr>
      <w:r w:rsidRPr="005F644D">
        <w:rPr>
          <w:sz w:val="24"/>
          <w:szCs w:val="24"/>
        </w:rPr>
        <w:t xml:space="preserve">учебной и производственной практики – </w:t>
      </w:r>
      <w:r w:rsidR="00834A71" w:rsidRPr="000E1367">
        <w:rPr>
          <w:b/>
          <w:sz w:val="24"/>
          <w:szCs w:val="24"/>
        </w:rPr>
        <w:t>11</w:t>
      </w:r>
      <w:r w:rsidR="00E76579">
        <w:rPr>
          <w:b/>
          <w:sz w:val="24"/>
          <w:szCs w:val="24"/>
        </w:rPr>
        <w:t>6</w:t>
      </w:r>
      <w:r w:rsidR="00834A71">
        <w:rPr>
          <w:sz w:val="24"/>
          <w:szCs w:val="24"/>
        </w:rPr>
        <w:t xml:space="preserve"> </w:t>
      </w:r>
      <w:r w:rsidR="00DC263C">
        <w:rPr>
          <w:sz w:val="24"/>
          <w:szCs w:val="24"/>
        </w:rPr>
        <w:t>часов.</w:t>
      </w:r>
      <w:r w:rsidRPr="005F644D">
        <w:rPr>
          <w:sz w:val="24"/>
          <w:szCs w:val="24"/>
        </w:rPr>
        <w:t xml:space="preserve"> </w:t>
      </w:r>
    </w:p>
    <w:p w:rsidR="0033653E" w:rsidRDefault="0033653E" w:rsidP="000E1367">
      <w:pPr>
        <w:spacing w:after="0" w:line="360" w:lineRule="auto"/>
        <w:ind w:right="0" w:firstLine="699"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372"/>
        <w:gridCol w:w="2267"/>
      </w:tblGrid>
      <w:tr w:rsidR="0033653E" w:rsidRPr="000E1367" w:rsidTr="00521EEA">
        <w:trPr>
          <w:trHeight w:val="177"/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265D9E" w:rsidP="00521EEA">
            <w:pPr>
              <w:spacing w:after="0" w:line="360" w:lineRule="auto"/>
              <w:ind w:left="57" w:right="57" w:hanging="23"/>
              <w:jc w:val="center"/>
              <w:rPr>
                <w:rFonts w:eastAsia="Courier New"/>
                <w:sz w:val="24"/>
                <w:szCs w:val="24"/>
              </w:rPr>
            </w:pPr>
            <w:r>
              <w:br w:type="page"/>
            </w:r>
            <w:r w:rsidR="0033653E" w:rsidRPr="000E1367">
              <w:rPr>
                <w:rFonts w:eastAsia="Courier New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 w:rsidRPr="000E1367">
              <w:rPr>
                <w:rFonts w:eastAsia="Courier New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3653E" w:rsidRPr="000E1367" w:rsidTr="00521EEA">
        <w:trPr>
          <w:trHeight w:hRule="exact" w:val="340"/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jc w:val="left"/>
              <w:rPr>
                <w:rFonts w:eastAsia="Courier New"/>
                <w:b/>
                <w:sz w:val="24"/>
                <w:szCs w:val="24"/>
              </w:rPr>
            </w:pPr>
            <w:r w:rsidRPr="000E1367">
              <w:rPr>
                <w:rFonts w:eastAsia="Courier New"/>
                <w:b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EA3C27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46</w:t>
            </w:r>
            <w:r w:rsidR="00EA3C27">
              <w:rPr>
                <w:rFonts w:eastAsia="Courier New"/>
                <w:i/>
                <w:iCs/>
                <w:sz w:val="24"/>
                <w:szCs w:val="24"/>
              </w:rPr>
              <w:t>6</w:t>
            </w:r>
          </w:p>
        </w:tc>
      </w:tr>
      <w:tr w:rsidR="0033653E" w:rsidRPr="000E1367" w:rsidTr="00521EEA">
        <w:trPr>
          <w:trHeight w:hRule="exact" w:val="430"/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jc w:val="left"/>
              <w:rPr>
                <w:rFonts w:eastAsia="Courier New"/>
                <w:sz w:val="24"/>
                <w:szCs w:val="24"/>
              </w:rPr>
            </w:pPr>
            <w:r w:rsidRPr="000E1367">
              <w:rPr>
                <w:rFonts w:eastAsia="Courier New"/>
                <w:sz w:val="24"/>
                <w:szCs w:val="24"/>
              </w:rPr>
              <w:t>Максимальная учебная нагрузка обучающегося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EA3C27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3</w:t>
            </w:r>
            <w:r w:rsidR="00EA3C27">
              <w:rPr>
                <w:rFonts w:eastAsia="Courier New"/>
                <w:i/>
                <w:iCs/>
                <w:sz w:val="24"/>
                <w:szCs w:val="24"/>
              </w:rPr>
              <w:t>50</w:t>
            </w:r>
          </w:p>
        </w:tc>
      </w:tr>
      <w:tr w:rsidR="0033653E" w:rsidRPr="000E1367" w:rsidTr="00521EEA">
        <w:trPr>
          <w:trHeight w:val="263"/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rPr>
                <w:rFonts w:eastAsia="Courier New"/>
                <w:sz w:val="24"/>
                <w:szCs w:val="24"/>
              </w:rPr>
            </w:pPr>
            <w:r w:rsidRPr="000E1367">
              <w:rPr>
                <w:rFonts w:eastAsia="Courier New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EA3C27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23</w:t>
            </w:r>
            <w:r w:rsidR="00EA3C27">
              <w:rPr>
                <w:rFonts w:eastAsia="Courier New"/>
                <w:i/>
                <w:iCs/>
                <w:sz w:val="24"/>
                <w:szCs w:val="24"/>
              </w:rPr>
              <w:t>3</w:t>
            </w:r>
          </w:p>
        </w:tc>
      </w:tr>
      <w:tr w:rsidR="0033653E" w:rsidRPr="000E1367" w:rsidTr="00521EEA">
        <w:trPr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rPr>
                <w:rFonts w:eastAsia="Courier New"/>
                <w:sz w:val="24"/>
                <w:szCs w:val="24"/>
              </w:rPr>
            </w:pPr>
            <w:r w:rsidRPr="000E1367">
              <w:rPr>
                <w:rFonts w:eastAsia="Courier New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521EEA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не предусмотрен</w:t>
            </w:r>
          </w:p>
        </w:tc>
      </w:tr>
      <w:tr w:rsidR="0033653E" w:rsidRPr="000E1367" w:rsidTr="00521EEA">
        <w:trPr>
          <w:trHeight w:val="260"/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rPr>
                <w:rFonts w:eastAsia="Courier New"/>
                <w:sz w:val="24"/>
                <w:szCs w:val="24"/>
              </w:rPr>
            </w:pPr>
            <w:r w:rsidRPr="000E1367">
              <w:rPr>
                <w:rFonts w:eastAsia="Courier New"/>
                <w:sz w:val="24"/>
                <w:szCs w:val="24"/>
              </w:rPr>
              <w:t>Учебная практика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E76579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4</w:t>
            </w:r>
            <w:r w:rsidR="00EA3C27">
              <w:rPr>
                <w:rFonts w:eastAsia="Courier New"/>
                <w:i/>
                <w:iCs/>
                <w:sz w:val="24"/>
                <w:szCs w:val="24"/>
              </w:rPr>
              <w:t>6</w:t>
            </w:r>
          </w:p>
        </w:tc>
      </w:tr>
      <w:tr w:rsidR="0033653E" w:rsidRPr="000E1367" w:rsidTr="00521EEA">
        <w:trPr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rPr>
                <w:rFonts w:eastAsia="Courier New"/>
                <w:sz w:val="24"/>
                <w:szCs w:val="24"/>
              </w:rPr>
            </w:pPr>
            <w:r w:rsidRPr="000E1367">
              <w:rPr>
                <w:rFonts w:eastAsia="Courier New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E76579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7</w:t>
            </w:r>
            <w:r w:rsidR="00EA3C27">
              <w:rPr>
                <w:rFonts w:eastAsia="Courier New"/>
                <w:i/>
                <w:iCs/>
                <w:sz w:val="24"/>
                <w:szCs w:val="24"/>
              </w:rPr>
              <w:t>0</w:t>
            </w:r>
          </w:p>
        </w:tc>
      </w:tr>
      <w:tr w:rsidR="0033653E" w:rsidRPr="000E1367" w:rsidTr="00521EEA">
        <w:trPr>
          <w:jc w:val="center"/>
        </w:trPr>
        <w:tc>
          <w:tcPr>
            <w:tcW w:w="7372" w:type="dxa"/>
            <w:shd w:val="clear" w:color="auto" w:fill="auto"/>
          </w:tcPr>
          <w:p w:rsidR="0033653E" w:rsidRPr="000E1367" w:rsidRDefault="0033653E" w:rsidP="00521EEA">
            <w:pPr>
              <w:spacing w:after="0" w:line="360" w:lineRule="auto"/>
              <w:ind w:left="57" w:right="57" w:hanging="23"/>
              <w:rPr>
                <w:rFonts w:eastAsia="Courier New"/>
                <w:sz w:val="24"/>
                <w:szCs w:val="24"/>
              </w:rPr>
            </w:pPr>
            <w:r w:rsidRPr="000E1367">
              <w:rPr>
                <w:rFonts w:eastAsia="Courier New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267" w:type="dxa"/>
            <w:shd w:val="clear" w:color="auto" w:fill="auto"/>
          </w:tcPr>
          <w:p w:rsidR="0033653E" w:rsidRPr="000E1367" w:rsidRDefault="00521EEA" w:rsidP="00521EEA">
            <w:pPr>
              <w:spacing w:after="0" w:line="360" w:lineRule="auto"/>
              <w:ind w:left="57" w:right="57" w:hanging="357"/>
              <w:jc w:val="center"/>
              <w:rPr>
                <w:rFonts w:eastAsia="Courier New"/>
                <w:i/>
                <w:iCs/>
                <w:sz w:val="24"/>
                <w:szCs w:val="24"/>
              </w:rPr>
            </w:pPr>
            <w:r>
              <w:rPr>
                <w:rFonts w:eastAsia="Courier New"/>
                <w:i/>
                <w:iCs/>
                <w:sz w:val="24"/>
                <w:szCs w:val="24"/>
              </w:rPr>
              <w:t>116</w:t>
            </w:r>
          </w:p>
        </w:tc>
      </w:tr>
      <w:tr w:rsidR="0033653E" w:rsidRPr="000E1367" w:rsidTr="00521EEA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33653E" w:rsidRPr="000E1367" w:rsidRDefault="005649B4" w:rsidP="00521EEA">
            <w:pPr>
              <w:spacing w:after="0" w:line="360" w:lineRule="auto"/>
              <w:ind w:left="57" w:right="57" w:hanging="23"/>
              <w:jc w:val="left"/>
              <w:rPr>
                <w:rFonts w:eastAsia="Courier New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eastAsia="Courier New"/>
                <w:i/>
                <w:iCs/>
                <w:sz w:val="24"/>
                <w:szCs w:val="24"/>
              </w:rPr>
              <w:t xml:space="preserve">Промежуточная </w:t>
            </w:r>
            <w:r w:rsidR="0033653E" w:rsidRPr="000E1367">
              <w:rPr>
                <w:rFonts w:eastAsia="Courier New"/>
                <w:i/>
                <w:iCs/>
                <w:sz w:val="24"/>
                <w:szCs w:val="24"/>
              </w:rPr>
              <w:t xml:space="preserve"> аттестация</w:t>
            </w:r>
            <w:proofErr w:type="gramEnd"/>
            <w:r w:rsidR="0033653E" w:rsidRPr="000E1367">
              <w:rPr>
                <w:rFonts w:eastAsia="Courier New"/>
                <w:i/>
                <w:iCs/>
                <w:sz w:val="24"/>
                <w:szCs w:val="24"/>
              </w:rPr>
              <w:t xml:space="preserve"> в форме экзамена квалификационного</w:t>
            </w:r>
          </w:p>
        </w:tc>
      </w:tr>
    </w:tbl>
    <w:p w:rsidR="0033653E" w:rsidRDefault="0033653E" w:rsidP="0033653E">
      <w:pPr>
        <w:spacing w:after="0" w:line="360" w:lineRule="auto"/>
        <w:ind w:right="0"/>
      </w:pPr>
    </w:p>
    <w:p w:rsidR="00943F08" w:rsidRDefault="00943F08" w:rsidP="0033653E">
      <w:pPr>
        <w:spacing w:after="0" w:line="360" w:lineRule="auto"/>
        <w:ind w:right="0"/>
      </w:pPr>
    </w:p>
    <w:p w:rsidR="00943F08" w:rsidRDefault="00943F08" w:rsidP="0033653E">
      <w:pPr>
        <w:spacing w:after="0" w:line="360" w:lineRule="auto"/>
        <w:ind w:right="0"/>
      </w:pPr>
    </w:p>
    <w:p w:rsidR="00943F08" w:rsidRDefault="00943F08" w:rsidP="0033653E">
      <w:pPr>
        <w:spacing w:after="0" w:line="360" w:lineRule="auto"/>
        <w:ind w:right="0"/>
      </w:pPr>
    </w:p>
    <w:p w:rsidR="00CE3F5F" w:rsidRPr="009215A2" w:rsidRDefault="00265D9E" w:rsidP="009215A2">
      <w:pPr>
        <w:pStyle w:val="1"/>
        <w:ind w:left="646" w:hanging="281"/>
        <w:rPr>
          <w:sz w:val="24"/>
          <w:szCs w:val="24"/>
        </w:rPr>
      </w:pPr>
      <w:bookmarkStart w:id="0" w:name="_Toc417541201"/>
      <w:r w:rsidRPr="009215A2">
        <w:rPr>
          <w:sz w:val="24"/>
          <w:szCs w:val="24"/>
        </w:rPr>
        <w:lastRenderedPageBreak/>
        <w:t>РЕЗУЛЬТАТЫ ОСВОЕНИЯ ПРОФЕССИОНАЛЬНОГО МОДУЛЯ</w:t>
      </w:r>
      <w:bookmarkEnd w:id="0"/>
    </w:p>
    <w:p w:rsidR="00CE3F5F" w:rsidRDefault="00265D9E">
      <w:pPr>
        <w:spacing w:after="92" w:line="259" w:lineRule="auto"/>
        <w:ind w:left="1" w:right="0" w:firstLine="0"/>
        <w:jc w:val="left"/>
      </w:pPr>
      <w:r>
        <w:rPr>
          <w:sz w:val="16"/>
        </w:rPr>
        <w:t xml:space="preserve"> </w:t>
      </w:r>
    </w:p>
    <w:p w:rsidR="00CE3F5F" w:rsidRPr="00CE286E" w:rsidRDefault="00265D9E" w:rsidP="00CE286E">
      <w:pPr>
        <w:spacing w:after="0" w:line="360" w:lineRule="auto"/>
        <w:ind w:left="11" w:right="0" w:firstLine="698"/>
        <w:rPr>
          <w:sz w:val="24"/>
          <w:szCs w:val="24"/>
        </w:rPr>
      </w:pPr>
      <w:r w:rsidRPr="005F644D">
        <w:rPr>
          <w:sz w:val="24"/>
          <w:szCs w:val="24"/>
        </w:rPr>
        <w:t>Результатом освоения программы профессионального модуля</w:t>
      </w:r>
      <w:r w:rsidR="00CE286E" w:rsidRPr="00CE286E">
        <w:rPr>
          <w:b/>
          <w:sz w:val="24"/>
          <w:szCs w:val="24"/>
        </w:rPr>
        <w:t xml:space="preserve"> </w:t>
      </w:r>
      <w:r w:rsidR="00CE286E" w:rsidRPr="00CE286E">
        <w:rPr>
          <w:sz w:val="24"/>
          <w:szCs w:val="24"/>
        </w:rPr>
        <w:t>Обеспечение проектной</w:t>
      </w:r>
      <w:r w:rsidRPr="00CE286E">
        <w:rPr>
          <w:sz w:val="24"/>
          <w:szCs w:val="24"/>
        </w:rPr>
        <w:t xml:space="preserve"> </w:t>
      </w:r>
      <w:r w:rsidR="00CE286E" w:rsidRPr="00CE286E">
        <w:rPr>
          <w:sz w:val="24"/>
          <w:szCs w:val="24"/>
        </w:rPr>
        <w:t xml:space="preserve">деятельности, </w:t>
      </w:r>
      <w:r w:rsidRPr="00CE286E">
        <w:rPr>
          <w:sz w:val="24"/>
          <w:szCs w:val="24"/>
        </w:rPr>
        <w:t>является овладение обучающимися видом профессиональной деятельности</w:t>
      </w:r>
      <w:r w:rsidR="00CE286E">
        <w:rPr>
          <w:sz w:val="24"/>
          <w:szCs w:val="24"/>
        </w:rPr>
        <w:t>,</w:t>
      </w:r>
      <w:r w:rsidRPr="00CE286E">
        <w:rPr>
          <w:sz w:val="24"/>
          <w:szCs w:val="24"/>
        </w:rPr>
        <w:t xml:space="preserve"> в том числе профессиональными (ПК) и общими (ОК) компетенциями: </w:t>
      </w:r>
    </w:p>
    <w:p w:rsidR="00CE3F5F" w:rsidRDefault="00265D9E" w:rsidP="00CE286E">
      <w:pPr>
        <w:spacing w:after="0" w:line="360" w:lineRule="auto"/>
        <w:ind w:left="1" w:right="0" w:firstLine="0"/>
        <w:jc w:val="left"/>
      </w:pPr>
      <w:r>
        <w:t xml:space="preserve"> </w:t>
      </w:r>
    </w:p>
    <w:tbl>
      <w:tblPr>
        <w:tblStyle w:val="TableGrid"/>
        <w:tblW w:w="9854" w:type="dxa"/>
        <w:tblInd w:w="-107" w:type="dxa"/>
        <w:tblCellMar>
          <w:top w:w="1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28"/>
        <w:gridCol w:w="8926"/>
      </w:tblGrid>
      <w:tr w:rsidR="00CE3F5F" w:rsidRPr="005F644D" w:rsidTr="005F644D">
        <w:trPr>
          <w:trHeight w:val="341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ПК 4.1. 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Обеспечивать содержание проектных операций. </w:t>
            </w:r>
          </w:p>
        </w:tc>
      </w:tr>
      <w:tr w:rsidR="00CE3F5F" w:rsidRPr="005F644D" w:rsidTr="005F644D">
        <w:trPr>
          <w:trHeight w:val="334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ПК 4.2. 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Определять сроки и стоимость проектных операций </w:t>
            </w:r>
          </w:p>
        </w:tc>
      </w:tr>
      <w:tr w:rsidR="00CE3F5F" w:rsidRPr="005F644D" w:rsidTr="005F644D">
        <w:trPr>
          <w:trHeight w:val="331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ПК 4.3. 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Определять качество проектных операций. </w:t>
            </w:r>
          </w:p>
        </w:tc>
      </w:tr>
      <w:tr w:rsidR="00CE3F5F" w:rsidRPr="005F644D" w:rsidTr="005F644D">
        <w:trPr>
          <w:trHeight w:val="331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ПК 4.4.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Определять ресурсы проектных операций. </w:t>
            </w:r>
          </w:p>
        </w:tc>
      </w:tr>
      <w:tr w:rsidR="00CE3F5F" w:rsidRPr="005F644D" w:rsidTr="005F644D">
        <w:trPr>
          <w:trHeight w:val="334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ПК 4.5.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Определять риски проектных операций. </w:t>
            </w:r>
          </w:p>
        </w:tc>
      </w:tr>
      <w:tr w:rsidR="00CE3F5F" w:rsidRPr="005F644D" w:rsidTr="005F644D">
        <w:trPr>
          <w:trHeight w:val="660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1. 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>Понимать сущность и социальную значимость своей будущей</w:t>
            </w:r>
            <w:r w:rsidR="0034185D" w:rsidRPr="005F644D">
              <w:rPr>
                <w:sz w:val="24"/>
                <w:szCs w:val="24"/>
              </w:rPr>
              <w:t xml:space="preserve"> </w:t>
            </w:r>
            <w:r w:rsidRPr="005F644D">
              <w:rPr>
                <w:sz w:val="24"/>
                <w:szCs w:val="24"/>
              </w:rPr>
              <w:t xml:space="preserve">профессии, проявлять к ней устойчивый интерес. </w:t>
            </w:r>
          </w:p>
        </w:tc>
      </w:tr>
      <w:tr w:rsidR="00CE3F5F" w:rsidRPr="005F644D" w:rsidTr="005F644D">
        <w:trPr>
          <w:trHeight w:val="638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2.  </w:t>
            </w:r>
          </w:p>
        </w:tc>
        <w:tc>
          <w:tcPr>
            <w:tcW w:w="8926" w:type="dxa"/>
          </w:tcPr>
          <w:p w:rsidR="00CE3F5F" w:rsidRPr="005F644D" w:rsidRDefault="00265D9E" w:rsidP="00366708">
            <w:pPr>
              <w:spacing w:after="0" w:line="360" w:lineRule="auto"/>
              <w:ind w:left="0" w:right="71" w:firstLine="0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Организовывать собственную деятельность, </w:t>
            </w:r>
            <w:r w:rsidR="00366708">
              <w:rPr>
                <w:sz w:val="24"/>
                <w:szCs w:val="24"/>
              </w:rPr>
              <w:t>выбирать типовые</w:t>
            </w:r>
            <w:r w:rsidR="0034185D" w:rsidRPr="005F644D">
              <w:rPr>
                <w:sz w:val="24"/>
                <w:szCs w:val="24"/>
              </w:rPr>
              <w:t xml:space="preserve"> </w:t>
            </w:r>
            <w:r w:rsidRPr="005F644D">
              <w:rPr>
                <w:sz w:val="24"/>
                <w:szCs w:val="24"/>
              </w:rPr>
              <w:t>методы и способы выполнения профессиональных задач, оценивать их</w:t>
            </w:r>
            <w:r w:rsidR="0034185D" w:rsidRPr="005F644D">
              <w:rPr>
                <w:sz w:val="24"/>
                <w:szCs w:val="24"/>
              </w:rPr>
              <w:t xml:space="preserve"> </w:t>
            </w:r>
            <w:r w:rsidRPr="005F644D">
              <w:rPr>
                <w:sz w:val="24"/>
                <w:szCs w:val="24"/>
              </w:rPr>
              <w:t xml:space="preserve">эффективность и качество. </w:t>
            </w:r>
          </w:p>
        </w:tc>
      </w:tr>
      <w:tr w:rsidR="00CE3F5F" w:rsidRPr="005F644D" w:rsidTr="005F644D">
        <w:trPr>
          <w:trHeight w:val="655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3.  </w:t>
            </w:r>
          </w:p>
        </w:tc>
        <w:tc>
          <w:tcPr>
            <w:tcW w:w="8926" w:type="dxa"/>
          </w:tcPr>
          <w:p w:rsidR="00CE3F5F" w:rsidRPr="005F644D" w:rsidRDefault="00366708" w:rsidP="00366708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</w:t>
            </w:r>
            <w:r w:rsidR="00265D9E" w:rsidRPr="005F644D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ения в стандартных и нестандартных ситуациях и нести за них ответственность.</w:t>
            </w:r>
            <w:r w:rsidR="00265D9E" w:rsidRPr="005F644D">
              <w:rPr>
                <w:sz w:val="24"/>
                <w:szCs w:val="24"/>
              </w:rPr>
              <w:t xml:space="preserve"> </w:t>
            </w:r>
          </w:p>
        </w:tc>
      </w:tr>
      <w:tr w:rsidR="00CE3F5F" w:rsidRPr="005F644D" w:rsidTr="005F644D">
        <w:trPr>
          <w:trHeight w:val="717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4.  </w:t>
            </w:r>
          </w:p>
        </w:tc>
        <w:tc>
          <w:tcPr>
            <w:tcW w:w="8926" w:type="dxa"/>
          </w:tcPr>
          <w:p w:rsidR="00CE3F5F" w:rsidRPr="005F644D" w:rsidRDefault="00265D9E" w:rsidP="00366708">
            <w:pPr>
              <w:spacing w:after="0" w:line="360" w:lineRule="auto"/>
              <w:ind w:left="0" w:right="70" w:firstLine="0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>Осуществлять поиск</w:t>
            </w:r>
            <w:r w:rsidR="00366708">
              <w:rPr>
                <w:sz w:val="24"/>
                <w:szCs w:val="24"/>
              </w:rPr>
              <w:t xml:space="preserve"> и использование </w:t>
            </w:r>
            <w:r w:rsidR="002E5B02">
              <w:rPr>
                <w:sz w:val="24"/>
                <w:szCs w:val="24"/>
              </w:rPr>
              <w:t xml:space="preserve">информации, </w:t>
            </w:r>
            <w:r w:rsidR="002E5B02" w:rsidRPr="005F644D">
              <w:rPr>
                <w:sz w:val="24"/>
                <w:szCs w:val="24"/>
              </w:rPr>
              <w:t>необходимой</w:t>
            </w:r>
            <w:r w:rsidRPr="005F644D">
              <w:rPr>
                <w:sz w:val="24"/>
                <w:szCs w:val="24"/>
              </w:rPr>
              <w:t xml:space="preserve"> для </w:t>
            </w:r>
            <w:r w:rsidR="00366708">
              <w:rPr>
                <w:sz w:val="24"/>
                <w:szCs w:val="24"/>
              </w:rPr>
              <w:t xml:space="preserve">эффективного выполнения </w:t>
            </w:r>
            <w:r w:rsidRPr="005F644D">
              <w:rPr>
                <w:sz w:val="24"/>
                <w:szCs w:val="24"/>
              </w:rPr>
              <w:t>профессиональных задач,</w:t>
            </w:r>
            <w:r w:rsidR="0034185D" w:rsidRPr="005F644D">
              <w:rPr>
                <w:sz w:val="24"/>
                <w:szCs w:val="24"/>
              </w:rPr>
              <w:t xml:space="preserve"> </w:t>
            </w:r>
            <w:r w:rsidRPr="005F644D">
              <w:rPr>
                <w:sz w:val="24"/>
                <w:szCs w:val="24"/>
              </w:rPr>
              <w:t xml:space="preserve">профессионального и личностного развития. </w:t>
            </w:r>
          </w:p>
        </w:tc>
      </w:tr>
      <w:tr w:rsidR="00CE3F5F" w:rsidRPr="005F644D" w:rsidTr="005F644D">
        <w:trPr>
          <w:trHeight w:val="697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5.  </w:t>
            </w:r>
          </w:p>
        </w:tc>
        <w:tc>
          <w:tcPr>
            <w:tcW w:w="8926" w:type="dxa"/>
          </w:tcPr>
          <w:p w:rsidR="00CE3F5F" w:rsidRPr="005F644D" w:rsidRDefault="00265D9E" w:rsidP="00366708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>Использовать информационно-коммуникационные технологии</w:t>
            </w:r>
            <w:r w:rsidR="0034185D" w:rsidRPr="005F644D">
              <w:rPr>
                <w:sz w:val="24"/>
                <w:szCs w:val="24"/>
              </w:rPr>
              <w:t xml:space="preserve"> </w:t>
            </w:r>
            <w:r w:rsidR="00366708">
              <w:rPr>
                <w:sz w:val="24"/>
                <w:szCs w:val="24"/>
              </w:rPr>
              <w:t>в</w:t>
            </w:r>
            <w:r w:rsidRPr="005F644D">
              <w:rPr>
                <w:sz w:val="24"/>
                <w:szCs w:val="24"/>
              </w:rPr>
              <w:t xml:space="preserve"> профессиональной деятельности. </w:t>
            </w:r>
          </w:p>
        </w:tc>
      </w:tr>
      <w:tr w:rsidR="00CE3F5F" w:rsidRPr="005F644D" w:rsidTr="005F644D">
        <w:trPr>
          <w:trHeight w:val="679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6.  </w:t>
            </w:r>
          </w:p>
        </w:tc>
        <w:tc>
          <w:tcPr>
            <w:tcW w:w="8926" w:type="dxa"/>
          </w:tcPr>
          <w:p w:rsidR="00CE3F5F" w:rsidRPr="005F644D" w:rsidRDefault="00265D9E" w:rsidP="00366708">
            <w:pPr>
              <w:spacing w:after="0" w:line="360" w:lineRule="auto"/>
              <w:ind w:left="0" w:right="71" w:firstLine="0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Работать в коллективе и </w:t>
            </w:r>
            <w:r w:rsidR="00366708" w:rsidRPr="005F644D">
              <w:rPr>
                <w:sz w:val="24"/>
                <w:szCs w:val="24"/>
              </w:rPr>
              <w:t xml:space="preserve">команде, </w:t>
            </w:r>
            <w:r w:rsidR="00366708">
              <w:rPr>
                <w:sz w:val="24"/>
                <w:szCs w:val="24"/>
              </w:rPr>
              <w:t>эффективно</w:t>
            </w:r>
            <w:r w:rsidRPr="005F644D">
              <w:rPr>
                <w:sz w:val="24"/>
                <w:szCs w:val="24"/>
              </w:rPr>
              <w:t xml:space="preserve"> общаться с коллегами, руководством, потребителями. </w:t>
            </w:r>
          </w:p>
        </w:tc>
      </w:tr>
      <w:tr w:rsidR="00CE3F5F" w:rsidRPr="005F644D" w:rsidTr="005F644D">
        <w:trPr>
          <w:trHeight w:val="830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7.  </w:t>
            </w:r>
          </w:p>
        </w:tc>
        <w:tc>
          <w:tcPr>
            <w:tcW w:w="8926" w:type="dxa"/>
          </w:tcPr>
          <w:p w:rsidR="00CE3F5F" w:rsidRPr="005F644D" w:rsidRDefault="00F41F02" w:rsidP="00F41F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  <w:r w:rsidR="00265D9E" w:rsidRPr="005F644D">
              <w:rPr>
                <w:sz w:val="24"/>
                <w:szCs w:val="24"/>
              </w:rPr>
              <w:t xml:space="preserve"> </w:t>
            </w:r>
          </w:p>
        </w:tc>
      </w:tr>
      <w:tr w:rsidR="00CE3F5F" w:rsidRPr="005F644D" w:rsidTr="005F644D">
        <w:trPr>
          <w:trHeight w:val="900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8.  </w:t>
            </w:r>
          </w:p>
        </w:tc>
        <w:tc>
          <w:tcPr>
            <w:tcW w:w="8926" w:type="dxa"/>
          </w:tcPr>
          <w:p w:rsidR="00CE3F5F" w:rsidRPr="005F644D" w:rsidRDefault="00265D9E" w:rsidP="00CE286E">
            <w:pPr>
              <w:spacing w:after="0" w:line="360" w:lineRule="auto"/>
              <w:ind w:left="0" w:right="70" w:firstLine="0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</w:t>
            </w:r>
            <w:r w:rsidR="0034185D" w:rsidRPr="005F644D">
              <w:rPr>
                <w:sz w:val="24"/>
                <w:szCs w:val="24"/>
              </w:rPr>
              <w:t xml:space="preserve"> </w:t>
            </w:r>
            <w:r w:rsidRPr="005F644D">
              <w:rPr>
                <w:sz w:val="24"/>
                <w:szCs w:val="24"/>
              </w:rPr>
              <w:t xml:space="preserve">планировать повышение квалификации. </w:t>
            </w:r>
          </w:p>
        </w:tc>
      </w:tr>
      <w:tr w:rsidR="00CE3F5F" w:rsidRPr="005F644D" w:rsidTr="005F644D">
        <w:trPr>
          <w:trHeight w:val="653"/>
        </w:trPr>
        <w:tc>
          <w:tcPr>
            <w:tcW w:w="928" w:type="dxa"/>
          </w:tcPr>
          <w:p w:rsidR="00CE3F5F" w:rsidRPr="005F644D" w:rsidRDefault="00265D9E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44D">
              <w:rPr>
                <w:sz w:val="24"/>
                <w:szCs w:val="24"/>
              </w:rPr>
              <w:t xml:space="preserve">ОК 9.  </w:t>
            </w:r>
          </w:p>
        </w:tc>
        <w:tc>
          <w:tcPr>
            <w:tcW w:w="8926" w:type="dxa"/>
          </w:tcPr>
          <w:p w:rsidR="00CE3F5F" w:rsidRPr="005F644D" w:rsidRDefault="00F41F02" w:rsidP="00CE286E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E3F5F" w:rsidRDefault="00CE3F5F">
      <w:pPr>
        <w:sectPr w:rsidR="00CE3F5F" w:rsidSect="009C58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1134" w:right="1134" w:bottom="567" w:left="1701" w:header="720" w:footer="692" w:gutter="0"/>
          <w:cols w:space="720"/>
          <w:docGrid w:linePitch="381"/>
        </w:sectPr>
      </w:pPr>
    </w:p>
    <w:p w:rsidR="00CE3F5F" w:rsidRPr="009215A2" w:rsidRDefault="00265D9E">
      <w:pPr>
        <w:pStyle w:val="1"/>
        <w:ind w:left="923" w:right="689" w:hanging="281"/>
        <w:rPr>
          <w:sz w:val="24"/>
          <w:szCs w:val="24"/>
        </w:rPr>
      </w:pPr>
      <w:bookmarkStart w:id="1" w:name="_Toc417541202"/>
      <w:r w:rsidRPr="009215A2">
        <w:rPr>
          <w:sz w:val="24"/>
          <w:szCs w:val="24"/>
        </w:rPr>
        <w:lastRenderedPageBreak/>
        <w:t>СТРУКТУРА И СОДЕРЖАНИЕ ПРОФЕССИОНАЛЬНОГО МОДУЛЯ</w:t>
      </w:r>
      <w:bookmarkEnd w:id="1"/>
      <w:r w:rsidRPr="009215A2">
        <w:rPr>
          <w:sz w:val="24"/>
          <w:szCs w:val="24"/>
        </w:rPr>
        <w:t xml:space="preserve"> </w:t>
      </w:r>
    </w:p>
    <w:p w:rsidR="00CE3F5F" w:rsidRDefault="00265D9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E3F5F" w:rsidRPr="009215A2" w:rsidRDefault="00265D9E">
      <w:pPr>
        <w:spacing w:after="0" w:line="259" w:lineRule="auto"/>
        <w:ind w:left="-4" w:right="0"/>
        <w:rPr>
          <w:sz w:val="24"/>
          <w:szCs w:val="24"/>
        </w:rPr>
      </w:pPr>
      <w:r w:rsidRPr="009215A2">
        <w:rPr>
          <w:b/>
          <w:sz w:val="24"/>
          <w:szCs w:val="24"/>
        </w:rPr>
        <w:t xml:space="preserve">3.1. Тематический план профессионального модуля </w:t>
      </w:r>
    </w:p>
    <w:tbl>
      <w:tblPr>
        <w:tblStyle w:val="TableGrid"/>
        <w:tblW w:w="14789" w:type="dxa"/>
        <w:tblInd w:w="-108" w:type="dxa"/>
        <w:tblCellMar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2143"/>
        <w:gridCol w:w="3503"/>
        <w:gridCol w:w="1018"/>
        <w:gridCol w:w="763"/>
        <w:gridCol w:w="1510"/>
        <w:gridCol w:w="1061"/>
        <w:gridCol w:w="770"/>
        <w:gridCol w:w="1071"/>
        <w:gridCol w:w="1034"/>
        <w:gridCol w:w="1916"/>
      </w:tblGrid>
      <w:tr w:rsidR="00CE3F5F" w:rsidTr="00CE286E">
        <w:trPr>
          <w:trHeight w:val="490"/>
        </w:trPr>
        <w:tc>
          <w:tcPr>
            <w:tcW w:w="21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0" w:right="0" w:firstLine="13"/>
              <w:jc w:val="center"/>
            </w:pPr>
            <w:r>
              <w:rPr>
                <w:b/>
                <w:sz w:val="22"/>
              </w:rPr>
              <w:t xml:space="preserve">Коды профессиональных компетенций </w:t>
            </w:r>
          </w:p>
        </w:tc>
        <w:tc>
          <w:tcPr>
            <w:tcW w:w="35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Наименования разделов </w:t>
            </w:r>
          </w:p>
          <w:p w:rsidR="00CE3F5F" w:rsidRDefault="00265D9E">
            <w:pPr>
              <w:spacing w:after="0" w:line="259" w:lineRule="auto"/>
              <w:ind w:left="331" w:right="0" w:firstLine="2503"/>
              <w:jc w:val="left"/>
            </w:pPr>
            <w:r>
              <w:rPr>
                <w:b/>
                <w:sz w:val="13"/>
              </w:rPr>
              <w:t xml:space="preserve">* </w:t>
            </w:r>
            <w:r>
              <w:rPr>
                <w:b/>
                <w:sz w:val="20"/>
              </w:rPr>
              <w:t xml:space="preserve">профессионального модуля </w:t>
            </w:r>
          </w:p>
        </w:tc>
        <w:tc>
          <w:tcPr>
            <w:tcW w:w="1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303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Всего часов </w:t>
            </w:r>
          </w:p>
          <w:p w:rsidR="00CE3F5F" w:rsidRDefault="00265D9E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1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9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Практика  </w:t>
            </w:r>
          </w:p>
        </w:tc>
      </w:tr>
      <w:tr w:rsidR="00CE3F5F" w:rsidTr="00CE286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11" w:right="17" w:firstLine="0"/>
              <w:jc w:val="center"/>
            </w:pPr>
            <w:r>
              <w:rPr>
                <w:b/>
                <w:sz w:val="20"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18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Самостоятельная работа обучающегося </w:t>
            </w:r>
          </w:p>
        </w:tc>
        <w:tc>
          <w:tcPr>
            <w:tcW w:w="10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Учебная, </w:t>
            </w:r>
            <w:r>
              <w:rPr>
                <w:sz w:val="20"/>
              </w:rPr>
              <w:t>часов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  <w:sz w:val="20"/>
              </w:rPr>
              <w:t xml:space="preserve">Производственная </w:t>
            </w:r>
          </w:p>
          <w:p w:rsidR="00CE3F5F" w:rsidRDefault="00265D9E">
            <w:pPr>
              <w:spacing w:after="0" w:line="259" w:lineRule="auto"/>
              <w:ind w:left="117" w:right="0" w:firstLine="151"/>
              <w:jc w:val="left"/>
            </w:pPr>
            <w:r>
              <w:rPr>
                <w:b/>
                <w:sz w:val="20"/>
              </w:rPr>
              <w:t xml:space="preserve">(по профилю специальности), </w:t>
            </w:r>
            <w:r>
              <w:rPr>
                <w:sz w:val="20"/>
              </w:rPr>
              <w:t xml:space="preserve">часов </w:t>
            </w:r>
          </w:p>
        </w:tc>
      </w:tr>
      <w:tr w:rsidR="00CE3F5F" w:rsidTr="00CE286E">
        <w:trPr>
          <w:trHeight w:val="1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3F5F" w:rsidRDefault="00265D9E">
            <w:pPr>
              <w:spacing w:after="5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Всего, </w:t>
            </w:r>
          </w:p>
          <w:p w:rsidR="00CE3F5F" w:rsidRDefault="00265D9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часов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в т.</w:t>
            </w:r>
            <w:r w:rsidR="00CE28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ч. </w:t>
            </w:r>
          </w:p>
          <w:p w:rsidR="00CE3F5F" w:rsidRDefault="00265D9E">
            <w:pPr>
              <w:spacing w:after="2" w:line="23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лабораторные работы и </w:t>
            </w:r>
          </w:p>
          <w:p w:rsidR="00CE3F5F" w:rsidRDefault="00265D9E">
            <w:pPr>
              <w:spacing w:after="0" w:line="259" w:lineRule="auto"/>
              <w:ind w:left="31" w:right="28" w:hanging="14"/>
              <w:jc w:val="center"/>
            </w:pPr>
            <w:r>
              <w:rPr>
                <w:b/>
                <w:sz w:val="20"/>
              </w:rPr>
              <w:t xml:space="preserve">практические занятия, </w:t>
            </w:r>
            <w:r>
              <w:rPr>
                <w:sz w:val="20"/>
              </w:rPr>
              <w:t xml:space="preserve">часов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в т.</w:t>
            </w:r>
            <w:r w:rsidR="00CE28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ч., </w:t>
            </w:r>
          </w:p>
          <w:p w:rsidR="00CE3F5F" w:rsidRDefault="00265D9E">
            <w:pPr>
              <w:spacing w:after="68" w:line="23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курсовая работа </w:t>
            </w:r>
          </w:p>
          <w:p w:rsidR="00CE3F5F" w:rsidRDefault="00265D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(проект), </w:t>
            </w:r>
            <w:r>
              <w:rPr>
                <w:sz w:val="20"/>
              </w:rPr>
              <w:t>часов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3F5F" w:rsidRDefault="00265D9E">
            <w:pPr>
              <w:spacing w:after="54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Всего, </w:t>
            </w:r>
          </w:p>
          <w:p w:rsidR="00CE3F5F" w:rsidRDefault="00265D9E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>часов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Default="00265D9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в т.</w:t>
            </w:r>
            <w:r w:rsidR="00CE28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ч., </w:t>
            </w:r>
          </w:p>
          <w:p w:rsidR="00CE3F5F" w:rsidRDefault="00265D9E">
            <w:pPr>
              <w:spacing w:after="68" w:line="23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курсовая работа </w:t>
            </w:r>
          </w:p>
          <w:p w:rsidR="00CE3F5F" w:rsidRDefault="00265D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(проект), </w:t>
            </w:r>
            <w:r>
              <w:rPr>
                <w:sz w:val="20"/>
              </w:rPr>
              <w:t>часов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CE3F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3F5F" w:rsidTr="00CE286E">
        <w:trPr>
          <w:trHeight w:val="420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E3F5F" w:rsidRDefault="00265D9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3F5F" w:rsidRDefault="00265D9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CE3F5F" w:rsidRPr="00C03D45" w:rsidTr="00CE286E">
        <w:trPr>
          <w:trHeight w:val="847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C03D45" w:rsidRDefault="00265D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C03D45">
              <w:rPr>
                <w:b/>
                <w:color w:val="auto"/>
                <w:sz w:val="22"/>
              </w:rPr>
              <w:t xml:space="preserve">ПК 4.1. </w:t>
            </w:r>
          </w:p>
        </w:tc>
        <w:tc>
          <w:tcPr>
            <w:tcW w:w="35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C03D45" w:rsidRDefault="00265D9E" w:rsidP="00E76579">
            <w:pPr>
              <w:spacing w:after="0" w:line="259" w:lineRule="auto"/>
              <w:ind w:left="5" w:right="727" w:firstLine="0"/>
              <w:rPr>
                <w:color w:val="auto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Раздел</w:t>
            </w:r>
            <w:r w:rsidR="00CE286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03D45">
              <w:rPr>
                <w:b/>
                <w:color w:val="auto"/>
                <w:sz w:val="24"/>
                <w:szCs w:val="24"/>
              </w:rPr>
              <w:t>1.</w:t>
            </w:r>
            <w:r w:rsidR="00CE286E" w:rsidRPr="00C03D45">
              <w:rPr>
                <w:b/>
                <w:color w:val="auto"/>
                <w:sz w:val="20"/>
              </w:rPr>
              <w:t xml:space="preserve"> </w:t>
            </w:r>
            <w:r w:rsidRPr="00C03D45">
              <w:rPr>
                <w:b/>
                <w:color w:val="auto"/>
                <w:sz w:val="24"/>
              </w:rPr>
              <w:t xml:space="preserve">Обеспечение содержания </w:t>
            </w:r>
            <w:r w:rsidR="00CE286E" w:rsidRPr="00C03D45">
              <w:rPr>
                <w:b/>
                <w:color w:val="auto"/>
                <w:sz w:val="24"/>
              </w:rPr>
              <w:t>п</w:t>
            </w:r>
            <w:r w:rsidRPr="00C03D45">
              <w:rPr>
                <w:b/>
                <w:color w:val="auto"/>
                <w:sz w:val="24"/>
              </w:rPr>
              <w:t>роектных операций</w:t>
            </w:r>
            <w:r w:rsidRPr="00C03D4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3F5F" w:rsidRPr="00A610F0" w:rsidRDefault="00A610F0" w:rsidP="00112265">
            <w:pPr>
              <w:spacing w:after="0" w:line="259" w:lineRule="auto"/>
              <w:ind w:left="0" w:right="5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23</w:t>
            </w:r>
            <w:r w:rsidR="00112265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5F" w:rsidRPr="00C03D45" w:rsidRDefault="00A610F0" w:rsidP="00A610F0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171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5F" w:rsidRPr="00C03D45" w:rsidRDefault="00327015" w:rsidP="00A610F0">
            <w:pPr>
              <w:spacing w:after="0" w:line="259" w:lineRule="auto"/>
              <w:ind w:left="0" w:right="49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8</w:t>
            </w:r>
            <w:r w:rsidR="00A610F0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0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3F5F" w:rsidRPr="00C03D45" w:rsidRDefault="00265D9E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5F" w:rsidRPr="00C03D45" w:rsidRDefault="00327015" w:rsidP="00326FCF">
            <w:pPr>
              <w:spacing w:after="0" w:line="259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6</w:t>
            </w:r>
            <w:r w:rsidR="00326FCF">
              <w:rPr>
                <w:b/>
                <w:color w:val="auto"/>
                <w:sz w:val="24"/>
                <w:szCs w:val="24"/>
              </w:rPr>
              <w:t>2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3F5F" w:rsidRPr="00C03D45" w:rsidRDefault="00265D9E">
            <w:pPr>
              <w:spacing w:after="0" w:line="259" w:lineRule="auto"/>
              <w:ind w:left="0" w:right="51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0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3D45" w:rsidRPr="00C03D45" w:rsidRDefault="00C03D45" w:rsidP="00521EEA">
            <w:pPr>
              <w:spacing w:after="0" w:line="259" w:lineRule="auto"/>
              <w:ind w:left="0" w:right="44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CE3F5F" w:rsidRPr="00C03D45" w:rsidRDefault="00521EEA" w:rsidP="00112265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4</w:t>
            </w:r>
            <w:r w:rsidR="00112265">
              <w:rPr>
                <w:b/>
                <w:color w:val="auto"/>
                <w:sz w:val="24"/>
                <w:szCs w:val="24"/>
              </w:rPr>
              <w:t>6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3F5F" w:rsidRPr="00C03D45" w:rsidRDefault="00265D9E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- </w:t>
            </w:r>
          </w:p>
        </w:tc>
      </w:tr>
      <w:tr w:rsidR="00CE3F5F" w:rsidRPr="00C03D45" w:rsidTr="00CE286E">
        <w:trPr>
          <w:trHeight w:val="564"/>
        </w:trPr>
        <w:tc>
          <w:tcPr>
            <w:tcW w:w="2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286E" w:rsidRPr="00C03D45" w:rsidRDefault="00265D9E">
            <w:pPr>
              <w:spacing w:after="0" w:line="259" w:lineRule="auto"/>
              <w:ind w:left="5" w:right="0" w:firstLine="0"/>
              <w:jc w:val="left"/>
              <w:rPr>
                <w:b/>
                <w:color w:val="auto"/>
                <w:sz w:val="22"/>
              </w:rPr>
            </w:pPr>
            <w:r w:rsidRPr="00C03D45">
              <w:rPr>
                <w:b/>
                <w:color w:val="auto"/>
                <w:sz w:val="22"/>
              </w:rPr>
              <w:t xml:space="preserve">ПК </w:t>
            </w:r>
            <w:r w:rsidR="00CE286E" w:rsidRPr="00C03D45">
              <w:rPr>
                <w:b/>
                <w:color w:val="auto"/>
                <w:sz w:val="22"/>
              </w:rPr>
              <w:t>4.2.,</w:t>
            </w:r>
            <w:r w:rsidRPr="00C03D45">
              <w:rPr>
                <w:b/>
                <w:color w:val="auto"/>
                <w:sz w:val="22"/>
              </w:rPr>
              <w:t xml:space="preserve"> ПК </w:t>
            </w:r>
            <w:r w:rsidR="00CE286E" w:rsidRPr="00C03D45">
              <w:rPr>
                <w:b/>
                <w:color w:val="auto"/>
                <w:sz w:val="22"/>
              </w:rPr>
              <w:t>4.3.,</w:t>
            </w:r>
            <w:r w:rsidRPr="00C03D45">
              <w:rPr>
                <w:b/>
                <w:color w:val="auto"/>
                <w:sz w:val="22"/>
              </w:rPr>
              <w:t xml:space="preserve"> </w:t>
            </w:r>
          </w:p>
          <w:p w:rsidR="00CE3F5F" w:rsidRPr="00C03D45" w:rsidRDefault="00265D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C03D45">
              <w:rPr>
                <w:b/>
                <w:color w:val="auto"/>
                <w:sz w:val="22"/>
              </w:rPr>
              <w:t xml:space="preserve">ПК </w:t>
            </w:r>
            <w:r w:rsidR="00CE286E" w:rsidRPr="00C03D45">
              <w:rPr>
                <w:b/>
                <w:color w:val="auto"/>
                <w:sz w:val="22"/>
              </w:rPr>
              <w:t>4.4.,</w:t>
            </w:r>
            <w:r w:rsidRPr="00C03D45">
              <w:rPr>
                <w:b/>
                <w:color w:val="auto"/>
                <w:sz w:val="22"/>
              </w:rPr>
              <w:t xml:space="preserve"> ПК 4.5.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C03D45" w:rsidRDefault="001A36B4" w:rsidP="00CE286E">
            <w:pPr>
              <w:spacing w:after="0" w:line="259" w:lineRule="auto"/>
              <w:ind w:left="5" w:right="0" w:firstLine="0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Раздел</w:t>
            </w:r>
            <w:r w:rsidR="00CE286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>2.</w:t>
            </w:r>
            <w:r w:rsidR="00CE286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Организация проектных операций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3F5F" w:rsidRPr="00C03D45" w:rsidRDefault="00A610F0" w:rsidP="00112265">
            <w:pPr>
              <w:spacing w:after="0" w:line="259" w:lineRule="auto"/>
              <w:ind w:left="0" w:right="57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112265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5F" w:rsidRPr="00C03D45" w:rsidRDefault="00A610F0" w:rsidP="00326FCF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  <w:r w:rsidR="00326FC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5F" w:rsidRPr="00C03D45" w:rsidRDefault="00327015" w:rsidP="00A610F0">
            <w:pPr>
              <w:spacing w:after="0" w:line="259" w:lineRule="auto"/>
              <w:ind w:left="0" w:right="49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3</w:t>
            </w:r>
            <w:r w:rsidR="00A610F0">
              <w:rPr>
                <w:b/>
                <w:color w:val="auto"/>
                <w:sz w:val="24"/>
                <w:szCs w:val="24"/>
              </w:rPr>
              <w:t>3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C03D45" w:rsidRDefault="00CE3F5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5F" w:rsidRPr="00C03D45" w:rsidRDefault="00327015" w:rsidP="00FF7171">
            <w:pPr>
              <w:spacing w:after="0" w:line="259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5</w:t>
            </w:r>
            <w:r w:rsidR="00FF7171" w:rsidRPr="00C03D45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C03D45" w:rsidRDefault="00CE3F5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C03D45" w:rsidRDefault="00CE3F5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3F5F" w:rsidRPr="00C03D45" w:rsidRDefault="00265D9E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- </w:t>
            </w:r>
          </w:p>
        </w:tc>
      </w:tr>
      <w:tr w:rsidR="00CE3F5F" w:rsidRPr="00C03D45" w:rsidTr="00CE286E">
        <w:trPr>
          <w:trHeight w:val="474"/>
        </w:trPr>
        <w:tc>
          <w:tcPr>
            <w:tcW w:w="2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265D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C03D45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CE286E" w:rsidP="001A36B4">
            <w:pPr>
              <w:spacing w:after="0" w:line="259" w:lineRule="auto"/>
              <w:ind w:left="5" w:right="0" w:firstLine="0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Практика,</w:t>
            </w:r>
            <w:r w:rsidR="00265D9E" w:rsidRPr="00C03D45">
              <w:rPr>
                <w:color w:val="auto"/>
                <w:sz w:val="24"/>
                <w:szCs w:val="24"/>
              </w:rPr>
              <w:t xml:space="preserve"> </w:t>
            </w:r>
            <w:r w:rsidR="00265D9E" w:rsidRPr="00E76579">
              <w:rPr>
                <w:b/>
                <w:color w:val="auto"/>
                <w:sz w:val="24"/>
                <w:szCs w:val="24"/>
              </w:rPr>
              <w:t xml:space="preserve">часов </w:t>
            </w:r>
            <w:r w:rsidR="00265D9E" w:rsidRPr="00C03D4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1A36B4" w:rsidP="00E76579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11</w:t>
            </w:r>
            <w:r w:rsidR="00E76579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1C2C2"/>
          </w:tcPr>
          <w:p w:rsidR="00CE3F5F" w:rsidRPr="00C03D45" w:rsidRDefault="00265D9E">
            <w:pPr>
              <w:spacing w:after="0" w:line="259" w:lineRule="auto"/>
              <w:ind w:left="1031" w:right="0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1C2C2"/>
          </w:tcPr>
          <w:p w:rsidR="00CE3F5F" w:rsidRPr="00C03D45" w:rsidRDefault="00CE3F5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521EEA" w:rsidP="00112265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7</w:t>
            </w:r>
            <w:r w:rsidR="00112265">
              <w:rPr>
                <w:b/>
                <w:color w:val="auto"/>
                <w:sz w:val="24"/>
                <w:szCs w:val="24"/>
              </w:rPr>
              <w:t>0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E3F5F" w:rsidRPr="00C03D45" w:rsidTr="00CE286E">
        <w:trPr>
          <w:trHeight w:val="311"/>
        </w:trPr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265D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C03D4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265D9E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Всего: 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1A36B4" w:rsidP="00112265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46</w:t>
            </w:r>
            <w:r w:rsidR="00112265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Pr="00C03D45" w:rsidRDefault="00C03D45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2</w:t>
            </w:r>
            <w:r w:rsidR="00112265">
              <w:rPr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327015" w:rsidP="00DA4F95">
            <w:pPr>
              <w:spacing w:after="0" w:line="259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11</w:t>
            </w:r>
            <w:r w:rsidR="00DA4F95" w:rsidRPr="00C03D45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265D9E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327015" w:rsidP="00326FCF">
            <w:pPr>
              <w:spacing w:after="0" w:line="259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11</w:t>
            </w:r>
            <w:r w:rsidR="00326FCF">
              <w:rPr>
                <w:b/>
                <w:color w:val="auto"/>
                <w:sz w:val="24"/>
                <w:szCs w:val="24"/>
              </w:rPr>
              <w:t>7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265D9E">
            <w:pPr>
              <w:spacing w:after="0" w:line="259" w:lineRule="auto"/>
              <w:ind w:left="0" w:right="52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521EEA" w:rsidP="00112265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4</w:t>
            </w:r>
            <w:r w:rsidR="00112265">
              <w:rPr>
                <w:b/>
                <w:color w:val="auto"/>
                <w:sz w:val="24"/>
                <w:szCs w:val="24"/>
              </w:rPr>
              <w:t>6</w:t>
            </w:r>
            <w:r w:rsidR="00265D9E" w:rsidRPr="00C03D4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C03D45" w:rsidRDefault="00521EEA" w:rsidP="00112265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3D45">
              <w:rPr>
                <w:b/>
                <w:color w:val="auto"/>
                <w:sz w:val="24"/>
                <w:szCs w:val="24"/>
              </w:rPr>
              <w:t>7</w:t>
            </w:r>
            <w:r w:rsidR="00112265">
              <w:rPr>
                <w:b/>
                <w:color w:val="auto"/>
                <w:sz w:val="24"/>
                <w:szCs w:val="24"/>
              </w:rPr>
              <w:t>0</w:t>
            </w:r>
          </w:p>
        </w:tc>
      </w:tr>
    </w:tbl>
    <w:p w:rsidR="00CE3F5F" w:rsidRPr="00C03D45" w:rsidRDefault="00265D9E">
      <w:pPr>
        <w:spacing w:after="0" w:line="259" w:lineRule="auto"/>
        <w:ind w:left="0" w:right="0" w:firstLine="0"/>
        <w:jc w:val="left"/>
        <w:rPr>
          <w:color w:val="auto"/>
        </w:rPr>
      </w:pPr>
      <w:r w:rsidRPr="00C03D45">
        <w:rPr>
          <w:i/>
          <w:color w:val="auto"/>
          <w:sz w:val="24"/>
        </w:rPr>
        <w:t xml:space="preserve"> </w:t>
      </w:r>
    </w:p>
    <w:p w:rsidR="00CE3F5F" w:rsidRDefault="00265D9E">
      <w:pPr>
        <w:spacing w:after="1536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p w:rsidR="00CE3F5F" w:rsidRDefault="00265D9E">
      <w:pPr>
        <w:spacing w:after="0" w:line="259" w:lineRule="auto"/>
        <w:ind w:left="0" w:right="0" w:firstLine="0"/>
        <w:jc w:val="left"/>
      </w:pPr>
      <w:r>
        <w:rPr>
          <w:strike/>
          <w:sz w:val="24"/>
        </w:rPr>
        <w:t xml:space="preserve">                                                </w:t>
      </w:r>
      <w:r>
        <w:rPr>
          <w:sz w:val="24"/>
        </w:rPr>
        <w:t xml:space="preserve"> </w:t>
      </w:r>
    </w:p>
    <w:p w:rsidR="0034752A" w:rsidRPr="0034752A" w:rsidRDefault="0034752A" w:rsidP="00347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right="0" w:firstLine="709"/>
        <w:jc w:val="center"/>
        <w:outlineLvl w:val="0"/>
        <w:rPr>
          <w:b/>
          <w:color w:val="auto"/>
          <w:szCs w:val="28"/>
        </w:rPr>
      </w:pPr>
      <w:r w:rsidRPr="0034752A">
        <w:rPr>
          <w:b/>
          <w:caps/>
          <w:color w:val="auto"/>
          <w:szCs w:val="28"/>
        </w:rPr>
        <w:lastRenderedPageBreak/>
        <w:t xml:space="preserve">3.2. </w:t>
      </w:r>
      <w:r w:rsidRPr="0034752A">
        <w:rPr>
          <w:b/>
          <w:color w:val="auto"/>
          <w:szCs w:val="28"/>
        </w:rPr>
        <w:t>Содержание обучения по профессиональному модулю (ПМ)</w:t>
      </w:r>
    </w:p>
    <w:p w:rsidR="0034752A" w:rsidRPr="0034752A" w:rsidRDefault="0034752A" w:rsidP="0034752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34752A" w:rsidRDefault="0034752A" w:rsidP="0034752A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34752A">
        <w:rPr>
          <w:b/>
          <w:color w:val="auto"/>
          <w:szCs w:val="28"/>
        </w:rPr>
        <w:t>3.3 Тематический план и содержание профессионального модуля</w:t>
      </w:r>
    </w:p>
    <w:p w:rsidR="0034752A" w:rsidRPr="0034752A" w:rsidRDefault="0034752A" w:rsidP="0034752A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072"/>
        <w:gridCol w:w="1134"/>
        <w:gridCol w:w="1276"/>
      </w:tblGrid>
      <w:tr w:rsidR="0034752A" w:rsidRPr="0034752A" w:rsidTr="0034752A">
        <w:trPr>
          <w:trHeight w:val="1562"/>
        </w:trPr>
        <w:tc>
          <w:tcPr>
            <w:tcW w:w="3403" w:type="dxa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bCs/>
                <w:color w:val="auto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1" w:type="dxa"/>
            <w:gridSpan w:val="2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bCs/>
                <w:color w:val="auto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4752A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4752A" w:rsidRPr="0034752A" w:rsidRDefault="0034752A" w:rsidP="0034752A">
            <w:pPr>
              <w:spacing w:after="0" w:line="240" w:lineRule="auto"/>
              <w:ind w:left="-108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34752A">
              <w:rPr>
                <w:rFonts w:eastAsia="Calibri"/>
                <w:b/>
                <w:bCs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34752A">
              <w:rPr>
                <w:rFonts w:eastAsia="Calibri"/>
                <w:b/>
                <w:bCs/>
                <w:color w:val="auto"/>
                <w:sz w:val="24"/>
                <w:szCs w:val="24"/>
              </w:rPr>
              <w:t>Уровень освоения</w:t>
            </w:r>
          </w:p>
        </w:tc>
      </w:tr>
      <w:tr w:rsidR="0034752A" w:rsidRPr="0034752A" w:rsidTr="0034752A">
        <w:tc>
          <w:tcPr>
            <w:tcW w:w="13184" w:type="dxa"/>
            <w:gridSpan w:val="3"/>
          </w:tcPr>
          <w:p w:rsidR="0034752A" w:rsidRPr="0034752A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Раздел 1. Обеспечение содержания проектных операций</w:t>
            </w:r>
          </w:p>
        </w:tc>
        <w:tc>
          <w:tcPr>
            <w:tcW w:w="1134" w:type="dxa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 w:val="restart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Тема 1.1.</w:t>
            </w: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34752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IT-проект</w:t>
            </w:r>
          </w:p>
        </w:tc>
        <w:tc>
          <w:tcPr>
            <w:tcW w:w="9781" w:type="dxa"/>
            <w:gridSpan w:val="2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34752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8630A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289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4752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34752A" w:rsidRDefault="0034752A" w:rsidP="00D64CD3">
            <w:pPr>
              <w:spacing w:after="160" w:line="259" w:lineRule="auto"/>
              <w:ind w:left="2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Понятия «проект», «IT-проект». </w:t>
            </w:r>
            <w:r w:rsidR="004F372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9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4752A">
              <w:rPr>
                <w:color w:val="auto"/>
                <w:sz w:val="24"/>
                <w:szCs w:val="24"/>
              </w:rPr>
              <w:t>2.</w:t>
            </w: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4752A" w:rsidRPr="0034752A" w:rsidRDefault="0034752A" w:rsidP="00D6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Отличительные особенности IT проекта.</w:t>
            </w:r>
            <w:r w:rsidR="004F372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34752A" w:rsidRPr="0034752A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4752A">
              <w:rPr>
                <w:rFonts w:eastAsiaTheme="minorHAnsi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8630A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2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4752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34752A" w:rsidRDefault="0034752A" w:rsidP="00D64CD3">
            <w:pPr>
              <w:spacing w:after="160" w:line="259" w:lineRule="auto"/>
              <w:ind w:left="2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 w:cstheme="minorBidi"/>
                <w:sz w:val="24"/>
                <w:szCs w:val="24"/>
                <w:lang w:eastAsia="en-US"/>
              </w:rPr>
              <w:t>Классификация проекта.</w:t>
            </w:r>
            <w:r w:rsidR="004F3722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4752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34752A" w:rsidRDefault="0034752A" w:rsidP="00D6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Объекты и субъекты управления.</w:t>
            </w:r>
            <w:r w:rsidR="004F372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2"/>
        </w:trPr>
        <w:tc>
          <w:tcPr>
            <w:tcW w:w="3403" w:type="dxa"/>
            <w:vMerge w:val="restart"/>
          </w:tcPr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34752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Тема 1.2.</w:t>
            </w:r>
          </w:p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34752A">
              <w:rPr>
                <w:rFonts w:eastAsiaTheme="minorHAnsi"/>
                <w:b/>
                <w:bCs/>
                <w:color w:val="auto"/>
                <w:spacing w:val="-4"/>
                <w:sz w:val="24"/>
                <w:szCs w:val="24"/>
                <w:lang w:eastAsia="en-US"/>
              </w:rPr>
              <w:t>Инициация проекта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34752A" w:rsidRPr="0034752A" w:rsidRDefault="0034752A" w:rsidP="0034752A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45" w:right="0"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34752A">
              <w:rPr>
                <w:rFonts w:eastAsia="Calibri"/>
                <w:b/>
                <w:bCs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48630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8630A">
              <w:rPr>
                <w:b/>
                <w:color w:val="auto"/>
                <w:sz w:val="24"/>
                <w:szCs w:val="24"/>
              </w:rPr>
              <w:t>16</w:t>
            </w:r>
          </w:p>
          <w:p w:rsidR="0034752A" w:rsidRPr="0048630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16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272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/>
              <w:ind w:lef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Адаптация модели жизненного цикла проекта (ЖЦ).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89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Соотношения ЖЦ информационной системы и ЖЦ 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5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Области знаний проектного управления.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Шаблон адаптации модели жизненного цикла информационной системы.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5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бизнес-цели 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устава 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Модель комплексного анализа участников и окружения 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8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Шаблон листа управления документом.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D64CD3">
            <w:pPr>
              <w:spacing w:after="160" w:line="259" w:lineRule="auto"/>
              <w:ind w:left="2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требований 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8393C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D6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Организация и проведение результативного интервью.</w:t>
            </w:r>
            <w:r w:rsidR="004F3722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48630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18393C">
              <w:rPr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48630A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48630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C9061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" w:right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393C">
              <w:rPr>
                <w:rFonts w:eastAsia="Calibri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0" w:line="259" w:lineRule="auto"/>
              <w:ind w:left="2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Процедура адаптации модели ЖЦ ИС.</w:t>
            </w:r>
            <w:r w:rsidR="004F372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4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C9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393C">
              <w:rPr>
                <w:rFonts w:eastAsia="Calibri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технико-экономического обоснования.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</w:t>
            </w:r>
          </w:p>
          <w:p w:rsidR="0034752A" w:rsidRPr="0018393C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87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C9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393C">
              <w:rPr>
                <w:rFonts w:eastAsia="Calibri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Матрица структурирования выгод ИТ-проекта.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</w:t>
            </w:r>
          </w:p>
          <w:p w:rsidR="0034752A" w:rsidRPr="0018393C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18393C" w:rsidRDefault="0034752A" w:rsidP="00C9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8393C">
              <w:rPr>
                <w:rFonts w:eastAsia="Calibri"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18393C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</w:t>
            </w:r>
            <w:r w:rsidRPr="0018393C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вание бизнес-цели проекта.</w:t>
            </w:r>
            <w:r w:rsidR="004F3722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</w:t>
            </w:r>
          </w:p>
          <w:p w:rsidR="0034752A" w:rsidRPr="0018393C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устава проекта.</w:t>
            </w:r>
            <w:r w:rsidR="004F3722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Требования к уставу проекта.</w:t>
            </w:r>
            <w:r w:rsidR="004F3722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Модель комплексного анализа участников и окружения проекта.</w:t>
            </w:r>
            <w:r w:rsidR="004F3722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</w:t>
            </w:r>
          </w:p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8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Составление листа управления документом на основе шаблона.</w:t>
            </w:r>
            <w:r w:rsidR="004F3722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Идентификация и анализ участников проекта.</w:t>
            </w:r>
            <w:r w:rsidR="004F3722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</w:t>
            </w:r>
          </w:p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9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требований проекта.</w:t>
            </w:r>
          </w:p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84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D64CD3">
            <w:pPr>
              <w:spacing w:after="160" w:line="259" w:lineRule="auto"/>
              <w:ind w:left="2" w:right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>Шаблон протокола интервью.</w:t>
            </w:r>
            <w:r w:rsidR="004F3722" w:rsidRPr="00A610F0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 w:val="restart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Тема 1.3.</w:t>
            </w:r>
          </w:p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Планирование проекта</w:t>
            </w:r>
          </w:p>
        </w:tc>
        <w:tc>
          <w:tcPr>
            <w:tcW w:w="9781" w:type="dxa"/>
            <w:gridSpan w:val="2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A610F0" w:rsidRDefault="0034752A" w:rsidP="00B2275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1</w:t>
            </w:r>
            <w:r w:rsidR="00B2275F" w:rsidRPr="00A610F0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66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План управления проектом.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</w:t>
            </w:r>
          </w:p>
          <w:p w:rsidR="0034752A" w:rsidRPr="001036CE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4F3722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4F3722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4F3722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4F3722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4F3722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289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34752A">
            <w:pPr>
              <w:spacing w:after="16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Определение содержания проекта.</w:t>
            </w:r>
            <w:r w:rsidR="00D64CD3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</w:t>
            </w:r>
          </w:p>
          <w:p w:rsidR="0034752A" w:rsidRPr="001036CE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48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Требования к описанию содержания проекта.</w:t>
            </w:r>
            <w:r w:rsidR="005A4D59" w:rsidRPr="001036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48630A">
            <w:pPr>
              <w:spacing w:after="160" w:line="259" w:lineRule="auto"/>
              <w:ind w:left="2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списка работ (операций) проекта.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Определение логической последовательности выполнения работ.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</w:t>
            </w:r>
          </w:p>
          <w:p w:rsidR="0034752A" w:rsidRPr="001036CE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Оценка трудоемкости и потребности в ресурсах.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</w:t>
            </w:r>
          </w:p>
          <w:p w:rsidR="0034752A" w:rsidRPr="001036CE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662D9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Определение длительности операций.</w:t>
            </w:r>
            <w:r w:rsidR="005A4D59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Концептуальная оценка стоимости проекта.</w:t>
            </w:r>
            <w:r w:rsidR="005A4D59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сметы.</w:t>
            </w:r>
            <w:r w:rsidR="005A4D59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Проверка качества составления сметы проекта.</w:t>
            </w:r>
            <w:r w:rsidR="005A4D59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278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B2275F">
            <w:pPr>
              <w:tabs>
                <w:tab w:val="left" w:pos="7545"/>
              </w:tabs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базового плана по стоимости проекта.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ab/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662D9C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662D9C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Выгоды построения базового плана по стоимости.</w:t>
            </w:r>
            <w:r w:rsidR="00B2275F" w:rsidRPr="00A610F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90527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426FF" w:rsidRPr="00A610F0" w:rsidRDefault="00D426FF" w:rsidP="0058199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172E63" w:rsidRDefault="00172E63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172E63" w:rsidRPr="00172E63" w:rsidRDefault="00172E63" w:rsidP="00172E63">
            <w:pPr>
              <w:rPr>
                <w:sz w:val="24"/>
                <w:szCs w:val="24"/>
              </w:rPr>
            </w:pPr>
          </w:p>
          <w:p w:rsidR="00D426FF" w:rsidRPr="00172E63" w:rsidRDefault="00D426FF" w:rsidP="00172E63">
            <w:pPr>
              <w:rPr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иерархической структуры проекта.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списка работ (операций) проекта.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Определение логической последовательности выполнения работ.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Оценка трудоемкости и потребности в ресурсах.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Определение длительности операций.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Формирование сметы.</w:t>
            </w:r>
            <w:r w:rsidR="005A4D59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Проверка качества составления сметы проекта.</w:t>
            </w:r>
            <w:r w:rsidR="00B2275F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  <w:p w:rsidR="00D426FF" w:rsidRPr="001036CE" w:rsidRDefault="00D426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базового плана по стоимости проекта.</w:t>
            </w:r>
            <w:r w:rsidR="00B2275F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</w:t>
            </w:r>
          </w:p>
          <w:p w:rsidR="00D426FF" w:rsidRPr="001036CE" w:rsidRDefault="00D426FF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90527A">
        <w:trPr>
          <w:trHeight w:hRule="exact" w:val="345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D426FF" w:rsidRPr="001036CE" w:rsidRDefault="00D426FF" w:rsidP="00A610F0">
            <w:pPr>
              <w:spacing w:after="160" w:line="259" w:lineRule="auto"/>
              <w:ind w:left="2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Выгоды построения базового плана по стоимости.</w:t>
            </w:r>
            <w:r w:rsidR="00B2275F" w:rsidRPr="001036C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rPr>
          <w:trHeight w:hRule="exact" w:val="511"/>
        </w:trPr>
        <w:tc>
          <w:tcPr>
            <w:tcW w:w="3403" w:type="dxa"/>
            <w:vMerge w:val="restart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Тема 1.4.</w:t>
            </w:r>
          </w:p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D426FF" w:rsidRPr="00D47BE0" w:rsidRDefault="00D426FF" w:rsidP="00471FD4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Разработка расписания проекта.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D426FF" w:rsidRPr="001036CE" w:rsidRDefault="00D426FF" w:rsidP="0034752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036CE">
              <w:rPr>
                <w:rFonts w:eastAsia="Calibri"/>
                <w:b/>
                <w:bCs/>
                <w:color w:val="auto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426FF" w:rsidRPr="00A610F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1036CE" w:rsidRDefault="0034752A" w:rsidP="0034752A">
            <w:pPr>
              <w:spacing w:after="16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Исходные данные для разработки расписания.</w:t>
            </w:r>
            <w:r w:rsidR="00B2275F" w:rsidRPr="001036CE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</w:t>
            </w:r>
          </w:p>
          <w:p w:rsidR="0034752A" w:rsidRPr="001036CE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Результаты разработки расписания.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Технология разработки расписания.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расписания проекта методом критического пути.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Организация управления расписанием проекта.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Шаблон формы отчета о прогрессе проекта.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Использование шаблона последовательного формирования расписания.</w:t>
            </w:r>
            <w:r w:rsidR="00B2275F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F01C2"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Технология разработки расписания.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расписания проекта методом критического пути.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Построение диаграммы контрольных событий.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Использование шаблона последовательного формирования расписания.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Осуществление подготовки отчета об исполнении операций по шаблону.</w:t>
            </w:r>
            <w:r w:rsidR="00B2275F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90527A">
        <w:trPr>
          <w:trHeight w:hRule="exact" w:val="323"/>
        </w:trPr>
        <w:tc>
          <w:tcPr>
            <w:tcW w:w="3403" w:type="dxa"/>
            <w:vMerge w:val="restart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Тема 1.5.</w:t>
            </w:r>
          </w:p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  <w:p w:rsidR="0034752A" w:rsidRPr="00D47BE0" w:rsidRDefault="0034752A" w:rsidP="00471FD4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Планирование обеспечения качества в проекте</w:t>
            </w:r>
          </w:p>
        </w:tc>
        <w:tc>
          <w:tcPr>
            <w:tcW w:w="9781" w:type="dxa"/>
            <w:gridSpan w:val="2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F01C2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 xml:space="preserve"> 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плана обеспечения качества.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Регламент по управлению качеством в проекте.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Организация управления качеством.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Процедура документирования: стандарты документирования оценки качества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.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Контрольные списки проверки качества.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59" w:lineRule="auto"/>
              <w:ind w:left="2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Стандарты качества проектных операций.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Корректирующие действия по контролю качества проектных операций.</w:t>
            </w:r>
            <w:r w:rsidR="00B2275F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1F01C2" w:rsidRDefault="00E660FD" w:rsidP="00303442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F01C2">
              <w:rPr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Разработка плана обеспечения качества.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Организация управления качеством.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Процедура документирования: стандарты документирования оценки качества.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Контрольные списки проверки качества.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Стандарты качества проектных операций.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B2275F">
            <w:pPr>
              <w:tabs>
                <w:tab w:val="left" w:pos="4755"/>
              </w:tabs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Анализ процессов управления качеством.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ab/>
              <w:t xml:space="preserve">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E660FD">
        <w:trPr>
          <w:trHeight w:hRule="exact" w:val="380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Корректирующие действия по контролю качества проектных операций.</w:t>
            </w:r>
            <w:r w:rsidR="00B2275F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48630A">
        <w:trPr>
          <w:trHeight w:hRule="exact" w:val="391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Процедуры разработки контрольных списков качества.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34752A" w:rsidRPr="00D47BE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Определение </w:t>
            </w: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списка процедур для управления качеством.</w:t>
            </w:r>
            <w:r w:rsidR="0016461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val="298"/>
        </w:trPr>
        <w:tc>
          <w:tcPr>
            <w:tcW w:w="3403" w:type="dxa"/>
            <w:vMerge w:val="restart"/>
          </w:tcPr>
          <w:p w:rsidR="0034752A" w:rsidRPr="00D47BE0" w:rsidRDefault="0034752A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Тема 1.6.</w:t>
            </w:r>
          </w:p>
          <w:p w:rsidR="0034752A" w:rsidRPr="00D47BE0" w:rsidRDefault="0034752A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  <w:p w:rsidR="0034752A" w:rsidRPr="00D47BE0" w:rsidRDefault="0034752A" w:rsidP="00471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Планирование рисков проекта</w:t>
            </w:r>
          </w:p>
        </w:tc>
        <w:tc>
          <w:tcPr>
            <w:tcW w:w="9781" w:type="dxa"/>
            <w:gridSpan w:val="2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A610F0" w:rsidRDefault="0034752A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1</w:t>
            </w:r>
            <w:r w:rsidR="00686176" w:rsidRPr="00A610F0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D47BE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Основные понятия управления рисками</w:t>
            </w:r>
            <w:r w:rsidRPr="00F6466C"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  <w:t>.</w:t>
            </w:r>
            <w:r w:rsidR="00B2275F" w:rsidRPr="00F6466C"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A610F0"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  <w:t xml:space="preserve">                               </w:t>
            </w:r>
            <w:r w:rsidR="00B2275F" w:rsidRPr="00F6466C">
              <w:rPr>
                <w:rFonts w:eastAsiaTheme="minorHAnsi" w:cstheme="minorBidi"/>
                <w:color w:val="FF0000"/>
                <w:sz w:val="24"/>
                <w:szCs w:val="24"/>
                <w:lang w:eastAsia="en-US"/>
              </w:rPr>
              <w:t xml:space="preserve">                            </w:t>
            </w:r>
          </w:p>
          <w:p w:rsidR="0034752A" w:rsidRPr="00D47BE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Классификация проектных рисков.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Уровни вероятности возникновения рисков.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Методы сбора информации о рисках проекта.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Методы отображения рисков с помощью диаграмм.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tabs>
                <w:tab w:val="center" w:pos="4428"/>
              </w:tabs>
              <w:spacing w:after="160" w:line="276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Шаблон реестра рисков.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ab/>
              <w:t xml:space="preserve">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Методы снижения рисков и их регистрация.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Шаблон плана реагирования на риски.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10F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Стандарт управления рисками.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90527A">
        <w:trPr>
          <w:trHeight w:val="329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A610F0" w:rsidRDefault="00E660FD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1</w:t>
            </w:r>
            <w:r w:rsidR="00686176" w:rsidRPr="00A610F0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Классификация проектных рисков.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Методы сбора информации о рисках проекта.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Методы отображения рисков с помощью диаграмм.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Методы снижения рисков и их регистрация.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A610F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Заполнение реестра рисков.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1F01C2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c>
          <w:tcPr>
            <w:tcW w:w="3403" w:type="dxa"/>
            <w:vMerge w:val="restart"/>
          </w:tcPr>
          <w:p w:rsidR="0034752A" w:rsidRPr="00D47BE0" w:rsidRDefault="0034752A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b/>
                <w:bCs/>
                <w:color w:val="auto"/>
                <w:sz w:val="24"/>
                <w:szCs w:val="24"/>
              </w:rPr>
              <w:t>Тема 1.7.</w:t>
            </w:r>
          </w:p>
          <w:p w:rsidR="0034752A" w:rsidRPr="00D47BE0" w:rsidRDefault="0034752A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34752A" w:rsidRPr="00D47BE0" w:rsidRDefault="0034752A" w:rsidP="00471FD4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Планирование человеческих</w:t>
            </w:r>
          </w:p>
          <w:p w:rsidR="0034752A" w:rsidRPr="00D47BE0" w:rsidRDefault="0034752A" w:rsidP="00471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ресурсов проекта</w:t>
            </w:r>
          </w:p>
        </w:tc>
        <w:tc>
          <w:tcPr>
            <w:tcW w:w="9781" w:type="dxa"/>
            <w:gridSpan w:val="2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752A" w:rsidRPr="00A610F0" w:rsidRDefault="0034752A" w:rsidP="0016461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1</w:t>
            </w:r>
            <w:r w:rsidR="00164613" w:rsidRPr="00A610F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Параметры для оценки человеческих ресурсов. 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4752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Инструменты и методы определения ресурсных потребностей проекта.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Результаты процесса оценки длительности операций.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Объемно-календарные сроки поставки ресурсов. 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Исходная информация процесса определения длительности операций.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Технические требования к ресурсам.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90527A">
        <w:trPr>
          <w:trHeight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A610F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Объемно-календарные сроки поставки ресурсов. 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34752A" w:rsidRPr="00A610F0" w:rsidRDefault="0034752A" w:rsidP="0034752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9C58C1">
        <w:trPr>
          <w:trHeight w:hRule="exact" w:val="329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34752A">
            <w:pPr>
              <w:spacing w:after="160" w:line="276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Матрица ответственности. </w:t>
            </w:r>
            <w:r w:rsidR="00164613" w:rsidRPr="00A610F0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 </w:t>
            </w:r>
          </w:p>
          <w:p w:rsidR="0034752A" w:rsidRPr="00A610F0" w:rsidRDefault="0034752A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9C58C1">
        <w:trPr>
          <w:trHeight w:hRule="exact" w:val="323"/>
        </w:trPr>
        <w:tc>
          <w:tcPr>
            <w:tcW w:w="3403" w:type="dxa"/>
            <w:vMerge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4752A" w:rsidRPr="00D47BE0" w:rsidRDefault="0034752A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34752A" w:rsidRPr="00A610F0" w:rsidRDefault="0034752A" w:rsidP="00A6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Построение матрицы ответственности.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C58C1" w:rsidRPr="0034752A" w:rsidTr="00326FCF">
        <w:trPr>
          <w:trHeight w:hRule="exact" w:val="329"/>
        </w:trPr>
        <w:tc>
          <w:tcPr>
            <w:tcW w:w="3403" w:type="dxa"/>
          </w:tcPr>
          <w:p w:rsidR="009C58C1" w:rsidRPr="00D47BE0" w:rsidRDefault="009C58C1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8C1" w:rsidRPr="00D47BE0" w:rsidRDefault="009C58C1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C58C1" w:rsidRPr="00D47BE0" w:rsidRDefault="009C58C1" w:rsidP="009C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62D9C">
              <w:rPr>
                <w:b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34" w:type="dxa"/>
            <w:shd w:val="clear" w:color="auto" w:fill="auto"/>
          </w:tcPr>
          <w:p w:rsidR="009C58C1" w:rsidRPr="00D47BE0" w:rsidRDefault="009C58C1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58C1" w:rsidRPr="0034752A" w:rsidRDefault="009C58C1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9C58C1">
        <w:trPr>
          <w:trHeight w:val="401"/>
        </w:trPr>
        <w:tc>
          <w:tcPr>
            <w:tcW w:w="13184" w:type="dxa"/>
            <w:gridSpan w:val="3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lastRenderedPageBreak/>
              <w:t>Самостоятельная работа при изучении раздела 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752A" w:rsidRPr="00D47BE0" w:rsidRDefault="0034752A" w:rsidP="0048630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6</w:t>
            </w:r>
            <w:r w:rsidR="0048630A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4A707C">
        <w:trPr>
          <w:trHeight w:val="387"/>
        </w:trPr>
        <w:tc>
          <w:tcPr>
            <w:tcW w:w="13184" w:type="dxa"/>
            <w:gridSpan w:val="3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Примерная тематика домашних заданий</w:t>
            </w:r>
          </w:p>
        </w:tc>
        <w:tc>
          <w:tcPr>
            <w:tcW w:w="1134" w:type="dxa"/>
            <w:vMerge/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4752A" w:rsidRPr="0034752A" w:rsidTr="004A707C">
        <w:trPr>
          <w:trHeight w:val="2447"/>
        </w:trPr>
        <w:tc>
          <w:tcPr>
            <w:tcW w:w="13184" w:type="dxa"/>
            <w:gridSpan w:val="3"/>
            <w:tcBorders>
              <w:bottom w:val="single" w:sz="4" w:space="0" w:color="auto"/>
            </w:tcBorders>
          </w:tcPr>
          <w:p w:rsidR="0034752A" w:rsidRPr="00D47BE0" w:rsidRDefault="0034752A" w:rsidP="0034752A">
            <w:pPr>
              <w:spacing w:after="0" w:line="240" w:lineRule="auto"/>
              <w:ind w:left="0" w:right="0" w:firstLine="744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 Изучить примеры соотношения ЖЦ ИС и ЖЦ проекта.</w:t>
            </w:r>
          </w:p>
          <w:p w:rsidR="0034752A" w:rsidRPr="00D47BE0" w:rsidRDefault="0034752A" w:rsidP="0034752A">
            <w:pPr>
              <w:spacing w:after="3" w:line="316" w:lineRule="auto"/>
              <w:ind w:left="0" w:right="0" w:firstLine="744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 Изучить стандарт управления проектами (</w:t>
            </w:r>
            <w:proofErr w:type="spellStart"/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American</w:t>
            </w:r>
            <w:proofErr w:type="spellEnd"/>
            <w:r w:rsidR="001E25E1"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National</w:t>
            </w:r>
            <w:proofErr w:type="spellEnd"/>
            <w:r w:rsidR="001E25E1"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Standard</w:t>
            </w:r>
            <w:proofErr w:type="spellEnd"/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ANSI/PMI 99-001-2008), Руководство к своду знаний по управлению проектам Стандарт AN</w:t>
            </w:r>
            <w:r w:rsidRPr="00D47BE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S</w:t>
            </w: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IPMIPMBOK</w:t>
            </w:r>
            <w:r w:rsidR="001E25E1"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Guide</w:t>
            </w:r>
            <w:proofErr w:type="spellEnd"/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4thEdition, </w:t>
            </w:r>
            <w:r w:rsidRPr="00D47BE0">
              <w:rPr>
                <w:color w:val="auto"/>
                <w:sz w:val="24"/>
                <w:szCs w:val="24"/>
              </w:rPr>
              <w:t>2008, ГОСТ Р ИСО/МЭК 15288 —2005 Системная Инженерия. Процессы жизненного цикла систем.</w:t>
            </w:r>
          </w:p>
          <w:p w:rsidR="0034752A" w:rsidRPr="00D47BE0" w:rsidRDefault="0034752A" w:rsidP="0034752A">
            <w:pPr>
              <w:spacing w:after="3" w:line="316" w:lineRule="auto"/>
              <w:ind w:left="0" w:right="0" w:firstLine="744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D47BE0">
              <w:rPr>
                <w:rFonts w:eastAsia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Изучить шаблон проекта.</w:t>
            </w:r>
          </w:p>
          <w:p w:rsidR="0034752A" w:rsidRPr="00D47BE0" w:rsidRDefault="0034752A" w:rsidP="0034752A">
            <w:pPr>
              <w:spacing w:after="3" w:line="316" w:lineRule="auto"/>
              <w:ind w:left="0" w:right="0" w:firstLine="744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</w:t>
            </w:r>
            <w:r w:rsidRPr="00D47BE0">
              <w:rPr>
                <w:rFonts w:eastAsia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Разработать устав проекта.</w:t>
            </w:r>
          </w:p>
          <w:p w:rsidR="0034752A" w:rsidRDefault="0034752A" w:rsidP="0034752A">
            <w:pPr>
              <w:spacing w:after="3" w:line="316" w:lineRule="auto"/>
              <w:ind w:left="0" w:right="0" w:firstLine="744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</w:t>
            </w:r>
            <w:r w:rsidRPr="00D47BE0">
              <w:rPr>
                <w:rFonts w:eastAsia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Выполнить тест.</w:t>
            </w:r>
          </w:p>
          <w:p w:rsidR="0048630A" w:rsidRDefault="0048630A" w:rsidP="0034752A">
            <w:pPr>
              <w:spacing w:after="3" w:line="316" w:lineRule="auto"/>
              <w:ind w:left="0" w:right="0" w:firstLine="744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6. Разработать ТЭО.</w:t>
            </w:r>
          </w:p>
          <w:p w:rsidR="0048630A" w:rsidRDefault="0048630A" w:rsidP="0034752A">
            <w:pPr>
              <w:spacing w:after="3" w:line="316" w:lineRule="auto"/>
              <w:ind w:left="0" w:right="0" w:firstLine="744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7. Разработать вопросы для проведения интервью.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8. </w:t>
            </w:r>
            <w:r>
              <w:rPr>
                <w:sz w:val="24"/>
                <w:szCs w:val="24"/>
              </w:rPr>
              <w:t>Разработать план формирования сметы.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9. </w:t>
            </w:r>
            <w:r>
              <w:rPr>
                <w:sz w:val="24"/>
                <w:szCs w:val="24"/>
              </w:rPr>
              <w:t>Составить смету проекта по заданной теме.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10. </w:t>
            </w:r>
            <w:r>
              <w:rPr>
                <w:sz w:val="24"/>
                <w:szCs w:val="24"/>
              </w:rPr>
              <w:t>Разработать базовый план по заданной теме.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Сформировать данные для разработки расписания.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12.</w:t>
            </w:r>
            <w:r w:rsidRPr="008E1465">
              <w:rPr>
                <w:sz w:val="24"/>
                <w:szCs w:val="24"/>
              </w:rPr>
              <w:t xml:space="preserve"> Разработать расписание для ИС проекта</w:t>
            </w:r>
            <w:r>
              <w:rPr>
                <w:sz w:val="24"/>
                <w:szCs w:val="24"/>
              </w:rPr>
              <w:t>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Разработать расписание проекта методом критического пути по заданной теме.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t xml:space="preserve"> </w:t>
            </w:r>
            <w:r w:rsidRPr="00B20223">
              <w:rPr>
                <w:sz w:val="24"/>
                <w:szCs w:val="24"/>
              </w:rPr>
              <w:t>Составить план обеспечения качества</w:t>
            </w:r>
            <w:r>
              <w:rPr>
                <w:sz w:val="24"/>
                <w:szCs w:val="24"/>
              </w:rPr>
              <w:t>.</w:t>
            </w:r>
          </w:p>
          <w:p w:rsidR="00B20223" w:rsidRDefault="00B20223" w:rsidP="0034752A">
            <w:pPr>
              <w:spacing w:after="3" w:line="316" w:lineRule="auto"/>
              <w:ind w:left="0" w:right="0" w:firstLine="744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15. </w:t>
            </w:r>
            <w:r w:rsidRPr="001E5890">
              <w:rPr>
                <w:sz w:val="24"/>
                <w:szCs w:val="24"/>
              </w:rPr>
              <w:t>Составить списки проверки качества по заданной теме.</w:t>
            </w:r>
          </w:p>
          <w:p w:rsidR="00B20223" w:rsidRPr="00D47BE0" w:rsidRDefault="00B20223" w:rsidP="0034752A">
            <w:pPr>
              <w:spacing w:after="3" w:line="316" w:lineRule="auto"/>
              <w:ind w:left="0" w:right="0" w:firstLine="744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  <w:r w:rsidRPr="007057D9">
              <w:rPr>
                <w:sz w:val="24"/>
                <w:szCs w:val="24"/>
              </w:rPr>
              <w:t xml:space="preserve"> Изучить стандарты качества проектных операций.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52A" w:rsidRPr="00D47BE0" w:rsidRDefault="0034752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52A" w:rsidRPr="0034752A" w:rsidRDefault="0034752A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D426FF">
        <w:tc>
          <w:tcPr>
            <w:tcW w:w="13184" w:type="dxa"/>
            <w:gridSpan w:val="3"/>
          </w:tcPr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" w:righ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Раздел 2. Организация проектных операций</w:t>
            </w:r>
          </w:p>
        </w:tc>
        <w:tc>
          <w:tcPr>
            <w:tcW w:w="1134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D426FF">
        <w:tc>
          <w:tcPr>
            <w:tcW w:w="3403" w:type="dxa"/>
            <w:vMerge w:val="restart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2.1.</w:t>
            </w:r>
          </w:p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D426FF" w:rsidRPr="00D47BE0" w:rsidRDefault="00D426FF" w:rsidP="00471FD4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Оценка реализуемости проекта</w:t>
            </w:r>
          </w:p>
        </w:tc>
        <w:tc>
          <w:tcPr>
            <w:tcW w:w="9781" w:type="dxa"/>
            <w:gridSpan w:val="2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426FF" w:rsidRPr="001F01C2" w:rsidRDefault="0048630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34752A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8AE" w:rsidRPr="00D47BE0" w:rsidRDefault="006F68AE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F68AE" w:rsidRPr="00A610F0" w:rsidRDefault="006F68AE" w:rsidP="00A610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Переход к стадии оценки.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68AE" w:rsidRPr="001F01C2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68AE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6F68AE" w:rsidRPr="0034752A" w:rsidTr="00D426FF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6F68AE" w:rsidRPr="00A610F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8AE" w:rsidRPr="001F01C2" w:rsidRDefault="00731DA1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10F0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D426FF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8AE" w:rsidRPr="00D47BE0" w:rsidRDefault="006F68AE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6F68AE" w:rsidRPr="00A610F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Оценка организационной готовности.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</w:p>
          <w:p w:rsidR="006F68AE" w:rsidRPr="00A610F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D426FF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8AE" w:rsidRPr="00D47BE0" w:rsidRDefault="006F68AE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6F68AE" w:rsidRPr="00A610F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Оценка реализуемости проектного расписания.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  <w:p w:rsidR="006F68AE" w:rsidRPr="00A610F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D426FF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8AE" w:rsidRPr="00D47BE0" w:rsidRDefault="006F68AE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6F68AE" w:rsidRPr="00A610F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Оценка доступности и загрузки человеческих ресурсов.</w:t>
            </w:r>
            <w:r w:rsidR="00164613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6F68AE" w:rsidRPr="00A610F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D426FF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8AE" w:rsidRPr="00D47BE0" w:rsidRDefault="006F68AE" w:rsidP="0034752A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6F68AE" w:rsidRPr="00A610F0" w:rsidRDefault="006F68AE" w:rsidP="001F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color w:val="auto"/>
                <w:sz w:val="24"/>
                <w:szCs w:val="24"/>
              </w:rPr>
            </w:pPr>
            <w:r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достижимости запланированных бизнес-выгод.</w:t>
            </w:r>
            <w:r w:rsidR="00731DA1" w:rsidRPr="00A610F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D426FF">
        <w:tc>
          <w:tcPr>
            <w:tcW w:w="3403" w:type="dxa"/>
            <w:vMerge w:val="restart"/>
          </w:tcPr>
          <w:p w:rsidR="006F68AE" w:rsidRPr="00D47BE0" w:rsidRDefault="006F68AE" w:rsidP="006F68A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Тема 2.2.</w:t>
            </w:r>
          </w:p>
          <w:p w:rsidR="006F68AE" w:rsidRPr="00D47BE0" w:rsidRDefault="006F68AE" w:rsidP="006F68A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  <w:p w:rsidR="006F68AE" w:rsidRPr="00D47BE0" w:rsidRDefault="006F68AE" w:rsidP="00471FD4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Управление проектом на фазе проектирования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F68AE" w:rsidRPr="00D47BE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8AE" w:rsidRPr="00D47BE0" w:rsidRDefault="009B553B" w:rsidP="00A610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1</w:t>
            </w:r>
            <w:r w:rsidR="00A610F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68AE" w:rsidRPr="00D47BE0" w:rsidRDefault="006F68AE" w:rsidP="006F68AE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  <w:lang w:val="en-US"/>
              </w:rPr>
              <w:t>1</w:t>
            </w:r>
            <w:r w:rsidRPr="00D47BE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6F68AE" w:rsidRPr="00D47BE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Формирование детальных планов стадии проектирования.</w:t>
            </w:r>
          </w:p>
          <w:p w:rsidR="006F68AE" w:rsidRPr="00D47BE0" w:rsidRDefault="006F68AE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F68AE" w:rsidRDefault="006F68AE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6F68AE" w:rsidRDefault="006F68AE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6F68AE" w:rsidRPr="006F68AE" w:rsidRDefault="006F68AE" w:rsidP="0034752A">
            <w:pPr>
              <w:spacing w:after="0" w:line="24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6F68AE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6F68AE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68AE" w:rsidRPr="00D47BE0" w:rsidRDefault="006F68AE" w:rsidP="006F68AE">
            <w:pPr>
              <w:spacing w:after="0" w:line="240" w:lineRule="auto"/>
              <w:ind w:left="34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F68AE" w:rsidRPr="00D47BE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Мониторинг содержания и объема проекта.</w:t>
            </w:r>
          </w:p>
          <w:p w:rsidR="006F68AE" w:rsidRPr="00D47BE0" w:rsidRDefault="006F68AE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F68AE" w:rsidRPr="0034752A" w:rsidRDefault="006F68AE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68AE" w:rsidRPr="00D47BE0" w:rsidRDefault="006F68AE" w:rsidP="006F68AE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F68AE" w:rsidRPr="00D47BE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Обеспечение целостности элементов конфигурации.</w:t>
            </w:r>
          </w:p>
          <w:p w:rsidR="006F68AE" w:rsidRPr="00D47BE0" w:rsidRDefault="006F68AE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F68AE" w:rsidRPr="0034752A" w:rsidRDefault="006F68AE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68AE" w:rsidRPr="00D47BE0" w:rsidRDefault="006F68AE" w:rsidP="006F68AE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F68AE" w:rsidRPr="00D47BE0" w:rsidRDefault="006F68AE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Уточнение плана управления проектом.</w:t>
            </w: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90527A">
        <w:trPr>
          <w:trHeight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6F68AE" w:rsidRPr="00D47BE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8AE" w:rsidRPr="00D47BE0" w:rsidRDefault="006F68AE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6F68AE" w:rsidRPr="00D47BE0" w:rsidRDefault="006F68AE" w:rsidP="006F68AE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Обновление реестра рисков на фазе проектирования.</w:t>
            </w:r>
          </w:p>
          <w:p w:rsidR="006F68AE" w:rsidRPr="00D47BE0" w:rsidRDefault="006F68AE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8AE" w:rsidRPr="00D47BE0" w:rsidRDefault="006F68AE" w:rsidP="0034752A">
            <w:pPr>
              <w:spacing w:after="0" w:line="240" w:lineRule="auto"/>
              <w:ind w:left="176" w:right="0"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6F68AE" w:rsidRPr="00D47BE0" w:rsidRDefault="006F68AE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="Calibri"/>
                <w:color w:val="auto"/>
                <w:sz w:val="24"/>
                <w:szCs w:val="24"/>
                <w:lang w:eastAsia="en-US"/>
              </w:rPr>
              <w:t>Управление требованиями проекта.</w:t>
            </w:r>
          </w:p>
        </w:tc>
        <w:tc>
          <w:tcPr>
            <w:tcW w:w="1134" w:type="dxa"/>
            <w:vMerge/>
            <w:shd w:val="clear" w:color="auto" w:fill="auto"/>
          </w:tcPr>
          <w:p w:rsidR="006F68AE" w:rsidRPr="00D47BE0" w:rsidRDefault="006F68AE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68AE" w:rsidRPr="0034752A" w:rsidTr="0048630A">
        <w:trPr>
          <w:trHeight w:val="391"/>
        </w:trPr>
        <w:tc>
          <w:tcPr>
            <w:tcW w:w="3403" w:type="dxa"/>
            <w:vMerge w:val="restart"/>
          </w:tcPr>
          <w:p w:rsidR="006F68AE" w:rsidRPr="00D47BE0" w:rsidRDefault="006F68AE" w:rsidP="006F68A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Тема 2.3.</w:t>
            </w:r>
          </w:p>
          <w:p w:rsidR="006F68AE" w:rsidRPr="00D47BE0" w:rsidRDefault="006F68AE" w:rsidP="006F68A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  <w:p w:rsidR="006F68AE" w:rsidRPr="00D47BE0" w:rsidRDefault="006F68AE" w:rsidP="00471FD4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Управление проектом на фазе разработки и внедрения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F68AE" w:rsidRPr="00D47BE0" w:rsidRDefault="006F68AE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8AE" w:rsidRPr="00D47BE0" w:rsidRDefault="006F68AE" w:rsidP="00B362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1</w:t>
            </w:r>
            <w:r w:rsidR="00B362DD" w:rsidRPr="00D47BE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6F68AE" w:rsidRPr="0034752A" w:rsidRDefault="006F68AE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CC4CA8">
        <w:trPr>
          <w:trHeight w:hRule="exact" w:val="329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6F68AE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Детальное планирование стадии разработки и внедрения.</w:t>
            </w:r>
          </w:p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426FF" w:rsidRDefault="00D426FF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426FF" w:rsidRDefault="00D426FF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  <w:p w:rsidR="00D426FF" w:rsidRPr="00D426FF" w:rsidRDefault="00D426FF" w:rsidP="0034752A">
            <w:pPr>
              <w:spacing w:after="0" w:line="240" w:lineRule="auto"/>
              <w:ind w:left="0"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D426FF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426FF" w:rsidRPr="0034752A" w:rsidTr="00CC4CA8">
        <w:trPr>
          <w:trHeight w:hRule="exact" w:val="329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6F68AE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Подготовка инфраструктуры для фазы эксплуатации.</w:t>
            </w:r>
          </w:p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CC4CA8">
        <w:trPr>
          <w:trHeight w:hRule="exact" w:val="329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Осуществление итогов контроля качества проекта.</w:t>
            </w:r>
          </w:p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Управление рисками настройки и внедрения.</w:t>
            </w:r>
          </w:p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6F68AE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Организация тестирования.</w:t>
            </w:r>
          </w:p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Переход к продуктивной эксплуатации.</w:t>
            </w:r>
          </w:p>
          <w:p w:rsidR="00D426FF" w:rsidRPr="00D47BE0" w:rsidRDefault="00D426FF" w:rsidP="00471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426FF" w:rsidRPr="0034752A" w:rsidTr="0034752A">
        <w:tc>
          <w:tcPr>
            <w:tcW w:w="3403" w:type="dxa"/>
            <w:vMerge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D426FF" w:rsidRPr="00D47BE0" w:rsidRDefault="00D426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color w:val="auto"/>
                <w:sz w:val="24"/>
                <w:szCs w:val="24"/>
              </w:rPr>
              <w:t>Завершение проекта (фазы).</w:t>
            </w:r>
          </w:p>
        </w:tc>
        <w:tc>
          <w:tcPr>
            <w:tcW w:w="1134" w:type="dxa"/>
            <w:vMerge/>
            <w:shd w:val="clear" w:color="auto" w:fill="auto"/>
          </w:tcPr>
          <w:p w:rsidR="00D426FF" w:rsidRPr="00D47BE0" w:rsidRDefault="00D426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26FF" w:rsidRPr="0034752A" w:rsidRDefault="00D426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71FD4" w:rsidRPr="0034752A" w:rsidTr="0090527A">
        <w:trPr>
          <w:trHeight w:val="323"/>
        </w:trPr>
        <w:tc>
          <w:tcPr>
            <w:tcW w:w="3403" w:type="dxa"/>
            <w:vMerge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471FD4" w:rsidRPr="00D47BE0" w:rsidRDefault="00471FD4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471FD4" w:rsidRPr="0034752A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71FD4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71FD4" w:rsidRPr="00D47BE0" w:rsidRDefault="00471FD4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Организация тестирования.</w:t>
            </w:r>
          </w:p>
          <w:p w:rsidR="00471FD4" w:rsidRPr="00D47BE0" w:rsidRDefault="00471FD4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1FD4" w:rsidRPr="0034752A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71FD4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color w:val="auto"/>
                <w:sz w:val="24"/>
              </w:rPr>
              <w:t>Переход к продуктивной эксплуатации.</w:t>
            </w:r>
          </w:p>
        </w:tc>
        <w:tc>
          <w:tcPr>
            <w:tcW w:w="1134" w:type="dxa"/>
            <w:vMerge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71FD4" w:rsidRPr="0034752A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71FD4" w:rsidRPr="0034752A" w:rsidTr="00471FD4">
        <w:tc>
          <w:tcPr>
            <w:tcW w:w="3403" w:type="dxa"/>
            <w:vMerge w:val="restart"/>
          </w:tcPr>
          <w:p w:rsidR="00471FD4" w:rsidRPr="00D47BE0" w:rsidRDefault="00471FD4" w:rsidP="00471FD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Тема 2.4.</w:t>
            </w:r>
          </w:p>
          <w:p w:rsidR="00471FD4" w:rsidRPr="00D47BE0" w:rsidRDefault="00471FD4" w:rsidP="00471FD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  <w:p w:rsidR="00471FD4" w:rsidRPr="00D47BE0" w:rsidRDefault="00471FD4" w:rsidP="00471FD4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</w:rPr>
              <w:t>Программное обеспечение управления проектами</w:t>
            </w:r>
          </w:p>
        </w:tc>
        <w:tc>
          <w:tcPr>
            <w:tcW w:w="9781" w:type="dxa"/>
            <w:gridSpan w:val="2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1FD4" w:rsidRPr="00D47BE0" w:rsidRDefault="0048630A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471FD4" w:rsidRPr="0034752A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71FD4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471FD4" w:rsidRPr="00D47BE0" w:rsidRDefault="0018393C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 xml:space="preserve">Введение в </w:t>
            </w:r>
            <w:proofErr w:type="spellStart"/>
            <w:r w:rsidR="00471FD4" w:rsidRPr="00D47BE0">
              <w:rPr>
                <w:color w:val="auto"/>
                <w:sz w:val="24"/>
                <w:szCs w:val="24"/>
              </w:rPr>
              <w:t>Microsoft</w:t>
            </w:r>
            <w:proofErr w:type="spellEnd"/>
            <w:r w:rsidR="00471FD4" w:rsidRPr="00D47BE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471FD4" w:rsidRPr="00D47BE0">
              <w:rPr>
                <w:color w:val="auto"/>
                <w:sz w:val="24"/>
                <w:szCs w:val="24"/>
              </w:rPr>
              <w:t>Project</w:t>
            </w:r>
            <w:proofErr w:type="spellEnd"/>
            <w:r w:rsidR="00471FD4" w:rsidRPr="00D47BE0">
              <w:rPr>
                <w:color w:val="auto"/>
                <w:sz w:val="24"/>
                <w:szCs w:val="24"/>
              </w:rPr>
              <w:t>.</w:t>
            </w:r>
          </w:p>
          <w:p w:rsidR="00471FD4" w:rsidRPr="00D47BE0" w:rsidRDefault="00471FD4" w:rsidP="0034752A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71FD4" w:rsidRPr="00471FD4" w:rsidRDefault="00471FD4" w:rsidP="00471FD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71FD4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471FD4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color w:val="auto"/>
                <w:sz w:val="24"/>
                <w:szCs w:val="24"/>
              </w:rPr>
              <w:t>Введение в интерфейс.</w:t>
            </w:r>
          </w:p>
        </w:tc>
        <w:tc>
          <w:tcPr>
            <w:tcW w:w="1134" w:type="dxa"/>
            <w:vMerge/>
            <w:shd w:val="clear" w:color="auto" w:fill="auto"/>
          </w:tcPr>
          <w:p w:rsidR="00471FD4" w:rsidRPr="00D47BE0" w:rsidRDefault="00471FD4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1FD4" w:rsidRPr="0034752A" w:rsidRDefault="00471FD4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90527A">
        <w:trPr>
          <w:trHeight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DF3FFF" w:rsidRPr="00D47BE0" w:rsidRDefault="00DF3FFF" w:rsidP="0034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rFonts w:eastAsia="Calibri"/>
                <w:b/>
                <w:bCs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3FFF" w:rsidRPr="00D47BE0" w:rsidRDefault="00DF3FFF" w:rsidP="00B362DD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DF3FFF" w:rsidRPr="00D47BE0" w:rsidRDefault="00DF3F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 xml:space="preserve">Введение в </w:t>
            </w:r>
            <w:proofErr w:type="spellStart"/>
            <w:r w:rsidRPr="00D47BE0">
              <w:rPr>
                <w:color w:val="auto"/>
                <w:sz w:val="24"/>
                <w:szCs w:val="24"/>
              </w:rPr>
              <w:t>Microsoft</w:t>
            </w:r>
            <w:proofErr w:type="spellEnd"/>
            <w:r w:rsidRPr="00D47BE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47BE0">
              <w:rPr>
                <w:color w:val="auto"/>
                <w:sz w:val="24"/>
                <w:szCs w:val="24"/>
              </w:rPr>
              <w:t>Project</w:t>
            </w:r>
            <w:proofErr w:type="spellEnd"/>
            <w:r w:rsidRPr="00D47BE0">
              <w:rPr>
                <w:color w:val="auto"/>
                <w:sz w:val="24"/>
                <w:szCs w:val="24"/>
              </w:rPr>
              <w:t>.</w:t>
            </w:r>
          </w:p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DF3FFF" w:rsidRPr="00D47BE0" w:rsidRDefault="00DF3F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Определение проекта, создание ИСР, назначение ресурсов.</w:t>
            </w:r>
          </w:p>
          <w:p w:rsidR="00DF3FFF" w:rsidRPr="00D47BE0" w:rsidRDefault="00DF3FFF" w:rsidP="00471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DF3FFF" w:rsidRPr="00D47BE0" w:rsidRDefault="00DF3F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Выравнивание ресурсов.</w:t>
            </w:r>
          </w:p>
          <w:p w:rsidR="00DF3FFF" w:rsidRPr="00D47BE0" w:rsidRDefault="00DF3F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DF3FFF" w:rsidRPr="00D47BE0" w:rsidRDefault="00DF3F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Оценка бюджета проекта.</w:t>
            </w:r>
          </w:p>
          <w:p w:rsidR="00DF3FFF" w:rsidRPr="00D47BE0" w:rsidRDefault="00DF3F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DF3FFF" w:rsidRPr="00D47BE0" w:rsidRDefault="00DF3F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Управление критическим путем проекта.</w:t>
            </w:r>
          </w:p>
          <w:p w:rsidR="00DF3FFF" w:rsidRPr="00D47BE0" w:rsidRDefault="00DF3F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DF3FFF" w:rsidRPr="00D47BE0" w:rsidRDefault="00DF3FFF" w:rsidP="00471FD4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Базовые планы и подготовка проекта к отслеживанию.</w:t>
            </w:r>
          </w:p>
          <w:p w:rsidR="00DF3FFF" w:rsidRPr="00D47BE0" w:rsidRDefault="00DF3F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F3FFF" w:rsidRPr="0034752A" w:rsidTr="00471FD4">
        <w:trPr>
          <w:trHeight w:hRule="exact" w:val="323"/>
        </w:trPr>
        <w:tc>
          <w:tcPr>
            <w:tcW w:w="3403" w:type="dxa"/>
            <w:vMerge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DF3FFF" w:rsidRPr="00D47BE0" w:rsidRDefault="00DF3FFF" w:rsidP="00347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47BE0">
              <w:rPr>
                <w:color w:val="auto"/>
                <w:sz w:val="24"/>
                <w:szCs w:val="24"/>
              </w:rPr>
              <w:t>Анализ освоенного объема.</w:t>
            </w:r>
          </w:p>
        </w:tc>
        <w:tc>
          <w:tcPr>
            <w:tcW w:w="1134" w:type="dxa"/>
            <w:vMerge/>
            <w:shd w:val="clear" w:color="auto" w:fill="auto"/>
          </w:tcPr>
          <w:p w:rsidR="00DF3FFF" w:rsidRPr="00D47BE0" w:rsidRDefault="00DF3FFF" w:rsidP="0034752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F3FFF" w:rsidRPr="0034752A" w:rsidRDefault="00DF3FFF" w:rsidP="0034752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686176">
        <w:trPr>
          <w:trHeight w:hRule="exact" w:val="323"/>
        </w:trPr>
        <w:tc>
          <w:tcPr>
            <w:tcW w:w="13184" w:type="dxa"/>
            <w:gridSpan w:val="3"/>
            <w:tcBorders>
              <w:right w:val="single" w:sz="4" w:space="0" w:color="000000"/>
            </w:tcBorders>
          </w:tcPr>
          <w:p w:rsidR="00686176" w:rsidRPr="00662D9C" w:rsidRDefault="00686176" w:rsidP="00686176">
            <w:pPr>
              <w:spacing w:after="0" w:line="259" w:lineRule="auto"/>
              <w:ind w:left="0" w:right="0" w:firstLine="0"/>
              <w:jc w:val="right"/>
              <w:rPr>
                <w:b/>
                <w:i/>
                <w:sz w:val="24"/>
                <w:szCs w:val="24"/>
              </w:rPr>
            </w:pPr>
            <w:r w:rsidRPr="00662D9C">
              <w:rPr>
                <w:b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6" w:rsidRPr="00662D9C" w:rsidRDefault="00686176" w:rsidP="00686176">
            <w:pPr>
              <w:spacing w:after="0" w:line="259" w:lineRule="auto"/>
              <w:ind w:left="2" w:righ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E352BA">
        <w:trPr>
          <w:trHeight w:hRule="exact" w:val="323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</w:rPr>
              <w:t>Самостоятельная работа при изучении раздела 2.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47BE0">
              <w:rPr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CC4CA8">
        <w:trPr>
          <w:trHeight w:hRule="exact" w:val="505"/>
        </w:trPr>
        <w:tc>
          <w:tcPr>
            <w:tcW w:w="13184" w:type="dxa"/>
            <w:gridSpan w:val="3"/>
          </w:tcPr>
          <w:p w:rsidR="00686176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</w:rPr>
            </w:pPr>
            <w:r w:rsidRPr="00D47BE0">
              <w:rPr>
                <w:b/>
                <w:color w:val="auto"/>
                <w:sz w:val="24"/>
              </w:rPr>
              <w:t>Примерная тематика домашних заданий</w:t>
            </w:r>
          </w:p>
          <w:p w:rsidR="00CC4CA8" w:rsidRPr="00D47BE0" w:rsidRDefault="00CC4CA8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E352BA">
        <w:trPr>
          <w:trHeight w:hRule="exact" w:val="3140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1.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Анализ планов управления проектом.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2.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Составить сетевую диаграмму расписания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3.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Подобрать данные для разработки расписания.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4.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Определение стоимости проектных операций в рамках соей деятельности.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5.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Определение изменения стоимости проектных операций в рамках своей деятельности.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6.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Изучить требования нормативной документации системы менеджмента качества (ISO 9000) и система управления проектами (PMBOK).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7.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Изучить шаблоны реестра рисков и плана реагирования на риски.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8.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Оформить форму регистрации риска.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9.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Изучить стандарт управления рисками ISO 15288.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jc w:val="left"/>
              <w:rPr>
                <w:color w:val="auto"/>
                <w:sz w:val="24"/>
                <w:szCs w:val="24"/>
              </w:rPr>
            </w:pPr>
            <w:r w:rsidRPr="00D47BE0">
              <w:rPr>
                <w:color w:val="auto"/>
                <w:sz w:val="24"/>
              </w:rPr>
              <w:t>10.</w:t>
            </w:r>
            <w:r w:rsidRPr="00D47B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47BE0">
              <w:rPr>
                <w:color w:val="auto"/>
                <w:sz w:val="24"/>
              </w:rPr>
              <w:t>Выполнить тест.</w:t>
            </w:r>
          </w:p>
        </w:tc>
        <w:tc>
          <w:tcPr>
            <w:tcW w:w="1134" w:type="dxa"/>
            <w:vMerge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E352BA">
        <w:trPr>
          <w:trHeight w:hRule="exact" w:val="323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5"/>
              <w:jc w:val="left"/>
              <w:rPr>
                <w:color w:val="auto"/>
                <w:sz w:val="24"/>
              </w:rPr>
            </w:pPr>
            <w:r w:rsidRPr="00D47BE0">
              <w:rPr>
                <w:b/>
                <w:color w:val="auto"/>
                <w:sz w:val="24"/>
              </w:rPr>
              <w:t>Учебная практика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E352BA">
        <w:trPr>
          <w:trHeight w:hRule="exact" w:val="323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5"/>
              <w:jc w:val="left"/>
              <w:rPr>
                <w:color w:val="auto"/>
                <w:sz w:val="24"/>
              </w:rPr>
            </w:pPr>
            <w:r w:rsidRPr="00D47BE0">
              <w:rPr>
                <w:b/>
                <w:color w:val="auto"/>
                <w:sz w:val="24"/>
              </w:rPr>
              <w:t>Виды работ</w:t>
            </w:r>
          </w:p>
        </w:tc>
        <w:tc>
          <w:tcPr>
            <w:tcW w:w="1134" w:type="dxa"/>
            <w:vMerge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662D9C">
        <w:trPr>
          <w:trHeight w:hRule="exact" w:val="4197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1.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Выполнение деятельности по проекту в пределах зоны ответственности по направлению в соответствии с тематикой выпускной квалификационной работой (</w:t>
            </w:r>
            <w:proofErr w:type="spellStart"/>
            <w:r w:rsidRPr="00D47BE0">
              <w:rPr>
                <w:color w:val="auto"/>
                <w:sz w:val="24"/>
              </w:rPr>
              <w:t>Web</w:t>
            </w:r>
            <w:proofErr w:type="spellEnd"/>
            <w:r w:rsidRPr="00D47BE0">
              <w:rPr>
                <w:color w:val="auto"/>
                <w:sz w:val="24"/>
              </w:rPr>
              <w:t xml:space="preserve">-сайт, электронный учебник, мультимедийная презентация архитектурных проектов; элементы фирменного стиля; дизайн полиграфической продукции; рекламная и учебная видеопродукция, мультимедийная презентация подразделения, разработка рекламного видеоролика, интернет тесты). 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2.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Описание деятельности в рамках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3.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цели деятельности в соответствии с целью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4.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ограничения и допущения своей деятельности в рамках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5.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ресурсных потребностей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6.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стоимости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7.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факторов, оказывающие влияние на качество результата проектных операций.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8.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и анализ рисков проекта, предложенного руководителем.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9.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Выбор и применение метода сбора информации о рисках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10.</w:t>
            </w:r>
            <w:r w:rsidRPr="00D47BE0">
              <w:rPr>
                <w:color w:val="auto"/>
                <w:sz w:val="14"/>
              </w:rPr>
              <w:t xml:space="preserve">  </w:t>
            </w:r>
            <w:r w:rsidRPr="00D47BE0">
              <w:rPr>
                <w:color w:val="auto"/>
                <w:sz w:val="24"/>
              </w:rPr>
              <w:t>Документирование результатов оценки качества по шаблону.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11.</w:t>
            </w:r>
            <w:r w:rsidRPr="00D47BE0">
              <w:rPr>
                <w:color w:val="auto"/>
                <w:sz w:val="14"/>
              </w:rPr>
              <w:t xml:space="preserve">  </w:t>
            </w:r>
            <w:r w:rsidRPr="00D47BE0">
              <w:rPr>
                <w:color w:val="auto"/>
                <w:sz w:val="24"/>
              </w:rPr>
              <w:t>Оформление результатов в форме регистрации рисков.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12.</w:t>
            </w:r>
            <w:r w:rsidRPr="00D47BE0">
              <w:rPr>
                <w:color w:val="auto"/>
                <w:sz w:val="14"/>
              </w:rPr>
              <w:t xml:space="preserve">  </w:t>
            </w:r>
            <w:r w:rsidRPr="00D47BE0">
              <w:rPr>
                <w:color w:val="auto"/>
                <w:sz w:val="24"/>
              </w:rPr>
              <w:t>Выбрать и применить метод снижения рисков по проекту.</w:t>
            </w:r>
          </w:p>
        </w:tc>
        <w:tc>
          <w:tcPr>
            <w:tcW w:w="1134" w:type="dxa"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1122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  <w:r w:rsidR="00112265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662D9C">
        <w:trPr>
          <w:trHeight w:hRule="exact" w:val="323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5"/>
              <w:rPr>
                <w:color w:val="auto"/>
                <w:sz w:val="24"/>
              </w:rPr>
            </w:pPr>
            <w:r w:rsidRPr="00D47BE0">
              <w:rPr>
                <w:b/>
                <w:color w:val="auto"/>
                <w:sz w:val="24"/>
              </w:rPr>
              <w:lastRenderedPageBreak/>
              <w:t>Производственная практика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86176" w:rsidRPr="00C736A8" w:rsidRDefault="00C736A8" w:rsidP="001122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736A8">
              <w:rPr>
                <w:b/>
                <w:color w:val="auto"/>
                <w:sz w:val="24"/>
                <w:szCs w:val="24"/>
              </w:rPr>
              <w:t>7</w:t>
            </w:r>
            <w:r w:rsidR="00112265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662D9C">
        <w:trPr>
          <w:trHeight w:hRule="exact" w:val="323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5"/>
              <w:rPr>
                <w:color w:val="auto"/>
                <w:sz w:val="24"/>
              </w:rPr>
            </w:pPr>
            <w:r w:rsidRPr="00D47BE0">
              <w:rPr>
                <w:b/>
                <w:color w:val="auto"/>
                <w:sz w:val="24"/>
              </w:rPr>
              <w:t>Виды работ</w:t>
            </w:r>
          </w:p>
        </w:tc>
        <w:tc>
          <w:tcPr>
            <w:tcW w:w="1134" w:type="dxa"/>
            <w:vMerge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662D9C">
        <w:trPr>
          <w:trHeight w:hRule="exact" w:val="3018"/>
        </w:trPr>
        <w:tc>
          <w:tcPr>
            <w:tcW w:w="13184" w:type="dxa"/>
            <w:gridSpan w:val="3"/>
          </w:tcPr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1.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Выполнение деятельности по проекту в пределах зоны ответственности по направлению в соответствии с тематикой выпускной квалификационной работой (</w:t>
            </w:r>
            <w:proofErr w:type="spellStart"/>
            <w:r w:rsidRPr="00D47BE0">
              <w:rPr>
                <w:color w:val="auto"/>
                <w:sz w:val="24"/>
              </w:rPr>
              <w:t>Web</w:t>
            </w:r>
            <w:proofErr w:type="spellEnd"/>
            <w:r w:rsidRPr="00D47BE0">
              <w:rPr>
                <w:color w:val="auto"/>
                <w:sz w:val="24"/>
              </w:rPr>
              <w:t>-сайт, электронный учебник, мультимедийная презентация архитектурных проектов; элементы фирменного стиля; дизайн полиграфической продукции; рекламная и учебная видеопродукция, мультимедийная презентация подразделения, разработка рекламного видеоролика, интернет тесты).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2.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Определение сроков и стоимости, ресурсов выбранного проекта.</w:t>
            </w:r>
          </w:p>
          <w:p w:rsidR="00686176" w:rsidRPr="00D47BE0" w:rsidRDefault="00686176" w:rsidP="00686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708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3.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Документирование результатов оценки качества проекта.</w:t>
            </w:r>
          </w:p>
          <w:p w:rsidR="00686176" w:rsidRPr="00D47BE0" w:rsidRDefault="00686176" w:rsidP="00686176">
            <w:pPr>
              <w:ind w:firstLine="705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4.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Выполнение корректирующих действий по результатам оценки качества выполняемого проекта.</w:t>
            </w:r>
          </w:p>
          <w:p w:rsidR="00686176" w:rsidRPr="00D47BE0" w:rsidRDefault="00686176" w:rsidP="00686176">
            <w:pPr>
              <w:ind w:firstLine="705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5.</w:t>
            </w:r>
            <w:r w:rsidRPr="00D47BE0">
              <w:rPr>
                <w:color w:val="auto"/>
                <w:sz w:val="14"/>
              </w:rPr>
              <w:t xml:space="preserve">      </w:t>
            </w:r>
            <w:r w:rsidRPr="00D47BE0">
              <w:rPr>
                <w:color w:val="auto"/>
                <w:sz w:val="24"/>
              </w:rPr>
              <w:t>Выполнение процедуры управления рисками в рамках выполняемого проекта.</w:t>
            </w:r>
          </w:p>
          <w:p w:rsidR="00686176" w:rsidRPr="00D47BE0" w:rsidRDefault="00686176" w:rsidP="00686176">
            <w:pPr>
              <w:ind w:firstLine="705"/>
              <w:rPr>
                <w:color w:val="auto"/>
                <w:sz w:val="24"/>
              </w:rPr>
            </w:pPr>
            <w:r w:rsidRPr="00D47BE0">
              <w:rPr>
                <w:color w:val="auto"/>
                <w:sz w:val="24"/>
              </w:rPr>
              <w:t>6. Определение направлений самообразования по результатам выполненных работ: определение задач профессионального и личностного развития; планирование повышение квалификации.</w:t>
            </w:r>
          </w:p>
        </w:tc>
        <w:tc>
          <w:tcPr>
            <w:tcW w:w="1134" w:type="dxa"/>
            <w:vMerge/>
            <w:shd w:val="clear" w:color="auto" w:fill="auto"/>
          </w:tcPr>
          <w:p w:rsidR="00686176" w:rsidRPr="00D47BE0" w:rsidRDefault="00686176" w:rsidP="0068617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86176" w:rsidRPr="0034752A" w:rsidTr="00662D9C">
        <w:trPr>
          <w:trHeight w:hRule="exact" w:val="323"/>
        </w:trPr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76" w:rsidRPr="00662D9C" w:rsidRDefault="00686176" w:rsidP="00686176">
            <w:pPr>
              <w:spacing w:after="0" w:line="259" w:lineRule="auto"/>
              <w:ind w:left="0" w:right="0" w:firstLine="0"/>
              <w:jc w:val="right"/>
            </w:pPr>
            <w:r w:rsidRPr="00662D9C">
              <w:rPr>
                <w:b/>
                <w:sz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176" w:rsidRPr="00662D9C" w:rsidRDefault="00686176" w:rsidP="00112265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  <w:r w:rsidRPr="00662D9C">
              <w:rPr>
                <w:b/>
                <w:sz w:val="24"/>
              </w:rPr>
              <w:t>23</w:t>
            </w:r>
            <w:r w:rsidR="00112265">
              <w:rPr>
                <w:b/>
                <w:sz w:val="24"/>
              </w:rPr>
              <w:t>3</w:t>
            </w:r>
            <w:r w:rsidRPr="00662D9C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686176" w:rsidRPr="0034752A" w:rsidRDefault="00686176" w:rsidP="0068617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4752A" w:rsidRDefault="0034752A" w:rsidP="00DD6628">
      <w:pPr>
        <w:spacing w:after="0" w:line="259" w:lineRule="auto"/>
        <w:ind w:left="0" w:right="0" w:firstLine="0"/>
        <w:jc w:val="center"/>
        <w:rPr>
          <w:b/>
        </w:rPr>
      </w:pPr>
    </w:p>
    <w:p w:rsidR="0034752A" w:rsidRDefault="0034752A" w:rsidP="00DD6628">
      <w:pPr>
        <w:spacing w:after="0" w:line="259" w:lineRule="auto"/>
        <w:ind w:left="0" w:right="0" w:firstLine="0"/>
        <w:jc w:val="center"/>
        <w:rPr>
          <w:b/>
        </w:rPr>
      </w:pPr>
    </w:p>
    <w:p w:rsidR="0034752A" w:rsidRDefault="0034752A" w:rsidP="00DD6628">
      <w:pPr>
        <w:spacing w:after="0" w:line="259" w:lineRule="auto"/>
        <w:ind w:left="0" w:right="0" w:firstLine="0"/>
        <w:jc w:val="center"/>
        <w:rPr>
          <w:b/>
        </w:rPr>
      </w:pPr>
    </w:p>
    <w:p w:rsidR="00CE3F5F" w:rsidRPr="002E5B02" w:rsidRDefault="00265D9E">
      <w:pPr>
        <w:spacing w:after="64" w:line="251" w:lineRule="auto"/>
        <w:ind w:left="-4" w:right="33"/>
        <w:rPr>
          <w:sz w:val="24"/>
          <w:szCs w:val="24"/>
        </w:rPr>
      </w:pPr>
      <w:r w:rsidRPr="002E5B02">
        <w:rPr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 </w:t>
      </w:r>
    </w:p>
    <w:p w:rsidR="00CE3F5F" w:rsidRPr="002E5B02" w:rsidRDefault="00265D9E">
      <w:pPr>
        <w:numPr>
          <w:ilvl w:val="0"/>
          <w:numId w:val="2"/>
        </w:numPr>
        <w:spacing w:after="64" w:line="251" w:lineRule="auto"/>
        <w:ind w:right="33" w:hanging="151"/>
        <w:rPr>
          <w:sz w:val="24"/>
          <w:szCs w:val="24"/>
        </w:rPr>
      </w:pPr>
      <w:r w:rsidRPr="002E5B02">
        <w:rPr>
          <w:sz w:val="24"/>
          <w:szCs w:val="24"/>
        </w:rPr>
        <w:t xml:space="preserve">– ознакомительный (узнавание ранее изученных объектов, свойств);  </w:t>
      </w:r>
    </w:p>
    <w:p w:rsidR="00CE3F5F" w:rsidRPr="002E5B02" w:rsidRDefault="00265D9E">
      <w:pPr>
        <w:numPr>
          <w:ilvl w:val="0"/>
          <w:numId w:val="2"/>
        </w:numPr>
        <w:spacing w:after="110" w:line="251" w:lineRule="auto"/>
        <w:ind w:right="33" w:hanging="151"/>
        <w:rPr>
          <w:sz w:val="24"/>
          <w:szCs w:val="24"/>
        </w:rPr>
      </w:pPr>
      <w:r w:rsidRPr="002E5B02">
        <w:rPr>
          <w:sz w:val="24"/>
          <w:szCs w:val="24"/>
        </w:rPr>
        <w:t xml:space="preserve">– репродуктивный (выполнение деятельности по образцу, инструкции или под руководством);  </w:t>
      </w:r>
    </w:p>
    <w:p w:rsidR="00CE3F5F" w:rsidRPr="002E5B02" w:rsidRDefault="00265D9E">
      <w:pPr>
        <w:numPr>
          <w:ilvl w:val="0"/>
          <w:numId w:val="2"/>
        </w:numPr>
        <w:spacing w:after="64" w:line="251" w:lineRule="auto"/>
        <w:ind w:right="33" w:hanging="151"/>
        <w:rPr>
          <w:sz w:val="24"/>
          <w:szCs w:val="24"/>
        </w:rPr>
      </w:pPr>
      <w:r w:rsidRPr="002E5B02">
        <w:rPr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  <w:r w:rsidRPr="002E5B02">
        <w:rPr>
          <w:i/>
          <w:sz w:val="24"/>
          <w:szCs w:val="24"/>
        </w:rPr>
        <w:t xml:space="preserve"> </w:t>
      </w:r>
    </w:p>
    <w:p w:rsidR="00CE3F5F" w:rsidRPr="002E5B02" w:rsidRDefault="00CE3F5F">
      <w:pPr>
        <w:rPr>
          <w:sz w:val="24"/>
          <w:szCs w:val="24"/>
        </w:rPr>
        <w:sectPr w:rsidR="00CE3F5F" w:rsidRPr="002E5B02" w:rsidSect="00C342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906" w:orient="landscape"/>
          <w:pgMar w:top="851" w:right="1085" w:bottom="847" w:left="1133" w:header="720" w:footer="720" w:gutter="0"/>
          <w:pgNumType w:start="2"/>
          <w:cols w:space="720"/>
          <w:titlePg/>
          <w:docGrid w:linePitch="381"/>
        </w:sectPr>
      </w:pPr>
    </w:p>
    <w:p w:rsidR="00CE3F5F" w:rsidRPr="001F4D9A" w:rsidRDefault="00265D9E">
      <w:pPr>
        <w:pStyle w:val="1"/>
        <w:spacing w:line="326" w:lineRule="auto"/>
        <w:ind w:left="923" w:right="631" w:hanging="281"/>
        <w:rPr>
          <w:sz w:val="24"/>
          <w:szCs w:val="24"/>
        </w:rPr>
      </w:pPr>
      <w:bookmarkStart w:id="2" w:name="_Toc417541203"/>
      <w:r w:rsidRPr="001F4D9A">
        <w:rPr>
          <w:sz w:val="24"/>
          <w:szCs w:val="24"/>
        </w:rPr>
        <w:lastRenderedPageBreak/>
        <w:t>УСЛОВИЯ РЕАЛИЗАЦИИ ПРОГРАММЫ</w:t>
      </w:r>
      <w:bookmarkEnd w:id="2"/>
      <w:r w:rsidRPr="001F4D9A">
        <w:rPr>
          <w:sz w:val="24"/>
          <w:szCs w:val="24"/>
        </w:rPr>
        <w:t xml:space="preserve"> </w:t>
      </w:r>
    </w:p>
    <w:p w:rsidR="00CE3F5F" w:rsidRPr="001F4D9A" w:rsidRDefault="00265D9E">
      <w:pPr>
        <w:pStyle w:val="1"/>
        <w:numPr>
          <w:ilvl w:val="0"/>
          <w:numId w:val="0"/>
        </w:numPr>
        <w:spacing w:line="326" w:lineRule="auto"/>
        <w:ind w:left="652" w:right="631"/>
        <w:rPr>
          <w:sz w:val="24"/>
          <w:szCs w:val="24"/>
        </w:rPr>
      </w:pPr>
      <w:bookmarkStart w:id="3" w:name="_Toc417541204"/>
      <w:r w:rsidRPr="001F4D9A">
        <w:rPr>
          <w:sz w:val="24"/>
          <w:szCs w:val="24"/>
        </w:rPr>
        <w:t>ПРОФЕССИОНАЛЬНОГО МОДУЛЯ</w:t>
      </w:r>
      <w:bookmarkEnd w:id="3"/>
      <w:r w:rsidRPr="001F4D9A">
        <w:rPr>
          <w:sz w:val="24"/>
          <w:szCs w:val="24"/>
        </w:rPr>
        <w:t xml:space="preserve"> </w:t>
      </w:r>
    </w:p>
    <w:p w:rsidR="00CE3F5F" w:rsidRPr="001F4D9A" w:rsidRDefault="00265D9E" w:rsidP="001F4D9A">
      <w:pPr>
        <w:spacing w:after="116" w:line="259" w:lineRule="auto"/>
        <w:ind w:left="1" w:right="0" w:firstLine="0"/>
        <w:rPr>
          <w:sz w:val="24"/>
          <w:szCs w:val="24"/>
        </w:rPr>
      </w:pPr>
      <w:r w:rsidRPr="001F4D9A">
        <w:rPr>
          <w:sz w:val="24"/>
          <w:szCs w:val="24"/>
        </w:rPr>
        <w:t xml:space="preserve"> </w:t>
      </w:r>
    </w:p>
    <w:p w:rsidR="00CE3F5F" w:rsidRPr="001E25E1" w:rsidRDefault="00265D9E" w:rsidP="001E66C8">
      <w:pPr>
        <w:spacing w:after="0" w:line="360" w:lineRule="auto"/>
        <w:ind w:left="-4" w:right="0" w:firstLine="713"/>
        <w:rPr>
          <w:sz w:val="24"/>
          <w:szCs w:val="24"/>
        </w:rPr>
      </w:pPr>
      <w:r w:rsidRPr="001E25E1">
        <w:rPr>
          <w:b/>
          <w:sz w:val="24"/>
          <w:szCs w:val="24"/>
        </w:rPr>
        <w:t xml:space="preserve">4.1. Требования к минимальному материально-техническому обеспечению </w:t>
      </w:r>
    </w:p>
    <w:p w:rsidR="00CE3F5F" w:rsidRPr="001E25E1" w:rsidRDefault="00265D9E" w:rsidP="001E25E1">
      <w:pPr>
        <w:spacing w:line="360" w:lineRule="auto"/>
        <w:ind w:left="11" w:right="0" w:firstLine="698"/>
        <w:rPr>
          <w:sz w:val="24"/>
          <w:szCs w:val="24"/>
        </w:rPr>
      </w:pPr>
      <w:r w:rsidRPr="001E25E1">
        <w:rPr>
          <w:sz w:val="24"/>
          <w:szCs w:val="24"/>
        </w:rPr>
        <w:t xml:space="preserve">Реализация программы модуля предполагает наличие учебного кабинета </w:t>
      </w:r>
      <w:r w:rsidRPr="001E66C8">
        <w:rPr>
          <w:sz w:val="24"/>
          <w:szCs w:val="24"/>
        </w:rPr>
        <w:t>документационного обеспечения управления</w:t>
      </w:r>
      <w:r w:rsidRPr="001E25E1">
        <w:rPr>
          <w:sz w:val="24"/>
          <w:szCs w:val="24"/>
        </w:rPr>
        <w:t xml:space="preserve">. </w:t>
      </w:r>
    </w:p>
    <w:p w:rsidR="00CE3F5F" w:rsidRPr="001E66C8" w:rsidRDefault="00265D9E" w:rsidP="001E66C8">
      <w:pPr>
        <w:spacing w:after="14" w:line="360" w:lineRule="auto"/>
        <w:ind w:left="0" w:right="-137" w:firstLine="709"/>
        <w:rPr>
          <w:i/>
          <w:sz w:val="24"/>
          <w:szCs w:val="24"/>
        </w:rPr>
      </w:pPr>
      <w:r w:rsidRPr="001E66C8">
        <w:rPr>
          <w:i/>
          <w:sz w:val="24"/>
          <w:szCs w:val="24"/>
        </w:rPr>
        <w:t xml:space="preserve">Оборудование </w:t>
      </w:r>
      <w:r w:rsidRPr="001E66C8">
        <w:rPr>
          <w:i/>
          <w:sz w:val="24"/>
          <w:szCs w:val="24"/>
        </w:rPr>
        <w:tab/>
        <w:t xml:space="preserve">учебного </w:t>
      </w:r>
      <w:r w:rsidRPr="001E66C8">
        <w:rPr>
          <w:i/>
          <w:sz w:val="24"/>
          <w:szCs w:val="24"/>
        </w:rPr>
        <w:tab/>
        <w:t xml:space="preserve">кабинета </w:t>
      </w:r>
      <w:r w:rsidRPr="001E66C8">
        <w:rPr>
          <w:i/>
          <w:sz w:val="24"/>
          <w:szCs w:val="24"/>
        </w:rPr>
        <w:tab/>
        <w:t xml:space="preserve">и </w:t>
      </w:r>
      <w:r w:rsidRPr="001E66C8">
        <w:rPr>
          <w:i/>
          <w:sz w:val="24"/>
          <w:szCs w:val="24"/>
        </w:rPr>
        <w:tab/>
        <w:t xml:space="preserve">рабочих </w:t>
      </w:r>
      <w:r w:rsidRPr="001E66C8">
        <w:rPr>
          <w:i/>
          <w:sz w:val="24"/>
          <w:szCs w:val="24"/>
        </w:rPr>
        <w:tab/>
        <w:t xml:space="preserve">мест </w:t>
      </w:r>
      <w:r w:rsidR="001E66C8">
        <w:rPr>
          <w:i/>
          <w:sz w:val="24"/>
          <w:szCs w:val="24"/>
        </w:rPr>
        <w:t>к</w:t>
      </w:r>
      <w:r w:rsidRPr="001E66C8">
        <w:rPr>
          <w:i/>
          <w:sz w:val="24"/>
          <w:szCs w:val="24"/>
        </w:rPr>
        <w:t xml:space="preserve">абинета документационного обеспечения управления: </w:t>
      </w:r>
    </w:p>
    <w:p w:rsidR="00CE3F5F" w:rsidRPr="001E66C8" w:rsidRDefault="00265D9E" w:rsidP="001E66C8">
      <w:pPr>
        <w:pStyle w:val="a7"/>
        <w:numPr>
          <w:ilvl w:val="0"/>
          <w:numId w:val="12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>магнитно-маркерная доска</w:t>
      </w:r>
      <w:r w:rsidR="001E25E1" w:rsidRPr="001E66C8">
        <w:rPr>
          <w:sz w:val="24"/>
          <w:szCs w:val="24"/>
        </w:rPr>
        <w:t>;</w:t>
      </w:r>
      <w:r w:rsidRPr="001E66C8">
        <w:rPr>
          <w:sz w:val="24"/>
          <w:szCs w:val="24"/>
        </w:rPr>
        <w:t xml:space="preserve"> </w:t>
      </w:r>
    </w:p>
    <w:p w:rsidR="00CE3F5F" w:rsidRPr="001E66C8" w:rsidRDefault="00265D9E" w:rsidP="001E66C8">
      <w:pPr>
        <w:pStyle w:val="a7"/>
        <w:numPr>
          <w:ilvl w:val="0"/>
          <w:numId w:val="13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>стенка для учебно-методических материалов</w:t>
      </w:r>
      <w:r w:rsidR="001E25E1" w:rsidRPr="001E66C8">
        <w:rPr>
          <w:sz w:val="24"/>
          <w:szCs w:val="24"/>
        </w:rPr>
        <w:t>;</w:t>
      </w:r>
      <w:r w:rsidRPr="001E66C8">
        <w:rPr>
          <w:sz w:val="24"/>
          <w:szCs w:val="24"/>
        </w:rPr>
        <w:t xml:space="preserve"> </w:t>
      </w:r>
    </w:p>
    <w:p w:rsidR="00CE3F5F" w:rsidRPr="001E66C8" w:rsidRDefault="00265D9E" w:rsidP="001E66C8">
      <w:pPr>
        <w:pStyle w:val="a7"/>
        <w:numPr>
          <w:ilvl w:val="0"/>
          <w:numId w:val="13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рабочее место преподавателя; </w:t>
      </w:r>
    </w:p>
    <w:p w:rsidR="00CE3F5F" w:rsidRPr="001E66C8" w:rsidRDefault="00265D9E" w:rsidP="001E66C8">
      <w:pPr>
        <w:pStyle w:val="a7"/>
        <w:numPr>
          <w:ilvl w:val="0"/>
          <w:numId w:val="13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рабочие места обучающихся; </w:t>
      </w:r>
    </w:p>
    <w:p w:rsidR="00CE3F5F" w:rsidRPr="001E66C8" w:rsidRDefault="00265D9E" w:rsidP="001E66C8">
      <w:pPr>
        <w:pStyle w:val="a7"/>
        <w:numPr>
          <w:ilvl w:val="0"/>
          <w:numId w:val="13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учебная, методическая, справочная </w:t>
      </w:r>
      <w:r w:rsidR="00CE286E" w:rsidRPr="001E66C8">
        <w:rPr>
          <w:sz w:val="24"/>
          <w:szCs w:val="24"/>
        </w:rPr>
        <w:t>литература, раздаточный</w:t>
      </w:r>
      <w:r w:rsidRPr="001E66C8">
        <w:rPr>
          <w:sz w:val="24"/>
          <w:szCs w:val="24"/>
        </w:rPr>
        <w:t xml:space="preserve"> материал, контрольно-оценочные средства; </w:t>
      </w:r>
    </w:p>
    <w:p w:rsidR="00CE3F5F" w:rsidRPr="001E66C8" w:rsidRDefault="00265D9E" w:rsidP="001E66C8">
      <w:pPr>
        <w:pStyle w:val="a7"/>
        <w:numPr>
          <w:ilvl w:val="0"/>
          <w:numId w:val="13"/>
        </w:numPr>
        <w:spacing w:after="0"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лицензионное программное обеспечение (операционная система, офисное приложение, антивирус). </w:t>
      </w:r>
    </w:p>
    <w:p w:rsidR="00CE3F5F" w:rsidRPr="001E66C8" w:rsidRDefault="00265D9E" w:rsidP="001E25E1">
      <w:pPr>
        <w:spacing w:after="103" w:line="360" w:lineRule="auto"/>
        <w:ind w:left="1" w:right="0" w:hanging="1"/>
        <w:rPr>
          <w:i/>
          <w:sz w:val="24"/>
          <w:szCs w:val="24"/>
        </w:rPr>
      </w:pPr>
      <w:r w:rsidRPr="001E66C8">
        <w:rPr>
          <w:i/>
          <w:sz w:val="24"/>
          <w:szCs w:val="24"/>
        </w:rPr>
        <w:t xml:space="preserve">Технические средства обучения: </w:t>
      </w:r>
    </w:p>
    <w:p w:rsidR="00CE3F5F" w:rsidRPr="001E66C8" w:rsidRDefault="00265D9E" w:rsidP="001E66C8">
      <w:pPr>
        <w:pStyle w:val="a7"/>
        <w:numPr>
          <w:ilvl w:val="0"/>
          <w:numId w:val="14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персональные компьютер с доступом к сети Интернет; </w:t>
      </w:r>
    </w:p>
    <w:p w:rsidR="00CE3F5F" w:rsidRPr="001E66C8" w:rsidRDefault="00265D9E" w:rsidP="001E66C8">
      <w:pPr>
        <w:pStyle w:val="a7"/>
        <w:numPr>
          <w:ilvl w:val="0"/>
          <w:numId w:val="14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многофункциональное устройство; </w:t>
      </w:r>
    </w:p>
    <w:p w:rsidR="00CE3F5F" w:rsidRPr="001E66C8" w:rsidRDefault="00265D9E" w:rsidP="001E66C8">
      <w:pPr>
        <w:pStyle w:val="a7"/>
        <w:numPr>
          <w:ilvl w:val="0"/>
          <w:numId w:val="14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акустическая система; </w:t>
      </w:r>
    </w:p>
    <w:p w:rsidR="00CE3F5F" w:rsidRPr="001E66C8" w:rsidRDefault="00265D9E" w:rsidP="001E66C8">
      <w:pPr>
        <w:pStyle w:val="a7"/>
        <w:numPr>
          <w:ilvl w:val="0"/>
          <w:numId w:val="14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>интерактивная доска</w:t>
      </w:r>
      <w:r w:rsidR="00CE286E" w:rsidRPr="001E66C8">
        <w:rPr>
          <w:sz w:val="24"/>
          <w:szCs w:val="24"/>
        </w:rPr>
        <w:t xml:space="preserve"> </w:t>
      </w:r>
      <w:r w:rsidRPr="001E66C8">
        <w:rPr>
          <w:sz w:val="24"/>
          <w:szCs w:val="24"/>
        </w:rPr>
        <w:t xml:space="preserve">(проецирующий экран); </w:t>
      </w:r>
    </w:p>
    <w:p w:rsidR="00CE3F5F" w:rsidRPr="001E66C8" w:rsidRDefault="00265D9E" w:rsidP="001E66C8">
      <w:pPr>
        <w:pStyle w:val="a7"/>
        <w:numPr>
          <w:ilvl w:val="0"/>
          <w:numId w:val="14"/>
        </w:numPr>
        <w:spacing w:after="0"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мультимедийный проектор. </w:t>
      </w:r>
    </w:p>
    <w:p w:rsidR="00CE3F5F" w:rsidRPr="001E25E1" w:rsidRDefault="00265D9E" w:rsidP="001E66C8">
      <w:pPr>
        <w:spacing w:line="360" w:lineRule="auto"/>
        <w:ind w:right="0" w:firstLine="699"/>
        <w:rPr>
          <w:sz w:val="24"/>
          <w:szCs w:val="24"/>
        </w:rPr>
      </w:pPr>
      <w:r w:rsidRPr="001E25E1">
        <w:rPr>
          <w:sz w:val="24"/>
          <w:szCs w:val="24"/>
        </w:rPr>
        <w:t xml:space="preserve">Реализация </w:t>
      </w:r>
      <w:r w:rsidRPr="001E25E1">
        <w:rPr>
          <w:sz w:val="24"/>
          <w:szCs w:val="24"/>
        </w:rPr>
        <w:tab/>
        <w:t xml:space="preserve">программы </w:t>
      </w:r>
      <w:r w:rsidRPr="001E25E1">
        <w:rPr>
          <w:sz w:val="24"/>
          <w:szCs w:val="24"/>
        </w:rPr>
        <w:tab/>
        <w:t xml:space="preserve">модуля </w:t>
      </w:r>
      <w:r w:rsidRPr="001E25E1">
        <w:rPr>
          <w:sz w:val="24"/>
          <w:szCs w:val="24"/>
        </w:rPr>
        <w:tab/>
        <w:t xml:space="preserve">предполагает </w:t>
      </w:r>
      <w:r w:rsidRPr="001E25E1">
        <w:rPr>
          <w:sz w:val="24"/>
          <w:szCs w:val="24"/>
        </w:rPr>
        <w:tab/>
        <w:t xml:space="preserve">обязательную производственную практику. </w:t>
      </w:r>
    </w:p>
    <w:p w:rsidR="00CE3F5F" w:rsidRPr="001E66C8" w:rsidRDefault="00265D9E" w:rsidP="001E66C8">
      <w:pPr>
        <w:spacing w:after="97" w:line="360" w:lineRule="auto"/>
        <w:ind w:right="0" w:firstLine="699"/>
        <w:rPr>
          <w:i/>
          <w:sz w:val="24"/>
          <w:szCs w:val="24"/>
        </w:rPr>
      </w:pPr>
      <w:r w:rsidRPr="001E66C8">
        <w:rPr>
          <w:i/>
          <w:sz w:val="24"/>
          <w:szCs w:val="24"/>
        </w:rPr>
        <w:t xml:space="preserve">Оборудование и технологическое оснащение рабочих мест: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Компьютер с доступом к сети Интернет;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Сканер;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Принтер;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Плоттер; </w:t>
      </w:r>
    </w:p>
    <w:p w:rsidR="00CE3F5F" w:rsidRPr="001E66C8" w:rsidRDefault="001E66C8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265D9E" w:rsidRPr="001E66C8">
        <w:rPr>
          <w:sz w:val="24"/>
          <w:szCs w:val="24"/>
        </w:rPr>
        <w:t xml:space="preserve">ногофункциональное устройство;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Микрофон;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 xml:space="preserve">Графический планшет; </w:t>
      </w:r>
    </w:p>
    <w:p w:rsidR="00CE3F5F" w:rsidRPr="001E66C8" w:rsidRDefault="001E66C8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265D9E" w:rsidRPr="001E66C8">
        <w:rPr>
          <w:sz w:val="24"/>
          <w:szCs w:val="24"/>
        </w:rPr>
        <w:t xml:space="preserve">олонки и акустические системы;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after="0"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lastRenderedPageBreak/>
        <w:t xml:space="preserve">программное обеспечение для обработки статистического и динамического контента; </w:t>
      </w:r>
    </w:p>
    <w:p w:rsidR="00CE3F5F" w:rsidRPr="001E66C8" w:rsidRDefault="00265D9E" w:rsidP="001E66C8">
      <w:pPr>
        <w:pStyle w:val="a7"/>
        <w:numPr>
          <w:ilvl w:val="0"/>
          <w:numId w:val="15"/>
        </w:numPr>
        <w:spacing w:line="360" w:lineRule="auto"/>
        <w:ind w:left="0" w:right="0" w:firstLine="709"/>
        <w:rPr>
          <w:sz w:val="24"/>
          <w:szCs w:val="24"/>
        </w:rPr>
      </w:pPr>
      <w:r w:rsidRPr="001E66C8">
        <w:rPr>
          <w:sz w:val="24"/>
          <w:szCs w:val="24"/>
        </w:rPr>
        <w:t>специализированное программное обеспечение для производственных, обслуживающих, торговых организаций, административно-управленческих структур (одним из направлений деятельности которых является дизайн)</w:t>
      </w:r>
      <w:r w:rsidRPr="001E66C8">
        <w:rPr>
          <w:i/>
          <w:sz w:val="24"/>
          <w:szCs w:val="24"/>
        </w:rPr>
        <w:t xml:space="preserve">. </w:t>
      </w:r>
    </w:p>
    <w:p w:rsidR="00CE3F5F" w:rsidRPr="001E25E1" w:rsidRDefault="00265D9E" w:rsidP="001E25E1">
      <w:pPr>
        <w:spacing w:after="67" w:line="360" w:lineRule="auto"/>
        <w:ind w:left="1" w:right="0" w:firstLine="0"/>
        <w:rPr>
          <w:sz w:val="24"/>
          <w:szCs w:val="24"/>
        </w:rPr>
      </w:pPr>
      <w:r w:rsidRPr="001E25E1">
        <w:rPr>
          <w:b/>
          <w:sz w:val="24"/>
          <w:szCs w:val="24"/>
        </w:rPr>
        <w:t xml:space="preserve"> </w:t>
      </w:r>
    </w:p>
    <w:p w:rsidR="001F4D9A" w:rsidRPr="001E25E1" w:rsidRDefault="001F4D9A" w:rsidP="001E25E1">
      <w:pPr>
        <w:spacing w:after="95" w:line="360" w:lineRule="auto"/>
        <w:ind w:left="-4" w:right="0"/>
        <w:rPr>
          <w:b/>
          <w:sz w:val="24"/>
          <w:szCs w:val="24"/>
        </w:rPr>
      </w:pPr>
    </w:p>
    <w:p w:rsidR="00CE3F5F" w:rsidRPr="001E25E1" w:rsidRDefault="00265D9E" w:rsidP="001E66C8">
      <w:pPr>
        <w:spacing w:after="95" w:line="360" w:lineRule="auto"/>
        <w:ind w:left="-4" w:right="0" w:firstLine="713"/>
        <w:rPr>
          <w:sz w:val="24"/>
          <w:szCs w:val="24"/>
        </w:rPr>
      </w:pPr>
      <w:r w:rsidRPr="001E25E1">
        <w:rPr>
          <w:b/>
          <w:sz w:val="24"/>
          <w:szCs w:val="24"/>
        </w:rPr>
        <w:t xml:space="preserve">4.2. Информационное обеспечение обучения </w:t>
      </w:r>
    </w:p>
    <w:p w:rsidR="001F4D9A" w:rsidRPr="001E25E1" w:rsidRDefault="00265D9E" w:rsidP="009338DC">
      <w:pPr>
        <w:spacing w:after="0" w:line="360" w:lineRule="auto"/>
        <w:ind w:left="-4" w:right="0" w:firstLine="713"/>
        <w:rPr>
          <w:b/>
          <w:sz w:val="24"/>
          <w:szCs w:val="24"/>
        </w:rPr>
      </w:pPr>
      <w:r w:rsidRPr="001E25E1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E3F5F" w:rsidRPr="001E66C8" w:rsidRDefault="00265D9E" w:rsidP="009338DC">
      <w:pPr>
        <w:spacing w:after="0" w:line="360" w:lineRule="auto"/>
        <w:ind w:left="-4" w:right="0" w:firstLine="713"/>
        <w:rPr>
          <w:i/>
          <w:sz w:val="24"/>
          <w:szCs w:val="24"/>
        </w:rPr>
      </w:pPr>
      <w:r w:rsidRPr="001E66C8">
        <w:rPr>
          <w:b/>
          <w:i/>
          <w:sz w:val="24"/>
          <w:szCs w:val="24"/>
        </w:rPr>
        <w:t xml:space="preserve"> </w:t>
      </w:r>
      <w:r w:rsidRPr="001E66C8">
        <w:rPr>
          <w:i/>
          <w:sz w:val="24"/>
          <w:szCs w:val="24"/>
        </w:rPr>
        <w:t xml:space="preserve">Основные источники: </w:t>
      </w:r>
    </w:p>
    <w:p w:rsidR="00CE3F5F" w:rsidRPr="001E25E1" w:rsidRDefault="00265D9E" w:rsidP="009338DC">
      <w:pPr>
        <w:numPr>
          <w:ilvl w:val="0"/>
          <w:numId w:val="3"/>
        </w:numPr>
        <w:spacing w:after="79" w:line="360" w:lineRule="auto"/>
        <w:ind w:left="0" w:right="0" w:firstLine="709"/>
        <w:rPr>
          <w:sz w:val="24"/>
          <w:szCs w:val="24"/>
        </w:rPr>
      </w:pPr>
      <w:r w:rsidRPr="001E25E1">
        <w:rPr>
          <w:sz w:val="24"/>
          <w:szCs w:val="24"/>
        </w:rPr>
        <w:t xml:space="preserve">Грекул </w:t>
      </w:r>
      <w:r w:rsidRPr="001E25E1">
        <w:rPr>
          <w:sz w:val="24"/>
          <w:szCs w:val="24"/>
        </w:rPr>
        <w:tab/>
        <w:t xml:space="preserve">В.И. </w:t>
      </w:r>
      <w:r w:rsidRPr="001E25E1">
        <w:rPr>
          <w:sz w:val="24"/>
          <w:szCs w:val="24"/>
        </w:rPr>
        <w:tab/>
        <w:t xml:space="preserve">Методические </w:t>
      </w:r>
      <w:r w:rsidRPr="001E25E1">
        <w:rPr>
          <w:sz w:val="24"/>
          <w:szCs w:val="24"/>
        </w:rPr>
        <w:tab/>
        <w:t xml:space="preserve">основы </w:t>
      </w:r>
      <w:r w:rsidRPr="001E25E1">
        <w:rPr>
          <w:sz w:val="24"/>
          <w:szCs w:val="24"/>
        </w:rPr>
        <w:tab/>
        <w:t xml:space="preserve">управления </w:t>
      </w:r>
      <w:r w:rsidRPr="001E25E1">
        <w:rPr>
          <w:sz w:val="24"/>
          <w:szCs w:val="24"/>
        </w:rPr>
        <w:tab/>
        <w:t>И</w:t>
      </w:r>
      <w:hyperlink r:id="rId20">
        <w:r w:rsidRPr="001E25E1">
          <w:rPr>
            <w:sz w:val="24"/>
            <w:szCs w:val="24"/>
          </w:rPr>
          <w:t>Т</w:t>
        </w:r>
      </w:hyperlink>
      <w:hyperlink r:id="rId21">
        <w:r w:rsidRPr="001E25E1">
          <w:rPr>
            <w:sz w:val="24"/>
            <w:szCs w:val="24"/>
          </w:rPr>
          <w:t>-</w:t>
        </w:r>
      </w:hyperlink>
    </w:p>
    <w:p w:rsidR="00CE3F5F" w:rsidRPr="001E25E1" w:rsidRDefault="005649B4" w:rsidP="009338DC">
      <w:pPr>
        <w:spacing w:line="360" w:lineRule="auto"/>
        <w:ind w:left="0" w:right="0" w:firstLine="0"/>
        <w:rPr>
          <w:sz w:val="24"/>
          <w:szCs w:val="24"/>
        </w:rPr>
      </w:pPr>
      <w:hyperlink r:id="rId22">
        <w:r w:rsidR="00265D9E" w:rsidRPr="001E25E1">
          <w:rPr>
            <w:sz w:val="24"/>
            <w:szCs w:val="24"/>
          </w:rPr>
          <w:t>проектами</w:t>
        </w:r>
      </w:hyperlink>
      <w:hyperlink r:id="rId23">
        <w:r w:rsidR="00265D9E" w:rsidRPr="001E25E1">
          <w:rPr>
            <w:sz w:val="24"/>
            <w:szCs w:val="24"/>
          </w:rPr>
          <w:t xml:space="preserve"> </w:t>
        </w:r>
      </w:hyperlink>
      <w:r w:rsidR="00265D9E" w:rsidRPr="001E25E1">
        <w:rPr>
          <w:sz w:val="24"/>
          <w:szCs w:val="24"/>
        </w:rPr>
        <w:t xml:space="preserve">[Электронный ресурс]/ </w:t>
      </w:r>
      <w:hyperlink r:id="rId24">
        <w:r w:rsidR="00265D9E" w:rsidRPr="001E25E1">
          <w:rPr>
            <w:sz w:val="24"/>
            <w:szCs w:val="24"/>
          </w:rPr>
          <w:t>В.И. Грекул</w:t>
        </w:r>
      </w:hyperlink>
      <w:hyperlink r:id="rId25">
        <w:r w:rsidR="00265D9E" w:rsidRPr="001E25E1">
          <w:rPr>
            <w:sz w:val="24"/>
            <w:szCs w:val="24"/>
          </w:rPr>
          <w:t>,</w:t>
        </w:r>
      </w:hyperlink>
      <w:hyperlink r:id="rId26">
        <w:r w:rsidR="00265D9E" w:rsidRPr="001E25E1">
          <w:rPr>
            <w:sz w:val="24"/>
            <w:szCs w:val="24"/>
          </w:rPr>
          <w:t xml:space="preserve"> </w:t>
        </w:r>
      </w:hyperlink>
      <w:hyperlink r:id="rId27">
        <w:r w:rsidR="00265D9E" w:rsidRPr="001E25E1">
          <w:rPr>
            <w:sz w:val="24"/>
            <w:szCs w:val="24"/>
          </w:rPr>
          <w:t>Н.Л. Коровкина</w:t>
        </w:r>
      </w:hyperlink>
      <w:hyperlink r:id="rId28">
        <w:r w:rsidR="00265D9E" w:rsidRPr="001E25E1">
          <w:rPr>
            <w:sz w:val="24"/>
            <w:szCs w:val="24"/>
          </w:rPr>
          <w:t>,</w:t>
        </w:r>
      </w:hyperlink>
      <w:hyperlink r:id="rId29">
        <w:r w:rsidR="00265D9E" w:rsidRPr="001E25E1">
          <w:rPr>
            <w:sz w:val="24"/>
            <w:szCs w:val="24"/>
          </w:rPr>
          <w:t xml:space="preserve"> </w:t>
        </w:r>
      </w:hyperlink>
      <w:hyperlink r:id="rId30">
        <w:r w:rsidR="00265D9E" w:rsidRPr="001E25E1">
          <w:rPr>
            <w:sz w:val="24"/>
            <w:szCs w:val="24"/>
          </w:rPr>
          <w:t xml:space="preserve">Ю.В. </w:t>
        </w:r>
      </w:hyperlink>
      <w:hyperlink r:id="rId31">
        <w:r w:rsidR="00265D9E" w:rsidRPr="001E25E1">
          <w:rPr>
            <w:sz w:val="24"/>
            <w:szCs w:val="24"/>
          </w:rPr>
          <w:t>Куприянов</w:t>
        </w:r>
      </w:hyperlink>
      <w:hyperlink r:id="rId32">
        <w:r w:rsidR="00265D9E" w:rsidRPr="001E25E1">
          <w:rPr>
            <w:sz w:val="24"/>
            <w:szCs w:val="24"/>
          </w:rPr>
          <w:t>/</w:t>
        </w:r>
      </w:hyperlink>
      <w:r w:rsidR="00265D9E" w:rsidRPr="001E25E1">
        <w:rPr>
          <w:sz w:val="24"/>
          <w:szCs w:val="24"/>
        </w:rPr>
        <w:t xml:space="preserve"> </w:t>
      </w:r>
      <w:hyperlink r:id="rId33">
        <w:r w:rsidR="00265D9E" w:rsidRPr="001E25E1">
          <w:rPr>
            <w:sz w:val="24"/>
            <w:szCs w:val="24"/>
          </w:rPr>
          <w:t>Интернет</w:t>
        </w:r>
      </w:hyperlink>
      <w:hyperlink r:id="rId34">
        <w:r w:rsidR="00265D9E" w:rsidRPr="001E25E1">
          <w:rPr>
            <w:sz w:val="24"/>
            <w:szCs w:val="24"/>
          </w:rPr>
          <w:t>-</w:t>
        </w:r>
      </w:hyperlink>
      <w:hyperlink r:id="rId35">
        <w:r w:rsidR="00265D9E" w:rsidRPr="001E25E1">
          <w:rPr>
            <w:sz w:val="24"/>
            <w:szCs w:val="24"/>
          </w:rPr>
          <w:t xml:space="preserve">Университет Информационных Технологий </w:t>
        </w:r>
      </w:hyperlink>
      <w:hyperlink r:id="rId36">
        <w:r w:rsidR="00265D9E" w:rsidRPr="001E25E1">
          <w:rPr>
            <w:sz w:val="24"/>
            <w:szCs w:val="24"/>
          </w:rPr>
          <w:t xml:space="preserve">- </w:t>
        </w:r>
      </w:hyperlink>
      <w:hyperlink r:id="rId37">
        <w:r w:rsidR="00265D9E" w:rsidRPr="001E25E1">
          <w:rPr>
            <w:sz w:val="24"/>
            <w:szCs w:val="24"/>
          </w:rPr>
          <w:t xml:space="preserve">дистанционное образование, </w:t>
        </w:r>
      </w:hyperlink>
      <w:hyperlink r:id="rId38">
        <w:r w:rsidR="00265D9E" w:rsidRPr="001E25E1">
          <w:rPr>
            <w:sz w:val="24"/>
            <w:szCs w:val="24"/>
          </w:rPr>
          <w:t>2011</w:t>
        </w:r>
      </w:hyperlink>
      <w:hyperlink r:id="rId39">
        <w:r w:rsidR="00265D9E" w:rsidRPr="001E25E1">
          <w:rPr>
            <w:sz w:val="24"/>
            <w:szCs w:val="24"/>
          </w:rPr>
          <w:t xml:space="preserve"> </w:t>
        </w:r>
      </w:hyperlink>
      <w:r w:rsidR="00265D9E" w:rsidRPr="001E25E1">
        <w:rPr>
          <w:sz w:val="24"/>
          <w:szCs w:val="24"/>
        </w:rPr>
        <w:t xml:space="preserve">- </w:t>
      </w:r>
      <w:hyperlink r:id="rId40">
        <w:r w:rsidR="00265D9E" w:rsidRPr="001E25E1">
          <w:rPr>
            <w:color w:val="0000FF"/>
            <w:sz w:val="24"/>
            <w:szCs w:val="24"/>
            <w:u w:val="single" w:color="0000FF"/>
          </w:rPr>
          <w:t>http://www.intuit.ru/department/itmngt/metbitm/class/free/</w:t>
        </w:r>
      </w:hyperlink>
      <w:hyperlink r:id="rId41">
        <w:r w:rsidR="00265D9E" w:rsidRPr="001E25E1">
          <w:rPr>
            <w:sz w:val="24"/>
            <w:szCs w:val="24"/>
          </w:rPr>
          <w:t xml:space="preserve"> </w:t>
        </w:r>
      </w:hyperlink>
    </w:p>
    <w:p w:rsidR="00CE3F5F" w:rsidRPr="009338DC" w:rsidRDefault="005649B4" w:rsidP="00B13F26">
      <w:pPr>
        <w:numPr>
          <w:ilvl w:val="0"/>
          <w:numId w:val="3"/>
        </w:numPr>
        <w:spacing w:after="57" w:line="360" w:lineRule="auto"/>
        <w:ind w:left="0" w:right="0" w:firstLine="0"/>
        <w:rPr>
          <w:sz w:val="24"/>
          <w:szCs w:val="24"/>
        </w:rPr>
      </w:pPr>
      <w:hyperlink r:id="rId42">
        <w:r w:rsidR="00265D9E" w:rsidRPr="009338DC">
          <w:rPr>
            <w:sz w:val="24"/>
            <w:szCs w:val="24"/>
          </w:rPr>
          <w:t>Пресняков</w:t>
        </w:r>
        <w:r w:rsidR="009338DC" w:rsidRPr="009338DC">
          <w:rPr>
            <w:sz w:val="24"/>
            <w:szCs w:val="24"/>
          </w:rPr>
          <w:t xml:space="preserve"> </w:t>
        </w:r>
        <w:r w:rsidR="00265D9E" w:rsidRPr="009338DC">
          <w:rPr>
            <w:sz w:val="24"/>
            <w:szCs w:val="24"/>
          </w:rPr>
          <w:t>В</w:t>
        </w:r>
      </w:hyperlink>
      <w:r w:rsidR="00265D9E" w:rsidRPr="009338DC">
        <w:rPr>
          <w:sz w:val="24"/>
          <w:szCs w:val="24"/>
        </w:rPr>
        <w:t>.Ф</w:t>
      </w:r>
      <w:hyperlink r:id="rId43">
        <w:r w:rsidR="00265D9E" w:rsidRPr="009338DC">
          <w:rPr>
            <w:sz w:val="24"/>
            <w:szCs w:val="24"/>
          </w:rPr>
          <w:t>.</w:t>
        </w:r>
        <w:r w:rsidR="009338DC" w:rsidRPr="009338DC">
          <w:rPr>
            <w:sz w:val="24"/>
            <w:szCs w:val="24"/>
          </w:rPr>
          <w:t xml:space="preserve"> </w:t>
        </w:r>
        <w:r w:rsidR="00265D9E" w:rsidRPr="009338DC">
          <w:rPr>
            <w:sz w:val="24"/>
            <w:szCs w:val="24"/>
          </w:rPr>
          <w:t>Основы управления проектами</w:t>
        </w:r>
      </w:hyperlink>
      <w:hyperlink r:id="rId44">
        <w:r w:rsidR="00265D9E" w:rsidRPr="009338DC">
          <w:rPr>
            <w:sz w:val="24"/>
            <w:szCs w:val="24"/>
          </w:rPr>
          <w:t xml:space="preserve"> </w:t>
        </w:r>
      </w:hyperlink>
      <w:r w:rsidR="00265D9E" w:rsidRPr="009338DC">
        <w:rPr>
          <w:sz w:val="24"/>
          <w:szCs w:val="24"/>
        </w:rPr>
        <w:t xml:space="preserve"> информаци</w:t>
      </w:r>
      <w:r w:rsidR="007816E9">
        <w:rPr>
          <w:sz w:val="24"/>
          <w:szCs w:val="24"/>
        </w:rPr>
        <w:t>и</w:t>
      </w:r>
      <w:r w:rsidR="00265D9E" w:rsidRPr="009338DC">
        <w:rPr>
          <w:sz w:val="24"/>
          <w:szCs w:val="24"/>
        </w:rPr>
        <w:t xml:space="preserve"> [Электронный ресурс]/ В.Ф. Пресняко</w:t>
      </w:r>
      <w:hyperlink r:id="rId45">
        <w:r w:rsidR="00265D9E" w:rsidRPr="009338DC">
          <w:rPr>
            <w:sz w:val="24"/>
            <w:szCs w:val="24"/>
          </w:rPr>
          <w:t>в</w:t>
        </w:r>
      </w:hyperlink>
      <w:hyperlink r:id="rId46">
        <w:r w:rsidR="00265D9E" w:rsidRPr="009338DC">
          <w:rPr>
            <w:sz w:val="24"/>
            <w:szCs w:val="24"/>
          </w:rPr>
          <w:t xml:space="preserve"> </w:t>
        </w:r>
      </w:hyperlink>
      <w:r w:rsidR="00265D9E" w:rsidRPr="009338DC">
        <w:rPr>
          <w:sz w:val="24"/>
          <w:szCs w:val="24"/>
        </w:rPr>
        <w:t xml:space="preserve">/ </w:t>
      </w:r>
      <w:hyperlink r:id="rId47">
        <w:r w:rsidR="00265D9E" w:rsidRPr="009338DC">
          <w:rPr>
            <w:sz w:val="24"/>
            <w:szCs w:val="24"/>
          </w:rPr>
          <w:t>Интернет</w:t>
        </w:r>
      </w:hyperlink>
      <w:r w:rsidR="009338DC" w:rsidRPr="009338DC">
        <w:rPr>
          <w:sz w:val="24"/>
          <w:szCs w:val="24"/>
        </w:rPr>
        <w:t xml:space="preserve"> </w:t>
      </w:r>
      <w:hyperlink r:id="rId48">
        <w:r w:rsidR="00265D9E" w:rsidRPr="009338DC">
          <w:rPr>
            <w:rStyle w:val="a3"/>
            <w:sz w:val="24"/>
            <w:szCs w:val="24"/>
          </w:rPr>
          <w:t>http://www.intuit.ru/</w:t>
        </w:r>
      </w:hyperlink>
      <w:r w:rsidR="00265D9E" w:rsidRPr="009338DC">
        <w:rPr>
          <w:sz w:val="24"/>
          <w:szCs w:val="24"/>
        </w:rPr>
        <w:t>Университет Информационных Технологий</w:t>
      </w:r>
      <w:hyperlink r:id="rId49">
        <w:r w:rsidR="00265D9E" w:rsidRPr="009338DC">
          <w:rPr>
            <w:sz w:val="24"/>
            <w:szCs w:val="24"/>
          </w:rPr>
          <w:t xml:space="preserve"> </w:t>
        </w:r>
      </w:hyperlink>
      <w:hyperlink r:id="rId50">
        <w:r w:rsidR="00265D9E" w:rsidRPr="009338DC">
          <w:rPr>
            <w:sz w:val="24"/>
            <w:szCs w:val="24"/>
          </w:rPr>
          <w:t xml:space="preserve">- </w:t>
        </w:r>
      </w:hyperlink>
      <w:hyperlink r:id="rId51">
        <w:r w:rsidR="00265D9E" w:rsidRPr="009338DC">
          <w:rPr>
            <w:sz w:val="24"/>
            <w:szCs w:val="24"/>
          </w:rPr>
          <w:t xml:space="preserve">дистанционное </w:t>
        </w:r>
      </w:hyperlink>
      <w:hyperlink r:id="rId52">
        <w:r w:rsidR="00265D9E" w:rsidRPr="009338DC">
          <w:rPr>
            <w:sz w:val="24"/>
            <w:szCs w:val="24"/>
          </w:rPr>
          <w:t xml:space="preserve">образование, </w:t>
        </w:r>
      </w:hyperlink>
      <w:hyperlink r:id="rId53">
        <w:r w:rsidR="00265D9E" w:rsidRPr="009338DC">
          <w:rPr>
            <w:sz w:val="24"/>
            <w:szCs w:val="24"/>
          </w:rPr>
          <w:t>2011</w:t>
        </w:r>
      </w:hyperlink>
      <w:hyperlink r:id="rId54">
        <w:r w:rsidR="00265D9E" w:rsidRPr="009338DC">
          <w:rPr>
            <w:sz w:val="24"/>
            <w:szCs w:val="24"/>
          </w:rPr>
          <w:t>–</w:t>
        </w:r>
      </w:hyperlink>
      <w:hyperlink r:id="rId55">
        <w:r w:rsidR="00265D9E" w:rsidRPr="009338DC">
          <w:rPr>
            <w:color w:val="0000FF"/>
            <w:sz w:val="24"/>
            <w:szCs w:val="24"/>
            <w:u w:val="single" w:color="0000FF"/>
          </w:rPr>
          <w:t>http://www.intuit.ru/department/itmngt/baseprojectmnt/class/free</w:t>
        </w:r>
      </w:hyperlink>
      <w:hyperlink r:id="rId56">
        <w:r w:rsidR="00265D9E" w:rsidRPr="009338DC">
          <w:rPr>
            <w:color w:val="0000FF"/>
            <w:sz w:val="24"/>
            <w:szCs w:val="24"/>
          </w:rPr>
          <w:t xml:space="preserve"> </w:t>
        </w:r>
      </w:hyperlink>
    </w:p>
    <w:p w:rsidR="00CE3F5F" w:rsidRPr="001E25E1" w:rsidRDefault="00265D9E" w:rsidP="009338DC">
      <w:pPr>
        <w:numPr>
          <w:ilvl w:val="0"/>
          <w:numId w:val="3"/>
        </w:numPr>
        <w:spacing w:line="360" w:lineRule="auto"/>
        <w:ind w:left="0" w:right="0" w:firstLine="709"/>
        <w:rPr>
          <w:sz w:val="24"/>
          <w:szCs w:val="24"/>
        </w:rPr>
      </w:pPr>
      <w:proofErr w:type="spellStart"/>
      <w:r w:rsidRPr="001E25E1">
        <w:rPr>
          <w:sz w:val="24"/>
          <w:szCs w:val="24"/>
        </w:rPr>
        <w:t>Маюнова</w:t>
      </w:r>
      <w:proofErr w:type="spellEnd"/>
      <w:r w:rsidRPr="001E25E1">
        <w:rPr>
          <w:sz w:val="24"/>
          <w:szCs w:val="24"/>
        </w:rPr>
        <w:t xml:space="preserve"> Н.В. Основы управления проектами. Учебный курс (учебно</w:t>
      </w:r>
      <w:r w:rsidR="009338DC">
        <w:rPr>
          <w:sz w:val="24"/>
          <w:szCs w:val="24"/>
        </w:rPr>
        <w:t>-</w:t>
      </w:r>
      <w:r w:rsidRPr="001E25E1">
        <w:rPr>
          <w:sz w:val="24"/>
          <w:szCs w:val="24"/>
        </w:rPr>
        <w:t>методическ</w:t>
      </w:r>
      <w:r w:rsidR="009338DC">
        <w:rPr>
          <w:sz w:val="24"/>
          <w:szCs w:val="24"/>
        </w:rPr>
        <w:t>ий комплекс). [электронный ресу</w:t>
      </w:r>
      <w:r w:rsidRPr="001E25E1">
        <w:rPr>
          <w:sz w:val="24"/>
          <w:szCs w:val="24"/>
        </w:rPr>
        <w:t>р</w:t>
      </w:r>
      <w:r w:rsidR="009338DC">
        <w:rPr>
          <w:sz w:val="24"/>
          <w:szCs w:val="24"/>
        </w:rPr>
        <w:t>с</w:t>
      </w:r>
      <w:r w:rsidRPr="001E25E1">
        <w:rPr>
          <w:sz w:val="24"/>
          <w:szCs w:val="24"/>
        </w:rPr>
        <w:t>] / Центр дистанционных образовательных технологий МИЭМП, 2010 /</w:t>
      </w:r>
      <w:hyperlink r:id="rId57">
        <w:r w:rsidRPr="001E25E1">
          <w:rPr>
            <w:color w:val="0000FF"/>
            <w:sz w:val="24"/>
            <w:szCs w:val="24"/>
            <w:u w:val="single" w:color="0000FF"/>
          </w:rPr>
          <w:t>http://www.e</w:t>
        </w:r>
      </w:hyperlink>
      <w:hyperlink r:id="rId58">
        <w:r w:rsidRPr="001E25E1">
          <w:rPr>
            <w:color w:val="0000FF"/>
            <w:sz w:val="24"/>
            <w:szCs w:val="24"/>
            <w:u w:val="single" w:color="0000FF"/>
          </w:rPr>
          <w:t>college.ru/xbooks/xbook164/book/index/index.html?go=part-023*page.htm</w:t>
        </w:r>
      </w:hyperlink>
      <w:hyperlink r:id="rId59">
        <w:r w:rsidRPr="001E25E1">
          <w:rPr>
            <w:color w:val="0000FF"/>
            <w:sz w:val="24"/>
            <w:szCs w:val="24"/>
          </w:rPr>
          <w:t xml:space="preserve"> </w:t>
        </w:r>
      </w:hyperlink>
    </w:p>
    <w:p w:rsidR="00CE3F5F" w:rsidRPr="001E25E1" w:rsidRDefault="00265D9E" w:rsidP="009338DC">
      <w:pPr>
        <w:numPr>
          <w:ilvl w:val="0"/>
          <w:numId w:val="3"/>
        </w:numPr>
        <w:spacing w:line="360" w:lineRule="auto"/>
        <w:ind w:left="0" w:right="0" w:firstLine="709"/>
        <w:rPr>
          <w:sz w:val="24"/>
          <w:szCs w:val="24"/>
        </w:rPr>
      </w:pPr>
      <w:r w:rsidRPr="001E25E1">
        <w:rPr>
          <w:sz w:val="24"/>
          <w:szCs w:val="24"/>
        </w:rPr>
        <w:t xml:space="preserve">Руководство к своду знаний по управлению проектам (руководство PMBOK) </w:t>
      </w:r>
      <w:proofErr w:type="spellStart"/>
      <w:r w:rsidRPr="001E25E1">
        <w:rPr>
          <w:sz w:val="24"/>
          <w:szCs w:val="24"/>
        </w:rPr>
        <w:t>ProjectManagementInstitute</w:t>
      </w:r>
      <w:proofErr w:type="spellEnd"/>
      <w:r w:rsidRPr="001E25E1">
        <w:rPr>
          <w:sz w:val="24"/>
          <w:szCs w:val="24"/>
        </w:rPr>
        <w:t xml:space="preserve">, </w:t>
      </w:r>
      <w:proofErr w:type="spellStart"/>
      <w:r w:rsidRPr="001E25E1">
        <w:rPr>
          <w:sz w:val="24"/>
          <w:szCs w:val="24"/>
        </w:rPr>
        <w:t>Inc</w:t>
      </w:r>
      <w:proofErr w:type="spellEnd"/>
      <w:r w:rsidRPr="001E25E1">
        <w:rPr>
          <w:sz w:val="24"/>
          <w:szCs w:val="24"/>
        </w:rPr>
        <w:t xml:space="preserve">., 2004. – 388с. </w:t>
      </w:r>
    </w:p>
    <w:p w:rsidR="00CE3F5F" w:rsidRPr="001E25E1" w:rsidRDefault="00265D9E" w:rsidP="009338DC">
      <w:pPr>
        <w:numPr>
          <w:ilvl w:val="0"/>
          <w:numId w:val="3"/>
        </w:numPr>
        <w:spacing w:after="0" w:line="360" w:lineRule="auto"/>
        <w:ind w:left="0" w:right="0" w:firstLine="709"/>
        <w:rPr>
          <w:sz w:val="24"/>
          <w:szCs w:val="24"/>
        </w:rPr>
      </w:pPr>
      <w:r w:rsidRPr="001E25E1">
        <w:rPr>
          <w:sz w:val="24"/>
          <w:szCs w:val="24"/>
        </w:rPr>
        <w:t xml:space="preserve">ГОСТ Р ИСО/МЭК 15288 —2005 Системная Инженерия. Процессы жизненного цикла систем. </w:t>
      </w:r>
    </w:p>
    <w:p w:rsidR="00CE3F5F" w:rsidRPr="001E25E1" w:rsidRDefault="00265D9E" w:rsidP="001E25E1">
      <w:pPr>
        <w:spacing w:after="100" w:line="360" w:lineRule="auto"/>
        <w:ind w:left="721" w:right="0" w:firstLine="0"/>
        <w:rPr>
          <w:sz w:val="24"/>
          <w:szCs w:val="24"/>
        </w:rPr>
      </w:pPr>
      <w:r w:rsidRPr="001E25E1">
        <w:rPr>
          <w:color w:val="0000FF"/>
          <w:sz w:val="24"/>
          <w:szCs w:val="24"/>
        </w:rPr>
        <w:t xml:space="preserve"> </w:t>
      </w:r>
    </w:p>
    <w:p w:rsidR="00CE3F5F" w:rsidRPr="001E66C8" w:rsidRDefault="00265D9E" w:rsidP="001E25E1">
      <w:pPr>
        <w:spacing w:after="75" w:line="360" w:lineRule="auto"/>
        <w:ind w:left="11" w:right="0"/>
        <w:rPr>
          <w:i/>
          <w:sz w:val="24"/>
          <w:szCs w:val="24"/>
        </w:rPr>
      </w:pPr>
      <w:r w:rsidRPr="001E66C8">
        <w:rPr>
          <w:i/>
          <w:sz w:val="24"/>
          <w:szCs w:val="24"/>
        </w:rPr>
        <w:t xml:space="preserve">Дополнительные источники: </w:t>
      </w:r>
    </w:p>
    <w:p w:rsidR="009338DC" w:rsidRDefault="00265D9E" w:rsidP="009338DC">
      <w:pPr>
        <w:spacing w:after="66" w:line="360" w:lineRule="auto"/>
        <w:ind w:left="0" w:right="0" w:firstLine="709"/>
        <w:rPr>
          <w:sz w:val="24"/>
          <w:szCs w:val="24"/>
        </w:rPr>
      </w:pPr>
      <w:r w:rsidRPr="001E25E1">
        <w:rPr>
          <w:sz w:val="24"/>
          <w:szCs w:val="24"/>
        </w:rPr>
        <w:t>1.</w:t>
      </w:r>
      <w:r w:rsidRPr="001E25E1">
        <w:rPr>
          <w:rFonts w:eastAsia="Arial"/>
          <w:sz w:val="24"/>
          <w:szCs w:val="24"/>
        </w:rPr>
        <w:t xml:space="preserve"> </w:t>
      </w:r>
      <w:hyperlink r:id="rId60">
        <w:r w:rsidRPr="001E25E1">
          <w:rPr>
            <w:sz w:val="24"/>
            <w:szCs w:val="24"/>
          </w:rPr>
          <w:t>ГрекулВ</w:t>
        </w:r>
      </w:hyperlink>
      <w:r w:rsidRPr="001E25E1">
        <w:rPr>
          <w:sz w:val="24"/>
          <w:szCs w:val="24"/>
        </w:rPr>
        <w:t>.И.Управление внедрением информационных систе</w:t>
      </w:r>
      <w:hyperlink r:id="rId61">
        <w:r w:rsidRPr="001E25E1">
          <w:rPr>
            <w:sz w:val="24"/>
            <w:szCs w:val="24"/>
          </w:rPr>
          <w:t>м</w:t>
        </w:r>
      </w:hyperlink>
      <w:hyperlink r:id="rId62">
        <w:r w:rsidRPr="001E25E1">
          <w:rPr>
            <w:sz w:val="24"/>
            <w:szCs w:val="24"/>
          </w:rPr>
          <w:t xml:space="preserve"> </w:t>
        </w:r>
      </w:hyperlink>
      <w:r w:rsidRPr="001E25E1">
        <w:rPr>
          <w:sz w:val="24"/>
          <w:szCs w:val="24"/>
        </w:rPr>
        <w:t xml:space="preserve"> информация [Электронный ресурс] /</w:t>
      </w:r>
      <w:hyperlink r:id="rId63">
        <w:r w:rsidRPr="001E25E1">
          <w:rPr>
            <w:sz w:val="24"/>
            <w:szCs w:val="24"/>
          </w:rPr>
          <w:t xml:space="preserve"> </w:t>
        </w:r>
      </w:hyperlink>
      <w:hyperlink r:id="rId64">
        <w:r w:rsidRPr="001E25E1">
          <w:rPr>
            <w:sz w:val="24"/>
            <w:szCs w:val="24"/>
          </w:rPr>
          <w:t>В.И. Грекул</w:t>
        </w:r>
      </w:hyperlink>
      <w:hyperlink r:id="rId65">
        <w:r w:rsidRPr="001E25E1">
          <w:rPr>
            <w:sz w:val="24"/>
            <w:szCs w:val="24"/>
          </w:rPr>
          <w:t>,</w:t>
        </w:r>
      </w:hyperlink>
      <w:hyperlink r:id="rId66">
        <w:r w:rsidRPr="001E25E1">
          <w:rPr>
            <w:sz w:val="24"/>
            <w:szCs w:val="24"/>
          </w:rPr>
          <w:t xml:space="preserve"> </w:t>
        </w:r>
      </w:hyperlink>
      <w:hyperlink r:id="rId67">
        <w:r w:rsidRPr="001E25E1">
          <w:rPr>
            <w:sz w:val="24"/>
            <w:szCs w:val="24"/>
          </w:rPr>
          <w:t>Н.Л. Коровкина</w:t>
        </w:r>
      </w:hyperlink>
      <w:hyperlink r:id="rId68">
        <w:r w:rsidRPr="001E25E1">
          <w:rPr>
            <w:sz w:val="24"/>
            <w:szCs w:val="24"/>
          </w:rPr>
          <w:t>,</w:t>
        </w:r>
      </w:hyperlink>
      <w:hyperlink r:id="rId69">
        <w:r w:rsidRPr="001E25E1">
          <w:rPr>
            <w:sz w:val="24"/>
            <w:szCs w:val="24"/>
          </w:rPr>
          <w:t xml:space="preserve"> </w:t>
        </w:r>
      </w:hyperlink>
      <w:hyperlink r:id="rId70">
        <w:r w:rsidRPr="001E25E1">
          <w:rPr>
            <w:sz w:val="24"/>
            <w:szCs w:val="24"/>
          </w:rPr>
          <w:t xml:space="preserve">Г.Н. </w:t>
        </w:r>
      </w:hyperlink>
      <w:hyperlink r:id="rId71">
        <w:r w:rsidRPr="001E25E1">
          <w:rPr>
            <w:sz w:val="24"/>
            <w:szCs w:val="24"/>
          </w:rPr>
          <w:t>Денищенко</w:t>
        </w:r>
      </w:hyperlink>
      <w:hyperlink r:id="rId72">
        <w:r w:rsidRPr="001E25E1">
          <w:rPr>
            <w:sz w:val="24"/>
            <w:szCs w:val="24"/>
          </w:rPr>
          <w:t xml:space="preserve"> </w:t>
        </w:r>
      </w:hyperlink>
      <w:hyperlink r:id="rId73">
        <w:r w:rsidRPr="001E25E1">
          <w:rPr>
            <w:sz w:val="24"/>
            <w:szCs w:val="24"/>
          </w:rPr>
          <w:t>/</w:t>
        </w:r>
      </w:hyperlink>
      <w:hyperlink r:id="rId74">
        <w:r w:rsidRPr="001E25E1">
          <w:rPr>
            <w:sz w:val="24"/>
            <w:szCs w:val="24"/>
          </w:rPr>
          <w:t>Интернет</w:t>
        </w:r>
      </w:hyperlink>
      <w:hyperlink r:id="rId75">
        <w:r w:rsidRPr="001E25E1">
          <w:rPr>
            <w:sz w:val="24"/>
            <w:szCs w:val="24"/>
          </w:rPr>
          <w:t>-</w:t>
        </w:r>
      </w:hyperlink>
      <w:hyperlink r:id="rId76">
        <w:r w:rsidRPr="001E25E1">
          <w:rPr>
            <w:sz w:val="24"/>
            <w:szCs w:val="24"/>
          </w:rPr>
          <w:t xml:space="preserve">Университет Информационных Технологий </w:t>
        </w:r>
      </w:hyperlink>
      <w:hyperlink r:id="rId77">
        <w:r w:rsidRPr="001E25E1">
          <w:rPr>
            <w:sz w:val="24"/>
            <w:szCs w:val="24"/>
          </w:rPr>
          <w:t xml:space="preserve">- </w:t>
        </w:r>
      </w:hyperlink>
      <w:hyperlink r:id="rId78">
        <w:r w:rsidRPr="001E25E1">
          <w:rPr>
            <w:sz w:val="24"/>
            <w:szCs w:val="24"/>
          </w:rPr>
          <w:t xml:space="preserve">дистанционное образование, </w:t>
        </w:r>
      </w:hyperlink>
      <w:hyperlink r:id="rId79">
        <w:r w:rsidRPr="001E25E1">
          <w:rPr>
            <w:sz w:val="24"/>
            <w:szCs w:val="24"/>
          </w:rPr>
          <w:t>2011</w:t>
        </w:r>
      </w:hyperlink>
      <w:hyperlink r:id="rId80">
        <w:r w:rsidRPr="001E25E1">
          <w:rPr>
            <w:sz w:val="24"/>
            <w:szCs w:val="24"/>
          </w:rPr>
          <w:t xml:space="preserve"> </w:t>
        </w:r>
      </w:hyperlink>
      <w:r w:rsidRPr="001E25E1">
        <w:rPr>
          <w:sz w:val="24"/>
          <w:szCs w:val="24"/>
        </w:rPr>
        <w:t xml:space="preserve">- </w:t>
      </w:r>
      <w:hyperlink r:id="rId81">
        <w:r w:rsidRPr="001E25E1">
          <w:rPr>
            <w:color w:val="0000FF"/>
            <w:sz w:val="24"/>
            <w:szCs w:val="24"/>
            <w:u w:val="single" w:color="0000FF"/>
          </w:rPr>
          <w:t>http://www.intuit.ru/department/itmngt/isimman/class/free</w:t>
        </w:r>
      </w:hyperlink>
      <w:hyperlink r:id="rId82">
        <w:r w:rsidRPr="001E25E1">
          <w:rPr>
            <w:sz w:val="24"/>
            <w:szCs w:val="24"/>
          </w:rPr>
          <w:t xml:space="preserve"> </w:t>
        </w:r>
      </w:hyperlink>
    </w:p>
    <w:p w:rsidR="00CE3F5F" w:rsidRPr="001E25E1" w:rsidRDefault="00265D9E" w:rsidP="009338DC">
      <w:pPr>
        <w:spacing w:after="66" w:line="360" w:lineRule="auto"/>
        <w:ind w:left="0" w:right="0" w:firstLine="709"/>
        <w:rPr>
          <w:sz w:val="24"/>
          <w:szCs w:val="24"/>
        </w:rPr>
      </w:pPr>
      <w:r w:rsidRPr="001E25E1">
        <w:rPr>
          <w:sz w:val="24"/>
          <w:szCs w:val="24"/>
        </w:rPr>
        <w:lastRenderedPageBreak/>
        <w:t>2.</w:t>
      </w:r>
      <w:r w:rsidRPr="001E25E1">
        <w:rPr>
          <w:rFonts w:eastAsia="Arial"/>
          <w:sz w:val="24"/>
          <w:szCs w:val="24"/>
        </w:rPr>
        <w:t xml:space="preserve"> </w:t>
      </w:r>
      <w:r w:rsidRPr="001E25E1">
        <w:rPr>
          <w:sz w:val="24"/>
          <w:szCs w:val="24"/>
        </w:rPr>
        <w:t xml:space="preserve">Ильин В. Руководство качеством проектов. Практический опыт. Вершина / В. Ильин. – Санкт-Петербург, 2006. – 176 с. </w:t>
      </w:r>
    </w:p>
    <w:p w:rsidR="00CE3F5F" w:rsidRPr="001E25E1" w:rsidRDefault="00265D9E" w:rsidP="009338DC">
      <w:pPr>
        <w:numPr>
          <w:ilvl w:val="0"/>
          <w:numId w:val="4"/>
        </w:numPr>
        <w:spacing w:after="69" w:line="360" w:lineRule="auto"/>
        <w:ind w:left="0" w:right="0" w:firstLine="709"/>
        <w:rPr>
          <w:sz w:val="24"/>
          <w:szCs w:val="24"/>
        </w:rPr>
      </w:pPr>
      <w:r w:rsidRPr="001E25E1">
        <w:rPr>
          <w:sz w:val="24"/>
          <w:szCs w:val="24"/>
        </w:rPr>
        <w:t xml:space="preserve">Попов Ю. И. Управление проектами / Ю. Попов, О.В. Яковенко. –М.: </w:t>
      </w:r>
    </w:p>
    <w:p w:rsidR="00CE3F5F" w:rsidRPr="001E25E1" w:rsidRDefault="00265D9E" w:rsidP="009338DC">
      <w:pPr>
        <w:spacing w:line="360" w:lineRule="auto"/>
        <w:ind w:left="0" w:right="0" w:firstLine="0"/>
        <w:rPr>
          <w:sz w:val="24"/>
          <w:szCs w:val="24"/>
        </w:rPr>
      </w:pPr>
      <w:r w:rsidRPr="001E25E1">
        <w:rPr>
          <w:sz w:val="24"/>
          <w:szCs w:val="24"/>
        </w:rPr>
        <w:t xml:space="preserve">Инфра-М, 2008. – 208 с. </w:t>
      </w:r>
    </w:p>
    <w:p w:rsidR="00CE3F5F" w:rsidRPr="009338DC" w:rsidRDefault="00265D9E" w:rsidP="009338DC">
      <w:pPr>
        <w:numPr>
          <w:ilvl w:val="0"/>
          <w:numId w:val="4"/>
        </w:numPr>
        <w:spacing w:after="33" w:line="360" w:lineRule="auto"/>
        <w:ind w:left="0" w:right="-10" w:firstLine="709"/>
        <w:rPr>
          <w:sz w:val="24"/>
          <w:szCs w:val="24"/>
        </w:rPr>
      </w:pPr>
      <w:proofErr w:type="spellStart"/>
      <w:r w:rsidRPr="009338DC">
        <w:rPr>
          <w:sz w:val="24"/>
          <w:szCs w:val="24"/>
        </w:rPr>
        <w:t>Хайем</w:t>
      </w:r>
      <w:proofErr w:type="spellEnd"/>
      <w:r w:rsidRPr="009338DC">
        <w:rPr>
          <w:sz w:val="24"/>
          <w:szCs w:val="24"/>
        </w:rPr>
        <w:t xml:space="preserve"> </w:t>
      </w:r>
      <w:r w:rsidRPr="009338DC">
        <w:rPr>
          <w:sz w:val="24"/>
          <w:szCs w:val="24"/>
        </w:rPr>
        <w:tab/>
        <w:t xml:space="preserve">А. </w:t>
      </w:r>
      <w:r w:rsidRPr="009338DC">
        <w:rPr>
          <w:sz w:val="24"/>
          <w:szCs w:val="24"/>
        </w:rPr>
        <w:tab/>
        <w:t xml:space="preserve">17 </w:t>
      </w:r>
      <w:r w:rsidRPr="009338DC">
        <w:rPr>
          <w:sz w:val="24"/>
          <w:szCs w:val="24"/>
        </w:rPr>
        <w:tab/>
        <w:t xml:space="preserve">способов </w:t>
      </w:r>
      <w:r w:rsidRPr="009338DC">
        <w:rPr>
          <w:sz w:val="24"/>
          <w:szCs w:val="24"/>
        </w:rPr>
        <w:tab/>
        <w:t xml:space="preserve">повысить </w:t>
      </w:r>
      <w:r w:rsidRPr="009338DC">
        <w:rPr>
          <w:sz w:val="24"/>
          <w:szCs w:val="24"/>
        </w:rPr>
        <w:tab/>
        <w:t xml:space="preserve">мотивацию </w:t>
      </w:r>
      <w:r w:rsidRPr="009338DC">
        <w:rPr>
          <w:sz w:val="24"/>
          <w:szCs w:val="24"/>
        </w:rPr>
        <w:tab/>
        <w:t>сотруднико</w:t>
      </w:r>
      <w:hyperlink r:id="rId83">
        <w:r w:rsidRPr="009338DC">
          <w:rPr>
            <w:sz w:val="24"/>
            <w:szCs w:val="24"/>
          </w:rPr>
          <w:t>в</w:t>
        </w:r>
      </w:hyperlink>
      <w:hyperlink r:id="rId84">
        <w:r w:rsidRPr="009338DC">
          <w:rPr>
            <w:sz w:val="24"/>
            <w:szCs w:val="24"/>
          </w:rPr>
          <w:t xml:space="preserve"> </w:t>
        </w:r>
      </w:hyperlink>
      <w:r w:rsidRPr="009338DC">
        <w:rPr>
          <w:sz w:val="24"/>
          <w:szCs w:val="24"/>
        </w:rPr>
        <w:t xml:space="preserve">[Электронный </w:t>
      </w:r>
      <w:r w:rsidRPr="009338DC">
        <w:rPr>
          <w:sz w:val="24"/>
          <w:szCs w:val="24"/>
        </w:rPr>
        <w:tab/>
        <w:t xml:space="preserve">ресурс] </w:t>
      </w:r>
      <w:r w:rsidRPr="009338DC">
        <w:rPr>
          <w:sz w:val="24"/>
          <w:szCs w:val="24"/>
        </w:rPr>
        <w:tab/>
        <w:t xml:space="preserve">/А. </w:t>
      </w:r>
      <w:r w:rsidRPr="009338DC">
        <w:rPr>
          <w:sz w:val="24"/>
          <w:szCs w:val="24"/>
        </w:rPr>
        <w:tab/>
      </w:r>
      <w:proofErr w:type="spellStart"/>
      <w:r w:rsidRPr="009338DC">
        <w:rPr>
          <w:sz w:val="24"/>
          <w:szCs w:val="24"/>
        </w:rPr>
        <w:t>Хайем</w:t>
      </w:r>
      <w:proofErr w:type="spellEnd"/>
      <w:r w:rsidRPr="009338DC">
        <w:rPr>
          <w:sz w:val="24"/>
          <w:szCs w:val="24"/>
        </w:rPr>
        <w:t xml:space="preserve"> </w:t>
      </w:r>
      <w:r w:rsidRPr="009338DC">
        <w:rPr>
          <w:sz w:val="24"/>
          <w:szCs w:val="24"/>
        </w:rPr>
        <w:tab/>
        <w:t xml:space="preserve">– </w:t>
      </w:r>
      <w:r w:rsidRPr="009338DC">
        <w:rPr>
          <w:sz w:val="24"/>
          <w:szCs w:val="24"/>
        </w:rPr>
        <w:tab/>
        <w:t xml:space="preserve">2006 </w:t>
      </w:r>
    </w:p>
    <w:p w:rsidR="00CE3F5F" w:rsidRPr="001E25E1" w:rsidRDefault="005649B4" w:rsidP="009338DC">
      <w:pPr>
        <w:spacing w:after="69" w:line="360" w:lineRule="auto"/>
        <w:ind w:left="0" w:right="0" w:firstLine="0"/>
        <w:rPr>
          <w:sz w:val="24"/>
          <w:szCs w:val="24"/>
        </w:rPr>
      </w:pPr>
      <w:hyperlink r:id="rId85">
        <w:r w:rsidR="00265D9E" w:rsidRPr="001E25E1">
          <w:rPr>
            <w:sz w:val="24"/>
            <w:szCs w:val="24"/>
          </w:rPr>
          <w:t>/</w:t>
        </w:r>
      </w:hyperlink>
      <w:hyperlink r:id="rId86">
        <w:r w:rsidR="00265D9E" w:rsidRPr="001E25E1">
          <w:rPr>
            <w:color w:val="0000FF"/>
            <w:sz w:val="24"/>
            <w:szCs w:val="24"/>
            <w:u w:val="single" w:color="0000FF"/>
          </w:rPr>
          <w:t>http://www.ubo.ru/articles/?cat=107&amp;pub=1261</w:t>
        </w:r>
      </w:hyperlink>
      <w:hyperlink r:id="rId87">
        <w:r w:rsidR="00265D9E" w:rsidRPr="001E25E1">
          <w:rPr>
            <w:sz w:val="24"/>
            <w:szCs w:val="24"/>
          </w:rPr>
          <w:t xml:space="preserve"> </w:t>
        </w:r>
      </w:hyperlink>
      <w:r w:rsidR="00265D9E" w:rsidRPr="001E25E1">
        <w:rPr>
          <w:sz w:val="24"/>
          <w:szCs w:val="24"/>
        </w:rPr>
        <w:t>5.</w:t>
      </w:r>
      <w:r w:rsidR="00265D9E" w:rsidRPr="001E25E1">
        <w:rPr>
          <w:rFonts w:eastAsia="Arial"/>
          <w:sz w:val="24"/>
          <w:szCs w:val="24"/>
        </w:rPr>
        <w:t xml:space="preserve"> </w:t>
      </w:r>
      <w:proofErr w:type="spellStart"/>
      <w:r w:rsidR="00265D9E" w:rsidRPr="001E25E1">
        <w:rPr>
          <w:sz w:val="24"/>
          <w:szCs w:val="24"/>
        </w:rPr>
        <w:t>Демарко</w:t>
      </w:r>
      <w:proofErr w:type="spellEnd"/>
      <w:r w:rsidR="00265D9E" w:rsidRPr="001E25E1">
        <w:rPr>
          <w:sz w:val="24"/>
          <w:szCs w:val="24"/>
        </w:rPr>
        <w:t xml:space="preserve"> Т. Человеческий фактор: успешные проекты и команды / Т. </w:t>
      </w:r>
      <w:proofErr w:type="spellStart"/>
      <w:r w:rsidR="00265D9E" w:rsidRPr="001E25E1">
        <w:rPr>
          <w:sz w:val="24"/>
          <w:szCs w:val="24"/>
        </w:rPr>
        <w:t>Демарко</w:t>
      </w:r>
      <w:proofErr w:type="spellEnd"/>
      <w:r w:rsidR="00265D9E" w:rsidRPr="001E25E1">
        <w:rPr>
          <w:sz w:val="24"/>
          <w:szCs w:val="24"/>
        </w:rPr>
        <w:t xml:space="preserve">, Т. Листер.– 2-е изд. – Символ-Плюс, 2007. – 256 с. </w:t>
      </w:r>
    </w:p>
    <w:p w:rsidR="00CE3F5F" w:rsidRPr="001E25E1" w:rsidRDefault="009338DC" w:rsidP="009338DC">
      <w:pPr>
        <w:spacing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265D9E" w:rsidRPr="001E25E1">
        <w:rPr>
          <w:sz w:val="24"/>
          <w:szCs w:val="24"/>
        </w:rPr>
        <w:t>.</w:t>
      </w:r>
      <w:r w:rsidR="00265D9E" w:rsidRPr="001E25E1">
        <w:rPr>
          <w:rFonts w:eastAsia="Arial"/>
          <w:sz w:val="24"/>
          <w:szCs w:val="24"/>
        </w:rPr>
        <w:t xml:space="preserve"> </w:t>
      </w:r>
      <w:r w:rsidR="00265D9E" w:rsidRPr="001E25E1">
        <w:rPr>
          <w:sz w:val="24"/>
          <w:szCs w:val="24"/>
        </w:rPr>
        <w:t xml:space="preserve">Милошевич Д.З. Набор инструментов для управления проектами Академия </w:t>
      </w:r>
      <w:proofErr w:type="spellStart"/>
      <w:r w:rsidR="00265D9E" w:rsidRPr="001E25E1">
        <w:rPr>
          <w:sz w:val="24"/>
          <w:szCs w:val="24"/>
        </w:rPr>
        <w:t>АйТи</w:t>
      </w:r>
      <w:proofErr w:type="spellEnd"/>
      <w:r w:rsidR="00265D9E" w:rsidRPr="001E25E1">
        <w:rPr>
          <w:sz w:val="24"/>
          <w:szCs w:val="24"/>
        </w:rPr>
        <w:t xml:space="preserve"> /Д.З. Милошевич. – М.:</w:t>
      </w:r>
      <w:r>
        <w:rPr>
          <w:sz w:val="24"/>
          <w:szCs w:val="24"/>
        </w:rPr>
        <w:t xml:space="preserve"> </w:t>
      </w:r>
      <w:r w:rsidR="00265D9E" w:rsidRPr="001E25E1">
        <w:rPr>
          <w:sz w:val="24"/>
          <w:szCs w:val="24"/>
        </w:rPr>
        <w:t xml:space="preserve">ДМК Пресс, 2006 – 714 стр. </w:t>
      </w:r>
    </w:p>
    <w:p w:rsidR="00CE3F5F" w:rsidRPr="001E25E1" w:rsidRDefault="00265D9E" w:rsidP="001E25E1">
      <w:pPr>
        <w:spacing w:after="116" w:line="360" w:lineRule="auto"/>
        <w:ind w:left="1" w:right="0" w:firstLine="0"/>
        <w:rPr>
          <w:sz w:val="24"/>
          <w:szCs w:val="24"/>
        </w:rPr>
      </w:pPr>
      <w:r w:rsidRPr="001E25E1">
        <w:rPr>
          <w:sz w:val="24"/>
          <w:szCs w:val="24"/>
        </w:rPr>
        <w:t xml:space="preserve"> </w:t>
      </w:r>
    </w:p>
    <w:p w:rsidR="00CE3F5F" w:rsidRPr="001F4D9A" w:rsidRDefault="00265D9E" w:rsidP="00366708">
      <w:pPr>
        <w:spacing w:after="79" w:line="360" w:lineRule="auto"/>
        <w:ind w:left="-4" w:right="0"/>
        <w:jc w:val="center"/>
        <w:rPr>
          <w:sz w:val="24"/>
          <w:szCs w:val="24"/>
        </w:rPr>
      </w:pPr>
      <w:r w:rsidRPr="001F4D9A">
        <w:rPr>
          <w:b/>
          <w:sz w:val="24"/>
          <w:szCs w:val="24"/>
        </w:rPr>
        <w:t>4.3. Общие требования к организации образовательного процесса</w:t>
      </w:r>
    </w:p>
    <w:p w:rsidR="00B13F26" w:rsidRDefault="00B13F26" w:rsidP="0010609A">
      <w:pPr>
        <w:spacing w:after="0" w:line="360" w:lineRule="auto"/>
        <w:ind w:left="1" w:right="0" w:firstLine="708"/>
        <w:rPr>
          <w:sz w:val="24"/>
          <w:szCs w:val="24"/>
        </w:rPr>
      </w:pPr>
      <w:r>
        <w:rPr>
          <w:sz w:val="24"/>
          <w:szCs w:val="24"/>
        </w:rPr>
        <w:t>Освоение профессионального модуля Обеспечение проектной деятельности производится в соответствии с учебным планом по специальности 09.02.05 Прикладная информатика (по отраслям) и календарным планом, утверждённым заместителем директора по учебной работе колледжа.</w:t>
      </w:r>
    </w:p>
    <w:p w:rsidR="0010609A" w:rsidRDefault="0010609A" w:rsidP="0010609A">
      <w:pPr>
        <w:autoSpaceDE w:val="0"/>
        <w:autoSpaceDN w:val="0"/>
        <w:adjustRightInd w:val="0"/>
        <w:spacing w:after="0" w:line="360" w:lineRule="auto"/>
        <w:ind w:left="57" w:right="57" w:firstLine="708"/>
        <w:rPr>
          <w:rFonts w:eastAsia="Courier New"/>
          <w:sz w:val="24"/>
          <w:szCs w:val="24"/>
        </w:rPr>
      </w:pPr>
      <w:r w:rsidRPr="0010609A">
        <w:rPr>
          <w:rFonts w:eastAsia="Courier New"/>
          <w:sz w:val="24"/>
          <w:szCs w:val="24"/>
        </w:rPr>
        <w:t>Образовательный процесс организуется строго по расписанию занятий, утвержденному заместителем директора по учебной работе. График освоения профессионального модуля предполагает освоение междисциплинарных курсов, включающих в себя как теоретические, так и лабораторно-практические занятия.</w:t>
      </w:r>
    </w:p>
    <w:p w:rsidR="0010609A" w:rsidRPr="001F4D9A" w:rsidRDefault="0010609A" w:rsidP="0010609A">
      <w:pPr>
        <w:spacing w:after="0" w:line="360" w:lineRule="auto"/>
        <w:ind w:left="1" w:right="0" w:firstLine="708"/>
        <w:rPr>
          <w:sz w:val="24"/>
          <w:szCs w:val="24"/>
        </w:rPr>
      </w:pPr>
      <w:r w:rsidRPr="001F4D9A">
        <w:rPr>
          <w:sz w:val="24"/>
          <w:szCs w:val="24"/>
        </w:rPr>
        <w:t xml:space="preserve">Реализация программы профессионального модуля </w:t>
      </w:r>
      <w:r>
        <w:rPr>
          <w:sz w:val="24"/>
          <w:szCs w:val="24"/>
        </w:rPr>
        <w:t xml:space="preserve">Обеспечение проектной деятельности </w:t>
      </w:r>
      <w:r w:rsidRPr="001F4D9A">
        <w:rPr>
          <w:sz w:val="24"/>
          <w:szCs w:val="24"/>
        </w:rPr>
        <w:t xml:space="preserve">обеспечивается доступом каждого обучающегося к базам данных и библиотечным фондам, формируемым по полному перечню разделов модуля. Во время самостоятельной подготовки обучающиеся обеспечиваются доступом к сети Интернет. </w:t>
      </w:r>
    </w:p>
    <w:p w:rsidR="0010609A" w:rsidRPr="001F4D9A" w:rsidRDefault="0010609A" w:rsidP="0010609A">
      <w:pPr>
        <w:spacing w:after="0" w:line="360" w:lineRule="auto"/>
        <w:ind w:left="2" w:right="0" w:firstLine="720"/>
        <w:rPr>
          <w:sz w:val="24"/>
          <w:szCs w:val="24"/>
        </w:rPr>
      </w:pPr>
      <w:r w:rsidRPr="001F4D9A">
        <w:rPr>
          <w:sz w:val="24"/>
          <w:szCs w:val="24"/>
        </w:rPr>
        <w:t xml:space="preserve">Материально-техническая база, перечисленная в п. 4.1, обеспечивает проведение всех видов практических занятий, практики. Материально техническая база должна соответствовать действующим санитарным и противопожарным нормам. </w:t>
      </w:r>
    </w:p>
    <w:p w:rsidR="0010609A" w:rsidRDefault="0010609A" w:rsidP="0010609A">
      <w:pPr>
        <w:spacing w:after="0" w:line="360" w:lineRule="auto"/>
        <w:ind w:left="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>Освоению данного модуля должно предшествовать изучение дисциплин</w:t>
      </w:r>
      <w:r>
        <w:rPr>
          <w:sz w:val="24"/>
          <w:szCs w:val="24"/>
        </w:rPr>
        <w:t>:</w:t>
      </w:r>
    </w:p>
    <w:p w:rsidR="0010609A" w:rsidRPr="001F4D9A" w:rsidRDefault="0010609A" w:rsidP="0010609A">
      <w:pPr>
        <w:spacing w:after="0" w:line="360" w:lineRule="auto"/>
        <w:ind w:left="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 xml:space="preserve">ЕН.01. Математика, </w:t>
      </w:r>
    </w:p>
    <w:p w:rsidR="0010609A" w:rsidRPr="001F4D9A" w:rsidRDefault="0010609A" w:rsidP="0010609A">
      <w:pPr>
        <w:spacing w:after="78" w:line="360" w:lineRule="auto"/>
        <w:ind w:left="1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 xml:space="preserve">ЕН.02. Дискретная математика, </w:t>
      </w:r>
    </w:p>
    <w:p w:rsidR="0010609A" w:rsidRPr="001F4D9A" w:rsidRDefault="0010609A" w:rsidP="0010609A">
      <w:pPr>
        <w:spacing w:after="78" w:line="360" w:lineRule="auto"/>
        <w:ind w:left="1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 xml:space="preserve">ОП.01. Экономика организации, </w:t>
      </w:r>
    </w:p>
    <w:p w:rsidR="0010609A" w:rsidRPr="001F4D9A" w:rsidRDefault="0010609A" w:rsidP="0010609A">
      <w:pPr>
        <w:spacing w:after="79" w:line="360" w:lineRule="auto"/>
        <w:ind w:left="1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 xml:space="preserve">ОП.04. Документационное обеспечение управления </w:t>
      </w:r>
    </w:p>
    <w:p w:rsidR="0010609A" w:rsidRPr="001F4D9A" w:rsidRDefault="0010609A" w:rsidP="0010609A">
      <w:pPr>
        <w:spacing w:after="79" w:line="360" w:lineRule="auto"/>
        <w:ind w:left="1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lastRenderedPageBreak/>
        <w:t xml:space="preserve">ОП.05. Правовое обеспечение профессиональной деятельности, </w:t>
      </w:r>
    </w:p>
    <w:p w:rsidR="0010609A" w:rsidRPr="001F4D9A" w:rsidRDefault="0010609A" w:rsidP="0010609A">
      <w:pPr>
        <w:spacing w:after="0" w:line="360" w:lineRule="auto"/>
        <w:ind w:left="1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 xml:space="preserve">ПМ.01. Обработка отраслевой информации,  </w:t>
      </w:r>
    </w:p>
    <w:p w:rsidR="0010609A" w:rsidRPr="001F4D9A" w:rsidRDefault="0010609A" w:rsidP="0010609A">
      <w:pPr>
        <w:spacing w:line="360" w:lineRule="auto"/>
        <w:ind w:left="12" w:right="0" w:firstLine="707"/>
        <w:rPr>
          <w:sz w:val="24"/>
          <w:szCs w:val="24"/>
        </w:rPr>
      </w:pPr>
      <w:r w:rsidRPr="001F4D9A">
        <w:rPr>
          <w:sz w:val="24"/>
          <w:szCs w:val="24"/>
        </w:rPr>
        <w:t xml:space="preserve">ПМ.02. Разработка, внедрение и адаптация программного обеспечения отраслевой направленности. </w:t>
      </w:r>
    </w:p>
    <w:p w:rsidR="0010609A" w:rsidRPr="0010609A" w:rsidRDefault="0010609A" w:rsidP="0010609A">
      <w:pPr>
        <w:autoSpaceDE w:val="0"/>
        <w:autoSpaceDN w:val="0"/>
        <w:adjustRightInd w:val="0"/>
        <w:spacing w:after="0" w:line="360" w:lineRule="auto"/>
        <w:ind w:left="57" w:right="57" w:firstLine="708"/>
        <w:rPr>
          <w:rFonts w:eastAsia="Courier New"/>
          <w:sz w:val="24"/>
          <w:szCs w:val="24"/>
        </w:rPr>
      </w:pPr>
      <w:r w:rsidRPr="0010609A">
        <w:rPr>
          <w:rFonts w:eastAsia="Courier New"/>
          <w:sz w:val="24"/>
          <w:szCs w:val="24"/>
        </w:rPr>
        <w:t xml:space="preserve">Обязательным условием допуска к производственной практике в рамках профессионального модуля </w:t>
      </w:r>
      <w:r>
        <w:rPr>
          <w:rFonts w:eastAsia="Courier New"/>
          <w:sz w:val="24"/>
          <w:szCs w:val="24"/>
        </w:rPr>
        <w:t>О</w:t>
      </w:r>
      <w:r w:rsidRPr="0010609A">
        <w:rPr>
          <w:rFonts w:eastAsia="Courier New"/>
          <w:bCs/>
          <w:sz w:val="24"/>
          <w:szCs w:val="24"/>
        </w:rPr>
        <w:t>беспечени</w:t>
      </w:r>
      <w:r>
        <w:rPr>
          <w:rFonts w:eastAsia="Courier New"/>
          <w:bCs/>
          <w:sz w:val="24"/>
          <w:szCs w:val="24"/>
        </w:rPr>
        <w:t>е проектной деятельности</w:t>
      </w:r>
      <w:r w:rsidRPr="0010609A">
        <w:rPr>
          <w:rFonts w:eastAsia="Courier New"/>
          <w:bCs/>
          <w:sz w:val="24"/>
          <w:szCs w:val="24"/>
        </w:rPr>
        <w:t xml:space="preserve"> </w:t>
      </w:r>
      <w:r w:rsidRPr="0010609A">
        <w:rPr>
          <w:rFonts w:eastAsia="Courier New"/>
          <w:sz w:val="24"/>
          <w:szCs w:val="24"/>
        </w:rPr>
        <w:t>является освоение учебной практики для получения первичных профессиональных навыков в рамках профессионального модуля.</w:t>
      </w:r>
    </w:p>
    <w:p w:rsidR="0010609A" w:rsidRPr="0010609A" w:rsidRDefault="0010609A" w:rsidP="0010609A">
      <w:pPr>
        <w:autoSpaceDE w:val="0"/>
        <w:autoSpaceDN w:val="0"/>
        <w:adjustRightInd w:val="0"/>
        <w:spacing w:after="0" w:line="360" w:lineRule="auto"/>
        <w:ind w:left="57" w:right="57" w:firstLine="652"/>
        <w:rPr>
          <w:rFonts w:eastAsia="Courier New"/>
          <w:sz w:val="24"/>
          <w:szCs w:val="24"/>
        </w:rPr>
      </w:pPr>
      <w:r w:rsidRPr="0010609A">
        <w:rPr>
          <w:rFonts w:eastAsia="Courier New"/>
          <w:sz w:val="24"/>
          <w:szCs w:val="24"/>
        </w:rPr>
        <w:t>Текущий учет результатов освоения профессионального модуля производится в журнале. Наличие оценок по лабораторным и практическим работам и рубежному контролю является для каждого студента обязательным. В случае отсутствия оценок за лабораторные и практические работы и текущий и рубежный контроль студент не допускается до сдачи квалификационного экзамена.</w:t>
      </w:r>
    </w:p>
    <w:p w:rsidR="0010609A" w:rsidRPr="0010609A" w:rsidRDefault="0010609A" w:rsidP="0010609A">
      <w:pPr>
        <w:spacing w:after="0" w:line="360" w:lineRule="auto"/>
        <w:ind w:left="57" w:right="57" w:hanging="357"/>
        <w:jc w:val="center"/>
        <w:rPr>
          <w:rFonts w:eastAsia="Courier New"/>
          <w:color w:val="FF0000"/>
          <w:sz w:val="24"/>
          <w:szCs w:val="24"/>
          <w:u w:val="single"/>
        </w:rPr>
      </w:pPr>
    </w:p>
    <w:p w:rsidR="00B13F26" w:rsidRDefault="00B13F26" w:rsidP="00366708">
      <w:pPr>
        <w:spacing w:after="67" w:line="360" w:lineRule="auto"/>
        <w:ind w:left="1" w:right="0" w:firstLine="708"/>
        <w:rPr>
          <w:sz w:val="24"/>
          <w:szCs w:val="24"/>
        </w:rPr>
      </w:pPr>
    </w:p>
    <w:p w:rsidR="00CE3F5F" w:rsidRPr="001F4D9A" w:rsidRDefault="00265D9E" w:rsidP="00366708">
      <w:pPr>
        <w:spacing w:after="118" w:line="360" w:lineRule="auto"/>
        <w:ind w:left="1" w:right="0" w:firstLine="0"/>
        <w:jc w:val="center"/>
        <w:rPr>
          <w:sz w:val="24"/>
          <w:szCs w:val="24"/>
        </w:rPr>
      </w:pPr>
      <w:r w:rsidRPr="001F4D9A">
        <w:rPr>
          <w:b/>
          <w:sz w:val="24"/>
          <w:szCs w:val="24"/>
        </w:rPr>
        <w:t>4.4. Кадровое обеспечение образовательного процесса</w:t>
      </w:r>
    </w:p>
    <w:p w:rsidR="00CE3F5F" w:rsidRPr="001F4D9A" w:rsidRDefault="00265D9E" w:rsidP="0010609A">
      <w:pPr>
        <w:tabs>
          <w:tab w:val="center" w:pos="0"/>
          <w:tab w:val="right" w:pos="9362"/>
        </w:tabs>
        <w:spacing w:after="0" w:line="360" w:lineRule="auto"/>
        <w:ind w:left="0" w:right="-10" w:firstLine="709"/>
        <w:rPr>
          <w:sz w:val="24"/>
          <w:szCs w:val="24"/>
        </w:rPr>
      </w:pPr>
      <w:r w:rsidRPr="001F4D9A">
        <w:rPr>
          <w:rFonts w:ascii="Calibri" w:eastAsia="Calibri" w:hAnsi="Calibri" w:cs="Calibri"/>
          <w:sz w:val="24"/>
          <w:szCs w:val="24"/>
        </w:rPr>
        <w:tab/>
      </w:r>
      <w:r w:rsidR="00AB7E69">
        <w:rPr>
          <w:rFonts w:ascii="Calibri" w:eastAsia="Calibri" w:hAnsi="Calibri" w:cs="Calibri"/>
          <w:sz w:val="24"/>
          <w:szCs w:val="24"/>
        </w:rPr>
        <w:tab/>
      </w:r>
      <w:r w:rsidRPr="001F4D9A">
        <w:rPr>
          <w:sz w:val="24"/>
          <w:szCs w:val="24"/>
        </w:rPr>
        <w:t xml:space="preserve"> </w:t>
      </w:r>
      <w:r w:rsidR="0010609A">
        <w:rPr>
          <w:sz w:val="24"/>
          <w:szCs w:val="24"/>
        </w:rPr>
        <w:t xml:space="preserve">           </w:t>
      </w:r>
      <w:r w:rsidRPr="001F4D9A">
        <w:rPr>
          <w:sz w:val="24"/>
          <w:szCs w:val="24"/>
        </w:rPr>
        <w:t xml:space="preserve">Требования к квалификации педагогических кадров, </w:t>
      </w:r>
      <w:r w:rsidR="00D336F2">
        <w:rPr>
          <w:sz w:val="24"/>
          <w:szCs w:val="24"/>
        </w:rPr>
        <w:t>обеспечивающих обучение по междисциплинарному курсу (курсам): высшее образование, соответствующее профилю преподаваемого междисциплинарного курса и имеющих опыт деятельности в организациях соответствующей профессиональной сферы. Э</w:t>
      </w:r>
      <w:r w:rsidRPr="001F4D9A">
        <w:rPr>
          <w:sz w:val="24"/>
          <w:szCs w:val="24"/>
        </w:rPr>
        <w:t xml:space="preserve">ти преподаватели должны проходить стажировку в профильных организациях не реже </w:t>
      </w:r>
      <w:r w:rsidR="00D336F2">
        <w:rPr>
          <w:sz w:val="24"/>
          <w:szCs w:val="24"/>
        </w:rPr>
        <w:t>одного</w:t>
      </w:r>
      <w:r w:rsidRPr="001F4D9A">
        <w:rPr>
          <w:sz w:val="24"/>
          <w:szCs w:val="24"/>
        </w:rPr>
        <w:t xml:space="preserve"> раза в </w:t>
      </w:r>
      <w:r w:rsidR="00D336F2">
        <w:rPr>
          <w:sz w:val="24"/>
          <w:szCs w:val="24"/>
        </w:rPr>
        <w:t>три</w:t>
      </w:r>
      <w:r w:rsidRPr="001F4D9A">
        <w:rPr>
          <w:sz w:val="24"/>
          <w:szCs w:val="24"/>
        </w:rPr>
        <w:t xml:space="preserve"> года. </w:t>
      </w:r>
    </w:p>
    <w:p w:rsidR="00D336F2" w:rsidRPr="00D336F2" w:rsidRDefault="00D336F2" w:rsidP="00D3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709"/>
        <w:rPr>
          <w:rFonts w:eastAsia="Courier New"/>
          <w:bCs/>
          <w:sz w:val="24"/>
          <w:szCs w:val="24"/>
        </w:rPr>
      </w:pPr>
      <w:r w:rsidRPr="00D336F2">
        <w:rPr>
          <w:rFonts w:eastAsia="Courier New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  <w:r>
        <w:rPr>
          <w:rFonts w:eastAsia="Courier New"/>
          <w:bCs/>
          <w:sz w:val="24"/>
          <w:szCs w:val="24"/>
        </w:rPr>
        <w:t xml:space="preserve"> </w:t>
      </w:r>
      <w:r w:rsidRPr="00D336F2">
        <w:rPr>
          <w:rFonts w:eastAsia="Courier New"/>
          <w:bCs/>
          <w:sz w:val="24"/>
          <w:szCs w:val="24"/>
        </w:rPr>
        <w:t>высшее образование, соответствующее профилю</w:t>
      </w:r>
      <w:r w:rsidRPr="00D336F2">
        <w:rPr>
          <w:rFonts w:eastAsia="Courier New"/>
          <w:sz w:val="24"/>
          <w:szCs w:val="24"/>
        </w:rPr>
        <w:t xml:space="preserve"> профессионального модуля</w:t>
      </w:r>
      <w:r w:rsidRPr="00D336F2">
        <w:rPr>
          <w:rFonts w:eastAsia="Courier New"/>
          <w:bCs/>
          <w:sz w:val="24"/>
          <w:szCs w:val="24"/>
        </w:rPr>
        <w:t xml:space="preserve"> и имеющих опыт деятельности в организациях соответствующей профессиональной сферы. Эти преподаватели должны проходит стажировку в профильных организациях не реже одного раза в три года.</w:t>
      </w:r>
    </w:p>
    <w:p w:rsidR="00CE3F5F" w:rsidRPr="001F4D9A" w:rsidRDefault="00265D9E" w:rsidP="00366708">
      <w:pPr>
        <w:spacing w:after="0" w:line="360" w:lineRule="auto"/>
        <w:ind w:left="0" w:right="0" w:firstLine="567"/>
        <w:rPr>
          <w:sz w:val="24"/>
          <w:szCs w:val="24"/>
        </w:rPr>
      </w:pPr>
      <w:r w:rsidRPr="001F4D9A">
        <w:rPr>
          <w:sz w:val="24"/>
          <w:szCs w:val="24"/>
        </w:rPr>
        <w:t xml:space="preserve">. </w:t>
      </w:r>
    </w:p>
    <w:p w:rsidR="00CE3F5F" w:rsidRDefault="00265D9E" w:rsidP="00366708">
      <w:pPr>
        <w:spacing w:after="0" w:line="360" w:lineRule="auto"/>
        <w:ind w:left="1" w:right="0" w:firstLine="0"/>
        <w:jc w:val="left"/>
      </w:pPr>
      <w:r>
        <w:rPr>
          <w:sz w:val="24"/>
        </w:rPr>
        <w:t xml:space="preserve"> </w:t>
      </w:r>
    </w:p>
    <w:p w:rsidR="00735AF0" w:rsidRDefault="00735AF0" w:rsidP="00735AF0">
      <w:pPr>
        <w:spacing w:after="0" w:line="259" w:lineRule="auto"/>
        <w:ind w:left="1" w:right="0" w:firstLine="0"/>
        <w:jc w:val="left"/>
      </w:pPr>
    </w:p>
    <w:p w:rsidR="00735AF0" w:rsidRDefault="00735AF0" w:rsidP="00735AF0">
      <w:pPr>
        <w:spacing w:after="0" w:line="259" w:lineRule="auto"/>
        <w:ind w:left="1" w:right="0" w:firstLine="0"/>
        <w:jc w:val="left"/>
      </w:pPr>
    </w:p>
    <w:p w:rsidR="00735AF0" w:rsidRDefault="00735AF0" w:rsidP="00735AF0">
      <w:pPr>
        <w:spacing w:after="0" w:line="259" w:lineRule="auto"/>
        <w:ind w:left="1" w:right="0" w:firstLine="0"/>
        <w:jc w:val="left"/>
      </w:pPr>
    </w:p>
    <w:p w:rsidR="00735AF0" w:rsidRDefault="00735AF0" w:rsidP="00735AF0">
      <w:pPr>
        <w:spacing w:after="0" w:line="259" w:lineRule="auto"/>
        <w:ind w:left="1" w:right="0" w:firstLine="0"/>
        <w:jc w:val="left"/>
      </w:pPr>
    </w:p>
    <w:p w:rsidR="00735AF0" w:rsidRDefault="00735AF0" w:rsidP="00735AF0">
      <w:pPr>
        <w:spacing w:after="0" w:line="259" w:lineRule="auto"/>
        <w:ind w:left="1" w:right="0" w:firstLine="0"/>
        <w:jc w:val="left"/>
      </w:pPr>
    </w:p>
    <w:p w:rsidR="00735AF0" w:rsidRDefault="00735AF0" w:rsidP="00735AF0">
      <w:pPr>
        <w:spacing w:after="0" w:line="259" w:lineRule="auto"/>
        <w:ind w:left="1" w:right="0" w:firstLine="0"/>
        <w:jc w:val="left"/>
      </w:pPr>
    </w:p>
    <w:p w:rsidR="00CE3F5F" w:rsidRPr="009215A2" w:rsidRDefault="00265D9E" w:rsidP="00366708">
      <w:pPr>
        <w:pStyle w:val="1"/>
        <w:spacing w:line="360" w:lineRule="auto"/>
        <w:ind w:left="652" w:right="648"/>
        <w:jc w:val="both"/>
        <w:rPr>
          <w:sz w:val="24"/>
          <w:szCs w:val="24"/>
        </w:rPr>
      </w:pPr>
      <w:bookmarkStart w:id="4" w:name="_Toc417541205"/>
      <w:r w:rsidRPr="009215A2">
        <w:rPr>
          <w:sz w:val="24"/>
          <w:szCs w:val="24"/>
        </w:rPr>
        <w:lastRenderedPageBreak/>
        <w:t>КОНТРОЛЬ И ОЦЕНКА РЕЗУЛЬТАТОВ ОСВОЕНИЯ ПРОФЕССИОНАЛЬНОГО МОДУЛЯ (ВИДА ПРОФЕССИОНАЛЬНОЙ</w:t>
      </w:r>
      <w:bookmarkEnd w:id="4"/>
      <w:r w:rsidRPr="009215A2">
        <w:rPr>
          <w:sz w:val="24"/>
          <w:szCs w:val="24"/>
        </w:rPr>
        <w:t xml:space="preserve"> </w:t>
      </w:r>
      <w:bookmarkStart w:id="5" w:name="_Toc417541206"/>
      <w:r w:rsidRPr="009215A2">
        <w:rPr>
          <w:sz w:val="24"/>
          <w:szCs w:val="24"/>
        </w:rPr>
        <w:t>ДЕЯТЕЛЬНОСТИ)</w:t>
      </w:r>
      <w:bookmarkEnd w:id="5"/>
      <w:r w:rsidRPr="009215A2">
        <w:rPr>
          <w:sz w:val="24"/>
          <w:szCs w:val="24"/>
        </w:rPr>
        <w:t xml:space="preserve"> </w:t>
      </w:r>
    </w:p>
    <w:p w:rsidR="00CE3F5F" w:rsidRDefault="00265D9E" w:rsidP="00366708">
      <w:pPr>
        <w:spacing w:after="0" w:line="360" w:lineRule="auto"/>
        <w:ind w:left="0"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994" w:type="dxa"/>
        <w:tblInd w:w="-107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40"/>
        <w:gridCol w:w="4252"/>
        <w:gridCol w:w="3402"/>
      </w:tblGrid>
      <w:tr w:rsidR="00CE3F5F" w:rsidRPr="00735AF0" w:rsidTr="00735AF0">
        <w:trPr>
          <w:trHeight w:val="1133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 xml:space="preserve">Результаты  </w:t>
            </w:r>
          </w:p>
          <w:p w:rsidR="00CE3F5F" w:rsidRPr="00735AF0" w:rsidRDefault="00265D9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 xml:space="preserve">(освоенные профессиональные компетенции) 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3F5F" w:rsidRPr="00735AF0" w:rsidRDefault="00265D9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>Основные показатели оценки результата</w:t>
            </w:r>
            <w:r w:rsidRPr="00735AF0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F5F" w:rsidRPr="00735AF0" w:rsidRDefault="00265D9E">
            <w:pPr>
              <w:spacing w:after="0" w:line="259" w:lineRule="auto"/>
              <w:ind w:left="17" w:right="17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 xml:space="preserve">Формы и методы контроля и оценки  </w:t>
            </w:r>
          </w:p>
        </w:tc>
      </w:tr>
      <w:tr w:rsidR="00CE3F5F" w:rsidRPr="00735AF0" w:rsidTr="00735AF0">
        <w:trPr>
          <w:trHeight w:val="1126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1A4689" w:rsidP="00AB7E69">
            <w:pPr>
              <w:spacing w:after="0" w:line="259" w:lineRule="auto"/>
              <w:ind w:left="2" w:right="0" w:firstLine="0"/>
              <w:rPr>
                <w:sz w:val="22"/>
              </w:rPr>
            </w:pPr>
            <w:r>
              <w:rPr>
                <w:sz w:val="22"/>
              </w:rPr>
              <w:t xml:space="preserve">ПК 4.1 </w:t>
            </w:r>
            <w:r w:rsidR="00AB7E69">
              <w:rPr>
                <w:sz w:val="22"/>
              </w:rPr>
              <w:t xml:space="preserve">Обеспечивать содержание </w:t>
            </w:r>
            <w:r w:rsidR="00265D9E" w:rsidRPr="00735AF0">
              <w:rPr>
                <w:sz w:val="22"/>
              </w:rPr>
              <w:t xml:space="preserve">проектных операций. 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265D9E" w:rsidP="00D336F2">
            <w:pPr>
              <w:spacing w:after="0" w:line="276" w:lineRule="auto"/>
              <w:ind w:left="0" w:right="62" w:firstLine="0"/>
              <w:rPr>
                <w:sz w:val="22"/>
              </w:rPr>
            </w:pPr>
            <w:r w:rsidRPr="00735AF0">
              <w:rPr>
                <w:sz w:val="22"/>
              </w:rPr>
              <w:t xml:space="preserve">Содержание проектных операций соответствует тематике, цели и задачам </w:t>
            </w:r>
          </w:p>
          <w:p w:rsidR="00CE3F5F" w:rsidRPr="00735AF0" w:rsidRDefault="00265D9E" w:rsidP="00D336F2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735AF0">
              <w:rPr>
                <w:sz w:val="22"/>
              </w:rPr>
              <w:t xml:space="preserve">проекта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2" w:right="59" w:firstLine="0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Интерпретация результатов наблюдения </w:t>
            </w:r>
            <w:r w:rsidRPr="00735AF0">
              <w:rPr>
                <w:i/>
                <w:sz w:val="22"/>
              </w:rPr>
              <w:tab/>
              <w:t xml:space="preserve">за деятельностью студента на производственной практике  </w:t>
            </w:r>
          </w:p>
        </w:tc>
      </w:tr>
      <w:tr w:rsidR="00CE3F5F" w:rsidRPr="00735AF0" w:rsidTr="00D336F2">
        <w:trPr>
          <w:trHeight w:val="883"/>
        </w:trPr>
        <w:tc>
          <w:tcPr>
            <w:tcW w:w="2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1A4689">
            <w:pPr>
              <w:spacing w:after="0" w:line="259" w:lineRule="auto"/>
              <w:ind w:left="2" w:right="61" w:firstLine="0"/>
              <w:rPr>
                <w:sz w:val="22"/>
              </w:rPr>
            </w:pPr>
            <w:r>
              <w:rPr>
                <w:sz w:val="22"/>
              </w:rPr>
              <w:t xml:space="preserve">ПК 4.2 </w:t>
            </w:r>
            <w:r w:rsidR="00265D9E" w:rsidRPr="00735AF0">
              <w:rPr>
                <w:sz w:val="22"/>
              </w:rPr>
              <w:t xml:space="preserve">Определять сроки и стоимость проектных операций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265D9E" w:rsidP="00D336F2">
            <w:pPr>
              <w:spacing w:after="70" w:line="238" w:lineRule="auto"/>
              <w:ind w:left="0" w:right="62" w:firstLine="0"/>
              <w:rPr>
                <w:sz w:val="22"/>
              </w:rPr>
            </w:pPr>
            <w:r w:rsidRPr="00735AF0">
              <w:rPr>
                <w:sz w:val="22"/>
              </w:rPr>
              <w:t xml:space="preserve">Сроки и стоимость проектных операций определены верно в соответствии с уставом проекта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735AF0" w:rsidRDefault="00265D9E" w:rsidP="00735AF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Оценка </w:t>
            </w:r>
            <w:r w:rsidRPr="00735AF0">
              <w:rPr>
                <w:i/>
                <w:sz w:val="22"/>
              </w:rPr>
              <w:tab/>
              <w:t xml:space="preserve">выполнения задания на экзамене по модулю </w:t>
            </w:r>
          </w:p>
        </w:tc>
      </w:tr>
      <w:tr w:rsidR="00CE3F5F" w:rsidRPr="00735AF0" w:rsidTr="00D336F2">
        <w:trPr>
          <w:trHeight w:val="798"/>
        </w:trPr>
        <w:tc>
          <w:tcPr>
            <w:tcW w:w="2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1A4689">
            <w:pPr>
              <w:spacing w:after="0" w:line="259" w:lineRule="auto"/>
              <w:ind w:left="2" w:right="0" w:firstLine="0"/>
              <w:rPr>
                <w:sz w:val="22"/>
              </w:rPr>
            </w:pPr>
            <w:r>
              <w:rPr>
                <w:sz w:val="22"/>
              </w:rPr>
              <w:t xml:space="preserve">ПК 4.3 </w:t>
            </w:r>
            <w:r w:rsidR="00265D9E" w:rsidRPr="00735AF0">
              <w:rPr>
                <w:sz w:val="22"/>
              </w:rPr>
              <w:t xml:space="preserve">Определять качество проектных операций.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0" w:right="60" w:firstLine="0"/>
              <w:rPr>
                <w:sz w:val="22"/>
              </w:rPr>
            </w:pPr>
            <w:r w:rsidRPr="00735AF0">
              <w:rPr>
                <w:sz w:val="22"/>
              </w:rPr>
              <w:t xml:space="preserve">Проведен анализ качества проектных операций в соответствии с техническим заданием проекта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735AF0" w:rsidRDefault="00265D9E">
            <w:pPr>
              <w:tabs>
                <w:tab w:val="center" w:pos="1835"/>
                <w:tab w:val="right" w:pos="3214"/>
              </w:tabs>
              <w:spacing w:after="59" w:line="259" w:lineRule="auto"/>
              <w:ind w:left="0" w:right="0" w:firstLine="0"/>
              <w:jc w:val="left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Оценка </w:t>
            </w:r>
            <w:r w:rsidRPr="00735AF0">
              <w:rPr>
                <w:i/>
                <w:sz w:val="22"/>
              </w:rPr>
              <w:tab/>
              <w:t xml:space="preserve">анализа </w:t>
            </w:r>
            <w:r w:rsidRPr="00735AF0">
              <w:rPr>
                <w:i/>
                <w:sz w:val="22"/>
              </w:rPr>
              <w:tab/>
              <w:t xml:space="preserve">на </w:t>
            </w:r>
          </w:p>
          <w:p w:rsidR="00CE3F5F" w:rsidRPr="00735AF0" w:rsidRDefault="00265D9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производственной практике </w:t>
            </w:r>
          </w:p>
        </w:tc>
      </w:tr>
      <w:tr w:rsidR="00CE3F5F" w:rsidRPr="00735AF0" w:rsidTr="00D336F2">
        <w:trPr>
          <w:trHeight w:val="1038"/>
        </w:trPr>
        <w:tc>
          <w:tcPr>
            <w:tcW w:w="2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1A4689">
            <w:pPr>
              <w:spacing w:after="0" w:line="259" w:lineRule="auto"/>
              <w:ind w:left="2" w:right="0" w:firstLine="0"/>
              <w:rPr>
                <w:sz w:val="22"/>
              </w:rPr>
            </w:pPr>
            <w:r>
              <w:rPr>
                <w:sz w:val="22"/>
              </w:rPr>
              <w:t xml:space="preserve">ПК 4.4 </w:t>
            </w:r>
            <w:r w:rsidR="00265D9E" w:rsidRPr="00735AF0">
              <w:rPr>
                <w:sz w:val="22"/>
              </w:rPr>
              <w:t xml:space="preserve">Определять ресурсы проектных операций.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265D9E" w:rsidP="00D336F2">
            <w:pPr>
              <w:spacing w:after="71" w:line="238" w:lineRule="auto"/>
              <w:ind w:left="0" w:right="59" w:firstLine="0"/>
              <w:rPr>
                <w:sz w:val="22"/>
              </w:rPr>
            </w:pPr>
            <w:r w:rsidRPr="00735AF0">
              <w:rPr>
                <w:sz w:val="22"/>
              </w:rPr>
              <w:t xml:space="preserve">Ресурсы проектных операций определены верно и позволяют обеспечить содержание проектных операций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735AF0" w:rsidRDefault="00265D9E" w:rsidP="00D336F2">
            <w:pPr>
              <w:spacing w:after="0" w:line="238" w:lineRule="auto"/>
              <w:ind w:left="2" w:right="59" w:firstLine="0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Оценка определения ресурсов для обеспечения содержания проектных операций на </w:t>
            </w:r>
          </w:p>
          <w:p w:rsidR="00CE3F5F" w:rsidRPr="00735AF0" w:rsidRDefault="00265D9E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производственной практике </w:t>
            </w:r>
          </w:p>
        </w:tc>
      </w:tr>
      <w:tr w:rsidR="00CE3F5F" w:rsidRPr="00735AF0" w:rsidTr="00735AF0">
        <w:trPr>
          <w:trHeight w:val="1790"/>
        </w:trPr>
        <w:tc>
          <w:tcPr>
            <w:tcW w:w="2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1A4689">
            <w:pPr>
              <w:spacing w:after="0" w:line="259" w:lineRule="auto"/>
              <w:ind w:left="2" w:right="0" w:firstLine="0"/>
              <w:rPr>
                <w:sz w:val="22"/>
              </w:rPr>
            </w:pPr>
            <w:r>
              <w:rPr>
                <w:sz w:val="22"/>
              </w:rPr>
              <w:t xml:space="preserve">ПК 4.5 </w:t>
            </w:r>
            <w:r w:rsidR="00265D9E" w:rsidRPr="00735AF0">
              <w:rPr>
                <w:sz w:val="22"/>
              </w:rPr>
              <w:t xml:space="preserve">Определять риски проектных операций.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5F" w:rsidRPr="00735AF0" w:rsidRDefault="00265D9E">
            <w:pPr>
              <w:numPr>
                <w:ilvl w:val="0"/>
                <w:numId w:val="5"/>
              </w:numPr>
              <w:spacing w:after="0" w:line="289" w:lineRule="auto"/>
              <w:ind w:right="55" w:firstLine="0"/>
              <w:jc w:val="left"/>
              <w:rPr>
                <w:sz w:val="22"/>
              </w:rPr>
            </w:pPr>
            <w:r w:rsidRPr="00735AF0">
              <w:rPr>
                <w:sz w:val="22"/>
              </w:rPr>
              <w:t xml:space="preserve">Сбор информации о рисках проекта </w:t>
            </w:r>
            <w:r w:rsidRPr="00735AF0">
              <w:rPr>
                <w:sz w:val="22"/>
              </w:rPr>
              <w:tab/>
              <w:t xml:space="preserve">сделан </w:t>
            </w:r>
            <w:r w:rsidRPr="00735AF0">
              <w:rPr>
                <w:sz w:val="22"/>
              </w:rPr>
              <w:tab/>
              <w:t xml:space="preserve">на </w:t>
            </w:r>
            <w:r w:rsidRPr="00735AF0">
              <w:rPr>
                <w:sz w:val="22"/>
              </w:rPr>
              <w:tab/>
              <w:t xml:space="preserve">основе выбранного </w:t>
            </w:r>
            <w:r w:rsidRPr="00735AF0">
              <w:rPr>
                <w:sz w:val="22"/>
              </w:rPr>
              <w:tab/>
              <w:t xml:space="preserve">метода </w:t>
            </w:r>
            <w:r w:rsidRPr="00735AF0">
              <w:rPr>
                <w:sz w:val="22"/>
              </w:rPr>
              <w:tab/>
              <w:t xml:space="preserve">и оформлены </w:t>
            </w:r>
            <w:r w:rsidRPr="00735AF0">
              <w:rPr>
                <w:sz w:val="22"/>
              </w:rPr>
              <w:tab/>
              <w:t xml:space="preserve">в форме регистрации рисков. </w:t>
            </w:r>
          </w:p>
          <w:p w:rsidR="00CE3F5F" w:rsidRPr="00735AF0" w:rsidRDefault="00265D9E">
            <w:pPr>
              <w:numPr>
                <w:ilvl w:val="0"/>
                <w:numId w:val="5"/>
              </w:numPr>
              <w:spacing w:after="0" w:line="259" w:lineRule="auto"/>
              <w:ind w:right="55" w:firstLine="0"/>
              <w:jc w:val="left"/>
              <w:rPr>
                <w:sz w:val="22"/>
              </w:rPr>
            </w:pPr>
            <w:r w:rsidRPr="00735AF0">
              <w:rPr>
                <w:sz w:val="22"/>
              </w:rPr>
              <w:t xml:space="preserve">По полученным результатам верно выбран метод снижения рисков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3F5F" w:rsidRPr="00735AF0" w:rsidRDefault="00265D9E" w:rsidP="00735AF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Оценка </w:t>
            </w:r>
            <w:r w:rsidRPr="00735AF0">
              <w:rPr>
                <w:i/>
                <w:sz w:val="22"/>
              </w:rPr>
              <w:tab/>
              <w:t xml:space="preserve">выполнения задания на экзамене по модулю </w:t>
            </w:r>
          </w:p>
        </w:tc>
      </w:tr>
    </w:tbl>
    <w:p w:rsidR="00CE3F5F" w:rsidRDefault="00265D9E">
      <w:pPr>
        <w:spacing w:after="101" w:line="259" w:lineRule="auto"/>
        <w:ind w:left="1" w:right="0" w:firstLine="0"/>
        <w:jc w:val="left"/>
      </w:pPr>
      <w:r>
        <w:rPr>
          <w:sz w:val="24"/>
        </w:rPr>
        <w:t xml:space="preserve"> </w:t>
      </w:r>
    </w:p>
    <w:p w:rsidR="00CE3F5F" w:rsidRPr="00735AF0" w:rsidRDefault="00265D9E">
      <w:pPr>
        <w:spacing w:after="0" w:line="320" w:lineRule="auto"/>
        <w:ind w:left="1" w:right="0" w:firstLine="720"/>
        <w:rPr>
          <w:sz w:val="24"/>
          <w:szCs w:val="24"/>
        </w:rPr>
      </w:pPr>
      <w:r w:rsidRPr="00735AF0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35AF0">
        <w:rPr>
          <w:sz w:val="24"/>
          <w:szCs w:val="24"/>
        </w:rPr>
        <w:t>сформированность</w:t>
      </w:r>
      <w:proofErr w:type="spellEnd"/>
      <w:r w:rsidRPr="00735AF0">
        <w:rPr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</w:t>
      </w:r>
    </w:p>
    <w:p w:rsidR="00735AF0" w:rsidRPr="00735AF0" w:rsidRDefault="00735AF0" w:rsidP="00735AF0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0076" w:type="dxa"/>
        <w:tblInd w:w="-320" w:type="dxa"/>
        <w:tblCellMar>
          <w:top w:w="6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268"/>
        <w:gridCol w:w="4686"/>
        <w:gridCol w:w="2122"/>
      </w:tblGrid>
      <w:tr w:rsidR="00CE3F5F" w:rsidRPr="00735AF0" w:rsidTr="008C186B">
        <w:trPr>
          <w:trHeight w:val="857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 xml:space="preserve">Результаты  </w:t>
            </w:r>
          </w:p>
          <w:p w:rsidR="00CE3F5F" w:rsidRPr="00735AF0" w:rsidRDefault="00265D9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 xml:space="preserve">(освоенные общие компетенции) </w:t>
            </w:r>
          </w:p>
        </w:tc>
        <w:tc>
          <w:tcPr>
            <w:tcW w:w="4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3F5F" w:rsidRPr="00735AF0" w:rsidRDefault="00265D9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>Основные показатели оценки результата</w:t>
            </w:r>
            <w:r w:rsidRPr="00735AF0">
              <w:rPr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16" w:right="3" w:hanging="16"/>
              <w:jc w:val="center"/>
              <w:rPr>
                <w:sz w:val="22"/>
              </w:rPr>
            </w:pPr>
            <w:r w:rsidRPr="00735AF0">
              <w:rPr>
                <w:b/>
                <w:sz w:val="22"/>
              </w:rPr>
              <w:t xml:space="preserve">Формы и методы контроля и оценки  </w:t>
            </w:r>
          </w:p>
        </w:tc>
      </w:tr>
      <w:tr w:rsidR="00CE3F5F" w:rsidRPr="00735AF0" w:rsidTr="008C186B">
        <w:trPr>
          <w:trHeight w:val="2230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2" w:right="59" w:firstLine="0"/>
              <w:rPr>
                <w:sz w:val="22"/>
              </w:rPr>
            </w:pPr>
            <w:r w:rsidRPr="00735AF0">
              <w:rPr>
                <w:sz w:val="22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Pr="00735AF0" w:rsidRDefault="00265D9E">
            <w:pPr>
              <w:spacing w:after="0" w:line="270" w:lineRule="auto"/>
              <w:ind w:left="0" w:right="61" w:firstLine="0"/>
              <w:rPr>
                <w:sz w:val="22"/>
              </w:rPr>
            </w:pPr>
            <w:r w:rsidRPr="00735AF0">
              <w:rPr>
                <w:sz w:val="22"/>
              </w:rPr>
              <w:t>1) Формулировка области и объектов профессиональной деятельности техника-</w:t>
            </w:r>
          </w:p>
          <w:p w:rsidR="00CE3F5F" w:rsidRPr="00735AF0" w:rsidRDefault="00265D9E" w:rsidP="00D336F2">
            <w:pPr>
              <w:spacing w:after="29" w:line="238" w:lineRule="auto"/>
              <w:ind w:left="0" w:right="60" w:firstLine="0"/>
              <w:rPr>
                <w:sz w:val="22"/>
              </w:rPr>
            </w:pPr>
            <w:r w:rsidRPr="00735AF0">
              <w:rPr>
                <w:sz w:val="22"/>
              </w:rPr>
              <w:t xml:space="preserve">программиста по обеспечению проектных операций в соответствии с ФГОС по специальности </w:t>
            </w:r>
            <w:r w:rsidR="00D336F2">
              <w:rPr>
                <w:sz w:val="22"/>
              </w:rPr>
              <w:t>09.02.05</w:t>
            </w:r>
            <w:r w:rsidRPr="00735AF0">
              <w:rPr>
                <w:sz w:val="22"/>
              </w:rPr>
              <w:t xml:space="preserve"> Прикладная информатика </w:t>
            </w:r>
            <w:r w:rsidR="00486E40" w:rsidRPr="00735AF0">
              <w:rPr>
                <w:sz w:val="22"/>
              </w:rPr>
              <w:tab/>
              <w:t xml:space="preserve"> (</w:t>
            </w:r>
            <w:r w:rsidRPr="00735AF0">
              <w:rPr>
                <w:sz w:val="22"/>
              </w:rPr>
              <w:t>по</w:t>
            </w:r>
            <w:r w:rsidR="00735AF0">
              <w:rPr>
                <w:sz w:val="24"/>
              </w:rPr>
              <w:t xml:space="preserve"> отраслям</w:t>
            </w:r>
            <w:r w:rsidR="00486E40">
              <w:rPr>
                <w:sz w:val="24"/>
              </w:rPr>
              <w:t xml:space="preserve">); 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Pr="00735AF0" w:rsidRDefault="00265D9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735AF0">
              <w:rPr>
                <w:i/>
                <w:sz w:val="22"/>
              </w:rPr>
              <w:t xml:space="preserve">оценка на экзамене по модулю </w:t>
            </w:r>
          </w:p>
        </w:tc>
      </w:tr>
    </w:tbl>
    <w:p w:rsidR="00CE3F5F" w:rsidRDefault="00CE3F5F" w:rsidP="00735AF0">
      <w:pPr>
        <w:spacing w:after="0" w:line="259" w:lineRule="auto"/>
        <w:ind w:left="0" w:right="11063" w:firstLine="0"/>
        <w:jc w:val="left"/>
      </w:pPr>
    </w:p>
    <w:tbl>
      <w:tblPr>
        <w:tblStyle w:val="TableGrid"/>
        <w:tblW w:w="10348" w:type="dxa"/>
        <w:tblInd w:w="-60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CE3F5F" w:rsidTr="00486E40">
        <w:trPr>
          <w:trHeight w:val="2714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486E4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>Организовывать собственную деятельность,</w:t>
            </w:r>
            <w:r w:rsidR="008C186B">
              <w:rPr>
                <w:sz w:val="24"/>
                <w:szCs w:val="24"/>
              </w:rPr>
              <w:t xml:space="preserve"> выбирать </w:t>
            </w:r>
            <w:r w:rsidR="0036462C">
              <w:rPr>
                <w:sz w:val="24"/>
                <w:szCs w:val="24"/>
              </w:rPr>
              <w:t>типовые</w:t>
            </w:r>
            <w:r w:rsidR="0036462C">
              <w:rPr>
                <w:sz w:val="24"/>
              </w:rPr>
              <w:t xml:space="preserve"> методы</w:t>
            </w:r>
            <w:r>
              <w:rPr>
                <w:sz w:val="24"/>
              </w:rPr>
              <w:t xml:space="preserve"> и способы выполнения профессиональных </w:t>
            </w:r>
            <w:r>
              <w:rPr>
                <w:sz w:val="24"/>
              </w:rPr>
              <w:tab/>
              <w:t xml:space="preserve">задач, оценивать их эффективность и </w:t>
            </w:r>
            <w:r w:rsidR="00D336F2">
              <w:rPr>
                <w:sz w:val="24"/>
              </w:rPr>
              <w:t xml:space="preserve">качество.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486E40">
            <w:pPr>
              <w:numPr>
                <w:ilvl w:val="0"/>
                <w:numId w:val="6"/>
              </w:numPr>
              <w:spacing w:after="74" w:line="238" w:lineRule="auto"/>
              <w:ind w:right="107" w:firstLine="0"/>
            </w:pPr>
            <w:r>
              <w:rPr>
                <w:sz w:val="24"/>
              </w:rPr>
              <w:t xml:space="preserve">четкое выполнение должностных обязанностей в </w:t>
            </w:r>
          </w:p>
          <w:p w:rsidR="00CE3F5F" w:rsidRDefault="00265D9E" w:rsidP="00486E4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рамках конкретного проекта </w:t>
            </w:r>
          </w:p>
          <w:p w:rsidR="00CE3F5F" w:rsidRDefault="00265D9E" w:rsidP="00486E40">
            <w:pPr>
              <w:numPr>
                <w:ilvl w:val="0"/>
                <w:numId w:val="6"/>
              </w:num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дана адекватная оценка эффективности и качества выбранных методов решения профессиональных задач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 w:rsidP="00486E40">
            <w:pPr>
              <w:numPr>
                <w:ilvl w:val="0"/>
                <w:numId w:val="7"/>
              </w:numPr>
              <w:spacing w:after="79" w:line="257" w:lineRule="auto"/>
              <w:ind w:right="240" w:firstLine="0"/>
            </w:pPr>
            <w:r>
              <w:rPr>
                <w:i/>
                <w:sz w:val="24"/>
              </w:rPr>
              <w:t>интерпретация результатов наблюдения на производственной практике;</w:t>
            </w:r>
            <w:r>
              <w:rPr>
                <w:sz w:val="24"/>
              </w:rPr>
              <w:t xml:space="preserve"> </w:t>
            </w:r>
          </w:p>
          <w:p w:rsidR="00CE3F5F" w:rsidRDefault="00265D9E" w:rsidP="00486E40">
            <w:pPr>
              <w:numPr>
                <w:ilvl w:val="0"/>
                <w:numId w:val="7"/>
              </w:numPr>
              <w:spacing w:after="0" w:line="259" w:lineRule="auto"/>
              <w:ind w:right="240" w:firstLine="0"/>
            </w:pPr>
            <w:r>
              <w:rPr>
                <w:i/>
                <w:sz w:val="24"/>
              </w:rPr>
              <w:t>оценка анализа эффективности методов решения профессиональных задач на производственной практике</w:t>
            </w:r>
            <w:r>
              <w:rPr>
                <w:sz w:val="24"/>
              </w:rPr>
              <w:t xml:space="preserve"> </w:t>
            </w:r>
          </w:p>
        </w:tc>
      </w:tr>
      <w:tr w:rsidR="00CE3F5F" w:rsidTr="00486E40">
        <w:trPr>
          <w:trHeight w:val="1687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8C186B">
            <w:pPr>
              <w:spacing w:after="0" w:line="259" w:lineRule="auto"/>
              <w:ind w:left="2" w:right="107" w:firstLine="0"/>
            </w:pPr>
            <w:r>
              <w:rPr>
                <w:sz w:val="24"/>
                <w:szCs w:val="24"/>
              </w:rPr>
              <w:t>Принимать р</w:t>
            </w:r>
            <w:r w:rsidRPr="005F644D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ения в стандартных и нестандартных ситуациях и нести за них ответственность.</w:t>
            </w:r>
            <w:r w:rsidR="00265D9E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486E40">
            <w:pPr>
              <w:spacing w:after="43" w:line="263" w:lineRule="auto"/>
              <w:ind w:left="0" w:right="109" w:firstLine="0"/>
            </w:pPr>
            <w:r>
              <w:rPr>
                <w:sz w:val="24"/>
              </w:rPr>
              <w:t xml:space="preserve">-верность принятия решения в смоделированной </w:t>
            </w:r>
            <w:r w:rsidR="00D336F2">
              <w:rPr>
                <w:sz w:val="24"/>
              </w:rPr>
              <w:t>н</w:t>
            </w:r>
            <w:r>
              <w:rPr>
                <w:sz w:val="24"/>
              </w:rPr>
              <w:t xml:space="preserve">естандартной ситуации по обеспечению проектных операций </w:t>
            </w:r>
            <w:r w:rsidR="00D336F2">
              <w:rPr>
                <w:sz w:val="24"/>
              </w:rPr>
              <w:t>с оценкой</w:t>
            </w:r>
            <w:r>
              <w:rPr>
                <w:sz w:val="24"/>
              </w:rPr>
              <w:t xml:space="preserve"> возможных рисков при их реализации;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 w:rsidP="00486E40">
            <w:pPr>
              <w:spacing w:after="29" w:line="238" w:lineRule="auto"/>
              <w:ind w:left="0" w:right="0" w:firstLine="0"/>
            </w:pPr>
            <w:r>
              <w:rPr>
                <w:i/>
                <w:sz w:val="24"/>
              </w:rPr>
              <w:t xml:space="preserve">Накопительная оценка за решения смоделированных нестандартных </w:t>
            </w:r>
          </w:p>
          <w:p w:rsidR="00CE3F5F" w:rsidRDefault="00265D9E" w:rsidP="00486E40">
            <w:pPr>
              <w:tabs>
                <w:tab w:val="center" w:pos="492"/>
                <w:tab w:val="center" w:pos="1896"/>
              </w:tabs>
              <w:spacing w:after="58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4"/>
              </w:rPr>
              <w:t xml:space="preserve">ситуации на учебной практике </w:t>
            </w:r>
          </w:p>
        </w:tc>
      </w:tr>
      <w:tr w:rsidR="00CE3F5F" w:rsidTr="00486E40">
        <w:trPr>
          <w:trHeight w:val="168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8C186B">
            <w:pPr>
              <w:spacing w:after="0" w:line="259" w:lineRule="auto"/>
              <w:ind w:left="2" w:right="106" w:firstLine="0"/>
            </w:pPr>
            <w:r>
              <w:rPr>
                <w:sz w:val="24"/>
              </w:rPr>
              <w:t xml:space="preserve">Осуществлять </w:t>
            </w:r>
            <w:r w:rsidR="008C186B">
              <w:rPr>
                <w:sz w:val="24"/>
              </w:rPr>
              <w:t>поиск и использование</w:t>
            </w:r>
            <w:r>
              <w:rPr>
                <w:sz w:val="24"/>
              </w:rPr>
              <w:t xml:space="preserve"> информации, необходимой для </w:t>
            </w:r>
            <w:r w:rsidR="008C186B">
              <w:rPr>
                <w:sz w:val="24"/>
              </w:rPr>
              <w:t>эффективного выполнения</w:t>
            </w:r>
            <w:r>
              <w:rPr>
                <w:sz w:val="24"/>
              </w:rPr>
              <w:t xml:space="preserve"> профессиональных задач, профессионального и личностного развития.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486E40">
            <w:pPr>
              <w:spacing w:after="9" w:line="256" w:lineRule="auto"/>
              <w:ind w:left="0" w:right="0" w:firstLine="0"/>
            </w:pPr>
            <w:r>
              <w:rPr>
                <w:sz w:val="24"/>
              </w:rPr>
              <w:t xml:space="preserve">- отобранная на основе анализа и оценки информация позволяет </w:t>
            </w:r>
          </w:p>
          <w:p w:rsidR="00CE3F5F" w:rsidRDefault="00265D9E" w:rsidP="00486E40">
            <w:pPr>
              <w:tabs>
                <w:tab w:val="center" w:pos="387"/>
                <w:tab w:val="center" w:pos="1727"/>
                <w:tab w:val="center" w:pos="304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ставить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решать  </w:t>
            </w:r>
          </w:p>
          <w:p w:rsidR="00CE3F5F" w:rsidRDefault="00265D9E" w:rsidP="00486E40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>профессиональные задачи и задачи профессионального и личностного развития</w:t>
            </w:r>
            <w:r w:rsidR="00486E40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 w:rsidP="00486E40">
            <w:pPr>
              <w:spacing w:after="5" w:line="259" w:lineRule="auto"/>
              <w:ind w:left="0" w:right="0" w:firstLine="0"/>
            </w:pPr>
            <w:r>
              <w:rPr>
                <w:i/>
                <w:sz w:val="24"/>
              </w:rPr>
              <w:t xml:space="preserve">Накопительная </w:t>
            </w:r>
          </w:p>
          <w:p w:rsidR="00CE3F5F" w:rsidRDefault="00265D9E" w:rsidP="00486E40">
            <w:pPr>
              <w:tabs>
                <w:tab w:val="center" w:pos="349"/>
                <w:tab w:val="center" w:pos="191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4"/>
              </w:rPr>
              <w:t xml:space="preserve">оценка за представленную </w:t>
            </w:r>
          </w:p>
          <w:p w:rsidR="00CE3F5F" w:rsidRDefault="00265D9E" w:rsidP="00486E40">
            <w:pPr>
              <w:tabs>
                <w:tab w:val="center" w:pos="667"/>
                <w:tab w:val="center" w:pos="1898"/>
              </w:tabs>
              <w:spacing w:after="5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4"/>
              </w:rPr>
              <w:t xml:space="preserve">информацию на учебной практике  </w:t>
            </w:r>
          </w:p>
        </w:tc>
      </w:tr>
      <w:tr w:rsidR="00CE3F5F" w:rsidTr="00486E40">
        <w:trPr>
          <w:trHeight w:hRule="exact" w:val="169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8C186B">
            <w:pPr>
              <w:spacing w:after="0" w:line="259" w:lineRule="auto"/>
              <w:ind w:left="2" w:right="105" w:firstLine="0"/>
            </w:pPr>
            <w:r>
              <w:rPr>
                <w:sz w:val="24"/>
              </w:rPr>
              <w:t>Использовать информационно</w:t>
            </w:r>
            <w:r w:rsidR="00735AF0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коммуникационные технологии </w:t>
            </w:r>
            <w:r w:rsidR="008C186B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деятельности.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>
            <w:pPr>
              <w:spacing w:after="0" w:line="293" w:lineRule="auto"/>
              <w:ind w:left="0" w:right="107" w:firstLine="0"/>
            </w:pPr>
            <w:r>
              <w:rPr>
                <w:sz w:val="24"/>
              </w:rPr>
              <w:t xml:space="preserve">- для обеспечения проектных </w:t>
            </w:r>
            <w:r w:rsidR="00486E40">
              <w:rPr>
                <w:sz w:val="24"/>
              </w:rPr>
              <w:t>операций использованы</w:t>
            </w:r>
            <w:r>
              <w:rPr>
                <w:sz w:val="24"/>
              </w:rPr>
              <w:t xml:space="preserve"> современные информационно</w:t>
            </w:r>
            <w:r w:rsidR="00735AF0">
              <w:rPr>
                <w:sz w:val="24"/>
              </w:rPr>
              <w:t>-</w:t>
            </w:r>
            <w:r>
              <w:rPr>
                <w:sz w:val="24"/>
              </w:rPr>
              <w:t>коммуникационные технологии</w:t>
            </w:r>
            <w:r w:rsidR="00486E40">
              <w:rPr>
                <w:sz w:val="24"/>
              </w:rPr>
              <w:t>;</w:t>
            </w:r>
            <w:r>
              <w:rPr>
                <w:sz w:val="24"/>
              </w:rPr>
              <w:t xml:space="preserve">  </w:t>
            </w:r>
          </w:p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486E40">
            <w:pPr>
              <w:spacing w:after="29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интерпретация результата</w:t>
            </w:r>
            <w:r w:rsidR="00265D9E">
              <w:rPr>
                <w:i/>
                <w:sz w:val="24"/>
              </w:rPr>
              <w:t xml:space="preserve"> </w:t>
            </w:r>
          </w:p>
          <w:p w:rsidR="00CE3F5F" w:rsidRDefault="00265D9E">
            <w:pPr>
              <w:tabs>
                <w:tab w:val="center" w:pos="608"/>
                <w:tab w:val="center" w:pos="191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4"/>
              </w:rPr>
              <w:t xml:space="preserve">наблюдения </w:t>
            </w:r>
            <w:r>
              <w:rPr>
                <w:i/>
                <w:sz w:val="24"/>
              </w:rPr>
              <w:tab/>
              <w:t xml:space="preserve">за </w:t>
            </w:r>
          </w:p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деятельностью </w:t>
            </w:r>
            <w:r w:rsidR="0036462C">
              <w:rPr>
                <w:i/>
                <w:sz w:val="24"/>
              </w:rPr>
              <w:t>на производственной</w:t>
            </w:r>
            <w:r>
              <w:rPr>
                <w:i/>
                <w:sz w:val="24"/>
              </w:rPr>
              <w:t xml:space="preserve"> практике</w:t>
            </w:r>
            <w:r>
              <w:rPr>
                <w:sz w:val="24"/>
              </w:rPr>
              <w:t xml:space="preserve"> </w:t>
            </w:r>
          </w:p>
        </w:tc>
      </w:tr>
      <w:tr w:rsidR="00CE3F5F" w:rsidTr="00486E40">
        <w:trPr>
          <w:trHeight w:val="1255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8C186B">
            <w:pPr>
              <w:spacing w:after="0" w:line="259" w:lineRule="auto"/>
              <w:ind w:left="2" w:right="108" w:firstLine="0"/>
            </w:pPr>
            <w:r>
              <w:rPr>
                <w:sz w:val="24"/>
              </w:rPr>
              <w:t xml:space="preserve">Работать в коллективе и </w:t>
            </w:r>
            <w:r w:rsidR="0036462C">
              <w:rPr>
                <w:sz w:val="24"/>
              </w:rPr>
              <w:t>команде, эффективно</w:t>
            </w:r>
            <w:r>
              <w:rPr>
                <w:sz w:val="24"/>
              </w:rPr>
              <w:t xml:space="preserve"> общаться с коллегами, руководством, потребителями.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эффективность </w:t>
            </w:r>
            <w:r w:rsidR="00E82CC6">
              <w:rPr>
                <w:sz w:val="24"/>
              </w:rPr>
              <w:t>взаимодействия с</w:t>
            </w:r>
            <w:r>
              <w:rPr>
                <w:sz w:val="24"/>
              </w:rPr>
              <w:t xml:space="preserve"> коллегами, </w:t>
            </w:r>
            <w:r w:rsidR="00E82CC6">
              <w:rPr>
                <w:sz w:val="24"/>
              </w:rPr>
              <w:t>клиентами при</w:t>
            </w:r>
            <w:r>
              <w:rPr>
                <w:sz w:val="24"/>
              </w:rPr>
              <w:t xml:space="preserve"> обеспечении проектной деятельности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29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интерпретация </w:t>
            </w:r>
            <w:r w:rsidR="0036462C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 xml:space="preserve">езультата </w:t>
            </w:r>
          </w:p>
          <w:p w:rsidR="00CE3F5F" w:rsidRDefault="00265D9E">
            <w:pPr>
              <w:spacing w:after="23" w:line="244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наблюдения</w:t>
            </w:r>
            <w:r w:rsidR="00486E4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 </w:t>
            </w:r>
            <w:r w:rsidR="00486E40"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 xml:space="preserve">еятельностью </w:t>
            </w:r>
          </w:p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студента </w:t>
            </w:r>
            <w:r>
              <w:rPr>
                <w:i/>
                <w:sz w:val="24"/>
              </w:rPr>
              <w:tab/>
              <w:t>на производственной практике</w:t>
            </w:r>
            <w:r>
              <w:rPr>
                <w:sz w:val="24"/>
              </w:rPr>
              <w:t xml:space="preserve"> </w:t>
            </w:r>
          </w:p>
        </w:tc>
      </w:tr>
      <w:tr w:rsidR="00CE3F5F" w:rsidTr="00486E40">
        <w:trPr>
          <w:trHeight w:val="223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36462C">
            <w:pPr>
              <w:spacing w:after="0" w:line="259" w:lineRule="auto"/>
              <w:ind w:left="2" w:right="106" w:firstLine="0"/>
            </w:pPr>
            <w:r>
              <w:rPr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  <w:r w:rsidR="00265D9E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E82CC6">
            <w:pPr>
              <w:spacing w:after="23" w:line="298" w:lineRule="auto"/>
              <w:ind w:left="0" w:right="0" w:firstLine="0"/>
              <w:jc w:val="left"/>
            </w:pPr>
            <w:r>
              <w:rPr>
                <w:sz w:val="24"/>
              </w:rPr>
              <w:t>при обеспечении</w:t>
            </w:r>
            <w:r w:rsidR="00265D9E">
              <w:rPr>
                <w:sz w:val="24"/>
              </w:rPr>
              <w:t xml:space="preserve"> проектной деятельности: </w:t>
            </w:r>
          </w:p>
          <w:p w:rsidR="00CE3F5F" w:rsidRPr="0036462C" w:rsidRDefault="00E82CC6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эффективно организована работа</w:t>
            </w:r>
            <w:r w:rsidR="00265D9E">
              <w:rPr>
                <w:sz w:val="24"/>
              </w:rPr>
              <w:t xml:space="preserve"> с </w:t>
            </w:r>
            <w:r>
              <w:rPr>
                <w:sz w:val="24"/>
              </w:rPr>
              <w:t xml:space="preserve">подчиненными, </w:t>
            </w:r>
          </w:p>
          <w:p w:rsidR="0036462C" w:rsidRDefault="0036462C" w:rsidP="0036462C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верно выбраны методы проведения проектных операций;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интерпретация результата наблюдения за деятельностью студента на производственной практике  </w:t>
            </w:r>
          </w:p>
        </w:tc>
      </w:tr>
      <w:tr w:rsidR="00CE3F5F" w:rsidTr="00486E40">
        <w:trPr>
          <w:trHeight w:val="936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36462C">
            <w:pPr>
              <w:spacing w:after="160" w:line="259" w:lineRule="auto"/>
              <w:ind w:left="0" w:right="0" w:firstLine="0"/>
              <w:jc w:val="left"/>
            </w:pPr>
            <w:r w:rsidRPr="005F644D">
              <w:rPr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5F644D">
              <w:rPr>
                <w:sz w:val="24"/>
                <w:szCs w:val="24"/>
              </w:rPr>
              <w:lastRenderedPageBreak/>
              <w:t>повышение квалификации.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462C" w:rsidRDefault="0036462C" w:rsidP="00486E4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1) верно определены задачи профессионального и личностного развития; </w:t>
            </w:r>
          </w:p>
          <w:p w:rsidR="00CE3F5F" w:rsidRDefault="0036462C" w:rsidP="00364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2) план самообразования обоснован задачами </w:t>
            </w:r>
            <w:r>
              <w:rPr>
                <w:sz w:val="24"/>
              </w:rPr>
              <w:lastRenderedPageBreak/>
              <w:t>профессионального и личностного развития и включает мероприятия по повышению квалификации;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6E40" w:rsidRDefault="00486E40" w:rsidP="00486E4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оценка плана самообразования на учебной практике </w:t>
            </w:r>
          </w:p>
          <w:p w:rsidR="00CE3F5F" w:rsidRDefault="00CE3F5F">
            <w:pPr>
              <w:spacing w:after="0" w:line="259" w:lineRule="auto"/>
              <w:ind w:left="0" w:right="0" w:firstLine="0"/>
              <w:jc w:val="left"/>
            </w:pPr>
          </w:p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E3F5F" w:rsidTr="00486E40">
        <w:trPr>
          <w:trHeight w:val="1207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486E40" w:rsidP="00486E40">
            <w:pPr>
              <w:spacing w:after="0" w:line="259" w:lineRule="auto"/>
              <w:ind w:left="2" w:right="107" w:firstLine="0"/>
            </w:pPr>
            <w:r>
              <w:rPr>
                <w:sz w:val="24"/>
              </w:rPr>
              <w:lastRenderedPageBreak/>
              <w:t xml:space="preserve">Ориентироваться в условиях частой смены </w:t>
            </w:r>
            <w:r w:rsidR="00265D9E">
              <w:rPr>
                <w:sz w:val="24"/>
              </w:rPr>
              <w:t xml:space="preserve">технологий в профессиональной деятельности.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3F5F" w:rsidRDefault="00265D9E" w:rsidP="00E82CC6">
            <w:pPr>
              <w:tabs>
                <w:tab w:val="right" w:pos="3521"/>
              </w:tabs>
              <w:spacing w:after="6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проектная </w:t>
            </w:r>
            <w:r w:rsidR="00E82CC6">
              <w:rPr>
                <w:sz w:val="24"/>
              </w:rPr>
              <w:t>д</w:t>
            </w:r>
            <w:r>
              <w:rPr>
                <w:sz w:val="24"/>
              </w:rPr>
              <w:t>еятельность</w:t>
            </w:r>
            <w:r w:rsidR="00735AF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организована </w:t>
            </w:r>
            <w:r w:rsidR="00E82CC6">
              <w:rPr>
                <w:sz w:val="24"/>
              </w:rPr>
              <w:t>с использованием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новых отраслевых технологий 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3F5F" w:rsidRDefault="00265D9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интерпретация результата наблюдения за деятельностью студента на производственной практике </w:t>
            </w:r>
          </w:p>
        </w:tc>
      </w:tr>
    </w:tbl>
    <w:p w:rsidR="00CE3F5F" w:rsidRDefault="00265D9E">
      <w:pPr>
        <w:spacing w:after="0" w:line="259" w:lineRule="auto"/>
        <w:ind w:left="1" w:right="0" w:firstLine="0"/>
        <w:rPr>
          <w:sz w:val="24"/>
        </w:rPr>
      </w:pPr>
      <w:r>
        <w:rPr>
          <w:sz w:val="24"/>
        </w:rPr>
        <w:t xml:space="preserve"> </w:t>
      </w: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486E40" w:rsidRDefault="00486E40">
      <w:pPr>
        <w:spacing w:after="0" w:line="259" w:lineRule="auto"/>
        <w:ind w:left="1" w:right="0" w:firstLine="0"/>
        <w:rPr>
          <w:sz w:val="24"/>
        </w:rPr>
      </w:pPr>
    </w:p>
    <w:p w:rsidR="00AB7E69" w:rsidRDefault="00AB7E69">
      <w:pPr>
        <w:spacing w:after="0" w:line="259" w:lineRule="auto"/>
        <w:ind w:left="1" w:right="0" w:firstLine="0"/>
        <w:rPr>
          <w:sz w:val="24"/>
        </w:rPr>
      </w:pPr>
    </w:p>
    <w:p w:rsidR="00AB7E69" w:rsidRDefault="00AB7E69" w:rsidP="005649B4">
      <w:pPr>
        <w:spacing w:after="0" w:line="259" w:lineRule="auto"/>
        <w:ind w:right="0"/>
        <w:rPr>
          <w:sz w:val="24"/>
        </w:rPr>
      </w:pPr>
      <w:bookmarkStart w:id="6" w:name="_GoBack"/>
      <w:bookmarkEnd w:id="6"/>
    </w:p>
    <w:sectPr w:rsidR="00AB7E69" w:rsidSect="00C34256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909" w:right="844" w:bottom="993" w:left="1701" w:header="720" w:footer="6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FD" w:rsidRDefault="003F6FFD">
      <w:pPr>
        <w:spacing w:after="0" w:line="240" w:lineRule="auto"/>
      </w:pPr>
      <w:r>
        <w:separator/>
      </w:r>
    </w:p>
  </w:endnote>
  <w:endnote w:type="continuationSeparator" w:id="0">
    <w:p w:rsidR="003F6FFD" w:rsidRDefault="003F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50134"/>
      <w:docPartObj>
        <w:docPartGallery w:val="Page Numbers (Bottom of Page)"/>
        <w:docPartUnique/>
      </w:docPartObj>
    </w:sdtPr>
    <w:sdtEndPr/>
    <w:sdtContent>
      <w:p w:rsidR="00844CA3" w:rsidRDefault="00844C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44CA3" w:rsidRDefault="00844CA3">
    <w:pPr>
      <w:tabs>
        <w:tab w:val="right" w:pos="9642"/>
      </w:tabs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tabs>
        <w:tab w:val="right" w:pos="9642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tabs>
        <w:tab w:val="right" w:pos="9642"/>
      </w:tabs>
      <w:spacing w:after="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tabs>
        <w:tab w:val="right" w:pos="14623"/>
      </w:tabs>
      <w:spacing w:after="0" w:line="259" w:lineRule="auto"/>
      <w:ind w:left="0" w:right="0" w:firstLine="0"/>
      <w:jc w:val="left"/>
    </w:pPr>
    <w:r>
      <w:t xml:space="preserve">                                                                                                                                                                                                            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tabs>
        <w:tab w:val="right" w:pos="14623"/>
      </w:tabs>
      <w:spacing w:after="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tabs>
        <w:tab w:val="right" w:pos="936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24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pStyle w:val="a8"/>
      <w:jc w:val="center"/>
    </w:pPr>
  </w:p>
  <w:p w:rsidR="00844CA3" w:rsidRDefault="00844CA3">
    <w:pPr>
      <w:tabs>
        <w:tab w:val="right" w:pos="9362"/>
      </w:tabs>
      <w:spacing w:after="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tabs>
        <w:tab w:val="right" w:pos="9362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FD" w:rsidRDefault="003F6FFD">
      <w:pPr>
        <w:spacing w:after="0" w:line="240" w:lineRule="auto"/>
      </w:pPr>
      <w:r>
        <w:separator/>
      </w:r>
    </w:p>
  </w:footnote>
  <w:footnote w:type="continuationSeparator" w:id="0">
    <w:p w:rsidR="003F6FFD" w:rsidRDefault="003F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0" w:line="259" w:lineRule="auto"/>
      <w:ind w:left="1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A3" w:rsidRDefault="00844CA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B0E6C"/>
    <w:multiLevelType w:val="hybridMultilevel"/>
    <w:tmpl w:val="D4460FE2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057458FF"/>
    <w:multiLevelType w:val="hybridMultilevel"/>
    <w:tmpl w:val="1C94B60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09B34B62"/>
    <w:multiLevelType w:val="hybridMultilevel"/>
    <w:tmpl w:val="3EF25650"/>
    <w:lvl w:ilvl="0" w:tplc="C7323F3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CD50A08"/>
    <w:multiLevelType w:val="hybridMultilevel"/>
    <w:tmpl w:val="23780B6C"/>
    <w:lvl w:ilvl="0" w:tplc="79705A8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904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48F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220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2F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85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60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8B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5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F430F"/>
    <w:multiLevelType w:val="hybridMultilevel"/>
    <w:tmpl w:val="1F1AB1C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07B7FA1"/>
    <w:multiLevelType w:val="hybridMultilevel"/>
    <w:tmpl w:val="11EE4CBC"/>
    <w:lvl w:ilvl="0" w:tplc="3A68F9D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C0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2B3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6C0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834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07E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0A7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60E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000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24590A"/>
    <w:multiLevelType w:val="hybridMultilevel"/>
    <w:tmpl w:val="5B0C3652"/>
    <w:lvl w:ilvl="0" w:tplc="51D0F1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28E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0076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6F6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C10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8DB5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0C9F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42AA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E152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367440"/>
    <w:multiLevelType w:val="hybridMultilevel"/>
    <w:tmpl w:val="5A4A3B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FF667A3"/>
    <w:multiLevelType w:val="hybridMultilevel"/>
    <w:tmpl w:val="68C0E3CC"/>
    <w:lvl w:ilvl="0" w:tplc="BC3249A2">
      <w:start w:val="2"/>
      <w:numFmt w:val="decimal"/>
      <w:pStyle w:val="1"/>
      <w:lvlText w:val="%1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20B64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6FB9A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6D112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C24A0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66FE0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873BA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784E10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0AD0E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CC6CCD"/>
    <w:multiLevelType w:val="hybridMultilevel"/>
    <w:tmpl w:val="A8CAB95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>
    <w:nsid w:val="22293E25"/>
    <w:multiLevelType w:val="hybridMultilevel"/>
    <w:tmpl w:val="977630D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A007C94"/>
    <w:multiLevelType w:val="hybridMultilevel"/>
    <w:tmpl w:val="A8F2DFB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3">
    <w:nsid w:val="3A824BCC"/>
    <w:multiLevelType w:val="hybridMultilevel"/>
    <w:tmpl w:val="1AF6B66E"/>
    <w:lvl w:ilvl="0" w:tplc="3B2EE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0D2C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4E8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218C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C3EC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254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663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CB9D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6EA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295FD7"/>
    <w:multiLevelType w:val="hybridMultilevel"/>
    <w:tmpl w:val="E982C2CA"/>
    <w:lvl w:ilvl="0" w:tplc="51AA6388">
      <w:start w:val="3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09C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832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EF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686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C07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0EC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266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229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8F2EB7"/>
    <w:multiLevelType w:val="hybridMultilevel"/>
    <w:tmpl w:val="7AD01E2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B2B5CDD"/>
    <w:multiLevelType w:val="hybridMultilevel"/>
    <w:tmpl w:val="1862BF4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C737146"/>
    <w:multiLevelType w:val="hybridMultilevel"/>
    <w:tmpl w:val="9672FFA0"/>
    <w:lvl w:ilvl="0" w:tplc="5F8CEA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00E3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EA26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21ED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C5D3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2E80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62FF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3CD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C9A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8770E9"/>
    <w:multiLevelType w:val="hybridMultilevel"/>
    <w:tmpl w:val="BCEE76C0"/>
    <w:lvl w:ilvl="0" w:tplc="1B8C53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04A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2B5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9E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408C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2A8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E13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0F2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2E3B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747059"/>
    <w:multiLevelType w:val="hybridMultilevel"/>
    <w:tmpl w:val="B298ECA6"/>
    <w:lvl w:ilvl="0" w:tplc="191A7FD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71981FB5"/>
    <w:multiLevelType w:val="hybridMultilevel"/>
    <w:tmpl w:val="1E669440"/>
    <w:lvl w:ilvl="0" w:tplc="C6C2BBC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EB40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A010A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6934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8C806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2567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62D8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28ED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8E6C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7"/>
  </w:num>
  <w:num w:numId="7">
    <w:abstractNumId w:val="18"/>
  </w:num>
  <w:num w:numId="8">
    <w:abstractNumId w:val="13"/>
  </w:num>
  <w:num w:numId="9">
    <w:abstractNumId w:val="9"/>
  </w:num>
  <w:num w:numId="10">
    <w:abstractNumId w:val="19"/>
  </w:num>
  <w:num w:numId="11">
    <w:abstractNumId w:val="5"/>
  </w:num>
  <w:num w:numId="12">
    <w:abstractNumId w:val="3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1"/>
  </w:num>
  <w:num w:numId="18">
    <w:abstractNumId w:val="12"/>
  </w:num>
  <w:num w:numId="19">
    <w:abstractNumId w:val="2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5F"/>
    <w:rsid w:val="00002072"/>
    <w:rsid w:val="0003373A"/>
    <w:rsid w:val="00037B26"/>
    <w:rsid w:val="0004292B"/>
    <w:rsid w:val="000432AD"/>
    <w:rsid w:val="00057FA5"/>
    <w:rsid w:val="0009169A"/>
    <w:rsid w:val="00093279"/>
    <w:rsid w:val="000E1364"/>
    <w:rsid w:val="000E1367"/>
    <w:rsid w:val="000F7EE4"/>
    <w:rsid w:val="001036CE"/>
    <w:rsid w:val="0010609A"/>
    <w:rsid w:val="00112265"/>
    <w:rsid w:val="00143A89"/>
    <w:rsid w:val="00164613"/>
    <w:rsid w:val="00172E63"/>
    <w:rsid w:val="0018061A"/>
    <w:rsid w:val="00181E91"/>
    <w:rsid w:val="0018393C"/>
    <w:rsid w:val="001A36B4"/>
    <w:rsid w:val="001A4689"/>
    <w:rsid w:val="001C7E39"/>
    <w:rsid w:val="001E221C"/>
    <w:rsid w:val="001E25E1"/>
    <w:rsid w:val="001E66C8"/>
    <w:rsid w:val="001F01C2"/>
    <w:rsid w:val="001F1D75"/>
    <w:rsid w:val="001F35A5"/>
    <w:rsid w:val="001F4D9A"/>
    <w:rsid w:val="00215798"/>
    <w:rsid w:val="002553C2"/>
    <w:rsid w:val="00265D9E"/>
    <w:rsid w:val="002C6C4E"/>
    <w:rsid w:val="002D6E86"/>
    <w:rsid w:val="002E0A21"/>
    <w:rsid w:val="002E319A"/>
    <w:rsid w:val="002E5B02"/>
    <w:rsid w:val="00303442"/>
    <w:rsid w:val="0031237F"/>
    <w:rsid w:val="00316780"/>
    <w:rsid w:val="003268C4"/>
    <w:rsid w:val="00326FCF"/>
    <w:rsid w:val="00327015"/>
    <w:rsid w:val="0033653E"/>
    <w:rsid w:val="0034185D"/>
    <w:rsid w:val="0034676B"/>
    <w:rsid w:val="0034752A"/>
    <w:rsid w:val="0036462C"/>
    <w:rsid w:val="00366708"/>
    <w:rsid w:val="00383739"/>
    <w:rsid w:val="003F3758"/>
    <w:rsid w:val="003F3772"/>
    <w:rsid w:val="003F6FFD"/>
    <w:rsid w:val="00403CA9"/>
    <w:rsid w:val="004122E2"/>
    <w:rsid w:val="004178EB"/>
    <w:rsid w:val="0044313D"/>
    <w:rsid w:val="00471FD4"/>
    <w:rsid w:val="0048630A"/>
    <w:rsid w:val="00486E40"/>
    <w:rsid w:val="00496734"/>
    <w:rsid w:val="004A707C"/>
    <w:rsid w:val="004D4DBB"/>
    <w:rsid w:val="004F3722"/>
    <w:rsid w:val="00501225"/>
    <w:rsid w:val="00521EEA"/>
    <w:rsid w:val="00524277"/>
    <w:rsid w:val="0055283D"/>
    <w:rsid w:val="005649B4"/>
    <w:rsid w:val="00581993"/>
    <w:rsid w:val="005A4D59"/>
    <w:rsid w:val="005C0374"/>
    <w:rsid w:val="005D6D33"/>
    <w:rsid w:val="005E0571"/>
    <w:rsid w:val="005F644D"/>
    <w:rsid w:val="005F6764"/>
    <w:rsid w:val="006455ED"/>
    <w:rsid w:val="0064629B"/>
    <w:rsid w:val="00652FD9"/>
    <w:rsid w:val="00656E9C"/>
    <w:rsid w:val="00662D9C"/>
    <w:rsid w:val="00671DE9"/>
    <w:rsid w:val="00681C83"/>
    <w:rsid w:val="00686176"/>
    <w:rsid w:val="006905B7"/>
    <w:rsid w:val="006A4E01"/>
    <w:rsid w:val="006C4490"/>
    <w:rsid w:val="006F3622"/>
    <w:rsid w:val="006F68AE"/>
    <w:rsid w:val="00731DA1"/>
    <w:rsid w:val="00735AF0"/>
    <w:rsid w:val="00740E66"/>
    <w:rsid w:val="007711E9"/>
    <w:rsid w:val="007816E9"/>
    <w:rsid w:val="00783FF6"/>
    <w:rsid w:val="007C3877"/>
    <w:rsid w:val="007C7D77"/>
    <w:rsid w:val="007E4ED4"/>
    <w:rsid w:val="00834A71"/>
    <w:rsid w:val="00844CA3"/>
    <w:rsid w:val="008C186B"/>
    <w:rsid w:val="008E5CD3"/>
    <w:rsid w:val="008F40B8"/>
    <w:rsid w:val="0090527A"/>
    <w:rsid w:val="009215A2"/>
    <w:rsid w:val="009338DC"/>
    <w:rsid w:val="00943F08"/>
    <w:rsid w:val="00987465"/>
    <w:rsid w:val="009B553B"/>
    <w:rsid w:val="009C58C1"/>
    <w:rsid w:val="009E5A13"/>
    <w:rsid w:val="009F5287"/>
    <w:rsid w:val="00A41B08"/>
    <w:rsid w:val="00A46779"/>
    <w:rsid w:val="00A610F0"/>
    <w:rsid w:val="00AA7B22"/>
    <w:rsid w:val="00AB7E69"/>
    <w:rsid w:val="00AC029E"/>
    <w:rsid w:val="00AF7468"/>
    <w:rsid w:val="00B13F26"/>
    <w:rsid w:val="00B17D23"/>
    <w:rsid w:val="00B20223"/>
    <w:rsid w:val="00B21108"/>
    <w:rsid w:val="00B2275F"/>
    <w:rsid w:val="00B362DD"/>
    <w:rsid w:val="00BA741D"/>
    <w:rsid w:val="00BC14BD"/>
    <w:rsid w:val="00BE6879"/>
    <w:rsid w:val="00C01249"/>
    <w:rsid w:val="00C03D45"/>
    <w:rsid w:val="00C227ED"/>
    <w:rsid w:val="00C34256"/>
    <w:rsid w:val="00C565B8"/>
    <w:rsid w:val="00C5668F"/>
    <w:rsid w:val="00C736A8"/>
    <w:rsid w:val="00C811F8"/>
    <w:rsid w:val="00C9061D"/>
    <w:rsid w:val="00CB275C"/>
    <w:rsid w:val="00CC4CA8"/>
    <w:rsid w:val="00CE286E"/>
    <w:rsid w:val="00CE3F5F"/>
    <w:rsid w:val="00CE4489"/>
    <w:rsid w:val="00D336F2"/>
    <w:rsid w:val="00D40E41"/>
    <w:rsid w:val="00D426FF"/>
    <w:rsid w:val="00D47BE0"/>
    <w:rsid w:val="00D64CD3"/>
    <w:rsid w:val="00D64FB0"/>
    <w:rsid w:val="00D81F5E"/>
    <w:rsid w:val="00DA4F95"/>
    <w:rsid w:val="00DB3846"/>
    <w:rsid w:val="00DC263C"/>
    <w:rsid w:val="00DD351E"/>
    <w:rsid w:val="00DD6628"/>
    <w:rsid w:val="00DF3FFF"/>
    <w:rsid w:val="00E04302"/>
    <w:rsid w:val="00E352BA"/>
    <w:rsid w:val="00E3736B"/>
    <w:rsid w:val="00E57E43"/>
    <w:rsid w:val="00E614B5"/>
    <w:rsid w:val="00E660FD"/>
    <w:rsid w:val="00E76579"/>
    <w:rsid w:val="00E82CC6"/>
    <w:rsid w:val="00EA3C27"/>
    <w:rsid w:val="00EA63DB"/>
    <w:rsid w:val="00ED6BB3"/>
    <w:rsid w:val="00F41F02"/>
    <w:rsid w:val="00F52FB4"/>
    <w:rsid w:val="00F6466C"/>
    <w:rsid w:val="00F64A4C"/>
    <w:rsid w:val="00FB3094"/>
    <w:rsid w:val="00FC6CB0"/>
    <w:rsid w:val="00FD676F"/>
    <w:rsid w:val="00FE749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335E1-985F-49D2-9F87-D4ADDD36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3A"/>
    <w:pPr>
      <w:spacing w:after="37" w:line="262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9"/>
      </w:numPr>
      <w:spacing w:after="0"/>
      <w:ind w:left="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0"/>
      <w:ind w:left="3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2A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34752A"/>
    <w:pPr>
      <w:keepNext/>
      <w:keepLines/>
      <w:spacing w:before="40" w:after="0" w:line="259" w:lineRule="auto"/>
      <w:ind w:left="0" w:right="0" w:firstLine="0"/>
      <w:jc w:val="left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220"/>
      <w:ind w:left="25" w:right="23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nhideWhenUsed/>
    <w:rsid w:val="00265D9E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03373A"/>
    <w:pPr>
      <w:spacing w:after="0" w:line="240" w:lineRule="auto"/>
      <w:ind w:left="930" w:hanging="357"/>
      <w:jc w:val="both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3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3373A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03373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E286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CE286E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475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34752A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4752A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4752A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34752A"/>
  </w:style>
  <w:style w:type="paragraph" w:styleId="22">
    <w:name w:val="Body Text Indent 2"/>
    <w:basedOn w:val="a"/>
    <w:link w:val="23"/>
    <w:rsid w:val="0034752A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4752A"/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4"/>
    <w:uiPriority w:val="59"/>
    <w:rsid w:val="00347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752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24">
    <w:name w:val="List 2"/>
    <w:basedOn w:val="a"/>
    <w:rsid w:val="0034752A"/>
    <w:pPr>
      <w:spacing w:after="0" w:line="240" w:lineRule="auto"/>
      <w:ind w:left="566" w:right="0" w:hanging="283"/>
      <w:jc w:val="left"/>
    </w:pPr>
    <w:rPr>
      <w:color w:val="auto"/>
      <w:sz w:val="24"/>
      <w:szCs w:val="24"/>
    </w:rPr>
  </w:style>
  <w:style w:type="paragraph" w:styleId="ab">
    <w:name w:val="footnote text"/>
    <w:basedOn w:val="a"/>
    <w:link w:val="ac"/>
    <w:semiHidden/>
    <w:rsid w:val="0034752A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4752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34752A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34752A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752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34752A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4752A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3475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34752A"/>
    <w:pPr>
      <w:widowControl w:val="0"/>
      <w:autoSpaceDE w:val="0"/>
      <w:autoSpaceDN w:val="0"/>
      <w:adjustRightInd w:val="0"/>
      <w:spacing w:after="0" w:line="245" w:lineRule="exact"/>
      <w:ind w:left="0" w:right="0" w:firstLine="691"/>
      <w:jc w:val="left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34752A"/>
    <w:pPr>
      <w:widowControl w:val="0"/>
      <w:autoSpaceDE w:val="0"/>
      <w:autoSpaceDN w:val="0"/>
      <w:adjustRightInd w:val="0"/>
      <w:spacing w:after="0" w:line="206" w:lineRule="exact"/>
      <w:ind w:left="0" w:right="0" w:firstLine="283"/>
    </w:pPr>
    <w:rPr>
      <w:rFonts w:ascii="Microsoft Sans Serif" w:hAnsi="Microsoft Sans Serif" w:cs="Microsoft Sans Serif"/>
      <w:color w:val="auto"/>
      <w:sz w:val="24"/>
      <w:szCs w:val="24"/>
    </w:rPr>
  </w:style>
  <w:style w:type="character" w:customStyle="1" w:styleId="FontStyle18">
    <w:name w:val="Font Style18"/>
    <w:basedOn w:val="a0"/>
    <w:uiPriority w:val="99"/>
    <w:rsid w:val="0034752A"/>
    <w:rPr>
      <w:rFonts w:ascii="Microsoft Sans Serif" w:hAnsi="Microsoft Sans Serif" w:cs="Microsoft Sans Serif"/>
      <w:b/>
      <w:bCs/>
      <w:sz w:val="16"/>
      <w:szCs w:val="16"/>
    </w:rPr>
  </w:style>
  <w:style w:type="paragraph" w:styleId="ae">
    <w:name w:val="List"/>
    <w:basedOn w:val="a"/>
    <w:unhideWhenUsed/>
    <w:rsid w:val="0034752A"/>
    <w:pPr>
      <w:spacing w:after="0" w:line="240" w:lineRule="auto"/>
      <w:ind w:left="283" w:right="0" w:hanging="283"/>
      <w:contextualSpacing/>
      <w:jc w:val="left"/>
    </w:pPr>
    <w:rPr>
      <w:color w:val="auto"/>
      <w:sz w:val="24"/>
      <w:szCs w:val="24"/>
    </w:rPr>
  </w:style>
  <w:style w:type="paragraph" w:styleId="25">
    <w:name w:val="Body Text 2"/>
    <w:basedOn w:val="a"/>
    <w:link w:val="26"/>
    <w:rsid w:val="0034752A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34752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34752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34752A"/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1"/>
    <w:next w:val="a4"/>
    <w:uiPriority w:val="39"/>
    <w:rsid w:val="00347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347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91">
    <w:name w:val="Заголовок 91"/>
    <w:basedOn w:val="a"/>
    <w:next w:val="a"/>
    <w:semiHidden/>
    <w:unhideWhenUsed/>
    <w:qFormat/>
    <w:rsid w:val="0034752A"/>
    <w:pPr>
      <w:keepNext/>
      <w:keepLines/>
      <w:spacing w:before="200" w:after="0" w:line="240" w:lineRule="auto"/>
      <w:ind w:left="0" w:right="0"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34752A"/>
  </w:style>
  <w:style w:type="character" w:customStyle="1" w:styleId="35">
    <w:name w:val="Заголовок №3_"/>
    <w:basedOn w:val="a0"/>
    <w:link w:val="310"/>
    <w:uiPriority w:val="99"/>
    <w:locked/>
    <w:rsid w:val="003475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34752A"/>
    <w:pPr>
      <w:shd w:val="clear" w:color="auto" w:fill="FFFFFF"/>
      <w:spacing w:after="240" w:line="322" w:lineRule="exact"/>
      <w:ind w:left="0" w:right="0" w:firstLine="0"/>
      <w:jc w:val="center"/>
      <w:outlineLvl w:val="2"/>
    </w:pPr>
    <w:rPr>
      <w:rFonts w:eastAsiaTheme="minorEastAsia"/>
      <w:b/>
      <w:bCs/>
      <w:color w:val="auto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3475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752A"/>
    <w:pPr>
      <w:shd w:val="clear" w:color="auto" w:fill="FFFFFF"/>
      <w:spacing w:after="0" w:line="317" w:lineRule="exact"/>
      <w:ind w:left="0" w:right="0" w:hanging="460"/>
    </w:pPr>
    <w:rPr>
      <w:rFonts w:eastAsiaTheme="minorEastAsia"/>
      <w:color w:val="auto"/>
      <w:sz w:val="27"/>
      <w:szCs w:val="27"/>
    </w:rPr>
  </w:style>
  <w:style w:type="character" w:customStyle="1" w:styleId="61">
    <w:name w:val="Основной текст (6) + Полужирный"/>
    <w:basedOn w:val="6"/>
    <w:uiPriority w:val="99"/>
    <w:rsid w:val="003475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3475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1">
    <w:name w:val="Заголовок №3 + Не полужирный1"/>
    <w:basedOn w:val="35"/>
    <w:uiPriority w:val="99"/>
    <w:rsid w:val="003475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60">
    <w:name w:val="Заголовок №36"/>
    <w:basedOn w:val="35"/>
    <w:uiPriority w:val="99"/>
    <w:rsid w:val="003475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9">
    <w:name w:val="Заголовок №2_"/>
    <w:basedOn w:val="a0"/>
    <w:link w:val="211"/>
    <w:uiPriority w:val="99"/>
    <w:locked/>
    <w:rsid w:val="003475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9"/>
    <w:uiPriority w:val="99"/>
    <w:rsid w:val="0034752A"/>
    <w:pPr>
      <w:shd w:val="clear" w:color="auto" w:fill="FFFFFF"/>
      <w:spacing w:after="420" w:line="240" w:lineRule="atLeast"/>
      <w:ind w:left="0" w:right="0" w:firstLine="0"/>
      <w:jc w:val="left"/>
      <w:outlineLvl w:val="1"/>
    </w:pPr>
    <w:rPr>
      <w:rFonts w:eastAsiaTheme="minorEastAsia"/>
      <w:b/>
      <w:bCs/>
      <w:color w:val="auto"/>
      <w:sz w:val="27"/>
      <w:szCs w:val="27"/>
    </w:rPr>
  </w:style>
  <w:style w:type="character" w:customStyle="1" w:styleId="2a">
    <w:name w:val="Заголовок №2"/>
    <w:basedOn w:val="29"/>
    <w:uiPriority w:val="99"/>
    <w:rsid w:val="003475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b">
    <w:name w:val="Основной текст (2)_"/>
    <w:basedOn w:val="a0"/>
    <w:link w:val="2c"/>
    <w:uiPriority w:val="99"/>
    <w:locked/>
    <w:rsid w:val="003475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34752A"/>
    <w:pPr>
      <w:shd w:val="clear" w:color="auto" w:fill="FFFFFF"/>
      <w:spacing w:after="420" w:line="240" w:lineRule="atLeast"/>
      <w:ind w:left="0" w:right="0" w:firstLine="0"/>
      <w:jc w:val="left"/>
    </w:pPr>
    <w:rPr>
      <w:rFonts w:eastAsiaTheme="minorEastAsia"/>
      <w:b/>
      <w:bCs/>
      <w:color w:val="auto"/>
      <w:sz w:val="27"/>
      <w:szCs w:val="27"/>
    </w:rPr>
  </w:style>
  <w:style w:type="character" w:customStyle="1" w:styleId="4">
    <w:name w:val="Основной текст (4)_"/>
    <w:basedOn w:val="a0"/>
    <w:link w:val="41"/>
    <w:uiPriority w:val="99"/>
    <w:locked/>
    <w:rsid w:val="003475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4752A"/>
    <w:pPr>
      <w:shd w:val="clear" w:color="auto" w:fill="FFFFFF"/>
      <w:spacing w:before="6180"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23"/>
      <w:szCs w:val="23"/>
    </w:rPr>
  </w:style>
  <w:style w:type="character" w:customStyle="1" w:styleId="14">
    <w:name w:val="Основной текст Знак1"/>
    <w:basedOn w:val="a0"/>
    <w:link w:val="af1"/>
    <w:uiPriority w:val="99"/>
    <w:rsid w:val="0034752A"/>
    <w:rPr>
      <w:rFonts w:ascii="Times New Roman" w:hAnsi="Times New Roman" w:cs="Times New Roman"/>
      <w:shd w:val="clear" w:color="auto" w:fill="FFFFFF"/>
    </w:rPr>
  </w:style>
  <w:style w:type="paragraph" w:styleId="af1">
    <w:name w:val="Body Text"/>
    <w:basedOn w:val="a"/>
    <w:link w:val="14"/>
    <w:uiPriority w:val="99"/>
    <w:rsid w:val="0034752A"/>
    <w:pPr>
      <w:shd w:val="clear" w:color="auto" w:fill="FFFFFF"/>
      <w:spacing w:after="180" w:line="413" w:lineRule="exact"/>
      <w:ind w:left="0" w:right="0" w:hanging="3760"/>
    </w:pPr>
    <w:rPr>
      <w:rFonts w:eastAsiaTheme="minorEastAsia"/>
      <w:color w:val="auto"/>
      <w:sz w:val="22"/>
    </w:rPr>
  </w:style>
  <w:style w:type="character" w:customStyle="1" w:styleId="af2">
    <w:name w:val="Основной текст Знак"/>
    <w:basedOn w:val="a0"/>
    <w:rsid w:val="0034752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">
    <w:name w:val="Основной текст (5)_"/>
    <w:basedOn w:val="a0"/>
    <w:link w:val="51"/>
    <w:uiPriority w:val="99"/>
    <w:locked/>
    <w:rsid w:val="003475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4752A"/>
    <w:pPr>
      <w:shd w:val="clear" w:color="auto" w:fill="FFFFFF"/>
      <w:spacing w:before="360" w:after="180" w:line="274" w:lineRule="exact"/>
      <w:ind w:left="0" w:right="0" w:firstLine="0"/>
    </w:pPr>
    <w:rPr>
      <w:rFonts w:eastAsiaTheme="minorEastAsia"/>
      <w:b/>
      <w:bCs/>
      <w:color w:val="auto"/>
      <w:sz w:val="23"/>
      <w:szCs w:val="23"/>
    </w:rPr>
  </w:style>
  <w:style w:type="character" w:customStyle="1" w:styleId="230">
    <w:name w:val="Заголовок №23"/>
    <w:basedOn w:val="29"/>
    <w:uiPriority w:val="99"/>
    <w:rsid w:val="003475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d">
    <w:name w:val="Подпись к таблице (2)_"/>
    <w:basedOn w:val="a0"/>
    <w:link w:val="212"/>
    <w:uiPriority w:val="99"/>
    <w:locked/>
    <w:rsid w:val="003475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d"/>
    <w:uiPriority w:val="99"/>
    <w:rsid w:val="0034752A"/>
    <w:pPr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27"/>
      <w:szCs w:val="27"/>
    </w:rPr>
  </w:style>
  <w:style w:type="character" w:customStyle="1" w:styleId="2e">
    <w:name w:val="Подпись к таблице (2)"/>
    <w:basedOn w:val="2d"/>
    <w:uiPriority w:val="99"/>
    <w:rsid w:val="0034752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0">
    <w:name w:val="Подпись к таблице (2)2"/>
    <w:basedOn w:val="2d"/>
    <w:uiPriority w:val="99"/>
    <w:rsid w:val="0034752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92">
    <w:name w:val="Основной текст (9)_"/>
    <w:basedOn w:val="a0"/>
    <w:link w:val="93"/>
    <w:uiPriority w:val="99"/>
    <w:locked/>
    <w:rsid w:val="0034752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4752A"/>
    <w:pPr>
      <w:shd w:val="clear" w:color="auto" w:fill="FFFFFF"/>
      <w:spacing w:after="0" w:line="230" w:lineRule="exact"/>
      <w:ind w:left="0" w:right="0" w:firstLine="0"/>
      <w:jc w:val="right"/>
    </w:pPr>
    <w:rPr>
      <w:rFonts w:eastAsiaTheme="minorEastAsia"/>
      <w:b/>
      <w:bCs/>
      <w:color w:val="auto"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34752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4752A"/>
    <w:pPr>
      <w:shd w:val="clear" w:color="auto" w:fill="FFFFFF"/>
      <w:spacing w:before="60" w:after="0" w:line="240" w:lineRule="atLeast"/>
      <w:ind w:left="0" w:right="0" w:firstLine="0"/>
      <w:jc w:val="left"/>
    </w:pPr>
    <w:rPr>
      <w:rFonts w:eastAsiaTheme="minorEastAsia"/>
      <w:color w:val="auto"/>
      <w:sz w:val="19"/>
      <w:szCs w:val="19"/>
    </w:rPr>
  </w:style>
  <w:style w:type="character" w:customStyle="1" w:styleId="94">
    <w:name w:val="Основной текст (9) + Не полужирный"/>
    <w:basedOn w:val="92"/>
    <w:uiPriority w:val="99"/>
    <w:rsid w:val="0034752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4752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4752A"/>
    <w:pPr>
      <w:shd w:val="clear" w:color="auto" w:fill="FFFFFF"/>
      <w:spacing w:after="0" w:line="240" w:lineRule="atLeast"/>
      <w:ind w:left="0" w:right="0" w:firstLine="0"/>
      <w:jc w:val="center"/>
    </w:pPr>
    <w:rPr>
      <w:rFonts w:eastAsiaTheme="minorEastAsia"/>
      <w:b/>
      <w:bCs/>
      <w:color w:val="auto"/>
      <w:sz w:val="19"/>
      <w:szCs w:val="19"/>
    </w:rPr>
  </w:style>
  <w:style w:type="character" w:customStyle="1" w:styleId="40">
    <w:name w:val="Основной текст (4)"/>
    <w:basedOn w:val="4"/>
    <w:uiPriority w:val="99"/>
    <w:rsid w:val="003475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4">
    <w:name w:val="Основной текст (5)14"/>
    <w:basedOn w:val="5"/>
    <w:uiPriority w:val="99"/>
    <w:rsid w:val="0034752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">
    <w:name w:val="Основной текст (7) + 11"/>
    <w:aliases w:val="5 pt1"/>
    <w:basedOn w:val="7"/>
    <w:uiPriority w:val="99"/>
    <w:rsid w:val="003475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sid w:val="003475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3">
    <w:name w:val="Subtitle"/>
    <w:basedOn w:val="a"/>
    <w:next w:val="a"/>
    <w:link w:val="af4"/>
    <w:qFormat/>
    <w:rsid w:val="0034752A"/>
    <w:pPr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f4">
    <w:name w:val="Подзаголовок Знак"/>
    <w:basedOn w:val="a0"/>
    <w:link w:val="af3"/>
    <w:rsid w:val="0034752A"/>
    <w:rPr>
      <w:rFonts w:ascii="Cambria" w:eastAsia="Times New Roman" w:hAnsi="Cambria" w:cs="Times New Roman"/>
      <w:sz w:val="24"/>
      <w:szCs w:val="24"/>
    </w:rPr>
  </w:style>
  <w:style w:type="character" w:styleId="af5">
    <w:name w:val="Strong"/>
    <w:basedOn w:val="a0"/>
    <w:uiPriority w:val="22"/>
    <w:qFormat/>
    <w:rsid w:val="0034752A"/>
    <w:rPr>
      <w:b/>
      <w:bCs/>
    </w:rPr>
  </w:style>
  <w:style w:type="paragraph" w:customStyle="1" w:styleId="2f">
    <w:name w:val="Знак2"/>
    <w:basedOn w:val="a"/>
    <w:rsid w:val="0034752A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6">
    <w:name w:val="page number"/>
    <w:basedOn w:val="a0"/>
    <w:rsid w:val="0034752A"/>
  </w:style>
  <w:style w:type="paragraph" w:customStyle="1" w:styleId="af7">
    <w:name w:val="Знак"/>
    <w:basedOn w:val="a"/>
    <w:rsid w:val="0034752A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6">
    <w:name w:val="Знак1"/>
    <w:basedOn w:val="a"/>
    <w:rsid w:val="0034752A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17">
    <w:name w:val="Знак Знак1"/>
    <w:basedOn w:val="a0"/>
    <w:locked/>
    <w:rsid w:val="0034752A"/>
    <w:rPr>
      <w:sz w:val="24"/>
      <w:szCs w:val="24"/>
      <w:lang w:val="ru-RU" w:eastAsia="ru-RU" w:bidi="ar-SA"/>
    </w:rPr>
  </w:style>
  <w:style w:type="character" w:styleId="af8">
    <w:name w:val="FollowedHyperlink"/>
    <w:basedOn w:val="a0"/>
    <w:rsid w:val="0034752A"/>
    <w:rPr>
      <w:color w:val="800080"/>
      <w:u w:val="single"/>
    </w:rPr>
  </w:style>
  <w:style w:type="table" w:customStyle="1" w:styleId="213">
    <w:name w:val="Сетка таблицы21"/>
    <w:basedOn w:val="a1"/>
    <w:next w:val="a4"/>
    <w:uiPriority w:val="59"/>
    <w:rsid w:val="003475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Знак21"/>
    <w:basedOn w:val="a"/>
    <w:rsid w:val="0034752A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18">
    <w:name w:val="Table Grid 1"/>
    <w:basedOn w:val="a1"/>
    <w:rsid w:val="00347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34752A"/>
    <w:pPr>
      <w:spacing w:after="0" w:line="240" w:lineRule="auto"/>
      <w:ind w:left="0" w:right="0" w:firstLine="0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34752A"/>
    <w:rPr>
      <w:rFonts w:eastAsia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4752A"/>
    <w:rPr>
      <w:vertAlign w:val="superscript"/>
    </w:rPr>
  </w:style>
  <w:style w:type="character" w:styleId="afc">
    <w:name w:val="Emphasis"/>
    <w:basedOn w:val="a0"/>
    <w:uiPriority w:val="20"/>
    <w:qFormat/>
    <w:rsid w:val="0034752A"/>
    <w:rPr>
      <w:i/>
      <w:iCs/>
    </w:rPr>
  </w:style>
  <w:style w:type="paragraph" w:customStyle="1" w:styleId="Iauiue">
    <w:name w:val="Iau.iue"/>
    <w:basedOn w:val="a"/>
    <w:next w:val="a"/>
    <w:rsid w:val="0034752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NewRoman,Bold" w:hAnsi="TimesNewRoman,Bold"/>
      <w:color w:val="auto"/>
      <w:sz w:val="20"/>
      <w:szCs w:val="24"/>
    </w:rPr>
  </w:style>
  <w:style w:type="paragraph" w:customStyle="1" w:styleId="Default">
    <w:name w:val="Default"/>
    <w:rsid w:val="003475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4752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20">
    <w:name w:val="Font Style20"/>
    <w:basedOn w:val="a0"/>
    <w:uiPriority w:val="99"/>
    <w:rsid w:val="0034752A"/>
    <w:rPr>
      <w:rFonts w:ascii="Times New Roman" w:hAnsi="Times New Roman" w:cs="Times New Roman"/>
      <w:i/>
      <w:iCs/>
      <w:sz w:val="18"/>
      <w:szCs w:val="18"/>
    </w:rPr>
  </w:style>
  <w:style w:type="character" w:customStyle="1" w:styleId="mw-headline">
    <w:name w:val="mw-headline"/>
    <w:basedOn w:val="a0"/>
    <w:rsid w:val="0034752A"/>
  </w:style>
  <w:style w:type="character" w:customStyle="1" w:styleId="tocnumber">
    <w:name w:val="tocnumber"/>
    <w:basedOn w:val="a0"/>
    <w:rsid w:val="0034752A"/>
  </w:style>
  <w:style w:type="character" w:customStyle="1" w:styleId="toctext">
    <w:name w:val="toctext"/>
    <w:basedOn w:val="a0"/>
    <w:rsid w:val="0034752A"/>
  </w:style>
  <w:style w:type="character" w:customStyle="1" w:styleId="citation">
    <w:name w:val="citation"/>
    <w:basedOn w:val="a0"/>
    <w:rsid w:val="0034752A"/>
  </w:style>
  <w:style w:type="paragraph" w:customStyle="1" w:styleId="215">
    <w:name w:val="Основной текст 21"/>
    <w:basedOn w:val="a"/>
    <w:rsid w:val="0034752A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character" w:customStyle="1" w:styleId="afd">
    <w:name w:val="Основной текст_"/>
    <w:basedOn w:val="a0"/>
    <w:link w:val="42"/>
    <w:rsid w:val="003475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"/>
    <w:link w:val="afd"/>
    <w:rsid w:val="0034752A"/>
    <w:pPr>
      <w:widowControl w:val="0"/>
      <w:shd w:val="clear" w:color="auto" w:fill="FFFFFF"/>
      <w:spacing w:before="360" w:after="60" w:line="0" w:lineRule="atLeast"/>
      <w:ind w:left="0" w:right="0" w:hanging="400"/>
      <w:jc w:val="left"/>
    </w:pPr>
    <w:rPr>
      <w:color w:val="auto"/>
      <w:sz w:val="22"/>
    </w:rPr>
  </w:style>
  <w:style w:type="character" w:customStyle="1" w:styleId="2f0">
    <w:name w:val="Основной текст2"/>
    <w:basedOn w:val="afd"/>
    <w:rsid w:val="0034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7">
    <w:name w:val="Основной текст3"/>
    <w:basedOn w:val="a"/>
    <w:rsid w:val="0034752A"/>
    <w:pPr>
      <w:widowControl w:val="0"/>
      <w:shd w:val="clear" w:color="auto" w:fill="FFFFFF"/>
      <w:spacing w:after="0" w:line="274" w:lineRule="exact"/>
      <w:ind w:left="0" w:right="0" w:hanging="640"/>
      <w:jc w:val="center"/>
    </w:pPr>
    <w:rPr>
      <w:sz w:val="23"/>
      <w:szCs w:val="23"/>
    </w:rPr>
  </w:style>
  <w:style w:type="character" w:customStyle="1" w:styleId="19">
    <w:name w:val="Основной текст1"/>
    <w:basedOn w:val="afd"/>
    <w:rsid w:val="0034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34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10">
    <w:name w:val="Заголовок 9 Знак1"/>
    <w:basedOn w:val="a0"/>
    <w:uiPriority w:val="9"/>
    <w:semiHidden/>
    <w:rsid w:val="00347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Grid1"/>
    <w:rsid w:val="0034752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intuit.ru/lector/325.html" TargetMode="External"/><Relationship Id="rId39" Type="http://schemas.openxmlformats.org/officeDocument/2006/relationships/hyperlink" Target="http://www.intuit.ru/" TargetMode="External"/><Relationship Id="rId21" Type="http://schemas.openxmlformats.org/officeDocument/2006/relationships/hyperlink" Target="http://www.intuit.ru/goto/course/metbitm/" TargetMode="External"/><Relationship Id="rId34" Type="http://schemas.openxmlformats.org/officeDocument/2006/relationships/hyperlink" Target="http://www.intuit.ru/" TargetMode="External"/><Relationship Id="rId42" Type="http://schemas.openxmlformats.org/officeDocument/2006/relationships/hyperlink" Target="http://www.intuit.ru/lector/323.html" TargetMode="External"/><Relationship Id="rId47" Type="http://schemas.openxmlformats.org/officeDocument/2006/relationships/hyperlink" Target="http://www.intuit.ru/" TargetMode="External"/><Relationship Id="rId50" Type="http://schemas.openxmlformats.org/officeDocument/2006/relationships/hyperlink" Target="http://www.intuit.ru/" TargetMode="External"/><Relationship Id="rId55" Type="http://schemas.openxmlformats.org/officeDocument/2006/relationships/hyperlink" Target="http://www.intuit.ru/department/itmngt/baseprojectmnt/class/free" TargetMode="External"/><Relationship Id="rId63" Type="http://schemas.openxmlformats.org/officeDocument/2006/relationships/hyperlink" Target="http://www.intuit.ru/lector/97.html" TargetMode="External"/><Relationship Id="rId68" Type="http://schemas.openxmlformats.org/officeDocument/2006/relationships/hyperlink" Target="http://www.intuit.ru/lector/325.html" TargetMode="External"/><Relationship Id="rId76" Type="http://schemas.openxmlformats.org/officeDocument/2006/relationships/hyperlink" Target="http://www.intuit.ru/" TargetMode="External"/><Relationship Id="rId84" Type="http://schemas.openxmlformats.org/officeDocument/2006/relationships/hyperlink" Target="http://www.ippnou.ru/article.php?idarticle=002596" TargetMode="External"/><Relationship Id="rId89" Type="http://schemas.openxmlformats.org/officeDocument/2006/relationships/header" Target="header8.xml"/><Relationship Id="rId7" Type="http://schemas.openxmlformats.org/officeDocument/2006/relationships/endnotes" Target="endnotes.xml"/><Relationship Id="rId71" Type="http://schemas.openxmlformats.org/officeDocument/2006/relationships/hyperlink" Target="http://www.intuit.ru/lector/335.html" TargetMode="External"/><Relationship Id="rId92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yperlink" Target="http://www.intuit.ru/lector/604.html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intuit.ru/lector/97.html" TargetMode="External"/><Relationship Id="rId32" Type="http://schemas.openxmlformats.org/officeDocument/2006/relationships/hyperlink" Target="http://www.intuit.ru/lector/604.html" TargetMode="External"/><Relationship Id="rId37" Type="http://schemas.openxmlformats.org/officeDocument/2006/relationships/hyperlink" Target="http://www.intuit.ru/" TargetMode="External"/><Relationship Id="rId40" Type="http://schemas.openxmlformats.org/officeDocument/2006/relationships/hyperlink" Target="http://www.intuit.ru/department/itmngt/metbitm/class/free/" TargetMode="External"/><Relationship Id="rId45" Type="http://schemas.openxmlformats.org/officeDocument/2006/relationships/hyperlink" Target="http://www.intuit.ru/lector/323.html" TargetMode="External"/><Relationship Id="rId53" Type="http://schemas.openxmlformats.org/officeDocument/2006/relationships/hyperlink" Target="http://www.intuit.ru/" TargetMode="External"/><Relationship Id="rId58" Type="http://schemas.openxmlformats.org/officeDocument/2006/relationships/hyperlink" Target="http://www.e-college.ru/xbooks/xbook164/book/index/index.html?go=part-023*page.htm" TargetMode="External"/><Relationship Id="rId66" Type="http://schemas.openxmlformats.org/officeDocument/2006/relationships/hyperlink" Target="http://www.intuit.ru/lector/325.html" TargetMode="External"/><Relationship Id="rId74" Type="http://schemas.openxmlformats.org/officeDocument/2006/relationships/hyperlink" Target="http://www.intuit.ru/" TargetMode="External"/><Relationship Id="rId79" Type="http://schemas.openxmlformats.org/officeDocument/2006/relationships/hyperlink" Target="http://www.intuit.ru/" TargetMode="External"/><Relationship Id="rId87" Type="http://schemas.openxmlformats.org/officeDocument/2006/relationships/hyperlink" Target="http://www.ubo.ru/articles/?cat=107&amp;pub=126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ntuit.ru/goto/course/isimman/" TargetMode="External"/><Relationship Id="rId82" Type="http://schemas.openxmlformats.org/officeDocument/2006/relationships/hyperlink" Target="http://www.intuit.ru/department/itmngt/isimman/class/free" TargetMode="External"/><Relationship Id="rId90" Type="http://schemas.openxmlformats.org/officeDocument/2006/relationships/footer" Target="footer7.xml"/><Relationship Id="rId95" Type="http://schemas.openxmlformats.org/officeDocument/2006/relationships/theme" Target="theme/theme1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yperlink" Target="http://www.intuit.ru/goto/course/metbitm/" TargetMode="External"/><Relationship Id="rId27" Type="http://schemas.openxmlformats.org/officeDocument/2006/relationships/hyperlink" Target="http://www.intuit.ru/lector/325.html" TargetMode="External"/><Relationship Id="rId30" Type="http://schemas.openxmlformats.org/officeDocument/2006/relationships/hyperlink" Target="http://www.intuit.ru/lector/604.html" TargetMode="External"/><Relationship Id="rId35" Type="http://schemas.openxmlformats.org/officeDocument/2006/relationships/hyperlink" Target="http://www.intuit.ru/" TargetMode="External"/><Relationship Id="rId43" Type="http://schemas.openxmlformats.org/officeDocument/2006/relationships/hyperlink" Target="http://www.intuit.ru/goto/course/baseprojectmnt/" TargetMode="External"/><Relationship Id="rId48" Type="http://schemas.openxmlformats.org/officeDocument/2006/relationships/hyperlink" Target="http://www.intuit.ru/" TargetMode="External"/><Relationship Id="rId56" Type="http://schemas.openxmlformats.org/officeDocument/2006/relationships/hyperlink" Target="http://www.intuit.ru/department/itmngt/baseprojectmnt/class/free" TargetMode="External"/><Relationship Id="rId64" Type="http://schemas.openxmlformats.org/officeDocument/2006/relationships/hyperlink" Target="http://www.intuit.ru/lector/97.html" TargetMode="External"/><Relationship Id="rId69" Type="http://schemas.openxmlformats.org/officeDocument/2006/relationships/hyperlink" Target="http://www.intuit.ru/lector/335.html" TargetMode="External"/><Relationship Id="rId77" Type="http://schemas.openxmlformats.org/officeDocument/2006/relationships/hyperlink" Target="http://www.intuit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intuit.ru/" TargetMode="External"/><Relationship Id="rId72" Type="http://schemas.openxmlformats.org/officeDocument/2006/relationships/hyperlink" Target="http://www.intuit.ru/lector/335.html" TargetMode="External"/><Relationship Id="rId80" Type="http://schemas.openxmlformats.org/officeDocument/2006/relationships/hyperlink" Target="http://www.intuit.ru/" TargetMode="External"/><Relationship Id="rId85" Type="http://schemas.openxmlformats.org/officeDocument/2006/relationships/hyperlink" Target="http://www.ubo.ru/articles/?cat=107&amp;pub=1261" TargetMode="External"/><Relationship Id="rId93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www.intuit.ru/lector/97.html" TargetMode="External"/><Relationship Id="rId33" Type="http://schemas.openxmlformats.org/officeDocument/2006/relationships/hyperlink" Target="http://www.intuit.ru/" TargetMode="External"/><Relationship Id="rId38" Type="http://schemas.openxmlformats.org/officeDocument/2006/relationships/hyperlink" Target="http://www.intuit.ru/" TargetMode="External"/><Relationship Id="rId46" Type="http://schemas.openxmlformats.org/officeDocument/2006/relationships/hyperlink" Target="http://www.intuit.ru/lector/323.html" TargetMode="External"/><Relationship Id="rId59" Type="http://schemas.openxmlformats.org/officeDocument/2006/relationships/hyperlink" Target="http://www.e-college.ru/xbooks/xbook164/book/index/index.html?go=part-023*page.htm" TargetMode="External"/><Relationship Id="rId67" Type="http://schemas.openxmlformats.org/officeDocument/2006/relationships/hyperlink" Target="http://www.intuit.ru/lector/325.html" TargetMode="External"/><Relationship Id="rId20" Type="http://schemas.openxmlformats.org/officeDocument/2006/relationships/hyperlink" Target="http://www.intuit.ru/goto/course/metbitm/" TargetMode="External"/><Relationship Id="rId41" Type="http://schemas.openxmlformats.org/officeDocument/2006/relationships/hyperlink" Target="http://www.intuit.ru/department/itmngt/metbitm/class/free/" TargetMode="External"/><Relationship Id="rId54" Type="http://schemas.openxmlformats.org/officeDocument/2006/relationships/hyperlink" Target="http://www.intuit.ru/" TargetMode="External"/><Relationship Id="rId62" Type="http://schemas.openxmlformats.org/officeDocument/2006/relationships/hyperlink" Target="http://www.intuit.ru/goto/course/isimman/" TargetMode="External"/><Relationship Id="rId70" Type="http://schemas.openxmlformats.org/officeDocument/2006/relationships/hyperlink" Target="http://www.intuit.ru/lector/335.html" TargetMode="External"/><Relationship Id="rId75" Type="http://schemas.openxmlformats.org/officeDocument/2006/relationships/hyperlink" Target="http://www.intuit.ru/" TargetMode="External"/><Relationship Id="rId83" Type="http://schemas.openxmlformats.org/officeDocument/2006/relationships/hyperlink" Target="http://www.ippnou.ru/article.php?idarticle=002596" TargetMode="External"/><Relationship Id="rId88" Type="http://schemas.openxmlformats.org/officeDocument/2006/relationships/header" Target="header7.xml"/><Relationship Id="rId9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www.intuit.ru/goto/course/metbitm/" TargetMode="External"/><Relationship Id="rId28" Type="http://schemas.openxmlformats.org/officeDocument/2006/relationships/hyperlink" Target="http://www.intuit.ru/lector/325.html" TargetMode="External"/><Relationship Id="rId36" Type="http://schemas.openxmlformats.org/officeDocument/2006/relationships/hyperlink" Target="http://www.intuit.ru/" TargetMode="External"/><Relationship Id="rId49" Type="http://schemas.openxmlformats.org/officeDocument/2006/relationships/hyperlink" Target="http://www.intuit.ru/" TargetMode="External"/><Relationship Id="rId57" Type="http://schemas.openxmlformats.org/officeDocument/2006/relationships/hyperlink" Target="http://www.e-college.ru/xbooks/xbook164/book/index/index.html?go=part-023*page.htm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ntuit.ru/lector/604.html" TargetMode="External"/><Relationship Id="rId44" Type="http://schemas.openxmlformats.org/officeDocument/2006/relationships/hyperlink" Target="http://www.intuit.ru/goto/course/baseprojectmnt/" TargetMode="External"/><Relationship Id="rId52" Type="http://schemas.openxmlformats.org/officeDocument/2006/relationships/hyperlink" Target="http://www.intuit.ru/" TargetMode="External"/><Relationship Id="rId60" Type="http://schemas.openxmlformats.org/officeDocument/2006/relationships/hyperlink" Target="http://www.intuit.ru/lector/97.html" TargetMode="External"/><Relationship Id="rId65" Type="http://schemas.openxmlformats.org/officeDocument/2006/relationships/hyperlink" Target="http://www.intuit.ru/lector/97.html" TargetMode="External"/><Relationship Id="rId73" Type="http://schemas.openxmlformats.org/officeDocument/2006/relationships/hyperlink" Target="http://www.intuit.ru/" TargetMode="External"/><Relationship Id="rId78" Type="http://schemas.openxmlformats.org/officeDocument/2006/relationships/hyperlink" Target="http://www.intuit.ru/" TargetMode="External"/><Relationship Id="rId81" Type="http://schemas.openxmlformats.org/officeDocument/2006/relationships/hyperlink" Target="http://www.intuit.ru/department/itmngt/isimman/class/free" TargetMode="External"/><Relationship Id="rId86" Type="http://schemas.openxmlformats.org/officeDocument/2006/relationships/hyperlink" Target="http://www.ubo.ru/articles/?cat=107&amp;pub=1261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347A-CD04-4CCC-B592-BB98A347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24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Ольга</cp:lastModifiedBy>
  <cp:revision>58</cp:revision>
  <cp:lastPrinted>2015-05-08T11:15:00Z</cp:lastPrinted>
  <dcterms:created xsi:type="dcterms:W3CDTF">2015-04-23T05:42:00Z</dcterms:created>
  <dcterms:modified xsi:type="dcterms:W3CDTF">2021-06-01T09:58:00Z</dcterms:modified>
</cp:coreProperties>
</file>