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C2" w:rsidRDefault="00362C76">
      <w:r>
        <w:rPr>
          <w:b/>
          <w:sz w:val="24"/>
          <w:szCs w:val="24"/>
        </w:rPr>
        <w:t xml:space="preserve"> </w:t>
      </w:r>
    </w:p>
    <w:p w:rsidR="006138C2" w:rsidRDefault="006265C4">
      <w:r>
        <w:rPr>
          <w:b/>
          <w:sz w:val="24"/>
          <w:szCs w:val="24"/>
        </w:rPr>
        <w:t xml:space="preserve"> </w:t>
      </w:r>
    </w:p>
    <w:p w:rsidR="00BE300F" w:rsidRPr="003476FE" w:rsidRDefault="00BE300F" w:rsidP="00BE300F">
      <w:pPr>
        <w:jc w:val="center"/>
        <w:rPr>
          <w:b/>
          <w:sz w:val="24"/>
          <w:szCs w:val="24"/>
        </w:rPr>
      </w:pPr>
      <w:r w:rsidRPr="003476FE">
        <w:rPr>
          <w:b/>
          <w:sz w:val="24"/>
          <w:szCs w:val="24"/>
        </w:rPr>
        <w:t>ПЛАН ОРГАНИЗАЦИИ УЧЕБНОЙ И ПРОИЗВОДСТВЕННОЙ ПРАКТИКИ</w:t>
      </w:r>
    </w:p>
    <w:p w:rsidR="00BE300F" w:rsidRPr="00E563FB" w:rsidRDefault="00E563FB" w:rsidP="00E563FB">
      <w:pPr>
        <w:jc w:val="center"/>
        <w:rPr>
          <w:b/>
          <w:sz w:val="24"/>
          <w:szCs w:val="24"/>
        </w:rPr>
      </w:pPr>
      <w:r w:rsidRPr="00E563FB">
        <w:rPr>
          <w:b/>
          <w:sz w:val="24"/>
          <w:szCs w:val="24"/>
        </w:rPr>
        <w:t xml:space="preserve">2019 </w:t>
      </w:r>
      <w:proofErr w:type="spellStart"/>
      <w:r w:rsidRPr="00E563FB">
        <w:rPr>
          <w:b/>
          <w:sz w:val="24"/>
          <w:szCs w:val="24"/>
        </w:rPr>
        <w:t>г.в</w:t>
      </w:r>
      <w:proofErr w:type="spellEnd"/>
      <w:r w:rsidRPr="00E563FB">
        <w:rPr>
          <w:b/>
          <w:sz w:val="24"/>
          <w:szCs w:val="24"/>
        </w:rPr>
        <w:t xml:space="preserve">. </w:t>
      </w:r>
      <w:proofErr w:type="spellStart"/>
      <w:r w:rsidRPr="00E563FB">
        <w:rPr>
          <w:b/>
          <w:sz w:val="24"/>
          <w:szCs w:val="24"/>
        </w:rPr>
        <w:t>кл</w:t>
      </w:r>
      <w:proofErr w:type="spellEnd"/>
      <w:r w:rsidRPr="00E563F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563FB">
        <w:rPr>
          <w:b/>
          <w:sz w:val="24"/>
          <w:szCs w:val="24"/>
        </w:rPr>
        <w:t xml:space="preserve">руководитель </w:t>
      </w:r>
      <w:proofErr w:type="spellStart"/>
      <w:r w:rsidRPr="00E563FB">
        <w:rPr>
          <w:b/>
          <w:sz w:val="24"/>
          <w:szCs w:val="24"/>
        </w:rPr>
        <w:t>Лиханина</w:t>
      </w:r>
      <w:proofErr w:type="spellEnd"/>
      <w:r w:rsidRPr="00E563FB">
        <w:rPr>
          <w:b/>
          <w:sz w:val="24"/>
          <w:szCs w:val="24"/>
        </w:rPr>
        <w:t xml:space="preserve"> М.С.</w:t>
      </w:r>
    </w:p>
    <w:p w:rsidR="00BE300F" w:rsidRPr="00B1575E" w:rsidRDefault="00BE300F" w:rsidP="00BE300F">
      <w:pPr>
        <w:ind w:firstLine="360"/>
        <w:jc w:val="center"/>
        <w:rPr>
          <w:b/>
          <w:sz w:val="24"/>
          <w:szCs w:val="24"/>
        </w:rPr>
      </w:pPr>
      <w:r w:rsidRPr="00E563FB">
        <w:rPr>
          <w:b/>
          <w:sz w:val="24"/>
          <w:szCs w:val="24"/>
        </w:rPr>
        <w:t>Специальность 09.02.05 Прикладная информатика</w:t>
      </w:r>
      <w:r w:rsidRPr="00B1575E">
        <w:rPr>
          <w:b/>
          <w:sz w:val="24"/>
          <w:szCs w:val="24"/>
        </w:rPr>
        <w:t xml:space="preserve"> </w:t>
      </w:r>
    </w:p>
    <w:p w:rsidR="00BE300F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 Нормативный срок обучения </w:t>
      </w:r>
      <w:proofErr w:type="gramStart"/>
      <w:r w:rsidRPr="00B1575E">
        <w:rPr>
          <w:b/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3 г"/>
        </w:smartTagPr>
        <w:r w:rsidRPr="00B1575E">
          <w:rPr>
            <w:b/>
            <w:sz w:val="24"/>
            <w:szCs w:val="24"/>
          </w:rPr>
          <w:t>3</w:t>
        </w:r>
        <w:proofErr w:type="gramEnd"/>
        <w:r w:rsidRPr="00B1575E">
          <w:rPr>
            <w:b/>
            <w:sz w:val="24"/>
            <w:szCs w:val="24"/>
          </w:rPr>
          <w:t xml:space="preserve"> г</w:t>
        </w:r>
      </w:smartTag>
      <w:r w:rsidRPr="00B1575E">
        <w:rPr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B1575E">
          <w:rPr>
            <w:b/>
            <w:sz w:val="24"/>
            <w:szCs w:val="24"/>
          </w:rPr>
          <w:t>10 м</w:t>
        </w:r>
      </w:smartTag>
      <w:r w:rsidRPr="00B1575E">
        <w:rPr>
          <w:b/>
          <w:sz w:val="24"/>
          <w:szCs w:val="24"/>
        </w:rPr>
        <w:t xml:space="preserve">. </w:t>
      </w:r>
    </w:p>
    <w:p w:rsidR="00BE300F" w:rsidRPr="00B1575E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>(на базе основного общего образования).</w:t>
      </w:r>
    </w:p>
    <w:p w:rsidR="00BE300F" w:rsidRPr="00B1575E" w:rsidRDefault="00E563FB" w:rsidP="00BE300F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9713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659"/>
        <w:gridCol w:w="1659"/>
        <w:gridCol w:w="1941"/>
        <w:gridCol w:w="26"/>
      </w:tblGrid>
      <w:tr w:rsidR="00BE300F" w:rsidRPr="00E27B1F" w:rsidTr="006547C8">
        <w:trPr>
          <w:jc w:val="center"/>
        </w:trPr>
        <w:tc>
          <w:tcPr>
            <w:tcW w:w="64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Этапы профессиональной практики</w:t>
            </w:r>
          </w:p>
        </w:tc>
        <w:tc>
          <w:tcPr>
            <w:tcW w:w="1659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ПМ</w:t>
            </w:r>
          </w:p>
        </w:tc>
        <w:tc>
          <w:tcPr>
            <w:tcW w:w="3626" w:type="dxa"/>
            <w:gridSpan w:val="3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Курс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941" w:type="dxa"/>
          </w:tcPr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659" w:type="dxa"/>
          </w:tcPr>
          <w:p w:rsidR="00BE300F" w:rsidRPr="00540A52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41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 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41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41" w:type="dxa"/>
          </w:tcPr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  <w:r w:rsidRPr="00E27B1F">
              <w:rPr>
                <w:sz w:val="24"/>
                <w:szCs w:val="24"/>
              </w:rPr>
              <w:t xml:space="preserve"> сем.  </w:t>
            </w:r>
            <w:r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04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</w:t>
            </w:r>
          </w:p>
        </w:tc>
        <w:tc>
          <w:tcPr>
            <w:tcW w:w="1941" w:type="dxa"/>
          </w:tcPr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к., </w:t>
            </w:r>
            <w:r w:rsidRPr="006265C4">
              <w:rPr>
                <w:sz w:val="24"/>
                <w:szCs w:val="24"/>
              </w:rPr>
              <w:t>6 сем.</w:t>
            </w:r>
            <w:r>
              <w:rPr>
                <w:sz w:val="24"/>
                <w:szCs w:val="24"/>
              </w:rPr>
              <w:t xml:space="preserve"> </w:t>
            </w:r>
          </w:p>
          <w:p w:rsidR="00BE300F" w:rsidRPr="00B25A85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300F" w:rsidRPr="00953B56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780" w:type="dxa"/>
          </w:tcPr>
          <w:p w:rsidR="00BE300F" w:rsidRPr="00E27B1F" w:rsidRDefault="00BE300F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Практика по профилю специальности 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340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41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</w:rPr>
              <w:t xml:space="preserve">. 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38+40 +36 К.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5,6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</w:rPr>
              <w:t xml:space="preserve">8 сем. 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04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+38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7, </w:t>
            </w:r>
            <w:r w:rsidRPr="00E27B1F">
              <w:rPr>
                <w:sz w:val="24"/>
                <w:szCs w:val="24"/>
              </w:rPr>
              <w:t xml:space="preserve">8 сем. 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300F" w:rsidRPr="00953B56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  <w:r w:rsidRPr="00E27B1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E300F" w:rsidRPr="00E27B1F" w:rsidTr="006547C8">
        <w:trPr>
          <w:gridAfter w:val="1"/>
          <w:wAfter w:w="26" w:type="dxa"/>
          <w:jc w:val="center"/>
        </w:trPr>
        <w:tc>
          <w:tcPr>
            <w:tcW w:w="64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780" w:type="dxa"/>
          </w:tcPr>
          <w:p w:rsidR="00BE300F" w:rsidRPr="00E27B1F" w:rsidRDefault="00BE300F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Практика преддипломная (</w:t>
            </w:r>
            <w:proofErr w:type="gramStart"/>
            <w:r w:rsidRPr="00E27B1F">
              <w:rPr>
                <w:b/>
                <w:sz w:val="24"/>
                <w:szCs w:val="24"/>
              </w:rPr>
              <w:t xml:space="preserve">квалификационная)  </w:t>
            </w:r>
            <w:proofErr w:type="gramEnd"/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Start"/>
            <w:r w:rsidRPr="00E27B1F">
              <w:rPr>
                <w:sz w:val="24"/>
                <w:szCs w:val="24"/>
              </w:rPr>
              <w:t>к.,</w:t>
            </w:r>
            <w:proofErr w:type="gramEnd"/>
            <w:r w:rsidRPr="00E27B1F">
              <w:rPr>
                <w:sz w:val="24"/>
                <w:szCs w:val="24"/>
              </w:rPr>
              <w:t xml:space="preserve"> 8 сем.</w:t>
            </w:r>
          </w:p>
        </w:tc>
      </w:tr>
    </w:tbl>
    <w:p w:rsidR="00BE300F" w:rsidRPr="00B1575E" w:rsidRDefault="00BE300F" w:rsidP="00BE300F">
      <w:pPr>
        <w:ind w:firstLine="360"/>
        <w:jc w:val="center"/>
        <w:rPr>
          <w:b/>
          <w:sz w:val="24"/>
          <w:szCs w:val="24"/>
        </w:rPr>
      </w:pPr>
    </w:p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E563FB" w:rsidRDefault="00E563FB" w:rsidP="00BE300F"/>
    <w:p w:rsidR="00BE300F" w:rsidRDefault="00BE300F" w:rsidP="00BE300F"/>
    <w:p w:rsidR="00BE300F" w:rsidRDefault="00BE300F" w:rsidP="00BE300F"/>
    <w:p w:rsidR="006138C2" w:rsidRDefault="006138C2"/>
    <w:sectPr w:rsidR="0061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2"/>
    <w:rsid w:val="001265CD"/>
    <w:rsid w:val="0021770A"/>
    <w:rsid w:val="002B396C"/>
    <w:rsid w:val="00362C76"/>
    <w:rsid w:val="004E7E12"/>
    <w:rsid w:val="00540A52"/>
    <w:rsid w:val="006138C2"/>
    <w:rsid w:val="006265C4"/>
    <w:rsid w:val="006A63CE"/>
    <w:rsid w:val="0083393A"/>
    <w:rsid w:val="009057DA"/>
    <w:rsid w:val="00953B56"/>
    <w:rsid w:val="00972B63"/>
    <w:rsid w:val="009F71F4"/>
    <w:rsid w:val="00A26EBA"/>
    <w:rsid w:val="00A27616"/>
    <w:rsid w:val="00A92433"/>
    <w:rsid w:val="00B25A85"/>
    <w:rsid w:val="00BE300F"/>
    <w:rsid w:val="00C855E4"/>
    <w:rsid w:val="00D82A31"/>
    <w:rsid w:val="00E563FB"/>
    <w:rsid w:val="00E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6A19C-8B81-4E32-83B1-4720AC8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25</cp:revision>
  <cp:lastPrinted>2019-11-14T11:38:00Z</cp:lastPrinted>
  <dcterms:created xsi:type="dcterms:W3CDTF">2012-09-18T05:34:00Z</dcterms:created>
  <dcterms:modified xsi:type="dcterms:W3CDTF">2019-11-14T11:38:00Z</dcterms:modified>
</cp:coreProperties>
</file>