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4" w:rsidRDefault="00077C64" w:rsidP="0074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741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5D4" w:rsidRPr="00077C64" w:rsidRDefault="007415D4" w:rsidP="00077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5D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BA7F57">
        <w:rPr>
          <w:rFonts w:ascii="Times New Roman" w:hAnsi="Times New Roman" w:cs="Times New Roman"/>
          <w:b/>
          <w:sz w:val="28"/>
          <w:szCs w:val="28"/>
        </w:rPr>
        <w:t>04.04.01</w:t>
      </w:r>
      <w:r w:rsidRPr="007415D4">
        <w:rPr>
          <w:rFonts w:ascii="Times New Roman" w:hAnsi="Times New Roman" w:cs="Times New Roman"/>
          <w:b/>
          <w:sz w:val="28"/>
          <w:szCs w:val="28"/>
        </w:rPr>
        <w:t xml:space="preserve"> Социальная работа</w:t>
      </w:r>
      <w:r w:rsidR="00BA7F57" w:rsidRPr="00BA7F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F578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8B5D3C">
        <w:rPr>
          <w:rFonts w:ascii="Times New Roman" w:hAnsi="Times New Roman" w:cs="Times New Roman"/>
          <w:b/>
          <w:bCs/>
          <w:sz w:val="28"/>
          <w:szCs w:val="28"/>
        </w:rPr>
        <w:t xml:space="preserve"> год выпуска</w:t>
      </w:r>
      <w:r w:rsidR="008F578A">
        <w:rPr>
          <w:rFonts w:ascii="Times New Roman" w:hAnsi="Times New Roman" w:cs="Times New Roman"/>
          <w:b/>
          <w:bCs/>
          <w:sz w:val="28"/>
          <w:szCs w:val="28"/>
        </w:rPr>
        <w:t xml:space="preserve"> Кл. руководитель Анисимова О.В.</w:t>
      </w:r>
      <w:r w:rsidR="00077C6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Y="264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35"/>
        <w:gridCol w:w="1784"/>
        <w:gridCol w:w="2547"/>
        <w:gridCol w:w="1991"/>
        <w:gridCol w:w="1704"/>
        <w:gridCol w:w="1023"/>
        <w:gridCol w:w="1180"/>
      </w:tblGrid>
      <w:tr w:rsidR="007415D4" w:rsidRPr="007415D4" w:rsidTr="00077C64">
        <w:trPr>
          <w:trHeight w:val="390"/>
        </w:trPr>
        <w:tc>
          <w:tcPr>
            <w:tcW w:w="51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Коды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профессиональных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компетенций</w:t>
            </w: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профессиональных модулей</w:t>
            </w: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Вид практики</w:t>
            </w:r>
          </w:p>
        </w:tc>
        <w:tc>
          <w:tcPr>
            <w:tcW w:w="861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практики</w:t>
            </w: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практики</w:t>
            </w:r>
          </w:p>
        </w:tc>
        <w:tc>
          <w:tcPr>
            <w:tcW w:w="57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Курс (семестр) изучения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Примерная длительность практики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7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99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7415D4" w:rsidRPr="007415D4" w:rsidTr="00077C64">
        <w:trPr>
          <w:trHeight w:val="1127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1 – 13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1.1 – 1.5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2.1 – 2.5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3.1 – 3.5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4.1 – 4.4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5.1-5.5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ПМ 01.   Социальная работа с лицами </w:t>
            </w: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пожилого  возраста</w:t>
            </w:r>
            <w:proofErr w:type="gramEnd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и инвалидами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384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415D4" w:rsidRPr="007415D4" w:rsidTr="00077C64">
        <w:trPr>
          <w:trHeight w:val="796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Основы социальной работы с лицами пожилого возраста и инвалидами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семестр</w:t>
            </w:r>
          </w:p>
        </w:tc>
        <w:tc>
          <w:tcPr>
            <w:tcW w:w="346" w:type="pct"/>
            <w:hideMark/>
          </w:tcPr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7415D4" w:rsidRPr="007415D4" w:rsidTr="00077C64">
        <w:trPr>
          <w:trHeight w:val="576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02. Социальная работа с семьёй и детьми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7415D4" w:rsidRPr="007415D4" w:rsidTr="00077C6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Работы с семьей и детьми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6  семестр</w:t>
            </w:r>
            <w:proofErr w:type="gramEnd"/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99" w:type="pct"/>
            <w:vMerge w:val="restar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7415D4" w:rsidRPr="007415D4" w:rsidTr="00077C6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Летняя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практика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концентрированно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99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47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03.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Социальная работа с лицами из групп риска, оказавшимися в ТЖС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5 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7415D4" w:rsidRPr="007415D4" w:rsidTr="00077C64">
        <w:trPr>
          <w:trHeight w:val="1008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Работа с лицами из групп риска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55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ПМ 04.  Организация социальной работы в различных сферах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(социальная защита, здравоохранение, образование и др.)</w:t>
            </w:r>
          </w:p>
          <w:p w:rsidR="00BA7F57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F57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F57" w:rsidRPr="007415D4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 семестр</w:t>
            </w:r>
          </w:p>
        </w:tc>
        <w:tc>
          <w:tcPr>
            <w:tcW w:w="346" w:type="pct"/>
            <w:hideMark/>
          </w:tcPr>
          <w:p w:rsidR="007415D4" w:rsidRPr="007415D4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99" w:type="pct"/>
            <w:hideMark/>
          </w:tcPr>
          <w:p w:rsidR="007415D4" w:rsidRPr="007415D4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77C64" w:rsidRPr="007415D4" w:rsidTr="00077C64">
        <w:trPr>
          <w:trHeight w:val="202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  <w:p w:rsidR="00077C64" w:rsidRPr="007415D4" w:rsidRDefault="00077C64" w:rsidP="00077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(по профилю специальности)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,8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hideMark/>
          </w:tcPr>
          <w:p w:rsidR="00077C64" w:rsidRPr="007415D4" w:rsidRDefault="008F578A" w:rsidP="00077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99" w:type="pct"/>
          </w:tcPr>
          <w:p w:rsidR="00077C64" w:rsidRPr="007415D4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865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05.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Проектирование социальной работы с различными категориями граждан, оказавшимися в ТЖС</w:t>
            </w: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861" w:type="pct"/>
            <w:hideMark/>
          </w:tcPr>
          <w:p w:rsidR="007415D4" w:rsidRPr="007415D4" w:rsidRDefault="007415D4" w:rsidP="00077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hideMark/>
          </w:tcPr>
          <w:p w:rsidR="00384C7A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346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415D4" w:rsidRPr="007415D4" w:rsidTr="00077C64">
        <w:trPr>
          <w:trHeight w:val="977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</w:tcPr>
          <w:p w:rsidR="007415D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64">
              <w:rPr>
                <w:rFonts w:ascii="Times New Roman" w:eastAsia="Times New Roman" w:hAnsi="Times New Roman" w:cs="Times New Roman"/>
                <w:lang w:eastAsia="ru-RU"/>
              </w:rPr>
              <w:t>Производственная (по профилю специальности)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hideMark/>
          </w:tcPr>
          <w:p w:rsidR="00384C7A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 семестр</w:t>
            </w:r>
          </w:p>
        </w:tc>
        <w:tc>
          <w:tcPr>
            <w:tcW w:w="346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8F578A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8F578A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F20F99" w:rsidRPr="007415D4" w:rsidTr="00077C64">
        <w:trPr>
          <w:trHeight w:val="390"/>
        </w:trPr>
        <w:tc>
          <w:tcPr>
            <w:tcW w:w="516" w:type="pct"/>
            <w:vMerge w:val="restar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06.  Выполнение работ по одной или нескольким профессиям рабочих, специальностям служащих</w:t>
            </w:r>
          </w:p>
        </w:tc>
        <w:tc>
          <w:tcPr>
            <w:tcW w:w="60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861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9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F20F99" w:rsidRPr="007415D4" w:rsidTr="00077C64">
        <w:trPr>
          <w:trHeight w:val="390"/>
        </w:trPr>
        <w:tc>
          <w:tcPr>
            <w:tcW w:w="516" w:type="pct"/>
            <w:vMerge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hideMark/>
          </w:tcPr>
          <w:p w:rsidR="00F20F99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работник</w:t>
            </w:r>
          </w:p>
        </w:tc>
        <w:tc>
          <w:tcPr>
            <w:tcW w:w="67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99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vMerge w:val="restar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 практика</w:t>
            </w:r>
          </w:p>
        </w:tc>
        <w:tc>
          <w:tcPr>
            <w:tcW w:w="3059" w:type="pct"/>
            <w:gridSpan w:val="5"/>
            <w:hideMark/>
          </w:tcPr>
          <w:p w:rsidR="007415D4" w:rsidRPr="007415D4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  <w:r w:rsidR="007415D4"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(8 недель)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профилю специальности)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3059" w:type="pct"/>
            <w:gridSpan w:val="5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F578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(15 недель)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144 (4 недели)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15D4" w:rsidRDefault="007415D4" w:rsidP="007415D4">
      <w:pPr>
        <w:rPr>
          <w:rFonts w:ascii="Times New Roman" w:hAnsi="Times New Roman" w:cs="Times New Roman"/>
          <w:sz w:val="28"/>
          <w:szCs w:val="28"/>
        </w:rPr>
      </w:pPr>
    </w:p>
    <w:p w:rsidR="007415D4" w:rsidRPr="007415D4" w:rsidRDefault="007415D4" w:rsidP="007415D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415D4" w:rsidRPr="007415D4" w:rsidSect="00BA7F5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1"/>
    <w:rsid w:val="00077C64"/>
    <w:rsid w:val="00082141"/>
    <w:rsid w:val="00384C7A"/>
    <w:rsid w:val="003B58A8"/>
    <w:rsid w:val="007415D4"/>
    <w:rsid w:val="008B5D3C"/>
    <w:rsid w:val="008F578A"/>
    <w:rsid w:val="009D0DEF"/>
    <w:rsid w:val="00BA7F57"/>
    <w:rsid w:val="00EA7B69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2077-6441-4D34-8593-455116CC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14</cp:revision>
  <cp:lastPrinted>2019-11-14T12:08:00Z</cp:lastPrinted>
  <dcterms:created xsi:type="dcterms:W3CDTF">2014-12-08T08:41:00Z</dcterms:created>
  <dcterms:modified xsi:type="dcterms:W3CDTF">2019-11-14T12:08:00Z</dcterms:modified>
</cp:coreProperties>
</file>