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ED" w:rsidRPr="00F92D03" w:rsidRDefault="004D11A2" w:rsidP="007220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D03">
        <w:rPr>
          <w:rFonts w:ascii="Times New Roman" w:hAnsi="Times New Roman" w:cs="Times New Roman"/>
          <w:sz w:val="24"/>
          <w:szCs w:val="24"/>
        </w:rPr>
        <w:t xml:space="preserve">Сравнительный анализ ФГОС СПО  по специальности </w:t>
      </w:r>
      <w:r w:rsidR="00A96A27" w:rsidRPr="00A96A27">
        <w:rPr>
          <w:rFonts w:ascii="Times New Roman" w:hAnsi="Times New Roman" w:cs="Times New Roman"/>
          <w:b/>
          <w:sz w:val="24"/>
          <w:szCs w:val="24"/>
          <w:u w:val="single"/>
        </w:rPr>
        <w:t xml:space="preserve">38.02.01 </w:t>
      </w:r>
      <w:r w:rsidR="00A96A27">
        <w:rPr>
          <w:rFonts w:ascii="Times New Roman" w:hAnsi="Times New Roman" w:cs="Times New Roman"/>
          <w:b/>
          <w:sz w:val="24"/>
          <w:szCs w:val="24"/>
          <w:u w:val="single"/>
        </w:rPr>
        <w:t>Э</w:t>
      </w:r>
      <w:r w:rsidR="00A96A27" w:rsidRPr="00A96A27">
        <w:rPr>
          <w:rFonts w:ascii="Times New Roman" w:hAnsi="Times New Roman" w:cs="Times New Roman"/>
          <w:b/>
          <w:sz w:val="24"/>
          <w:szCs w:val="24"/>
          <w:u w:val="single"/>
        </w:rPr>
        <w:t>кономика и бухгалтерский учет (по отраслям)</w:t>
      </w:r>
      <w:r w:rsidR="00A96A27">
        <w:rPr>
          <w:rFonts w:ascii="Times New Roman" w:hAnsi="Times New Roman" w:cs="Times New Roman"/>
          <w:sz w:val="24"/>
          <w:szCs w:val="24"/>
        </w:rPr>
        <w:t xml:space="preserve"> </w:t>
      </w:r>
      <w:r w:rsidRPr="00F92D03">
        <w:rPr>
          <w:rFonts w:ascii="Times New Roman" w:hAnsi="Times New Roman" w:cs="Times New Roman"/>
          <w:sz w:val="24"/>
          <w:szCs w:val="24"/>
        </w:rPr>
        <w:t xml:space="preserve">и Профессионального стандарта </w:t>
      </w:r>
      <w:r w:rsidR="00A96A27" w:rsidRPr="00A96A27">
        <w:rPr>
          <w:rFonts w:ascii="Times New Roman" w:hAnsi="Times New Roman" w:cs="Times New Roman"/>
          <w:b/>
          <w:sz w:val="24"/>
          <w:szCs w:val="24"/>
          <w:u w:val="single"/>
        </w:rPr>
        <w:t>Бухгалтер</w:t>
      </w:r>
    </w:p>
    <w:p w:rsidR="004D11A2" w:rsidRPr="00F92D03" w:rsidRDefault="004D11A2" w:rsidP="007220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D03">
        <w:rPr>
          <w:rFonts w:ascii="Times New Roman" w:hAnsi="Times New Roman" w:cs="Times New Roman"/>
          <w:sz w:val="24"/>
          <w:szCs w:val="24"/>
        </w:rPr>
        <w:t xml:space="preserve">в части  требований к </w:t>
      </w:r>
      <w:proofErr w:type="gramStart"/>
      <w:r w:rsidRPr="00F92D03">
        <w:rPr>
          <w:rFonts w:ascii="Times New Roman" w:hAnsi="Times New Roman" w:cs="Times New Roman"/>
          <w:sz w:val="24"/>
          <w:szCs w:val="24"/>
        </w:rPr>
        <w:t>ИКТ-компетенциям</w:t>
      </w:r>
      <w:proofErr w:type="gramEnd"/>
      <w:r w:rsidR="0039533B" w:rsidRPr="00F92D03">
        <w:rPr>
          <w:rFonts w:ascii="Times New Roman" w:hAnsi="Times New Roman" w:cs="Times New Roman"/>
          <w:sz w:val="24"/>
          <w:szCs w:val="24"/>
        </w:rPr>
        <w:t xml:space="preserve"> выпускников</w:t>
      </w:r>
    </w:p>
    <w:tbl>
      <w:tblPr>
        <w:tblStyle w:val="a3"/>
        <w:tblW w:w="5000" w:type="pct"/>
        <w:tblLook w:val="04A0"/>
      </w:tblPr>
      <w:tblGrid>
        <w:gridCol w:w="5495"/>
        <w:gridCol w:w="4252"/>
        <w:gridCol w:w="5039"/>
      </w:tblGrid>
      <w:tr w:rsidR="0039533B" w:rsidRPr="00F92D03" w:rsidTr="007314E5">
        <w:tc>
          <w:tcPr>
            <w:tcW w:w="1858" w:type="pct"/>
          </w:tcPr>
          <w:p w:rsidR="0039533B" w:rsidRPr="00F92D03" w:rsidRDefault="0039533B" w:rsidP="00A96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 СПО</w:t>
            </w:r>
          </w:p>
        </w:tc>
        <w:tc>
          <w:tcPr>
            <w:tcW w:w="3142" w:type="pct"/>
            <w:gridSpan w:val="2"/>
          </w:tcPr>
          <w:p w:rsidR="0039533B" w:rsidRPr="00F92D03" w:rsidRDefault="0039533B" w:rsidP="007220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Профессиональный стандарт</w:t>
            </w:r>
          </w:p>
        </w:tc>
      </w:tr>
      <w:tr w:rsidR="00E6791D" w:rsidRPr="00F92D03" w:rsidTr="007314E5">
        <w:trPr>
          <w:trHeight w:val="195"/>
        </w:trPr>
        <w:tc>
          <w:tcPr>
            <w:tcW w:w="1858" w:type="pct"/>
          </w:tcPr>
          <w:p w:rsidR="00E6791D" w:rsidRDefault="00E6791D" w:rsidP="00E67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ЕН.02</w:t>
            </w:r>
            <w:r w:rsidR="002337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1438" w:type="pct"/>
            <w:vMerge w:val="restart"/>
            <w:vAlign w:val="center"/>
          </w:tcPr>
          <w:p w:rsidR="00E6791D" w:rsidRPr="00A96A27" w:rsidRDefault="00E6791D" w:rsidP="00722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A27">
              <w:rPr>
                <w:rFonts w:ascii="Times New Roman" w:hAnsi="Times New Roman" w:cs="Times New Roman"/>
                <w:b/>
                <w:sz w:val="24"/>
                <w:szCs w:val="24"/>
              </w:rPr>
              <w:t>Общепользовательский</w:t>
            </w:r>
            <w:proofErr w:type="spellEnd"/>
            <w:r w:rsidRPr="00A96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</w:tc>
        <w:tc>
          <w:tcPr>
            <w:tcW w:w="1704" w:type="pct"/>
            <w:vMerge w:val="restart"/>
            <w:vAlign w:val="center"/>
          </w:tcPr>
          <w:p w:rsidR="00E6791D" w:rsidRDefault="00E6791D" w:rsidP="00722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</w:t>
            </w:r>
            <w:r w:rsidRPr="00A96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</w:tc>
      </w:tr>
      <w:tr w:rsidR="00E6791D" w:rsidRPr="00F92D03" w:rsidTr="007314E5">
        <w:trPr>
          <w:trHeight w:val="276"/>
        </w:trPr>
        <w:tc>
          <w:tcPr>
            <w:tcW w:w="1858" w:type="pct"/>
            <w:vMerge w:val="restart"/>
          </w:tcPr>
          <w:p w:rsidR="00E6791D" w:rsidRPr="00F92D03" w:rsidRDefault="00E6791D" w:rsidP="00E67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освоения дисциплины обучающийся должен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92D0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6791D" w:rsidRPr="00F92D03" w:rsidRDefault="00E6791D" w:rsidP="00F92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>- использовать информационные ресурсы для поиска и хранения информации;</w:t>
            </w:r>
          </w:p>
          <w:p w:rsidR="00E6791D" w:rsidRPr="00F92D03" w:rsidRDefault="00E6791D" w:rsidP="00F92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>- обрабатывать текстовую и табличную информацию;</w:t>
            </w:r>
          </w:p>
          <w:p w:rsidR="00E6791D" w:rsidRPr="00F92D03" w:rsidRDefault="00E6791D" w:rsidP="00F92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>- использовать деловую графику и мультимедиа-информацию;</w:t>
            </w:r>
          </w:p>
          <w:p w:rsidR="00E6791D" w:rsidRPr="00F92D03" w:rsidRDefault="00E6791D" w:rsidP="00F92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>- создавать презентации;</w:t>
            </w:r>
          </w:p>
          <w:p w:rsidR="00E6791D" w:rsidRPr="00F92D03" w:rsidRDefault="00E6791D" w:rsidP="00F92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>- применять антивирусные средства защиты информации;</w:t>
            </w:r>
          </w:p>
          <w:p w:rsidR="00E6791D" w:rsidRPr="00F92D03" w:rsidRDefault="00E6791D" w:rsidP="00F92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>-  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E6791D" w:rsidRPr="00F92D03" w:rsidRDefault="00E6791D" w:rsidP="00F92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>- 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      </w:r>
          </w:p>
          <w:p w:rsidR="00E6791D" w:rsidRPr="00F92D03" w:rsidRDefault="00E6791D" w:rsidP="00F92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>- пользоваться автоматизированными системами делопроизводства;</w:t>
            </w:r>
          </w:p>
          <w:p w:rsidR="00E6791D" w:rsidRPr="00F92D03" w:rsidRDefault="00E6791D" w:rsidP="00A96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>- применять методы и средства защиты бухгалтерской информации.</w:t>
            </w:r>
          </w:p>
        </w:tc>
        <w:tc>
          <w:tcPr>
            <w:tcW w:w="1438" w:type="pct"/>
            <w:vMerge/>
          </w:tcPr>
          <w:p w:rsidR="00E6791D" w:rsidRPr="00A96A27" w:rsidRDefault="00E6791D" w:rsidP="00722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pct"/>
            <w:vMerge/>
          </w:tcPr>
          <w:p w:rsidR="00E6791D" w:rsidRPr="00A96A27" w:rsidRDefault="00E6791D" w:rsidP="00722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9533B" w:rsidRPr="00F92D03" w:rsidTr="007314E5">
        <w:tc>
          <w:tcPr>
            <w:tcW w:w="1858" w:type="pct"/>
            <w:vMerge/>
          </w:tcPr>
          <w:p w:rsidR="0039533B" w:rsidRPr="00F92D03" w:rsidRDefault="0039533B" w:rsidP="0072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E6791D" w:rsidRPr="00E6791D" w:rsidRDefault="00E6791D" w:rsidP="00E67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hanging="5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1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F92D03" w:rsidRPr="00F92D03" w:rsidRDefault="00F92D03" w:rsidP="00F92D03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F92D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спользова</w:t>
            </w:r>
            <w:r w:rsidR="00E679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ть</w:t>
            </w:r>
            <w:r w:rsidRPr="00F92D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прием</w:t>
            </w:r>
            <w:r w:rsidR="00E679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F92D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соблюд</w:t>
            </w:r>
            <w:r w:rsidR="00E679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ать</w:t>
            </w:r>
            <w:r w:rsidRPr="00F92D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правил</w:t>
            </w:r>
            <w:r w:rsidR="00E679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92D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</w:t>
            </w:r>
          </w:p>
          <w:p w:rsidR="00F92D03" w:rsidRDefault="00F92D03" w:rsidP="00F92D03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 w:rsidR="00E6791D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</w:t>
            </w:r>
            <w:r w:rsidR="00E67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</w:t>
            </w:r>
            <w:r w:rsidR="00E67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 w:rsidR="00E679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ИКТ (в том числе недопустимость неавторизованного использования и навязывания информации)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2D03" w:rsidRPr="00F92D03" w:rsidRDefault="00E6791D" w:rsidP="00E6791D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F92D03" w:rsidRPr="00F92D03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</w:t>
            </w:r>
            <w:r w:rsidR="00F92D03" w:rsidRPr="00F92D03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 и базах данных</w:t>
            </w:r>
          </w:p>
        </w:tc>
        <w:tc>
          <w:tcPr>
            <w:tcW w:w="1704" w:type="pct"/>
          </w:tcPr>
          <w:p w:rsidR="00F92D03" w:rsidRDefault="00F92D03" w:rsidP="00F92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компьютерными программами для ведения бухгалтерского учета, информационными и справочно-правовыми системами, оргтехникой. </w:t>
            </w:r>
          </w:p>
          <w:p w:rsidR="007314E5" w:rsidRDefault="007314E5" w:rsidP="00233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77D" w:rsidRDefault="0023377D" w:rsidP="00233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F92D03" w:rsidRPr="00F92D03" w:rsidRDefault="00F92D03" w:rsidP="00F92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92D0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3377D" w:rsidRDefault="0023377D" w:rsidP="0023377D">
            <w:pPr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377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электронные отчёты в системе Клиент-Банк (УРМ), </w:t>
            </w:r>
            <w:proofErr w:type="spellStart"/>
            <w:r w:rsidRPr="0023377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gramStart"/>
            <w:r w:rsidRPr="0023377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2337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377D" w:rsidRPr="0023377D" w:rsidRDefault="0023377D" w:rsidP="0023377D">
            <w:pPr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377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предоставлять налоговую отчётность в программе «Налогоплательщик»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3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77D" w:rsidRPr="0023377D" w:rsidRDefault="0023377D" w:rsidP="0023377D">
            <w:pPr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D">
              <w:rPr>
                <w:rFonts w:ascii="Times New Roman" w:hAnsi="Times New Roman" w:cs="Times New Roman"/>
                <w:sz w:val="24"/>
                <w:szCs w:val="24"/>
              </w:rPr>
              <w:t>- составлять и предоставлять бухгалтерскую и финансовую отчетность в программе СБИС ++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8BF" w:rsidRPr="0023377D" w:rsidRDefault="0023377D" w:rsidP="0023377D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377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программах: </w:t>
            </w:r>
            <w:proofErr w:type="spellStart"/>
            <w:r w:rsidR="0074692C" w:rsidRPr="0023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</w:t>
            </w:r>
            <w:proofErr w:type="spellEnd"/>
            <w:r w:rsidR="0074692C" w:rsidRPr="0023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4692C" w:rsidRPr="0023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Expert</w:t>
            </w:r>
            <w:proofErr w:type="spellEnd"/>
            <w:r w:rsidR="0074692C" w:rsidRPr="0023377D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анализа финансового состояния деятельности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4692C" w:rsidRPr="0023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  <w:proofErr w:type="spellEnd"/>
            <w:r w:rsidR="0074692C" w:rsidRPr="0023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4692C" w:rsidRPr="0023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Expert</w:t>
            </w:r>
            <w:proofErr w:type="spellEnd"/>
            <w:r w:rsidR="0074692C" w:rsidRPr="0023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692C" w:rsidRPr="0023377D">
              <w:rPr>
                <w:rFonts w:ascii="Times New Roman" w:hAnsi="Times New Roman" w:cs="Times New Roman"/>
                <w:sz w:val="24"/>
                <w:szCs w:val="24"/>
              </w:rPr>
              <w:t>для разработки плана развития предприятия, определения схемы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533B" w:rsidRPr="00F92D03" w:rsidRDefault="0074692C" w:rsidP="007314E5">
            <w:pPr>
              <w:widowControl w:val="0"/>
              <w:numPr>
                <w:ilvl w:val="0"/>
                <w:numId w:val="1"/>
              </w:num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программное обеспечение, позволяющее вести учет одной и той же операции сразу в двух (или более) планах счетов (главных книгах). </w:t>
            </w:r>
          </w:p>
        </w:tc>
      </w:tr>
    </w:tbl>
    <w:p w:rsidR="007314E5" w:rsidRDefault="007314E5">
      <w:r>
        <w:br w:type="page"/>
      </w:r>
    </w:p>
    <w:tbl>
      <w:tblPr>
        <w:tblStyle w:val="a3"/>
        <w:tblW w:w="5000" w:type="pct"/>
        <w:tblLook w:val="04A0"/>
      </w:tblPr>
      <w:tblGrid>
        <w:gridCol w:w="6911"/>
        <w:gridCol w:w="3404"/>
        <w:gridCol w:w="4471"/>
      </w:tblGrid>
      <w:tr w:rsidR="00A96A27" w:rsidRPr="00F92D03" w:rsidTr="007314E5">
        <w:tc>
          <w:tcPr>
            <w:tcW w:w="2337" w:type="pct"/>
          </w:tcPr>
          <w:p w:rsidR="00A96A27" w:rsidRPr="00F92D03" w:rsidRDefault="00A96A27" w:rsidP="00E67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7314E5">
              <w:br w:type="page"/>
            </w:r>
            <w:r w:rsidRPr="00F92D03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A96A27" w:rsidRPr="00F92D03" w:rsidRDefault="00A96A27" w:rsidP="00A96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>- основные методы и средства обработки, хранения, передачи и накопления информации;</w:t>
            </w:r>
          </w:p>
          <w:p w:rsidR="00A96A27" w:rsidRPr="00F92D03" w:rsidRDefault="00A96A27" w:rsidP="00A96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>- назначение, состав, основные характеристики организационной и компьютерной техники;</w:t>
            </w:r>
          </w:p>
          <w:p w:rsidR="00A96A27" w:rsidRPr="00F92D03" w:rsidRDefault="00A96A27" w:rsidP="00A96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>- основные компоненты компьютерных систем, принципы пакетной передачи данных, организацию межсетевого взаимодействия;</w:t>
            </w:r>
          </w:p>
          <w:p w:rsidR="00A96A27" w:rsidRPr="00F92D03" w:rsidRDefault="00A96A27" w:rsidP="00A96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>-назначение и принципы использования системного и прикладного программного обеспечения;</w:t>
            </w:r>
          </w:p>
          <w:p w:rsidR="00A96A27" w:rsidRPr="00F92D03" w:rsidRDefault="00A96A27" w:rsidP="00A96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технологию поиска информации в сети Интернет; </w:t>
            </w:r>
          </w:p>
          <w:p w:rsidR="00A96A27" w:rsidRPr="00F92D03" w:rsidRDefault="00A96A27" w:rsidP="00A96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noProof/>
                <w:sz w:val="24"/>
                <w:szCs w:val="24"/>
              </w:rPr>
              <w:t>- принципы защиты информации от несанкционированного доступа;</w:t>
            </w:r>
          </w:p>
          <w:p w:rsidR="00A96A27" w:rsidRPr="00F92D03" w:rsidRDefault="00A96A27" w:rsidP="00A96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noProof/>
                <w:sz w:val="24"/>
                <w:szCs w:val="24"/>
              </w:rPr>
              <w:t>- правовые аспекты использования информационных технологий и программного обеспечения;</w:t>
            </w:r>
          </w:p>
          <w:p w:rsidR="00A96A27" w:rsidRPr="00F92D03" w:rsidRDefault="00A96A27" w:rsidP="00A96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noProof/>
                <w:sz w:val="24"/>
                <w:szCs w:val="24"/>
              </w:rPr>
              <w:t>-основные понятия автоматизированной обработки информации;</w:t>
            </w:r>
          </w:p>
          <w:p w:rsidR="00A96A27" w:rsidRPr="00F92D03" w:rsidRDefault="00A96A27" w:rsidP="00A96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noProof/>
                <w:sz w:val="24"/>
                <w:szCs w:val="24"/>
              </w:rPr>
              <w:t>- направления автоматизации бухгалтерской деятельности;</w:t>
            </w:r>
          </w:p>
          <w:p w:rsidR="00A96A27" w:rsidRPr="00F92D03" w:rsidRDefault="00A96A27" w:rsidP="00A96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noProof/>
                <w:sz w:val="24"/>
                <w:szCs w:val="24"/>
              </w:rPr>
              <w:t>- назначение, принципы организации и эксплуатации бухгалтерских информационных сетей;</w:t>
            </w:r>
          </w:p>
          <w:p w:rsidR="00A96A27" w:rsidRPr="00F92D03" w:rsidRDefault="00A96A27" w:rsidP="0063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noProof/>
                <w:sz w:val="24"/>
                <w:szCs w:val="24"/>
              </w:rPr>
              <w:t>- основные угрозы и методы обеспечения информационной безопасности</w:t>
            </w:r>
          </w:p>
        </w:tc>
        <w:tc>
          <w:tcPr>
            <w:tcW w:w="1151" w:type="pct"/>
          </w:tcPr>
          <w:p w:rsidR="00A96A27" w:rsidRDefault="00A96A27" w:rsidP="00A96A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12" w:type="pct"/>
          </w:tcPr>
          <w:p w:rsidR="00A96A27" w:rsidRPr="00F92D03" w:rsidRDefault="00A96A27" w:rsidP="00A96A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D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96A27" w:rsidRDefault="0023377D" w:rsidP="00F07F88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D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</w:t>
            </w:r>
            <w:proofErr w:type="spellStart"/>
            <w:r w:rsidRPr="0023377D">
              <w:rPr>
                <w:rFonts w:ascii="Times New Roman" w:hAnsi="Times New Roman" w:cs="Times New Roman"/>
                <w:sz w:val="24"/>
                <w:szCs w:val="24"/>
              </w:rPr>
              <w:t>онлайн-кассы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377D" w:rsidRPr="0023377D" w:rsidRDefault="0074692C" w:rsidP="007314E5">
            <w:pPr>
              <w:widowControl w:val="0"/>
              <w:numPr>
                <w:ilvl w:val="0"/>
                <w:numId w:val="1"/>
              </w:num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международные стандарты финансовой отчетности </w:t>
            </w:r>
            <w:r w:rsidRPr="0023377D">
              <w:rPr>
                <w:rFonts w:ascii="Times New Roman" w:hAnsi="Times New Roman" w:cs="Times New Roman"/>
                <w:sz w:val="24"/>
                <w:szCs w:val="24"/>
              </w:rPr>
              <w:t>(далее - МСФО)</w:t>
            </w:r>
            <w:r w:rsidR="00235FBA">
              <w:rPr>
                <w:rFonts w:ascii="Times New Roman" w:hAnsi="Times New Roman" w:cs="Times New Roman"/>
                <w:sz w:val="24"/>
                <w:szCs w:val="24"/>
              </w:rPr>
              <w:t xml:space="preserve">, практику </w:t>
            </w:r>
            <w:r w:rsidR="007314E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235FB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</w:p>
        </w:tc>
      </w:tr>
      <w:tr w:rsidR="00E6791D" w:rsidRPr="00F92D03" w:rsidTr="007314E5">
        <w:tc>
          <w:tcPr>
            <w:tcW w:w="2337" w:type="pct"/>
          </w:tcPr>
          <w:p w:rsidR="00E6791D" w:rsidRPr="00F92D03" w:rsidRDefault="00E6791D" w:rsidP="00E67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ОП.04</w:t>
            </w:r>
            <w:r w:rsidR="002337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Документационное обеспечение управления </w:t>
            </w:r>
          </w:p>
        </w:tc>
        <w:tc>
          <w:tcPr>
            <w:tcW w:w="1151" w:type="pct"/>
          </w:tcPr>
          <w:p w:rsidR="00E6791D" w:rsidRDefault="00E6791D" w:rsidP="00A96A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12" w:type="pct"/>
          </w:tcPr>
          <w:p w:rsidR="00E6791D" w:rsidRPr="00F92D03" w:rsidRDefault="00E6791D" w:rsidP="00A96A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1D" w:rsidRPr="00F92D03" w:rsidTr="007314E5">
        <w:tc>
          <w:tcPr>
            <w:tcW w:w="2337" w:type="pct"/>
          </w:tcPr>
          <w:p w:rsidR="00E6791D" w:rsidRPr="00E6791D" w:rsidRDefault="00E6791D" w:rsidP="00E6791D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1D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освоения учебной дисциплины обучающийся</w:t>
            </w:r>
            <w:r w:rsidRPr="00E67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D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E6791D" w:rsidRPr="00E6791D" w:rsidRDefault="00E6791D" w:rsidP="00E67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D">
              <w:rPr>
                <w:rFonts w:ascii="Times New Roman" w:hAnsi="Times New Roman" w:cs="Times New Roman"/>
                <w:sz w:val="24"/>
                <w:szCs w:val="24"/>
              </w:rPr>
              <w:t>- оформлять документацию в соответствии с нормативной базой, в т.ч. с использованием информационных технологий;</w:t>
            </w:r>
          </w:p>
          <w:p w:rsidR="00E6791D" w:rsidRPr="00E6791D" w:rsidRDefault="00E6791D" w:rsidP="00E67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D">
              <w:rPr>
                <w:rFonts w:ascii="Times New Roman" w:hAnsi="Times New Roman" w:cs="Times New Roman"/>
                <w:sz w:val="24"/>
                <w:szCs w:val="24"/>
              </w:rPr>
              <w:t>- осваивать технологии авторизированной обработки документации;</w:t>
            </w:r>
          </w:p>
          <w:p w:rsidR="00E6791D" w:rsidRPr="00E6791D" w:rsidRDefault="00E6791D" w:rsidP="00E67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D">
              <w:rPr>
                <w:rFonts w:ascii="Times New Roman" w:hAnsi="Times New Roman" w:cs="Times New Roman"/>
                <w:sz w:val="24"/>
                <w:szCs w:val="24"/>
              </w:rPr>
              <w:t>- использовать унифицированные формы документов;</w:t>
            </w:r>
          </w:p>
          <w:p w:rsidR="00E6791D" w:rsidRPr="00E6791D" w:rsidRDefault="00E6791D" w:rsidP="00E67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D">
              <w:rPr>
                <w:rFonts w:ascii="Times New Roman" w:hAnsi="Times New Roman" w:cs="Times New Roman"/>
                <w:sz w:val="24"/>
                <w:szCs w:val="24"/>
              </w:rPr>
              <w:t>- осуществлять хранение и поиск документов;</w:t>
            </w:r>
          </w:p>
          <w:p w:rsidR="00E6791D" w:rsidRDefault="00E6791D" w:rsidP="00E67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1D">
              <w:rPr>
                <w:rFonts w:ascii="Times New Roman" w:hAnsi="Times New Roman" w:cs="Times New Roman"/>
                <w:sz w:val="24"/>
                <w:szCs w:val="24"/>
              </w:rPr>
              <w:t>- использовать телекоммуникационные технологии в электронном документообороте</w:t>
            </w:r>
          </w:p>
        </w:tc>
        <w:tc>
          <w:tcPr>
            <w:tcW w:w="1151" w:type="pct"/>
          </w:tcPr>
          <w:p w:rsidR="00E6791D" w:rsidRDefault="00E6791D" w:rsidP="00A96A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12" w:type="pct"/>
          </w:tcPr>
          <w:p w:rsidR="00E6791D" w:rsidRPr="00F92D03" w:rsidRDefault="00E6791D" w:rsidP="00A96A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204F" w:rsidRPr="00F92D03" w:rsidRDefault="0072204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204F" w:rsidRPr="00F92D03" w:rsidSect="00A96A2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191D"/>
    <w:multiLevelType w:val="hybridMultilevel"/>
    <w:tmpl w:val="54D6E55E"/>
    <w:lvl w:ilvl="0" w:tplc="EBF6CC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69E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D011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645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70FD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48D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E5B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EB9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7EE2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9F3B56"/>
    <w:multiLevelType w:val="hybridMultilevel"/>
    <w:tmpl w:val="1CD8CA94"/>
    <w:lvl w:ilvl="0" w:tplc="2D28B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A3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64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27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C1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8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04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2A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41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A31B76"/>
    <w:multiLevelType w:val="hybridMultilevel"/>
    <w:tmpl w:val="4AE45CF0"/>
    <w:lvl w:ilvl="0" w:tplc="CA0E3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04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00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CA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A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02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82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E9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6B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E209C0"/>
    <w:multiLevelType w:val="hybridMultilevel"/>
    <w:tmpl w:val="6016A808"/>
    <w:lvl w:ilvl="0" w:tplc="D4E862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D5F"/>
    <w:rsid w:val="000361B4"/>
    <w:rsid w:val="001B11EE"/>
    <w:rsid w:val="0023377D"/>
    <w:rsid w:val="00235FBA"/>
    <w:rsid w:val="002A2C7C"/>
    <w:rsid w:val="002C02ED"/>
    <w:rsid w:val="0039533B"/>
    <w:rsid w:val="003D5016"/>
    <w:rsid w:val="004012E9"/>
    <w:rsid w:val="004D11A2"/>
    <w:rsid w:val="00630EA1"/>
    <w:rsid w:val="0072204F"/>
    <w:rsid w:val="007314E5"/>
    <w:rsid w:val="0074692C"/>
    <w:rsid w:val="00A37812"/>
    <w:rsid w:val="00A96A27"/>
    <w:rsid w:val="00B168BF"/>
    <w:rsid w:val="00BF094C"/>
    <w:rsid w:val="00D070FA"/>
    <w:rsid w:val="00E6791D"/>
    <w:rsid w:val="00F07F88"/>
    <w:rsid w:val="00F92D03"/>
    <w:rsid w:val="00FD1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682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9856">
          <w:marLeft w:val="168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045">
          <w:marLeft w:val="168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447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МР</dc:creator>
  <cp:lastModifiedBy>Андреева</cp:lastModifiedBy>
  <cp:revision>14</cp:revision>
  <dcterms:created xsi:type="dcterms:W3CDTF">2017-09-19T12:15:00Z</dcterms:created>
  <dcterms:modified xsi:type="dcterms:W3CDTF">2017-10-10T11:56:00Z</dcterms:modified>
</cp:coreProperties>
</file>