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CA" w:rsidRDefault="00DC64CA" w:rsidP="00DC64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Юлия в 2022 году с отличием окончила ГПОУ ЯО Ростовский педагогический колледж, сейчас заочно учится в Ярославском государственном педагогическом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университете  им.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К. Д. Ушинского и работает специалистом по социальной работе в МУ КЦСОН "Радуга"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г.Ростова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:rsidR="008D2E0E" w:rsidRDefault="008D2E0E" w:rsidP="008D2E0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7pt;height:316.5pt">
            <v:imagedata r:id="rId4" o:title="Баранова Ю."/>
          </v:shape>
        </w:pic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pict>
          <v:shape id="_x0000_i1032" type="#_x0000_t75" style="width:178.5pt;height:315.75pt">
            <v:imagedata r:id="rId5" o:title="Баранова Ю"/>
          </v:shape>
        </w:pict>
      </w:r>
    </w:p>
    <w:p w:rsidR="00557731" w:rsidRDefault="00557731" w:rsidP="00DC64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Победитель </w:t>
      </w:r>
      <w:r>
        <w:rPr>
          <w:rFonts w:ascii="Arial" w:hAnsi="Arial" w:cs="Arial"/>
          <w:color w:val="2C2D2E"/>
          <w:sz w:val="23"/>
          <w:szCs w:val="23"/>
          <w:lang w:val="en-US"/>
        </w:rPr>
        <w:t>VIII</w:t>
      </w:r>
      <w:r>
        <w:rPr>
          <w:rFonts w:ascii="Arial" w:hAnsi="Arial" w:cs="Arial"/>
          <w:color w:val="2C2D2E"/>
          <w:sz w:val="23"/>
          <w:szCs w:val="23"/>
        </w:rPr>
        <w:t xml:space="preserve"> Регионального чемпионата «Молодые профессионалы»  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Юлия, что повлияло на ваш профессиональный выбор?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данный вопрос у меня нет однозначного ответа. Скорее всего желание посвятить свою жизнь помогая нуждающимся людям, которые не могут самостоятельно решить свою трудную жизненную ситуацию. Во время учёбы во мне, пробудилась любовь к моей будущей профессии и сейчас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 xml:space="preserve">, </w:t>
      </w:r>
      <w:r w:rsidR="00FB3166">
        <w:rPr>
          <w:rFonts w:ascii="Arial" w:hAnsi="Arial" w:cs="Arial"/>
          <w:color w:val="2C2D2E"/>
          <w:sz w:val="23"/>
          <w:szCs w:val="23"/>
        </w:rPr>
        <w:t>непосредственно</w:t>
      </w:r>
      <w:r>
        <w:rPr>
          <w:rFonts w:ascii="Arial" w:hAnsi="Arial" w:cs="Arial"/>
          <w:color w:val="2C2D2E"/>
          <w:sz w:val="23"/>
          <w:szCs w:val="23"/>
        </w:rPr>
        <w:t xml:space="preserve"> работая по специальности, я в полной мере понимаю, насколько это трудно и одновременно интересно.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вы начинали свою работу?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Путь в социальную сферу начался с изучения учебных заведений и специальностей, которым обуч</w:t>
      </w:r>
      <w:r w:rsidR="00FB3166">
        <w:rPr>
          <w:rFonts w:ascii="Arial" w:hAnsi="Arial" w:cs="Arial"/>
          <w:color w:val="2C2D2E"/>
          <w:sz w:val="23"/>
          <w:szCs w:val="23"/>
        </w:rPr>
        <w:t>ают в них, которые находятся в Я</w:t>
      </w:r>
      <w:r>
        <w:rPr>
          <w:rFonts w:ascii="Arial" w:hAnsi="Arial" w:cs="Arial"/>
          <w:color w:val="2C2D2E"/>
          <w:sz w:val="23"/>
          <w:szCs w:val="23"/>
        </w:rPr>
        <w:t xml:space="preserve">рославской </w:t>
      </w:r>
      <w:r w:rsidR="00FB3166">
        <w:rPr>
          <w:rFonts w:ascii="Arial" w:hAnsi="Arial" w:cs="Arial"/>
          <w:color w:val="2C2D2E"/>
          <w:sz w:val="23"/>
          <w:szCs w:val="23"/>
        </w:rPr>
        <w:t>области</w:t>
      </w:r>
      <w:r>
        <w:rPr>
          <w:rFonts w:ascii="Arial" w:hAnsi="Arial" w:cs="Arial"/>
          <w:color w:val="2C2D2E"/>
          <w:sz w:val="23"/>
          <w:szCs w:val="23"/>
        </w:rPr>
        <w:t xml:space="preserve">, я не знала до конца с какой профессией хочу связать свою жизнь, но одно я знала точно, я хочу работать или с детьми в дошкольном образовании или в социальной сфере и выбрала второе и подала документ в Ростовский педагогический колледж. За 4 года обучения в профессиональном заведении я старалась узнавать больше и больше о своей будущей профессии, участвовала в жизни колледжа и участвовала в профессиональных чемпионатах. Началась учебная практика. Я </w:t>
      </w:r>
      <w:r w:rsidR="00FB3166">
        <w:rPr>
          <w:rFonts w:ascii="Arial" w:hAnsi="Arial" w:cs="Arial"/>
          <w:color w:val="2C2D2E"/>
          <w:sz w:val="23"/>
          <w:szCs w:val="23"/>
        </w:rPr>
        <w:t>проходила</w:t>
      </w:r>
      <w:r>
        <w:rPr>
          <w:rFonts w:ascii="Arial" w:hAnsi="Arial" w:cs="Arial"/>
          <w:color w:val="2C2D2E"/>
          <w:sz w:val="23"/>
          <w:szCs w:val="23"/>
        </w:rPr>
        <w:t xml:space="preserve"> практику в МУ КЦСОН "Радуга" в отделении срочного социального обслуживания, где в настоящее время работаю. Училась я на отлично и закончила с отличием, вот диплом у меня в руках, а уже на следующий неделе я в списках абитуриентов университета </w:t>
      </w:r>
      <w:r>
        <w:rPr>
          <w:rFonts w:ascii="Arial" w:hAnsi="Arial" w:cs="Arial"/>
          <w:color w:val="2C2D2E"/>
          <w:sz w:val="23"/>
          <w:szCs w:val="23"/>
        </w:rPr>
        <w:lastRenderedPageBreak/>
        <w:t>им. К. Д. Ушинского. На какую специальность подавать заявление сомнений, конечно же, не было.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Какие трудности у Вас были в начале работы?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Поскольку по профессии я еще недавно и постепенно нарабатываю опыт, могу сказать </w:t>
      </w:r>
      <w:r w:rsidR="00FB3166">
        <w:rPr>
          <w:rFonts w:ascii="Arial" w:hAnsi="Arial" w:cs="Arial"/>
          <w:color w:val="2C2D2E"/>
          <w:sz w:val="23"/>
          <w:szCs w:val="23"/>
        </w:rPr>
        <w:t xml:space="preserve">следующее: </w:t>
      </w:r>
      <w:proofErr w:type="gramStart"/>
      <w:r w:rsidR="00FB3166">
        <w:rPr>
          <w:rFonts w:ascii="Arial" w:hAnsi="Arial" w:cs="Arial"/>
          <w:color w:val="2C2D2E"/>
          <w:sz w:val="23"/>
          <w:szCs w:val="23"/>
        </w:rPr>
        <w:t>В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первую очередь - это бесчисленная документация, каждая услуга должна быть документально подтверждена, документация отнимает большой объём времени, которая необходима на другую, не менее важную, работу. Чтобы не допускать ошибки, нужно быть внимательной и не отвлекаться, делать спокойно, также я прошу помогать мне более опытных коллег проверить выполненную работу, многое я уже усвоил и </w:t>
      </w:r>
      <w:r w:rsidR="00FB3166">
        <w:rPr>
          <w:rFonts w:ascii="Arial" w:hAnsi="Arial" w:cs="Arial"/>
          <w:color w:val="2C2D2E"/>
          <w:sz w:val="23"/>
          <w:szCs w:val="23"/>
        </w:rPr>
        <w:t>двигаюсь дальше,</w:t>
      </w:r>
      <w:r>
        <w:rPr>
          <w:rFonts w:ascii="Arial" w:hAnsi="Arial" w:cs="Arial"/>
          <w:color w:val="2C2D2E"/>
          <w:sz w:val="23"/>
          <w:szCs w:val="23"/>
        </w:rPr>
        <w:t xml:space="preserve"> увеличивая свои знания, которые в дальнейшем помогут мне справляться быстрее.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Во-вторых, страх любого молодого специалиста - сделать или сказать что-то не так, допустить ошибку в документах. Но и здесь главное спокойствие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эмпатичность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 в помощь первый мой совет: успокоиться, быть уважительным, отзывчивым и безусловно эмпатичным. Детям тоже страшно, особенно, первоклашкам. Им помощь в адаптации нужна как никогда. Ответы на любые поступающие от них вопросы мне могут дать мои коллеги или я самостоятельно могу найти через других специалистов других структурных подразделений.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Какие знания и умения, по Вашему мнению, необходимы будущему специалисту в данной сфере?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Я считаю, что будущему специалисту в данной сфере необходимо быть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стрессоустойчивым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 коммуникативным, ведь именно от этих качеств, по моему мнению, зависит успех будущей работы.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Какими качествами (личностными, профессиональными) будущий специалист должен обладать?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Черт у специалиста должно быть достаточно: быть добрым и одновременно строгим к себе, уметь оценивать качество про</w:t>
      </w:r>
      <w:r w:rsidR="00FB3166">
        <w:rPr>
          <w:rFonts w:ascii="Arial" w:hAnsi="Arial" w:cs="Arial"/>
          <w:color w:val="2C2D2E"/>
          <w:sz w:val="23"/>
          <w:szCs w:val="23"/>
        </w:rPr>
        <w:t>деланной работы, быть отзывчи</w:t>
      </w:r>
      <w:r>
        <w:rPr>
          <w:rFonts w:ascii="Arial" w:hAnsi="Arial" w:cs="Arial"/>
          <w:color w:val="2C2D2E"/>
          <w:sz w:val="23"/>
          <w:szCs w:val="23"/>
        </w:rPr>
        <w:t>вым, вежливым, толерантным,</w:t>
      </w:r>
      <w:r w:rsidR="00FB3166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 xml:space="preserve">уметь проявлять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эмпатию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креативность, быть аккуратным, трудолюбивым, но и не переусердствовать, что бы не было эмоционального и физического выгорания, быть дисциплинированным и многие другие личностные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профессиональнфые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качества.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вы считаете, каковы Ваши главные достижения в профессиональной сфере?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 моему мнению, даже самое маленькое </w:t>
      </w:r>
      <w:r w:rsidR="00FB3166">
        <w:rPr>
          <w:rFonts w:ascii="Arial" w:hAnsi="Arial" w:cs="Arial"/>
          <w:color w:val="2C2D2E"/>
          <w:sz w:val="23"/>
          <w:szCs w:val="23"/>
        </w:rPr>
        <w:t>мое достижение — это</w:t>
      </w:r>
      <w:r>
        <w:rPr>
          <w:rFonts w:ascii="Arial" w:hAnsi="Arial" w:cs="Arial"/>
          <w:color w:val="2C2D2E"/>
          <w:sz w:val="23"/>
          <w:szCs w:val="23"/>
        </w:rPr>
        <w:t xml:space="preserve"> успешное окончание с отличием колледжа и поступление на бюджетной основе в высшее образовательное учреждение, работа по специальности и становление специалистом в своём деле путь к большому успеху на профессиональном пути.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Можете ли Вы посоветовать студентам полезные ресурсы для профессионального развития в этой области?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Желание найти, узнать, научиться. Лично для меня это является главными ресурсами для профессионального развития.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Какие рекомендации Вы можете дать выпускникам в ситуации поиска работы?</w:t>
      </w:r>
    </w:p>
    <w:p w:rsidR="00DC64CA" w:rsidRDefault="00DC64CA" w:rsidP="00DC64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 xml:space="preserve">Выпускникам может помочь качественно составленное резюме, Положительные </w:t>
      </w:r>
      <w:r w:rsidR="00FB3166">
        <w:rPr>
          <w:rFonts w:ascii="Arial" w:hAnsi="Arial" w:cs="Arial"/>
          <w:color w:val="2C2D2E"/>
          <w:sz w:val="23"/>
          <w:szCs w:val="23"/>
        </w:rPr>
        <w:t>рекомендации от</w:t>
      </w:r>
      <w:r>
        <w:rPr>
          <w:rFonts w:ascii="Arial" w:hAnsi="Arial" w:cs="Arial"/>
          <w:color w:val="2C2D2E"/>
          <w:sz w:val="23"/>
          <w:szCs w:val="23"/>
        </w:rPr>
        <w:t xml:space="preserve"> организации, где проходили практику, которая может быть заинтересована в вас как в молодом кадре стремятся к освоению профессии, который необходим организации.</w:t>
      </w:r>
    </w:p>
    <w:p w:rsidR="006E5E2A" w:rsidRDefault="006E5E2A"/>
    <w:sectPr w:rsidR="006E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C"/>
    <w:rsid w:val="00557731"/>
    <w:rsid w:val="006E5E2A"/>
    <w:rsid w:val="008D2E0E"/>
    <w:rsid w:val="008E3B2C"/>
    <w:rsid w:val="00DC64CA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DAEE"/>
  <w15:chartTrackingRefBased/>
  <w15:docId w15:val="{FD795742-CD53-4E0A-ABE9-D5ADD06E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Лаборант</cp:lastModifiedBy>
  <cp:revision>6</cp:revision>
  <dcterms:created xsi:type="dcterms:W3CDTF">2022-12-01T12:28:00Z</dcterms:created>
  <dcterms:modified xsi:type="dcterms:W3CDTF">2022-12-02T07:18:00Z</dcterms:modified>
</cp:coreProperties>
</file>