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03" w:rsidRPr="002D62A8" w:rsidRDefault="00BD0D03" w:rsidP="00BD0D03">
      <w:pPr>
        <w:ind w:firstLine="0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</w:t>
      </w:r>
    </w:p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BD0D03" w:rsidRPr="002D62A8" w:rsidTr="005C434E">
        <w:trPr>
          <w:trHeight w:val="2268"/>
        </w:trPr>
        <w:tc>
          <w:tcPr>
            <w:tcW w:w="7939" w:type="dxa"/>
          </w:tcPr>
          <w:p w:rsidR="00BD0D03" w:rsidRPr="00BD0D03" w:rsidRDefault="00BD0D03" w:rsidP="005C434E">
            <w:pPr>
              <w:ind w:right="-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D0D03" w:rsidRPr="00BD0D03" w:rsidRDefault="00BD0D03" w:rsidP="00BD0D03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BD0D03">
              <w:rPr>
                <w:rFonts w:cs="Times New Roman"/>
                <w:sz w:val="24"/>
                <w:szCs w:val="24"/>
              </w:rPr>
              <w:t>УТВЕРЖДАЮ:</w:t>
            </w:r>
          </w:p>
          <w:p w:rsidR="00BD0D03" w:rsidRPr="00BD0D03" w:rsidRDefault="00BD0D03" w:rsidP="00BD0D03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BD0D03">
              <w:rPr>
                <w:rFonts w:cs="Times New Roman"/>
                <w:sz w:val="24"/>
                <w:szCs w:val="24"/>
              </w:rPr>
              <w:t>Руководитель учреждения</w:t>
            </w:r>
          </w:p>
          <w:p w:rsidR="00BD0D03" w:rsidRPr="00BD0D03" w:rsidRDefault="00BD0D03" w:rsidP="00BD0D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:rsidR="00BD0D03" w:rsidRPr="00BD0D03" w:rsidRDefault="00BD0D03" w:rsidP="00BD0D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Н.Б. Рябинкина</w:t>
            </w:r>
          </w:p>
          <w:p w:rsidR="00BD0D03" w:rsidRPr="00BD0D03" w:rsidRDefault="00BD0D03" w:rsidP="00BD0D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:rsidR="00BD0D03" w:rsidRPr="00BD0D03" w:rsidRDefault="000277DC" w:rsidP="000277DC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«______» ____________ 201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__</w:t>
            </w:r>
            <w:r w:rsidR="00BD0D03" w:rsidRPr="00BD0D03">
              <w:rPr>
                <w:rFonts w:cs="Times New Roman"/>
                <w:sz w:val="24"/>
                <w:szCs w:val="24"/>
              </w:rPr>
              <w:t>года</w:t>
            </w:r>
          </w:p>
        </w:tc>
      </w:tr>
    </w:tbl>
    <w:p w:rsidR="00BD0D03" w:rsidRPr="002D62A8" w:rsidRDefault="00BD0D03" w:rsidP="00BD0D03">
      <w:pPr>
        <w:ind w:firstLine="0"/>
        <w:jc w:val="right"/>
        <w:rPr>
          <w:rFonts w:cs="Times New Roman"/>
          <w:bCs/>
          <w:lang w:eastAsia="ru-RU"/>
        </w:rPr>
      </w:pPr>
    </w:p>
    <w:p w:rsidR="00BD0D03" w:rsidRPr="002D62A8" w:rsidRDefault="00BD0D03" w:rsidP="00BD0D03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3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BD0D03" w:rsidRPr="00E53AE4" w:rsidTr="005C434E">
        <w:tc>
          <w:tcPr>
            <w:tcW w:w="14850" w:type="dxa"/>
            <w:tcBorders>
              <w:bottom w:val="single" w:sz="4" w:space="0" w:color="auto"/>
            </w:tcBorders>
          </w:tcPr>
          <w:p w:rsidR="00BD0D03" w:rsidRPr="00E53AE4" w:rsidRDefault="00BD0D03" w:rsidP="005C434E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BD0D03">
              <w:rPr>
                <w:rFonts w:cs="Times New Roman"/>
                <w:b/>
                <w:szCs w:val="28"/>
              </w:rPr>
              <w:t>Государственного профессионального образовательного учреждения Ярославской области Ростовского педагогического колледжа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BD0D03" w:rsidRPr="00E53AE4" w:rsidRDefault="00BD0D03" w:rsidP="005C434E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BD0D03" w:rsidRPr="002D62A8" w:rsidTr="005C434E">
        <w:tc>
          <w:tcPr>
            <w:tcW w:w="14850" w:type="dxa"/>
            <w:tcBorders>
              <w:top w:val="single" w:sz="4" w:space="0" w:color="auto"/>
            </w:tcBorders>
          </w:tcPr>
          <w:p w:rsidR="00BD0D03" w:rsidRPr="002D62A8" w:rsidRDefault="00BD0D03" w:rsidP="005C43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BD0D03" w:rsidRPr="002D62A8" w:rsidRDefault="00BD0D03" w:rsidP="005C43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BD0D03" w:rsidRPr="002D62A8" w:rsidRDefault="000277DC" w:rsidP="00BD0D03">
      <w:pPr>
        <w:ind w:right="113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2019</w:t>
      </w:r>
      <w:r w:rsidR="00BD0D03" w:rsidRPr="002D62A8">
        <w:rPr>
          <w:rFonts w:cs="Times New Roman"/>
          <w:b/>
          <w:szCs w:val="28"/>
        </w:rPr>
        <w:t xml:space="preserve"> год</w:t>
      </w:r>
    </w:p>
    <w:p w:rsidR="00BD0D03" w:rsidRPr="002D62A8" w:rsidRDefault="00BD0D03" w:rsidP="00BD0D03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BD0D03" w:rsidRPr="002D62A8" w:rsidRDefault="00BD0D03" w:rsidP="00BD0D03">
      <w:pPr>
        <w:rPr>
          <w:rFonts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BD0D03" w:rsidRPr="002D62A8" w:rsidTr="005C434E">
        <w:trPr>
          <w:cantSplit/>
          <w:tblHeader/>
        </w:trPr>
        <w:tc>
          <w:tcPr>
            <w:tcW w:w="817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D0D03" w:rsidRPr="002D62A8" w:rsidTr="00BD0D03">
        <w:trPr>
          <w:trHeight w:val="547"/>
        </w:trPr>
        <w:tc>
          <w:tcPr>
            <w:tcW w:w="14850" w:type="dxa"/>
            <w:gridSpan w:val="5"/>
          </w:tcPr>
          <w:p w:rsidR="00BD0D03" w:rsidRPr="002D62A8" w:rsidRDefault="00BD0D03" w:rsidP="00BD0D03">
            <w:pPr>
              <w:pStyle w:val="1"/>
              <w:spacing w:before="0" w:after="0"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>
              <w:rPr>
                <w:sz w:val="26"/>
                <w:szCs w:val="26"/>
              </w:rPr>
              <w:t>п</w:t>
            </w:r>
            <w:r w:rsidRPr="00C90791">
              <w:rPr>
                <w:sz w:val="26"/>
                <w:szCs w:val="26"/>
              </w:rPr>
              <w:t>о противодействи</w:t>
            </w:r>
            <w:r>
              <w:rPr>
                <w:sz w:val="26"/>
                <w:szCs w:val="26"/>
              </w:rPr>
              <w:t>ю</w:t>
            </w:r>
            <w:r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</w:tcPr>
          <w:p w:rsidR="00BD0D03" w:rsidRPr="002D62A8" w:rsidRDefault="00BD0D03" w:rsidP="00A815EB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ходимости, но не реже 1 раза в </w:t>
            </w:r>
            <w:r w:rsidR="00A815EB">
              <w:rPr>
                <w:rFonts w:cs="Times New Roman"/>
                <w:sz w:val="26"/>
                <w:szCs w:val="26"/>
              </w:rPr>
              <w:t>год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rFonts w:cs="Times New Roman"/>
                <w:sz w:val="26"/>
                <w:szCs w:val="26"/>
              </w:rPr>
              <w:t>учреждении н</w:t>
            </w:r>
            <w:r w:rsidRPr="002D62A8">
              <w:rPr>
                <w:rFonts w:cs="Times New Roman"/>
                <w:sz w:val="26"/>
                <w:szCs w:val="26"/>
              </w:rPr>
              <w:t xml:space="preserve">а основе проведенного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анализа коррупционных рисков, возникающих при реализации функций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D0D03" w:rsidRPr="002D62A8" w:rsidRDefault="00A815EB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До 3</w:t>
            </w:r>
            <w:r w:rsidR="00BD0D03" w:rsidRPr="002D62A8">
              <w:rPr>
                <w:rFonts w:cs="Times New Roman"/>
                <w:sz w:val="26"/>
                <w:szCs w:val="26"/>
              </w:rPr>
              <w:t>1 декабря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493870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Исключение (</w:t>
            </w:r>
            <w:r w:rsidR="00BD0D03" w:rsidRPr="002D62A8">
              <w:rPr>
                <w:rFonts w:cs="Times New Roman"/>
                <w:sz w:val="26"/>
                <w:szCs w:val="26"/>
              </w:rPr>
              <w:t>минимизация) коррупционных рисков в дея</w:t>
            </w:r>
            <w:r w:rsidR="00BD0D03">
              <w:rPr>
                <w:rFonts w:cs="Times New Roman"/>
                <w:sz w:val="26"/>
                <w:szCs w:val="26"/>
              </w:rPr>
              <w:softHyphen/>
            </w:r>
            <w:r w:rsidR="00BD0D03"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 w:rsidR="00BD0D03">
              <w:rPr>
                <w:rFonts w:cs="Times New Roman"/>
                <w:sz w:val="26"/>
                <w:szCs w:val="26"/>
              </w:rPr>
              <w:t>учреждения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:rsidR="00BD0D03" w:rsidRPr="002D62A8" w:rsidRDefault="00493870" w:rsidP="00A815E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Постоянно, заседания</w:t>
            </w:r>
            <w:r w:rsidR="00BD0D03" w:rsidRPr="002D62A8">
              <w:rPr>
                <w:rFonts w:cs="Times New Roman"/>
                <w:sz w:val="26"/>
                <w:szCs w:val="26"/>
              </w:rPr>
              <w:t xml:space="preserve"> - по мере необхо</w:t>
            </w:r>
            <w:r w:rsidR="00BD0D03">
              <w:rPr>
                <w:rFonts w:cs="Times New Roman"/>
                <w:sz w:val="26"/>
                <w:szCs w:val="26"/>
              </w:rPr>
              <w:softHyphen/>
            </w:r>
            <w:r w:rsidR="00BD0D03" w:rsidRPr="002D62A8">
              <w:rPr>
                <w:rFonts w:cs="Times New Roman"/>
                <w:sz w:val="26"/>
                <w:szCs w:val="26"/>
              </w:rPr>
              <w:t>димости</w:t>
            </w:r>
            <w:r w:rsidR="00BD0D03">
              <w:rPr>
                <w:rFonts w:cs="Times New Roman"/>
                <w:sz w:val="26"/>
                <w:szCs w:val="26"/>
              </w:rPr>
              <w:t>,</w:t>
            </w:r>
            <w:r w:rsidR="00BD0D03" w:rsidRPr="002D62A8">
              <w:rPr>
                <w:rFonts w:cs="Times New Roman"/>
                <w:sz w:val="26"/>
                <w:szCs w:val="26"/>
              </w:rPr>
              <w:t xml:space="preserve"> но не реже 1 раза в </w:t>
            </w:r>
            <w:r w:rsidR="00A815EB">
              <w:rPr>
                <w:rFonts w:cs="Times New Roman"/>
                <w:sz w:val="26"/>
                <w:szCs w:val="26"/>
              </w:rPr>
              <w:t>полугодие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>,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BD0D03" w:rsidRPr="002D62A8" w:rsidRDefault="00A815EB" w:rsidP="00A815E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1 раз в полгода 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тельством Российской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B530D2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:rsidR="00BD0D03" w:rsidRPr="00B530D2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B530D2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B530D2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B530D2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нию </w:t>
            </w:r>
            <w:r w:rsidR="00493870" w:rsidRPr="00B530D2">
              <w:rPr>
                <w:rFonts w:cs="Times New Roman"/>
                <w:sz w:val="26"/>
                <w:szCs w:val="26"/>
              </w:rPr>
              <w:t>коррупционных правонарушений,</w:t>
            </w:r>
            <w:r w:rsidRPr="00B530D2">
              <w:rPr>
                <w:rFonts w:cs="Times New Roman"/>
                <w:sz w:val="26"/>
                <w:szCs w:val="26"/>
              </w:rPr>
              <w:t xml:space="preserve">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BD0D03" w:rsidRPr="00B530D2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559" w:type="dxa"/>
          </w:tcPr>
          <w:p w:rsidR="00BD0D03" w:rsidRPr="00B530D2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B530D2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Осуществление анализа публикаций в СМИ о фактах коррупционных правонарушений в деятельности учреждени</w:t>
            </w:r>
            <w:r>
              <w:rPr>
                <w:rFonts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</w:tcPr>
          <w:p w:rsidR="00BD0D03" w:rsidRPr="002D62A8" w:rsidRDefault="00A815EB" w:rsidP="00A815E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раз в полгода</w:t>
            </w:r>
            <w:r w:rsidR="00BD0D03"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рупции) на заседаниях </w:t>
            </w:r>
            <w:r>
              <w:rPr>
                <w:rFonts w:cs="Times New Roman"/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D0D03" w:rsidRPr="002D62A8" w:rsidTr="005C434E">
        <w:tc>
          <w:tcPr>
            <w:tcW w:w="14850" w:type="dxa"/>
            <w:gridSpan w:val="5"/>
          </w:tcPr>
          <w:p w:rsidR="00BD0D03" w:rsidRPr="002D62A8" w:rsidRDefault="00BD0D03" w:rsidP="005C434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lastRenderedPageBreak/>
              <w:t>Антикоррупционное просвещение и образование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  <w:p w:rsidR="00A815EB" w:rsidRPr="002D62A8" w:rsidRDefault="00A815EB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Выступление на педагогическом совете на тему «Законодательная база в сфере антикоррупционной деятельности. Типовые схемы проявления коррупции в образовательной организации»</w:t>
            </w:r>
          </w:p>
        </w:tc>
        <w:tc>
          <w:tcPr>
            <w:tcW w:w="1984" w:type="dxa"/>
          </w:tcPr>
          <w:p w:rsidR="00A815EB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  <w:p w:rsidR="00A815EB" w:rsidRPr="00A815EB" w:rsidRDefault="00A815EB" w:rsidP="00A815EB">
            <w:pPr>
              <w:rPr>
                <w:rFonts w:cs="Times New Roman"/>
                <w:sz w:val="26"/>
                <w:szCs w:val="26"/>
              </w:rPr>
            </w:pPr>
          </w:p>
          <w:p w:rsidR="00A815EB" w:rsidRPr="00A815EB" w:rsidRDefault="00A815EB" w:rsidP="00A815EB">
            <w:pPr>
              <w:rPr>
                <w:rFonts w:cs="Times New Roman"/>
                <w:sz w:val="26"/>
                <w:szCs w:val="26"/>
              </w:rPr>
            </w:pPr>
          </w:p>
          <w:p w:rsidR="00A815EB" w:rsidRPr="00A815EB" w:rsidRDefault="00A815EB" w:rsidP="00A815EB">
            <w:pPr>
              <w:rPr>
                <w:rFonts w:cs="Times New Roman"/>
                <w:sz w:val="26"/>
                <w:szCs w:val="26"/>
              </w:rPr>
            </w:pPr>
          </w:p>
          <w:p w:rsidR="00A815EB" w:rsidRDefault="00A815EB" w:rsidP="00A815EB">
            <w:pPr>
              <w:rPr>
                <w:rFonts w:cs="Times New Roman"/>
                <w:sz w:val="26"/>
                <w:szCs w:val="26"/>
              </w:rPr>
            </w:pPr>
          </w:p>
          <w:p w:rsidR="00BD0D03" w:rsidRPr="00A815EB" w:rsidRDefault="00A815EB" w:rsidP="00A815E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Май 2019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шение квалификации)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  <w:p w:rsidR="00A815EB" w:rsidRPr="002D62A8" w:rsidRDefault="00A815EB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ПК «Антикоррупционная деятельность в ОО» Анисимова А.В. – председатель антикоррупционной комиссии</w:t>
            </w:r>
          </w:p>
        </w:tc>
        <w:tc>
          <w:tcPr>
            <w:tcW w:w="1984" w:type="dxa"/>
          </w:tcPr>
          <w:p w:rsidR="00A815EB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  <w:p w:rsidR="00A815EB" w:rsidRPr="00A815EB" w:rsidRDefault="00A815EB" w:rsidP="00A815EB">
            <w:pPr>
              <w:rPr>
                <w:rFonts w:cs="Times New Roman"/>
                <w:sz w:val="26"/>
                <w:szCs w:val="26"/>
              </w:rPr>
            </w:pPr>
          </w:p>
          <w:p w:rsidR="00A815EB" w:rsidRDefault="00A815EB" w:rsidP="00A815EB">
            <w:pPr>
              <w:rPr>
                <w:rFonts w:cs="Times New Roman"/>
                <w:sz w:val="26"/>
                <w:szCs w:val="26"/>
              </w:rPr>
            </w:pPr>
          </w:p>
          <w:p w:rsidR="00BD0D03" w:rsidRPr="00A815EB" w:rsidRDefault="00A815EB" w:rsidP="00A815E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 2019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BD0D03" w:rsidRPr="002D62A8" w:rsidTr="00E73EEE">
        <w:trPr>
          <w:trHeight w:val="1947"/>
        </w:trPr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r w:rsidR="00A815EB">
              <w:rPr>
                <w:rFonts w:cs="Times New Roman"/>
                <w:sz w:val="26"/>
                <w:szCs w:val="26"/>
              </w:rPr>
              <w:t>сотрудникам</w:t>
            </w:r>
            <w:r>
              <w:rPr>
                <w:rFonts w:cs="Times New Roman"/>
                <w:sz w:val="26"/>
                <w:szCs w:val="26"/>
              </w:rPr>
              <w:t xml:space="preserve">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принятыми 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D0D03" w:rsidRPr="002D62A8" w:rsidRDefault="00E73EEE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По мере </w:t>
            </w:r>
            <w:r w:rsidR="00493870">
              <w:rPr>
                <w:rFonts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сотрудников учреждения </w:t>
            </w:r>
          </w:p>
        </w:tc>
      </w:tr>
      <w:tr w:rsidR="00BD0D03" w:rsidRPr="002D62A8" w:rsidTr="005C434E">
        <w:tc>
          <w:tcPr>
            <w:tcW w:w="14850" w:type="dxa"/>
            <w:gridSpan w:val="5"/>
          </w:tcPr>
          <w:p w:rsidR="00BD0D03" w:rsidRPr="002D62A8" w:rsidRDefault="00BD0D03" w:rsidP="005C434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lastRenderedPageBreak/>
              <w:t>Антикоррупционная пропаганда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E73EEE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Подготовка, </w:t>
            </w:r>
            <w:r w:rsidRPr="002D62A8">
              <w:rPr>
                <w:rFonts w:cs="Times New Roman"/>
                <w:sz w:val="26"/>
                <w:szCs w:val="26"/>
              </w:rPr>
              <w:t>размещение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обновление </w:t>
            </w:r>
            <w:r w:rsidR="00BD0D03" w:rsidRPr="002D62A8">
              <w:rPr>
                <w:rFonts w:cs="Times New Roman"/>
                <w:sz w:val="26"/>
                <w:szCs w:val="26"/>
              </w:rPr>
              <w:t xml:space="preserve"> на</w:t>
            </w:r>
            <w:proofErr w:type="gramEnd"/>
            <w:r w:rsidR="00BD0D03" w:rsidRPr="002D62A8">
              <w:rPr>
                <w:rFonts w:cs="Times New Roman"/>
                <w:sz w:val="26"/>
                <w:szCs w:val="26"/>
              </w:rPr>
              <w:t xml:space="preserve"> официальном сайте </w:t>
            </w:r>
            <w:r w:rsidR="00BD0D03"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="00BD0D03"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по противодействию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Pr="002D62A8" w:rsidRDefault="00E73EEE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Разработка буклета «Памятка по антикоррупционной деятельности»</w:t>
            </w:r>
          </w:p>
        </w:tc>
        <w:tc>
          <w:tcPr>
            <w:tcW w:w="1984" w:type="dxa"/>
          </w:tcPr>
          <w:p w:rsidR="00E73EEE" w:rsidRPr="002D62A8" w:rsidRDefault="00E73EEE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 2019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Default="00E73EEE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Разработка сценария классного часа «Коррупция – визитная карточка России?»</w:t>
            </w:r>
          </w:p>
        </w:tc>
        <w:tc>
          <w:tcPr>
            <w:tcW w:w="1984" w:type="dxa"/>
          </w:tcPr>
          <w:p w:rsidR="00E73EEE" w:rsidRPr="002D62A8" w:rsidRDefault="00E73EEE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Март-апрель 2019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Default="00E73EEE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Проведение классных часов на тему </w:t>
            </w:r>
            <w:r>
              <w:rPr>
                <w:rFonts w:cs="Times New Roman"/>
                <w:sz w:val="26"/>
                <w:szCs w:val="26"/>
              </w:rPr>
              <w:t>«Коррупция – визитная карточка России?»</w:t>
            </w:r>
          </w:p>
        </w:tc>
        <w:tc>
          <w:tcPr>
            <w:tcW w:w="1984" w:type="dxa"/>
          </w:tcPr>
          <w:p w:rsidR="00E73EEE" w:rsidRDefault="00E73EEE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Апрель, </w:t>
            </w:r>
          </w:p>
          <w:p w:rsidR="00E73EEE" w:rsidRDefault="00E73EEE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 2019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Default="00E73EEE" w:rsidP="00E73EE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анкетирования среди студентов выпускных групп на тему «Ваше отношение к коррупции»</w:t>
            </w:r>
          </w:p>
        </w:tc>
        <w:tc>
          <w:tcPr>
            <w:tcW w:w="1984" w:type="dxa"/>
          </w:tcPr>
          <w:p w:rsidR="00E73EEE" w:rsidRDefault="00E73EEE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Февраль 2019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Default="00E73EEE" w:rsidP="00E73EE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Участие во всероссийском конкурсе «Все против коррупции»</w:t>
            </w:r>
          </w:p>
        </w:tc>
        <w:tc>
          <w:tcPr>
            <w:tcW w:w="1984" w:type="dxa"/>
          </w:tcPr>
          <w:p w:rsidR="00E73EEE" w:rsidRDefault="00E73EEE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 2019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E73EEE" w:rsidRPr="002D62A8" w:rsidTr="005C434E">
        <w:tc>
          <w:tcPr>
            <w:tcW w:w="817" w:type="dxa"/>
          </w:tcPr>
          <w:p w:rsidR="00E73EEE" w:rsidRPr="002D62A8" w:rsidRDefault="00E73EEE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73EEE" w:rsidRDefault="00E73EEE" w:rsidP="00E73EE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cs="Times New Roman"/>
                <w:sz w:val="26"/>
                <w:szCs w:val="26"/>
              </w:rPr>
              <w:t>общеколледжного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конкурса в сфере антикоррупционной деятельности</w:t>
            </w:r>
          </w:p>
        </w:tc>
        <w:tc>
          <w:tcPr>
            <w:tcW w:w="1984" w:type="dxa"/>
          </w:tcPr>
          <w:p w:rsidR="00E73EEE" w:rsidRDefault="00E73EEE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Ноябрь- декабрь 2019</w:t>
            </w:r>
          </w:p>
        </w:tc>
        <w:tc>
          <w:tcPr>
            <w:tcW w:w="1559" w:type="dxa"/>
          </w:tcPr>
          <w:p w:rsidR="00E73EEE" w:rsidRPr="002D62A8" w:rsidRDefault="00E73EEE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73EEE" w:rsidRPr="002D62A8" w:rsidRDefault="00E73EEE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493870" w:rsidRPr="002D62A8" w:rsidTr="005C434E">
        <w:tc>
          <w:tcPr>
            <w:tcW w:w="817" w:type="dxa"/>
          </w:tcPr>
          <w:p w:rsidR="00493870" w:rsidRPr="002D62A8" w:rsidRDefault="00493870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93870" w:rsidRDefault="00493870" w:rsidP="00E73EE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Подготовка командой КВН колледжа программы на антикоррупционную тематику</w:t>
            </w:r>
          </w:p>
        </w:tc>
        <w:tc>
          <w:tcPr>
            <w:tcW w:w="1984" w:type="dxa"/>
          </w:tcPr>
          <w:p w:rsidR="00493870" w:rsidRDefault="00493870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декабря 2019</w:t>
            </w:r>
          </w:p>
        </w:tc>
        <w:tc>
          <w:tcPr>
            <w:tcW w:w="1559" w:type="dxa"/>
          </w:tcPr>
          <w:p w:rsidR="00493870" w:rsidRPr="002D62A8" w:rsidRDefault="00493870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93870" w:rsidRPr="002D62A8" w:rsidRDefault="00493870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493870" w:rsidRPr="002D62A8" w:rsidTr="005C434E">
        <w:tc>
          <w:tcPr>
            <w:tcW w:w="817" w:type="dxa"/>
          </w:tcPr>
          <w:p w:rsidR="00493870" w:rsidRPr="002D62A8" w:rsidRDefault="00493870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93870" w:rsidRDefault="00493870" w:rsidP="0049387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мониторинга среди студентов первого курса с целью выяснения уровня антикоррупционной грамотности</w:t>
            </w:r>
          </w:p>
        </w:tc>
        <w:tc>
          <w:tcPr>
            <w:tcW w:w="1984" w:type="dxa"/>
          </w:tcPr>
          <w:p w:rsidR="00493870" w:rsidRDefault="00493870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 2019</w:t>
            </w:r>
          </w:p>
        </w:tc>
        <w:tc>
          <w:tcPr>
            <w:tcW w:w="1559" w:type="dxa"/>
          </w:tcPr>
          <w:p w:rsidR="00493870" w:rsidRPr="002D62A8" w:rsidRDefault="00493870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93870" w:rsidRPr="002D62A8" w:rsidRDefault="00493870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BD0D03" w:rsidRPr="002D62A8" w:rsidTr="005C434E">
        <w:tc>
          <w:tcPr>
            <w:tcW w:w="14850" w:type="dxa"/>
            <w:gridSpan w:val="5"/>
          </w:tcPr>
          <w:p w:rsidR="00BD0D03" w:rsidRPr="002D62A8" w:rsidRDefault="00BD0D03" w:rsidP="005C434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1" w:name="_Toc419969127"/>
            <w:r w:rsidRPr="002042FE">
              <w:rPr>
                <w:kern w:val="28"/>
                <w:sz w:val="26"/>
                <w:szCs w:val="26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2042FE">
              <w:rPr>
                <w:kern w:val="28"/>
                <w:sz w:val="26"/>
                <w:szCs w:val="26"/>
              </w:rPr>
              <w:t>органми</w:t>
            </w:r>
            <w:proofErr w:type="spellEnd"/>
            <w:r w:rsidRPr="002042FE">
              <w:rPr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2042FE">
              <w:rPr>
                <w:sz w:val="26"/>
                <w:szCs w:val="26"/>
              </w:rPr>
              <w:t xml:space="preserve">             </w:t>
            </w:r>
            <w:r w:rsidRPr="002042FE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1"/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2D62A8">
              <w:rPr>
                <w:rFonts w:cs="Times New Roman"/>
                <w:sz w:val="26"/>
                <w:szCs w:val="26"/>
              </w:rPr>
              <w:t>Обеспечение  противодействия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коррупционным проявлениям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коррупции, на предмет </w:t>
            </w:r>
            <w:proofErr w:type="gramStart"/>
            <w:r w:rsidRPr="002D62A8">
              <w:rPr>
                <w:rFonts w:cs="Times New Roman"/>
                <w:sz w:val="26"/>
                <w:szCs w:val="26"/>
              </w:rPr>
              <w:t>содержания  инфор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</w:t>
            </w:r>
            <w:proofErr w:type="gramEnd"/>
            <w:r w:rsidRPr="002D62A8">
              <w:rPr>
                <w:rFonts w:cs="Times New Roman"/>
                <w:sz w:val="26"/>
                <w:szCs w:val="26"/>
              </w:rPr>
              <w:t xml:space="preserve">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BD0D03" w:rsidRPr="002D62A8" w:rsidTr="005C434E">
        <w:tc>
          <w:tcPr>
            <w:tcW w:w="14850" w:type="dxa"/>
            <w:gridSpan w:val="5"/>
          </w:tcPr>
          <w:p w:rsidR="00BD0D03" w:rsidRPr="002D62A8" w:rsidRDefault="00BD0D03" w:rsidP="005C434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Иные меры по противодействию коррупции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мативных правовых актов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календарный год </w:t>
            </w:r>
          </w:p>
        </w:tc>
        <w:tc>
          <w:tcPr>
            <w:tcW w:w="1984" w:type="dxa"/>
          </w:tcPr>
          <w:p w:rsidR="00BD0D03" w:rsidRPr="002D62A8" w:rsidRDefault="00BD0D03" w:rsidP="0049387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</w:t>
            </w:r>
            <w:r w:rsidR="00493870">
              <w:rPr>
                <w:rFonts w:cs="Times New Roman"/>
                <w:sz w:val="26"/>
                <w:szCs w:val="26"/>
              </w:rPr>
              <w:t xml:space="preserve">8 </w:t>
            </w:r>
            <w:r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BD0D03" w:rsidRPr="002D62A8" w:rsidTr="005C434E">
        <w:tc>
          <w:tcPr>
            <w:tcW w:w="817" w:type="dxa"/>
          </w:tcPr>
          <w:p w:rsidR="00BD0D03" w:rsidRPr="002D62A8" w:rsidRDefault="00BD0D03" w:rsidP="005C434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BD0D03" w:rsidRPr="002D62A8" w:rsidRDefault="00BD0D03" w:rsidP="005C434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BD0D03" w:rsidRPr="002D62A8" w:rsidRDefault="00BD0D03" w:rsidP="005C434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D0D03" w:rsidRPr="002D62A8" w:rsidRDefault="00BD0D03" w:rsidP="005C434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0D03" w:rsidRPr="002D62A8" w:rsidRDefault="00BD0D03" w:rsidP="005C434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</w:tbl>
    <w:p w:rsidR="00BD0D03" w:rsidRDefault="00BD0D03" w:rsidP="00BD0D03">
      <w:pPr>
        <w:ind w:right="113"/>
        <w:jc w:val="both"/>
        <w:rPr>
          <w:rFonts w:cs="Times New Roman"/>
          <w:szCs w:val="28"/>
        </w:rPr>
      </w:pPr>
    </w:p>
    <w:p w:rsidR="00BD0D03" w:rsidRDefault="00BD0D03" w:rsidP="00BD0D03">
      <w:pPr>
        <w:ind w:right="113"/>
        <w:jc w:val="both"/>
        <w:rPr>
          <w:rFonts w:cs="Times New Roman"/>
          <w:szCs w:val="28"/>
        </w:rPr>
      </w:pPr>
    </w:p>
    <w:p w:rsidR="00BD0D03" w:rsidRDefault="00BD0D03" w:rsidP="00BD0D03">
      <w:pPr>
        <w:ind w:right="113"/>
        <w:jc w:val="both"/>
        <w:rPr>
          <w:rFonts w:cs="Times New Roman"/>
          <w:szCs w:val="28"/>
        </w:rPr>
      </w:pPr>
    </w:p>
    <w:p w:rsidR="00DE19EB" w:rsidRDefault="000277DC"/>
    <w:sectPr w:rsidR="00DE19EB" w:rsidSect="00BD0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95"/>
    <w:rsid w:val="000277DC"/>
    <w:rsid w:val="000619E5"/>
    <w:rsid w:val="00493870"/>
    <w:rsid w:val="005D0A1E"/>
    <w:rsid w:val="00694DC8"/>
    <w:rsid w:val="00A815EB"/>
    <w:rsid w:val="00BD0D03"/>
    <w:rsid w:val="00C05FFB"/>
    <w:rsid w:val="00DB7EFF"/>
    <w:rsid w:val="00DC7795"/>
    <w:rsid w:val="00E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A575-07DA-4210-B525-2CBD5C6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0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0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_Заголовок1"/>
    <w:basedOn w:val="a"/>
    <w:qFormat/>
    <w:rsid w:val="00BD0D03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BD0D0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D0D0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D0D0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4</cp:revision>
  <dcterms:created xsi:type="dcterms:W3CDTF">2019-06-26T08:46:00Z</dcterms:created>
  <dcterms:modified xsi:type="dcterms:W3CDTF">2019-06-26T10:37:00Z</dcterms:modified>
</cp:coreProperties>
</file>