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74" w:rsidRPr="00BA5C74" w:rsidRDefault="00BA5C74" w:rsidP="00BA5C74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A5C7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ГОСУДАРСТВЕННОЕ ПРОФЕССИОНАЛЬНОЕ </w:t>
      </w:r>
    </w:p>
    <w:p w:rsidR="00BA5C74" w:rsidRPr="00BA5C74" w:rsidRDefault="00BA5C74" w:rsidP="00BA5C74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A5C7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ОБРАЗОВАТЕЛЬНОЕ УЧРЕЖДЕНИЕ </w:t>
      </w:r>
    </w:p>
    <w:p w:rsidR="0042472B" w:rsidRPr="00BA5C74" w:rsidRDefault="00BA5C74" w:rsidP="00BA5C74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A5C74">
        <w:rPr>
          <w:rFonts w:ascii="Times New Roman" w:hAnsi="Times New Roman" w:cs="Times New Roman"/>
          <w:i w:val="0"/>
          <w:color w:val="auto"/>
          <w:sz w:val="28"/>
          <w:szCs w:val="28"/>
        </w:rPr>
        <w:t>ЯРОСЛАВСКОЙ ОБЛАСТИ</w:t>
      </w:r>
    </w:p>
    <w:p w:rsidR="0042472B" w:rsidRPr="00BA5C74" w:rsidRDefault="00BA5C74" w:rsidP="00BA5C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C74">
        <w:rPr>
          <w:rFonts w:ascii="Times New Roman" w:hAnsi="Times New Roman" w:cs="Times New Roman"/>
          <w:b/>
          <w:sz w:val="28"/>
          <w:szCs w:val="28"/>
        </w:rPr>
        <w:t xml:space="preserve">РОСТОВСКИЙ ПЕДАГОГИЧЕСКИЙ КОЛЛЕДЖ </w:t>
      </w:r>
    </w:p>
    <w:p w:rsidR="00B84A4E" w:rsidRDefault="00B84A4E" w:rsidP="00B84A4E">
      <w:pPr>
        <w:pStyle w:val="a3"/>
        <w:spacing w:line="254" w:lineRule="auto"/>
        <w:ind w:left="4962" w:firstLine="283"/>
        <w:jc w:val="both"/>
        <w:rPr>
          <w:rFonts w:ascii="Times New Roman" w:hAnsi="Times New Roman" w:cs="Times New Roman"/>
          <w:bCs/>
          <w:sz w:val="24"/>
          <w:szCs w:val="32"/>
        </w:rPr>
      </w:pPr>
    </w:p>
    <w:p w:rsidR="00BD4A9F" w:rsidRDefault="00BD4A9F" w:rsidP="00B84A4E">
      <w:pPr>
        <w:pStyle w:val="a3"/>
        <w:spacing w:line="254" w:lineRule="auto"/>
        <w:ind w:left="4962" w:firstLine="283"/>
        <w:jc w:val="both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 xml:space="preserve"> </w:t>
      </w:r>
    </w:p>
    <w:p w:rsidR="00EA2985" w:rsidRPr="00EA2985" w:rsidRDefault="00EA2985" w:rsidP="00EA2985">
      <w:pPr>
        <w:spacing w:line="252" w:lineRule="auto"/>
        <w:ind w:left="-142" w:firstLine="5529"/>
        <w:rPr>
          <w:rFonts w:ascii="Times New Roman" w:eastAsia="Calibri" w:hAnsi="Times New Roman" w:cs="Times New Roman"/>
          <w:bCs/>
          <w:sz w:val="24"/>
          <w:szCs w:val="32"/>
          <w:lang w:eastAsia="en-US"/>
        </w:rPr>
      </w:pPr>
      <w:r w:rsidRPr="00EA2985">
        <w:rPr>
          <w:rFonts w:ascii="Times New Roman" w:eastAsia="Calibri" w:hAnsi="Times New Roman" w:cs="Times New Roman"/>
          <w:bCs/>
          <w:sz w:val="24"/>
          <w:szCs w:val="32"/>
          <w:lang w:eastAsia="en-US"/>
        </w:rPr>
        <w:t>Утверждаю</w:t>
      </w:r>
    </w:p>
    <w:p w:rsidR="00EA2985" w:rsidRPr="00EA2985" w:rsidRDefault="00EA2985" w:rsidP="00EA2985">
      <w:pPr>
        <w:spacing w:line="252" w:lineRule="auto"/>
        <w:ind w:left="-142" w:firstLine="5529"/>
        <w:rPr>
          <w:rFonts w:ascii="Times New Roman" w:eastAsia="Calibri" w:hAnsi="Times New Roman" w:cs="Times New Roman"/>
          <w:bCs/>
          <w:sz w:val="24"/>
          <w:szCs w:val="32"/>
          <w:lang w:eastAsia="en-US"/>
        </w:rPr>
      </w:pPr>
      <w:r w:rsidRPr="00EA2985">
        <w:rPr>
          <w:rFonts w:ascii="Times New Roman" w:eastAsia="Calibri" w:hAnsi="Times New Roman" w:cs="Times New Roman"/>
          <w:bCs/>
          <w:sz w:val="24"/>
          <w:szCs w:val="32"/>
          <w:lang w:eastAsia="en-US"/>
        </w:rPr>
        <w:t>Директор __________ Н.Б. Рябинкина</w:t>
      </w:r>
    </w:p>
    <w:p w:rsidR="0042472B" w:rsidRDefault="00A83CEE" w:rsidP="00EA2985">
      <w:pPr>
        <w:pStyle w:val="a3"/>
        <w:spacing w:line="254" w:lineRule="auto"/>
        <w:ind w:left="-142" w:firstLine="552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>4.10.2022</w:t>
      </w: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ПРОГРАММА ПРОФЕССИОНАЛЬНОЙ ПРОБЫ</w:t>
      </w: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РАМКАХ ПРОЕКТА ПО РАННЕЙ ПРОФЕССИОНАЛЬНОЙ ОРИЕНТАЦИИ</w:t>
      </w:r>
    </w:p>
    <w:p w:rsidR="0042472B" w:rsidRDefault="0042472B" w:rsidP="0042472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УЧАЩИХСЯ 6-11 КЛАССОВ ОБЩЕОБРАЗОВАТЕЛЬНЫХ ОРГАНИЗАЦИЙ «БИЛЕТ В БУДУЩЕЕ»</w:t>
      </w:r>
    </w:p>
    <w:p w:rsidR="0042472B" w:rsidRDefault="0042472B" w:rsidP="0042472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2472B" w:rsidRDefault="0042472B" w:rsidP="0042472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2472B" w:rsidRDefault="0042472B" w:rsidP="0042472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2472B" w:rsidRDefault="0042472B" w:rsidP="0042472B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Наименование профессионального направления: </w:t>
      </w:r>
    </w:p>
    <w:p w:rsidR="0042472B" w:rsidRDefault="00BD4A9F" w:rsidP="0042472B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Умная</w:t>
      </w:r>
      <w:r w:rsidR="0042472B">
        <w:rPr>
          <w:rFonts w:ascii="Times New Roman" w:hAnsi="Times New Roman"/>
          <w:b/>
          <w:bCs/>
          <w:sz w:val="32"/>
          <w:szCs w:val="32"/>
        </w:rPr>
        <w:t xml:space="preserve"> среда – «</w:t>
      </w:r>
      <w:r>
        <w:rPr>
          <w:rFonts w:ascii="Times New Roman" w:hAnsi="Times New Roman"/>
          <w:b/>
          <w:bCs/>
          <w:sz w:val="32"/>
          <w:szCs w:val="32"/>
        </w:rPr>
        <w:t>Педагог</w:t>
      </w:r>
      <w:r w:rsidR="0042472B">
        <w:rPr>
          <w:rFonts w:ascii="Times New Roman" w:hAnsi="Times New Roman"/>
          <w:b/>
          <w:bCs/>
          <w:sz w:val="32"/>
          <w:szCs w:val="32"/>
        </w:rPr>
        <w:t>»</w:t>
      </w:r>
    </w:p>
    <w:p w:rsidR="0042472B" w:rsidRDefault="0042472B" w:rsidP="0042472B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985" w:rsidRDefault="00EA2985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57D3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Ростов</w:t>
      </w:r>
      <w:r w:rsidR="00A83CEE">
        <w:rPr>
          <w:rFonts w:ascii="Times New Roman" w:hAnsi="Times New Roman"/>
          <w:b/>
          <w:bCs/>
          <w:sz w:val="24"/>
          <w:szCs w:val="24"/>
        </w:rPr>
        <w:t>, 2022</w:t>
      </w:r>
      <w:bookmarkStart w:id="0" w:name="_GoBack"/>
      <w:bookmarkEnd w:id="0"/>
    </w:p>
    <w:p w:rsidR="00275D74" w:rsidRDefault="00275D74" w:rsidP="007210E8">
      <w:pPr>
        <w:pStyle w:val="a3"/>
        <w:spacing w:after="160" w:line="25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0439">
        <w:rPr>
          <w:rFonts w:ascii="Times New Roman" w:hAnsi="Times New Roman"/>
          <w:b/>
          <w:bCs/>
          <w:sz w:val="24"/>
          <w:szCs w:val="24"/>
        </w:rPr>
        <w:lastRenderedPageBreak/>
        <w:t xml:space="preserve">Структура программы </w:t>
      </w:r>
      <w:r w:rsidR="0042472B">
        <w:rPr>
          <w:rFonts w:ascii="Times New Roman" w:hAnsi="Times New Roman"/>
          <w:b/>
          <w:bCs/>
          <w:sz w:val="24"/>
          <w:szCs w:val="24"/>
        </w:rPr>
        <w:t xml:space="preserve">профессиональной </w:t>
      </w:r>
      <w:r w:rsidRPr="009F0439">
        <w:rPr>
          <w:rFonts w:ascii="Times New Roman" w:hAnsi="Times New Roman"/>
          <w:b/>
          <w:bCs/>
          <w:sz w:val="24"/>
          <w:szCs w:val="24"/>
        </w:rPr>
        <w:t>пробы</w:t>
      </w:r>
    </w:p>
    <w:p w:rsidR="009F0439" w:rsidRDefault="00457D3B" w:rsidP="007210E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BD4A9F">
        <w:rPr>
          <w:rFonts w:ascii="Times New Roman" w:hAnsi="Times New Roman"/>
          <w:b/>
          <w:bCs/>
          <w:sz w:val="24"/>
          <w:szCs w:val="24"/>
        </w:rPr>
        <w:t>Педагог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42472B" w:rsidRPr="009F0439" w:rsidRDefault="0042472B" w:rsidP="006C11F8">
      <w:pPr>
        <w:pStyle w:val="a3"/>
        <w:spacing w:after="0" w:line="360" w:lineRule="auto"/>
        <w:ind w:left="10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5D74" w:rsidRPr="00BA5C74" w:rsidRDefault="00275D74" w:rsidP="00BA5C7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программы </w:t>
      </w:r>
    </w:p>
    <w:p w:rsidR="00275D74" w:rsidRPr="00BA5C74" w:rsidRDefault="00275D74" w:rsidP="00BA5C7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>Наименование профессионального направления</w:t>
      </w:r>
      <w:r w:rsidR="0042472B"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D4A9F">
        <w:rPr>
          <w:rFonts w:ascii="Times New Roman" w:hAnsi="Times New Roman" w:cs="Times New Roman"/>
          <w:b/>
          <w:bCs/>
          <w:sz w:val="24"/>
          <w:szCs w:val="24"/>
        </w:rPr>
        <w:t>Умная среда-Педагог</w:t>
      </w:r>
    </w:p>
    <w:p w:rsidR="00275D74" w:rsidRPr="00BA5C74" w:rsidRDefault="00275D74" w:rsidP="00BA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r w:rsidR="00457D3B" w:rsidRPr="00BA5C74">
        <w:rPr>
          <w:rFonts w:ascii="Times New Roman" w:hAnsi="Times New Roman" w:cs="Times New Roman"/>
          <w:sz w:val="24"/>
          <w:szCs w:val="24"/>
        </w:rPr>
        <w:t>Власова Светлана Александровна, заведующий производственной практикой</w:t>
      </w:r>
    </w:p>
    <w:p w:rsidR="00275D74" w:rsidRDefault="00275D74" w:rsidP="00BA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 xml:space="preserve">Контакты автора: </w:t>
      </w:r>
      <w:r w:rsidR="00457D3B" w:rsidRPr="00BA5C74">
        <w:rPr>
          <w:rFonts w:ascii="Times New Roman" w:hAnsi="Times New Roman" w:cs="Times New Roman"/>
          <w:sz w:val="24"/>
          <w:szCs w:val="24"/>
        </w:rPr>
        <w:t xml:space="preserve"> Ярославская область, г. Ростов, 89038298665, </w:t>
      </w:r>
      <w:hyperlink r:id="rId7" w:history="1">
        <w:r w:rsidR="00BA5C74" w:rsidRPr="00813076">
          <w:rPr>
            <w:rStyle w:val="a8"/>
            <w:rFonts w:ascii="Times New Roman" w:hAnsi="Times New Roman" w:cs="Times New Roman"/>
            <w:sz w:val="24"/>
            <w:szCs w:val="24"/>
          </w:rPr>
          <w:t>sveta160396@mail.ru</w:t>
        </w:r>
      </w:hyperlink>
    </w:p>
    <w:p w:rsidR="00BA5C74" w:rsidRPr="00BA5C74" w:rsidRDefault="00BA5C74" w:rsidP="00BA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95"/>
        <w:gridCol w:w="1410"/>
        <w:gridCol w:w="1368"/>
        <w:gridCol w:w="2759"/>
      </w:tblGrid>
      <w:tr w:rsidR="0042472B" w:rsidRPr="00BA5C74" w:rsidTr="00BA5C74">
        <w:trPr>
          <w:trHeight w:val="474"/>
        </w:trPr>
        <w:tc>
          <w:tcPr>
            <w:tcW w:w="2093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995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410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68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759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Доступность для участников с ОВЗ</w:t>
            </w:r>
          </w:p>
        </w:tc>
      </w:tr>
      <w:tr w:rsidR="0042472B" w:rsidRPr="00BA5C74" w:rsidTr="00BA5C74">
        <w:trPr>
          <w:trHeight w:val="352"/>
        </w:trPr>
        <w:tc>
          <w:tcPr>
            <w:tcW w:w="2093" w:type="dxa"/>
            <w:shd w:val="clear" w:color="auto" w:fill="auto"/>
          </w:tcPr>
          <w:p w:rsidR="0042472B" w:rsidRPr="00BA5C74" w:rsidRDefault="00457D3B" w:rsidP="00BA5C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95" w:type="dxa"/>
            <w:shd w:val="clear" w:color="auto" w:fill="auto"/>
          </w:tcPr>
          <w:p w:rsidR="0042472B" w:rsidRPr="00BA5C74" w:rsidRDefault="00E70196" w:rsidP="00BA5C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472B" w:rsidRPr="00BA5C74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Pr="00BA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1410" w:type="dxa"/>
            <w:shd w:val="clear" w:color="auto" w:fill="auto"/>
          </w:tcPr>
          <w:p w:rsidR="0042472B" w:rsidRPr="00BA5C74" w:rsidRDefault="00E70196" w:rsidP="00BA5C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472B" w:rsidRPr="00BA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759" w:type="dxa"/>
            <w:shd w:val="clear" w:color="auto" w:fill="auto"/>
          </w:tcPr>
          <w:p w:rsidR="0042472B" w:rsidRPr="00BA5C74" w:rsidRDefault="00BA5C74" w:rsidP="00BA5C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Общие заболевания (нарушение дыхательной системы, пищеварительной, эндокринной систем, сердечнососудистой системы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472B" w:rsidRPr="00BA5C74" w:rsidRDefault="0042472B" w:rsidP="00BA5C7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81" w:rsidRPr="00BA5C74" w:rsidRDefault="00275D74" w:rsidP="00652A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</w:p>
    <w:p w:rsidR="00275D74" w:rsidRPr="00BA5C74" w:rsidRDefault="00275D74" w:rsidP="00652A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>Введение (</w:t>
      </w:r>
      <w:r w:rsidR="00BA5C7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A5C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5C74">
        <w:rPr>
          <w:rFonts w:ascii="Times New Roman" w:hAnsi="Times New Roman" w:cs="Times New Roman"/>
          <w:b/>
          <w:bCs/>
          <w:sz w:val="24"/>
          <w:szCs w:val="24"/>
        </w:rPr>
        <w:t>мин</w:t>
      </w:r>
      <w:r w:rsidR="006D516E" w:rsidRPr="00BA5C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5C7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B1650" w:rsidRPr="00BA5C74" w:rsidRDefault="00275D74" w:rsidP="00652AF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Краткое описание профессионального направления</w:t>
      </w:r>
      <w:r w:rsidR="006B1650" w:rsidRPr="00BA5C74">
        <w:rPr>
          <w:rFonts w:ascii="Times New Roman" w:hAnsi="Times New Roman" w:cs="Times New Roman"/>
          <w:b/>
          <w:sz w:val="24"/>
          <w:szCs w:val="24"/>
        </w:rPr>
        <w:t>:</w:t>
      </w:r>
    </w:p>
    <w:p w:rsidR="00BD4A9F" w:rsidRPr="00BD4A9F" w:rsidRDefault="00BD4A9F" w:rsidP="00652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BD4A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Учитель начальных классов – очень важная профессия в обществе. </w:t>
      </w:r>
    </w:p>
    <w:p w:rsidR="00BD4A9F" w:rsidRPr="00BD4A9F" w:rsidRDefault="00BD4A9F" w:rsidP="00652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D4A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Особенность преподавания в младших классах состоит в том, что именно первый учитель формирует у детей само умение учиться. Первоклассники изначально не знакомы с нормами поведения в школе, не умеют работать с учебниками, тетрадями и другими школьными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D4A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принадлежностями, не знакомы с работой в паре или группе. Всему этому дети учатся в начальной школе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1475D" w:rsidRPr="00BA5C74" w:rsidRDefault="00E1475D" w:rsidP="00652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650" w:rsidRPr="00BA5C74" w:rsidRDefault="00275D74" w:rsidP="00652A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Место и перспективы профессионального направления в современной экономике региона, страны, мира</w:t>
      </w:r>
      <w:r w:rsidR="006B1650" w:rsidRPr="00BA5C74">
        <w:rPr>
          <w:rFonts w:ascii="Times New Roman" w:hAnsi="Times New Roman" w:cs="Times New Roman"/>
          <w:b/>
          <w:sz w:val="24"/>
          <w:szCs w:val="24"/>
        </w:rPr>
        <w:t>:</w:t>
      </w:r>
    </w:p>
    <w:p w:rsidR="00BD4A9F" w:rsidRPr="00BD4A9F" w:rsidRDefault="00BD4A9F" w:rsidP="00652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color w:val="000000"/>
        </w:rPr>
        <w:t xml:space="preserve"> </w:t>
      </w:r>
      <w:r w:rsidRPr="00BD4A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Преподавание в младших классах – это не только обучение детей конкретным дисциплинам (математике, русскому языку и т.д.). Это также и воспитание, привитие общечеловеческих ценностей, доброжелательности в отношении к окружающим, развитие навыков, необходимых для дальнейшего обучения. Учитель начальных классов формирует фундамент для дальнейшего образования детей. От первого учителя зависит многое, поэтому это профессия с большой моральной ответственностью.</w:t>
      </w:r>
    </w:p>
    <w:p w:rsidR="00E1475D" w:rsidRPr="00BA5C74" w:rsidRDefault="00E1475D" w:rsidP="00652AF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000C3" w:rsidRPr="00BA5C74" w:rsidRDefault="00275D74" w:rsidP="00652AF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Необходимые навыки и знания для овладения профессией</w:t>
      </w:r>
      <w:r w:rsidR="001A5FA2" w:rsidRPr="00BA5C74">
        <w:rPr>
          <w:rFonts w:ascii="Times New Roman" w:hAnsi="Times New Roman" w:cs="Times New Roman"/>
          <w:b/>
          <w:sz w:val="24"/>
          <w:szCs w:val="24"/>
        </w:rPr>
        <w:t>:</w:t>
      </w:r>
    </w:p>
    <w:p w:rsidR="00BD4A9F" w:rsidRPr="00BD4A9F" w:rsidRDefault="00BD4A9F" w:rsidP="00652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A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Работа учителя, несомненно, творческая и интересная. Учитель начальных классов имеет особенно много способов самовыражения. Он может устраивать спектакли и праздники, конкурсы и экскурсии. Для того, чтобы детям было интересно и легко учиться, педагог использует игровые приёмы, технические средства и разнообразие активностей. </w:t>
      </w:r>
    </w:p>
    <w:p w:rsidR="00BD4A9F" w:rsidRPr="00BD4A9F" w:rsidRDefault="00BD4A9F" w:rsidP="00652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D4A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Роль педагога в развитии общества значительна хотя бы потому, что он воспитывает подрастающее поколение и тем самым влияет на будущее общества, будущее его науки и культуры.</w:t>
      </w:r>
    </w:p>
    <w:p w:rsidR="00BD4A9F" w:rsidRPr="00BD4A9F" w:rsidRDefault="00BD4A9F" w:rsidP="00652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D4A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Каковы ключевые знания и навыки, необходимые для работы учителя?</w:t>
      </w:r>
    </w:p>
    <w:p w:rsidR="00BD4A9F" w:rsidRPr="00BD4A9F" w:rsidRDefault="00BD4A9F" w:rsidP="00652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D4A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Хороший учитель должен обладать отличным знанием своего предмета, владеть методиками преподавания, знать психологические особенности детей. </w:t>
      </w:r>
    </w:p>
    <w:p w:rsidR="00A31D29" w:rsidRPr="00BA5C74" w:rsidRDefault="00652AF0" w:rsidP="00652AF0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52AF0">
        <w:rPr>
          <w:rFonts w:ascii="Times New Roman" w:eastAsia="Times New Roman" w:hAnsi="Times New Roman" w:cs="Times New Roman"/>
          <w:sz w:val="24"/>
          <w:szCs w:val="24"/>
        </w:rPr>
        <w:t xml:space="preserve">Он обязательно должен обладать коммуникативными навыками – уметь общаться с детьми, их родителями, администрацией, коллегами. Огромную долю своей работы педагог </w:t>
      </w:r>
      <w:r w:rsidRPr="00652AF0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 в коммуникации с другими людьми, ему крайне важно уметь излагать свои мысли чётко, понятно и уважительно.</w:t>
      </w:r>
    </w:p>
    <w:p w:rsidR="0036726C" w:rsidRDefault="00275D74" w:rsidP="00652AF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1-2 интересных факта о профессиональном направлении</w:t>
      </w:r>
      <w:r w:rsidR="0036726C" w:rsidRPr="00BA5C74">
        <w:rPr>
          <w:rFonts w:ascii="Times New Roman" w:hAnsi="Times New Roman" w:cs="Times New Roman"/>
          <w:b/>
          <w:sz w:val="24"/>
          <w:szCs w:val="24"/>
        </w:rPr>
        <w:t>:</w:t>
      </w:r>
    </w:p>
    <w:p w:rsidR="00652AF0" w:rsidRPr="00652AF0" w:rsidRDefault="00652AF0" w:rsidP="00652A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AF0">
        <w:rPr>
          <w:rFonts w:ascii="Times New Roman" w:hAnsi="Times New Roman" w:cs="Times New Roman"/>
          <w:sz w:val="24"/>
          <w:szCs w:val="24"/>
        </w:rPr>
        <w:t>Мировые опросы показывают, что учителя уступают только военным и врачам в рейтинге профессий, от которых зависит благосостояние общества. В 2013 году рейтинг профессии педагога с точки зрения доверия составил 3,72 балла из пяти возможных (выше показатель только у учёных – 3,86 балла).</w:t>
      </w:r>
    </w:p>
    <w:p w:rsidR="00FC280D" w:rsidRPr="00BA5C74" w:rsidRDefault="00BD4A9F" w:rsidP="00652A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8EB" w:rsidRPr="00BA5C74" w:rsidRDefault="00275D74" w:rsidP="00652A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Связь профессиональной пробы с реальной деятельностью</w:t>
      </w:r>
      <w:r w:rsidR="006C11F8" w:rsidRPr="00BA5C74">
        <w:rPr>
          <w:rFonts w:ascii="Times New Roman" w:hAnsi="Times New Roman" w:cs="Times New Roman"/>
          <w:b/>
          <w:sz w:val="24"/>
          <w:szCs w:val="24"/>
        </w:rPr>
        <w:t>:</w:t>
      </w:r>
    </w:p>
    <w:p w:rsidR="00BD4A9F" w:rsidRPr="00BD4A9F" w:rsidRDefault="00BD4A9F" w:rsidP="00652A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9F">
        <w:rPr>
          <w:rFonts w:ascii="Times New Roman" w:hAnsi="Times New Roman" w:cs="Times New Roman"/>
          <w:sz w:val="24"/>
          <w:szCs w:val="24"/>
        </w:rPr>
        <w:t>Следуя за стремительными изменениями в современном мире, учитель должен быть гибким и открытым новым идеям и знаниям. Быть учителем – значит ни на минуту не переставать учиться, пробовать новое – новые подходы, методики, технологии.</w:t>
      </w:r>
    </w:p>
    <w:p w:rsidR="00E06669" w:rsidRPr="00BA5C74" w:rsidRDefault="00E06669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669" w:rsidRPr="00BA5C74" w:rsidRDefault="00275D74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Постановка цели и задачи в рамках пробы</w:t>
      </w:r>
      <w:r w:rsidR="00E06669" w:rsidRPr="00BA5C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6BC7" w:rsidRPr="00BA5C74">
        <w:rPr>
          <w:rFonts w:ascii="Times New Roman" w:hAnsi="Times New Roman" w:cs="Times New Roman"/>
          <w:b/>
          <w:sz w:val="24"/>
          <w:szCs w:val="24"/>
        </w:rPr>
        <w:t>5</w:t>
      </w:r>
      <w:r w:rsidR="00E06669" w:rsidRPr="00BA5C74">
        <w:rPr>
          <w:rFonts w:ascii="Times New Roman" w:hAnsi="Times New Roman" w:cs="Times New Roman"/>
          <w:b/>
          <w:sz w:val="24"/>
          <w:szCs w:val="24"/>
        </w:rPr>
        <w:t xml:space="preserve"> мин.)</w:t>
      </w:r>
      <w:r w:rsidR="000F1D03" w:rsidRPr="00BA5C74">
        <w:rPr>
          <w:rFonts w:ascii="Times New Roman" w:hAnsi="Times New Roman" w:cs="Times New Roman"/>
          <w:sz w:val="24"/>
          <w:szCs w:val="24"/>
        </w:rPr>
        <w:t>:</w:t>
      </w:r>
      <w:r w:rsidRPr="00BA5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669" w:rsidRPr="00BA5C74" w:rsidRDefault="00BD4A9F" w:rsidP="00BA5C7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74" w:rsidRPr="00BA5C74" w:rsidRDefault="00275D74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>Выполнение задания (</w:t>
      </w:r>
      <w:r w:rsidR="00BA5C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10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6D516E" w:rsidRPr="00BA5C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5C7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210E8" w:rsidRDefault="00E70196" w:rsidP="00BD4A9F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>Формулировка задания:</w:t>
      </w:r>
      <w:r w:rsidRPr="00BA5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A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4A9F" w:rsidRPr="00BA5C74" w:rsidRDefault="00BD4A9F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9F">
        <w:rPr>
          <w:rFonts w:ascii="Times New Roman" w:hAnsi="Times New Roman" w:cs="Times New Roman"/>
          <w:bCs/>
          <w:sz w:val="24"/>
          <w:szCs w:val="24"/>
        </w:rPr>
        <w:t>За отведённое время вам необходимо создать тест для учеников 4 класса на основе текста учебника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9F">
        <w:rPr>
          <w:rFonts w:ascii="Times New Roman" w:hAnsi="Times New Roman" w:cs="Times New Roman"/>
          <w:bCs/>
          <w:sz w:val="24"/>
          <w:szCs w:val="24"/>
        </w:rPr>
        <w:t xml:space="preserve">окружающему миру. В тесте должно быть не менее 5 вопросов. В текстовом редакторе (например, Microsoft Word) необходимо записать вопросы теста, а затем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сдать наставнику или </w:t>
      </w:r>
      <w:r w:rsidRPr="00BD4A9F">
        <w:rPr>
          <w:rFonts w:ascii="Times New Roman" w:hAnsi="Times New Roman" w:cs="Times New Roman"/>
          <w:bCs/>
          <w:sz w:val="24"/>
          <w:szCs w:val="24"/>
        </w:rPr>
        <w:t xml:space="preserve">выслать файл наставнику для проверки. </w:t>
      </w:r>
    </w:p>
    <w:p w:rsidR="00E70196" w:rsidRPr="00BA5C74" w:rsidRDefault="00E70196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2. Пошаговая инструкция по выполнению задания </w:t>
      </w:r>
    </w:p>
    <w:p w:rsidR="00652AF0" w:rsidRDefault="00E70196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0E8">
        <w:rPr>
          <w:rFonts w:ascii="Times New Roman" w:hAnsi="Times New Roman" w:cs="Times New Roman"/>
          <w:bCs/>
          <w:sz w:val="24"/>
          <w:szCs w:val="24"/>
        </w:rPr>
        <w:t>1.</w:t>
      </w:r>
      <w:r w:rsidRPr="00BA5C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2AF0" w:rsidRPr="00BD4A9F">
        <w:rPr>
          <w:rFonts w:ascii="Times New Roman" w:hAnsi="Times New Roman" w:cs="Times New Roman"/>
          <w:bCs/>
          <w:sz w:val="24"/>
          <w:szCs w:val="24"/>
        </w:rPr>
        <w:t>Перед началом работы ознакомьтесь с существующими видами тестов и с советами по их составлению. Старайтесь использовать в своём задании разные виды тестов.</w:t>
      </w:r>
    </w:p>
    <w:p w:rsidR="00652AF0" w:rsidRDefault="00652AF0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Ознакомьтесь с текстом параграфа.</w:t>
      </w:r>
    </w:p>
    <w:p w:rsidR="00652AF0" w:rsidRDefault="00652AF0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Выделите главные моменты для осмысления учащимися.</w:t>
      </w:r>
    </w:p>
    <w:p w:rsidR="00652AF0" w:rsidRDefault="00652AF0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Подумайте какие тесты вы будете разрабатывать.</w:t>
      </w:r>
    </w:p>
    <w:p w:rsidR="00652AF0" w:rsidRDefault="00652AF0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Продумайте 5 вопросов по тексту.</w:t>
      </w:r>
    </w:p>
    <w:p w:rsidR="00652AF0" w:rsidRDefault="00652AF0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Запишите их.</w:t>
      </w:r>
    </w:p>
    <w:p w:rsidR="00652AF0" w:rsidRDefault="00652AF0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Оформите в виде тестовой работы с вариантами ответов.</w:t>
      </w:r>
    </w:p>
    <w:p w:rsidR="00652AF0" w:rsidRDefault="00652AF0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Сдайте или отправьте наставнику.</w:t>
      </w:r>
    </w:p>
    <w:p w:rsidR="00652AF0" w:rsidRDefault="00652AF0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4A9F" w:rsidRDefault="00BD4A9F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4A9F" w:rsidRPr="00BD4A9F" w:rsidRDefault="00BD4A9F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онлайн-формата: </w:t>
      </w:r>
      <w:r w:rsidRPr="00BD4A9F">
        <w:rPr>
          <w:rFonts w:ascii="Times New Roman" w:hAnsi="Times New Roman" w:cs="Times New Roman"/>
          <w:bCs/>
          <w:sz w:val="24"/>
          <w:szCs w:val="24"/>
        </w:rPr>
        <w:t>Скачать на устройства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9F">
        <w:rPr>
          <w:rFonts w:ascii="Times New Roman" w:hAnsi="Times New Roman" w:cs="Times New Roman"/>
          <w:bCs/>
          <w:sz w:val="24"/>
          <w:szCs w:val="24"/>
        </w:rPr>
        <w:t>обучающихся программу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9F">
        <w:rPr>
          <w:rFonts w:ascii="Times New Roman" w:hAnsi="Times New Roman" w:cs="Times New Roman"/>
          <w:bCs/>
          <w:sz w:val="24"/>
          <w:szCs w:val="24"/>
        </w:rPr>
        <w:t>онлайн конференций – Zoom;</w:t>
      </w:r>
    </w:p>
    <w:p w:rsidR="00BD4A9F" w:rsidRPr="00BD4A9F" w:rsidRDefault="00BD4A9F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9F">
        <w:rPr>
          <w:rFonts w:ascii="Times New Roman" w:hAnsi="Times New Roman" w:cs="Times New Roman"/>
          <w:bCs/>
          <w:sz w:val="24"/>
          <w:szCs w:val="24"/>
        </w:rPr>
        <w:t>Зарегистрироваться на платформе Zoom и проверить работу платформы (связь, работу микрофона, вэбкамеры, функции демонстрации экрана);</w:t>
      </w:r>
    </w:p>
    <w:p w:rsidR="00BD4A9F" w:rsidRPr="00BD4A9F" w:rsidRDefault="00BD4A9F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9F">
        <w:rPr>
          <w:rFonts w:ascii="Times New Roman" w:hAnsi="Times New Roman" w:cs="Times New Roman"/>
          <w:bCs/>
          <w:sz w:val="24"/>
          <w:szCs w:val="24"/>
        </w:rPr>
        <w:t>Проверить рабочее состояние устройств ввода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9F">
        <w:rPr>
          <w:rFonts w:ascii="Times New Roman" w:hAnsi="Times New Roman" w:cs="Times New Roman"/>
          <w:bCs/>
          <w:sz w:val="24"/>
          <w:szCs w:val="24"/>
        </w:rPr>
        <w:t>(мышь, клавиатура);</w:t>
      </w:r>
    </w:p>
    <w:p w:rsidR="00BD4A9F" w:rsidRPr="00BD4A9F" w:rsidRDefault="00BD4A9F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9F">
        <w:rPr>
          <w:rFonts w:ascii="Times New Roman" w:hAnsi="Times New Roman" w:cs="Times New Roman"/>
          <w:bCs/>
          <w:sz w:val="24"/>
          <w:szCs w:val="24"/>
        </w:rPr>
        <w:t>Проверить рабочее состояние монитора:</w:t>
      </w:r>
    </w:p>
    <w:p w:rsidR="00BD4A9F" w:rsidRDefault="00BD4A9F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9F">
        <w:rPr>
          <w:rFonts w:ascii="Times New Roman" w:hAnsi="Times New Roman" w:cs="Times New Roman"/>
          <w:bCs/>
          <w:sz w:val="24"/>
          <w:szCs w:val="24"/>
        </w:rPr>
        <w:t xml:space="preserve">изображение должно быть четким и не мерцающим; </w:t>
      </w:r>
    </w:p>
    <w:p w:rsidR="00BD4A9F" w:rsidRPr="00BD4A9F" w:rsidRDefault="00BD4A9F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9F">
        <w:rPr>
          <w:rFonts w:ascii="Times New Roman" w:hAnsi="Times New Roman" w:cs="Times New Roman"/>
          <w:bCs/>
          <w:sz w:val="24"/>
          <w:szCs w:val="24"/>
        </w:rPr>
        <w:t>Подготовить распечатанный либо электронный материал (Приложения)</w:t>
      </w:r>
    </w:p>
    <w:p w:rsidR="00BD4A9F" w:rsidRDefault="00BD4A9F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4A9F" w:rsidRPr="00BA5C74" w:rsidRDefault="00BD4A9F" w:rsidP="00BD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C74" w:rsidRPr="00BA5C74" w:rsidRDefault="007210E8" w:rsidP="00BD4A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Контроль, оценка и рефлексия (</w:t>
      </w:r>
      <w:r w:rsidR="00BA5C74" w:rsidRPr="00BA5C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BA5C74" w:rsidRPr="00BA5C74">
        <w:rPr>
          <w:rFonts w:ascii="Times New Roman" w:hAnsi="Times New Roman" w:cs="Times New Roman"/>
          <w:b/>
          <w:sz w:val="24"/>
          <w:szCs w:val="24"/>
        </w:rPr>
        <w:t>мин.)</w:t>
      </w:r>
    </w:p>
    <w:p w:rsidR="00BD4A9F" w:rsidRPr="00BD4A9F" w:rsidRDefault="00BD4A9F" w:rsidP="00BD4A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A9F">
        <w:rPr>
          <w:rFonts w:ascii="Times New Roman" w:hAnsi="Times New Roman" w:cs="Times New Roman"/>
          <w:i/>
          <w:sz w:val="24"/>
          <w:szCs w:val="24"/>
        </w:rPr>
        <w:t xml:space="preserve"> 1.Критерии успешного выполнения задания:</w:t>
      </w:r>
    </w:p>
    <w:p w:rsidR="00BD4A9F" w:rsidRDefault="00BD4A9F" w:rsidP="00BD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9F">
        <w:rPr>
          <w:rFonts w:ascii="Times New Roman" w:hAnsi="Times New Roman" w:cs="Times New Roman"/>
          <w:sz w:val="24"/>
          <w:szCs w:val="24"/>
        </w:rPr>
        <w:t>задания</w:t>
      </w:r>
      <w:r w:rsidRPr="00BD4A9F">
        <w:rPr>
          <w:rFonts w:ascii="Times New Roman" w:hAnsi="Times New Roman" w:cs="Times New Roman"/>
          <w:sz w:val="24"/>
          <w:szCs w:val="24"/>
        </w:rPr>
        <w:tab/>
      </w:r>
    </w:p>
    <w:p w:rsidR="00BD4A9F" w:rsidRPr="00BD4A9F" w:rsidRDefault="00BD4A9F" w:rsidP="00BD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9F">
        <w:rPr>
          <w:rFonts w:ascii="Times New Roman" w:hAnsi="Times New Roman" w:cs="Times New Roman"/>
          <w:sz w:val="24"/>
          <w:szCs w:val="24"/>
        </w:rPr>
        <w:t xml:space="preserve">1. Тест </w:t>
      </w:r>
      <w:r w:rsidRPr="00BD4A9F">
        <w:rPr>
          <w:rFonts w:ascii="Times New Roman" w:hAnsi="Times New Roman" w:cs="Times New Roman"/>
          <w:sz w:val="24"/>
          <w:szCs w:val="24"/>
        </w:rPr>
        <w:tab/>
        <w:t xml:space="preserve">должен </w:t>
      </w:r>
      <w:r w:rsidRPr="00BD4A9F">
        <w:rPr>
          <w:rFonts w:ascii="Times New Roman" w:hAnsi="Times New Roman" w:cs="Times New Roman"/>
          <w:sz w:val="24"/>
          <w:szCs w:val="24"/>
        </w:rPr>
        <w:tab/>
        <w:t xml:space="preserve">соответствовать </w:t>
      </w:r>
      <w:r w:rsidRPr="00BD4A9F">
        <w:rPr>
          <w:rFonts w:ascii="Times New Roman" w:hAnsi="Times New Roman" w:cs="Times New Roman"/>
          <w:sz w:val="24"/>
          <w:szCs w:val="24"/>
        </w:rPr>
        <w:tab/>
        <w:t>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9F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BD4A9F" w:rsidRPr="00BD4A9F" w:rsidRDefault="00BD4A9F" w:rsidP="00BD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9F">
        <w:rPr>
          <w:rFonts w:ascii="Times New Roman" w:hAnsi="Times New Roman" w:cs="Times New Roman"/>
          <w:sz w:val="24"/>
          <w:szCs w:val="24"/>
        </w:rPr>
        <w:t>2.</w:t>
      </w:r>
      <w:r w:rsidRPr="00BD4A9F">
        <w:rPr>
          <w:rFonts w:ascii="Times New Roman" w:hAnsi="Times New Roman" w:cs="Times New Roman"/>
          <w:sz w:val="24"/>
          <w:szCs w:val="24"/>
        </w:rPr>
        <w:tab/>
        <w:t>Задания сформулированы чётко и понятно.</w:t>
      </w:r>
    </w:p>
    <w:p w:rsidR="00BD4A9F" w:rsidRPr="00BD4A9F" w:rsidRDefault="00BD4A9F" w:rsidP="00BD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9F">
        <w:rPr>
          <w:rFonts w:ascii="Times New Roman" w:hAnsi="Times New Roman" w:cs="Times New Roman"/>
          <w:sz w:val="24"/>
          <w:szCs w:val="24"/>
        </w:rPr>
        <w:t>3.</w:t>
      </w:r>
      <w:r w:rsidRPr="00BD4A9F">
        <w:rPr>
          <w:rFonts w:ascii="Times New Roman" w:hAnsi="Times New Roman" w:cs="Times New Roman"/>
          <w:sz w:val="24"/>
          <w:szCs w:val="24"/>
        </w:rPr>
        <w:tab/>
        <w:t>Тест включает в себя задания разных типов и видов, это повышает его достоверность.</w:t>
      </w:r>
    </w:p>
    <w:p w:rsidR="00BD4A9F" w:rsidRPr="00BD4A9F" w:rsidRDefault="00BD4A9F" w:rsidP="00BD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9F">
        <w:rPr>
          <w:rFonts w:ascii="Times New Roman" w:hAnsi="Times New Roman" w:cs="Times New Roman"/>
          <w:sz w:val="24"/>
          <w:szCs w:val="24"/>
        </w:rPr>
        <w:t>4.</w:t>
      </w:r>
      <w:r w:rsidRPr="00BD4A9F">
        <w:rPr>
          <w:rFonts w:ascii="Times New Roman" w:hAnsi="Times New Roman" w:cs="Times New Roman"/>
          <w:sz w:val="24"/>
          <w:szCs w:val="24"/>
        </w:rPr>
        <w:tab/>
        <w:t>Нет прямых цитат из учебника.</w:t>
      </w:r>
    </w:p>
    <w:p w:rsidR="00BA5C74" w:rsidRDefault="00BD4A9F" w:rsidP="00BD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9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BD4A9F">
        <w:rPr>
          <w:rFonts w:ascii="Times New Roman" w:hAnsi="Times New Roman" w:cs="Times New Roman"/>
          <w:sz w:val="24"/>
          <w:szCs w:val="24"/>
        </w:rPr>
        <w:tab/>
        <w:t>Неправильные ответы разумны, не содержат подсказок.</w:t>
      </w:r>
    </w:p>
    <w:p w:rsidR="00BD4A9F" w:rsidRPr="00BD4A9F" w:rsidRDefault="00BD4A9F" w:rsidP="00BD4A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A9F">
        <w:rPr>
          <w:rFonts w:ascii="Times New Roman" w:hAnsi="Times New Roman" w:cs="Times New Roman"/>
          <w:i/>
          <w:sz w:val="24"/>
          <w:szCs w:val="24"/>
        </w:rPr>
        <w:t>2.Рекомендации для наставника по контролю результата, процедуре оценки:</w:t>
      </w:r>
    </w:p>
    <w:p w:rsidR="00BD4A9F" w:rsidRPr="00BA5C74" w:rsidRDefault="00BD4A9F" w:rsidP="00BD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9F">
        <w:rPr>
          <w:rFonts w:ascii="Times New Roman" w:hAnsi="Times New Roman" w:cs="Times New Roman"/>
          <w:sz w:val="24"/>
          <w:szCs w:val="24"/>
        </w:rPr>
        <w:t xml:space="preserve"> Проверить готовые работы и дать оценку в соответствии с критериями, представленными выше.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D3B" w:rsidRPr="00BA5C74" w:rsidRDefault="00BA5C74" w:rsidP="00BD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4E0D" w:rsidRPr="00BD4A9F" w:rsidRDefault="00BD4A9F" w:rsidP="00BD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A9F">
        <w:rPr>
          <w:rFonts w:ascii="Times New Roman" w:hAnsi="Times New Roman" w:cs="Times New Roman"/>
          <w:i/>
          <w:sz w:val="24"/>
          <w:szCs w:val="24"/>
        </w:rPr>
        <w:t>3.</w:t>
      </w:r>
      <w:r w:rsidR="00BE4E0D" w:rsidRPr="00BD4A9F">
        <w:rPr>
          <w:rFonts w:ascii="Times New Roman" w:hAnsi="Times New Roman" w:cs="Times New Roman"/>
          <w:i/>
          <w:sz w:val="24"/>
          <w:szCs w:val="24"/>
        </w:rPr>
        <w:t>Анкета</w:t>
      </w:r>
      <w:r w:rsidR="007210E8" w:rsidRPr="00BD4A9F">
        <w:rPr>
          <w:rFonts w:ascii="Times New Roman" w:hAnsi="Times New Roman" w:cs="Times New Roman"/>
          <w:i/>
          <w:sz w:val="24"/>
          <w:szCs w:val="24"/>
        </w:rPr>
        <w:t xml:space="preserve"> для рефлексии </w:t>
      </w:r>
    </w:p>
    <w:tbl>
      <w:tblPr>
        <w:tblStyle w:val="a6"/>
        <w:tblW w:w="10314" w:type="dxa"/>
        <w:tblInd w:w="-567" w:type="dxa"/>
        <w:tblLook w:val="04A0" w:firstRow="1" w:lastRow="0" w:firstColumn="1" w:lastColumn="0" w:noHBand="0" w:noVBand="1"/>
      </w:tblPr>
      <w:tblGrid>
        <w:gridCol w:w="7763"/>
        <w:gridCol w:w="2551"/>
      </w:tblGrid>
      <w:tr w:rsidR="00CA3882" w:rsidRPr="00BA5C74" w:rsidTr="00CA3882">
        <w:tc>
          <w:tcPr>
            <w:tcW w:w="10314" w:type="dxa"/>
            <w:gridSpan w:val="2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Анкета-отзыв о профессиональной пробе</w:t>
            </w:r>
          </w:p>
        </w:tc>
      </w:tr>
      <w:tr w:rsidR="00CA3882" w:rsidRPr="00BA5C74" w:rsidTr="00CA3882"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A3882" w:rsidRPr="00BA5C74" w:rsidTr="00CA3882">
        <w:trPr>
          <w:trHeight w:val="421"/>
        </w:trPr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Была ли для тебя полезна данная профессиональная проба?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CA3882" w:rsidRPr="00BA5C74" w:rsidTr="00CA3882"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Узнал ли ты что-то новое о профессии на профессиональной пробе?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CA3882" w:rsidRPr="00BA5C74" w:rsidTr="00CA3882"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Хотел бы ты посетить другие профессиональные пробы, связанные с данной профессией/специальностью?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CA3882" w:rsidRPr="00BA5C74" w:rsidTr="00CA3882"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Остались ли у тебя вопросы после прохождения</w:t>
            </w:r>
          </w:p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пробы?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CA3882" w:rsidRPr="00BA5C74" w:rsidTr="00CA3882"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Планируешь ли ты обучаться по данной профессии/специальности?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</w:tbl>
    <w:p w:rsidR="004D2377" w:rsidRPr="00BA5C74" w:rsidRDefault="004D2377" w:rsidP="00BA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1F8" w:rsidRPr="00BA5C74" w:rsidRDefault="00BA5C74" w:rsidP="00BA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5D74" w:rsidRPr="00BA5C74" w:rsidRDefault="00275D74" w:rsidP="00BA5C7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 Инфраструктурный лист </w:t>
      </w:r>
    </w:p>
    <w:tbl>
      <w:tblPr>
        <w:tblW w:w="5209" w:type="pct"/>
        <w:tblInd w:w="-4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749"/>
        <w:gridCol w:w="3319"/>
        <w:gridCol w:w="1703"/>
        <w:gridCol w:w="2118"/>
      </w:tblGrid>
      <w:tr w:rsidR="00275D74" w:rsidRPr="00BA5C74" w:rsidTr="00180311">
        <w:trPr>
          <w:trHeight w:val="693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bookmarkStart w:id="1" w:name="_Hlk13065239"/>
            <w:r w:rsidRPr="00BA5C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На группу/</w:t>
            </w:r>
          </w:p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на 1 чел.</w:t>
            </w:r>
          </w:p>
        </w:tc>
      </w:tr>
      <w:tr w:rsidR="005B17CD" w:rsidRPr="00BA5C74" w:rsidTr="00180311">
        <w:trPr>
          <w:trHeight w:val="194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A5C7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оборудование</w:t>
            </w:r>
          </w:p>
        </w:tc>
      </w:tr>
      <w:tr w:rsidR="005B17CD" w:rsidRPr="00BA5C74" w:rsidTr="00180311">
        <w:trPr>
          <w:trHeight w:val="170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3A6143" w:rsidP="007210E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3A6143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4D2377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5B17CD" w:rsidRPr="00BA5C74" w:rsidTr="00180311">
        <w:trPr>
          <w:trHeight w:val="266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3A6143" w:rsidRPr="00BA5C74">
              <w:rPr>
                <w:rFonts w:ascii="Times New Roman" w:hAnsi="Times New Roman" w:cs="Times New Roman"/>
                <w:sz w:val="24"/>
                <w:szCs w:val="24"/>
              </w:rPr>
              <w:t>-парта</w:t>
            </w:r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BA5C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 на 1 чел.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4D2377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чел</w:t>
            </w:r>
          </w:p>
        </w:tc>
      </w:tr>
      <w:tr w:rsidR="005B17CD" w:rsidRPr="00BA5C74" w:rsidTr="00180311">
        <w:trPr>
          <w:trHeight w:val="253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3A6143" w:rsidP="00721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3A6143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4D2377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5B17CD" w:rsidRPr="00BA5C74" w:rsidTr="00180311">
        <w:trPr>
          <w:trHeight w:val="232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BA5C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 на 1 чел.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4D2377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чел</w:t>
            </w:r>
          </w:p>
        </w:tc>
      </w:tr>
      <w:tr w:rsidR="005B17CD" w:rsidRPr="00BA5C74" w:rsidTr="00180311">
        <w:trPr>
          <w:trHeight w:val="622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инструменты, инвентарь</w:t>
            </w:r>
          </w:p>
        </w:tc>
      </w:tr>
      <w:tr w:rsidR="005B17CD" w:rsidRPr="00BA5C74" w:rsidTr="00180311">
        <w:trPr>
          <w:trHeight w:val="122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3A6143" w:rsidP="00721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</w:tbl>
    <w:p w:rsidR="006C11F8" w:rsidRPr="00BA5C74" w:rsidRDefault="006C11F8" w:rsidP="00BA5C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E071D" w:rsidRPr="00CD79F5" w:rsidRDefault="002E071D" w:rsidP="002E071D">
      <w:pPr>
        <w:pStyle w:val="a7"/>
        <w:ind w:left="720"/>
        <w:rPr>
          <w:b/>
        </w:rPr>
      </w:pPr>
      <w:r>
        <w:rPr>
          <w:b/>
        </w:rPr>
        <w:t>Инфраструктурный лист (для проведения пробы в онлайн-формате)</w:t>
      </w:r>
      <w:r w:rsidRPr="00CD79F5">
        <w:rPr>
          <w:b/>
        </w:rPr>
        <w:t xml:space="preserve"> </w:t>
      </w:r>
    </w:p>
    <w:p w:rsidR="002E071D" w:rsidRDefault="002E071D" w:rsidP="002E07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684" w:type="dxa"/>
        <w:tblInd w:w="-431" w:type="dxa"/>
        <w:tblCellMar>
          <w:top w:w="14" w:type="dxa"/>
          <w:right w:w="46" w:type="dxa"/>
        </w:tblCellMar>
        <w:tblLook w:val="04A0" w:firstRow="1" w:lastRow="0" w:firstColumn="1" w:lastColumn="0" w:noHBand="0" w:noVBand="1"/>
      </w:tblPr>
      <w:tblGrid>
        <w:gridCol w:w="2033"/>
        <w:gridCol w:w="786"/>
        <w:gridCol w:w="1957"/>
        <w:gridCol w:w="1013"/>
        <w:gridCol w:w="1789"/>
        <w:gridCol w:w="2106"/>
      </w:tblGrid>
      <w:tr w:rsidR="002E071D" w:rsidRPr="001C4894" w:rsidTr="002E071D">
        <w:trPr>
          <w:trHeight w:val="603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jc w:val="both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Характеристика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Кол-во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 1 участника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after="160" w:line="259" w:lineRule="auto"/>
              <w:rPr>
                <w:rFonts w:ascii="Times New Roman" w:hAnsi="Times New Roman" w:cs="Times New Roman"/>
                <w:color w:val="111111"/>
                <w:sz w:val="24"/>
              </w:rPr>
            </w:pPr>
          </w:p>
        </w:tc>
      </w:tr>
      <w:tr w:rsidR="002E071D" w:rsidRPr="001C4894" w:rsidTr="002E071D">
        <w:trPr>
          <w:trHeight w:val="1194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 w:right="59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Компьютер/ноутбук с микрофоном или гарнитурой, выход в интернет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усмотрение участника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E071D" w:rsidRPr="001C4894" w:rsidTr="002E071D">
        <w:trPr>
          <w:trHeight w:val="898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Веб-камера (встроенная USB)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71D" w:rsidRPr="001C4894" w:rsidRDefault="002E071D" w:rsidP="00C518F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усмотрение участника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E071D" w:rsidRPr="001C4894" w:rsidTr="002E071D">
        <w:trPr>
          <w:trHeight w:val="899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Zoom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after="160" w:line="259" w:lineRule="auto"/>
              <w:rPr>
                <w:rFonts w:ascii="Times New Roman" w:hAnsi="Times New Roman" w:cs="Times New Roman"/>
                <w:color w:val="111111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Установленное бесплатное приложение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E071D" w:rsidRPr="001C4894" w:rsidTr="002E071D">
        <w:trPr>
          <w:trHeight w:val="2256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88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Свободное освещенное пространство </w:t>
            </w: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 менее 2 метров за камерой </w:t>
            </w: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для </w:t>
            </w:r>
          </w:p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возможной демонстрации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выполнения задания</w:t>
            </w: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усмотрение участника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</w:tbl>
    <w:p w:rsidR="006C11F8" w:rsidRPr="00BA5C74" w:rsidRDefault="006C11F8" w:rsidP="00BA5C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C11F8" w:rsidRPr="00BA5C74" w:rsidRDefault="006C11F8" w:rsidP="00BA5C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C11F8" w:rsidRPr="00BA5C74" w:rsidRDefault="006C11F8" w:rsidP="00BA5C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C11F8" w:rsidRPr="00BA5C74" w:rsidSect="00BA5C74">
      <w:headerReference w:type="default" r:id="rId8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89" w:rsidRDefault="00FF5489" w:rsidP="00B84A4E">
      <w:pPr>
        <w:spacing w:after="0" w:line="240" w:lineRule="auto"/>
      </w:pPr>
      <w:r>
        <w:separator/>
      </w:r>
    </w:p>
  </w:endnote>
  <w:endnote w:type="continuationSeparator" w:id="0">
    <w:p w:rsidR="00FF5489" w:rsidRDefault="00FF5489" w:rsidP="00B8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89" w:rsidRDefault="00FF5489" w:rsidP="00B84A4E">
      <w:pPr>
        <w:spacing w:after="0" w:line="240" w:lineRule="auto"/>
      </w:pPr>
      <w:r>
        <w:separator/>
      </w:r>
    </w:p>
  </w:footnote>
  <w:footnote w:type="continuationSeparator" w:id="0">
    <w:p w:rsidR="00FF5489" w:rsidRDefault="00FF5489" w:rsidP="00B8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570083"/>
      <w:docPartObj>
        <w:docPartGallery w:val="Page Numbers (Top of Page)"/>
        <w:docPartUnique/>
      </w:docPartObj>
    </w:sdtPr>
    <w:sdtEndPr/>
    <w:sdtContent>
      <w:p w:rsidR="00B84A4E" w:rsidRDefault="00B84A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CEE">
          <w:rPr>
            <w:noProof/>
          </w:rPr>
          <w:t>5</w:t>
        </w:r>
        <w:r>
          <w:fldChar w:fldCharType="end"/>
        </w:r>
      </w:p>
    </w:sdtContent>
  </w:sdt>
  <w:p w:rsidR="00B84A4E" w:rsidRDefault="00B84A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945F3B"/>
    <w:multiLevelType w:val="singleLevel"/>
    <w:tmpl w:val="DC945F3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0185919"/>
    <w:multiLevelType w:val="hybridMultilevel"/>
    <w:tmpl w:val="CA62902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D0F"/>
    <w:multiLevelType w:val="multilevel"/>
    <w:tmpl w:val="D74CF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14127"/>
    <w:multiLevelType w:val="hybridMultilevel"/>
    <w:tmpl w:val="D34EDA08"/>
    <w:lvl w:ilvl="0" w:tplc="A508C47C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772"/>
    <w:multiLevelType w:val="hybridMultilevel"/>
    <w:tmpl w:val="58AAF33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31A"/>
    <w:multiLevelType w:val="singleLevel"/>
    <w:tmpl w:val="3C80790E"/>
    <w:lvl w:ilvl="0">
      <w:start w:val="1"/>
      <w:numFmt w:val="decimal"/>
      <w:suff w:val="space"/>
      <w:lvlText w:val="%1."/>
      <w:lvlJc w:val="left"/>
      <w:pPr>
        <w:ind w:left="568" w:firstLine="0"/>
      </w:pPr>
      <w:rPr>
        <w:b/>
      </w:rPr>
    </w:lvl>
  </w:abstractNum>
  <w:abstractNum w:abstractNumId="6" w15:restartNumberingAfterBreak="0">
    <w:nsid w:val="0FE159BF"/>
    <w:multiLevelType w:val="hybridMultilevel"/>
    <w:tmpl w:val="96E67F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E72DD"/>
    <w:multiLevelType w:val="hybridMultilevel"/>
    <w:tmpl w:val="8D684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3105B"/>
    <w:multiLevelType w:val="hybridMultilevel"/>
    <w:tmpl w:val="6E1EE28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3379"/>
    <w:multiLevelType w:val="hybridMultilevel"/>
    <w:tmpl w:val="2EF615DE"/>
    <w:lvl w:ilvl="0" w:tplc="3BE660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F56A2"/>
    <w:multiLevelType w:val="multilevel"/>
    <w:tmpl w:val="7C3214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22D2F"/>
    <w:multiLevelType w:val="hybridMultilevel"/>
    <w:tmpl w:val="FF040370"/>
    <w:lvl w:ilvl="0" w:tplc="D4FC68AC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D2411"/>
    <w:multiLevelType w:val="hybridMultilevel"/>
    <w:tmpl w:val="D27C8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73D38"/>
    <w:multiLevelType w:val="hybridMultilevel"/>
    <w:tmpl w:val="A45ABE0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25775"/>
    <w:multiLevelType w:val="hybridMultilevel"/>
    <w:tmpl w:val="B2E822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8418B"/>
    <w:multiLevelType w:val="hybridMultilevel"/>
    <w:tmpl w:val="44E0B164"/>
    <w:lvl w:ilvl="0" w:tplc="E5D6D0AE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A1DD3"/>
    <w:multiLevelType w:val="hybridMultilevel"/>
    <w:tmpl w:val="DF1268E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2294"/>
    <w:multiLevelType w:val="multilevel"/>
    <w:tmpl w:val="4D8F22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abstractNum w:abstractNumId="18" w15:restartNumberingAfterBreak="0">
    <w:nsid w:val="4FD976BB"/>
    <w:multiLevelType w:val="hybridMultilevel"/>
    <w:tmpl w:val="F6B89672"/>
    <w:lvl w:ilvl="0" w:tplc="B038E45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D2125"/>
    <w:multiLevelType w:val="hybridMultilevel"/>
    <w:tmpl w:val="7BF26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A5735"/>
    <w:multiLevelType w:val="singleLevel"/>
    <w:tmpl w:val="516A573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1" w15:restartNumberingAfterBreak="0">
    <w:nsid w:val="52781498"/>
    <w:multiLevelType w:val="hybridMultilevel"/>
    <w:tmpl w:val="ABAC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668"/>
    <w:multiLevelType w:val="hybridMultilevel"/>
    <w:tmpl w:val="F9026A5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E0CAA"/>
    <w:multiLevelType w:val="multilevel"/>
    <w:tmpl w:val="736C8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C293231"/>
    <w:multiLevelType w:val="hybridMultilevel"/>
    <w:tmpl w:val="6D0606B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93354"/>
    <w:multiLevelType w:val="hybridMultilevel"/>
    <w:tmpl w:val="B504E38A"/>
    <w:lvl w:ilvl="0" w:tplc="206ACE2A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3F2B23A"/>
    <w:multiLevelType w:val="singleLevel"/>
    <w:tmpl w:val="73F2B23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7" w15:restartNumberingAfterBreak="0">
    <w:nsid w:val="79C53C35"/>
    <w:multiLevelType w:val="hybridMultilevel"/>
    <w:tmpl w:val="DB201AB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52C50"/>
    <w:multiLevelType w:val="hybridMultilevel"/>
    <w:tmpl w:val="705259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6A6993"/>
    <w:multiLevelType w:val="multilevel"/>
    <w:tmpl w:val="8D84A0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D736A"/>
    <w:multiLevelType w:val="hybridMultilevel"/>
    <w:tmpl w:val="E7A4450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28"/>
  </w:num>
  <w:num w:numId="8">
    <w:abstractNumId w:val="9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7"/>
  </w:num>
  <w:num w:numId="15">
    <w:abstractNumId w:val="2"/>
  </w:num>
  <w:num w:numId="16">
    <w:abstractNumId w:val="23"/>
  </w:num>
  <w:num w:numId="17">
    <w:abstractNumId w:val="18"/>
  </w:num>
  <w:num w:numId="18">
    <w:abstractNumId w:val="1"/>
  </w:num>
  <w:num w:numId="19">
    <w:abstractNumId w:val="13"/>
  </w:num>
  <w:num w:numId="20">
    <w:abstractNumId w:val="11"/>
  </w:num>
  <w:num w:numId="21">
    <w:abstractNumId w:val="25"/>
  </w:num>
  <w:num w:numId="22">
    <w:abstractNumId w:val="27"/>
  </w:num>
  <w:num w:numId="23">
    <w:abstractNumId w:val="24"/>
  </w:num>
  <w:num w:numId="24">
    <w:abstractNumId w:val="16"/>
  </w:num>
  <w:num w:numId="25">
    <w:abstractNumId w:val="22"/>
  </w:num>
  <w:num w:numId="26">
    <w:abstractNumId w:val="4"/>
  </w:num>
  <w:num w:numId="27">
    <w:abstractNumId w:val="3"/>
  </w:num>
  <w:num w:numId="28">
    <w:abstractNumId w:val="30"/>
  </w:num>
  <w:num w:numId="29">
    <w:abstractNumId w:val="8"/>
  </w:num>
  <w:num w:numId="30">
    <w:abstractNumId w:val="15"/>
  </w:num>
  <w:num w:numId="31">
    <w:abstractNumId w:val="10"/>
  </w:num>
  <w:num w:numId="32">
    <w:abstractNumId w:val="14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74"/>
    <w:rsid w:val="00051481"/>
    <w:rsid w:val="000678EF"/>
    <w:rsid w:val="000A04BB"/>
    <w:rsid w:val="000F1D03"/>
    <w:rsid w:val="00180311"/>
    <w:rsid w:val="001A0259"/>
    <w:rsid w:val="001A5FA2"/>
    <w:rsid w:val="001C061D"/>
    <w:rsid w:val="001F24E0"/>
    <w:rsid w:val="00226444"/>
    <w:rsid w:val="00275D74"/>
    <w:rsid w:val="002A56E0"/>
    <w:rsid w:val="002E071D"/>
    <w:rsid w:val="0036726C"/>
    <w:rsid w:val="003A6143"/>
    <w:rsid w:val="003B22BE"/>
    <w:rsid w:val="003E0B43"/>
    <w:rsid w:val="0042472B"/>
    <w:rsid w:val="00457D3B"/>
    <w:rsid w:val="004628BE"/>
    <w:rsid w:val="004A68EB"/>
    <w:rsid w:val="004D2377"/>
    <w:rsid w:val="00546BC7"/>
    <w:rsid w:val="00575088"/>
    <w:rsid w:val="005B17CD"/>
    <w:rsid w:val="005C0682"/>
    <w:rsid w:val="005F5B08"/>
    <w:rsid w:val="00635EDA"/>
    <w:rsid w:val="00643FFD"/>
    <w:rsid w:val="00652AF0"/>
    <w:rsid w:val="00685EC5"/>
    <w:rsid w:val="006B1650"/>
    <w:rsid w:val="006C11F8"/>
    <w:rsid w:val="006D36CA"/>
    <w:rsid w:val="006D516E"/>
    <w:rsid w:val="00714A4F"/>
    <w:rsid w:val="007210E8"/>
    <w:rsid w:val="00740252"/>
    <w:rsid w:val="007A0046"/>
    <w:rsid w:val="007D28AD"/>
    <w:rsid w:val="008000C3"/>
    <w:rsid w:val="008D7062"/>
    <w:rsid w:val="008F0D91"/>
    <w:rsid w:val="009D5DA2"/>
    <w:rsid w:val="009F0439"/>
    <w:rsid w:val="00A31D29"/>
    <w:rsid w:val="00A83CEE"/>
    <w:rsid w:val="00AA69FB"/>
    <w:rsid w:val="00B2108E"/>
    <w:rsid w:val="00B72A5F"/>
    <w:rsid w:val="00B84A4E"/>
    <w:rsid w:val="00B9749C"/>
    <w:rsid w:val="00BA585B"/>
    <w:rsid w:val="00BA5C74"/>
    <w:rsid w:val="00BD4A9F"/>
    <w:rsid w:val="00BE4E0D"/>
    <w:rsid w:val="00CA3882"/>
    <w:rsid w:val="00CC1C38"/>
    <w:rsid w:val="00CD6E8E"/>
    <w:rsid w:val="00D13FAD"/>
    <w:rsid w:val="00D308FD"/>
    <w:rsid w:val="00DF0EC8"/>
    <w:rsid w:val="00E06669"/>
    <w:rsid w:val="00E1475D"/>
    <w:rsid w:val="00E3235C"/>
    <w:rsid w:val="00E47932"/>
    <w:rsid w:val="00E70196"/>
    <w:rsid w:val="00EA2985"/>
    <w:rsid w:val="00ED720C"/>
    <w:rsid w:val="00EE57EA"/>
    <w:rsid w:val="00F01601"/>
    <w:rsid w:val="00F63DBD"/>
    <w:rsid w:val="00F9324D"/>
    <w:rsid w:val="00FC280D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9E3C4-E23E-4FD2-A120-622E9CA1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FB"/>
  </w:style>
  <w:style w:type="paragraph" w:styleId="2">
    <w:name w:val="heading 2"/>
    <w:basedOn w:val="a"/>
    <w:link w:val="20"/>
    <w:uiPriority w:val="9"/>
    <w:qFormat/>
    <w:rsid w:val="00A31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5D7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75D74"/>
  </w:style>
  <w:style w:type="character" w:styleId="a5">
    <w:name w:val="Strong"/>
    <w:basedOn w:val="a0"/>
    <w:uiPriority w:val="22"/>
    <w:qFormat/>
    <w:rsid w:val="00B2108E"/>
    <w:rPr>
      <w:b/>
      <w:bCs/>
    </w:rPr>
  </w:style>
  <w:style w:type="table" w:styleId="a6">
    <w:name w:val="Table Grid"/>
    <w:basedOn w:val="a1"/>
    <w:uiPriority w:val="59"/>
    <w:rsid w:val="00BE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E1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1D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unhideWhenUsed/>
    <w:rsid w:val="008000C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24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8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4A4E"/>
  </w:style>
  <w:style w:type="paragraph" w:styleId="ab">
    <w:name w:val="footer"/>
    <w:basedOn w:val="a"/>
    <w:link w:val="ac"/>
    <w:uiPriority w:val="99"/>
    <w:unhideWhenUsed/>
    <w:rsid w:val="00B8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4A4E"/>
  </w:style>
  <w:style w:type="paragraph" w:styleId="ad">
    <w:name w:val="Balloon Text"/>
    <w:basedOn w:val="a"/>
    <w:link w:val="ae"/>
    <w:uiPriority w:val="99"/>
    <w:semiHidden/>
    <w:unhideWhenUsed/>
    <w:rsid w:val="00B8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4A4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E07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eta1603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Зав практикой</cp:lastModifiedBy>
  <cp:revision>9</cp:revision>
  <cp:lastPrinted>2021-10-22T13:52:00Z</cp:lastPrinted>
  <dcterms:created xsi:type="dcterms:W3CDTF">2021-10-04T11:04:00Z</dcterms:created>
  <dcterms:modified xsi:type="dcterms:W3CDTF">2022-11-22T07:01:00Z</dcterms:modified>
</cp:coreProperties>
</file>