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425"/>
        <w:gridCol w:w="1559"/>
        <w:gridCol w:w="1134"/>
        <w:gridCol w:w="1147"/>
        <w:gridCol w:w="1263"/>
        <w:gridCol w:w="821"/>
        <w:gridCol w:w="1030"/>
        <w:gridCol w:w="1035"/>
        <w:gridCol w:w="1318"/>
        <w:gridCol w:w="924"/>
        <w:gridCol w:w="768"/>
        <w:gridCol w:w="795"/>
        <w:gridCol w:w="1030"/>
        <w:gridCol w:w="843"/>
        <w:gridCol w:w="756"/>
      </w:tblGrid>
      <w:tr w:rsidR="00AC095C" w:rsidRPr="00AC095C" w:rsidTr="00AC095C">
        <w:trPr>
          <w:trHeight w:val="945"/>
        </w:trPr>
        <w:tc>
          <w:tcPr>
            <w:tcW w:w="15694" w:type="dxa"/>
            <w:gridSpan w:val="16"/>
            <w:hideMark/>
          </w:tcPr>
          <w:p w:rsidR="00AC095C" w:rsidRDefault="00AC095C" w:rsidP="00AC09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95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C09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Фактическое распределение </w:t>
            </w:r>
            <w:r w:rsidRPr="00AC095C"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выпускников очной формы обучения профессиональных образовательных </w:t>
            </w:r>
            <w:proofErr w:type="gramStart"/>
            <w:r w:rsidRPr="00AC095C">
              <w:rPr>
                <w:rFonts w:ascii="Times New Roman" w:hAnsi="Times New Roman" w:cs="Times New Roman"/>
                <w:sz w:val="24"/>
                <w:szCs w:val="24"/>
              </w:rPr>
              <w:t>организаций,  функционально</w:t>
            </w:r>
            <w:proofErr w:type="gramEnd"/>
            <w:r w:rsidRPr="00AC095C">
              <w:rPr>
                <w:rFonts w:ascii="Times New Roman" w:hAnsi="Times New Roman" w:cs="Times New Roman"/>
                <w:sz w:val="24"/>
                <w:szCs w:val="24"/>
              </w:rPr>
              <w:t xml:space="preserve"> подчиненных департаменту образования Ярославской области по каналам занятости за </w:t>
            </w:r>
            <w:r w:rsidRPr="00AC09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2017-2018 учебный год» </w:t>
            </w:r>
          </w:p>
          <w:p w:rsidR="00AC095C" w:rsidRPr="00AC095C" w:rsidRDefault="00AC095C" w:rsidP="00AC0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9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МОНИТОРИНГ ЧЕРЕЗ ПОЛГОДА ПОСЛЕ ВЫПУСКА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(на 01.01.2019)</w:t>
            </w:r>
          </w:p>
        </w:tc>
      </w:tr>
      <w:tr w:rsidR="00AC095C" w:rsidRPr="00AC095C" w:rsidTr="00AC095C">
        <w:trPr>
          <w:trHeight w:val="300"/>
        </w:trPr>
        <w:tc>
          <w:tcPr>
            <w:tcW w:w="846" w:type="dxa"/>
            <w:vMerge w:val="restart"/>
            <w:hideMark/>
          </w:tcPr>
          <w:p w:rsidR="00AC095C" w:rsidRPr="00AC095C" w:rsidRDefault="00AC095C" w:rsidP="00AC095C">
            <w:pPr>
              <w:rPr>
                <w:rFonts w:ascii="Times New Roman" w:hAnsi="Times New Roman" w:cs="Times New Roman"/>
                <w:szCs w:val="24"/>
              </w:rPr>
            </w:pPr>
            <w:r w:rsidRPr="00AC095C">
              <w:rPr>
                <w:rFonts w:ascii="Times New Roman" w:hAnsi="Times New Roman" w:cs="Times New Roman"/>
                <w:szCs w:val="24"/>
              </w:rPr>
              <w:t>Сокращенное название ПОО</w:t>
            </w:r>
          </w:p>
        </w:tc>
        <w:tc>
          <w:tcPr>
            <w:tcW w:w="425" w:type="dxa"/>
            <w:vMerge w:val="restart"/>
            <w:hideMark/>
          </w:tcPr>
          <w:p w:rsidR="00AC095C" w:rsidRPr="00AC095C" w:rsidRDefault="00AC095C" w:rsidP="00AC095C">
            <w:pPr>
              <w:rPr>
                <w:rFonts w:ascii="Times New Roman" w:hAnsi="Times New Roman" w:cs="Times New Roman"/>
                <w:szCs w:val="24"/>
              </w:rPr>
            </w:pPr>
            <w:r w:rsidRPr="00AC095C">
              <w:rPr>
                <w:rFonts w:ascii="Times New Roman" w:hAnsi="Times New Roman" w:cs="Times New Roman"/>
                <w:szCs w:val="24"/>
              </w:rPr>
              <w:t>№ п/п</w:t>
            </w:r>
          </w:p>
        </w:tc>
        <w:tc>
          <w:tcPr>
            <w:tcW w:w="1559" w:type="dxa"/>
            <w:vMerge w:val="restart"/>
            <w:hideMark/>
          </w:tcPr>
          <w:p w:rsidR="00AC095C" w:rsidRPr="00AC095C" w:rsidRDefault="00AC095C" w:rsidP="00AC095C">
            <w:pPr>
              <w:rPr>
                <w:rFonts w:ascii="Times New Roman" w:hAnsi="Times New Roman" w:cs="Times New Roman"/>
                <w:szCs w:val="24"/>
              </w:rPr>
            </w:pPr>
            <w:r w:rsidRPr="00AC095C">
              <w:rPr>
                <w:rFonts w:ascii="Times New Roman" w:hAnsi="Times New Roman" w:cs="Times New Roman"/>
                <w:szCs w:val="24"/>
              </w:rPr>
              <w:t>Название профессии/специальности по Перечню СПО и профессий профессиональной подготовки</w:t>
            </w:r>
          </w:p>
        </w:tc>
        <w:tc>
          <w:tcPr>
            <w:tcW w:w="1134" w:type="dxa"/>
            <w:vMerge w:val="restart"/>
            <w:hideMark/>
          </w:tcPr>
          <w:p w:rsidR="00AC095C" w:rsidRPr="00AC095C" w:rsidRDefault="00AC095C" w:rsidP="00AC095C">
            <w:pPr>
              <w:rPr>
                <w:rFonts w:ascii="Times New Roman" w:hAnsi="Times New Roman" w:cs="Times New Roman"/>
                <w:szCs w:val="24"/>
              </w:rPr>
            </w:pPr>
            <w:r w:rsidRPr="00AC095C">
              <w:rPr>
                <w:rFonts w:ascii="Times New Roman" w:hAnsi="Times New Roman" w:cs="Times New Roman"/>
                <w:szCs w:val="24"/>
              </w:rPr>
              <w:t xml:space="preserve">Код укрупненной группы </w:t>
            </w:r>
          </w:p>
        </w:tc>
        <w:tc>
          <w:tcPr>
            <w:tcW w:w="1147" w:type="dxa"/>
            <w:vMerge w:val="restart"/>
            <w:hideMark/>
          </w:tcPr>
          <w:p w:rsidR="00AC095C" w:rsidRPr="00AC095C" w:rsidRDefault="00AC095C" w:rsidP="00AC095C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AC095C">
              <w:rPr>
                <w:rFonts w:ascii="Times New Roman" w:hAnsi="Times New Roman" w:cs="Times New Roman"/>
                <w:szCs w:val="24"/>
              </w:rPr>
              <w:t>Код  профессии</w:t>
            </w:r>
            <w:proofErr w:type="gramEnd"/>
            <w:r w:rsidRPr="00AC095C">
              <w:rPr>
                <w:rFonts w:ascii="Times New Roman" w:hAnsi="Times New Roman" w:cs="Times New Roman"/>
                <w:szCs w:val="24"/>
              </w:rPr>
              <w:t>, специальности</w:t>
            </w:r>
          </w:p>
        </w:tc>
        <w:tc>
          <w:tcPr>
            <w:tcW w:w="1263" w:type="dxa"/>
            <w:vMerge w:val="restart"/>
            <w:hideMark/>
          </w:tcPr>
          <w:p w:rsidR="00AC095C" w:rsidRPr="00AC095C" w:rsidRDefault="00AC095C" w:rsidP="00AC095C">
            <w:pPr>
              <w:rPr>
                <w:rFonts w:ascii="Times New Roman" w:hAnsi="Times New Roman" w:cs="Times New Roman"/>
                <w:szCs w:val="24"/>
              </w:rPr>
            </w:pPr>
            <w:r w:rsidRPr="00AC095C">
              <w:rPr>
                <w:rFonts w:ascii="Times New Roman" w:hAnsi="Times New Roman" w:cs="Times New Roman"/>
                <w:szCs w:val="24"/>
              </w:rPr>
              <w:t xml:space="preserve">Сокращенное </w:t>
            </w:r>
            <w:proofErr w:type="spellStart"/>
            <w:r w:rsidRPr="00AC095C">
              <w:rPr>
                <w:rFonts w:ascii="Times New Roman" w:hAnsi="Times New Roman" w:cs="Times New Roman"/>
                <w:szCs w:val="24"/>
              </w:rPr>
              <w:t>наименивание</w:t>
            </w:r>
            <w:proofErr w:type="spellEnd"/>
            <w:r w:rsidRPr="00AC095C">
              <w:rPr>
                <w:rFonts w:ascii="Times New Roman" w:hAnsi="Times New Roman" w:cs="Times New Roman"/>
                <w:szCs w:val="24"/>
              </w:rPr>
              <w:t xml:space="preserve"> образовательной программы</w:t>
            </w:r>
          </w:p>
        </w:tc>
        <w:tc>
          <w:tcPr>
            <w:tcW w:w="821" w:type="dxa"/>
            <w:vMerge w:val="restart"/>
            <w:hideMark/>
          </w:tcPr>
          <w:p w:rsidR="00AC095C" w:rsidRPr="00AC095C" w:rsidRDefault="00AC095C" w:rsidP="00AC095C">
            <w:pPr>
              <w:rPr>
                <w:rFonts w:ascii="Times New Roman" w:hAnsi="Times New Roman" w:cs="Times New Roman"/>
                <w:szCs w:val="24"/>
              </w:rPr>
            </w:pPr>
            <w:r w:rsidRPr="00AC095C">
              <w:rPr>
                <w:rFonts w:ascii="Times New Roman" w:hAnsi="Times New Roman" w:cs="Times New Roman"/>
                <w:szCs w:val="24"/>
              </w:rPr>
              <w:t>Всего выпускников очной формы обучения</w:t>
            </w:r>
          </w:p>
        </w:tc>
        <w:tc>
          <w:tcPr>
            <w:tcW w:w="3383" w:type="dxa"/>
            <w:gridSpan w:val="3"/>
            <w:hideMark/>
          </w:tcPr>
          <w:p w:rsidR="00AC095C" w:rsidRPr="00AC095C" w:rsidRDefault="00AC095C" w:rsidP="00AC095C">
            <w:pPr>
              <w:rPr>
                <w:rFonts w:ascii="Times New Roman" w:hAnsi="Times New Roman" w:cs="Times New Roman"/>
                <w:szCs w:val="24"/>
              </w:rPr>
            </w:pPr>
            <w:r w:rsidRPr="00AC095C">
              <w:rPr>
                <w:rFonts w:ascii="Times New Roman" w:hAnsi="Times New Roman" w:cs="Times New Roman"/>
                <w:szCs w:val="24"/>
              </w:rPr>
              <w:t>Трудоустроено</w:t>
            </w:r>
          </w:p>
        </w:tc>
        <w:tc>
          <w:tcPr>
            <w:tcW w:w="924" w:type="dxa"/>
            <w:vMerge w:val="restart"/>
            <w:hideMark/>
          </w:tcPr>
          <w:p w:rsidR="00AC095C" w:rsidRPr="00AC095C" w:rsidRDefault="00AC095C" w:rsidP="00AC095C">
            <w:pPr>
              <w:rPr>
                <w:rFonts w:ascii="Times New Roman" w:hAnsi="Times New Roman" w:cs="Times New Roman"/>
                <w:szCs w:val="24"/>
              </w:rPr>
            </w:pPr>
            <w:r w:rsidRPr="00AC095C">
              <w:rPr>
                <w:rFonts w:ascii="Times New Roman" w:hAnsi="Times New Roman" w:cs="Times New Roman"/>
                <w:szCs w:val="24"/>
              </w:rPr>
              <w:t xml:space="preserve">Продолжили обучение </w:t>
            </w:r>
            <w:proofErr w:type="gramStart"/>
            <w:r w:rsidRPr="00AC095C">
              <w:rPr>
                <w:rFonts w:ascii="Times New Roman" w:hAnsi="Times New Roman" w:cs="Times New Roman"/>
                <w:szCs w:val="24"/>
              </w:rPr>
              <w:t>ВУЗ,СУЗ</w:t>
            </w:r>
            <w:proofErr w:type="gramEnd"/>
          </w:p>
        </w:tc>
        <w:tc>
          <w:tcPr>
            <w:tcW w:w="768" w:type="dxa"/>
            <w:vMerge w:val="restart"/>
            <w:hideMark/>
          </w:tcPr>
          <w:p w:rsidR="00AC095C" w:rsidRPr="00AC095C" w:rsidRDefault="00AC095C" w:rsidP="00AC095C">
            <w:pPr>
              <w:rPr>
                <w:rFonts w:ascii="Times New Roman" w:hAnsi="Times New Roman" w:cs="Times New Roman"/>
                <w:szCs w:val="24"/>
              </w:rPr>
            </w:pPr>
            <w:r w:rsidRPr="00AC095C">
              <w:rPr>
                <w:rFonts w:ascii="Times New Roman" w:hAnsi="Times New Roman" w:cs="Times New Roman"/>
                <w:szCs w:val="24"/>
              </w:rPr>
              <w:t>Призваны в армию</w:t>
            </w:r>
          </w:p>
        </w:tc>
        <w:tc>
          <w:tcPr>
            <w:tcW w:w="795" w:type="dxa"/>
            <w:vMerge w:val="restart"/>
            <w:hideMark/>
          </w:tcPr>
          <w:p w:rsidR="00AC095C" w:rsidRPr="00AC095C" w:rsidRDefault="00AC095C" w:rsidP="00AC095C">
            <w:pPr>
              <w:rPr>
                <w:rFonts w:ascii="Times New Roman" w:hAnsi="Times New Roman" w:cs="Times New Roman"/>
                <w:szCs w:val="24"/>
              </w:rPr>
            </w:pPr>
            <w:r w:rsidRPr="00AC095C">
              <w:rPr>
                <w:rFonts w:ascii="Times New Roman" w:hAnsi="Times New Roman" w:cs="Times New Roman"/>
                <w:szCs w:val="24"/>
              </w:rPr>
              <w:t>Находятся в декретном отпуске по уходу за ребенком</w:t>
            </w:r>
          </w:p>
        </w:tc>
        <w:tc>
          <w:tcPr>
            <w:tcW w:w="2629" w:type="dxa"/>
            <w:gridSpan w:val="3"/>
            <w:hideMark/>
          </w:tcPr>
          <w:p w:rsidR="00AC095C" w:rsidRPr="00AC095C" w:rsidRDefault="00AC095C" w:rsidP="00AC095C">
            <w:pPr>
              <w:rPr>
                <w:rFonts w:ascii="Times New Roman" w:hAnsi="Times New Roman" w:cs="Times New Roman"/>
                <w:szCs w:val="24"/>
              </w:rPr>
            </w:pPr>
            <w:r w:rsidRPr="00AC095C">
              <w:rPr>
                <w:rFonts w:ascii="Times New Roman" w:hAnsi="Times New Roman" w:cs="Times New Roman"/>
                <w:szCs w:val="24"/>
              </w:rPr>
              <w:t xml:space="preserve">Не </w:t>
            </w:r>
            <w:proofErr w:type="spellStart"/>
            <w:r w:rsidRPr="00AC095C">
              <w:rPr>
                <w:rFonts w:ascii="Times New Roman" w:hAnsi="Times New Roman" w:cs="Times New Roman"/>
                <w:szCs w:val="24"/>
              </w:rPr>
              <w:t>трудоусроились</w:t>
            </w:r>
            <w:proofErr w:type="spellEnd"/>
          </w:p>
        </w:tc>
      </w:tr>
      <w:tr w:rsidR="00AC095C" w:rsidRPr="00AC095C" w:rsidTr="00AC095C">
        <w:trPr>
          <w:trHeight w:val="2985"/>
        </w:trPr>
        <w:tc>
          <w:tcPr>
            <w:tcW w:w="846" w:type="dxa"/>
            <w:vMerge/>
            <w:hideMark/>
          </w:tcPr>
          <w:p w:rsidR="00AC095C" w:rsidRPr="00AC095C" w:rsidRDefault="00AC095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5" w:type="dxa"/>
            <w:vMerge/>
            <w:hideMark/>
          </w:tcPr>
          <w:p w:rsidR="00AC095C" w:rsidRPr="00AC095C" w:rsidRDefault="00AC095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AC095C" w:rsidRPr="00AC095C" w:rsidRDefault="00AC095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AC095C" w:rsidRPr="00AC095C" w:rsidRDefault="00AC095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47" w:type="dxa"/>
            <w:vMerge/>
            <w:hideMark/>
          </w:tcPr>
          <w:p w:rsidR="00AC095C" w:rsidRPr="00AC095C" w:rsidRDefault="00AC095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3" w:type="dxa"/>
            <w:vMerge/>
            <w:hideMark/>
          </w:tcPr>
          <w:p w:rsidR="00AC095C" w:rsidRPr="00AC095C" w:rsidRDefault="00AC095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1" w:type="dxa"/>
            <w:vMerge/>
            <w:hideMark/>
          </w:tcPr>
          <w:p w:rsidR="00AC095C" w:rsidRPr="00AC095C" w:rsidRDefault="00AC095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0" w:type="dxa"/>
            <w:hideMark/>
          </w:tcPr>
          <w:p w:rsidR="00AC095C" w:rsidRPr="00AC095C" w:rsidRDefault="00AC095C" w:rsidP="00AC095C">
            <w:pPr>
              <w:rPr>
                <w:rFonts w:ascii="Times New Roman" w:hAnsi="Times New Roman" w:cs="Times New Roman"/>
                <w:szCs w:val="24"/>
              </w:rPr>
            </w:pPr>
            <w:r w:rsidRPr="00AC095C">
              <w:rPr>
                <w:rFonts w:ascii="Times New Roman" w:hAnsi="Times New Roman" w:cs="Times New Roman"/>
                <w:szCs w:val="24"/>
              </w:rPr>
              <w:t>Всего трудоустроено</w:t>
            </w:r>
          </w:p>
        </w:tc>
        <w:tc>
          <w:tcPr>
            <w:tcW w:w="1035" w:type="dxa"/>
            <w:hideMark/>
          </w:tcPr>
          <w:p w:rsidR="00AC095C" w:rsidRPr="00AC095C" w:rsidRDefault="00AC095C" w:rsidP="00AC095C">
            <w:pPr>
              <w:rPr>
                <w:rFonts w:ascii="Times New Roman" w:hAnsi="Times New Roman" w:cs="Times New Roman"/>
                <w:szCs w:val="24"/>
              </w:rPr>
            </w:pPr>
            <w:r w:rsidRPr="00AC095C">
              <w:rPr>
                <w:rFonts w:ascii="Times New Roman" w:hAnsi="Times New Roman" w:cs="Times New Roman"/>
                <w:szCs w:val="24"/>
              </w:rPr>
              <w:t xml:space="preserve">Из них трудоустроено по </w:t>
            </w:r>
            <w:proofErr w:type="spellStart"/>
            <w:r w:rsidRPr="00AC095C">
              <w:rPr>
                <w:rFonts w:ascii="Times New Roman" w:hAnsi="Times New Roman" w:cs="Times New Roman"/>
                <w:szCs w:val="24"/>
              </w:rPr>
              <w:t>полученой</w:t>
            </w:r>
            <w:proofErr w:type="spellEnd"/>
            <w:r w:rsidRPr="00AC095C">
              <w:rPr>
                <w:rFonts w:ascii="Times New Roman" w:hAnsi="Times New Roman" w:cs="Times New Roman"/>
                <w:szCs w:val="24"/>
              </w:rPr>
              <w:t xml:space="preserve"> профессии, специальности</w:t>
            </w:r>
          </w:p>
        </w:tc>
        <w:tc>
          <w:tcPr>
            <w:tcW w:w="1318" w:type="dxa"/>
            <w:hideMark/>
          </w:tcPr>
          <w:p w:rsidR="00AC095C" w:rsidRPr="00AC095C" w:rsidRDefault="00AC095C" w:rsidP="00AC095C">
            <w:pPr>
              <w:rPr>
                <w:rFonts w:ascii="Times New Roman" w:hAnsi="Times New Roman" w:cs="Times New Roman"/>
                <w:szCs w:val="24"/>
              </w:rPr>
            </w:pPr>
            <w:r w:rsidRPr="00AC095C">
              <w:rPr>
                <w:rFonts w:ascii="Times New Roman" w:hAnsi="Times New Roman" w:cs="Times New Roman"/>
                <w:szCs w:val="24"/>
              </w:rPr>
              <w:t xml:space="preserve">Удельный вес </w:t>
            </w:r>
            <w:proofErr w:type="gramStart"/>
            <w:r w:rsidRPr="00AC095C">
              <w:rPr>
                <w:rFonts w:ascii="Times New Roman" w:hAnsi="Times New Roman" w:cs="Times New Roman"/>
                <w:szCs w:val="24"/>
              </w:rPr>
              <w:t>выпускников</w:t>
            </w:r>
            <w:proofErr w:type="gramEnd"/>
            <w:r w:rsidRPr="00AC095C">
              <w:rPr>
                <w:rFonts w:ascii="Times New Roman" w:hAnsi="Times New Roman" w:cs="Times New Roman"/>
                <w:szCs w:val="24"/>
              </w:rPr>
              <w:t xml:space="preserve"> трудоустроившихся по полученной профессии, специальности % (гр.9 делим на гр.7)</w:t>
            </w:r>
          </w:p>
        </w:tc>
        <w:tc>
          <w:tcPr>
            <w:tcW w:w="924" w:type="dxa"/>
            <w:vMerge/>
            <w:hideMark/>
          </w:tcPr>
          <w:p w:rsidR="00AC095C" w:rsidRPr="00AC095C" w:rsidRDefault="00AC095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8" w:type="dxa"/>
            <w:vMerge/>
            <w:hideMark/>
          </w:tcPr>
          <w:p w:rsidR="00AC095C" w:rsidRPr="00AC095C" w:rsidRDefault="00AC095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95" w:type="dxa"/>
            <w:vMerge/>
            <w:hideMark/>
          </w:tcPr>
          <w:p w:rsidR="00AC095C" w:rsidRPr="00AC095C" w:rsidRDefault="00AC095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0" w:type="dxa"/>
            <w:hideMark/>
          </w:tcPr>
          <w:p w:rsidR="00AC095C" w:rsidRPr="00AC095C" w:rsidRDefault="00AC095C" w:rsidP="00AC095C">
            <w:pPr>
              <w:rPr>
                <w:rFonts w:ascii="Times New Roman" w:hAnsi="Times New Roman" w:cs="Times New Roman"/>
                <w:szCs w:val="24"/>
              </w:rPr>
            </w:pPr>
            <w:r w:rsidRPr="00AC095C">
              <w:rPr>
                <w:rFonts w:ascii="Times New Roman" w:hAnsi="Times New Roman" w:cs="Times New Roman"/>
                <w:szCs w:val="24"/>
              </w:rPr>
              <w:t>Всего не трудоустроено</w:t>
            </w:r>
          </w:p>
        </w:tc>
        <w:tc>
          <w:tcPr>
            <w:tcW w:w="843" w:type="dxa"/>
            <w:hideMark/>
          </w:tcPr>
          <w:p w:rsidR="00AC095C" w:rsidRPr="00AC095C" w:rsidRDefault="00AC095C" w:rsidP="00AC095C">
            <w:pPr>
              <w:rPr>
                <w:rFonts w:ascii="Times New Roman" w:hAnsi="Times New Roman" w:cs="Times New Roman"/>
                <w:szCs w:val="24"/>
              </w:rPr>
            </w:pPr>
            <w:r w:rsidRPr="00AC095C">
              <w:rPr>
                <w:rFonts w:ascii="Times New Roman" w:hAnsi="Times New Roman" w:cs="Times New Roman"/>
                <w:szCs w:val="24"/>
              </w:rPr>
              <w:t>Из них поменяли место жительства в другом регионе</w:t>
            </w:r>
          </w:p>
        </w:tc>
        <w:tc>
          <w:tcPr>
            <w:tcW w:w="756" w:type="dxa"/>
            <w:hideMark/>
          </w:tcPr>
          <w:p w:rsidR="00AC095C" w:rsidRPr="00AC095C" w:rsidRDefault="00AC095C" w:rsidP="00AC095C">
            <w:pPr>
              <w:rPr>
                <w:rFonts w:ascii="Times New Roman" w:hAnsi="Times New Roman" w:cs="Times New Roman"/>
                <w:szCs w:val="24"/>
              </w:rPr>
            </w:pPr>
            <w:r w:rsidRPr="00AC095C">
              <w:rPr>
                <w:rFonts w:ascii="Times New Roman" w:hAnsi="Times New Roman" w:cs="Times New Roman"/>
                <w:szCs w:val="24"/>
              </w:rPr>
              <w:t>Состоят на учете в службе занятости</w:t>
            </w:r>
          </w:p>
        </w:tc>
      </w:tr>
      <w:tr w:rsidR="00AC095C" w:rsidRPr="00AC095C" w:rsidTr="00AC095C">
        <w:trPr>
          <w:trHeight w:val="315"/>
        </w:trPr>
        <w:tc>
          <w:tcPr>
            <w:tcW w:w="846" w:type="dxa"/>
            <w:hideMark/>
          </w:tcPr>
          <w:p w:rsidR="00AC095C" w:rsidRPr="00AC095C" w:rsidRDefault="00AC095C" w:rsidP="00AC095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09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425" w:type="dxa"/>
            <w:hideMark/>
          </w:tcPr>
          <w:p w:rsidR="00AC095C" w:rsidRPr="00AC095C" w:rsidRDefault="00AC095C" w:rsidP="00AC095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09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559" w:type="dxa"/>
            <w:hideMark/>
          </w:tcPr>
          <w:p w:rsidR="00AC095C" w:rsidRPr="00AC095C" w:rsidRDefault="00AC095C" w:rsidP="00AC095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09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134" w:type="dxa"/>
            <w:hideMark/>
          </w:tcPr>
          <w:p w:rsidR="00AC095C" w:rsidRPr="00AC095C" w:rsidRDefault="00AC095C" w:rsidP="00AC095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09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147" w:type="dxa"/>
            <w:hideMark/>
          </w:tcPr>
          <w:p w:rsidR="00AC095C" w:rsidRPr="00AC095C" w:rsidRDefault="00AC095C" w:rsidP="00AC095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09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263" w:type="dxa"/>
            <w:hideMark/>
          </w:tcPr>
          <w:p w:rsidR="00AC095C" w:rsidRPr="00AC095C" w:rsidRDefault="00AC095C" w:rsidP="00AC095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09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821" w:type="dxa"/>
            <w:hideMark/>
          </w:tcPr>
          <w:p w:rsidR="00AC095C" w:rsidRPr="00AC095C" w:rsidRDefault="00AC095C" w:rsidP="00AC095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09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1030" w:type="dxa"/>
            <w:hideMark/>
          </w:tcPr>
          <w:p w:rsidR="00AC095C" w:rsidRPr="00AC095C" w:rsidRDefault="00AC095C" w:rsidP="00AC095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09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1035" w:type="dxa"/>
            <w:hideMark/>
          </w:tcPr>
          <w:p w:rsidR="00AC095C" w:rsidRPr="00AC095C" w:rsidRDefault="00AC095C" w:rsidP="00AC095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09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318" w:type="dxa"/>
            <w:hideMark/>
          </w:tcPr>
          <w:p w:rsidR="00AC095C" w:rsidRPr="00AC095C" w:rsidRDefault="00AC095C" w:rsidP="00AC095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09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924" w:type="dxa"/>
            <w:hideMark/>
          </w:tcPr>
          <w:p w:rsidR="00AC095C" w:rsidRPr="00AC095C" w:rsidRDefault="00AC095C" w:rsidP="00AC095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09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768" w:type="dxa"/>
            <w:hideMark/>
          </w:tcPr>
          <w:p w:rsidR="00AC095C" w:rsidRPr="00AC095C" w:rsidRDefault="00AC095C" w:rsidP="00AC095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09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795" w:type="dxa"/>
            <w:hideMark/>
          </w:tcPr>
          <w:p w:rsidR="00AC095C" w:rsidRPr="00AC095C" w:rsidRDefault="00AC095C" w:rsidP="00AC095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09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030" w:type="dxa"/>
            <w:hideMark/>
          </w:tcPr>
          <w:p w:rsidR="00AC095C" w:rsidRPr="00AC095C" w:rsidRDefault="00AC095C" w:rsidP="00AC095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09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843" w:type="dxa"/>
            <w:hideMark/>
          </w:tcPr>
          <w:p w:rsidR="00AC095C" w:rsidRPr="00AC095C" w:rsidRDefault="00AC095C" w:rsidP="00AC095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09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</w:t>
            </w:r>
          </w:p>
        </w:tc>
        <w:tc>
          <w:tcPr>
            <w:tcW w:w="756" w:type="dxa"/>
            <w:hideMark/>
          </w:tcPr>
          <w:p w:rsidR="00AC095C" w:rsidRPr="00AC095C" w:rsidRDefault="00AC095C" w:rsidP="00AC095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09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16</w:t>
            </w:r>
          </w:p>
        </w:tc>
      </w:tr>
      <w:tr w:rsidR="00AC095C" w:rsidRPr="00AC095C" w:rsidTr="00AC095C">
        <w:trPr>
          <w:trHeight w:val="420"/>
        </w:trPr>
        <w:tc>
          <w:tcPr>
            <w:tcW w:w="846" w:type="dxa"/>
            <w:vMerge w:val="restart"/>
            <w:hideMark/>
          </w:tcPr>
          <w:p w:rsidR="00AC095C" w:rsidRPr="00AC095C" w:rsidRDefault="00AC095C" w:rsidP="00AC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5C">
              <w:rPr>
                <w:rFonts w:ascii="Times New Roman" w:hAnsi="Times New Roman" w:cs="Times New Roman"/>
                <w:sz w:val="24"/>
                <w:szCs w:val="24"/>
              </w:rPr>
              <w:t>ГПОУ ЯО Ростовский педагогический колледж</w:t>
            </w:r>
          </w:p>
          <w:p w:rsidR="00AC095C" w:rsidRPr="00AC095C" w:rsidRDefault="00AC095C" w:rsidP="00AC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hideMark/>
          </w:tcPr>
          <w:p w:rsidR="00AC095C" w:rsidRPr="00AC095C" w:rsidRDefault="00AC095C" w:rsidP="00AC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hideMark/>
          </w:tcPr>
          <w:p w:rsidR="00AC095C" w:rsidRPr="00AC095C" w:rsidRDefault="00AC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5C">
              <w:rPr>
                <w:rFonts w:ascii="Times New Roman" w:hAnsi="Times New Roman" w:cs="Times New Roman"/>
                <w:sz w:val="24"/>
                <w:szCs w:val="24"/>
              </w:rPr>
              <w:t>Преподавание в начальных классах</w:t>
            </w:r>
          </w:p>
        </w:tc>
        <w:tc>
          <w:tcPr>
            <w:tcW w:w="1134" w:type="dxa"/>
            <w:hideMark/>
          </w:tcPr>
          <w:p w:rsidR="00AC095C" w:rsidRPr="00AC095C" w:rsidRDefault="00AC095C" w:rsidP="00AC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5C">
              <w:rPr>
                <w:rFonts w:ascii="Times New Roman" w:hAnsi="Times New Roman" w:cs="Times New Roman"/>
                <w:sz w:val="24"/>
                <w:szCs w:val="24"/>
              </w:rPr>
              <w:t>44.00.00</w:t>
            </w:r>
          </w:p>
        </w:tc>
        <w:tc>
          <w:tcPr>
            <w:tcW w:w="1147" w:type="dxa"/>
            <w:hideMark/>
          </w:tcPr>
          <w:p w:rsidR="00AC095C" w:rsidRPr="00AC095C" w:rsidRDefault="00AC095C" w:rsidP="00AC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5C">
              <w:rPr>
                <w:rFonts w:ascii="Times New Roman" w:hAnsi="Times New Roman" w:cs="Times New Roman"/>
                <w:sz w:val="24"/>
                <w:szCs w:val="24"/>
              </w:rPr>
              <w:t>44.02.02</w:t>
            </w:r>
          </w:p>
        </w:tc>
        <w:tc>
          <w:tcPr>
            <w:tcW w:w="1263" w:type="dxa"/>
            <w:hideMark/>
          </w:tcPr>
          <w:p w:rsidR="00AC095C" w:rsidRPr="00AC095C" w:rsidRDefault="00AC095C" w:rsidP="00AC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5C">
              <w:rPr>
                <w:rFonts w:ascii="Times New Roman" w:hAnsi="Times New Roman" w:cs="Times New Roman"/>
                <w:sz w:val="24"/>
                <w:szCs w:val="24"/>
              </w:rPr>
              <w:t>ППССЗ-9</w:t>
            </w:r>
          </w:p>
        </w:tc>
        <w:tc>
          <w:tcPr>
            <w:tcW w:w="821" w:type="dxa"/>
            <w:hideMark/>
          </w:tcPr>
          <w:p w:rsidR="00AC095C" w:rsidRPr="00AC095C" w:rsidRDefault="00AC095C" w:rsidP="00AC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30" w:type="dxa"/>
            <w:hideMark/>
          </w:tcPr>
          <w:p w:rsidR="00AC095C" w:rsidRPr="00AC095C" w:rsidRDefault="00AC095C" w:rsidP="00AC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5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35" w:type="dxa"/>
            <w:hideMark/>
          </w:tcPr>
          <w:p w:rsidR="00AC095C" w:rsidRPr="00AC095C" w:rsidRDefault="00AC095C" w:rsidP="00AC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5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18" w:type="dxa"/>
            <w:hideMark/>
          </w:tcPr>
          <w:p w:rsidR="00AC095C" w:rsidRPr="00AC095C" w:rsidRDefault="00AC095C" w:rsidP="00AC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5C">
              <w:rPr>
                <w:rFonts w:ascii="Times New Roman" w:hAnsi="Times New Roman" w:cs="Times New Roman"/>
                <w:sz w:val="24"/>
                <w:szCs w:val="24"/>
              </w:rPr>
              <w:t>70,00%</w:t>
            </w:r>
          </w:p>
        </w:tc>
        <w:tc>
          <w:tcPr>
            <w:tcW w:w="924" w:type="dxa"/>
            <w:hideMark/>
          </w:tcPr>
          <w:p w:rsidR="00AC095C" w:rsidRPr="00AC095C" w:rsidRDefault="00AC095C" w:rsidP="00AC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dxa"/>
            <w:hideMark/>
          </w:tcPr>
          <w:p w:rsidR="00AC095C" w:rsidRPr="00AC095C" w:rsidRDefault="00AC095C" w:rsidP="00AC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5" w:type="dxa"/>
            <w:hideMark/>
          </w:tcPr>
          <w:p w:rsidR="00AC095C" w:rsidRPr="00AC095C" w:rsidRDefault="00AC095C" w:rsidP="00AC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0" w:type="dxa"/>
            <w:hideMark/>
          </w:tcPr>
          <w:p w:rsidR="00AC095C" w:rsidRPr="00AC095C" w:rsidRDefault="00AC095C" w:rsidP="00AC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3" w:type="dxa"/>
            <w:hideMark/>
          </w:tcPr>
          <w:p w:rsidR="00AC095C" w:rsidRPr="00AC095C" w:rsidRDefault="00AC095C" w:rsidP="00AC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hideMark/>
          </w:tcPr>
          <w:p w:rsidR="00AC095C" w:rsidRPr="00AC095C" w:rsidRDefault="00AC095C" w:rsidP="00AC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095C" w:rsidRPr="00AC095C" w:rsidTr="00AC095C">
        <w:trPr>
          <w:trHeight w:val="330"/>
        </w:trPr>
        <w:tc>
          <w:tcPr>
            <w:tcW w:w="846" w:type="dxa"/>
            <w:vMerge/>
            <w:hideMark/>
          </w:tcPr>
          <w:p w:rsidR="00AC095C" w:rsidRPr="00AC095C" w:rsidRDefault="00AC095C" w:rsidP="00AC0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hideMark/>
          </w:tcPr>
          <w:p w:rsidR="00AC095C" w:rsidRPr="00AC095C" w:rsidRDefault="00AC095C" w:rsidP="00AC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hideMark/>
          </w:tcPr>
          <w:p w:rsidR="00AC095C" w:rsidRPr="00AC095C" w:rsidRDefault="00AC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5C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134" w:type="dxa"/>
            <w:hideMark/>
          </w:tcPr>
          <w:p w:rsidR="00AC095C" w:rsidRPr="00AC095C" w:rsidRDefault="00AC095C" w:rsidP="00AC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5C">
              <w:rPr>
                <w:rFonts w:ascii="Times New Roman" w:hAnsi="Times New Roman" w:cs="Times New Roman"/>
                <w:sz w:val="24"/>
                <w:szCs w:val="24"/>
              </w:rPr>
              <w:t>44.00.00</w:t>
            </w:r>
          </w:p>
        </w:tc>
        <w:tc>
          <w:tcPr>
            <w:tcW w:w="1147" w:type="dxa"/>
            <w:hideMark/>
          </w:tcPr>
          <w:p w:rsidR="00AC095C" w:rsidRPr="00AC095C" w:rsidRDefault="00AC095C" w:rsidP="00AC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5C">
              <w:rPr>
                <w:rFonts w:ascii="Times New Roman" w:hAnsi="Times New Roman" w:cs="Times New Roman"/>
                <w:sz w:val="24"/>
                <w:szCs w:val="24"/>
              </w:rPr>
              <w:t>44.02.01</w:t>
            </w:r>
          </w:p>
        </w:tc>
        <w:tc>
          <w:tcPr>
            <w:tcW w:w="1263" w:type="dxa"/>
            <w:hideMark/>
          </w:tcPr>
          <w:p w:rsidR="00AC095C" w:rsidRPr="00AC095C" w:rsidRDefault="00AC095C" w:rsidP="00AC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5C">
              <w:rPr>
                <w:rFonts w:ascii="Times New Roman" w:hAnsi="Times New Roman" w:cs="Times New Roman"/>
                <w:sz w:val="24"/>
                <w:szCs w:val="24"/>
              </w:rPr>
              <w:t>ППССЗ-9</w:t>
            </w:r>
          </w:p>
        </w:tc>
        <w:tc>
          <w:tcPr>
            <w:tcW w:w="821" w:type="dxa"/>
            <w:hideMark/>
          </w:tcPr>
          <w:p w:rsidR="00AC095C" w:rsidRPr="00AC095C" w:rsidRDefault="00AC095C" w:rsidP="00AC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5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30" w:type="dxa"/>
            <w:hideMark/>
          </w:tcPr>
          <w:p w:rsidR="00AC095C" w:rsidRPr="00AC095C" w:rsidRDefault="00AC095C" w:rsidP="00AC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5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35" w:type="dxa"/>
            <w:hideMark/>
          </w:tcPr>
          <w:p w:rsidR="00AC095C" w:rsidRPr="00AC095C" w:rsidRDefault="00AC095C" w:rsidP="00AC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18" w:type="dxa"/>
            <w:hideMark/>
          </w:tcPr>
          <w:p w:rsidR="00AC095C" w:rsidRPr="00AC095C" w:rsidRDefault="00AC095C" w:rsidP="00AC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5C">
              <w:rPr>
                <w:rFonts w:ascii="Times New Roman" w:hAnsi="Times New Roman" w:cs="Times New Roman"/>
                <w:sz w:val="24"/>
                <w:szCs w:val="24"/>
              </w:rPr>
              <w:t>57,89%</w:t>
            </w:r>
          </w:p>
        </w:tc>
        <w:tc>
          <w:tcPr>
            <w:tcW w:w="924" w:type="dxa"/>
            <w:hideMark/>
          </w:tcPr>
          <w:p w:rsidR="00AC095C" w:rsidRPr="00AC095C" w:rsidRDefault="00AC095C" w:rsidP="00AC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8" w:type="dxa"/>
            <w:hideMark/>
          </w:tcPr>
          <w:p w:rsidR="00AC095C" w:rsidRPr="00AC095C" w:rsidRDefault="00AC095C" w:rsidP="00AC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5" w:type="dxa"/>
            <w:hideMark/>
          </w:tcPr>
          <w:p w:rsidR="00AC095C" w:rsidRPr="00AC095C" w:rsidRDefault="00AC095C" w:rsidP="00AC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0" w:type="dxa"/>
            <w:hideMark/>
          </w:tcPr>
          <w:p w:rsidR="00AC095C" w:rsidRPr="00AC095C" w:rsidRDefault="00AC095C" w:rsidP="00AC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3" w:type="dxa"/>
            <w:hideMark/>
          </w:tcPr>
          <w:p w:rsidR="00AC095C" w:rsidRPr="00AC095C" w:rsidRDefault="00AC095C" w:rsidP="00AC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hideMark/>
          </w:tcPr>
          <w:p w:rsidR="00AC095C" w:rsidRPr="00AC095C" w:rsidRDefault="00AC095C" w:rsidP="00AC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095C" w:rsidRPr="00AC095C" w:rsidTr="00AC095C">
        <w:trPr>
          <w:trHeight w:val="315"/>
        </w:trPr>
        <w:tc>
          <w:tcPr>
            <w:tcW w:w="846" w:type="dxa"/>
            <w:vMerge/>
            <w:hideMark/>
          </w:tcPr>
          <w:p w:rsidR="00AC095C" w:rsidRPr="00AC095C" w:rsidRDefault="00AC095C" w:rsidP="00AC0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hideMark/>
          </w:tcPr>
          <w:p w:rsidR="00AC095C" w:rsidRPr="00AC095C" w:rsidRDefault="00AC095C" w:rsidP="00AC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hideMark/>
          </w:tcPr>
          <w:p w:rsidR="00AC095C" w:rsidRPr="00AC095C" w:rsidRDefault="00AC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5C"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</w:tc>
        <w:tc>
          <w:tcPr>
            <w:tcW w:w="1134" w:type="dxa"/>
            <w:hideMark/>
          </w:tcPr>
          <w:p w:rsidR="00AC095C" w:rsidRPr="00AC095C" w:rsidRDefault="00AC095C" w:rsidP="00AC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5C">
              <w:rPr>
                <w:rFonts w:ascii="Times New Roman" w:hAnsi="Times New Roman" w:cs="Times New Roman"/>
                <w:sz w:val="24"/>
                <w:szCs w:val="24"/>
              </w:rPr>
              <w:t>39.00.00</w:t>
            </w:r>
          </w:p>
        </w:tc>
        <w:tc>
          <w:tcPr>
            <w:tcW w:w="1147" w:type="dxa"/>
            <w:hideMark/>
          </w:tcPr>
          <w:p w:rsidR="00AC095C" w:rsidRPr="00AC095C" w:rsidRDefault="00AC095C" w:rsidP="00AC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5C">
              <w:rPr>
                <w:rFonts w:ascii="Times New Roman" w:hAnsi="Times New Roman" w:cs="Times New Roman"/>
                <w:sz w:val="24"/>
                <w:szCs w:val="24"/>
              </w:rPr>
              <w:t>39.02.01</w:t>
            </w:r>
          </w:p>
        </w:tc>
        <w:tc>
          <w:tcPr>
            <w:tcW w:w="1263" w:type="dxa"/>
            <w:hideMark/>
          </w:tcPr>
          <w:p w:rsidR="00AC095C" w:rsidRPr="00AC095C" w:rsidRDefault="00AC095C" w:rsidP="00AC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5C">
              <w:rPr>
                <w:rFonts w:ascii="Times New Roman" w:hAnsi="Times New Roman" w:cs="Times New Roman"/>
                <w:sz w:val="24"/>
                <w:szCs w:val="24"/>
              </w:rPr>
              <w:t>ППССЗ-9</w:t>
            </w:r>
          </w:p>
        </w:tc>
        <w:tc>
          <w:tcPr>
            <w:tcW w:w="821" w:type="dxa"/>
            <w:hideMark/>
          </w:tcPr>
          <w:p w:rsidR="00AC095C" w:rsidRPr="00AC095C" w:rsidRDefault="00AC095C" w:rsidP="00AC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5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30" w:type="dxa"/>
            <w:hideMark/>
          </w:tcPr>
          <w:p w:rsidR="00AC095C" w:rsidRPr="00AC095C" w:rsidRDefault="00AC095C" w:rsidP="00AC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5" w:type="dxa"/>
            <w:hideMark/>
          </w:tcPr>
          <w:p w:rsidR="00AC095C" w:rsidRPr="00AC095C" w:rsidRDefault="00AC095C" w:rsidP="00AC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18" w:type="dxa"/>
            <w:hideMark/>
          </w:tcPr>
          <w:p w:rsidR="00AC095C" w:rsidRPr="00AC095C" w:rsidRDefault="00AC095C" w:rsidP="00AC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  <w:bookmarkStart w:id="0" w:name="_GoBack"/>
            <w:bookmarkEnd w:id="0"/>
            <w:r w:rsidRPr="00AC095C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924" w:type="dxa"/>
            <w:hideMark/>
          </w:tcPr>
          <w:p w:rsidR="00AC095C" w:rsidRPr="00AC095C" w:rsidRDefault="00AC095C" w:rsidP="00AC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dxa"/>
            <w:hideMark/>
          </w:tcPr>
          <w:p w:rsidR="00AC095C" w:rsidRPr="00AC095C" w:rsidRDefault="00AC095C" w:rsidP="00AC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5" w:type="dxa"/>
            <w:hideMark/>
          </w:tcPr>
          <w:p w:rsidR="00AC095C" w:rsidRPr="00AC095C" w:rsidRDefault="00AC095C" w:rsidP="00AC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0" w:type="dxa"/>
            <w:hideMark/>
          </w:tcPr>
          <w:p w:rsidR="00AC095C" w:rsidRPr="00AC095C" w:rsidRDefault="00AC095C" w:rsidP="00AC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3" w:type="dxa"/>
            <w:hideMark/>
          </w:tcPr>
          <w:p w:rsidR="00AC095C" w:rsidRPr="00AC095C" w:rsidRDefault="00AC095C" w:rsidP="00AC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hideMark/>
          </w:tcPr>
          <w:p w:rsidR="00AC095C" w:rsidRPr="00AC095C" w:rsidRDefault="00AC095C" w:rsidP="00AC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095C" w:rsidRPr="00AC095C" w:rsidTr="00AC095C">
        <w:trPr>
          <w:trHeight w:val="315"/>
        </w:trPr>
        <w:tc>
          <w:tcPr>
            <w:tcW w:w="846" w:type="dxa"/>
            <w:vMerge/>
            <w:hideMark/>
          </w:tcPr>
          <w:p w:rsidR="00AC095C" w:rsidRPr="00AC095C" w:rsidRDefault="00AC095C" w:rsidP="00AC0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hideMark/>
          </w:tcPr>
          <w:p w:rsidR="00AC095C" w:rsidRPr="00AC095C" w:rsidRDefault="00AC095C" w:rsidP="00AC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hideMark/>
          </w:tcPr>
          <w:p w:rsidR="00AC095C" w:rsidRPr="00AC095C" w:rsidRDefault="00AC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5C">
              <w:rPr>
                <w:rFonts w:ascii="Times New Roman" w:hAnsi="Times New Roman" w:cs="Times New Roman"/>
                <w:sz w:val="24"/>
                <w:szCs w:val="24"/>
              </w:rPr>
              <w:t>Прикладная информатика (по отраслям)</w:t>
            </w:r>
          </w:p>
        </w:tc>
        <w:tc>
          <w:tcPr>
            <w:tcW w:w="1134" w:type="dxa"/>
            <w:hideMark/>
          </w:tcPr>
          <w:p w:rsidR="00AC095C" w:rsidRPr="00AC095C" w:rsidRDefault="00AC095C" w:rsidP="00AC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5C">
              <w:rPr>
                <w:rFonts w:ascii="Times New Roman" w:hAnsi="Times New Roman" w:cs="Times New Roman"/>
                <w:sz w:val="24"/>
                <w:szCs w:val="24"/>
              </w:rPr>
              <w:t>09.00.00</w:t>
            </w:r>
          </w:p>
        </w:tc>
        <w:tc>
          <w:tcPr>
            <w:tcW w:w="1147" w:type="dxa"/>
            <w:hideMark/>
          </w:tcPr>
          <w:p w:rsidR="00AC095C" w:rsidRPr="00AC095C" w:rsidRDefault="00AC095C" w:rsidP="00AC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5C">
              <w:rPr>
                <w:rFonts w:ascii="Times New Roman" w:hAnsi="Times New Roman" w:cs="Times New Roman"/>
                <w:sz w:val="24"/>
                <w:szCs w:val="24"/>
              </w:rPr>
              <w:t>09.02.05</w:t>
            </w:r>
          </w:p>
        </w:tc>
        <w:tc>
          <w:tcPr>
            <w:tcW w:w="1263" w:type="dxa"/>
            <w:hideMark/>
          </w:tcPr>
          <w:p w:rsidR="00AC095C" w:rsidRPr="00AC095C" w:rsidRDefault="00AC095C" w:rsidP="00AC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5C">
              <w:rPr>
                <w:rFonts w:ascii="Times New Roman" w:hAnsi="Times New Roman" w:cs="Times New Roman"/>
                <w:sz w:val="24"/>
                <w:szCs w:val="24"/>
              </w:rPr>
              <w:t>ППССЗ-9</w:t>
            </w:r>
          </w:p>
        </w:tc>
        <w:tc>
          <w:tcPr>
            <w:tcW w:w="821" w:type="dxa"/>
            <w:hideMark/>
          </w:tcPr>
          <w:p w:rsidR="00AC095C" w:rsidRPr="00AC095C" w:rsidRDefault="00AC095C" w:rsidP="00AC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0" w:type="dxa"/>
            <w:hideMark/>
          </w:tcPr>
          <w:p w:rsidR="00AC095C" w:rsidRPr="00AC095C" w:rsidRDefault="00AC095C" w:rsidP="00AC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5" w:type="dxa"/>
            <w:hideMark/>
          </w:tcPr>
          <w:p w:rsidR="00AC095C" w:rsidRPr="00AC095C" w:rsidRDefault="00AC095C" w:rsidP="00AC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8" w:type="dxa"/>
            <w:hideMark/>
          </w:tcPr>
          <w:p w:rsidR="00AC095C" w:rsidRPr="00AC095C" w:rsidRDefault="00AC095C" w:rsidP="00AC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5C">
              <w:rPr>
                <w:rFonts w:ascii="Times New Roman" w:hAnsi="Times New Roman" w:cs="Times New Roman"/>
                <w:sz w:val="24"/>
                <w:szCs w:val="24"/>
              </w:rPr>
              <w:t>57,14%</w:t>
            </w:r>
          </w:p>
        </w:tc>
        <w:tc>
          <w:tcPr>
            <w:tcW w:w="924" w:type="dxa"/>
            <w:hideMark/>
          </w:tcPr>
          <w:p w:rsidR="00AC095C" w:rsidRPr="00AC095C" w:rsidRDefault="00AC095C" w:rsidP="00AC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8" w:type="dxa"/>
            <w:hideMark/>
          </w:tcPr>
          <w:p w:rsidR="00AC095C" w:rsidRPr="00AC095C" w:rsidRDefault="00AC095C" w:rsidP="00AC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5" w:type="dxa"/>
            <w:hideMark/>
          </w:tcPr>
          <w:p w:rsidR="00AC095C" w:rsidRPr="00AC095C" w:rsidRDefault="00AC095C" w:rsidP="00AC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0" w:type="dxa"/>
            <w:hideMark/>
          </w:tcPr>
          <w:p w:rsidR="00AC095C" w:rsidRPr="00AC095C" w:rsidRDefault="00AC095C" w:rsidP="00AC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3" w:type="dxa"/>
            <w:hideMark/>
          </w:tcPr>
          <w:p w:rsidR="00AC095C" w:rsidRPr="00AC095C" w:rsidRDefault="00AC095C" w:rsidP="00AC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hideMark/>
          </w:tcPr>
          <w:p w:rsidR="00AC095C" w:rsidRPr="00AC095C" w:rsidRDefault="00AC095C" w:rsidP="00AC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095C" w:rsidRPr="00AC095C" w:rsidTr="00AC095C">
        <w:trPr>
          <w:trHeight w:val="315"/>
        </w:trPr>
        <w:tc>
          <w:tcPr>
            <w:tcW w:w="846" w:type="dxa"/>
            <w:vMerge/>
            <w:hideMark/>
          </w:tcPr>
          <w:p w:rsidR="00AC095C" w:rsidRPr="00AC095C" w:rsidRDefault="00AC095C" w:rsidP="00AC0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hideMark/>
          </w:tcPr>
          <w:p w:rsidR="00AC095C" w:rsidRPr="00AC095C" w:rsidRDefault="00AC095C" w:rsidP="00AC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hideMark/>
          </w:tcPr>
          <w:p w:rsidR="00AC095C" w:rsidRPr="00AC095C" w:rsidRDefault="00AC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5C"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Педагогика дополнительного образования </w:t>
            </w:r>
          </w:p>
        </w:tc>
        <w:tc>
          <w:tcPr>
            <w:tcW w:w="1134" w:type="dxa"/>
            <w:hideMark/>
          </w:tcPr>
          <w:p w:rsidR="00AC095C" w:rsidRPr="00AC095C" w:rsidRDefault="00AC095C" w:rsidP="00AC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5C">
              <w:rPr>
                <w:rFonts w:ascii="Times New Roman" w:hAnsi="Times New Roman" w:cs="Times New Roman"/>
                <w:sz w:val="24"/>
                <w:szCs w:val="24"/>
              </w:rPr>
              <w:t>44.00.00</w:t>
            </w:r>
          </w:p>
        </w:tc>
        <w:tc>
          <w:tcPr>
            <w:tcW w:w="1147" w:type="dxa"/>
            <w:hideMark/>
          </w:tcPr>
          <w:p w:rsidR="00AC095C" w:rsidRPr="00AC095C" w:rsidRDefault="00AC095C" w:rsidP="00AC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5C">
              <w:rPr>
                <w:rFonts w:ascii="Times New Roman" w:hAnsi="Times New Roman" w:cs="Times New Roman"/>
                <w:sz w:val="24"/>
                <w:szCs w:val="24"/>
              </w:rPr>
              <w:t>44.02.03</w:t>
            </w:r>
          </w:p>
        </w:tc>
        <w:tc>
          <w:tcPr>
            <w:tcW w:w="1263" w:type="dxa"/>
            <w:hideMark/>
          </w:tcPr>
          <w:p w:rsidR="00AC095C" w:rsidRPr="00AC095C" w:rsidRDefault="00AC095C" w:rsidP="00AC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5C">
              <w:rPr>
                <w:rFonts w:ascii="Times New Roman" w:hAnsi="Times New Roman" w:cs="Times New Roman"/>
                <w:sz w:val="24"/>
                <w:szCs w:val="24"/>
              </w:rPr>
              <w:t>ППССЗ-9</w:t>
            </w:r>
          </w:p>
        </w:tc>
        <w:tc>
          <w:tcPr>
            <w:tcW w:w="821" w:type="dxa"/>
            <w:hideMark/>
          </w:tcPr>
          <w:p w:rsidR="00AC095C" w:rsidRPr="00AC095C" w:rsidRDefault="00AC095C" w:rsidP="00AC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5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30" w:type="dxa"/>
            <w:hideMark/>
          </w:tcPr>
          <w:p w:rsidR="00AC095C" w:rsidRPr="00AC095C" w:rsidRDefault="00AC095C" w:rsidP="00AC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5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35" w:type="dxa"/>
            <w:hideMark/>
          </w:tcPr>
          <w:p w:rsidR="00AC095C" w:rsidRPr="00AC095C" w:rsidRDefault="00AC095C" w:rsidP="00AC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18" w:type="dxa"/>
            <w:hideMark/>
          </w:tcPr>
          <w:p w:rsidR="00AC095C" w:rsidRPr="00AC095C" w:rsidRDefault="00AC095C" w:rsidP="00AC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5C">
              <w:rPr>
                <w:rFonts w:ascii="Times New Roman" w:hAnsi="Times New Roman" w:cs="Times New Roman"/>
                <w:sz w:val="24"/>
                <w:szCs w:val="24"/>
              </w:rPr>
              <w:t>54,55%</w:t>
            </w:r>
          </w:p>
        </w:tc>
        <w:tc>
          <w:tcPr>
            <w:tcW w:w="924" w:type="dxa"/>
            <w:hideMark/>
          </w:tcPr>
          <w:p w:rsidR="00AC095C" w:rsidRPr="00AC095C" w:rsidRDefault="00AC095C" w:rsidP="00AC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8" w:type="dxa"/>
            <w:hideMark/>
          </w:tcPr>
          <w:p w:rsidR="00AC095C" w:rsidRPr="00AC095C" w:rsidRDefault="00AC095C" w:rsidP="00AC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5" w:type="dxa"/>
            <w:hideMark/>
          </w:tcPr>
          <w:p w:rsidR="00AC095C" w:rsidRPr="00AC095C" w:rsidRDefault="00AC095C" w:rsidP="00AC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0" w:type="dxa"/>
            <w:hideMark/>
          </w:tcPr>
          <w:p w:rsidR="00AC095C" w:rsidRPr="00AC095C" w:rsidRDefault="00AC095C" w:rsidP="00AC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3" w:type="dxa"/>
            <w:hideMark/>
          </w:tcPr>
          <w:p w:rsidR="00AC095C" w:rsidRPr="00AC095C" w:rsidRDefault="00AC095C" w:rsidP="00AC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hideMark/>
          </w:tcPr>
          <w:p w:rsidR="00AC095C" w:rsidRPr="00AC095C" w:rsidRDefault="00AC095C" w:rsidP="00AC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095C" w:rsidRPr="00AC095C" w:rsidTr="00AC095C">
        <w:trPr>
          <w:trHeight w:val="315"/>
        </w:trPr>
        <w:tc>
          <w:tcPr>
            <w:tcW w:w="846" w:type="dxa"/>
            <w:vMerge/>
            <w:hideMark/>
          </w:tcPr>
          <w:p w:rsidR="00AC095C" w:rsidRPr="00AC095C" w:rsidRDefault="00AC095C" w:rsidP="00AC0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hideMark/>
          </w:tcPr>
          <w:p w:rsidR="00AC095C" w:rsidRPr="00AC095C" w:rsidRDefault="00AC095C" w:rsidP="00AC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AC095C" w:rsidRPr="00AC095C" w:rsidRDefault="00AC095C" w:rsidP="00AC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5C">
              <w:rPr>
                <w:rFonts w:ascii="Times New Roman" w:hAnsi="Times New Roman" w:cs="Times New Roman"/>
                <w:sz w:val="24"/>
                <w:szCs w:val="24"/>
              </w:rPr>
              <w:t>ИТОГО ПО ПОО ЯО</w:t>
            </w:r>
          </w:p>
        </w:tc>
        <w:tc>
          <w:tcPr>
            <w:tcW w:w="1134" w:type="dxa"/>
            <w:hideMark/>
          </w:tcPr>
          <w:p w:rsidR="00AC095C" w:rsidRPr="00AC095C" w:rsidRDefault="00AC095C" w:rsidP="00AC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7" w:type="dxa"/>
            <w:hideMark/>
          </w:tcPr>
          <w:p w:rsidR="00AC095C" w:rsidRPr="00AC095C" w:rsidRDefault="00AC095C" w:rsidP="00AC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3" w:type="dxa"/>
            <w:hideMark/>
          </w:tcPr>
          <w:p w:rsidR="00AC095C" w:rsidRPr="00AC095C" w:rsidRDefault="00AC095C" w:rsidP="00AC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1" w:type="dxa"/>
            <w:hideMark/>
          </w:tcPr>
          <w:p w:rsidR="00AC095C" w:rsidRPr="00AC095C" w:rsidRDefault="00AC095C" w:rsidP="00AC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5C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030" w:type="dxa"/>
            <w:hideMark/>
          </w:tcPr>
          <w:p w:rsidR="00AC095C" w:rsidRPr="00AC095C" w:rsidRDefault="00AC095C" w:rsidP="00AC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5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35" w:type="dxa"/>
            <w:hideMark/>
          </w:tcPr>
          <w:p w:rsidR="00AC095C" w:rsidRPr="00AC095C" w:rsidRDefault="00AC095C" w:rsidP="00AC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5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318" w:type="dxa"/>
            <w:hideMark/>
          </w:tcPr>
          <w:p w:rsidR="00AC095C" w:rsidRPr="00AC095C" w:rsidRDefault="00AC095C" w:rsidP="00AC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5C">
              <w:rPr>
                <w:rFonts w:ascii="Times New Roman" w:hAnsi="Times New Roman" w:cs="Times New Roman"/>
                <w:sz w:val="24"/>
                <w:szCs w:val="24"/>
              </w:rPr>
              <w:t>59,04%</w:t>
            </w:r>
          </w:p>
        </w:tc>
        <w:tc>
          <w:tcPr>
            <w:tcW w:w="924" w:type="dxa"/>
            <w:hideMark/>
          </w:tcPr>
          <w:p w:rsidR="00AC095C" w:rsidRPr="00AC095C" w:rsidRDefault="00AC095C" w:rsidP="00AC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8" w:type="dxa"/>
            <w:hideMark/>
          </w:tcPr>
          <w:p w:rsidR="00AC095C" w:rsidRPr="00AC095C" w:rsidRDefault="00AC095C" w:rsidP="00AC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5" w:type="dxa"/>
            <w:hideMark/>
          </w:tcPr>
          <w:p w:rsidR="00AC095C" w:rsidRPr="00AC095C" w:rsidRDefault="00AC095C" w:rsidP="00AC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30" w:type="dxa"/>
            <w:hideMark/>
          </w:tcPr>
          <w:p w:rsidR="00AC095C" w:rsidRPr="00AC095C" w:rsidRDefault="00AC095C" w:rsidP="00AC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3" w:type="dxa"/>
            <w:hideMark/>
          </w:tcPr>
          <w:p w:rsidR="00AC095C" w:rsidRPr="00AC095C" w:rsidRDefault="00AC095C" w:rsidP="00AC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hideMark/>
          </w:tcPr>
          <w:p w:rsidR="00AC095C" w:rsidRPr="00AC095C" w:rsidRDefault="00AC095C" w:rsidP="00AC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149FD" w:rsidRDefault="00F149FD" w:rsidP="00AC095C">
      <w:pPr>
        <w:tabs>
          <w:tab w:val="left" w:pos="12120"/>
        </w:tabs>
      </w:pPr>
    </w:p>
    <w:p w:rsidR="00AC095C" w:rsidRDefault="00AC095C" w:rsidP="00AC095C">
      <w:pPr>
        <w:tabs>
          <w:tab w:val="left" w:pos="12120"/>
        </w:tabs>
      </w:pPr>
    </w:p>
    <w:p w:rsidR="00AC095C" w:rsidRDefault="00AC095C" w:rsidP="00AC095C">
      <w:pPr>
        <w:tabs>
          <w:tab w:val="left" w:pos="12120"/>
        </w:tabs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71"/>
        <w:gridCol w:w="388"/>
        <w:gridCol w:w="1513"/>
        <w:gridCol w:w="1057"/>
        <w:gridCol w:w="1023"/>
        <w:gridCol w:w="1128"/>
        <w:gridCol w:w="933"/>
        <w:gridCol w:w="1126"/>
        <w:gridCol w:w="1059"/>
        <w:gridCol w:w="1302"/>
        <w:gridCol w:w="827"/>
        <w:gridCol w:w="736"/>
        <w:gridCol w:w="796"/>
        <w:gridCol w:w="1059"/>
        <w:gridCol w:w="834"/>
        <w:gridCol w:w="842"/>
      </w:tblGrid>
      <w:tr w:rsidR="00AC095C" w:rsidRPr="00AC095C" w:rsidTr="00AC095C">
        <w:trPr>
          <w:trHeight w:val="825"/>
        </w:trPr>
        <w:tc>
          <w:tcPr>
            <w:tcW w:w="15694" w:type="dxa"/>
            <w:gridSpan w:val="16"/>
            <w:hideMark/>
          </w:tcPr>
          <w:p w:rsidR="00AC095C" w:rsidRPr="00AC095C" w:rsidRDefault="00AC095C" w:rsidP="00AC095C">
            <w:pPr>
              <w:tabs>
                <w:tab w:val="left" w:pos="12120"/>
              </w:tabs>
              <w:jc w:val="center"/>
              <w:rPr>
                <w:rFonts w:ascii="Times New Roman" w:hAnsi="Times New Roman" w:cs="Times New Roman"/>
              </w:rPr>
            </w:pPr>
            <w:r w:rsidRPr="00AC095C">
              <w:rPr>
                <w:rFonts w:ascii="Times New Roman" w:hAnsi="Times New Roman" w:cs="Times New Roman"/>
                <w:sz w:val="24"/>
              </w:rPr>
              <w:t>«</w:t>
            </w:r>
            <w:r w:rsidRPr="00AC095C">
              <w:rPr>
                <w:rFonts w:ascii="Times New Roman" w:hAnsi="Times New Roman" w:cs="Times New Roman"/>
                <w:b/>
                <w:bCs/>
                <w:sz w:val="24"/>
              </w:rPr>
              <w:t>ПРОГНОЗ распределения</w:t>
            </w:r>
            <w:r w:rsidRPr="00AC095C">
              <w:rPr>
                <w:rFonts w:ascii="Times New Roman" w:hAnsi="Times New Roman" w:cs="Times New Roman"/>
                <w:sz w:val="24"/>
              </w:rPr>
              <w:t xml:space="preserve"> выпускников очной формы обучения профессиональных образовательных </w:t>
            </w:r>
            <w:proofErr w:type="gramStart"/>
            <w:r w:rsidRPr="00AC095C">
              <w:rPr>
                <w:rFonts w:ascii="Times New Roman" w:hAnsi="Times New Roman" w:cs="Times New Roman"/>
                <w:sz w:val="24"/>
              </w:rPr>
              <w:t>организаций,  функционально</w:t>
            </w:r>
            <w:proofErr w:type="gramEnd"/>
            <w:r w:rsidRPr="00AC095C">
              <w:rPr>
                <w:rFonts w:ascii="Times New Roman" w:hAnsi="Times New Roman" w:cs="Times New Roman"/>
                <w:sz w:val="24"/>
              </w:rPr>
              <w:t xml:space="preserve"> подчиненных департаменту образования Ярославской области по каналам занятости в </w:t>
            </w:r>
            <w:r w:rsidRPr="00AC095C">
              <w:rPr>
                <w:rFonts w:ascii="Times New Roman" w:hAnsi="Times New Roman" w:cs="Times New Roman"/>
                <w:b/>
                <w:bCs/>
                <w:sz w:val="24"/>
              </w:rPr>
              <w:t>2018-2019 учебном году»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(на 01.01.2019)</w:t>
            </w:r>
          </w:p>
        </w:tc>
      </w:tr>
      <w:tr w:rsidR="00AC095C" w:rsidRPr="00AC095C" w:rsidTr="00AC095C">
        <w:trPr>
          <w:trHeight w:val="300"/>
        </w:trPr>
        <w:tc>
          <w:tcPr>
            <w:tcW w:w="1071" w:type="dxa"/>
            <w:vMerge w:val="restart"/>
            <w:hideMark/>
          </w:tcPr>
          <w:p w:rsidR="00AC095C" w:rsidRPr="00AC095C" w:rsidRDefault="00AC095C" w:rsidP="00AC095C">
            <w:pPr>
              <w:tabs>
                <w:tab w:val="left" w:pos="12120"/>
              </w:tabs>
              <w:rPr>
                <w:rFonts w:ascii="Times New Roman" w:hAnsi="Times New Roman" w:cs="Times New Roman"/>
              </w:rPr>
            </w:pPr>
            <w:r w:rsidRPr="00AC095C">
              <w:rPr>
                <w:rFonts w:ascii="Times New Roman" w:hAnsi="Times New Roman" w:cs="Times New Roman"/>
              </w:rPr>
              <w:t>Сокращенное название ПОО</w:t>
            </w:r>
          </w:p>
        </w:tc>
        <w:tc>
          <w:tcPr>
            <w:tcW w:w="388" w:type="dxa"/>
            <w:vMerge w:val="restart"/>
            <w:hideMark/>
          </w:tcPr>
          <w:p w:rsidR="00AC095C" w:rsidRPr="00AC095C" w:rsidRDefault="00AC095C" w:rsidP="00AC095C">
            <w:pPr>
              <w:tabs>
                <w:tab w:val="left" w:pos="12120"/>
              </w:tabs>
              <w:rPr>
                <w:rFonts w:ascii="Times New Roman" w:hAnsi="Times New Roman" w:cs="Times New Roman"/>
              </w:rPr>
            </w:pPr>
            <w:r w:rsidRPr="00AC095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513" w:type="dxa"/>
            <w:vMerge w:val="restart"/>
            <w:hideMark/>
          </w:tcPr>
          <w:p w:rsidR="00AC095C" w:rsidRPr="00AC095C" w:rsidRDefault="00AC095C" w:rsidP="00AC095C">
            <w:pPr>
              <w:tabs>
                <w:tab w:val="left" w:pos="12120"/>
              </w:tabs>
              <w:rPr>
                <w:rFonts w:ascii="Times New Roman" w:hAnsi="Times New Roman" w:cs="Times New Roman"/>
              </w:rPr>
            </w:pPr>
            <w:r w:rsidRPr="00AC095C">
              <w:rPr>
                <w:rFonts w:ascii="Times New Roman" w:hAnsi="Times New Roman" w:cs="Times New Roman"/>
              </w:rPr>
              <w:t>Название профессии/специальности по Перечню СПО и профессий профессиональной подготовки</w:t>
            </w:r>
          </w:p>
        </w:tc>
        <w:tc>
          <w:tcPr>
            <w:tcW w:w="1057" w:type="dxa"/>
            <w:vMerge w:val="restart"/>
            <w:hideMark/>
          </w:tcPr>
          <w:p w:rsidR="00AC095C" w:rsidRPr="00AC095C" w:rsidRDefault="00AC095C" w:rsidP="00AC095C">
            <w:pPr>
              <w:tabs>
                <w:tab w:val="left" w:pos="12120"/>
              </w:tabs>
              <w:rPr>
                <w:rFonts w:ascii="Times New Roman" w:hAnsi="Times New Roman" w:cs="Times New Roman"/>
              </w:rPr>
            </w:pPr>
            <w:r w:rsidRPr="00AC095C">
              <w:rPr>
                <w:rFonts w:ascii="Times New Roman" w:hAnsi="Times New Roman" w:cs="Times New Roman"/>
              </w:rPr>
              <w:t xml:space="preserve">Код укрупненной группы </w:t>
            </w:r>
          </w:p>
        </w:tc>
        <w:tc>
          <w:tcPr>
            <w:tcW w:w="1023" w:type="dxa"/>
            <w:vMerge w:val="restart"/>
            <w:hideMark/>
          </w:tcPr>
          <w:p w:rsidR="00AC095C" w:rsidRPr="00AC095C" w:rsidRDefault="00AC095C" w:rsidP="00AC095C">
            <w:pPr>
              <w:tabs>
                <w:tab w:val="left" w:pos="12120"/>
              </w:tabs>
              <w:rPr>
                <w:rFonts w:ascii="Times New Roman" w:hAnsi="Times New Roman" w:cs="Times New Roman"/>
              </w:rPr>
            </w:pPr>
            <w:proofErr w:type="gramStart"/>
            <w:r w:rsidRPr="00AC095C">
              <w:rPr>
                <w:rFonts w:ascii="Times New Roman" w:hAnsi="Times New Roman" w:cs="Times New Roman"/>
              </w:rPr>
              <w:t>Код  профессии</w:t>
            </w:r>
            <w:proofErr w:type="gramEnd"/>
            <w:r w:rsidRPr="00AC095C">
              <w:rPr>
                <w:rFonts w:ascii="Times New Roman" w:hAnsi="Times New Roman" w:cs="Times New Roman"/>
              </w:rPr>
              <w:t>, специальности</w:t>
            </w:r>
          </w:p>
        </w:tc>
        <w:tc>
          <w:tcPr>
            <w:tcW w:w="1128" w:type="dxa"/>
            <w:vMerge w:val="restart"/>
            <w:hideMark/>
          </w:tcPr>
          <w:p w:rsidR="00AC095C" w:rsidRPr="00AC095C" w:rsidRDefault="00AC095C" w:rsidP="00AC095C">
            <w:pPr>
              <w:tabs>
                <w:tab w:val="left" w:pos="12120"/>
              </w:tabs>
              <w:rPr>
                <w:rFonts w:ascii="Times New Roman" w:hAnsi="Times New Roman" w:cs="Times New Roman"/>
              </w:rPr>
            </w:pPr>
            <w:r w:rsidRPr="00AC095C">
              <w:rPr>
                <w:rFonts w:ascii="Times New Roman" w:hAnsi="Times New Roman" w:cs="Times New Roman"/>
              </w:rPr>
              <w:t xml:space="preserve">Сокращенное </w:t>
            </w:r>
            <w:proofErr w:type="spellStart"/>
            <w:r w:rsidRPr="00AC095C">
              <w:rPr>
                <w:rFonts w:ascii="Times New Roman" w:hAnsi="Times New Roman" w:cs="Times New Roman"/>
              </w:rPr>
              <w:t>наименивание</w:t>
            </w:r>
            <w:proofErr w:type="spellEnd"/>
            <w:r w:rsidRPr="00AC095C">
              <w:rPr>
                <w:rFonts w:ascii="Times New Roman" w:hAnsi="Times New Roman" w:cs="Times New Roman"/>
              </w:rPr>
              <w:t xml:space="preserve"> образовательной программы</w:t>
            </w:r>
          </w:p>
        </w:tc>
        <w:tc>
          <w:tcPr>
            <w:tcW w:w="933" w:type="dxa"/>
            <w:vMerge w:val="restart"/>
            <w:hideMark/>
          </w:tcPr>
          <w:p w:rsidR="00AC095C" w:rsidRPr="00AC095C" w:rsidRDefault="00AC095C" w:rsidP="00AC095C">
            <w:pPr>
              <w:tabs>
                <w:tab w:val="left" w:pos="12120"/>
              </w:tabs>
              <w:rPr>
                <w:rFonts w:ascii="Times New Roman" w:hAnsi="Times New Roman" w:cs="Times New Roman"/>
              </w:rPr>
            </w:pPr>
            <w:r w:rsidRPr="00AC095C">
              <w:rPr>
                <w:rFonts w:ascii="Times New Roman" w:hAnsi="Times New Roman" w:cs="Times New Roman"/>
              </w:rPr>
              <w:t>Всего выпускников очной формы обучения</w:t>
            </w:r>
          </w:p>
        </w:tc>
        <w:tc>
          <w:tcPr>
            <w:tcW w:w="3487" w:type="dxa"/>
            <w:gridSpan w:val="3"/>
            <w:hideMark/>
          </w:tcPr>
          <w:p w:rsidR="00AC095C" w:rsidRPr="00AC095C" w:rsidRDefault="00AC095C" w:rsidP="00AC095C">
            <w:pPr>
              <w:tabs>
                <w:tab w:val="left" w:pos="12120"/>
              </w:tabs>
              <w:rPr>
                <w:rFonts w:ascii="Times New Roman" w:hAnsi="Times New Roman" w:cs="Times New Roman"/>
              </w:rPr>
            </w:pPr>
            <w:r w:rsidRPr="00AC095C">
              <w:rPr>
                <w:rFonts w:ascii="Times New Roman" w:hAnsi="Times New Roman" w:cs="Times New Roman"/>
              </w:rPr>
              <w:t>Трудоустроятся</w:t>
            </w:r>
          </w:p>
        </w:tc>
        <w:tc>
          <w:tcPr>
            <w:tcW w:w="827" w:type="dxa"/>
            <w:vMerge w:val="restart"/>
            <w:hideMark/>
          </w:tcPr>
          <w:p w:rsidR="00AC095C" w:rsidRPr="00AC095C" w:rsidRDefault="00AC095C" w:rsidP="00AC095C">
            <w:pPr>
              <w:tabs>
                <w:tab w:val="left" w:pos="12120"/>
              </w:tabs>
              <w:rPr>
                <w:rFonts w:ascii="Times New Roman" w:hAnsi="Times New Roman" w:cs="Times New Roman"/>
              </w:rPr>
            </w:pPr>
            <w:r w:rsidRPr="00AC095C">
              <w:rPr>
                <w:rFonts w:ascii="Times New Roman" w:hAnsi="Times New Roman" w:cs="Times New Roman"/>
              </w:rPr>
              <w:t xml:space="preserve">Продолжат обучение </w:t>
            </w:r>
            <w:proofErr w:type="gramStart"/>
            <w:r w:rsidRPr="00AC095C">
              <w:rPr>
                <w:rFonts w:ascii="Times New Roman" w:hAnsi="Times New Roman" w:cs="Times New Roman"/>
              </w:rPr>
              <w:t>ВУЗ,СУЗ</w:t>
            </w:r>
            <w:proofErr w:type="gramEnd"/>
          </w:p>
        </w:tc>
        <w:tc>
          <w:tcPr>
            <w:tcW w:w="736" w:type="dxa"/>
            <w:vMerge w:val="restart"/>
            <w:hideMark/>
          </w:tcPr>
          <w:p w:rsidR="00AC095C" w:rsidRPr="00AC095C" w:rsidRDefault="00AC095C" w:rsidP="00AC095C">
            <w:pPr>
              <w:tabs>
                <w:tab w:val="left" w:pos="12120"/>
              </w:tabs>
              <w:rPr>
                <w:rFonts w:ascii="Times New Roman" w:hAnsi="Times New Roman" w:cs="Times New Roman"/>
              </w:rPr>
            </w:pPr>
            <w:r w:rsidRPr="00AC095C">
              <w:rPr>
                <w:rFonts w:ascii="Times New Roman" w:hAnsi="Times New Roman" w:cs="Times New Roman"/>
              </w:rPr>
              <w:t>Будут призваны в армию</w:t>
            </w:r>
          </w:p>
        </w:tc>
        <w:tc>
          <w:tcPr>
            <w:tcW w:w="796" w:type="dxa"/>
            <w:vMerge w:val="restart"/>
            <w:hideMark/>
          </w:tcPr>
          <w:p w:rsidR="00AC095C" w:rsidRPr="00AC095C" w:rsidRDefault="00AC095C" w:rsidP="00AC095C">
            <w:pPr>
              <w:tabs>
                <w:tab w:val="left" w:pos="12120"/>
              </w:tabs>
              <w:rPr>
                <w:rFonts w:ascii="Times New Roman" w:hAnsi="Times New Roman" w:cs="Times New Roman"/>
              </w:rPr>
            </w:pPr>
            <w:r w:rsidRPr="00AC095C">
              <w:rPr>
                <w:rFonts w:ascii="Times New Roman" w:hAnsi="Times New Roman" w:cs="Times New Roman"/>
              </w:rPr>
              <w:t>Уходят в декретный отпуск по уходу за ребенком</w:t>
            </w:r>
          </w:p>
        </w:tc>
        <w:tc>
          <w:tcPr>
            <w:tcW w:w="2735" w:type="dxa"/>
            <w:gridSpan w:val="3"/>
            <w:hideMark/>
          </w:tcPr>
          <w:p w:rsidR="00AC095C" w:rsidRPr="00AC095C" w:rsidRDefault="00AC095C" w:rsidP="00AC095C">
            <w:pPr>
              <w:tabs>
                <w:tab w:val="left" w:pos="12120"/>
              </w:tabs>
              <w:rPr>
                <w:rFonts w:ascii="Times New Roman" w:hAnsi="Times New Roman" w:cs="Times New Roman"/>
              </w:rPr>
            </w:pPr>
            <w:r w:rsidRPr="00AC095C">
              <w:rPr>
                <w:rFonts w:ascii="Times New Roman" w:hAnsi="Times New Roman" w:cs="Times New Roman"/>
              </w:rPr>
              <w:t>Не трудоустроятся</w:t>
            </w:r>
          </w:p>
        </w:tc>
      </w:tr>
      <w:tr w:rsidR="00AC095C" w:rsidRPr="00AC095C" w:rsidTr="00AC095C">
        <w:trPr>
          <w:trHeight w:val="1545"/>
        </w:trPr>
        <w:tc>
          <w:tcPr>
            <w:tcW w:w="1071" w:type="dxa"/>
            <w:vMerge/>
            <w:hideMark/>
          </w:tcPr>
          <w:p w:rsidR="00AC095C" w:rsidRPr="00AC095C" w:rsidRDefault="00AC095C" w:rsidP="00AC095C">
            <w:pPr>
              <w:tabs>
                <w:tab w:val="left" w:pos="121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8" w:type="dxa"/>
            <w:vMerge/>
            <w:hideMark/>
          </w:tcPr>
          <w:p w:rsidR="00AC095C" w:rsidRPr="00AC095C" w:rsidRDefault="00AC095C" w:rsidP="00AC095C">
            <w:pPr>
              <w:tabs>
                <w:tab w:val="left" w:pos="121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  <w:hideMark/>
          </w:tcPr>
          <w:p w:rsidR="00AC095C" w:rsidRPr="00AC095C" w:rsidRDefault="00AC095C" w:rsidP="00AC095C">
            <w:pPr>
              <w:tabs>
                <w:tab w:val="left" w:pos="121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  <w:hideMark/>
          </w:tcPr>
          <w:p w:rsidR="00AC095C" w:rsidRPr="00AC095C" w:rsidRDefault="00AC095C" w:rsidP="00AC095C">
            <w:pPr>
              <w:tabs>
                <w:tab w:val="left" w:pos="121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vMerge/>
            <w:hideMark/>
          </w:tcPr>
          <w:p w:rsidR="00AC095C" w:rsidRPr="00AC095C" w:rsidRDefault="00AC095C" w:rsidP="00AC095C">
            <w:pPr>
              <w:tabs>
                <w:tab w:val="left" w:pos="121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vMerge/>
            <w:hideMark/>
          </w:tcPr>
          <w:p w:rsidR="00AC095C" w:rsidRPr="00AC095C" w:rsidRDefault="00AC095C" w:rsidP="00AC095C">
            <w:pPr>
              <w:tabs>
                <w:tab w:val="left" w:pos="121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vMerge/>
            <w:hideMark/>
          </w:tcPr>
          <w:p w:rsidR="00AC095C" w:rsidRPr="00AC095C" w:rsidRDefault="00AC095C" w:rsidP="00AC095C">
            <w:pPr>
              <w:tabs>
                <w:tab w:val="left" w:pos="121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hideMark/>
          </w:tcPr>
          <w:p w:rsidR="00AC095C" w:rsidRPr="00AC095C" w:rsidRDefault="00AC095C" w:rsidP="00AC095C">
            <w:pPr>
              <w:tabs>
                <w:tab w:val="left" w:pos="12120"/>
              </w:tabs>
              <w:rPr>
                <w:rFonts w:ascii="Times New Roman" w:hAnsi="Times New Roman" w:cs="Times New Roman"/>
              </w:rPr>
            </w:pPr>
            <w:r w:rsidRPr="00AC095C">
              <w:rPr>
                <w:rFonts w:ascii="Times New Roman" w:hAnsi="Times New Roman" w:cs="Times New Roman"/>
              </w:rPr>
              <w:t xml:space="preserve">Из них (гр.7) </w:t>
            </w:r>
            <w:proofErr w:type="gramStart"/>
            <w:r w:rsidRPr="00AC095C">
              <w:rPr>
                <w:rFonts w:ascii="Times New Roman" w:hAnsi="Times New Roman" w:cs="Times New Roman"/>
              </w:rPr>
              <w:t>планируют  трудоустроиться</w:t>
            </w:r>
            <w:proofErr w:type="gramEnd"/>
          </w:p>
        </w:tc>
        <w:tc>
          <w:tcPr>
            <w:tcW w:w="1059" w:type="dxa"/>
            <w:hideMark/>
          </w:tcPr>
          <w:p w:rsidR="00AC095C" w:rsidRPr="00AC095C" w:rsidRDefault="00AC095C" w:rsidP="00AC095C">
            <w:pPr>
              <w:tabs>
                <w:tab w:val="left" w:pos="12120"/>
              </w:tabs>
              <w:rPr>
                <w:rFonts w:ascii="Times New Roman" w:hAnsi="Times New Roman" w:cs="Times New Roman"/>
              </w:rPr>
            </w:pPr>
            <w:r w:rsidRPr="00AC095C">
              <w:rPr>
                <w:rFonts w:ascii="Times New Roman" w:hAnsi="Times New Roman" w:cs="Times New Roman"/>
              </w:rPr>
              <w:t xml:space="preserve">Из них (гр.8) трудоустроятся по </w:t>
            </w:r>
            <w:proofErr w:type="spellStart"/>
            <w:r w:rsidRPr="00AC095C">
              <w:rPr>
                <w:rFonts w:ascii="Times New Roman" w:hAnsi="Times New Roman" w:cs="Times New Roman"/>
              </w:rPr>
              <w:t>полученой</w:t>
            </w:r>
            <w:proofErr w:type="spellEnd"/>
            <w:r w:rsidRPr="00AC095C">
              <w:rPr>
                <w:rFonts w:ascii="Times New Roman" w:hAnsi="Times New Roman" w:cs="Times New Roman"/>
              </w:rPr>
              <w:t xml:space="preserve"> профессии, специальности</w:t>
            </w:r>
          </w:p>
        </w:tc>
        <w:tc>
          <w:tcPr>
            <w:tcW w:w="1302" w:type="dxa"/>
            <w:hideMark/>
          </w:tcPr>
          <w:p w:rsidR="00AC095C" w:rsidRPr="00AC095C" w:rsidRDefault="00AC095C" w:rsidP="00AC095C">
            <w:pPr>
              <w:tabs>
                <w:tab w:val="left" w:pos="12120"/>
              </w:tabs>
              <w:rPr>
                <w:rFonts w:ascii="Times New Roman" w:hAnsi="Times New Roman" w:cs="Times New Roman"/>
              </w:rPr>
            </w:pPr>
            <w:r w:rsidRPr="00AC095C">
              <w:rPr>
                <w:rFonts w:ascii="Times New Roman" w:hAnsi="Times New Roman" w:cs="Times New Roman"/>
              </w:rPr>
              <w:t xml:space="preserve">Удельный вес </w:t>
            </w:r>
            <w:proofErr w:type="gramStart"/>
            <w:r w:rsidRPr="00AC095C">
              <w:rPr>
                <w:rFonts w:ascii="Times New Roman" w:hAnsi="Times New Roman" w:cs="Times New Roman"/>
              </w:rPr>
              <w:t>выпускников</w:t>
            </w:r>
            <w:proofErr w:type="gramEnd"/>
            <w:r w:rsidRPr="00AC095C">
              <w:rPr>
                <w:rFonts w:ascii="Times New Roman" w:hAnsi="Times New Roman" w:cs="Times New Roman"/>
              </w:rPr>
              <w:t xml:space="preserve"> трудоустроившихся по полученной профессии, специальности % (гр.9 делим на гр.7)</w:t>
            </w:r>
          </w:p>
        </w:tc>
        <w:tc>
          <w:tcPr>
            <w:tcW w:w="827" w:type="dxa"/>
            <w:vMerge/>
            <w:hideMark/>
          </w:tcPr>
          <w:p w:rsidR="00AC095C" w:rsidRPr="00AC095C" w:rsidRDefault="00AC095C" w:rsidP="00AC095C">
            <w:pPr>
              <w:tabs>
                <w:tab w:val="left" w:pos="121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vMerge/>
            <w:hideMark/>
          </w:tcPr>
          <w:p w:rsidR="00AC095C" w:rsidRPr="00AC095C" w:rsidRDefault="00AC095C" w:rsidP="00AC095C">
            <w:pPr>
              <w:tabs>
                <w:tab w:val="left" w:pos="121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vMerge/>
            <w:hideMark/>
          </w:tcPr>
          <w:p w:rsidR="00AC095C" w:rsidRPr="00AC095C" w:rsidRDefault="00AC095C" w:rsidP="00AC095C">
            <w:pPr>
              <w:tabs>
                <w:tab w:val="left" w:pos="121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hideMark/>
          </w:tcPr>
          <w:p w:rsidR="00AC095C" w:rsidRPr="00AC095C" w:rsidRDefault="00AC095C" w:rsidP="00AC095C">
            <w:pPr>
              <w:tabs>
                <w:tab w:val="left" w:pos="12120"/>
              </w:tabs>
              <w:rPr>
                <w:rFonts w:ascii="Times New Roman" w:hAnsi="Times New Roman" w:cs="Times New Roman"/>
              </w:rPr>
            </w:pPr>
            <w:r w:rsidRPr="00AC095C">
              <w:rPr>
                <w:rFonts w:ascii="Times New Roman" w:hAnsi="Times New Roman" w:cs="Times New Roman"/>
              </w:rPr>
              <w:t>Не трудоустроятся</w:t>
            </w:r>
          </w:p>
        </w:tc>
        <w:tc>
          <w:tcPr>
            <w:tcW w:w="834" w:type="dxa"/>
            <w:hideMark/>
          </w:tcPr>
          <w:p w:rsidR="00AC095C" w:rsidRPr="00AC095C" w:rsidRDefault="00AC095C" w:rsidP="00AC095C">
            <w:pPr>
              <w:tabs>
                <w:tab w:val="left" w:pos="12120"/>
              </w:tabs>
              <w:rPr>
                <w:rFonts w:ascii="Times New Roman" w:hAnsi="Times New Roman" w:cs="Times New Roman"/>
              </w:rPr>
            </w:pPr>
            <w:r w:rsidRPr="00AC095C">
              <w:rPr>
                <w:rFonts w:ascii="Times New Roman" w:hAnsi="Times New Roman" w:cs="Times New Roman"/>
              </w:rPr>
              <w:t xml:space="preserve">Поменяют место жительства на </w:t>
            </w:r>
            <w:proofErr w:type="spellStart"/>
            <w:r w:rsidRPr="00AC095C">
              <w:rPr>
                <w:rFonts w:ascii="Times New Roman" w:hAnsi="Times New Roman" w:cs="Times New Roman"/>
              </w:rPr>
              <w:t>другй</w:t>
            </w:r>
            <w:proofErr w:type="spellEnd"/>
            <w:r w:rsidRPr="00AC095C">
              <w:rPr>
                <w:rFonts w:ascii="Times New Roman" w:hAnsi="Times New Roman" w:cs="Times New Roman"/>
              </w:rPr>
              <w:t xml:space="preserve"> регион</w:t>
            </w:r>
          </w:p>
        </w:tc>
        <w:tc>
          <w:tcPr>
            <w:tcW w:w="842" w:type="dxa"/>
            <w:hideMark/>
          </w:tcPr>
          <w:p w:rsidR="00AC095C" w:rsidRPr="00AC095C" w:rsidRDefault="00AC095C" w:rsidP="00AC095C">
            <w:pPr>
              <w:tabs>
                <w:tab w:val="left" w:pos="12120"/>
              </w:tabs>
              <w:rPr>
                <w:rFonts w:ascii="Times New Roman" w:hAnsi="Times New Roman" w:cs="Times New Roman"/>
              </w:rPr>
            </w:pPr>
            <w:r w:rsidRPr="00AC095C">
              <w:rPr>
                <w:rFonts w:ascii="Times New Roman" w:hAnsi="Times New Roman" w:cs="Times New Roman"/>
              </w:rPr>
              <w:t>Планируют встать на учете в службе занятости</w:t>
            </w:r>
          </w:p>
        </w:tc>
      </w:tr>
      <w:tr w:rsidR="00AC095C" w:rsidRPr="00AC095C" w:rsidTr="00AC095C">
        <w:trPr>
          <w:trHeight w:val="315"/>
        </w:trPr>
        <w:tc>
          <w:tcPr>
            <w:tcW w:w="1071" w:type="dxa"/>
            <w:hideMark/>
          </w:tcPr>
          <w:p w:rsidR="00AC095C" w:rsidRPr="00AC095C" w:rsidRDefault="00AC095C" w:rsidP="00AC095C">
            <w:pPr>
              <w:tabs>
                <w:tab w:val="left" w:pos="12120"/>
              </w:tabs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C095C">
              <w:rPr>
                <w:rFonts w:ascii="Times New Roman" w:hAnsi="Times New Roman" w:cs="Times New Roman"/>
                <w:b/>
                <w:bCs/>
                <w:i/>
                <w:iCs/>
              </w:rPr>
              <w:t>1</w:t>
            </w:r>
          </w:p>
        </w:tc>
        <w:tc>
          <w:tcPr>
            <w:tcW w:w="388" w:type="dxa"/>
            <w:hideMark/>
          </w:tcPr>
          <w:p w:rsidR="00AC095C" w:rsidRPr="00AC095C" w:rsidRDefault="00AC095C" w:rsidP="00AC095C">
            <w:pPr>
              <w:tabs>
                <w:tab w:val="left" w:pos="12120"/>
              </w:tabs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C095C">
              <w:rPr>
                <w:rFonts w:ascii="Times New Roman" w:hAnsi="Times New Roman" w:cs="Times New Roman"/>
                <w:b/>
                <w:bCs/>
                <w:i/>
                <w:iCs/>
              </w:rPr>
              <w:t>2</w:t>
            </w:r>
          </w:p>
        </w:tc>
        <w:tc>
          <w:tcPr>
            <w:tcW w:w="1513" w:type="dxa"/>
            <w:hideMark/>
          </w:tcPr>
          <w:p w:rsidR="00AC095C" w:rsidRPr="00AC095C" w:rsidRDefault="00AC095C" w:rsidP="00AC095C">
            <w:pPr>
              <w:tabs>
                <w:tab w:val="left" w:pos="12120"/>
              </w:tabs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C095C">
              <w:rPr>
                <w:rFonts w:ascii="Times New Roman" w:hAnsi="Times New Roman" w:cs="Times New Roman"/>
                <w:b/>
                <w:bCs/>
                <w:i/>
                <w:iCs/>
              </w:rPr>
              <w:t>3</w:t>
            </w:r>
          </w:p>
        </w:tc>
        <w:tc>
          <w:tcPr>
            <w:tcW w:w="1057" w:type="dxa"/>
            <w:hideMark/>
          </w:tcPr>
          <w:p w:rsidR="00AC095C" w:rsidRPr="00AC095C" w:rsidRDefault="00AC095C" w:rsidP="00AC095C">
            <w:pPr>
              <w:tabs>
                <w:tab w:val="left" w:pos="12120"/>
              </w:tabs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C095C">
              <w:rPr>
                <w:rFonts w:ascii="Times New Roman" w:hAnsi="Times New Roman" w:cs="Times New Roman"/>
                <w:b/>
                <w:bCs/>
                <w:i/>
                <w:iCs/>
              </w:rPr>
              <w:t>4</w:t>
            </w:r>
          </w:p>
        </w:tc>
        <w:tc>
          <w:tcPr>
            <w:tcW w:w="1023" w:type="dxa"/>
            <w:hideMark/>
          </w:tcPr>
          <w:p w:rsidR="00AC095C" w:rsidRPr="00AC095C" w:rsidRDefault="00AC095C" w:rsidP="00AC095C">
            <w:pPr>
              <w:tabs>
                <w:tab w:val="left" w:pos="12120"/>
              </w:tabs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C095C">
              <w:rPr>
                <w:rFonts w:ascii="Times New Roman" w:hAnsi="Times New Roman" w:cs="Times New Roman"/>
                <w:b/>
                <w:bCs/>
                <w:i/>
                <w:iCs/>
              </w:rPr>
              <w:t>5</w:t>
            </w:r>
          </w:p>
        </w:tc>
        <w:tc>
          <w:tcPr>
            <w:tcW w:w="1128" w:type="dxa"/>
            <w:hideMark/>
          </w:tcPr>
          <w:p w:rsidR="00AC095C" w:rsidRPr="00AC095C" w:rsidRDefault="00AC095C" w:rsidP="00AC095C">
            <w:pPr>
              <w:tabs>
                <w:tab w:val="left" w:pos="12120"/>
              </w:tabs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C095C">
              <w:rPr>
                <w:rFonts w:ascii="Times New Roman" w:hAnsi="Times New Roman" w:cs="Times New Roman"/>
                <w:b/>
                <w:bCs/>
                <w:i/>
                <w:iCs/>
              </w:rPr>
              <w:t>6</w:t>
            </w:r>
          </w:p>
        </w:tc>
        <w:tc>
          <w:tcPr>
            <w:tcW w:w="933" w:type="dxa"/>
            <w:hideMark/>
          </w:tcPr>
          <w:p w:rsidR="00AC095C" w:rsidRPr="00AC095C" w:rsidRDefault="00AC095C" w:rsidP="00AC095C">
            <w:pPr>
              <w:tabs>
                <w:tab w:val="left" w:pos="12120"/>
              </w:tabs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C095C">
              <w:rPr>
                <w:rFonts w:ascii="Times New Roman" w:hAnsi="Times New Roman" w:cs="Times New Roman"/>
                <w:b/>
                <w:bCs/>
                <w:i/>
                <w:iCs/>
              </w:rPr>
              <w:t>7</w:t>
            </w:r>
          </w:p>
        </w:tc>
        <w:tc>
          <w:tcPr>
            <w:tcW w:w="1126" w:type="dxa"/>
            <w:hideMark/>
          </w:tcPr>
          <w:p w:rsidR="00AC095C" w:rsidRPr="00AC095C" w:rsidRDefault="00AC095C" w:rsidP="00AC095C">
            <w:pPr>
              <w:tabs>
                <w:tab w:val="left" w:pos="12120"/>
              </w:tabs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C095C">
              <w:rPr>
                <w:rFonts w:ascii="Times New Roman" w:hAnsi="Times New Roman" w:cs="Times New Roman"/>
                <w:b/>
                <w:bCs/>
                <w:i/>
                <w:iCs/>
              </w:rPr>
              <w:t>8</w:t>
            </w:r>
          </w:p>
        </w:tc>
        <w:tc>
          <w:tcPr>
            <w:tcW w:w="1059" w:type="dxa"/>
            <w:hideMark/>
          </w:tcPr>
          <w:p w:rsidR="00AC095C" w:rsidRPr="00AC095C" w:rsidRDefault="00AC095C" w:rsidP="00AC095C">
            <w:pPr>
              <w:tabs>
                <w:tab w:val="left" w:pos="12120"/>
              </w:tabs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C095C">
              <w:rPr>
                <w:rFonts w:ascii="Times New Roman" w:hAnsi="Times New Roman" w:cs="Times New Roman"/>
                <w:b/>
                <w:bCs/>
                <w:i/>
                <w:iCs/>
              </w:rPr>
              <w:t>9</w:t>
            </w:r>
          </w:p>
        </w:tc>
        <w:tc>
          <w:tcPr>
            <w:tcW w:w="1302" w:type="dxa"/>
            <w:hideMark/>
          </w:tcPr>
          <w:p w:rsidR="00AC095C" w:rsidRPr="00AC095C" w:rsidRDefault="00AC095C" w:rsidP="00AC095C">
            <w:pPr>
              <w:tabs>
                <w:tab w:val="left" w:pos="12120"/>
              </w:tabs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C095C">
              <w:rPr>
                <w:rFonts w:ascii="Times New Roman" w:hAnsi="Times New Roman" w:cs="Times New Roman"/>
                <w:b/>
                <w:bCs/>
                <w:i/>
                <w:iCs/>
              </w:rPr>
              <w:t>10</w:t>
            </w:r>
          </w:p>
        </w:tc>
        <w:tc>
          <w:tcPr>
            <w:tcW w:w="827" w:type="dxa"/>
            <w:hideMark/>
          </w:tcPr>
          <w:p w:rsidR="00AC095C" w:rsidRPr="00AC095C" w:rsidRDefault="00AC095C" w:rsidP="00AC095C">
            <w:pPr>
              <w:tabs>
                <w:tab w:val="left" w:pos="12120"/>
              </w:tabs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C095C">
              <w:rPr>
                <w:rFonts w:ascii="Times New Roman" w:hAnsi="Times New Roman" w:cs="Times New Roman"/>
                <w:b/>
                <w:bCs/>
                <w:i/>
                <w:iCs/>
              </w:rPr>
              <w:t>11</w:t>
            </w:r>
          </w:p>
        </w:tc>
        <w:tc>
          <w:tcPr>
            <w:tcW w:w="736" w:type="dxa"/>
            <w:hideMark/>
          </w:tcPr>
          <w:p w:rsidR="00AC095C" w:rsidRPr="00AC095C" w:rsidRDefault="00AC095C" w:rsidP="00AC095C">
            <w:pPr>
              <w:tabs>
                <w:tab w:val="left" w:pos="12120"/>
              </w:tabs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C095C">
              <w:rPr>
                <w:rFonts w:ascii="Times New Roman" w:hAnsi="Times New Roman" w:cs="Times New Roman"/>
                <w:b/>
                <w:bCs/>
                <w:i/>
                <w:iCs/>
              </w:rPr>
              <w:t>12</w:t>
            </w:r>
          </w:p>
        </w:tc>
        <w:tc>
          <w:tcPr>
            <w:tcW w:w="796" w:type="dxa"/>
            <w:hideMark/>
          </w:tcPr>
          <w:p w:rsidR="00AC095C" w:rsidRPr="00AC095C" w:rsidRDefault="00AC095C" w:rsidP="00AC095C">
            <w:pPr>
              <w:tabs>
                <w:tab w:val="left" w:pos="12120"/>
              </w:tabs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C095C">
              <w:rPr>
                <w:rFonts w:ascii="Times New Roman" w:hAnsi="Times New Roman" w:cs="Times New Roman"/>
                <w:b/>
                <w:bCs/>
                <w:i/>
                <w:iCs/>
              </w:rPr>
              <w:t>13</w:t>
            </w:r>
          </w:p>
        </w:tc>
        <w:tc>
          <w:tcPr>
            <w:tcW w:w="1059" w:type="dxa"/>
            <w:hideMark/>
          </w:tcPr>
          <w:p w:rsidR="00AC095C" w:rsidRPr="00AC095C" w:rsidRDefault="00AC095C" w:rsidP="00AC095C">
            <w:pPr>
              <w:tabs>
                <w:tab w:val="left" w:pos="12120"/>
              </w:tabs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C095C">
              <w:rPr>
                <w:rFonts w:ascii="Times New Roman" w:hAnsi="Times New Roman" w:cs="Times New Roman"/>
                <w:b/>
                <w:bCs/>
                <w:i/>
                <w:iCs/>
              </w:rPr>
              <w:t>14</w:t>
            </w:r>
          </w:p>
        </w:tc>
        <w:tc>
          <w:tcPr>
            <w:tcW w:w="834" w:type="dxa"/>
            <w:hideMark/>
          </w:tcPr>
          <w:p w:rsidR="00AC095C" w:rsidRPr="00AC095C" w:rsidRDefault="00AC095C" w:rsidP="00AC095C">
            <w:pPr>
              <w:tabs>
                <w:tab w:val="left" w:pos="12120"/>
              </w:tabs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C095C">
              <w:rPr>
                <w:rFonts w:ascii="Times New Roman" w:hAnsi="Times New Roman" w:cs="Times New Roman"/>
                <w:b/>
                <w:bCs/>
                <w:i/>
                <w:iCs/>
              </w:rPr>
              <w:t>15</w:t>
            </w:r>
          </w:p>
        </w:tc>
        <w:tc>
          <w:tcPr>
            <w:tcW w:w="842" w:type="dxa"/>
            <w:hideMark/>
          </w:tcPr>
          <w:p w:rsidR="00AC095C" w:rsidRPr="00AC095C" w:rsidRDefault="00AC095C" w:rsidP="00AC095C">
            <w:pPr>
              <w:tabs>
                <w:tab w:val="left" w:pos="12120"/>
              </w:tabs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C095C">
              <w:rPr>
                <w:rFonts w:ascii="Times New Roman" w:hAnsi="Times New Roman" w:cs="Times New Roman"/>
                <w:b/>
                <w:bCs/>
                <w:i/>
                <w:iCs/>
              </w:rPr>
              <w:t>16</w:t>
            </w:r>
          </w:p>
        </w:tc>
      </w:tr>
      <w:tr w:rsidR="00AC095C" w:rsidRPr="00AC095C" w:rsidTr="00AC095C">
        <w:trPr>
          <w:trHeight w:val="315"/>
        </w:trPr>
        <w:tc>
          <w:tcPr>
            <w:tcW w:w="1071" w:type="dxa"/>
            <w:vMerge w:val="restart"/>
            <w:hideMark/>
          </w:tcPr>
          <w:p w:rsidR="00AC095C" w:rsidRPr="00AC095C" w:rsidRDefault="00AC095C" w:rsidP="00AC095C">
            <w:pPr>
              <w:tabs>
                <w:tab w:val="left" w:pos="12120"/>
              </w:tabs>
              <w:rPr>
                <w:rFonts w:ascii="Times New Roman" w:hAnsi="Times New Roman" w:cs="Times New Roman"/>
              </w:rPr>
            </w:pPr>
            <w:r w:rsidRPr="00AC095C">
              <w:rPr>
                <w:rFonts w:ascii="Times New Roman" w:hAnsi="Times New Roman" w:cs="Times New Roman"/>
              </w:rPr>
              <w:t>ГПОУ ЯО Ростовский педагогический колледж</w:t>
            </w:r>
          </w:p>
          <w:p w:rsidR="00AC095C" w:rsidRPr="00AC095C" w:rsidRDefault="00AC095C" w:rsidP="00AC095C">
            <w:pPr>
              <w:tabs>
                <w:tab w:val="left" w:pos="12120"/>
              </w:tabs>
              <w:rPr>
                <w:rFonts w:ascii="Times New Roman" w:hAnsi="Times New Roman" w:cs="Times New Roman"/>
              </w:rPr>
            </w:pPr>
            <w:r w:rsidRPr="00AC09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" w:type="dxa"/>
            <w:hideMark/>
          </w:tcPr>
          <w:p w:rsidR="00AC095C" w:rsidRPr="00AC095C" w:rsidRDefault="00AC095C" w:rsidP="00AC095C">
            <w:pPr>
              <w:tabs>
                <w:tab w:val="left" w:pos="12120"/>
              </w:tabs>
              <w:rPr>
                <w:rFonts w:ascii="Times New Roman" w:hAnsi="Times New Roman" w:cs="Times New Roman"/>
              </w:rPr>
            </w:pPr>
            <w:r w:rsidRPr="00AC09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3" w:type="dxa"/>
            <w:hideMark/>
          </w:tcPr>
          <w:p w:rsidR="00AC095C" w:rsidRPr="00AC095C" w:rsidRDefault="00AC095C" w:rsidP="00AC095C">
            <w:pPr>
              <w:tabs>
                <w:tab w:val="left" w:pos="12120"/>
              </w:tabs>
              <w:rPr>
                <w:rFonts w:ascii="Times New Roman" w:hAnsi="Times New Roman" w:cs="Times New Roman"/>
              </w:rPr>
            </w:pPr>
            <w:r w:rsidRPr="00AC095C">
              <w:rPr>
                <w:rFonts w:ascii="Times New Roman" w:hAnsi="Times New Roman" w:cs="Times New Roman"/>
              </w:rPr>
              <w:t>Преподавание в начальных классах</w:t>
            </w:r>
          </w:p>
        </w:tc>
        <w:tc>
          <w:tcPr>
            <w:tcW w:w="1057" w:type="dxa"/>
            <w:hideMark/>
          </w:tcPr>
          <w:p w:rsidR="00AC095C" w:rsidRPr="00AC095C" w:rsidRDefault="00AC095C" w:rsidP="00AC095C">
            <w:pPr>
              <w:tabs>
                <w:tab w:val="left" w:pos="12120"/>
              </w:tabs>
              <w:rPr>
                <w:rFonts w:ascii="Times New Roman" w:hAnsi="Times New Roman" w:cs="Times New Roman"/>
              </w:rPr>
            </w:pPr>
            <w:r w:rsidRPr="00AC095C">
              <w:rPr>
                <w:rFonts w:ascii="Times New Roman" w:hAnsi="Times New Roman" w:cs="Times New Roman"/>
              </w:rPr>
              <w:t>44.00.00</w:t>
            </w:r>
          </w:p>
        </w:tc>
        <w:tc>
          <w:tcPr>
            <w:tcW w:w="1023" w:type="dxa"/>
            <w:hideMark/>
          </w:tcPr>
          <w:p w:rsidR="00AC095C" w:rsidRPr="00AC095C" w:rsidRDefault="00AC095C" w:rsidP="00AC095C">
            <w:pPr>
              <w:tabs>
                <w:tab w:val="left" w:pos="12120"/>
              </w:tabs>
              <w:rPr>
                <w:rFonts w:ascii="Times New Roman" w:hAnsi="Times New Roman" w:cs="Times New Roman"/>
              </w:rPr>
            </w:pPr>
            <w:r w:rsidRPr="00AC095C">
              <w:rPr>
                <w:rFonts w:ascii="Times New Roman" w:hAnsi="Times New Roman" w:cs="Times New Roman"/>
              </w:rPr>
              <w:t>44.02.02</w:t>
            </w:r>
          </w:p>
        </w:tc>
        <w:tc>
          <w:tcPr>
            <w:tcW w:w="1128" w:type="dxa"/>
            <w:hideMark/>
          </w:tcPr>
          <w:p w:rsidR="00AC095C" w:rsidRPr="00AC095C" w:rsidRDefault="00AC095C" w:rsidP="00AC095C">
            <w:pPr>
              <w:tabs>
                <w:tab w:val="left" w:pos="12120"/>
              </w:tabs>
              <w:rPr>
                <w:rFonts w:ascii="Times New Roman" w:hAnsi="Times New Roman" w:cs="Times New Roman"/>
              </w:rPr>
            </w:pPr>
            <w:r w:rsidRPr="00AC095C">
              <w:rPr>
                <w:rFonts w:ascii="Times New Roman" w:hAnsi="Times New Roman" w:cs="Times New Roman"/>
              </w:rPr>
              <w:t>ППССЗ-9</w:t>
            </w:r>
          </w:p>
        </w:tc>
        <w:tc>
          <w:tcPr>
            <w:tcW w:w="933" w:type="dxa"/>
            <w:hideMark/>
          </w:tcPr>
          <w:p w:rsidR="00AC095C" w:rsidRPr="00AC095C" w:rsidRDefault="00AC095C" w:rsidP="00AC095C">
            <w:pPr>
              <w:tabs>
                <w:tab w:val="left" w:pos="12120"/>
              </w:tabs>
              <w:rPr>
                <w:rFonts w:ascii="Times New Roman" w:hAnsi="Times New Roman" w:cs="Times New Roman"/>
              </w:rPr>
            </w:pPr>
            <w:r w:rsidRPr="00AC095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26" w:type="dxa"/>
            <w:hideMark/>
          </w:tcPr>
          <w:p w:rsidR="00AC095C" w:rsidRPr="00AC095C" w:rsidRDefault="00AC095C" w:rsidP="00AC095C">
            <w:pPr>
              <w:tabs>
                <w:tab w:val="left" w:pos="12120"/>
              </w:tabs>
              <w:rPr>
                <w:rFonts w:ascii="Times New Roman" w:hAnsi="Times New Roman" w:cs="Times New Roman"/>
              </w:rPr>
            </w:pPr>
            <w:r w:rsidRPr="00AC095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59" w:type="dxa"/>
            <w:hideMark/>
          </w:tcPr>
          <w:p w:rsidR="00AC095C" w:rsidRPr="00AC095C" w:rsidRDefault="00AC095C" w:rsidP="00AC095C">
            <w:pPr>
              <w:tabs>
                <w:tab w:val="left" w:pos="12120"/>
              </w:tabs>
              <w:rPr>
                <w:rFonts w:ascii="Times New Roman" w:hAnsi="Times New Roman" w:cs="Times New Roman"/>
              </w:rPr>
            </w:pPr>
            <w:r w:rsidRPr="00AC095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02" w:type="dxa"/>
            <w:hideMark/>
          </w:tcPr>
          <w:p w:rsidR="00AC095C" w:rsidRPr="00AC095C" w:rsidRDefault="00AC095C" w:rsidP="00AC095C">
            <w:pPr>
              <w:tabs>
                <w:tab w:val="left" w:pos="12120"/>
              </w:tabs>
              <w:rPr>
                <w:rFonts w:ascii="Times New Roman" w:hAnsi="Times New Roman" w:cs="Times New Roman"/>
              </w:rPr>
            </w:pPr>
            <w:r w:rsidRPr="00AC095C">
              <w:rPr>
                <w:rFonts w:ascii="Times New Roman" w:hAnsi="Times New Roman" w:cs="Times New Roman"/>
              </w:rPr>
              <w:t>55,17%</w:t>
            </w:r>
          </w:p>
        </w:tc>
        <w:tc>
          <w:tcPr>
            <w:tcW w:w="827" w:type="dxa"/>
            <w:hideMark/>
          </w:tcPr>
          <w:p w:rsidR="00AC095C" w:rsidRPr="00AC095C" w:rsidRDefault="00AC095C" w:rsidP="00AC095C">
            <w:pPr>
              <w:tabs>
                <w:tab w:val="left" w:pos="12120"/>
              </w:tabs>
              <w:rPr>
                <w:rFonts w:ascii="Times New Roman" w:hAnsi="Times New Roman" w:cs="Times New Roman"/>
              </w:rPr>
            </w:pPr>
            <w:r w:rsidRPr="00AC09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6" w:type="dxa"/>
            <w:hideMark/>
          </w:tcPr>
          <w:p w:rsidR="00AC095C" w:rsidRPr="00AC095C" w:rsidRDefault="00AC095C" w:rsidP="00AC095C">
            <w:pPr>
              <w:tabs>
                <w:tab w:val="left" w:pos="12120"/>
              </w:tabs>
              <w:rPr>
                <w:rFonts w:ascii="Times New Roman" w:hAnsi="Times New Roman" w:cs="Times New Roman"/>
              </w:rPr>
            </w:pPr>
            <w:r w:rsidRPr="00AC09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6" w:type="dxa"/>
            <w:hideMark/>
          </w:tcPr>
          <w:p w:rsidR="00AC095C" w:rsidRPr="00AC095C" w:rsidRDefault="00AC095C" w:rsidP="00AC095C">
            <w:pPr>
              <w:tabs>
                <w:tab w:val="left" w:pos="12120"/>
              </w:tabs>
              <w:rPr>
                <w:rFonts w:ascii="Times New Roman" w:hAnsi="Times New Roman" w:cs="Times New Roman"/>
              </w:rPr>
            </w:pPr>
            <w:r w:rsidRPr="00AC09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9" w:type="dxa"/>
            <w:hideMark/>
          </w:tcPr>
          <w:p w:rsidR="00AC095C" w:rsidRPr="00AC095C" w:rsidRDefault="00AC095C" w:rsidP="00AC095C">
            <w:pPr>
              <w:tabs>
                <w:tab w:val="left" w:pos="12120"/>
              </w:tabs>
              <w:rPr>
                <w:rFonts w:ascii="Times New Roman" w:hAnsi="Times New Roman" w:cs="Times New Roman"/>
              </w:rPr>
            </w:pPr>
            <w:r w:rsidRPr="00AC09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4" w:type="dxa"/>
            <w:hideMark/>
          </w:tcPr>
          <w:p w:rsidR="00AC095C" w:rsidRPr="00AC095C" w:rsidRDefault="00AC095C" w:rsidP="00AC095C">
            <w:pPr>
              <w:tabs>
                <w:tab w:val="left" w:pos="12120"/>
              </w:tabs>
              <w:rPr>
                <w:rFonts w:ascii="Times New Roman" w:hAnsi="Times New Roman" w:cs="Times New Roman"/>
              </w:rPr>
            </w:pPr>
            <w:r w:rsidRPr="00AC09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2" w:type="dxa"/>
            <w:hideMark/>
          </w:tcPr>
          <w:p w:rsidR="00AC095C" w:rsidRPr="00AC095C" w:rsidRDefault="00AC095C" w:rsidP="00AC095C">
            <w:pPr>
              <w:tabs>
                <w:tab w:val="left" w:pos="12120"/>
              </w:tabs>
              <w:rPr>
                <w:rFonts w:ascii="Times New Roman" w:hAnsi="Times New Roman" w:cs="Times New Roman"/>
              </w:rPr>
            </w:pPr>
            <w:r w:rsidRPr="00AC095C">
              <w:rPr>
                <w:rFonts w:ascii="Times New Roman" w:hAnsi="Times New Roman" w:cs="Times New Roman"/>
              </w:rPr>
              <w:t>0</w:t>
            </w:r>
          </w:p>
        </w:tc>
      </w:tr>
      <w:tr w:rsidR="00AC095C" w:rsidRPr="00AC095C" w:rsidTr="00AC095C">
        <w:trPr>
          <w:trHeight w:val="315"/>
        </w:trPr>
        <w:tc>
          <w:tcPr>
            <w:tcW w:w="1071" w:type="dxa"/>
            <w:vMerge/>
            <w:hideMark/>
          </w:tcPr>
          <w:p w:rsidR="00AC095C" w:rsidRPr="00AC095C" w:rsidRDefault="00AC095C" w:rsidP="00AC095C">
            <w:pPr>
              <w:tabs>
                <w:tab w:val="left" w:pos="121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8" w:type="dxa"/>
            <w:hideMark/>
          </w:tcPr>
          <w:p w:rsidR="00AC095C" w:rsidRPr="00AC095C" w:rsidRDefault="00AC095C" w:rsidP="00AC095C">
            <w:pPr>
              <w:tabs>
                <w:tab w:val="left" w:pos="12120"/>
              </w:tabs>
              <w:rPr>
                <w:rFonts w:ascii="Times New Roman" w:hAnsi="Times New Roman" w:cs="Times New Roman"/>
              </w:rPr>
            </w:pPr>
            <w:r w:rsidRPr="00AC09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3" w:type="dxa"/>
            <w:hideMark/>
          </w:tcPr>
          <w:p w:rsidR="00AC095C" w:rsidRPr="00AC095C" w:rsidRDefault="00AC095C" w:rsidP="00AC095C">
            <w:pPr>
              <w:tabs>
                <w:tab w:val="left" w:pos="12120"/>
              </w:tabs>
              <w:rPr>
                <w:rFonts w:ascii="Times New Roman" w:hAnsi="Times New Roman" w:cs="Times New Roman"/>
              </w:rPr>
            </w:pPr>
            <w:r w:rsidRPr="00AC095C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1057" w:type="dxa"/>
            <w:hideMark/>
          </w:tcPr>
          <w:p w:rsidR="00AC095C" w:rsidRPr="00AC095C" w:rsidRDefault="00AC095C" w:rsidP="00AC095C">
            <w:pPr>
              <w:tabs>
                <w:tab w:val="left" w:pos="12120"/>
              </w:tabs>
              <w:rPr>
                <w:rFonts w:ascii="Times New Roman" w:hAnsi="Times New Roman" w:cs="Times New Roman"/>
              </w:rPr>
            </w:pPr>
            <w:r w:rsidRPr="00AC095C">
              <w:rPr>
                <w:rFonts w:ascii="Times New Roman" w:hAnsi="Times New Roman" w:cs="Times New Roman"/>
              </w:rPr>
              <w:t>44.00.00</w:t>
            </w:r>
          </w:p>
        </w:tc>
        <w:tc>
          <w:tcPr>
            <w:tcW w:w="1023" w:type="dxa"/>
            <w:hideMark/>
          </w:tcPr>
          <w:p w:rsidR="00AC095C" w:rsidRPr="00AC095C" w:rsidRDefault="00AC095C" w:rsidP="00AC095C">
            <w:pPr>
              <w:tabs>
                <w:tab w:val="left" w:pos="12120"/>
              </w:tabs>
              <w:rPr>
                <w:rFonts w:ascii="Times New Roman" w:hAnsi="Times New Roman" w:cs="Times New Roman"/>
              </w:rPr>
            </w:pPr>
            <w:r w:rsidRPr="00AC095C">
              <w:rPr>
                <w:rFonts w:ascii="Times New Roman" w:hAnsi="Times New Roman" w:cs="Times New Roman"/>
              </w:rPr>
              <w:t>44.02.01</w:t>
            </w:r>
          </w:p>
        </w:tc>
        <w:tc>
          <w:tcPr>
            <w:tcW w:w="1128" w:type="dxa"/>
            <w:hideMark/>
          </w:tcPr>
          <w:p w:rsidR="00AC095C" w:rsidRPr="00AC095C" w:rsidRDefault="00AC095C" w:rsidP="00AC095C">
            <w:pPr>
              <w:tabs>
                <w:tab w:val="left" w:pos="12120"/>
              </w:tabs>
              <w:rPr>
                <w:rFonts w:ascii="Times New Roman" w:hAnsi="Times New Roman" w:cs="Times New Roman"/>
              </w:rPr>
            </w:pPr>
            <w:r w:rsidRPr="00AC095C">
              <w:rPr>
                <w:rFonts w:ascii="Times New Roman" w:hAnsi="Times New Roman" w:cs="Times New Roman"/>
              </w:rPr>
              <w:t>ППССЗ-9</w:t>
            </w:r>
          </w:p>
        </w:tc>
        <w:tc>
          <w:tcPr>
            <w:tcW w:w="933" w:type="dxa"/>
            <w:hideMark/>
          </w:tcPr>
          <w:p w:rsidR="00AC095C" w:rsidRPr="00AC095C" w:rsidRDefault="00AC095C" w:rsidP="00AC095C">
            <w:pPr>
              <w:tabs>
                <w:tab w:val="left" w:pos="12120"/>
              </w:tabs>
              <w:rPr>
                <w:rFonts w:ascii="Times New Roman" w:hAnsi="Times New Roman" w:cs="Times New Roman"/>
              </w:rPr>
            </w:pPr>
            <w:r w:rsidRPr="00AC095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26" w:type="dxa"/>
            <w:hideMark/>
          </w:tcPr>
          <w:p w:rsidR="00AC095C" w:rsidRPr="00AC095C" w:rsidRDefault="00AC095C" w:rsidP="00AC095C">
            <w:pPr>
              <w:tabs>
                <w:tab w:val="left" w:pos="12120"/>
              </w:tabs>
              <w:rPr>
                <w:rFonts w:ascii="Times New Roman" w:hAnsi="Times New Roman" w:cs="Times New Roman"/>
              </w:rPr>
            </w:pPr>
            <w:r w:rsidRPr="00AC095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59" w:type="dxa"/>
            <w:hideMark/>
          </w:tcPr>
          <w:p w:rsidR="00AC095C" w:rsidRPr="00AC095C" w:rsidRDefault="00AC095C" w:rsidP="00AC095C">
            <w:pPr>
              <w:tabs>
                <w:tab w:val="left" w:pos="12120"/>
              </w:tabs>
              <w:rPr>
                <w:rFonts w:ascii="Times New Roman" w:hAnsi="Times New Roman" w:cs="Times New Roman"/>
              </w:rPr>
            </w:pPr>
            <w:r w:rsidRPr="00AC095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02" w:type="dxa"/>
            <w:hideMark/>
          </w:tcPr>
          <w:p w:rsidR="00AC095C" w:rsidRPr="00AC095C" w:rsidRDefault="00AC095C" w:rsidP="00AC095C">
            <w:pPr>
              <w:tabs>
                <w:tab w:val="left" w:pos="12120"/>
              </w:tabs>
              <w:rPr>
                <w:rFonts w:ascii="Times New Roman" w:hAnsi="Times New Roman" w:cs="Times New Roman"/>
              </w:rPr>
            </w:pPr>
            <w:r w:rsidRPr="00AC095C">
              <w:rPr>
                <w:rFonts w:ascii="Times New Roman" w:hAnsi="Times New Roman" w:cs="Times New Roman"/>
              </w:rPr>
              <w:t>76,00%</w:t>
            </w:r>
          </w:p>
        </w:tc>
        <w:tc>
          <w:tcPr>
            <w:tcW w:w="827" w:type="dxa"/>
            <w:hideMark/>
          </w:tcPr>
          <w:p w:rsidR="00AC095C" w:rsidRPr="00AC095C" w:rsidRDefault="00AC095C" w:rsidP="00AC095C">
            <w:pPr>
              <w:tabs>
                <w:tab w:val="left" w:pos="12120"/>
              </w:tabs>
              <w:rPr>
                <w:rFonts w:ascii="Times New Roman" w:hAnsi="Times New Roman" w:cs="Times New Roman"/>
              </w:rPr>
            </w:pPr>
            <w:r w:rsidRPr="00AC09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6" w:type="dxa"/>
            <w:hideMark/>
          </w:tcPr>
          <w:p w:rsidR="00AC095C" w:rsidRPr="00AC095C" w:rsidRDefault="00AC095C" w:rsidP="00AC095C">
            <w:pPr>
              <w:tabs>
                <w:tab w:val="left" w:pos="12120"/>
              </w:tabs>
              <w:rPr>
                <w:rFonts w:ascii="Times New Roman" w:hAnsi="Times New Roman" w:cs="Times New Roman"/>
              </w:rPr>
            </w:pPr>
            <w:r w:rsidRPr="00AC09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6" w:type="dxa"/>
            <w:hideMark/>
          </w:tcPr>
          <w:p w:rsidR="00AC095C" w:rsidRPr="00AC095C" w:rsidRDefault="00AC095C" w:rsidP="00AC095C">
            <w:pPr>
              <w:tabs>
                <w:tab w:val="left" w:pos="12120"/>
              </w:tabs>
              <w:rPr>
                <w:rFonts w:ascii="Times New Roman" w:hAnsi="Times New Roman" w:cs="Times New Roman"/>
              </w:rPr>
            </w:pPr>
            <w:r w:rsidRPr="00AC09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9" w:type="dxa"/>
            <w:hideMark/>
          </w:tcPr>
          <w:p w:rsidR="00AC095C" w:rsidRPr="00AC095C" w:rsidRDefault="00AC095C" w:rsidP="00AC095C">
            <w:pPr>
              <w:tabs>
                <w:tab w:val="left" w:pos="12120"/>
              </w:tabs>
              <w:rPr>
                <w:rFonts w:ascii="Times New Roman" w:hAnsi="Times New Roman" w:cs="Times New Roman"/>
              </w:rPr>
            </w:pPr>
            <w:r w:rsidRPr="00AC09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4" w:type="dxa"/>
            <w:hideMark/>
          </w:tcPr>
          <w:p w:rsidR="00AC095C" w:rsidRPr="00AC095C" w:rsidRDefault="00AC095C" w:rsidP="00AC095C">
            <w:pPr>
              <w:tabs>
                <w:tab w:val="left" w:pos="12120"/>
              </w:tabs>
              <w:rPr>
                <w:rFonts w:ascii="Times New Roman" w:hAnsi="Times New Roman" w:cs="Times New Roman"/>
              </w:rPr>
            </w:pPr>
            <w:r w:rsidRPr="00AC09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2" w:type="dxa"/>
            <w:hideMark/>
          </w:tcPr>
          <w:p w:rsidR="00AC095C" w:rsidRPr="00AC095C" w:rsidRDefault="00AC095C" w:rsidP="00AC095C">
            <w:pPr>
              <w:tabs>
                <w:tab w:val="left" w:pos="12120"/>
              </w:tabs>
              <w:rPr>
                <w:rFonts w:ascii="Times New Roman" w:hAnsi="Times New Roman" w:cs="Times New Roman"/>
              </w:rPr>
            </w:pPr>
            <w:r w:rsidRPr="00AC095C">
              <w:rPr>
                <w:rFonts w:ascii="Times New Roman" w:hAnsi="Times New Roman" w:cs="Times New Roman"/>
              </w:rPr>
              <w:t>1</w:t>
            </w:r>
          </w:p>
        </w:tc>
      </w:tr>
      <w:tr w:rsidR="00AC095C" w:rsidRPr="00AC095C" w:rsidTr="00AC095C">
        <w:trPr>
          <w:trHeight w:val="315"/>
        </w:trPr>
        <w:tc>
          <w:tcPr>
            <w:tcW w:w="1071" w:type="dxa"/>
            <w:vMerge/>
            <w:hideMark/>
          </w:tcPr>
          <w:p w:rsidR="00AC095C" w:rsidRPr="00AC095C" w:rsidRDefault="00AC095C" w:rsidP="00AC095C">
            <w:pPr>
              <w:tabs>
                <w:tab w:val="left" w:pos="121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8" w:type="dxa"/>
            <w:hideMark/>
          </w:tcPr>
          <w:p w:rsidR="00AC095C" w:rsidRPr="00AC095C" w:rsidRDefault="00AC095C" w:rsidP="00AC095C">
            <w:pPr>
              <w:tabs>
                <w:tab w:val="left" w:pos="12120"/>
              </w:tabs>
              <w:rPr>
                <w:rFonts w:ascii="Times New Roman" w:hAnsi="Times New Roman" w:cs="Times New Roman"/>
              </w:rPr>
            </w:pPr>
            <w:r w:rsidRPr="00AC09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3" w:type="dxa"/>
            <w:hideMark/>
          </w:tcPr>
          <w:p w:rsidR="00AC095C" w:rsidRPr="00AC095C" w:rsidRDefault="00AC095C" w:rsidP="00AC095C">
            <w:pPr>
              <w:tabs>
                <w:tab w:val="left" w:pos="12120"/>
              </w:tabs>
              <w:rPr>
                <w:rFonts w:ascii="Times New Roman" w:hAnsi="Times New Roman" w:cs="Times New Roman"/>
              </w:rPr>
            </w:pPr>
            <w:r w:rsidRPr="00AC095C">
              <w:rPr>
                <w:rFonts w:ascii="Times New Roman" w:hAnsi="Times New Roman" w:cs="Times New Roman"/>
              </w:rPr>
              <w:t>Социальная работа</w:t>
            </w:r>
          </w:p>
        </w:tc>
        <w:tc>
          <w:tcPr>
            <w:tcW w:w="1057" w:type="dxa"/>
            <w:hideMark/>
          </w:tcPr>
          <w:p w:rsidR="00AC095C" w:rsidRPr="00AC095C" w:rsidRDefault="00AC095C" w:rsidP="00AC095C">
            <w:pPr>
              <w:tabs>
                <w:tab w:val="left" w:pos="12120"/>
              </w:tabs>
              <w:rPr>
                <w:rFonts w:ascii="Times New Roman" w:hAnsi="Times New Roman" w:cs="Times New Roman"/>
              </w:rPr>
            </w:pPr>
            <w:r w:rsidRPr="00AC095C">
              <w:rPr>
                <w:rFonts w:ascii="Times New Roman" w:hAnsi="Times New Roman" w:cs="Times New Roman"/>
              </w:rPr>
              <w:t>39.00.00</w:t>
            </w:r>
          </w:p>
        </w:tc>
        <w:tc>
          <w:tcPr>
            <w:tcW w:w="1023" w:type="dxa"/>
            <w:hideMark/>
          </w:tcPr>
          <w:p w:rsidR="00AC095C" w:rsidRPr="00AC095C" w:rsidRDefault="00AC095C" w:rsidP="00AC095C">
            <w:pPr>
              <w:tabs>
                <w:tab w:val="left" w:pos="12120"/>
              </w:tabs>
              <w:rPr>
                <w:rFonts w:ascii="Times New Roman" w:hAnsi="Times New Roman" w:cs="Times New Roman"/>
              </w:rPr>
            </w:pPr>
            <w:r w:rsidRPr="00AC095C">
              <w:rPr>
                <w:rFonts w:ascii="Times New Roman" w:hAnsi="Times New Roman" w:cs="Times New Roman"/>
              </w:rPr>
              <w:t>39.02.01</w:t>
            </w:r>
          </w:p>
        </w:tc>
        <w:tc>
          <w:tcPr>
            <w:tcW w:w="1128" w:type="dxa"/>
            <w:hideMark/>
          </w:tcPr>
          <w:p w:rsidR="00AC095C" w:rsidRPr="00AC095C" w:rsidRDefault="00AC095C" w:rsidP="00AC095C">
            <w:pPr>
              <w:tabs>
                <w:tab w:val="left" w:pos="12120"/>
              </w:tabs>
              <w:rPr>
                <w:rFonts w:ascii="Times New Roman" w:hAnsi="Times New Roman" w:cs="Times New Roman"/>
              </w:rPr>
            </w:pPr>
            <w:r w:rsidRPr="00AC095C">
              <w:rPr>
                <w:rFonts w:ascii="Times New Roman" w:hAnsi="Times New Roman" w:cs="Times New Roman"/>
              </w:rPr>
              <w:t>ППССЗ-9</w:t>
            </w:r>
          </w:p>
        </w:tc>
        <w:tc>
          <w:tcPr>
            <w:tcW w:w="933" w:type="dxa"/>
            <w:hideMark/>
          </w:tcPr>
          <w:p w:rsidR="00AC095C" w:rsidRPr="00AC095C" w:rsidRDefault="00AC095C" w:rsidP="00AC095C">
            <w:pPr>
              <w:tabs>
                <w:tab w:val="left" w:pos="12120"/>
              </w:tabs>
              <w:rPr>
                <w:rFonts w:ascii="Times New Roman" w:hAnsi="Times New Roman" w:cs="Times New Roman"/>
              </w:rPr>
            </w:pPr>
            <w:r w:rsidRPr="00AC095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26" w:type="dxa"/>
            <w:hideMark/>
          </w:tcPr>
          <w:p w:rsidR="00AC095C" w:rsidRPr="00AC095C" w:rsidRDefault="00AC095C" w:rsidP="00AC095C">
            <w:pPr>
              <w:tabs>
                <w:tab w:val="left" w:pos="12120"/>
              </w:tabs>
              <w:rPr>
                <w:rFonts w:ascii="Times New Roman" w:hAnsi="Times New Roman" w:cs="Times New Roman"/>
              </w:rPr>
            </w:pPr>
            <w:r w:rsidRPr="00AC095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59" w:type="dxa"/>
            <w:hideMark/>
          </w:tcPr>
          <w:p w:rsidR="00AC095C" w:rsidRPr="00AC095C" w:rsidRDefault="00AC095C" w:rsidP="00AC095C">
            <w:pPr>
              <w:tabs>
                <w:tab w:val="left" w:pos="12120"/>
              </w:tabs>
              <w:rPr>
                <w:rFonts w:ascii="Times New Roman" w:hAnsi="Times New Roman" w:cs="Times New Roman"/>
              </w:rPr>
            </w:pPr>
            <w:r w:rsidRPr="00AC09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02" w:type="dxa"/>
            <w:hideMark/>
          </w:tcPr>
          <w:p w:rsidR="00AC095C" w:rsidRPr="00AC095C" w:rsidRDefault="00AC095C" w:rsidP="00AC095C">
            <w:pPr>
              <w:tabs>
                <w:tab w:val="left" w:pos="12120"/>
              </w:tabs>
              <w:rPr>
                <w:rFonts w:ascii="Times New Roman" w:hAnsi="Times New Roman" w:cs="Times New Roman"/>
              </w:rPr>
            </w:pPr>
            <w:r w:rsidRPr="00AC095C">
              <w:rPr>
                <w:rFonts w:ascii="Times New Roman" w:hAnsi="Times New Roman" w:cs="Times New Roman"/>
              </w:rPr>
              <w:t>66,67%</w:t>
            </w:r>
          </w:p>
        </w:tc>
        <w:tc>
          <w:tcPr>
            <w:tcW w:w="827" w:type="dxa"/>
            <w:hideMark/>
          </w:tcPr>
          <w:p w:rsidR="00AC095C" w:rsidRPr="00AC095C" w:rsidRDefault="00AC095C" w:rsidP="00AC095C">
            <w:pPr>
              <w:tabs>
                <w:tab w:val="left" w:pos="12120"/>
              </w:tabs>
              <w:rPr>
                <w:rFonts w:ascii="Times New Roman" w:hAnsi="Times New Roman" w:cs="Times New Roman"/>
              </w:rPr>
            </w:pPr>
            <w:r w:rsidRPr="00AC09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6" w:type="dxa"/>
            <w:hideMark/>
          </w:tcPr>
          <w:p w:rsidR="00AC095C" w:rsidRPr="00AC095C" w:rsidRDefault="00AC095C" w:rsidP="00AC095C">
            <w:pPr>
              <w:tabs>
                <w:tab w:val="left" w:pos="12120"/>
              </w:tabs>
              <w:rPr>
                <w:rFonts w:ascii="Times New Roman" w:hAnsi="Times New Roman" w:cs="Times New Roman"/>
              </w:rPr>
            </w:pPr>
            <w:r w:rsidRPr="00AC09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6" w:type="dxa"/>
            <w:hideMark/>
          </w:tcPr>
          <w:p w:rsidR="00AC095C" w:rsidRPr="00AC095C" w:rsidRDefault="00AC095C" w:rsidP="00AC095C">
            <w:pPr>
              <w:tabs>
                <w:tab w:val="left" w:pos="12120"/>
              </w:tabs>
              <w:rPr>
                <w:rFonts w:ascii="Times New Roman" w:hAnsi="Times New Roman" w:cs="Times New Roman"/>
              </w:rPr>
            </w:pPr>
            <w:r w:rsidRPr="00AC09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9" w:type="dxa"/>
            <w:hideMark/>
          </w:tcPr>
          <w:p w:rsidR="00AC095C" w:rsidRPr="00AC095C" w:rsidRDefault="00AC095C" w:rsidP="00AC095C">
            <w:pPr>
              <w:tabs>
                <w:tab w:val="left" w:pos="12120"/>
              </w:tabs>
              <w:rPr>
                <w:rFonts w:ascii="Times New Roman" w:hAnsi="Times New Roman" w:cs="Times New Roman"/>
              </w:rPr>
            </w:pPr>
            <w:r w:rsidRPr="00AC09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4" w:type="dxa"/>
            <w:hideMark/>
          </w:tcPr>
          <w:p w:rsidR="00AC095C" w:rsidRPr="00AC095C" w:rsidRDefault="00AC095C" w:rsidP="00AC095C">
            <w:pPr>
              <w:tabs>
                <w:tab w:val="left" w:pos="12120"/>
              </w:tabs>
              <w:rPr>
                <w:rFonts w:ascii="Times New Roman" w:hAnsi="Times New Roman" w:cs="Times New Roman"/>
              </w:rPr>
            </w:pPr>
            <w:r w:rsidRPr="00AC09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2" w:type="dxa"/>
            <w:hideMark/>
          </w:tcPr>
          <w:p w:rsidR="00AC095C" w:rsidRPr="00AC095C" w:rsidRDefault="00AC095C" w:rsidP="00AC095C">
            <w:pPr>
              <w:tabs>
                <w:tab w:val="left" w:pos="12120"/>
              </w:tabs>
              <w:rPr>
                <w:rFonts w:ascii="Times New Roman" w:hAnsi="Times New Roman" w:cs="Times New Roman"/>
              </w:rPr>
            </w:pPr>
            <w:r w:rsidRPr="00AC095C">
              <w:rPr>
                <w:rFonts w:ascii="Times New Roman" w:hAnsi="Times New Roman" w:cs="Times New Roman"/>
              </w:rPr>
              <w:t>0</w:t>
            </w:r>
          </w:p>
        </w:tc>
      </w:tr>
      <w:tr w:rsidR="00AC095C" w:rsidRPr="00AC095C" w:rsidTr="00AC095C">
        <w:trPr>
          <w:trHeight w:val="315"/>
        </w:trPr>
        <w:tc>
          <w:tcPr>
            <w:tcW w:w="1071" w:type="dxa"/>
            <w:vMerge/>
            <w:hideMark/>
          </w:tcPr>
          <w:p w:rsidR="00AC095C" w:rsidRPr="00AC095C" w:rsidRDefault="00AC095C" w:rsidP="00AC095C">
            <w:pPr>
              <w:tabs>
                <w:tab w:val="left" w:pos="121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8" w:type="dxa"/>
            <w:hideMark/>
          </w:tcPr>
          <w:p w:rsidR="00AC095C" w:rsidRPr="00AC095C" w:rsidRDefault="00AC095C" w:rsidP="00AC095C">
            <w:pPr>
              <w:tabs>
                <w:tab w:val="left" w:pos="12120"/>
              </w:tabs>
              <w:rPr>
                <w:rFonts w:ascii="Times New Roman" w:hAnsi="Times New Roman" w:cs="Times New Roman"/>
              </w:rPr>
            </w:pPr>
            <w:r w:rsidRPr="00AC09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3" w:type="dxa"/>
            <w:hideMark/>
          </w:tcPr>
          <w:p w:rsidR="00AC095C" w:rsidRPr="00AC095C" w:rsidRDefault="00AC095C" w:rsidP="00AC095C">
            <w:pPr>
              <w:tabs>
                <w:tab w:val="left" w:pos="12120"/>
              </w:tabs>
              <w:rPr>
                <w:rFonts w:ascii="Times New Roman" w:hAnsi="Times New Roman" w:cs="Times New Roman"/>
              </w:rPr>
            </w:pPr>
            <w:r w:rsidRPr="00AC095C">
              <w:rPr>
                <w:rFonts w:ascii="Times New Roman" w:hAnsi="Times New Roman" w:cs="Times New Roman"/>
              </w:rPr>
              <w:t>Прикладная информатика (по отраслям)</w:t>
            </w:r>
          </w:p>
        </w:tc>
        <w:tc>
          <w:tcPr>
            <w:tcW w:w="1057" w:type="dxa"/>
            <w:hideMark/>
          </w:tcPr>
          <w:p w:rsidR="00AC095C" w:rsidRPr="00AC095C" w:rsidRDefault="00AC095C" w:rsidP="00AC095C">
            <w:pPr>
              <w:tabs>
                <w:tab w:val="left" w:pos="12120"/>
              </w:tabs>
              <w:rPr>
                <w:rFonts w:ascii="Times New Roman" w:hAnsi="Times New Roman" w:cs="Times New Roman"/>
              </w:rPr>
            </w:pPr>
            <w:r w:rsidRPr="00AC095C">
              <w:rPr>
                <w:rFonts w:ascii="Times New Roman" w:hAnsi="Times New Roman" w:cs="Times New Roman"/>
              </w:rPr>
              <w:t>09.00.00</w:t>
            </w:r>
          </w:p>
        </w:tc>
        <w:tc>
          <w:tcPr>
            <w:tcW w:w="1023" w:type="dxa"/>
            <w:hideMark/>
          </w:tcPr>
          <w:p w:rsidR="00AC095C" w:rsidRPr="00AC095C" w:rsidRDefault="00AC095C" w:rsidP="00AC095C">
            <w:pPr>
              <w:tabs>
                <w:tab w:val="left" w:pos="12120"/>
              </w:tabs>
              <w:rPr>
                <w:rFonts w:ascii="Times New Roman" w:hAnsi="Times New Roman" w:cs="Times New Roman"/>
              </w:rPr>
            </w:pPr>
            <w:r w:rsidRPr="00AC095C">
              <w:rPr>
                <w:rFonts w:ascii="Times New Roman" w:hAnsi="Times New Roman" w:cs="Times New Roman"/>
              </w:rPr>
              <w:t>09.02.05</w:t>
            </w:r>
          </w:p>
        </w:tc>
        <w:tc>
          <w:tcPr>
            <w:tcW w:w="1128" w:type="dxa"/>
            <w:hideMark/>
          </w:tcPr>
          <w:p w:rsidR="00AC095C" w:rsidRPr="00AC095C" w:rsidRDefault="00AC095C" w:rsidP="00AC095C">
            <w:pPr>
              <w:tabs>
                <w:tab w:val="left" w:pos="12120"/>
              </w:tabs>
              <w:rPr>
                <w:rFonts w:ascii="Times New Roman" w:hAnsi="Times New Roman" w:cs="Times New Roman"/>
              </w:rPr>
            </w:pPr>
            <w:r w:rsidRPr="00AC095C">
              <w:rPr>
                <w:rFonts w:ascii="Times New Roman" w:hAnsi="Times New Roman" w:cs="Times New Roman"/>
              </w:rPr>
              <w:t>ППССЗ-9</w:t>
            </w:r>
          </w:p>
        </w:tc>
        <w:tc>
          <w:tcPr>
            <w:tcW w:w="933" w:type="dxa"/>
            <w:hideMark/>
          </w:tcPr>
          <w:p w:rsidR="00AC095C" w:rsidRPr="00AC095C" w:rsidRDefault="00AC095C" w:rsidP="00AC095C">
            <w:pPr>
              <w:tabs>
                <w:tab w:val="left" w:pos="12120"/>
              </w:tabs>
              <w:rPr>
                <w:rFonts w:ascii="Times New Roman" w:hAnsi="Times New Roman" w:cs="Times New Roman"/>
              </w:rPr>
            </w:pPr>
            <w:r w:rsidRPr="00AC095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26" w:type="dxa"/>
            <w:hideMark/>
          </w:tcPr>
          <w:p w:rsidR="00AC095C" w:rsidRPr="00AC095C" w:rsidRDefault="00AC095C" w:rsidP="00AC095C">
            <w:pPr>
              <w:tabs>
                <w:tab w:val="left" w:pos="12120"/>
              </w:tabs>
              <w:rPr>
                <w:rFonts w:ascii="Times New Roman" w:hAnsi="Times New Roman" w:cs="Times New Roman"/>
              </w:rPr>
            </w:pPr>
            <w:r w:rsidRPr="00AC095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59" w:type="dxa"/>
            <w:hideMark/>
          </w:tcPr>
          <w:p w:rsidR="00AC095C" w:rsidRPr="00AC095C" w:rsidRDefault="00AC095C" w:rsidP="00AC095C">
            <w:pPr>
              <w:tabs>
                <w:tab w:val="left" w:pos="12120"/>
              </w:tabs>
              <w:rPr>
                <w:rFonts w:ascii="Times New Roman" w:hAnsi="Times New Roman" w:cs="Times New Roman"/>
              </w:rPr>
            </w:pPr>
            <w:r w:rsidRPr="00AC09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02" w:type="dxa"/>
            <w:hideMark/>
          </w:tcPr>
          <w:p w:rsidR="00AC095C" w:rsidRPr="00AC095C" w:rsidRDefault="00AC095C" w:rsidP="00AC095C">
            <w:pPr>
              <w:tabs>
                <w:tab w:val="left" w:pos="12120"/>
              </w:tabs>
              <w:rPr>
                <w:rFonts w:ascii="Times New Roman" w:hAnsi="Times New Roman" w:cs="Times New Roman"/>
              </w:rPr>
            </w:pPr>
            <w:r w:rsidRPr="00AC095C">
              <w:rPr>
                <w:rFonts w:ascii="Times New Roman" w:hAnsi="Times New Roman" w:cs="Times New Roman"/>
              </w:rPr>
              <w:t>52,94%</w:t>
            </w:r>
          </w:p>
        </w:tc>
        <w:tc>
          <w:tcPr>
            <w:tcW w:w="827" w:type="dxa"/>
            <w:hideMark/>
          </w:tcPr>
          <w:p w:rsidR="00AC095C" w:rsidRPr="00AC095C" w:rsidRDefault="00AC095C" w:rsidP="00AC095C">
            <w:pPr>
              <w:tabs>
                <w:tab w:val="left" w:pos="12120"/>
              </w:tabs>
              <w:rPr>
                <w:rFonts w:ascii="Times New Roman" w:hAnsi="Times New Roman" w:cs="Times New Roman"/>
              </w:rPr>
            </w:pPr>
            <w:r w:rsidRPr="00AC09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6" w:type="dxa"/>
            <w:hideMark/>
          </w:tcPr>
          <w:p w:rsidR="00AC095C" w:rsidRPr="00AC095C" w:rsidRDefault="00AC095C" w:rsidP="00AC095C">
            <w:pPr>
              <w:tabs>
                <w:tab w:val="left" w:pos="12120"/>
              </w:tabs>
              <w:rPr>
                <w:rFonts w:ascii="Times New Roman" w:hAnsi="Times New Roman" w:cs="Times New Roman"/>
              </w:rPr>
            </w:pPr>
            <w:r w:rsidRPr="00AC09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6" w:type="dxa"/>
            <w:hideMark/>
          </w:tcPr>
          <w:p w:rsidR="00AC095C" w:rsidRPr="00AC095C" w:rsidRDefault="00AC095C" w:rsidP="00AC095C">
            <w:pPr>
              <w:tabs>
                <w:tab w:val="left" w:pos="12120"/>
              </w:tabs>
              <w:rPr>
                <w:rFonts w:ascii="Times New Roman" w:hAnsi="Times New Roman" w:cs="Times New Roman"/>
              </w:rPr>
            </w:pPr>
            <w:r w:rsidRPr="00AC09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9" w:type="dxa"/>
            <w:hideMark/>
          </w:tcPr>
          <w:p w:rsidR="00AC095C" w:rsidRPr="00AC095C" w:rsidRDefault="00AC095C" w:rsidP="00AC095C">
            <w:pPr>
              <w:tabs>
                <w:tab w:val="left" w:pos="12120"/>
              </w:tabs>
              <w:rPr>
                <w:rFonts w:ascii="Times New Roman" w:hAnsi="Times New Roman" w:cs="Times New Roman"/>
              </w:rPr>
            </w:pPr>
            <w:r w:rsidRPr="00AC09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4" w:type="dxa"/>
            <w:hideMark/>
          </w:tcPr>
          <w:p w:rsidR="00AC095C" w:rsidRPr="00AC095C" w:rsidRDefault="00AC095C" w:rsidP="00AC095C">
            <w:pPr>
              <w:tabs>
                <w:tab w:val="left" w:pos="12120"/>
              </w:tabs>
              <w:rPr>
                <w:rFonts w:ascii="Times New Roman" w:hAnsi="Times New Roman" w:cs="Times New Roman"/>
              </w:rPr>
            </w:pPr>
            <w:r w:rsidRPr="00AC09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2" w:type="dxa"/>
            <w:hideMark/>
          </w:tcPr>
          <w:p w:rsidR="00AC095C" w:rsidRPr="00AC095C" w:rsidRDefault="00AC095C" w:rsidP="00AC095C">
            <w:pPr>
              <w:tabs>
                <w:tab w:val="left" w:pos="12120"/>
              </w:tabs>
              <w:rPr>
                <w:rFonts w:ascii="Times New Roman" w:hAnsi="Times New Roman" w:cs="Times New Roman"/>
              </w:rPr>
            </w:pPr>
            <w:r w:rsidRPr="00AC095C">
              <w:rPr>
                <w:rFonts w:ascii="Times New Roman" w:hAnsi="Times New Roman" w:cs="Times New Roman"/>
              </w:rPr>
              <w:t>0</w:t>
            </w:r>
          </w:p>
        </w:tc>
      </w:tr>
      <w:tr w:rsidR="00AC095C" w:rsidRPr="00AC095C" w:rsidTr="00AC095C">
        <w:trPr>
          <w:trHeight w:val="315"/>
        </w:trPr>
        <w:tc>
          <w:tcPr>
            <w:tcW w:w="1071" w:type="dxa"/>
            <w:vMerge/>
            <w:hideMark/>
          </w:tcPr>
          <w:p w:rsidR="00AC095C" w:rsidRPr="00AC095C" w:rsidRDefault="00AC095C" w:rsidP="00AC095C">
            <w:pPr>
              <w:tabs>
                <w:tab w:val="left" w:pos="121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8" w:type="dxa"/>
            <w:hideMark/>
          </w:tcPr>
          <w:p w:rsidR="00AC095C" w:rsidRPr="00AC095C" w:rsidRDefault="00AC095C" w:rsidP="00AC095C">
            <w:pPr>
              <w:tabs>
                <w:tab w:val="left" w:pos="12120"/>
              </w:tabs>
              <w:rPr>
                <w:rFonts w:ascii="Times New Roman" w:hAnsi="Times New Roman" w:cs="Times New Roman"/>
              </w:rPr>
            </w:pPr>
            <w:r w:rsidRPr="00AC09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13" w:type="dxa"/>
            <w:hideMark/>
          </w:tcPr>
          <w:p w:rsidR="00AC095C" w:rsidRPr="00AC095C" w:rsidRDefault="00AC095C" w:rsidP="00AC095C">
            <w:pPr>
              <w:tabs>
                <w:tab w:val="left" w:pos="12120"/>
              </w:tabs>
              <w:rPr>
                <w:rFonts w:ascii="Times New Roman" w:hAnsi="Times New Roman" w:cs="Times New Roman"/>
              </w:rPr>
            </w:pPr>
            <w:r w:rsidRPr="00AC095C">
              <w:rPr>
                <w:rFonts w:ascii="Times New Roman" w:hAnsi="Times New Roman" w:cs="Times New Roman"/>
              </w:rPr>
              <w:t xml:space="preserve">Педагогика дополнительного образования </w:t>
            </w:r>
          </w:p>
        </w:tc>
        <w:tc>
          <w:tcPr>
            <w:tcW w:w="1057" w:type="dxa"/>
            <w:hideMark/>
          </w:tcPr>
          <w:p w:rsidR="00AC095C" w:rsidRPr="00AC095C" w:rsidRDefault="00AC095C" w:rsidP="00AC095C">
            <w:pPr>
              <w:tabs>
                <w:tab w:val="left" w:pos="12120"/>
              </w:tabs>
              <w:rPr>
                <w:rFonts w:ascii="Times New Roman" w:hAnsi="Times New Roman" w:cs="Times New Roman"/>
              </w:rPr>
            </w:pPr>
            <w:r w:rsidRPr="00AC095C">
              <w:rPr>
                <w:rFonts w:ascii="Times New Roman" w:hAnsi="Times New Roman" w:cs="Times New Roman"/>
              </w:rPr>
              <w:t>44.00.00</w:t>
            </w:r>
          </w:p>
        </w:tc>
        <w:tc>
          <w:tcPr>
            <w:tcW w:w="1023" w:type="dxa"/>
            <w:hideMark/>
          </w:tcPr>
          <w:p w:rsidR="00AC095C" w:rsidRPr="00AC095C" w:rsidRDefault="00AC095C" w:rsidP="00AC095C">
            <w:pPr>
              <w:tabs>
                <w:tab w:val="left" w:pos="12120"/>
              </w:tabs>
              <w:rPr>
                <w:rFonts w:ascii="Times New Roman" w:hAnsi="Times New Roman" w:cs="Times New Roman"/>
              </w:rPr>
            </w:pPr>
            <w:r w:rsidRPr="00AC095C">
              <w:rPr>
                <w:rFonts w:ascii="Times New Roman" w:hAnsi="Times New Roman" w:cs="Times New Roman"/>
              </w:rPr>
              <w:t>44.02.03</w:t>
            </w:r>
          </w:p>
        </w:tc>
        <w:tc>
          <w:tcPr>
            <w:tcW w:w="1128" w:type="dxa"/>
            <w:hideMark/>
          </w:tcPr>
          <w:p w:rsidR="00AC095C" w:rsidRPr="00AC095C" w:rsidRDefault="00AC095C" w:rsidP="00AC095C">
            <w:pPr>
              <w:tabs>
                <w:tab w:val="left" w:pos="12120"/>
              </w:tabs>
              <w:rPr>
                <w:rFonts w:ascii="Times New Roman" w:hAnsi="Times New Roman" w:cs="Times New Roman"/>
              </w:rPr>
            </w:pPr>
            <w:r w:rsidRPr="00AC095C">
              <w:rPr>
                <w:rFonts w:ascii="Times New Roman" w:hAnsi="Times New Roman" w:cs="Times New Roman"/>
              </w:rPr>
              <w:t>ППССЗ-9</w:t>
            </w:r>
          </w:p>
        </w:tc>
        <w:tc>
          <w:tcPr>
            <w:tcW w:w="933" w:type="dxa"/>
            <w:hideMark/>
          </w:tcPr>
          <w:p w:rsidR="00AC095C" w:rsidRPr="00AC095C" w:rsidRDefault="00AC095C" w:rsidP="00AC095C">
            <w:pPr>
              <w:tabs>
                <w:tab w:val="left" w:pos="12120"/>
              </w:tabs>
              <w:rPr>
                <w:rFonts w:ascii="Times New Roman" w:hAnsi="Times New Roman" w:cs="Times New Roman"/>
              </w:rPr>
            </w:pPr>
            <w:r w:rsidRPr="00AC095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26" w:type="dxa"/>
            <w:hideMark/>
          </w:tcPr>
          <w:p w:rsidR="00AC095C" w:rsidRPr="00AC095C" w:rsidRDefault="00AC095C" w:rsidP="00AC095C">
            <w:pPr>
              <w:tabs>
                <w:tab w:val="left" w:pos="12120"/>
              </w:tabs>
              <w:rPr>
                <w:rFonts w:ascii="Times New Roman" w:hAnsi="Times New Roman" w:cs="Times New Roman"/>
              </w:rPr>
            </w:pPr>
            <w:r w:rsidRPr="00AC09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59" w:type="dxa"/>
            <w:hideMark/>
          </w:tcPr>
          <w:p w:rsidR="00AC095C" w:rsidRPr="00AC095C" w:rsidRDefault="00AC095C" w:rsidP="00AC095C">
            <w:pPr>
              <w:tabs>
                <w:tab w:val="left" w:pos="12120"/>
              </w:tabs>
              <w:rPr>
                <w:rFonts w:ascii="Times New Roman" w:hAnsi="Times New Roman" w:cs="Times New Roman"/>
              </w:rPr>
            </w:pPr>
            <w:r w:rsidRPr="00AC09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2" w:type="dxa"/>
            <w:hideMark/>
          </w:tcPr>
          <w:p w:rsidR="00AC095C" w:rsidRPr="00AC095C" w:rsidRDefault="00AC095C" w:rsidP="00AC095C">
            <w:pPr>
              <w:tabs>
                <w:tab w:val="left" w:pos="12120"/>
              </w:tabs>
              <w:rPr>
                <w:rFonts w:ascii="Times New Roman" w:hAnsi="Times New Roman" w:cs="Times New Roman"/>
              </w:rPr>
            </w:pPr>
            <w:r w:rsidRPr="00AC095C">
              <w:rPr>
                <w:rFonts w:ascii="Times New Roman" w:hAnsi="Times New Roman" w:cs="Times New Roman"/>
              </w:rPr>
              <w:t>46,15%</w:t>
            </w:r>
          </w:p>
        </w:tc>
        <w:tc>
          <w:tcPr>
            <w:tcW w:w="827" w:type="dxa"/>
            <w:hideMark/>
          </w:tcPr>
          <w:p w:rsidR="00AC095C" w:rsidRPr="00AC095C" w:rsidRDefault="00AC095C" w:rsidP="00AC095C">
            <w:pPr>
              <w:tabs>
                <w:tab w:val="left" w:pos="12120"/>
              </w:tabs>
              <w:rPr>
                <w:rFonts w:ascii="Times New Roman" w:hAnsi="Times New Roman" w:cs="Times New Roman"/>
              </w:rPr>
            </w:pPr>
            <w:r w:rsidRPr="00AC09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6" w:type="dxa"/>
            <w:hideMark/>
          </w:tcPr>
          <w:p w:rsidR="00AC095C" w:rsidRPr="00AC095C" w:rsidRDefault="00AC095C" w:rsidP="00AC095C">
            <w:pPr>
              <w:tabs>
                <w:tab w:val="left" w:pos="12120"/>
              </w:tabs>
              <w:rPr>
                <w:rFonts w:ascii="Times New Roman" w:hAnsi="Times New Roman" w:cs="Times New Roman"/>
              </w:rPr>
            </w:pPr>
            <w:r w:rsidRPr="00AC09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6" w:type="dxa"/>
            <w:hideMark/>
          </w:tcPr>
          <w:p w:rsidR="00AC095C" w:rsidRPr="00AC095C" w:rsidRDefault="00AC095C" w:rsidP="00AC095C">
            <w:pPr>
              <w:tabs>
                <w:tab w:val="left" w:pos="12120"/>
              </w:tabs>
              <w:rPr>
                <w:rFonts w:ascii="Times New Roman" w:hAnsi="Times New Roman" w:cs="Times New Roman"/>
              </w:rPr>
            </w:pPr>
            <w:r w:rsidRPr="00AC09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9" w:type="dxa"/>
            <w:hideMark/>
          </w:tcPr>
          <w:p w:rsidR="00AC095C" w:rsidRPr="00AC095C" w:rsidRDefault="00AC095C" w:rsidP="00AC095C">
            <w:pPr>
              <w:tabs>
                <w:tab w:val="left" w:pos="12120"/>
              </w:tabs>
              <w:rPr>
                <w:rFonts w:ascii="Times New Roman" w:hAnsi="Times New Roman" w:cs="Times New Roman"/>
              </w:rPr>
            </w:pPr>
            <w:r w:rsidRPr="00AC09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4" w:type="dxa"/>
            <w:hideMark/>
          </w:tcPr>
          <w:p w:rsidR="00AC095C" w:rsidRPr="00AC095C" w:rsidRDefault="00AC095C" w:rsidP="00AC095C">
            <w:pPr>
              <w:tabs>
                <w:tab w:val="left" w:pos="12120"/>
              </w:tabs>
              <w:rPr>
                <w:rFonts w:ascii="Times New Roman" w:hAnsi="Times New Roman" w:cs="Times New Roman"/>
              </w:rPr>
            </w:pPr>
            <w:r w:rsidRPr="00AC09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2" w:type="dxa"/>
            <w:hideMark/>
          </w:tcPr>
          <w:p w:rsidR="00AC095C" w:rsidRPr="00AC095C" w:rsidRDefault="00AC095C" w:rsidP="00AC095C">
            <w:pPr>
              <w:tabs>
                <w:tab w:val="left" w:pos="12120"/>
              </w:tabs>
              <w:rPr>
                <w:rFonts w:ascii="Times New Roman" w:hAnsi="Times New Roman" w:cs="Times New Roman"/>
              </w:rPr>
            </w:pPr>
            <w:r w:rsidRPr="00AC095C">
              <w:rPr>
                <w:rFonts w:ascii="Times New Roman" w:hAnsi="Times New Roman" w:cs="Times New Roman"/>
              </w:rPr>
              <w:t>0</w:t>
            </w:r>
          </w:p>
        </w:tc>
      </w:tr>
      <w:tr w:rsidR="00AC095C" w:rsidRPr="00AC095C" w:rsidTr="00AC095C">
        <w:trPr>
          <w:trHeight w:val="315"/>
        </w:trPr>
        <w:tc>
          <w:tcPr>
            <w:tcW w:w="1071" w:type="dxa"/>
            <w:vMerge/>
            <w:hideMark/>
          </w:tcPr>
          <w:p w:rsidR="00AC095C" w:rsidRPr="00AC095C" w:rsidRDefault="00AC095C" w:rsidP="00AC095C">
            <w:pPr>
              <w:tabs>
                <w:tab w:val="left" w:pos="121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8" w:type="dxa"/>
            <w:hideMark/>
          </w:tcPr>
          <w:p w:rsidR="00AC095C" w:rsidRPr="00AC095C" w:rsidRDefault="00AC095C" w:rsidP="00AC095C">
            <w:pPr>
              <w:tabs>
                <w:tab w:val="left" w:pos="12120"/>
              </w:tabs>
              <w:rPr>
                <w:rFonts w:ascii="Times New Roman" w:hAnsi="Times New Roman" w:cs="Times New Roman"/>
              </w:rPr>
            </w:pPr>
            <w:r w:rsidRPr="00AC09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3" w:type="dxa"/>
            <w:hideMark/>
          </w:tcPr>
          <w:p w:rsidR="00AC095C" w:rsidRPr="00AC095C" w:rsidRDefault="00AC095C" w:rsidP="00AC095C">
            <w:pPr>
              <w:tabs>
                <w:tab w:val="left" w:pos="12120"/>
              </w:tabs>
              <w:rPr>
                <w:rFonts w:ascii="Times New Roman" w:hAnsi="Times New Roman" w:cs="Times New Roman"/>
              </w:rPr>
            </w:pPr>
            <w:r w:rsidRPr="00AC095C">
              <w:rPr>
                <w:rFonts w:ascii="Times New Roman" w:hAnsi="Times New Roman" w:cs="Times New Roman"/>
              </w:rPr>
              <w:t>ИТОГО ПО ПОО ЯО</w:t>
            </w:r>
          </w:p>
        </w:tc>
        <w:tc>
          <w:tcPr>
            <w:tcW w:w="1057" w:type="dxa"/>
            <w:hideMark/>
          </w:tcPr>
          <w:p w:rsidR="00AC095C" w:rsidRPr="00AC095C" w:rsidRDefault="00AC095C" w:rsidP="00AC095C">
            <w:pPr>
              <w:tabs>
                <w:tab w:val="left" w:pos="12120"/>
              </w:tabs>
              <w:rPr>
                <w:rFonts w:ascii="Times New Roman" w:hAnsi="Times New Roman" w:cs="Times New Roman"/>
              </w:rPr>
            </w:pPr>
            <w:r w:rsidRPr="00AC09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23" w:type="dxa"/>
            <w:hideMark/>
          </w:tcPr>
          <w:p w:rsidR="00AC095C" w:rsidRPr="00AC095C" w:rsidRDefault="00AC095C" w:rsidP="00AC095C">
            <w:pPr>
              <w:tabs>
                <w:tab w:val="left" w:pos="12120"/>
              </w:tabs>
              <w:rPr>
                <w:rFonts w:ascii="Times New Roman" w:hAnsi="Times New Roman" w:cs="Times New Roman"/>
              </w:rPr>
            </w:pPr>
            <w:r w:rsidRPr="00AC09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8" w:type="dxa"/>
            <w:hideMark/>
          </w:tcPr>
          <w:p w:rsidR="00AC095C" w:rsidRPr="00AC095C" w:rsidRDefault="00AC095C" w:rsidP="00AC095C">
            <w:pPr>
              <w:tabs>
                <w:tab w:val="left" w:pos="12120"/>
              </w:tabs>
              <w:rPr>
                <w:rFonts w:ascii="Times New Roman" w:hAnsi="Times New Roman" w:cs="Times New Roman"/>
              </w:rPr>
            </w:pPr>
            <w:r w:rsidRPr="00AC09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33" w:type="dxa"/>
            <w:hideMark/>
          </w:tcPr>
          <w:p w:rsidR="00AC095C" w:rsidRPr="00AC095C" w:rsidRDefault="00AC095C" w:rsidP="00AC095C">
            <w:pPr>
              <w:tabs>
                <w:tab w:val="left" w:pos="12120"/>
              </w:tabs>
              <w:rPr>
                <w:rFonts w:ascii="Times New Roman" w:hAnsi="Times New Roman" w:cs="Times New Roman"/>
              </w:rPr>
            </w:pPr>
            <w:r w:rsidRPr="00AC095C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126" w:type="dxa"/>
            <w:hideMark/>
          </w:tcPr>
          <w:p w:rsidR="00AC095C" w:rsidRPr="00AC095C" w:rsidRDefault="00AC095C" w:rsidP="00AC095C">
            <w:pPr>
              <w:tabs>
                <w:tab w:val="left" w:pos="12120"/>
              </w:tabs>
              <w:rPr>
                <w:rFonts w:ascii="Times New Roman" w:hAnsi="Times New Roman" w:cs="Times New Roman"/>
              </w:rPr>
            </w:pPr>
            <w:r w:rsidRPr="00AC095C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059" w:type="dxa"/>
            <w:hideMark/>
          </w:tcPr>
          <w:p w:rsidR="00AC095C" w:rsidRPr="00AC095C" w:rsidRDefault="00AC095C" w:rsidP="00AC095C">
            <w:pPr>
              <w:tabs>
                <w:tab w:val="left" w:pos="12120"/>
              </w:tabs>
              <w:rPr>
                <w:rFonts w:ascii="Times New Roman" w:hAnsi="Times New Roman" w:cs="Times New Roman"/>
              </w:rPr>
            </w:pPr>
            <w:r w:rsidRPr="00AC095C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302" w:type="dxa"/>
            <w:hideMark/>
          </w:tcPr>
          <w:p w:rsidR="00AC095C" w:rsidRPr="00AC095C" w:rsidRDefault="00AC095C" w:rsidP="00AC095C">
            <w:pPr>
              <w:tabs>
                <w:tab w:val="left" w:pos="12120"/>
              </w:tabs>
              <w:rPr>
                <w:rFonts w:ascii="Times New Roman" w:hAnsi="Times New Roman" w:cs="Times New Roman"/>
              </w:rPr>
            </w:pPr>
            <w:r w:rsidRPr="00AC095C">
              <w:rPr>
                <w:rFonts w:ascii="Times New Roman" w:hAnsi="Times New Roman" w:cs="Times New Roman"/>
              </w:rPr>
              <w:t>60,60%</w:t>
            </w:r>
          </w:p>
        </w:tc>
        <w:tc>
          <w:tcPr>
            <w:tcW w:w="827" w:type="dxa"/>
            <w:hideMark/>
          </w:tcPr>
          <w:p w:rsidR="00AC095C" w:rsidRPr="00AC095C" w:rsidRDefault="00AC095C" w:rsidP="00AC095C">
            <w:pPr>
              <w:tabs>
                <w:tab w:val="left" w:pos="12120"/>
              </w:tabs>
              <w:rPr>
                <w:rFonts w:ascii="Times New Roman" w:hAnsi="Times New Roman" w:cs="Times New Roman"/>
              </w:rPr>
            </w:pPr>
            <w:r w:rsidRPr="00AC09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6" w:type="dxa"/>
            <w:hideMark/>
          </w:tcPr>
          <w:p w:rsidR="00AC095C" w:rsidRPr="00AC095C" w:rsidRDefault="00AC095C" w:rsidP="00AC095C">
            <w:pPr>
              <w:tabs>
                <w:tab w:val="left" w:pos="12120"/>
              </w:tabs>
              <w:rPr>
                <w:rFonts w:ascii="Times New Roman" w:hAnsi="Times New Roman" w:cs="Times New Roman"/>
              </w:rPr>
            </w:pPr>
            <w:r w:rsidRPr="00AC09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6" w:type="dxa"/>
            <w:hideMark/>
          </w:tcPr>
          <w:p w:rsidR="00AC095C" w:rsidRPr="00AC095C" w:rsidRDefault="00AC095C" w:rsidP="00AC095C">
            <w:pPr>
              <w:tabs>
                <w:tab w:val="left" w:pos="12120"/>
              </w:tabs>
              <w:rPr>
                <w:rFonts w:ascii="Times New Roman" w:hAnsi="Times New Roman" w:cs="Times New Roman"/>
              </w:rPr>
            </w:pPr>
            <w:r w:rsidRPr="00AC09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9" w:type="dxa"/>
            <w:hideMark/>
          </w:tcPr>
          <w:p w:rsidR="00AC095C" w:rsidRPr="00AC095C" w:rsidRDefault="00AC095C" w:rsidP="00AC095C">
            <w:pPr>
              <w:tabs>
                <w:tab w:val="left" w:pos="12120"/>
              </w:tabs>
              <w:rPr>
                <w:rFonts w:ascii="Times New Roman" w:hAnsi="Times New Roman" w:cs="Times New Roman"/>
              </w:rPr>
            </w:pPr>
            <w:r w:rsidRPr="00AC09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4" w:type="dxa"/>
            <w:hideMark/>
          </w:tcPr>
          <w:p w:rsidR="00AC095C" w:rsidRPr="00AC095C" w:rsidRDefault="00AC095C" w:rsidP="00AC095C">
            <w:pPr>
              <w:tabs>
                <w:tab w:val="left" w:pos="12120"/>
              </w:tabs>
              <w:rPr>
                <w:rFonts w:ascii="Times New Roman" w:hAnsi="Times New Roman" w:cs="Times New Roman"/>
              </w:rPr>
            </w:pPr>
            <w:r w:rsidRPr="00AC09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2" w:type="dxa"/>
            <w:hideMark/>
          </w:tcPr>
          <w:p w:rsidR="00AC095C" w:rsidRPr="00AC095C" w:rsidRDefault="00AC095C" w:rsidP="00AC095C">
            <w:pPr>
              <w:tabs>
                <w:tab w:val="left" w:pos="12120"/>
              </w:tabs>
              <w:rPr>
                <w:rFonts w:ascii="Times New Roman" w:hAnsi="Times New Roman" w:cs="Times New Roman"/>
              </w:rPr>
            </w:pPr>
            <w:r w:rsidRPr="00AC095C">
              <w:rPr>
                <w:rFonts w:ascii="Times New Roman" w:hAnsi="Times New Roman" w:cs="Times New Roman"/>
              </w:rPr>
              <w:t>1</w:t>
            </w:r>
          </w:p>
        </w:tc>
      </w:tr>
    </w:tbl>
    <w:p w:rsidR="00AC095C" w:rsidRDefault="00AC095C" w:rsidP="00AC095C">
      <w:pPr>
        <w:tabs>
          <w:tab w:val="left" w:pos="12120"/>
        </w:tabs>
      </w:pPr>
    </w:p>
    <w:p w:rsidR="00AC095C" w:rsidRDefault="00AC095C" w:rsidP="00AC095C">
      <w:pPr>
        <w:tabs>
          <w:tab w:val="left" w:pos="12120"/>
        </w:tabs>
      </w:pPr>
    </w:p>
    <w:p w:rsidR="00AC095C" w:rsidRDefault="00AC095C" w:rsidP="00AC095C">
      <w:pPr>
        <w:tabs>
          <w:tab w:val="left" w:pos="12120"/>
        </w:tabs>
      </w:pPr>
    </w:p>
    <w:p w:rsidR="00AC095C" w:rsidRDefault="00AC095C" w:rsidP="00AC095C">
      <w:pPr>
        <w:tabs>
          <w:tab w:val="left" w:pos="12120"/>
        </w:tabs>
      </w:pPr>
    </w:p>
    <w:p w:rsidR="00AC095C" w:rsidRDefault="00AC095C" w:rsidP="00AC095C">
      <w:pPr>
        <w:tabs>
          <w:tab w:val="left" w:pos="12120"/>
        </w:tabs>
      </w:pPr>
    </w:p>
    <w:p w:rsidR="00AC095C" w:rsidRDefault="00AC095C" w:rsidP="00AC095C">
      <w:pPr>
        <w:tabs>
          <w:tab w:val="left" w:pos="12120"/>
        </w:tabs>
      </w:pPr>
    </w:p>
    <w:p w:rsidR="00AC095C" w:rsidRDefault="00AC095C" w:rsidP="00AC095C">
      <w:pPr>
        <w:tabs>
          <w:tab w:val="left" w:pos="12120"/>
        </w:tabs>
      </w:pPr>
    </w:p>
    <w:p w:rsidR="00AC095C" w:rsidRDefault="00AC095C" w:rsidP="00AC095C">
      <w:pPr>
        <w:tabs>
          <w:tab w:val="left" w:pos="12120"/>
        </w:tabs>
      </w:pPr>
    </w:p>
    <w:p w:rsidR="00AC095C" w:rsidRDefault="00AC095C" w:rsidP="00AC095C">
      <w:pPr>
        <w:tabs>
          <w:tab w:val="left" w:pos="12120"/>
        </w:tabs>
      </w:pPr>
    </w:p>
    <w:sectPr w:rsidR="00AC095C" w:rsidSect="00AC095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348"/>
    <w:rsid w:val="006D1348"/>
    <w:rsid w:val="00AC095C"/>
    <w:rsid w:val="00F1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4634E9-EA6E-41DB-AAAD-0C7E15DD6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0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0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09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462</Words>
  <Characters>2638</Characters>
  <Application>Microsoft Office Word</Application>
  <DocSecurity>0</DocSecurity>
  <Lines>21</Lines>
  <Paragraphs>6</Paragraphs>
  <ScaleCrop>false</ScaleCrop>
  <Company/>
  <LinksUpToDate>false</LinksUpToDate>
  <CharactersWithSpaces>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 практикой</dc:creator>
  <cp:keywords/>
  <dc:description/>
  <cp:lastModifiedBy>Зав практикой</cp:lastModifiedBy>
  <cp:revision>3</cp:revision>
  <cp:lastPrinted>2019-01-29T10:51:00Z</cp:lastPrinted>
  <dcterms:created xsi:type="dcterms:W3CDTF">2019-01-29T10:45:00Z</dcterms:created>
  <dcterms:modified xsi:type="dcterms:W3CDTF">2019-01-29T10:55:00Z</dcterms:modified>
</cp:coreProperties>
</file>