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C2" w:rsidRDefault="00362C76">
      <w:r>
        <w:rPr>
          <w:b/>
          <w:sz w:val="24"/>
          <w:szCs w:val="24"/>
        </w:rPr>
        <w:t xml:space="preserve"> </w:t>
      </w:r>
    </w:p>
    <w:p w:rsidR="006138C2" w:rsidRDefault="006265C4">
      <w:r>
        <w:rPr>
          <w:b/>
          <w:sz w:val="24"/>
          <w:szCs w:val="24"/>
        </w:rPr>
        <w:t xml:space="preserve"> </w:t>
      </w:r>
    </w:p>
    <w:p w:rsidR="00BE300F" w:rsidRPr="003476FE" w:rsidRDefault="00BE300F" w:rsidP="00BE300F">
      <w:pPr>
        <w:jc w:val="center"/>
        <w:rPr>
          <w:b/>
          <w:sz w:val="24"/>
          <w:szCs w:val="24"/>
        </w:rPr>
      </w:pPr>
      <w:proofErr w:type="gramStart"/>
      <w:r w:rsidRPr="003476FE">
        <w:rPr>
          <w:b/>
          <w:sz w:val="24"/>
          <w:szCs w:val="24"/>
        </w:rPr>
        <w:t xml:space="preserve">ПЛАН </w:t>
      </w:r>
      <w:r w:rsidR="00D846B9">
        <w:rPr>
          <w:b/>
          <w:sz w:val="24"/>
          <w:szCs w:val="24"/>
        </w:rPr>
        <w:t xml:space="preserve"> </w:t>
      </w:r>
      <w:r w:rsidRPr="003476FE">
        <w:rPr>
          <w:b/>
          <w:sz w:val="24"/>
          <w:szCs w:val="24"/>
        </w:rPr>
        <w:t>ОРГАНИЗАЦИИ</w:t>
      </w:r>
      <w:proofErr w:type="gramEnd"/>
      <w:r w:rsidRPr="003476FE">
        <w:rPr>
          <w:b/>
          <w:sz w:val="24"/>
          <w:szCs w:val="24"/>
        </w:rPr>
        <w:t xml:space="preserve"> УЧЕБНОЙ И ПРОИЗВОДСТВЕННОЙ ПРАКТИКИ</w:t>
      </w:r>
    </w:p>
    <w:p w:rsidR="00BE300F" w:rsidRPr="00D846B9" w:rsidRDefault="00D846B9" w:rsidP="00D846B9">
      <w:pPr>
        <w:jc w:val="center"/>
        <w:rPr>
          <w:b/>
          <w:sz w:val="28"/>
          <w:szCs w:val="24"/>
        </w:rPr>
      </w:pPr>
      <w:r w:rsidRPr="00D846B9">
        <w:rPr>
          <w:b/>
          <w:sz w:val="28"/>
          <w:szCs w:val="24"/>
        </w:rPr>
        <w:t>2022 год выпуска</w:t>
      </w:r>
    </w:p>
    <w:p w:rsidR="00BE300F" w:rsidRPr="00B1575E" w:rsidRDefault="00BE300F" w:rsidP="00BE300F">
      <w:pPr>
        <w:ind w:firstLine="360"/>
        <w:jc w:val="center"/>
        <w:rPr>
          <w:b/>
          <w:sz w:val="24"/>
          <w:szCs w:val="24"/>
        </w:rPr>
      </w:pPr>
      <w:r w:rsidRPr="00B1575E">
        <w:rPr>
          <w:b/>
          <w:sz w:val="24"/>
          <w:szCs w:val="24"/>
        </w:rPr>
        <w:t xml:space="preserve">Специальность </w:t>
      </w:r>
      <w:r>
        <w:rPr>
          <w:b/>
          <w:sz w:val="24"/>
          <w:szCs w:val="24"/>
        </w:rPr>
        <w:t>09.02.05 Прикладная и</w:t>
      </w:r>
      <w:r w:rsidRPr="00B1575E">
        <w:rPr>
          <w:b/>
          <w:sz w:val="24"/>
          <w:szCs w:val="24"/>
        </w:rPr>
        <w:t xml:space="preserve">нформатика </w:t>
      </w:r>
    </w:p>
    <w:p w:rsidR="00BE300F" w:rsidRDefault="00BE300F" w:rsidP="00BE300F">
      <w:pPr>
        <w:ind w:left="360"/>
        <w:jc w:val="center"/>
        <w:rPr>
          <w:b/>
          <w:sz w:val="24"/>
          <w:szCs w:val="24"/>
        </w:rPr>
      </w:pPr>
      <w:r w:rsidRPr="00B1575E">
        <w:rPr>
          <w:b/>
          <w:sz w:val="24"/>
          <w:szCs w:val="24"/>
        </w:rPr>
        <w:t xml:space="preserve"> Нормативный срок обучения </w:t>
      </w:r>
      <w:proofErr w:type="gramStart"/>
      <w:r w:rsidRPr="00B1575E">
        <w:rPr>
          <w:b/>
          <w:sz w:val="24"/>
          <w:szCs w:val="24"/>
        </w:rPr>
        <w:t xml:space="preserve">–  </w:t>
      </w:r>
      <w:smartTag w:uri="urn:schemas-microsoft-com:office:smarttags" w:element="metricconverter">
        <w:smartTagPr>
          <w:attr w:name="ProductID" w:val="3 г"/>
        </w:smartTagPr>
        <w:r w:rsidRPr="00B1575E">
          <w:rPr>
            <w:b/>
            <w:sz w:val="24"/>
            <w:szCs w:val="24"/>
          </w:rPr>
          <w:t>3</w:t>
        </w:r>
        <w:proofErr w:type="gramEnd"/>
        <w:r w:rsidRPr="00B1575E">
          <w:rPr>
            <w:b/>
            <w:sz w:val="24"/>
            <w:szCs w:val="24"/>
          </w:rPr>
          <w:t xml:space="preserve"> г</w:t>
        </w:r>
      </w:smartTag>
      <w:r w:rsidRPr="00B1575E">
        <w:rPr>
          <w:b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10 м"/>
        </w:smartTagPr>
        <w:r w:rsidRPr="00B1575E">
          <w:rPr>
            <w:b/>
            <w:sz w:val="24"/>
            <w:szCs w:val="24"/>
          </w:rPr>
          <w:t>10 м</w:t>
        </w:r>
      </w:smartTag>
      <w:r w:rsidRPr="00B1575E">
        <w:rPr>
          <w:b/>
          <w:sz w:val="24"/>
          <w:szCs w:val="24"/>
        </w:rPr>
        <w:t xml:space="preserve">. </w:t>
      </w:r>
    </w:p>
    <w:p w:rsidR="00BE300F" w:rsidRPr="00B1575E" w:rsidRDefault="00BE300F" w:rsidP="00BE300F">
      <w:pPr>
        <w:ind w:left="360"/>
        <w:jc w:val="center"/>
        <w:rPr>
          <w:b/>
          <w:sz w:val="24"/>
          <w:szCs w:val="24"/>
        </w:rPr>
      </w:pPr>
      <w:r w:rsidRPr="00B1575E">
        <w:rPr>
          <w:b/>
          <w:sz w:val="24"/>
          <w:szCs w:val="24"/>
        </w:rPr>
        <w:t>(на базе основного общего образования).</w:t>
      </w:r>
    </w:p>
    <w:p w:rsidR="00BE300F" w:rsidRPr="00B1575E" w:rsidRDefault="00D846B9" w:rsidP="00BE300F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3"/>
        <w:tblW w:w="9713" w:type="dxa"/>
        <w:jc w:val="center"/>
        <w:tblLayout w:type="fixed"/>
        <w:tblLook w:val="01E0" w:firstRow="1" w:lastRow="1" w:firstColumn="1" w:lastColumn="1" w:noHBand="0" w:noVBand="0"/>
      </w:tblPr>
      <w:tblGrid>
        <w:gridCol w:w="648"/>
        <w:gridCol w:w="3780"/>
        <w:gridCol w:w="1659"/>
        <w:gridCol w:w="1659"/>
        <w:gridCol w:w="1941"/>
        <w:gridCol w:w="26"/>
      </w:tblGrid>
      <w:tr w:rsidR="00BE300F" w:rsidRPr="00E27B1F" w:rsidTr="006547C8">
        <w:trPr>
          <w:jc w:val="center"/>
        </w:trPr>
        <w:tc>
          <w:tcPr>
            <w:tcW w:w="648" w:type="dxa"/>
            <w:vMerge w:val="restart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780" w:type="dxa"/>
            <w:vMerge w:val="restart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Этапы профессиональной практики</w:t>
            </w:r>
          </w:p>
        </w:tc>
        <w:tc>
          <w:tcPr>
            <w:tcW w:w="1659" w:type="dxa"/>
            <w:vMerge w:val="restart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ПМ</w:t>
            </w:r>
          </w:p>
        </w:tc>
        <w:tc>
          <w:tcPr>
            <w:tcW w:w="3626" w:type="dxa"/>
            <w:gridSpan w:val="3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E300F" w:rsidRPr="00E27B1F" w:rsidTr="006547C8">
        <w:trPr>
          <w:gridAfter w:val="1"/>
          <w:wAfter w:w="26" w:type="dxa"/>
          <w:jc w:val="center"/>
        </w:trPr>
        <w:tc>
          <w:tcPr>
            <w:tcW w:w="648" w:type="dxa"/>
            <w:vMerge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941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Курс</w:t>
            </w:r>
          </w:p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Семестр</w:t>
            </w:r>
          </w:p>
        </w:tc>
      </w:tr>
      <w:tr w:rsidR="00BE300F" w:rsidRPr="00E27B1F" w:rsidTr="006547C8">
        <w:trPr>
          <w:gridAfter w:val="1"/>
          <w:wAfter w:w="26" w:type="dxa"/>
          <w:jc w:val="center"/>
        </w:trPr>
        <w:tc>
          <w:tcPr>
            <w:tcW w:w="648" w:type="dxa"/>
            <w:vMerge w:val="restart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780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 xml:space="preserve">Учебная практика  </w:t>
            </w:r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BE300F" w:rsidRPr="00E27B1F" w:rsidRDefault="00D846B9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292</w:t>
            </w:r>
          </w:p>
        </w:tc>
        <w:tc>
          <w:tcPr>
            <w:tcW w:w="1941" w:type="dxa"/>
          </w:tcPr>
          <w:p w:rsidR="00BE300F" w:rsidRPr="006265C4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  <w:lang w:val="en-US"/>
              </w:rPr>
              <w:t>II</w:t>
            </w:r>
            <w:r w:rsidRPr="00E27B1F">
              <w:rPr>
                <w:b/>
                <w:sz w:val="24"/>
                <w:szCs w:val="24"/>
              </w:rPr>
              <w:t xml:space="preserve">, </w:t>
            </w:r>
            <w:r w:rsidRPr="00E27B1F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BE300F" w:rsidRPr="00E27B1F" w:rsidTr="006547C8">
        <w:trPr>
          <w:gridAfter w:val="1"/>
          <w:wAfter w:w="26" w:type="dxa"/>
          <w:jc w:val="center"/>
        </w:trPr>
        <w:tc>
          <w:tcPr>
            <w:tcW w:w="648" w:type="dxa"/>
            <w:vMerge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Обработка отраслевой информации</w:t>
            </w:r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01</w:t>
            </w:r>
          </w:p>
        </w:tc>
        <w:tc>
          <w:tcPr>
            <w:tcW w:w="1659" w:type="dxa"/>
          </w:tcPr>
          <w:p w:rsidR="00BE300F" w:rsidRPr="00540A52" w:rsidRDefault="00D846B9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41" w:type="dxa"/>
          </w:tcPr>
          <w:p w:rsidR="00BE300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3</w:t>
            </w:r>
            <w:r w:rsidRPr="00E27B1F">
              <w:rPr>
                <w:sz w:val="24"/>
                <w:szCs w:val="24"/>
              </w:rPr>
              <w:t xml:space="preserve"> сем.</w:t>
            </w:r>
          </w:p>
          <w:p w:rsidR="00BE300F" w:rsidRPr="006265C4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 xml:space="preserve">  </w:t>
            </w:r>
          </w:p>
        </w:tc>
      </w:tr>
      <w:tr w:rsidR="00BE300F" w:rsidRPr="00E27B1F" w:rsidTr="006547C8">
        <w:trPr>
          <w:gridAfter w:val="1"/>
          <w:wAfter w:w="26" w:type="dxa"/>
          <w:jc w:val="center"/>
        </w:trPr>
        <w:tc>
          <w:tcPr>
            <w:tcW w:w="648" w:type="dxa"/>
            <w:vMerge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Разработка, внедрение и адаптация программного обеспечения отраслевой направленности</w:t>
            </w:r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02</w:t>
            </w:r>
          </w:p>
        </w:tc>
        <w:tc>
          <w:tcPr>
            <w:tcW w:w="1659" w:type="dxa"/>
          </w:tcPr>
          <w:p w:rsidR="00BE300F" w:rsidRDefault="00D846B9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D846B9" w:rsidRPr="00E27B1F" w:rsidRDefault="00D846B9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941" w:type="dxa"/>
          </w:tcPr>
          <w:p w:rsidR="00BE300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27B1F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D846B9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4</w:t>
            </w:r>
            <w:r w:rsidRPr="00E27B1F">
              <w:rPr>
                <w:sz w:val="24"/>
                <w:szCs w:val="24"/>
              </w:rPr>
              <w:t xml:space="preserve"> сем.</w:t>
            </w:r>
          </w:p>
          <w:p w:rsidR="00BE300F" w:rsidRPr="006265C4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 xml:space="preserve"> </w:t>
            </w:r>
          </w:p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</w:tr>
      <w:tr w:rsidR="00BE300F" w:rsidRPr="00E27B1F" w:rsidTr="006547C8">
        <w:trPr>
          <w:gridAfter w:val="1"/>
          <w:wAfter w:w="26" w:type="dxa"/>
          <w:jc w:val="center"/>
        </w:trPr>
        <w:tc>
          <w:tcPr>
            <w:tcW w:w="648" w:type="dxa"/>
            <w:vMerge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Сопровождение и продвижение программного обеспечения отраслевой направленности</w:t>
            </w:r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03</w:t>
            </w:r>
          </w:p>
        </w:tc>
        <w:tc>
          <w:tcPr>
            <w:tcW w:w="1659" w:type="dxa"/>
          </w:tcPr>
          <w:p w:rsidR="00BE300F" w:rsidRPr="00E27B1F" w:rsidRDefault="00D846B9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41" w:type="dxa"/>
          </w:tcPr>
          <w:p w:rsidR="00BE300F" w:rsidRPr="006265C4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7</w:t>
            </w:r>
            <w:r w:rsidRPr="00E27B1F">
              <w:rPr>
                <w:sz w:val="24"/>
                <w:szCs w:val="24"/>
              </w:rPr>
              <w:t xml:space="preserve"> сем.  </w:t>
            </w:r>
            <w:r>
              <w:rPr>
                <w:sz w:val="24"/>
                <w:szCs w:val="24"/>
              </w:rPr>
              <w:t xml:space="preserve"> </w:t>
            </w:r>
          </w:p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</w:tr>
      <w:tr w:rsidR="00BE300F" w:rsidRPr="00E27B1F" w:rsidTr="006547C8">
        <w:trPr>
          <w:gridAfter w:val="1"/>
          <w:wAfter w:w="26" w:type="dxa"/>
          <w:jc w:val="center"/>
        </w:trPr>
        <w:tc>
          <w:tcPr>
            <w:tcW w:w="648" w:type="dxa"/>
            <w:vMerge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Обеспечение проектной деятельности</w:t>
            </w:r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04</w:t>
            </w:r>
          </w:p>
        </w:tc>
        <w:tc>
          <w:tcPr>
            <w:tcW w:w="1659" w:type="dxa"/>
          </w:tcPr>
          <w:p w:rsidR="00BE300F" w:rsidRPr="00E27B1F" w:rsidRDefault="00D846B9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46</w:t>
            </w:r>
          </w:p>
        </w:tc>
        <w:tc>
          <w:tcPr>
            <w:tcW w:w="1941" w:type="dxa"/>
          </w:tcPr>
          <w:p w:rsidR="00BE300F" w:rsidRPr="006265C4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к., </w:t>
            </w:r>
            <w:r w:rsidRPr="006265C4">
              <w:rPr>
                <w:sz w:val="24"/>
                <w:szCs w:val="24"/>
              </w:rPr>
              <w:t>6 сем.</w:t>
            </w:r>
            <w:r>
              <w:rPr>
                <w:sz w:val="24"/>
                <w:szCs w:val="24"/>
              </w:rPr>
              <w:t xml:space="preserve"> </w:t>
            </w:r>
          </w:p>
          <w:p w:rsidR="00BE300F" w:rsidRPr="00B25A85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300F" w:rsidRPr="00953B56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</w:tr>
      <w:tr w:rsidR="00BE300F" w:rsidRPr="00E27B1F" w:rsidTr="006547C8">
        <w:trPr>
          <w:gridAfter w:val="1"/>
          <w:wAfter w:w="26" w:type="dxa"/>
          <w:jc w:val="center"/>
        </w:trPr>
        <w:tc>
          <w:tcPr>
            <w:tcW w:w="648" w:type="dxa"/>
            <w:vMerge w:val="restart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780" w:type="dxa"/>
          </w:tcPr>
          <w:p w:rsidR="00BE300F" w:rsidRPr="00E27B1F" w:rsidRDefault="00BE300F" w:rsidP="006547C8">
            <w:pPr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 xml:space="preserve">Практика по профилю специальности </w:t>
            </w:r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BE300F" w:rsidRPr="00E27B1F" w:rsidRDefault="00D846B9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348</w:t>
            </w:r>
          </w:p>
        </w:tc>
        <w:tc>
          <w:tcPr>
            <w:tcW w:w="1941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  <w:lang w:val="en-US"/>
              </w:rPr>
              <w:t>III</w:t>
            </w:r>
            <w:r w:rsidRPr="00E27B1F">
              <w:rPr>
                <w:b/>
                <w:sz w:val="24"/>
                <w:szCs w:val="24"/>
              </w:rPr>
              <w:t xml:space="preserve">, </w:t>
            </w:r>
            <w:r w:rsidRPr="00E27B1F">
              <w:rPr>
                <w:b/>
                <w:sz w:val="24"/>
                <w:szCs w:val="24"/>
                <w:lang w:val="en-US"/>
              </w:rPr>
              <w:t xml:space="preserve"> IV</w:t>
            </w:r>
          </w:p>
        </w:tc>
      </w:tr>
      <w:tr w:rsidR="00BE300F" w:rsidRPr="00E27B1F" w:rsidTr="006547C8">
        <w:trPr>
          <w:gridAfter w:val="1"/>
          <w:wAfter w:w="26" w:type="dxa"/>
          <w:jc w:val="center"/>
        </w:trPr>
        <w:tc>
          <w:tcPr>
            <w:tcW w:w="648" w:type="dxa"/>
            <w:vMerge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Обработка отраслевой информации</w:t>
            </w:r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01</w:t>
            </w:r>
          </w:p>
        </w:tc>
        <w:tc>
          <w:tcPr>
            <w:tcW w:w="1659" w:type="dxa"/>
          </w:tcPr>
          <w:p w:rsidR="00BE300F" w:rsidRPr="00E27B1F" w:rsidRDefault="00D846B9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941" w:type="dxa"/>
          </w:tcPr>
          <w:p w:rsidR="00BE300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4</w:t>
            </w:r>
            <w:r w:rsidRPr="00E27B1F">
              <w:rPr>
                <w:sz w:val="24"/>
                <w:szCs w:val="24"/>
              </w:rPr>
              <w:t xml:space="preserve"> сем.</w:t>
            </w:r>
          </w:p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27B1F">
              <w:rPr>
                <w:sz w:val="24"/>
                <w:szCs w:val="24"/>
              </w:rPr>
              <w:t xml:space="preserve">. </w:t>
            </w:r>
          </w:p>
        </w:tc>
      </w:tr>
      <w:tr w:rsidR="00BE300F" w:rsidRPr="00E27B1F" w:rsidTr="006547C8">
        <w:trPr>
          <w:gridAfter w:val="1"/>
          <w:wAfter w:w="26" w:type="dxa"/>
          <w:jc w:val="center"/>
        </w:trPr>
        <w:tc>
          <w:tcPr>
            <w:tcW w:w="648" w:type="dxa"/>
            <w:vMerge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Разработка, внедрение и адаптация программного обеспечения отраслевой направленности</w:t>
            </w:r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02</w:t>
            </w:r>
          </w:p>
        </w:tc>
        <w:tc>
          <w:tcPr>
            <w:tcW w:w="1659" w:type="dxa"/>
          </w:tcPr>
          <w:p w:rsidR="00BE300F" w:rsidRPr="00E27B1F" w:rsidRDefault="00D846B9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32+46</w:t>
            </w:r>
            <w:r w:rsidR="00BE300F">
              <w:rPr>
                <w:sz w:val="24"/>
                <w:szCs w:val="24"/>
              </w:rPr>
              <w:t xml:space="preserve"> +36 К.</w:t>
            </w:r>
          </w:p>
        </w:tc>
        <w:tc>
          <w:tcPr>
            <w:tcW w:w="1941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5,6</w:t>
            </w:r>
            <w:r w:rsidRPr="00E27B1F">
              <w:rPr>
                <w:sz w:val="24"/>
                <w:szCs w:val="24"/>
              </w:rPr>
              <w:t xml:space="preserve"> сем.</w:t>
            </w:r>
          </w:p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</w:tr>
      <w:tr w:rsidR="00BE300F" w:rsidRPr="00E27B1F" w:rsidTr="006547C8">
        <w:trPr>
          <w:gridAfter w:val="1"/>
          <w:wAfter w:w="26" w:type="dxa"/>
          <w:jc w:val="center"/>
        </w:trPr>
        <w:tc>
          <w:tcPr>
            <w:tcW w:w="648" w:type="dxa"/>
            <w:vMerge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Сопровождение и продвижение программного обеспечения отраслевой направленности</w:t>
            </w:r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03</w:t>
            </w:r>
          </w:p>
        </w:tc>
        <w:tc>
          <w:tcPr>
            <w:tcW w:w="1659" w:type="dxa"/>
          </w:tcPr>
          <w:p w:rsidR="00BE300F" w:rsidRPr="00E27B1F" w:rsidRDefault="00D846B9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941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27B1F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27B1F">
              <w:rPr>
                <w:sz w:val="24"/>
                <w:szCs w:val="24"/>
              </w:rPr>
              <w:t xml:space="preserve">8 сем.  </w:t>
            </w:r>
          </w:p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 xml:space="preserve"> </w:t>
            </w:r>
          </w:p>
        </w:tc>
      </w:tr>
      <w:tr w:rsidR="00BE300F" w:rsidRPr="00E27B1F" w:rsidTr="006547C8">
        <w:trPr>
          <w:gridAfter w:val="1"/>
          <w:wAfter w:w="26" w:type="dxa"/>
          <w:jc w:val="center"/>
        </w:trPr>
        <w:tc>
          <w:tcPr>
            <w:tcW w:w="648" w:type="dxa"/>
            <w:vMerge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Обеспечение проектной деятельности</w:t>
            </w:r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04</w:t>
            </w:r>
          </w:p>
        </w:tc>
        <w:tc>
          <w:tcPr>
            <w:tcW w:w="1659" w:type="dxa"/>
          </w:tcPr>
          <w:p w:rsidR="00BE300F" w:rsidRPr="00E27B1F" w:rsidRDefault="00D846B9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BE300F">
              <w:rPr>
                <w:sz w:val="24"/>
                <w:szCs w:val="24"/>
              </w:rPr>
              <w:t xml:space="preserve"> +38</w:t>
            </w:r>
          </w:p>
        </w:tc>
        <w:tc>
          <w:tcPr>
            <w:tcW w:w="1941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7, </w:t>
            </w:r>
            <w:r w:rsidRPr="00E27B1F">
              <w:rPr>
                <w:sz w:val="24"/>
                <w:szCs w:val="24"/>
              </w:rPr>
              <w:t xml:space="preserve">8 сем.  </w:t>
            </w:r>
          </w:p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BE300F" w:rsidRPr="00953B56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 xml:space="preserve"> </w:t>
            </w:r>
            <w:r w:rsidRPr="00E27B1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E300F" w:rsidRPr="00E27B1F" w:rsidTr="006547C8">
        <w:trPr>
          <w:gridAfter w:val="1"/>
          <w:wAfter w:w="26" w:type="dxa"/>
          <w:jc w:val="center"/>
        </w:trPr>
        <w:tc>
          <w:tcPr>
            <w:tcW w:w="648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BE300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1941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E300F" w:rsidRPr="00E27B1F" w:rsidTr="006547C8">
        <w:trPr>
          <w:gridAfter w:val="1"/>
          <w:wAfter w:w="26" w:type="dxa"/>
          <w:jc w:val="center"/>
        </w:trPr>
        <w:tc>
          <w:tcPr>
            <w:tcW w:w="648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780" w:type="dxa"/>
          </w:tcPr>
          <w:p w:rsidR="00D846B9" w:rsidRPr="00E27B1F" w:rsidRDefault="00D846B9" w:rsidP="006547C8">
            <w:pPr>
              <w:jc w:val="center"/>
              <w:rPr>
                <w:b/>
                <w:sz w:val="24"/>
                <w:szCs w:val="24"/>
              </w:rPr>
            </w:pPr>
            <w:r w:rsidRPr="00D846B9">
              <w:rPr>
                <w:b/>
                <w:sz w:val="24"/>
                <w:szCs w:val="24"/>
              </w:rPr>
              <w:t xml:space="preserve">Производственная (преддипломная) практика  </w:t>
            </w:r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941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 xml:space="preserve">  </w:t>
            </w:r>
            <w:r w:rsidRPr="00E27B1F">
              <w:rPr>
                <w:sz w:val="24"/>
                <w:szCs w:val="24"/>
                <w:lang w:val="en-US"/>
              </w:rPr>
              <w:t>IV</w:t>
            </w:r>
            <w:r w:rsidRPr="00E27B1F">
              <w:rPr>
                <w:sz w:val="24"/>
                <w:szCs w:val="24"/>
              </w:rPr>
              <w:t xml:space="preserve"> </w:t>
            </w:r>
            <w:proofErr w:type="gramStart"/>
            <w:r w:rsidRPr="00E27B1F">
              <w:rPr>
                <w:sz w:val="24"/>
                <w:szCs w:val="24"/>
              </w:rPr>
              <w:t>к.,</w:t>
            </w:r>
            <w:proofErr w:type="gramEnd"/>
            <w:r w:rsidRPr="00E27B1F">
              <w:rPr>
                <w:sz w:val="24"/>
                <w:szCs w:val="24"/>
              </w:rPr>
              <w:t xml:space="preserve"> 8 сем.</w:t>
            </w:r>
          </w:p>
        </w:tc>
      </w:tr>
    </w:tbl>
    <w:p w:rsidR="00BE300F" w:rsidRPr="00B1575E" w:rsidRDefault="00BE300F" w:rsidP="00BE300F">
      <w:pPr>
        <w:ind w:firstLine="360"/>
        <w:jc w:val="center"/>
        <w:rPr>
          <w:b/>
          <w:sz w:val="24"/>
          <w:szCs w:val="24"/>
        </w:rPr>
      </w:pPr>
    </w:p>
    <w:p w:rsidR="00BE300F" w:rsidRDefault="00BE300F" w:rsidP="00BE300F"/>
    <w:p w:rsidR="00BE300F" w:rsidRDefault="00BE300F" w:rsidP="00BE300F"/>
    <w:p w:rsidR="00BE300F" w:rsidRDefault="00BE300F" w:rsidP="00BE300F"/>
    <w:p w:rsidR="00BE300F" w:rsidRDefault="00BE300F" w:rsidP="00BE300F"/>
    <w:p w:rsidR="00BE300F" w:rsidRDefault="00BE300F" w:rsidP="00BE300F"/>
    <w:p w:rsidR="00BE300F" w:rsidRDefault="00BE300F" w:rsidP="00BE300F"/>
    <w:p w:rsidR="00BE300F" w:rsidRDefault="00BE300F" w:rsidP="00BE300F"/>
    <w:p w:rsidR="00BE300F" w:rsidRDefault="00BE300F" w:rsidP="00BE300F"/>
    <w:p w:rsidR="00D846B9" w:rsidRDefault="00D846B9" w:rsidP="00BE300F"/>
    <w:p w:rsidR="006138C2" w:rsidRDefault="006138C2">
      <w:bookmarkStart w:id="0" w:name="_GoBack"/>
      <w:bookmarkEnd w:id="0"/>
    </w:p>
    <w:sectPr w:rsidR="0061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12"/>
    <w:rsid w:val="001265CD"/>
    <w:rsid w:val="0021770A"/>
    <w:rsid w:val="002B396C"/>
    <w:rsid w:val="00362C76"/>
    <w:rsid w:val="004E7E12"/>
    <w:rsid w:val="00540A52"/>
    <w:rsid w:val="006138C2"/>
    <w:rsid w:val="006265C4"/>
    <w:rsid w:val="006A63CE"/>
    <w:rsid w:val="0083393A"/>
    <w:rsid w:val="009057DA"/>
    <w:rsid w:val="00953B56"/>
    <w:rsid w:val="00972B63"/>
    <w:rsid w:val="009F71F4"/>
    <w:rsid w:val="00A26EBA"/>
    <w:rsid w:val="00A27616"/>
    <w:rsid w:val="00A92433"/>
    <w:rsid w:val="00B25A85"/>
    <w:rsid w:val="00BE300F"/>
    <w:rsid w:val="00C855E4"/>
    <w:rsid w:val="00D82A31"/>
    <w:rsid w:val="00D846B9"/>
    <w:rsid w:val="00E6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56A19C-8B81-4E32-83B1-4720AC81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39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9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 практикой</cp:lastModifiedBy>
  <cp:revision>25</cp:revision>
  <cp:lastPrinted>2017-11-14T12:32:00Z</cp:lastPrinted>
  <dcterms:created xsi:type="dcterms:W3CDTF">2012-09-18T05:34:00Z</dcterms:created>
  <dcterms:modified xsi:type="dcterms:W3CDTF">2021-12-07T12:34:00Z</dcterms:modified>
</cp:coreProperties>
</file>