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20"/>
        <w:tblW w:w="15871" w:type="dxa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2977"/>
        <w:gridCol w:w="4961"/>
      </w:tblGrid>
      <w:tr w:rsidR="004719FB" w:rsidRPr="004719FB" w:rsidTr="004719FB">
        <w:trPr>
          <w:trHeight w:val="274"/>
        </w:trPr>
        <w:tc>
          <w:tcPr>
            <w:tcW w:w="15871" w:type="dxa"/>
            <w:gridSpan w:val="5"/>
          </w:tcPr>
          <w:p w:rsidR="004719FB" w:rsidRPr="004719FB" w:rsidRDefault="004719FB" w:rsidP="00831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Вакансии г. Переславль-Залесский и </w:t>
            </w:r>
            <w:proofErr w:type="spellStart"/>
            <w:r w:rsidRPr="004719FB">
              <w:rPr>
                <w:rFonts w:ascii="Times New Roman" w:hAnsi="Times New Roman" w:cs="Times New Roman"/>
                <w:b/>
                <w:sz w:val="20"/>
                <w:szCs w:val="20"/>
              </w:rPr>
              <w:t>Переславский</w:t>
            </w:r>
            <w:proofErr w:type="spellEnd"/>
            <w:r w:rsidRPr="0047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</w:t>
            </w:r>
          </w:p>
        </w:tc>
      </w:tr>
      <w:tr w:rsidR="008659C5" w:rsidRPr="004719FB" w:rsidTr="004719FB">
        <w:trPr>
          <w:trHeight w:val="557"/>
        </w:trPr>
        <w:tc>
          <w:tcPr>
            <w:tcW w:w="2972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693" w:type="dxa"/>
          </w:tcPr>
          <w:p w:rsidR="002E6D90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Вакансия, </w:t>
            </w:r>
          </w:p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BE3E70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</w:t>
            </w:r>
          </w:p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нагрузка по данной вакансии</w:t>
            </w:r>
          </w:p>
        </w:tc>
        <w:tc>
          <w:tcPr>
            <w:tcW w:w="2977" w:type="dxa"/>
          </w:tcPr>
          <w:p w:rsidR="008659C5" w:rsidRPr="004719FB" w:rsidRDefault="008659C5" w:rsidP="001168E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4961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учреждения, контактный телефон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Кубринская средняя школа</w:t>
            </w:r>
          </w:p>
        </w:tc>
        <w:tc>
          <w:tcPr>
            <w:tcW w:w="2693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268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2977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</w:tcPr>
          <w:p w:rsidR="00831749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Юрий Борисович </w:t>
            </w:r>
          </w:p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4-85-33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Нагорьевский</w:t>
            </w:r>
            <w:proofErr w:type="spellEnd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ЦДТ</w:t>
            </w:r>
          </w:p>
        </w:tc>
        <w:tc>
          <w:tcPr>
            <w:tcW w:w="2693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  <w:r w:rsidRPr="00471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0,277 ставки</w:t>
            </w:r>
          </w:p>
        </w:tc>
        <w:tc>
          <w:tcPr>
            <w:tcW w:w="2977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по совместительству </w:t>
            </w:r>
          </w:p>
        </w:tc>
        <w:tc>
          <w:tcPr>
            <w:tcW w:w="4961" w:type="dxa"/>
          </w:tcPr>
          <w:p w:rsidR="004719FB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Воробьёва Марина Александровна</w:t>
            </w:r>
          </w:p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8(906)525-56-31</w:t>
            </w:r>
          </w:p>
        </w:tc>
      </w:tr>
      <w:tr w:rsidR="008659C5" w:rsidRPr="004719FB" w:rsidTr="004719FB">
        <w:trPr>
          <w:trHeight w:val="414"/>
        </w:trPr>
        <w:tc>
          <w:tcPr>
            <w:tcW w:w="2972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Брендеевский</w:t>
            </w:r>
            <w:proofErr w:type="spellEnd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ЦДТ</w:t>
            </w:r>
          </w:p>
        </w:tc>
        <w:tc>
          <w:tcPr>
            <w:tcW w:w="2693" w:type="dxa"/>
          </w:tcPr>
          <w:p w:rsidR="008659C5" w:rsidRPr="004719FB" w:rsidRDefault="00831749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59C5" w:rsidRPr="004719FB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2268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0,056(1 час в неделю)</w:t>
            </w:r>
          </w:p>
        </w:tc>
        <w:tc>
          <w:tcPr>
            <w:tcW w:w="2977" w:type="dxa"/>
          </w:tcPr>
          <w:p w:rsidR="008659C5" w:rsidRPr="004719FB" w:rsidRDefault="008659C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4961" w:type="dxa"/>
          </w:tcPr>
          <w:p w:rsidR="004719FB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Тамара Валентиновна </w:t>
            </w:r>
          </w:p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8(903)829-23-76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МОУ «Средняя школа</w:t>
            </w:r>
            <w:r w:rsidR="00C86585"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№4»</w:t>
            </w:r>
          </w:p>
        </w:tc>
        <w:tc>
          <w:tcPr>
            <w:tcW w:w="2693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1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читель 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2268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977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</w:tcPr>
          <w:p w:rsidR="00831749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Блохина Ольга Леонидовна</w:t>
            </w:r>
          </w:p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3-69-22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Алёнушка»</w:t>
            </w:r>
          </w:p>
        </w:tc>
        <w:tc>
          <w:tcPr>
            <w:tcW w:w="2693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2 ставка</w:t>
            </w:r>
          </w:p>
        </w:tc>
        <w:tc>
          <w:tcPr>
            <w:tcW w:w="2977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</w:tcPr>
          <w:p w:rsidR="00C641E1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Грибова Наталья Алексеевна</w:t>
            </w:r>
          </w:p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3-13-74</w:t>
            </w:r>
          </w:p>
        </w:tc>
      </w:tr>
      <w:tr w:rsidR="008659C5" w:rsidRPr="004719FB" w:rsidTr="004719FB">
        <w:trPr>
          <w:trHeight w:val="262"/>
        </w:trPr>
        <w:tc>
          <w:tcPr>
            <w:tcW w:w="2972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Колокольчик»</w:t>
            </w:r>
          </w:p>
        </w:tc>
        <w:tc>
          <w:tcPr>
            <w:tcW w:w="2693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1 ставки</w:t>
            </w:r>
          </w:p>
        </w:tc>
        <w:tc>
          <w:tcPr>
            <w:tcW w:w="2977" w:type="dxa"/>
          </w:tcPr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</w:t>
            </w:r>
          </w:p>
        </w:tc>
        <w:tc>
          <w:tcPr>
            <w:tcW w:w="4961" w:type="dxa"/>
          </w:tcPr>
          <w:p w:rsidR="00C641E1" w:rsidRPr="004719FB" w:rsidRDefault="00F1536B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198D"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Светлана Борисовна </w:t>
            </w:r>
          </w:p>
          <w:p w:rsidR="008659C5" w:rsidRPr="004719FB" w:rsidRDefault="0046198D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3-13-62</w:t>
            </w:r>
          </w:p>
        </w:tc>
      </w:tr>
      <w:tr w:rsidR="00C641E1" w:rsidRPr="004719FB" w:rsidTr="004719FB">
        <w:trPr>
          <w:trHeight w:val="263"/>
        </w:trPr>
        <w:tc>
          <w:tcPr>
            <w:tcW w:w="2972" w:type="dxa"/>
            <w:vMerge w:val="restart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МДОУ «Детский сад Малыш»</w:t>
            </w:r>
          </w:p>
        </w:tc>
        <w:tc>
          <w:tcPr>
            <w:tcW w:w="2693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2 ставки</w:t>
            </w:r>
          </w:p>
        </w:tc>
        <w:tc>
          <w:tcPr>
            <w:tcW w:w="2977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  <w:vMerge w:val="restart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Любовь Владимировна </w:t>
            </w:r>
          </w:p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3-27-74</w:t>
            </w:r>
          </w:p>
        </w:tc>
      </w:tr>
      <w:tr w:rsidR="00C641E1" w:rsidRPr="004719FB" w:rsidTr="004719FB">
        <w:trPr>
          <w:trHeight w:val="238"/>
        </w:trPr>
        <w:tc>
          <w:tcPr>
            <w:tcW w:w="2972" w:type="dxa"/>
            <w:vMerge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2 ставки</w:t>
            </w:r>
          </w:p>
        </w:tc>
        <w:tc>
          <w:tcPr>
            <w:tcW w:w="2977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4961" w:type="dxa"/>
            <w:vMerge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E1" w:rsidRPr="004719FB" w:rsidTr="004719FB">
        <w:trPr>
          <w:trHeight w:val="276"/>
        </w:trPr>
        <w:tc>
          <w:tcPr>
            <w:tcW w:w="2972" w:type="dxa"/>
            <w:vMerge w:val="restart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Светлячок»</w:t>
            </w:r>
          </w:p>
        </w:tc>
        <w:tc>
          <w:tcPr>
            <w:tcW w:w="2693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2 ставки</w:t>
            </w:r>
          </w:p>
        </w:tc>
        <w:tc>
          <w:tcPr>
            <w:tcW w:w="2977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  <w:vMerge w:val="restart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Ольга Владимировна </w:t>
            </w:r>
          </w:p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3-26-73 </w:t>
            </w:r>
          </w:p>
        </w:tc>
      </w:tr>
      <w:tr w:rsidR="00C641E1" w:rsidRPr="004719FB" w:rsidTr="004719FB">
        <w:trPr>
          <w:trHeight w:val="225"/>
        </w:trPr>
        <w:tc>
          <w:tcPr>
            <w:tcW w:w="2972" w:type="dxa"/>
            <w:vMerge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2268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977" w:type="dxa"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  <w:vMerge/>
          </w:tcPr>
          <w:p w:rsidR="00C641E1" w:rsidRPr="004719FB" w:rsidRDefault="00C641E1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33" w:rsidRPr="004719FB" w:rsidTr="004719FB">
        <w:trPr>
          <w:trHeight w:val="276"/>
        </w:trPr>
        <w:tc>
          <w:tcPr>
            <w:tcW w:w="2972" w:type="dxa"/>
            <w:vMerge w:val="restart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Колос</w:t>
            </w:r>
            <w:r w:rsidR="00C86585" w:rsidRPr="004719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</w:p>
        </w:tc>
        <w:tc>
          <w:tcPr>
            <w:tcW w:w="2693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2268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4 ставки</w:t>
            </w:r>
          </w:p>
        </w:tc>
        <w:tc>
          <w:tcPr>
            <w:tcW w:w="2977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961" w:type="dxa"/>
            <w:vMerge w:val="restart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Качанина</w:t>
            </w:r>
            <w:proofErr w:type="spellEnd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2-30-46</w:t>
            </w:r>
          </w:p>
        </w:tc>
      </w:tr>
      <w:tr w:rsidR="00713D33" w:rsidRPr="004719FB" w:rsidTr="004719FB">
        <w:trPr>
          <w:trHeight w:val="225"/>
        </w:trPr>
        <w:tc>
          <w:tcPr>
            <w:tcW w:w="2972" w:type="dxa"/>
            <w:vMerge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4 ставки</w:t>
            </w:r>
          </w:p>
        </w:tc>
        <w:tc>
          <w:tcPr>
            <w:tcW w:w="2977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961" w:type="dxa"/>
            <w:vMerge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Дюймовочка»</w:t>
            </w:r>
          </w:p>
        </w:tc>
        <w:tc>
          <w:tcPr>
            <w:tcW w:w="2693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977" w:type="dxa"/>
          </w:tcPr>
          <w:p w:rsidR="008659C5" w:rsidRPr="004719FB" w:rsidRDefault="004719FB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961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Колтунова</w:t>
            </w:r>
            <w:proofErr w:type="spellEnd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3-24-97</w:t>
            </w:r>
          </w:p>
        </w:tc>
      </w:tr>
      <w:tr w:rsidR="00713D33" w:rsidRPr="004719FB" w:rsidTr="004719FB">
        <w:trPr>
          <w:trHeight w:val="251"/>
        </w:trPr>
        <w:tc>
          <w:tcPr>
            <w:tcW w:w="2972" w:type="dxa"/>
            <w:vMerge w:val="restart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Чебурашка»</w:t>
            </w:r>
          </w:p>
        </w:tc>
        <w:tc>
          <w:tcPr>
            <w:tcW w:w="2693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977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4961" w:type="dxa"/>
            <w:vMerge w:val="restart"/>
          </w:tcPr>
          <w:p w:rsidR="00831749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Пырх</w:t>
            </w:r>
            <w:proofErr w:type="spellEnd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Яковлевна </w:t>
            </w:r>
          </w:p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3-14-37</w:t>
            </w:r>
          </w:p>
        </w:tc>
      </w:tr>
      <w:tr w:rsidR="00713D33" w:rsidRPr="004719FB" w:rsidTr="004719FB">
        <w:trPr>
          <w:trHeight w:val="250"/>
        </w:trPr>
        <w:tc>
          <w:tcPr>
            <w:tcW w:w="2972" w:type="dxa"/>
            <w:vMerge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2268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977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4961" w:type="dxa"/>
            <w:vMerge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Звёздочка»</w:t>
            </w:r>
          </w:p>
        </w:tc>
        <w:tc>
          <w:tcPr>
            <w:tcW w:w="2693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 ставки</w:t>
            </w:r>
          </w:p>
        </w:tc>
        <w:tc>
          <w:tcPr>
            <w:tcW w:w="2977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Брындина</w:t>
            </w:r>
            <w:proofErr w:type="spellEnd"/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Григорьевна </w:t>
            </w:r>
          </w:p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3-06-33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Рябинка»</w:t>
            </w:r>
          </w:p>
        </w:tc>
        <w:tc>
          <w:tcPr>
            <w:tcW w:w="2693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 ставки</w:t>
            </w:r>
          </w:p>
        </w:tc>
        <w:tc>
          <w:tcPr>
            <w:tcW w:w="2977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</w:tcPr>
          <w:p w:rsidR="00713D33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Татьяна Александровна </w:t>
            </w:r>
          </w:p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3-70-95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Роднич</w:t>
            </w:r>
            <w:r w:rsidR="00831749" w:rsidRPr="004719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</w:p>
        </w:tc>
        <w:tc>
          <w:tcPr>
            <w:tcW w:w="2693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2 ставок</w:t>
            </w:r>
          </w:p>
        </w:tc>
        <w:tc>
          <w:tcPr>
            <w:tcW w:w="2977" w:type="dxa"/>
          </w:tcPr>
          <w:p w:rsidR="008659C5" w:rsidRPr="004719FB" w:rsidRDefault="00713D33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="00C86585" w:rsidRPr="004719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янная</w:t>
            </w:r>
          </w:p>
        </w:tc>
        <w:tc>
          <w:tcPr>
            <w:tcW w:w="4961" w:type="dxa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Золотухина Раиса Александр</w:t>
            </w:r>
            <w:r w:rsidR="00831749" w:rsidRPr="004719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2-66-19</w:t>
            </w:r>
          </w:p>
        </w:tc>
      </w:tr>
      <w:tr w:rsidR="00C86585" w:rsidRPr="004719FB" w:rsidTr="004719FB">
        <w:trPr>
          <w:trHeight w:val="276"/>
        </w:trPr>
        <w:tc>
          <w:tcPr>
            <w:tcW w:w="2972" w:type="dxa"/>
            <w:vMerge w:val="restart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  <w:r w:rsidR="00F1536B" w:rsidRPr="004719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Березка»</w:t>
            </w:r>
          </w:p>
        </w:tc>
        <w:tc>
          <w:tcPr>
            <w:tcW w:w="2693" w:type="dxa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8 ставок</w:t>
            </w:r>
          </w:p>
        </w:tc>
        <w:tc>
          <w:tcPr>
            <w:tcW w:w="2977" w:type="dxa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  <w:vMerge w:val="restart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Волкова Екатерина Вадимовна </w:t>
            </w:r>
          </w:p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3-28-34</w:t>
            </w:r>
          </w:p>
        </w:tc>
      </w:tr>
      <w:tr w:rsidR="00C86585" w:rsidRPr="004719FB" w:rsidTr="004719FB">
        <w:trPr>
          <w:trHeight w:val="225"/>
        </w:trPr>
        <w:tc>
          <w:tcPr>
            <w:tcW w:w="2972" w:type="dxa"/>
            <w:vMerge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2268" w:type="dxa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977" w:type="dxa"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  <w:vMerge/>
          </w:tcPr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МДОУ Глебовский детский сад</w:t>
            </w:r>
          </w:p>
        </w:tc>
        <w:tc>
          <w:tcPr>
            <w:tcW w:w="2693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2977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 xml:space="preserve">Мухина Галина Алексеевна </w:t>
            </w:r>
          </w:p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4-06-41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МДОУ Брендеевский детский сад №3</w:t>
            </w:r>
          </w:p>
        </w:tc>
        <w:tc>
          <w:tcPr>
            <w:tcW w:w="2693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2977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961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Ашурова Елена Анатольевна</w:t>
            </w:r>
          </w:p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4-59-08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МДОУ Брембольский детский сад</w:t>
            </w:r>
          </w:p>
        </w:tc>
        <w:tc>
          <w:tcPr>
            <w:tcW w:w="2693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0,725 ставки</w:t>
            </w:r>
          </w:p>
        </w:tc>
        <w:tc>
          <w:tcPr>
            <w:tcW w:w="2977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На период декретного отпуска</w:t>
            </w:r>
          </w:p>
        </w:tc>
        <w:tc>
          <w:tcPr>
            <w:tcW w:w="4961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Зорина Наталья Александрова</w:t>
            </w:r>
          </w:p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4-96-10</w:t>
            </w:r>
          </w:p>
        </w:tc>
      </w:tr>
      <w:tr w:rsidR="008659C5" w:rsidRPr="004719FB" w:rsidTr="004719FB">
        <w:tc>
          <w:tcPr>
            <w:tcW w:w="2972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МУ ДО «Станция юных туристов»</w:t>
            </w:r>
          </w:p>
        </w:tc>
        <w:tc>
          <w:tcPr>
            <w:tcW w:w="2693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0.5 ставки</w:t>
            </w:r>
          </w:p>
        </w:tc>
        <w:tc>
          <w:tcPr>
            <w:tcW w:w="2977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постоянная или по совместительству</w:t>
            </w:r>
          </w:p>
        </w:tc>
        <w:tc>
          <w:tcPr>
            <w:tcW w:w="4961" w:type="dxa"/>
          </w:tcPr>
          <w:p w:rsidR="008659C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Сенатор</w:t>
            </w:r>
            <w:r w:rsidR="00831749" w:rsidRPr="004719F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а Светлана Леонидовна</w:t>
            </w:r>
          </w:p>
          <w:p w:rsidR="00C86585" w:rsidRPr="004719FB" w:rsidRDefault="00C86585" w:rsidP="0083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FB">
              <w:rPr>
                <w:rFonts w:ascii="Times New Roman" w:hAnsi="Times New Roman" w:cs="Times New Roman"/>
                <w:sz w:val="20"/>
                <w:szCs w:val="20"/>
              </w:rPr>
              <w:t>9-85-32</w:t>
            </w:r>
          </w:p>
        </w:tc>
      </w:tr>
    </w:tbl>
    <w:p w:rsidR="00C75A4F" w:rsidRDefault="00C75A4F"/>
    <w:sectPr w:rsidR="00C75A4F" w:rsidSect="004719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A"/>
    <w:rsid w:val="001168E6"/>
    <w:rsid w:val="00251FEA"/>
    <w:rsid w:val="002E6D90"/>
    <w:rsid w:val="0046198D"/>
    <w:rsid w:val="004719FB"/>
    <w:rsid w:val="006B75DF"/>
    <w:rsid w:val="00713D33"/>
    <w:rsid w:val="00831749"/>
    <w:rsid w:val="008659C5"/>
    <w:rsid w:val="00BE3E70"/>
    <w:rsid w:val="00C641E1"/>
    <w:rsid w:val="00C75A4F"/>
    <w:rsid w:val="00C86585"/>
    <w:rsid w:val="00F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72E2-08ED-4F5E-9BC5-C7D109E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85"/>
  </w:style>
  <w:style w:type="paragraph" w:styleId="1">
    <w:name w:val="heading 1"/>
    <w:basedOn w:val="a"/>
    <w:next w:val="a"/>
    <w:link w:val="10"/>
    <w:autoRedefine/>
    <w:uiPriority w:val="9"/>
    <w:qFormat/>
    <w:rsid w:val="006B75D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B75D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5DF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5DF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table" w:styleId="a3">
    <w:name w:val="Table Grid"/>
    <w:basedOn w:val="a1"/>
    <w:uiPriority w:val="39"/>
    <w:rsid w:val="0086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rpkstudent</dc:creator>
  <cp:keywords/>
  <dc:description/>
  <cp:lastModifiedBy>Зав практикой</cp:lastModifiedBy>
  <cp:revision>11</cp:revision>
  <dcterms:created xsi:type="dcterms:W3CDTF">2022-04-21T06:36:00Z</dcterms:created>
  <dcterms:modified xsi:type="dcterms:W3CDTF">2022-04-26T06:17:00Z</dcterms:modified>
</cp:coreProperties>
</file>