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1" w:rsidRDefault="007A4C11" w:rsidP="00554F63">
      <w:pPr>
        <w:spacing w:after="0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ВИННИКОВА АЛИНА </w:t>
      </w:r>
    </w:p>
    <w:p w:rsidR="00456891" w:rsidRDefault="00456891" w:rsidP="00554F63">
      <w:pPr>
        <w:spacing w:after="0"/>
        <w:ind w:firstLine="708"/>
        <w:jc w:val="both"/>
        <w:rPr>
          <w:rFonts w:cs="Times New Roman"/>
          <w:b/>
          <w:szCs w:val="28"/>
        </w:rPr>
      </w:pPr>
      <w:bookmarkStart w:id="0" w:name="_GoBack"/>
      <w:r w:rsidRPr="00456891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2886075" cy="3607594"/>
            <wp:effectExtent l="0" t="0" r="0" b="0"/>
            <wp:docPr id="1" name="Рисунок 1" descr="D:\СВЕТА\Трудоустройство выпускников\интервью\Винников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Трудоустройство выпускников\интервью\Винникова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7" cy="36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C76" w:rsidRPr="00726612" w:rsidRDefault="000E675B" w:rsidP="00554F63">
      <w:pPr>
        <w:spacing w:after="0"/>
        <w:ind w:firstLine="708"/>
        <w:jc w:val="both"/>
        <w:rPr>
          <w:rFonts w:cs="Times New Roman"/>
          <w:b/>
          <w:szCs w:val="28"/>
        </w:rPr>
      </w:pPr>
      <w:r w:rsidRPr="00726612">
        <w:rPr>
          <w:rFonts w:cs="Times New Roman"/>
          <w:b/>
          <w:szCs w:val="28"/>
        </w:rPr>
        <w:t xml:space="preserve">Что повлияло на ваш </w:t>
      </w:r>
      <w:proofErr w:type="spellStart"/>
      <w:r w:rsidRPr="00726612">
        <w:rPr>
          <w:rFonts w:cs="Times New Roman"/>
          <w:b/>
          <w:szCs w:val="28"/>
        </w:rPr>
        <w:t>Ваш</w:t>
      </w:r>
      <w:proofErr w:type="spellEnd"/>
      <w:r w:rsidRPr="00726612">
        <w:rPr>
          <w:rFonts w:cs="Times New Roman"/>
          <w:b/>
          <w:szCs w:val="28"/>
        </w:rPr>
        <w:t xml:space="preserve"> профессиональный выбор? </w:t>
      </w:r>
    </w:p>
    <w:p w:rsidR="00E31A03" w:rsidRPr="00726612" w:rsidRDefault="000E675B" w:rsidP="00554F63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26612">
        <w:rPr>
          <w:rFonts w:cs="Times New Roman"/>
          <w:b/>
          <w:szCs w:val="28"/>
        </w:rPr>
        <w:t>Ответ:</w:t>
      </w:r>
      <w:r w:rsidRPr="00726612">
        <w:rPr>
          <w:rFonts w:cs="Times New Roman"/>
          <w:szCs w:val="28"/>
        </w:rPr>
        <w:t xml:space="preserve"> </w:t>
      </w:r>
      <w:r w:rsidRPr="00726612">
        <w:rPr>
          <w:rFonts w:cs="Times New Roman"/>
          <w:color w:val="000000"/>
          <w:szCs w:val="28"/>
          <w:shd w:val="clear" w:color="auto" w:fill="FFFFFF"/>
        </w:rPr>
        <w:t>Учителем я захотела стать ещё в начальной школе. Я очень часто помогала своей учительнице проверять тетради. Я очень хотела быть похожа на нее. Поэтому с младших классов я уже знала, что буду учителем.</w:t>
      </w:r>
    </w:p>
    <w:p w:rsidR="000E675B" w:rsidRPr="00726612" w:rsidRDefault="000E675B" w:rsidP="00554F63">
      <w:pPr>
        <w:spacing w:after="0"/>
        <w:ind w:firstLine="708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726612">
        <w:rPr>
          <w:rFonts w:cs="Times New Roman"/>
          <w:b/>
          <w:color w:val="000000"/>
          <w:szCs w:val="28"/>
          <w:shd w:val="clear" w:color="auto" w:fill="FFFFFF"/>
        </w:rPr>
        <w:t xml:space="preserve">Как вы начинали свою работу? Какие трудности у вас были в начале работы? Каких навыков вам не </w:t>
      </w:r>
      <w:r w:rsidR="00554F63" w:rsidRPr="00726612">
        <w:rPr>
          <w:rFonts w:cs="Times New Roman"/>
          <w:b/>
          <w:color w:val="000000"/>
          <w:szCs w:val="28"/>
          <w:shd w:val="clear" w:color="auto" w:fill="FFFFFF"/>
        </w:rPr>
        <w:t>хватало?</w:t>
      </w:r>
      <w:r w:rsidRPr="00726612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</w:p>
    <w:p w:rsidR="000E675B" w:rsidRPr="00726612" w:rsidRDefault="00554F63" w:rsidP="00554F63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726612">
        <w:rPr>
          <w:rFonts w:cs="Times New Roman"/>
          <w:b/>
          <w:color w:val="000000"/>
          <w:szCs w:val="28"/>
          <w:shd w:val="clear" w:color="auto" w:fill="FFFFFF"/>
        </w:rPr>
        <w:t>Ответ:</w:t>
      </w:r>
      <w:r w:rsidRPr="00726612">
        <w:rPr>
          <w:rFonts w:cs="Times New Roman"/>
          <w:color w:val="000000"/>
          <w:szCs w:val="28"/>
          <w:shd w:val="clear" w:color="auto" w:fill="FFFFFF"/>
        </w:rPr>
        <w:t xml:space="preserve"> Свою</w:t>
      </w:r>
      <w:r w:rsidR="0042408C" w:rsidRPr="00726612">
        <w:rPr>
          <w:rFonts w:cs="Times New Roman"/>
          <w:color w:val="000000"/>
          <w:szCs w:val="28"/>
          <w:shd w:val="clear" w:color="auto" w:fill="FFFFFF"/>
        </w:rPr>
        <w:t xml:space="preserve"> работу я начала в сельской школе. Школа малочисленная и педагогический коллектив не большой. </w:t>
      </w:r>
      <w:r w:rsidR="009038CB" w:rsidRPr="00726612">
        <w:rPr>
          <w:rFonts w:cs="Times New Roman"/>
          <w:color w:val="000000"/>
          <w:szCs w:val="28"/>
          <w:shd w:val="clear" w:color="auto" w:fill="FFFFFF"/>
        </w:rPr>
        <w:t xml:space="preserve">Ко мне прикрепили хорошего наставника, он помогал мне во всех начинаниях. </w:t>
      </w:r>
      <w:r w:rsidR="00625A62" w:rsidRPr="00726612">
        <w:rPr>
          <w:rFonts w:cs="Times New Roman"/>
          <w:color w:val="000000"/>
          <w:szCs w:val="28"/>
          <w:shd w:val="clear" w:color="auto" w:fill="FFFFFF"/>
        </w:rPr>
        <w:t>Трудности были в том, что все дети разные, нужно найти подход к каждому ребенку. Кто – то открыт к общению и с удовольствием идет на контакт, а кто – то, словно колючий ежик, закрывается и выпускает «колючки». С ежиками трудно, но интересно.</w:t>
      </w:r>
      <w:r w:rsidR="004B22C4" w:rsidRPr="00726612">
        <w:rPr>
          <w:rFonts w:cs="Times New Roman"/>
          <w:color w:val="000000"/>
          <w:szCs w:val="28"/>
          <w:shd w:val="clear" w:color="auto" w:fill="FFFFFF"/>
        </w:rPr>
        <w:t xml:space="preserve"> Немного не хватало умения заполнять журнал и различную педагогическую документацию.</w:t>
      </w:r>
    </w:p>
    <w:p w:rsidR="004B22C4" w:rsidRPr="00726612" w:rsidRDefault="004B22C4" w:rsidP="00554F63">
      <w:pPr>
        <w:spacing w:after="0"/>
        <w:ind w:firstLine="708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72661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726612">
        <w:rPr>
          <w:rFonts w:cs="Times New Roman"/>
          <w:b/>
          <w:color w:val="000000"/>
          <w:szCs w:val="28"/>
          <w:shd w:val="clear" w:color="auto" w:fill="FFFFFF"/>
        </w:rPr>
        <w:t xml:space="preserve">Какие знания и умения, по Вашему мнению, необходимы бедующему специалисту в данной сфере? Каким качествами (личностными, профессиональными) он должен обладать? </w:t>
      </w:r>
    </w:p>
    <w:p w:rsidR="00E31A03" w:rsidRDefault="00E31A03" w:rsidP="00554F63">
      <w:pPr>
        <w:spacing w:after="0"/>
        <w:jc w:val="both"/>
        <w:rPr>
          <w:rFonts w:cs="Times New Roman"/>
          <w:color w:val="1E1F27"/>
          <w:szCs w:val="28"/>
          <w:shd w:val="clear" w:color="auto" w:fill="FFFFFF"/>
        </w:rPr>
      </w:pPr>
      <w:r w:rsidRPr="00726612">
        <w:rPr>
          <w:rFonts w:cs="Times New Roman"/>
          <w:b/>
          <w:color w:val="000000"/>
          <w:szCs w:val="28"/>
          <w:shd w:val="clear" w:color="auto" w:fill="FFFFFF"/>
        </w:rPr>
        <w:t>От</w:t>
      </w:r>
      <w:r w:rsidR="00390048" w:rsidRPr="00726612">
        <w:rPr>
          <w:rFonts w:cs="Times New Roman"/>
          <w:b/>
          <w:color w:val="000000"/>
          <w:szCs w:val="28"/>
          <w:shd w:val="clear" w:color="auto" w:fill="FFFFFF"/>
        </w:rPr>
        <w:t xml:space="preserve">вет: </w:t>
      </w:r>
      <w:r w:rsidR="00390048" w:rsidRPr="00726612">
        <w:rPr>
          <w:rFonts w:cs="Times New Roman"/>
          <w:color w:val="000000"/>
          <w:szCs w:val="28"/>
          <w:shd w:val="clear" w:color="auto" w:fill="FFFFFF"/>
        </w:rPr>
        <w:t xml:space="preserve">Будущему учителю необходимы следующие знания: </w:t>
      </w:r>
      <w:r w:rsidRPr="00726612">
        <w:rPr>
          <w:rFonts w:cs="Times New Roman"/>
          <w:color w:val="000000"/>
          <w:szCs w:val="28"/>
          <w:shd w:val="clear" w:color="auto" w:fill="FFFFFF"/>
        </w:rPr>
        <w:t>классного руководительства</w:t>
      </w:r>
      <w:r w:rsidR="00390048" w:rsidRPr="00726612">
        <w:rPr>
          <w:rFonts w:cs="Times New Roman"/>
          <w:color w:val="000000"/>
          <w:szCs w:val="28"/>
          <w:shd w:val="clear" w:color="auto" w:fill="FFFFFF"/>
        </w:rPr>
        <w:t xml:space="preserve">, организации учебного процесса, педагогики и психологии преподавания, компьютерных программ. Должен уметь объективно оценивать знания учащихся, доступно излагать материал, взаимодействовать с родителями, грамотно и четко излагать свои мысли и требования. </w:t>
      </w:r>
      <w:r w:rsidR="00ED6B0F" w:rsidRPr="00726612">
        <w:rPr>
          <w:rFonts w:cs="Times New Roman"/>
          <w:color w:val="1E1F27"/>
          <w:szCs w:val="28"/>
          <w:shd w:val="clear" w:color="auto" w:fill="FFFFFF"/>
        </w:rPr>
        <w:t xml:space="preserve">Работая с подрастающим поколением, педагоги должны обладать определенными </w:t>
      </w:r>
      <w:r w:rsidR="00554F63">
        <w:rPr>
          <w:rFonts w:cs="Times New Roman"/>
          <w:color w:val="1E1F27"/>
          <w:szCs w:val="28"/>
          <w:shd w:val="clear" w:color="auto" w:fill="FFFFFF"/>
        </w:rPr>
        <w:t xml:space="preserve">личностными </w:t>
      </w:r>
      <w:r w:rsidR="00ED6B0F" w:rsidRPr="00726612">
        <w:rPr>
          <w:rFonts w:cs="Times New Roman"/>
          <w:color w:val="1E1F27"/>
          <w:szCs w:val="28"/>
          <w:shd w:val="clear" w:color="auto" w:fill="FFFFFF"/>
        </w:rPr>
        <w:t xml:space="preserve">(общительность, толерантность, справедливость, ответственность, </w:t>
      </w:r>
      <w:r w:rsidR="00726612" w:rsidRPr="00726612">
        <w:rPr>
          <w:rFonts w:cs="Times New Roman"/>
          <w:color w:val="1E1F27"/>
          <w:szCs w:val="28"/>
          <w:shd w:val="clear" w:color="auto" w:fill="FFFFFF"/>
        </w:rPr>
        <w:t>трудолюбие) и</w:t>
      </w:r>
      <w:r w:rsidR="00ED6B0F" w:rsidRPr="00726612">
        <w:rPr>
          <w:rFonts w:cs="Times New Roman"/>
          <w:color w:val="1E1F27"/>
          <w:szCs w:val="28"/>
          <w:shd w:val="clear" w:color="auto" w:fill="FFFFFF"/>
        </w:rPr>
        <w:t xml:space="preserve"> профессиональными качествами </w:t>
      </w:r>
      <w:r w:rsidR="00ED6B0F" w:rsidRPr="00726612">
        <w:rPr>
          <w:rFonts w:cs="Times New Roman"/>
          <w:color w:val="1E1F27"/>
          <w:szCs w:val="28"/>
          <w:shd w:val="clear" w:color="auto" w:fill="FFFFFF"/>
        </w:rPr>
        <w:lastRenderedPageBreak/>
        <w:t xml:space="preserve">(организаторские способности, педагогический такт, </w:t>
      </w:r>
      <w:r w:rsidR="00726612" w:rsidRPr="00726612">
        <w:rPr>
          <w:rFonts w:cs="Times New Roman"/>
          <w:color w:val="1E1F27"/>
          <w:szCs w:val="28"/>
          <w:shd w:val="clear" w:color="auto" w:fill="FFFFFF"/>
        </w:rPr>
        <w:t>владение новыми технологиями, способность к постоянному к самообразованию</w:t>
      </w:r>
      <w:r w:rsidR="00ED6B0F" w:rsidRPr="00726612">
        <w:rPr>
          <w:rFonts w:cs="Times New Roman"/>
          <w:color w:val="1E1F27"/>
          <w:szCs w:val="28"/>
          <w:shd w:val="clear" w:color="auto" w:fill="FFFFFF"/>
        </w:rPr>
        <w:t>)</w:t>
      </w:r>
      <w:r w:rsidR="00726612" w:rsidRPr="00726612">
        <w:rPr>
          <w:rFonts w:cs="Times New Roman"/>
          <w:color w:val="1E1F27"/>
          <w:szCs w:val="28"/>
          <w:shd w:val="clear" w:color="auto" w:fill="FFFFFF"/>
        </w:rPr>
        <w:t>.</w:t>
      </w:r>
    </w:p>
    <w:p w:rsidR="00726612" w:rsidRDefault="00726612" w:rsidP="00554F63">
      <w:pPr>
        <w:spacing w:after="0"/>
        <w:jc w:val="both"/>
        <w:rPr>
          <w:rFonts w:cs="Times New Roman"/>
          <w:b/>
          <w:color w:val="1E1F27"/>
          <w:szCs w:val="28"/>
          <w:shd w:val="clear" w:color="auto" w:fill="FFFFFF"/>
        </w:rPr>
      </w:pPr>
      <w:r>
        <w:rPr>
          <w:rFonts w:cs="Times New Roman"/>
          <w:color w:val="1E1F27"/>
          <w:szCs w:val="28"/>
          <w:shd w:val="clear" w:color="auto" w:fill="FFFFFF"/>
        </w:rPr>
        <w:tab/>
      </w:r>
      <w:r w:rsidRPr="00726612">
        <w:rPr>
          <w:rFonts w:cs="Times New Roman"/>
          <w:b/>
          <w:color w:val="1E1F27"/>
          <w:szCs w:val="28"/>
          <w:shd w:val="clear" w:color="auto" w:fill="FFFFFF"/>
        </w:rPr>
        <w:t xml:space="preserve">Как вы считаете, каковы Ваши главные достижения в профессиональной сфере? </w:t>
      </w:r>
    </w:p>
    <w:p w:rsidR="00726612" w:rsidRDefault="00F0156B" w:rsidP="00554F63">
      <w:pPr>
        <w:spacing w:after="0"/>
        <w:jc w:val="both"/>
        <w:rPr>
          <w:rFonts w:cs="Times New Roman"/>
          <w:b/>
          <w:color w:val="1E1F27"/>
          <w:szCs w:val="28"/>
          <w:shd w:val="clear" w:color="auto" w:fill="FFFFFF"/>
        </w:rPr>
      </w:pPr>
      <w:r>
        <w:rPr>
          <w:rFonts w:cs="Times New Roman"/>
          <w:b/>
          <w:color w:val="1E1F27"/>
          <w:szCs w:val="28"/>
          <w:shd w:val="clear" w:color="auto" w:fill="FFFFFF"/>
        </w:rPr>
        <w:t xml:space="preserve">Ответ: </w:t>
      </w:r>
      <w:r w:rsidRPr="00F0156B">
        <w:rPr>
          <w:rFonts w:cs="Times New Roman"/>
          <w:color w:val="1E1F27"/>
          <w:szCs w:val="28"/>
          <w:shd w:val="clear" w:color="auto" w:fill="FFFFFF"/>
        </w:rPr>
        <w:t>Так как я молодой специалист, глобальных достижений пока что не имею. Но есть грамоты и благодарственные письма за участие с детьми в различных конкурсах.</w:t>
      </w:r>
      <w:r>
        <w:rPr>
          <w:rFonts w:cs="Times New Roman"/>
          <w:b/>
          <w:color w:val="1E1F27"/>
          <w:szCs w:val="28"/>
          <w:shd w:val="clear" w:color="auto" w:fill="FFFFFF"/>
        </w:rPr>
        <w:t xml:space="preserve"> </w:t>
      </w:r>
    </w:p>
    <w:p w:rsidR="00F0156B" w:rsidRDefault="00F0156B" w:rsidP="00554F63">
      <w:pPr>
        <w:spacing w:after="0"/>
        <w:jc w:val="both"/>
        <w:rPr>
          <w:rFonts w:cs="Times New Roman"/>
          <w:b/>
          <w:color w:val="1E1F27"/>
          <w:szCs w:val="28"/>
          <w:shd w:val="clear" w:color="auto" w:fill="FFFFFF"/>
        </w:rPr>
      </w:pPr>
      <w:r>
        <w:rPr>
          <w:rFonts w:cs="Times New Roman"/>
          <w:b/>
          <w:color w:val="1E1F27"/>
          <w:szCs w:val="28"/>
          <w:shd w:val="clear" w:color="auto" w:fill="FFFFFF"/>
        </w:rPr>
        <w:tab/>
        <w:t xml:space="preserve">Можете ли вы посоветовать студентам полезные ресурсы для профессионального развития в этой области? </w:t>
      </w:r>
    </w:p>
    <w:p w:rsidR="00F0156B" w:rsidRDefault="00F0156B" w:rsidP="00554F63">
      <w:pPr>
        <w:spacing w:after="0"/>
        <w:jc w:val="both"/>
      </w:pPr>
      <w:r>
        <w:rPr>
          <w:rFonts w:cs="Times New Roman"/>
          <w:b/>
          <w:color w:val="1E1F27"/>
          <w:szCs w:val="28"/>
          <w:shd w:val="clear" w:color="auto" w:fill="FFFFFF"/>
        </w:rPr>
        <w:t xml:space="preserve">Ответ: </w:t>
      </w:r>
      <w:r w:rsidRPr="00F0156B">
        <w:rPr>
          <w:rFonts w:cs="Times New Roman"/>
          <w:color w:val="1E1F27"/>
          <w:szCs w:val="28"/>
          <w:shd w:val="clear" w:color="auto" w:fill="FFFFFF"/>
        </w:rPr>
        <w:t>Занимательная педагогика</w:t>
      </w:r>
      <w:r w:rsidRPr="00F0156B">
        <w:t xml:space="preserve"> </w:t>
      </w:r>
      <w:hyperlink r:id="rId5" w:history="1">
        <w:r w:rsidRPr="00F0156B">
          <w:t>http://www.zanimatika.ru/</w:t>
        </w:r>
      </w:hyperlink>
      <w:r>
        <w:t xml:space="preserve">, сообщество взаимопомощи учителей </w:t>
      </w:r>
      <w:hyperlink r:id="rId6" w:history="1">
        <w:r w:rsidRPr="00F0156B">
          <w:t>http://pedsovet.su/</w:t>
        </w:r>
      </w:hyperlink>
      <w:r>
        <w:t xml:space="preserve">, фестиваль педагогических идей </w:t>
      </w:r>
      <w:hyperlink r:id="rId7" w:history="1">
        <w:r w:rsidRPr="00F0156B">
          <w:t>http://festival.1september.ru/</w:t>
        </w:r>
      </w:hyperlink>
      <w:r>
        <w:t>, л</w:t>
      </w:r>
      <w:r w:rsidRPr="00F0156B">
        <w:t xml:space="preserve">аборатория молодого педагога </w:t>
      </w:r>
      <w:hyperlink r:id="rId8" w:history="1">
        <w:r w:rsidRPr="00F0156B">
          <w:t>http://www.volamp.ru/</w:t>
        </w:r>
      </w:hyperlink>
    </w:p>
    <w:p w:rsidR="00F0156B" w:rsidRDefault="00F0156B" w:rsidP="00554F63">
      <w:pPr>
        <w:spacing w:after="0"/>
        <w:jc w:val="both"/>
        <w:rPr>
          <w:b/>
        </w:rPr>
      </w:pPr>
      <w:r>
        <w:tab/>
      </w:r>
      <w:r w:rsidRPr="00F0156B">
        <w:rPr>
          <w:b/>
        </w:rPr>
        <w:t xml:space="preserve">Какие рекомендации Вы можете дать выпускникам в ситуации поиска работы? </w:t>
      </w:r>
    </w:p>
    <w:p w:rsidR="00F0156B" w:rsidRPr="00554F63" w:rsidRDefault="00F0156B" w:rsidP="00554F63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b/>
        </w:rPr>
        <w:t xml:space="preserve">Ответ: </w:t>
      </w:r>
      <w:r w:rsidR="00554F63" w:rsidRPr="00554F63">
        <w:t>Обязательно нужно написать резюме, оправить во все организации, где вы хотите работать. Использовать различие способы поиска работы: интернет, родственники и знакомые, кадровое агентство, объявление в газете и другие. Так больше шансов найти работу.</w:t>
      </w:r>
    </w:p>
    <w:sectPr w:rsidR="00F0156B" w:rsidRPr="00554F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4"/>
    <w:rsid w:val="000E675B"/>
    <w:rsid w:val="00245A74"/>
    <w:rsid w:val="00390048"/>
    <w:rsid w:val="0042408C"/>
    <w:rsid w:val="00456891"/>
    <w:rsid w:val="004B22C4"/>
    <w:rsid w:val="004D01A8"/>
    <w:rsid w:val="00554F63"/>
    <w:rsid w:val="00625A62"/>
    <w:rsid w:val="006C0B77"/>
    <w:rsid w:val="00726612"/>
    <w:rsid w:val="007A4C11"/>
    <w:rsid w:val="008242FF"/>
    <w:rsid w:val="00870751"/>
    <w:rsid w:val="009038CB"/>
    <w:rsid w:val="00922C48"/>
    <w:rsid w:val="00953339"/>
    <w:rsid w:val="00B915B7"/>
    <w:rsid w:val="00E31A03"/>
    <w:rsid w:val="00EA59DF"/>
    <w:rsid w:val="00ED6B0F"/>
    <w:rsid w:val="00EE4070"/>
    <w:rsid w:val="00F0156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5CED-2563-4742-82CF-3EAF483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a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sovet.su/" TargetMode="External"/><Relationship Id="rId5" Type="http://schemas.openxmlformats.org/officeDocument/2006/relationships/hyperlink" Target="http://www.zanimatik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Зав практикой</cp:lastModifiedBy>
  <cp:revision>6</cp:revision>
  <dcterms:created xsi:type="dcterms:W3CDTF">2021-01-25T09:27:00Z</dcterms:created>
  <dcterms:modified xsi:type="dcterms:W3CDTF">2021-10-25T08:59:00Z</dcterms:modified>
</cp:coreProperties>
</file>