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2713"/>
        <w:gridCol w:w="5396"/>
      </w:tblGrid>
      <w:tr w:rsidR="00BB38B9" w:rsidRPr="00BB38B9" w:rsidTr="00BB38B9">
        <w:trPr>
          <w:trHeight w:val="630"/>
        </w:trPr>
        <w:tc>
          <w:tcPr>
            <w:tcW w:w="789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bookmarkStart w:id="0" w:name="_GoBack" w:colFirst="0" w:colLast="2"/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35 группа</w:t>
            </w:r>
          </w:p>
        </w:tc>
      </w:tr>
      <w:bookmarkEnd w:id="0"/>
      <w:tr w:rsidR="00BB38B9" w:rsidRPr="00BB38B9" w:rsidTr="00BB38B9">
        <w:trPr>
          <w:trHeight w:val="300"/>
        </w:trPr>
        <w:tc>
          <w:tcPr>
            <w:tcW w:w="789" w:type="pct"/>
            <w:vMerge w:val="restart"/>
            <w:shd w:val="clear" w:color="auto" w:fill="auto"/>
            <w:textDirection w:val="btLr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B38B9">
              <w:rPr>
                <w:rFonts w:eastAsia="Times New Roman"/>
                <w:szCs w:val="24"/>
                <w:lang w:eastAsia="ru-RU"/>
              </w:rPr>
              <w:t xml:space="preserve">Прав. </w:t>
            </w:r>
            <w:proofErr w:type="spellStart"/>
            <w:r w:rsidRPr="00BB38B9">
              <w:rPr>
                <w:rFonts w:eastAsia="Times New Roman"/>
                <w:szCs w:val="24"/>
                <w:lang w:eastAsia="ru-RU"/>
              </w:rPr>
              <w:t>обесп</w:t>
            </w:r>
            <w:proofErr w:type="spellEnd"/>
            <w:r w:rsidRPr="00BB38B9">
              <w:rPr>
                <w:rFonts w:eastAsia="Times New Roman"/>
                <w:szCs w:val="24"/>
                <w:lang w:eastAsia="ru-RU"/>
              </w:rPr>
              <w:t>. (Чур.) 28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B38B9">
              <w:rPr>
                <w:rFonts w:eastAsia="Times New Roman"/>
                <w:szCs w:val="24"/>
                <w:lang w:eastAsia="ru-RU"/>
              </w:rPr>
              <w:t xml:space="preserve">Прав. </w:t>
            </w:r>
            <w:proofErr w:type="spellStart"/>
            <w:r w:rsidRPr="00BB38B9">
              <w:rPr>
                <w:rFonts w:eastAsia="Times New Roman"/>
                <w:szCs w:val="24"/>
                <w:lang w:eastAsia="ru-RU"/>
              </w:rPr>
              <w:t>обесп</w:t>
            </w:r>
            <w:proofErr w:type="spellEnd"/>
            <w:r w:rsidRPr="00BB38B9">
              <w:rPr>
                <w:rFonts w:eastAsia="Times New Roman"/>
                <w:szCs w:val="24"/>
                <w:lang w:eastAsia="ru-RU"/>
              </w:rPr>
              <w:t>. (Чур.) 28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Разраб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вн</w:t>
            </w:r>
            <w:proofErr w:type="spellEnd"/>
            <w:proofErr w:type="gram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адап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 ПО (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Сог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.)  14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Разраб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вн</w:t>
            </w:r>
            <w:proofErr w:type="spellEnd"/>
            <w:proofErr w:type="gram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адап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 ПО (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Сог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.)  14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B38B9">
              <w:rPr>
                <w:rFonts w:eastAsia="Times New Roman"/>
                <w:szCs w:val="24"/>
                <w:lang w:eastAsia="ru-RU"/>
              </w:rPr>
              <w:t>ОСС (Руд.)    13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B38B9">
              <w:rPr>
                <w:rFonts w:eastAsia="Times New Roman"/>
                <w:szCs w:val="24"/>
                <w:lang w:eastAsia="ru-RU"/>
              </w:rPr>
              <w:t>ОСС (Руд.)    13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B38B9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BB38B9">
              <w:rPr>
                <w:rFonts w:eastAsia="Times New Roman"/>
                <w:szCs w:val="24"/>
                <w:lang w:eastAsia="ru-RU"/>
              </w:rPr>
              <w:t xml:space="preserve"> (Ан.) 22/-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B38B9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BB38B9">
              <w:rPr>
                <w:rFonts w:eastAsia="Times New Roman"/>
                <w:szCs w:val="24"/>
                <w:lang w:eastAsia="ru-RU"/>
              </w:rPr>
              <w:t xml:space="preserve"> (Ан.) 22/-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 w:val="restart"/>
            <w:shd w:val="clear" w:color="auto" w:fill="auto"/>
            <w:textDirection w:val="btLr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B38B9">
              <w:rPr>
                <w:rFonts w:eastAsia="Times New Roman"/>
                <w:szCs w:val="24"/>
                <w:lang w:eastAsia="ru-RU"/>
              </w:rPr>
              <w:t>БЖ дев. (</w:t>
            </w:r>
            <w:proofErr w:type="spellStart"/>
            <w:r w:rsidRPr="00BB38B9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BB38B9">
              <w:rPr>
                <w:rFonts w:eastAsia="Times New Roman"/>
                <w:szCs w:val="24"/>
                <w:lang w:eastAsia="ru-RU"/>
              </w:rPr>
              <w:t>.)  16/-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B38B9">
              <w:rPr>
                <w:rFonts w:eastAsia="Times New Roman"/>
                <w:szCs w:val="24"/>
                <w:lang w:eastAsia="ru-RU"/>
              </w:rPr>
              <w:t>БЖ дев. (</w:t>
            </w:r>
            <w:proofErr w:type="spellStart"/>
            <w:r w:rsidRPr="00BB38B9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BB38B9">
              <w:rPr>
                <w:rFonts w:eastAsia="Times New Roman"/>
                <w:szCs w:val="24"/>
                <w:lang w:eastAsia="ru-RU"/>
              </w:rPr>
              <w:t>.)  16/-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Разраб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вн</w:t>
            </w:r>
            <w:proofErr w:type="spellEnd"/>
            <w:proofErr w:type="gram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адап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 ПО (Ок.)  14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Разраб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вн</w:t>
            </w:r>
            <w:proofErr w:type="spellEnd"/>
            <w:proofErr w:type="gram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адап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 ПО (Ок.)  14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B38B9">
              <w:rPr>
                <w:rFonts w:eastAsia="Times New Roman"/>
                <w:szCs w:val="24"/>
                <w:lang w:eastAsia="ru-RU"/>
              </w:rPr>
              <w:t>ОПД (Кар.)             14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B38B9">
              <w:rPr>
                <w:rFonts w:eastAsia="Times New Roman"/>
                <w:szCs w:val="24"/>
                <w:lang w:eastAsia="ru-RU"/>
              </w:rPr>
              <w:t>ОПД (Кар.)             14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Разраб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вн</w:t>
            </w:r>
            <w:proofErr w:type="spellEnd"/>
            <w:proofErr w:type="gram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адап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 ПО (Ок.)  12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Разраб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вн</w:t>
            </w:r>
            <w:proofErr w:type="spellEnd"/>
            <w:proofErr w:type="gram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адап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 ПО (Ок.)  12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 w:val="restart"/>
            <w:shd w:val="clear" w:color="auto" w:fill="auto"/>
            <w:textDirection w:val="btLr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BB38B9">
              <w:rPr>
                <w:rFonts w:eastAsia="Times New Roman"/>
                <w:sz w:val="23"/>
                <w:szCs w:val="23"/>
                <w:lang w:eastAsia="ru-RU"/>
              </w:rPr>
              <w:t>-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BB38B9">
              <w:rPr>
                <w:rFonts w:eastAsia="Times New Roman"/>
                <w:sz w:val="23"/>
                <w:szCs w:val="23"/>
                <w:lang w:eastAsia="ru-RU"/>
              </w:rPr>
              <w:t>-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B38B9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BB38B9">
              <w:rPr>
                <w:rFonts w:eastAsia="Times New Roman"/>
                <w:szCs w:val="24"/>
                <w:lang w:eastAsia="ru-RU"/>
              </w:rPr>
              <w:t xml:space="preserve"> (Шар.) 23/-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B38B9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BB38B9">
              <w:rPr>
                <w:rFonts w:eastAsia="Times New Roman"/>
                <w:szCs w:val="24"/>
                <w:lang w:eastAsia="ru-RU"/>
              </w:rPr>
              <w:t xml:space="preserve"> (Шар.) 23/-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B38B9">
              <w:rPr>
                <w:rFonts w:eastAsia="Times New Roman"/>
                <w:szCs w:val="24"/>
                <w:lang w:eastAsia="ru-RU"/>
              </w:rPr>
              <w:t>Теория вер. (Кар.)      14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B38B9">
              <w:rPr>
                <w:rFonts w:eastAsia="Times New Roman"/>
                <w:szCs w:val="24"/>
                <w:lang w:eastAsia="ru-RU"/>
              </w:rPr>
              <w:t>Теория вер. (Кар.)      14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Разраб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вн</w:t>
            </w:r>
            <w:proofErr w:type="spellEnd"/>
            <w:proofErr w:type="gram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адап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 ПО (Ок.)  14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Разраб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вн</w:t>
            </w:r>
            <w:proofErr w:type="spellEnd"/>
            <w:proofErr w:type="gram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адап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 ПО (Ок.)  14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 w:val="restart"/>
            <w:shd w:val="clear" w:color="auto" w:fill="auto"/>
            <w:textDirection w:val="btLr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ПП по ПМ.02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BB38B9">
              <w:rPr>
                <w:rFonts w:eastAsia="Times New Roman"/>
                <w:sz w:val="23"/>
                <w:szCs w:val="23"/>
                <w:lang w:eastAsia="ru-RU"/>
              </w:rPr>
              <w:t>(Согомонян И.Э.)  (2ч.)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Дискрет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 мат. (Кар.)    11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Дискрет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 мат. (Кар.)    11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Разраб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вн</w:t>
            </w:r>
            <w:proofErr w:type="spellEnd"/>
            <w:proofErr w:type="gram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адап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 ПО (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Сог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.)  14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Разраб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вн</w:t>
            </w:r>
            <w:proofErr w:type="spellEnd"/>
            <w:proofErr w:type="gram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адап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 ПО (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Сог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.)  14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B38B9">
              <w:rPr>
                <w:rFonts w:eastAsia="Times New Roman"/>
                <w:szCs w:val="24"/>
                <w:lang w:eastAsia="ru-RU"/>
              </w:rPr>
              <w:t>Менеджмент (</w:t>
            </w:r>
            <w:proofErr w:type="spellStart"/>
            <w:r w:rsidRPr="00BB38B9">
              <w:rPr>
                <w:rFonts w:eastAsia="Times New Roman"/>
                <w:szCs w:val="24"/>
                <w:lang w:eastAsia="ru-RU"/>
              </w:rPr>
              <w:t>Ег</w:t>
            </w:r>
            <w:proofErr w:type="spellEnd"/>
            <w:r w:rsidRPr="00BB38B9">
              <w:rPr>
                <w:rFonts w:eastAsia="Times New Roman"/>
                <w:szCs w:val="24"/>
                <w:lang w:eastAsia="ru-RU"/>
              </w:rPr>
              <w:t>.)    23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B38B9">
              <w:rPr>
                <w:rFonts w:eastAsia="Times New Roman"/>
                <w:szCs w:val="24"/>
                <w:lang w:eastAsia="ru-RU"/>
              </w:rPr>
              <w:t>Менеджмент (</w:t>
            </w:r>
            <w:proofErr w:type="spellStart"/>
            <w:r w:rsidRPr="00BB38B9">
              <w:rPr>
                <w:rFonts w:eastAsia="Times New Roman"/>
                <w:szCs w:val="24"/>
                <w:lang w:eastAsia="ru-RU"/>
              </w:rPr>
              <w:t>Ег</w:t>
            </w:r>
            <w:proofErr w:type="spellEnd"/>
            <w:r w:rsidRPr="00BB38B9">
              <w:rPr>
                <w:rFonts w:eastAsia="Times New Roman"/>
                <w:szCs w:val="24"/>
                <w:lang w:eastAsia="ru-RU"/>
              </w:rPr>
              <w:t>.)    23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10) 16.50 -17.35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11) 17.45 -18.30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 w:val="restart"/>
            <w:shd w:val="clear" w:color="auto" w:fill="auto"/>
            <w:textDirection w:val="btLr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B38B9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B38B9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Разраб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вн</w:t>
            </w:r>
            <w:proofErr w:type="spellEnd"/>
            <w:proofErr w:type="gram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адап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 ПО (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Сог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.)  14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Разраб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вн</w:t>
            </w:r>
            <w:proofErr w:type="spellEnd"/>
            <w:proofErr w:type="gram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адап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 ПО (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Сог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.)  14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Разраб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вн</w:t>
            </w:r>
            <w:proofErr w:type="spellEnd"/>
            <w:proofErr w:type="gram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адап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 ПО (</w:t>
            </w:r>
            <w:proofErr w:type="spellStart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Сог</w:t>
            </w:r>
            <w:proofErr w:type="spellEnd"/>
            <w:r w:rsidRPr="00BB38B9">
              <w:rPr>
                <w:rFonts w:eastAsia="Times New Roman"/>
                <w:sz w:val="23"/>
                <w:szCs w:val="23"/>
                <w:lang w:eastAsia="ru-RU"/>
              </w:rPr>
              <w:t>.)  14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BB38B9">
              <w:rPr>
                <w:rFonts w:eastAsia="Times New Roman"/>
                <w:sz w:val="23"/>
                <w:szCs w:val="23"/>
                <w:lang w:eastAsia="ru-RU"/>
              </w:rPr>
              <w:t>-/БЖ юн. (Кол.)  18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BB38B9">
              <w:rPr>
                <w:rFonts w:eastAsia="Times New Roman"/>
                <w:sz w:val="23"/>
                <w:szCs w:val="23"/>
                <w:lang w:eastAsia="ru-RU"/>
              </w:rPr>
              <w:t>-/БЖ юн. (Кол.)  18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 w:val="restart"/>
            <w:shd w:val="clear" w:color="auto" w:fill="auto"/>
            <w:textDirection w:val="btLr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Суббота </w:t>
            </w: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B38B9">
              <w:rPr>
                <w:rFonts w:eastAsia="Times New Roman"/>
                <w:szCs w:val="24"/>
                <w:lang w:eastAsia="ru-RU"/>
              </w:rPr>
              <w:t>Дискрет</w:t>
            </w:r>
            <w:proofErr w:type="spellEnd"/>
            <w:r w:rsidRPr="00BB38B9">
              <w:rPr>
                <w:rFonts w:eastAsia="Times New Roman"/>
                <w:szCs w:val="24"/>
                <w:lang w:eastAsia="ru-RU"/>
              </w:rPr>
              <w:t>. мат. (Кар.)    14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B38B9">
              <w:rPr>
                <w:rFonts w:eastAsia="Times New Roman"/>
                <w:szCs w:val="24"/>
                <w:lang w:eastAsia="ru-RU"/>
              </w:rPr>
              <w:t>Дискрет</w:t>
            </w:r>
            <w:proofErr w:type="spellEnd"/>
            <w:r w:rsidRPr="00BB38B9">
              <w:rPr>
                <w:rFonts w:eastAsia="Times New Roman"/>
                <w:szCs w:val="24"/>
                <w:lang w:eastAsia="ru-RU"/>
              </w:rPr>
              <w:t>. мат. (Кар.)    14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B38B9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BB38B9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BB38B9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BB38B9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B38B9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BB38B9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BB38B9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BB38B9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BB38B9" w:rsidRPr="00BB38B9" w:rsidTr="00BB38B9">
        <w:trPr>
          <w:trHeight w:val="300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B38B9">
              <w:rPr>
                <w:rFonts w:eastAsia="Times New Roman"/>
                <w:szCs w:val="24"/>
                <w:lang w:eastAsia="ru-RU"/>
              </w:rPr>
              <w:t>ОПД (Кар.)             14</w:t>
            </w:r>
          </w:p>
        </w:tc>
      </w:tr>
      <w:tr w:rsidR="00BB38B9" w:rsidRPr="00BB38B9" w:rsidTr="00BB38B9">
        <w:trPr>
          <w:trHeight w:val="285"/>
        </w:trPr>
        <w:tc>
          <w:tcPr>
            <w:tcW w:w="789" w:type="pct"/>
            <w:vMerge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BB38B9" w:rsidRPr="00BB38B9" w:rsidTr="00BB38B9">
        <w:trPr>
          <w:trHeight w:val="330"/>
        </w:trPr>
        <w:tc>
          <w:tcPr>
            <w:tcW w:w="789" w:type="pct"/>
            <w:vMerge/>
            <w:shd w:val="clear" w:color="auto" w:fill="auto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hideMark/>
          </w:tcPr>
          <w:p w:rsidR="00BB38B9" w:rsidRPr="00BB38B9" w:rsidRDefault="00BB38B9" w:rsidP="00BB38B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BB38B9" w:rsidRPr="00BB38B9" w:rsidTr="00BB38B9">
        <w:trPr>
          <w:trHeight w:val="750"/>
        </w:trPr>
        <w:tc>
          <w:tcPr>
            <w:tcW w:w="2198" w:type="pct"/>
            <w:gridSpan w:val="2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Классный руководитель</w:t>
            </w:r>
          </w:p>
        </w:tc>
        <w:tc>
          <w:tcPr>
            <w:tcW w:w="2802" w:type="pct"/>
            <w:shd w:val="clear" w:color="auto" w:fill="auto"/>
            <w:vAlign w:val="center"/>
            <w:hideMark/>
          </w:tcPr>
          <w:p w:rsidR="00BB38B9" w:rsidRPr="00BB38B9" w:rsidRDefault="00BB38B9" w:rsidP="00BB38B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B38B9">
              <w:rPr>
                <w:rFonts w:eastAsia="Times New Roman"/>
                <w:b/>
                <w:bCs/>
                <w:szCs w:val="24"/>
                <w:lang w:eastAsia="ru-RU"/>
              </w:rPr>
              <w:t>Сорокина М.П.</w:t>
            </w:r>
          </w:p>
        </w:tc>
      </w:tr>
    </w:tbl>
    <w:p w:rsidR="003E037E" w:rsidRPr="0008604F" w:rsidRDefault="003E037E" w:rsidP="0008604F"/>
    <w:sectPr w:rsidR="003E037E" w:rsidRPr="0008604F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8604F"/>
    <w:rsid w:val="0011290C"/>
    <w:rsid w:val="001557E7"/>
    <w:rsid w:val="001C7D97"/>
    <w:rsid w:val="002D3342"/>
    <w:rsid w:val="00345D42"/>
    <w:rsid w:val="00385EAA"/>
    <w:rsid w:val="003E037E"/>
    <w:rsid w:val="00417F53"/>
    <w:rsid w:val="00495E68"/>
    <w:rsid w:val="004C3C07"/>
    <w:rsid w:val="004E2A1D"/>
    <w:rsid w:val="004F6F18"/>
    <w:rsid w:val="00615C14"/>
    <w:rsid w:val="006359F3"/>
    <w:rsid w:val="00706705"/>
    <w:rsid w:val="008045EA"/>
    <w:rsid w:val="00811DEC"/>
    <w:rsid w:val="00843345"/>
    <w:rsid w:val="008D1913"/>
    <w:rsid w:val="00A22BE8"/>
    <w:rsid w:val="00AC136E"/>
    <w:rsid w:val="00AC4983"/>
    <w:rsid w:val="00BB38B9"/>
    <w:rsid w:val="00C3526D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C405E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2</cp:revision>
  <dcterms:created xsi:type="dcterms:W3CDTF">2022-10-03T09:16:00Z</dcterms:created>
  <dcterms:modified xsi:type="dcterms:W3CDTF">2022-10-03T09:16:00Z</dcterms:modified>
</cp:coreProperties>
</file>