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D9110F" w:rsidRPr="00B64DEB" w:rsidTr="00D9110F">
        <w:trPr>
          <w:trHeight w:val="630"/>
        </w:trPr>
        <w:tc>
          <w:tcPr>
            <w:tcW w:w="924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9110F">
              <w:rPr>
                <w:rFonts w:ascii="Times New Roman" w:hAnsi="Times New Roman" w:cs="Times New Roman"/>
                <w:b/>
                <w:bCs/>
              </w:rPr>
              <w:t>41 группа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D9110F">
              <w:rPr>
                <w:rFonts w:ascii="Times New Roman" w:hAnsi="Times New Roman" w:cs="Times New Roman"/>
              </w:rPr>
              <w:t>Бл</w:t>
            </w:r>
            <w:proofErr w:type="spellEnd"/>
            <w:r w:rsidRPr="00D9110F">
              <w:rPr>
                <w:rFonts w:ascii="Times New Roman" w:hAnsi="Times New Roman" w:cs="Times New Roman"/>
              </w:rPr>
              <w:t>.) 1а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D9110F">
              <w:rPr>
                <w:rFonts w:ascii="Times New Roman" w:hAnsi="Times New Roman" w:cs="Times New Roman"/>
              </w:rPr>
              <w:t>Бл</w:t>
            </w:r>
            <w:proofErr w:type="spellEnd"/>
            <w:r w:rsidRPr="00D9110F">
              <w:rPr>
                <w:rFonts w:ascii="Times New Roman" w:hAnsi="Times New Roman" w:cs="Times New Roman"/>
              </w:rPr>
              <w:t>.) 1а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История музыки (Пан.)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История музыки (Пан.)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10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110F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D9110F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D9110F">
              <w:rPr>
                <w:rFonts w:ascii="Times New Roman" w:hAnsi="Times New Roman" w:cs="Times New Roman"/>
              </w:rPr>
              <w:t>.(Ан.) 22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10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D9110F">
              <w:rPr>
                <w:rFonts w:ascii="Times New Roman" w:hAnsi="Times New Roman" w:cs="Times New Roman"/>
              </w:rPr>
              <w:t>(Роз.)23/</w:t>
            </w:r>
            <w:proofErr w:type="spellStart"/>
            <w:r w:rsidRPr="00D9110F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D9110F">
              <w:rPr>
                <w:rFonts w:ascii="Times New Roman" w:hAnsi="Times New Roman" w:cs="Times New Roman"/>
              </w:rPr>
              <w:t>.(Ан.) 22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110F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D9110F">
              <w:rPr>
                <w:rFonts w:ascii="Times New Roman" w:hAnsi="Times New Roman" w:cs="Times New Roman"/>
              </w:rPr>
              <w:t>.(</w:t>
            </w:r>
            <w:proofErr w:type="gramEnd"/>
            <w:r w:rsidRPr="00D9110F">
              <w:rPr>
                <w:rFonts w:ascii="Times New Roman" w:hAnsi="Times New Roman" w:cs="Times New Roman"/>
              </w:rPr>
              <w:t>Кал.)  10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Анализ музыки (Пан.) 11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Анализ музыки (Пан.) 11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Анализ музыки (Пан.) 11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Сольфеджио (Пан.)     11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пов</w:t>
            </w:r>
            <w:proofErr w:type="spellEnd"/>
            <w:r w:rsidRPr="00D9110F">
              <w:rPr>
                <w:rFonts w:ascii="Times New Roman" w:hAnsi="Times New Roman" w:cs="Times New Roman"/>
              </w:rPr>
              <w:t>.(Ряб.) 16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110F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D9110F">
              <w:rPr>
                <w:rFonts w:ascii="Times New Roman" w:hAnsi="Times New Roman" w:cs="Times New Roman"/>
              </w:rPr>
              <w:t>.(</w:t>
            </w:r>
            <w:proofErr w:type="gramEnd"/>
            <w:r w:rsidRPr="00D9110F">
              <w:rPr>
                <w:rFonts w:ascii="Times New Roman" w:hAnsi="Times New Roman" w:cs="Times New Roman"/>
              </w:rPr>
              <w:t>Кал.)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110F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D9110F">
              <w:rPr>
                <w:rFonts w:ascii="Times New Roman" w:hAnsi="Times New Roman" w:cs="Times New Roman"/>
              </w:rPr>
              <w:t>.(</w:t>
            </w:r>
            <w:proofErr w:type="gramEnd"/>
            <w:r w:rsidRPr="00D9110F">
              <w:rPr>
                <w:rFonts w:ascii="Times New Roman" w:hAnsi="Times New Roman" w:cs="Times New Roman"/>
              </w:rPr>
              <w:t>Кал.)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10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110F">
              <w:rPr>
                <w:rFonts w:ascii="Times New Roman" w:hAnsi="Times New Roman" w:cs="Times New Roman"/>
              </w:rPr>
              <w:t>Фир</w:t>
            </w:r>
            <w:proofErr w:type="spellEnd"/>
            <w:r w:rsidRPr="00D9110F">
              <w:rPr>
                <w:rFonts w:ascii="Times New Roman" w:hAnsi="Times New Roman" w:cs="Times New Roman"/>
              </w:rPr>
              <w:t>.)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10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110F">
              <w:rPr>
                <w:rFonts w:ascii="Times New Roman" w:hAnsi="Times New Roman" w:cs="Times New Roman"/>
              </w:rPr>
              <w:t>Фир</w:t>
            </w:r>
            <w:proofErr w:type="spellEnd"/>
            <w:r w:rsidRPr="00D9110F">
              <w:rPr>
                <w:rFonts w:ascii="Times New Roman" w:hAnsi="Times New Roman" w:cs="Times New Roman"/>
              </w:rPr>
              <w:t>.)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аранж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(Др.)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аранж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(Др.)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ЭТМ (Кал.) 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ЭТМ (Кал.) 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Хор. класс (Др.)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аранж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(Др.)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пов</w:t>
            </w:r>
            <w:proofErr w:type="spellEnd"/>
            <w:r w:rsidRPr="00D9110F">
              <w:rPr>
                <w:rFonts w:ascii="Times New Roman" w:hAnsi="Times New Roman" w:cs="Times New Roman"/>
              </w:rPr>
              <w:t>.(Ряб.) 23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D9110F">
              <w:rPr>
                <w:rFonts w:ascii="Times New Roman" w:hAnsi="Times New Roman" w:cs="Times New Roman"/>
              </w:rPr>
              <w:t>пов</w:t>
            </w:r>
            <w:proofErr w:type="spellEnd"/>
            <w:r w:rsidRPr="00D9110F">
              <w:rPr>
                <w:rFonts w:ascii="Times New Roman" w:hAnsi="Times New Roman" w:cs="Times New Roman"/>
              </w:rPr>
              <w:t>. (Ряб.) 23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ПП по ПМ.03     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10F">
              <w:rPr>
                <w:rFonts w:ascii="Times New Roman" w:hAnsi="Times New Roman" w:cs="Times New Roman"/>
              </w:rPr>
              <w:t>Драгутенко</w:t>
            </w:r>
            <w:proofErr w:type="spellEnd"/>
            <w:r w:rsidRPr="00D9110F">
              <w:rPr>
                <w:rFonts w:ascii="Times New Roman" w:hAnsi="Times New Roman" w:cs="Times New Roman"/>
              </w:rPr>
              <w:t xml:space="preserve"> А.А.(1,8) 2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ЭТМ (Кал.) 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  <w:r w:rsidRPr="00D9110F">
              <w:rPr>
                <w:rFonts w:ascii="Times New Roman" w:hAnsi="Times New Roman" w:cs="Times New Roman"/>
              </w:rPr>
              <w:t>ЭТМ (Кал.)   35</w:t>
            </w: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300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D9110F">
        <w:trPr>
          <w:trHeight w:val="285"/>
        </w:trPr>
        <w:tc>
          <w:tcPr>
            <w:tcW w:w="924" w:type="dxa"/>
            <w:vMerge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9110F" w:rsidRPr="00B64DEB" w:rsidRDefault="00D9110F" w:rsidP="00D9110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10F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D9110F" w:rsidRPr="00B64DEB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D9110F" w:rsidRPr="00D9110F" w:rsidRDefault="00D9110F" w:rsidP="00D9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10F">
              <w:rPr>
                <w:rFonts w:ascii="Times New Roman" w:hAnsi="Times New Roman" w:cs="Times New Roman"/>
                <w:b/>
                <w:bCs/>
              </w:rPr>
              <w:t>Банникова Н.С.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AF5BBA"/>
    <w:rsid w:val="00B64DEB"/>
    <w:rsid w:val="00BF4A28"/>
    <w:rsid w:val="00D34D4B"/>
    <w:rsid w:val="00D9110F"/>
    <w:rsid w:val="00D920E9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2023-03-14T05:33:00Z</dcterms:created>
  <dcterms:modified xsi:type="dcterms:W3CDTF">2023-03-14T05:33:00Z</dcterms:modified>
</cp:coreProperties>
</file>