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4DF" w:rsidRPr="00944FDB" w:rsidRDefault="0018775A" w:rsidP="0018775A">
      <w:pPr>
        <w:shd w:val="clear" w:color="auto" w:fill="FFFFFF"/>
        <w:jc w:val="center"/>
        <w:rPr>
          <w:rFonts w:ascii="Times New Roman" w:hAnsi="Times New Roman" w:cs="Times New Roman"/>
          <w:bCs/>
        </w:rPr>
      </w:pPr>
      <w:bookmarkStart w:id="0" w:name="bookmark1"/>
      <w:r>
        <w:rPr>
          <w:rFonts w:ascii="Times New Roman" w:hAnsi="Times New Roman" w:cs="Times New Roman"/>
          <w:bCs/>
          <w:noProof/>
          <w:lang w:bidi="ar-SA"/>
        </w:rPr>
        <w:drawing>
          <wp:inline distT="0" distB="0" distL="0" distR="0">
            <wp:extent cx="6591300" cy="93465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91300" cy="9346565"/>
                    </a:xfrm>
                    <a:prstGeom prst="rect">
                      <a:avLst/>
                    </a:prstGeom>
                  </pic:spPr>
                </pic:pic>
              </a:graphicData>
            </a:graphic>
          </wp:inline>
        </w:drawing>
      </w:r>
      <w:bookmarkStart w:id="1" w:name="_GoBack"/>
      <w:bookmarkEnd w:id="1"/>
    </w:p>
    <w:bookmarkEnd w:id="0"/>
    <w:p w:rsidR="0018775A" w:rsidRDefault="0018775A">
      <w:pPr>
        <w:rPr>
          <w:rFonts w:ascii="Times New Roman" w:eastAsia="Times New Roman" w:hAnsi="Times New Roman" w:cs="Times New Roman"/>
          <w:b/>
          <w:bCs/>
        </w:rPr>
      </w:pPr>
      <w:r>
        <w:rPr>
          <w:b/>
          <w:bCs/>
        </w:rPr>
        <w:br w:type="page"/>
      </w:r>
    </w:p>
    <w:p w:rsidR="003E64DF" w:rsidRDefault="003E64DF" w:rsidP="00953728">
      <w:pPr>
        <w:pStyle w:val="20"/>
        <w:shd w:val="clear" w:color="auto" w:fill="auto"/>
        <w:tabs>
          <w:tab w:val="left" w:pos="1287"/>
        </w:tabs>
        <w:spacing w:before="0"/>
        <w:ind w:left="426" w:firstLine="425"/>
        <w:jc w:val="center"/>
        <w:rPr>
          <w:b/>
          <w:bCs/>
          <w:sz w:val="24"/>
          <w:szCs w:val="24"/>
        </w:rPr>
      </w:pPr>
      <w:r w:rsidRPr="003E64DF">
        <w:rPr>
          <w:b/>
          <w:bCs/>
          <w:sz w:val="24"/>
          <w:szCs w:val="24"/>
        </w:rPr>
        <w:lastRenderedPageBreak/>
        <w:t>Область применения</w:t>
      </w:r>
    </w:p>
    <w:p w:rsidR="00953728" w:rsidRDefault="00953728" w:rsidP="00953728">
      <w:pPr>
        <w:pStyle w:val="20"/>
        <w:shd w:val="clear" w:color="auto" w:fill="auto"/>
        <w:tabs>
          <w:tab w:val="left" w:pos="1287"/>
        </w:tabs>
        <w:spacing w:before="0"/>
        <w:ind w:left="426" w:firstLine="425"/>
        <w:rPr>
          <w:sz w:val="24"/>
          <w:szCs w:val="24"/>
        </w:rPr>
      </w:pPr>
    </w:p>
    <w:p w:rsidR="00B710EB" w:rsidRDefault="0076611F" w:rsidP="00953728">
      <w:pPr>
        <w:pStyle w:val="20"/>
        <w:shd w:val="clear" w:color="auto" w:fill="auto"/>
        <w:tabs>
          <w:tab w:val="left" w:pos="1287"/>
        </w:tabs>
        <w:spacing w:before="0"/>
        <w:ind w:left="426" w:firstLine="425"/>
        <w:rPr>
          <w:sz w:val="24"/>
          <w:szCs w:val="24"/>
        </w:rPr>
      </w:pPr>
      <w:r w:rsidRPr="003E64DF">
        <w:rPr>
          <w:sz w:val="24"/>
          <w:szCs w:val="24"/>
        </w:rPr>
        <w:t xml:space="preserve">Положение о порядке разработки и утверждения образовательной программы среднего профессионального образования (далее - Положение) устанавливает порядок разработки, утверждения, обновления, модернизации и актуализации, а также содержание, особенности реализации и структуру образовательной программы среднего профессионального образования (далее - ОП СПО, ОП, СПО) - программы подготовки специалистов среднего звена (далее - ППССЗ)), реализуемой в государственном профессиональном образовательном учреждении </w:t>
      </w:r>
      <w:r w:rsidR="003E64DF">
        <w:rPr>
          <w:sz w:val="24"/>
          <w:szCs w:val="24"/>
        </w:rPr>
        <w:t>Ярославской</w:t>
      </w:r>
      <w:r w:rsidRPr="003E64DF">
        <w:rPr>
          <w:sz w:val="24"/>
          <w:szCs w:val="24"/>
        </w:rPr>
        <w:t xml:space="preserve"> области </w:t>
      </w:r>
      <w:r w:rsidR="003E64DF">
        <w:rPr>
          <w:sz w:val="24"/>
          <w:szCs w:val="24"/>
        </w:rPr>
        <w:t>Ростовский педагогический колледж</w:t>
      </w:r>
      <w:r w:rsidRPr="003E64DF">
        <w:rPr>
          <w:sz w:val="24"/>
          <w:szCs w:val="24"/>
        </w:rPr>
        <w:t xml:space="preserve"> (далее - Колледж).</w:t>
      </w:r>
    </w:p>
    <w:p w:rsidR="003E64DF" w:rsidRDefault="003E64DF" w:rsidP="00953728">
      <w:pPr>
        <w:pStyle w:val="20"/>
        <w:shd w:val="clear" w:color="auto" w:fill="auto"/>
        <w:tabs>
          <w:tab w:val="left" w:pos="1287"/>
        </w:tabs>
        <w:spacing w:before="0"/>
        <w:ind w:left="426" w:firstLine="425"/>
        <w:rPr>
          <w:sz w:val="24"/>
          <w:szCs w:val="24"/>
        </w:rPr>
      </w:pPr>
    </w:p>
    <w:p w:rsidR="003E64DF" w:rsidRDefault="003E64DF" w:rsidP="00953728">
      <w:pPr>
        <w:pStyle w:val="20"/>
        <w:shd w:val="clear" w:color="auto" w:fill="auto"/>
        <w:tabs>
          <w:tab w:val="left" w:pos="1287"/>
        </w:tabs>
        <w:spacing w:before="0"/>
        <w:ind w:left="426" w:firstLine="425"/>
        <w:jc w:val="center"/>
        <w:rPr>
          <w:b/>
          <w:bCs/>
          <w:sz w:val="24"/>
          <w:szCs w:val="24"/>
        </w:rPr>
      </w:pPr>
      <w:r w:rsidRPr="003E64DF">
        <w:rPr>
          <w:b/>
          <w:bCs/>
          <w:sz w:val="24"/>
          <w:szCs w:val="24"/>
        </w:rPr>
        <w:t>Нормативные ссылки</w:t>
      </w:r>
    </w:p>
    <w:p w:rsidR="00953728" w:rsidRPr="003E64DF" w:rsidRDefault="00953728" w:rsidP="00953728">
      <w:pPr>
        <w:pStyle w:val="20"/>
        <w:shd w:val="clear" w:color="auto" w:fill="auto"/>
        <w:tabs>
          <w:tab w:val="left" w:pos="1287"/>
        </w:tabs>
        <w:spacing w:before="0"/>
        <w:ind w:left="426" w:firstLine="425"/>
        <w:jc w:val="center"/>
        <w:rPr>
          <w:b/>
          <w:bCs/>
          <w:sz w:val="24"/>
          <w:szCs w:val="24"/>
        </w:rPr>
      </w:pPr>
    </w:p>
    <w:p w:rsidR="003E64DF" w:rsidRPr="003E64DF" w:rsidRDefault="003E64DF" w:rsidP="00953728">
      <w:pPr>
        <w:pStyle w:val="20"/>
        <w:shd w:val="clear" w:color="auto" w:fill="auto"/>
        <w:tabs>
          <w:tab w:val="left" w:pos="1287"/>
        </w:tabs>
        <w:spacing w:before="0"/>
        <w:ind w:left="426" w:firstLine="425"/>
        <w:rPr>
          <w:sz w:val="24"/>
          <w:szCs w:val="24"/>
        </w:rPr>
      </w:pPr>
      <w:r w:rsidRPr="003E64DF">
        <w:rPr>
          <w:sz w:val="24"/>
          <w:szCs w:val="24"/>
        </w:rPr>
        <w:t>В настоящем документе использованы нормативные ссылки на:</w:t>
      </w:r>
    </w:p>
    <w:p w:rsidR="003E64DF" w:rsidRPr="003E64DF" w:rsidRDefault="003E64DF" w:rsidP="00953728">
      <w:pPr>
        <w:pStyle w:val="20"/>
        <w:shd w:val="clear" w:color="auto" w:fill="auto"/>
        <w:tabs>
          <w:tab w:val="left" w:pos="1287"/>
        </w:tabs>
        <w:spacing w:before="0"/>
        <w:ind w:left="426" w:firstLine="425"/>
        <w:rPr>
          <w:sz w:val="24"/>
          <w:szCs w:val="24"/>
        </w:rPr>
      </w:pPr>
      <w:r w:rsidRPr="003E64DF">
        <w:rPr>
          <w:sz w:val="24"/>
          <w:szCs w:val="24"/>
        </w:rPr>
        <w:t xml:space="preserve">1. Федеральный закон от 29 декабря 2012 г. </w:t>
      </w:r>
      <w:r w:rsidRPr="003E64DF">
        <w:rPr>
          <w:sz w:val="24"/>
          <w:szCs w:val="24"/>
          <w:lang w:val="en-US"/>
        </w:rPr>
        <w:t>N</w:t>
      </w:r>
      <w:r w:rsidRPr="003E64DF">
        <w:rPr>
          <w:sz w:val="24"/>
          <w:szCs w:val="24"/>
        </w:rPr>
        <w:t xml:space="preserve"> 273-ФЗ «Об образовании в Российской Федерации»;</w:t>
      </w:r>
    </w:p>
    <w:p w:rsidR="003E64DF" w:rsidRPr="003E64DF" w:rsidRDefault="003E64DF" w:rsidP="00953728">
      <w:pPr>
        <w:pStyle w:val="20"/>
        <w:shd w:val="clear" w:color="auto" w:fill="auto"/>
        <w:tabs>
          <w:tab w:val="left" w:pos="1287"/>
        </w:tabs>
        <w:spacing w:before="0"/>
        <w:ind w:left="426" w:firstLine="425"/>
        <w:rPr>
          <w:sz w:val="24"/>
          <w:szCs w:val="24"/>
        </w:rPr>
      </w:pPr>
      <w:r w:rsidRPr="003E64DF">
        <w:rPr>
          <w:sz w:val="24"/>
          <w:szCs w:val="24"/>
        </w:rPr>
        <w:t>2. Федеральные государственные образовательные стандарты среднего профессионального образования;</w:t>
      </w:r>
    </w:p>
    <w:p w:rsidR="003E64DF" w:rsidRPr="003E64DF" w:rsidRDefault="003E64DF" w:rsidP="00953728">
      <w:pPr>
        <w:pStyle w:val="20"/>
        <w:shd w:val="clear" w:color="auto" w:fill="auto"/>
        <w:tabs>
          <w:tab w:val="left" w:pos="1287"/>
        </w:tabs>
        <w:spacing w:before="0"/>
        <w:ind w:left="426" w:firstLine="425"/>
        <w:rPr>
          <w:sz w:val="24"/>
          <w:szCs w:val="24"/>
        </w:rPr>
      </w:pPr>
      <w:r w:rsidRPr="003E64DF">
        <w:rPr>
          <w:sz w:val="24"/>
          <w:szCs w:val="24"/>
        </w:rPr>
        <w:t xml:space="preserve">3.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w:t>
      </w:r>
      <w:r>
        <w:rPr>
          <w:sz w:val="24"/>
          <w:szCs w:val="24"/>
        </w:rPr>
        <w:t>№</w:t>
      </w:r>
      <w:r w:rsidRPr="003E64DF">
        <w:rPr>
          <w:sz w:val="24"/>
          <w:szCs w:val="24"/>
        </w:rPr>
        <w:t xml:space="preserve"> 464;</w:t>
      </w:r>
    </w:p>
    <w:p w:rsidR="00B710EB" w:rsidRPr="003E64DF" w:rsidRDefault="003E64DF" w:rsidP="00953728">
      <w:pPr>
        <w:pStyle w:val="20"/>
        <w:shd w:val="clear" w:color="auto" w:fill="auto"/>
        <w:spacing w:before="0"/>
        <w:ind w:left="426" w:firstLine="425"/>
        <w:rPr>
          <w:sz w:val="24"/>
          <w:szCs w:val="24"/>
        </w:rPr>
      </w:pPr>
      <w:r>
        <w:rPr>
          <w:sz w:val="24"/>
          <w:szCs w:val="24"/>
        </w:rPr>
        <w:t>4. Положение</w:t>
      </w:r>
      <w:r w:rsidR="0076611F" w:rsidRPr="003E64DF">
        <w:rPr>
          <w:sz w:val="24"/>
          <w:szCs w:val="24"/>
        </w:rPr>
        <w:t xml:space="preserve">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 г. № 291;</w:t>
      </w:r>
    </w:p>
    <w:p w:rsidR="00B710EB" w:rsidRPr="003E64DF" w:rsidRDefault="003E64DF" w:rsidP="00953728">
      <w:pPr>
        <w:pStyle w:val="20"/>
        <w:shd w:val="clear" w:color="auto" w:fill="auto"/>
        <w:spacing w:before="0"/>
        <w:ind w:left="426" w:firstLine="425"/>
        <w:rPr>
          <w:sz w:val="24"/>
          <w:szCs w:val="24"/>
        </w:rPr>
      </w:pPr>
      <w:r>
        <w:rPr>
          <w:sz w:val="24"/>
          <w:szCs w:val="24"/>
        </w:rPr>
        <w:t xml:space="preserve">5. </w:t>
      </w:r>
      <w:r w:rsidR="0076611F" w:rsidRPr="003E64DF">
        <w:rPr>
          <w:sz w:val="24"/>
          <w:szCs w:val="24"/>
        </w:rPr>
        <w:t xml:space="preserve">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Pr>
          <w:sz w:val="24"/>
          <w:szCs w:val="24"/>
        </w:rPr>
        <w:t>(</w:t>
      </w:r>
      <w:r w:rsidR="0076611F" w:rsidRPr="003E64DF">
        <w:rPr>
          <w:sz w:val="24"/>
          <w:szCs w:val="24"/>
        </w:rPr>
        <w:t>Постановление Правительства Российской Федерации от 10 июля 2013 г. № 582</w:t>
      </w:r>
      <w:r>
        <w:rPr>
          <w:sz w:val="24"/>
          <w:szCs w:val="24"/>
        </w:rPr>
        <w:t>)</w:t>
      </w:r>
      <w:r w:rsidR="0076611F" w:rsidRPr="003E64DF">
        <w:rPr>
          <w:sz w:val="24"/>
          <w:szCs w:val="24"/>
        </w:rPr>
        <w:t>;</w:t>
      </w:r>
    </w:p>
    <w:p w:rsidR="00B710EB" w:rsidRPr="003E64DF" w:rsidRDefault="003E64DF" w:rsidP="00953728">
      <w:pPr>
        <w:pStyle w:val="20"/>
        <w:shd w:val="clear" w:color="auto" w:fill="auto"/>
        <w:spacing w:before="0"/>
        <w:ind w:left="426" w:firstLine="425"/>
        <w:rPr>
          <w:sz w:val="24"/>
          <w:szCs w:val="24"/>
        </w:rPr>
      </w:pPr>
      <w:r>
        <w:rPr>
          <w:sz w:val="24"/>
          <w:szCs w:val="24"/>
        </w:rPr>
        <w:t xml:space="preserve">6. </w:t>
      </w:r>
      <w:r w:rsidR="0076611F" w:rsidRPr="003E64DF">
        <w:rPr>
          <w:sz w:val="24"/>
          <w:szCs w:val="24"/>
        </w:rPr>
        <w:t>Поряд</w:t>
      </w:r>
      <w:r w:rsidR="004116D5">
        <w:rPr>
          <w:sz w:val="24"/>
          <w:szCs w:val="24"/>
        </w:rPr>
        <w:t>ок</w:t>
      </w:r>
      <w:r w:rsidR="0076611F" w:rsidRPr="003E64DF">
        <w:rPr>
          <w:sz w:val="24"/>
          <w:szCs w:val="24"/>
        </w:rPr>
        <w:t xml:space="preserve"> проведения государственной итоговой аттестации по образовательным программам среднего профессионального образования, утвержденным приказом Минобрнауки России от 16 августа 2013 г. </w:t>
      </w:r>
      <w:r>
        <w:rPr>
          <w:sz w:val="24"/>
          <w:szCs w:val="24"/>
          <w:lang w:eastAsia="en-US" w:bidi="en-US"/>
        </w:rPr>
        <w:t>№</w:t>
      </w:r>
      <w:r w:rsidR="0076611F" w:rsidRPr="003E64DF">
        <w:rPr>
          <w:sz w:val="24"/>
          <w:szCs w:val="24"/>
          <w:lang w:eastAsia="en-US" w:bidi="en-US"/>
        </w:rPr>
        <w:t xml:space="preserve"> </w:t>
      </w:r>
      <w:r w:rsidR="0076611F" w:rsidRPr="003E64DF">
        <w:rPr>
          <w:sz w:val="24"/>
          <w:szCs w:val="24"/>
        </w:rPr>
        <w:t>968;</w:t>
      </w:r>
    </w:p>
    <w:p w:rsidR="00B710EB" w:rsidRPr="003E64DF" w:rsidRDefault="003E64DF" w:rsidP="00953728">
      <w:pPr>
        <w:pStyle w:val="20"/>
        <w:shd w:val="clear" w:color="auto" w:fill="auto"/>
        <w:spacing w:before="0"/>
        <w:ind w:left="426" w:firstLine="425"/>
        <w:rPr>
          <w:sz w:val="24"/>
          <w:szCs w:val="24"/>
        </w:rPr>
      </w:pPr>
      <w:r>
        <w:rPr>
          <w:sz w:val="24"/>
          <w:szCs w:val="24"/>
        </w:rPr>
        <w:t xml:space="preserve">7. </w:t>
      </w:r>
      <w:r w:rsidR="0076611F" w:rsidRPr="003E64DF">
        <w:rPr>
          <w:sz w:val="24"/>
          <w:szCs w:val="24"/>
        </w:rPr>
        <w:t>Переч</w:t>
      </w:r>
      <w:r w:rsidR="004116D5">
        <w:rPr>
          <w:sz w:val="24"/>
          <w:szCs w:val="24"/>
        </w:rPr>
        <w:t>ень</w:t>
      </w:r>
      <w:r w:rsidR="0076611F" w:rsidRPr="003E64DF">
        <w:rPr>
          <w:sz w:val="24"/>
          <w:szCs w:val="24"/>
        </w:rPr>
        <w:t xml:space="preserve"> профессий и специальностей среднего профессионального образования, утвержденного приказом Минобрнауки России от 29 октября 2013 г. №</w:t>
      </w:r>
      <w:r>
        <w:rPr>
          <w:sz w:val="24"/>
          <w:szCs w:val="24"/>
        </w:rPr>
        <w:t xml:space="preserve"> </w:t>
      </w:r>
      <w:r w:rsidR="0076611F" w:rsidRPr="003E64DF">
        <w:rPr>
          <w:sz w:val="24"/>
          <w:szCs w:val="24"/>
        </w:rPr>
        <w:t>1199;</w:t>
      </w:r>
    </w:p>
    <w:p w:rsidR="00B710EB" w:rsidRPr="003E64DF" w:rsidRDefault="003E64DF" w:rsidP="00953728">
      <w:pPr>
        <w:pStyle w:val="20"/>
        <w:shd w:val="clear" w:color="auto" w:fill="auto"/>
        <w:spacing w:before="0"/>
        <w:ind w:left="426" w:firstLine="425"/>
        <w:rPr>
          <w:sz w:val="24"/>
          <w:szCs w:val="24"/>
        </w:rPr>
      </w:pPr>
      <w:r>
        <w:rPr>
          <w:sz w:val="24"/>
          <w:szCs w:val="24"/>
        </w:rPr>
        <w:t xml:space="preserve">8. </w:t>
      </w:r>
      <w:r w:rsidR="0076611F" w:rsidRPr="003E64DF">
        <w:rPr>
          <w:sz w:val="24"/>
          <w:szCs w:val="24"/>
        </w:rPr>
        <w:t>Образц</w:t>
      </w:r>
      <w:r w:rsidR="004116D5">
        <w:rPr>
          <w:sz w:val="24"/>
          <w:szCs w:val="24"/>
        </w:rPr>
        <w:t>ы</w:t>
      </w:r>
      <w:r w:rsidR="0076611F" w:rsidRPr="003E64DF">
        <w:rPr>
          <w:sz w:val="24"/>
          <w:szCs w:val="24"/>
        </w:rPr>
        <w:t xml:space="preserve"> и описан</w:t>
      </w:r>
      <w:r w:rsidR="004116D5">
        <w:rPr>
          <w:sz w:val="24"/>
          <w:szCs w:val="24"/>
        </w:rPr>
        <w:t>я</w:t>
      </w:r>
      <w:r w:rsidR="0076611F" w:rsidRPr="003E64DF">
        <w:rPr>
          <w:sz w:val="24"/>
          <w:szCs w:val="24"/>
        </w:rPr>
        <w:t xml:space="preserve"> диплома о среднем профессиональном образовании и приложения к нему», утвержденных приказом Минобрнауки России от 04.07.2013 №</w:t>
      </w:r>
      <w:r>
        <w:rPr>
          <w:sz w:val="24"/>
          <w:szCs w:val="24"/>
        </w:rPr>
        <w:t xml:space="preserve"> </w:t>
      </w:r>
      <w:r w:rsidR="0076611F" w:rsidRPr="003E64DF">
        <w:rPr>
          <w:sz w:val="24"/>
          <w:szCs w:val="24"/>
        </w:rPr>
        <w:t>531;</w:t>
      </w:r>
    </w:p>
    <w:p w:rsidR="00B710EB" w:rsidRPr="003E64DF" w:rsidRDefault="003E64DF" w:rsidP="00953728">
      <w:pPr>
        <w:pStyle w:val="20"/>
        <w:shd w:val="clear" w:color="auto" w:fill="auto"/>
        <w:spacing w:before="0"/>
        <w:ind w:left="426" w:firstLine="425"/>
        <w:rPr>
          <w:sz w:val="24"/>
          <w:szCs w:val="24"/>
        </w:rPr>
      </w:pPr>
      <w:r>
        <w:rPr>
          <w:sz w:val="24"/>
          <w:szCs w:val="24"/>
        </w:rPr>
        <w:t xml:space="preserve">9. </w:t>
      </w:r>
      <w:r w:rsidR="0076611F" w:rsidRPr="003E64DF">
        <w:rPr>
          <w:sz w:val="24"/>
          <w:szCs w:val="24"/>
        </w:rPr>
        <w:t>Поряд</w:t>
      </w:r>
      <w:r w:rsidR="004116D5">
        <w:rPr>
          <w:sz w:val="24"/>
          <w:szCs w:val="24"/>
        </w:rPr>
        <w:t>ок</w:t>
      </w:r>
      <w:r w:rsidR="0076611F" w:rsidRPr="003E64DF">
        <w:rPr>
          <w:sz w:val="24"/>
          <w:szCs w:val="24"/>
        </w:rPr>
        <w:t xml:space="preserve"> заполнения, учета и выдачи дипломов о среднем профессиональном образовании и их дубликатов, утвержденным приказом Минобрнауки России от 25 октября 2013 г. № 1186;</w:t>
      </w:r>
    </w:p>
    <w:p w:rsidR="00B710EB" w:rsidRPr="003E64DF" w:rsidRDefault="003E64DF" w:rsidP="00953728">
      <w:pPr>
        <w:pStyle w:val="20"/>
        <w:shd w:val="clear" w:color="auto" w:fill="auto"/>
        <w:spacing w:before="0"/>
        <w:ind w:left="426" w:firstLine="425"/>
        <w:rPr>
          <w:sz w:val="24"/>
          <w:szCs w:val="24"/>
        </w:rPr>
      </w:pPr>
      <w:r>
        <w:rPr>
          <w:sz w:val="24"/>
          <w:szCs w:val="24"/>
        </w:rPr>
        <w:t xml:space="preserve">10. </w:t>
      </w:r>
      <w:r w:rsidR="0076611F" w:rsidRPr="003E64DF">
        <w:rPr>
          <w:sz w:val="24"/>
          <w:szCs w:val="24"/>
        </w:rPr>
        <w:t>Поряд</w:t>
      </w:r>
      <w:r w:rsidR="004116D5">
        <w:rPr>
          <w:sz w:val="24"/>
          <w:szCs w:val="24"/>
        </w:rPr>
        <w:t>ок</w:t>
      </w:r>
      <w:r w:rsidR="0076611F" w:rsidRPr="003E64DF">
        <w:rPr>
          <w:sz w:val="24"/>
          <w:szCs w:val="24"/>
        </w:rPr>
        <w:t xml:space="preserve"> при</w:t>
      </w:r>
      <w:r w:rsidR="004116D5">
        <w:rPr>
          <w:sz w:val="24"/>
          <w:szCs w:val="24"/>
        </w:rPr>
        <w:t>ё</w:t>
      </w:r>
      <w:r w:rsidR="0076611F" w:rsidRPr="003E64DF">
        <w:rPr>
          <w:sz w:val="24"/>
          <w:szCs w:val="24"/>
        </w:rPr>
        <w:t>ма граждан на обучение по образовательным программам среднего профессионального образования, утвержденный приказом Министерства</w:t>
      </w:r>
      <w:r>
        <w:rPr>
          <w:sz w:val="24"/>
          <w:szCs w:val="24"/>
        </w:rPr>
        <w:t xml:space="preserve"> </w:t>
      </w:r>
      <w:r w:rsidR="0076611F" w:rsidRPr="003E64DF">
        <w:rPr>
          <w:sz w:val="24"/>
          <w:szCs w:val="24"/>
        </w:rPr>
        <w:t>образования и науки Российской Федерации от 23</w:t>
      </w:r>
      <w:r w:rsidR="004116D5">
        <w:rPr>
          <w:sz w:val="24"/>
          <w:szCs w:val="24"/>
        </w:rPr>
        <w:t>.01.</w:t>
      </w:r>
      <w:r w:rsidR="0076611F" w:rsidRPr="003E64DF">
        <w:rPr>
          <w:sz w:val="24"/>
          <w:szCs w:val="24"/>
        </w:rPr>
        <w:t xml:space="preserve">2014 г. </w:t>
      </w:r>
      <w:r>
        <w:rPr>
          <w:sz w:val="24"/>
          <w:szCs w:val="24"/>
          <w:lang w:eastAsia="en-US" w:bidi="en-US"/>
        </w:rPr>
        <w:t>№</w:t>
      </w:r>
      <w:r w:rsidR="0076611F" w:rsidRPr="003E64DF">
        <w:rPr>
          <w:sz w:val="24"/>
          <w:szCs w:val="24"/>
          <w:lang w:eastAsia="en-US" w:bidi="en-US"/>
        </w:rPr>
        <w:t xml:space="preserve"> </w:t>
      </w:r>
      <w:r w:rsidR="0076611F" w:rsidRPr="003E64DF">
        <w:rPr>
          <w:sz w:val="24"/>
          <w:szCs w:val="24"/>
        </w:rPr>
        <w:t>36;</w:t>
      </w:r>
    </w:p>
    <w:p w:rsidR="00B710EB" w:rsidRPr="003E64DF" w:rsidRDefault="003E64DF" w:rsidP="00953728">
      <w:pPr>
        <w:pStyle w:val="20"/>
        <w:shd w:val="clear" w:color="auto" w:fill="auto"/>
        <w:spacing w:before="0"/>
        <w:ind w:left="426" w:firstLine="425"/>
        <w:rPr>
          <w:sz w:val="24"/>
          <w:szCs w:val="24"/>
        </w:rPr>
      </w:pPr>
      <w:r>
        <w:rPr>
          <w:sz w:val="24"/>
          <w:szCs w:val="24"/>
        </w:rPr>
        <w:t xml:space="preserve">11. </w:t>
      </w:r>
      <w:r w:rsidR="0076611F" w:rsidRPr="003E64DF">
        <w:rPr>
          <w:sz w:val="24"/>
          <w:szCs w:val="24"/>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утвержденными Приказом Рособрнадзора от 29</w:t>
      </w:r>
      <w:r w:rsidR="004116D5">
        <w:rPr>
          <w:sz w:val="24"/>
          <w:szCs w:val="24"/>
        </w:rPr>
        <w:t>.05.</w:t>
      </w:r>
      <w:r w:rsidR="0076611F" w:rsidRPr="003E64DF">
        <w:rPr>
          <w:sz w:val="24"/>
          <w:szCs w:val="24"/>
        </w:rPr>
        <w:t>2014 г. № 785;</w:t>
      </w:r>
    </w:p>
    <w:p w:rsidR="00B710EB" w:rsidRDefault="004116D5" w:rsidP="00953728">
      <w:pPr>
        <w:pStyle w:val="20"/>
        <w:shd w:val="clear" w:color="auto" w:fill="auto"/>
        <w:spacing w:before="0"/>
        <w:ind w:left="426" w:firstLine="425"/>
        <w:rPr>
          <w:sz w:val="24"/>
          <w:szCs w:val="24"/>
        </w:rPr>
      </w:pPr>
      <w:r>
        <w:rPr>
          <w:sz w:val="24"/>
          <w:szCs w:val="24"/>
        </w:rPr>
        <w:t xml:space="preserve">12. </w:t>
      </w:r>
      <w:r w:rsidR="0076611F" w:rsidRPr="003E64DF">
        <w:rPr>
          <w:sz w:val="24"/>
          <w:szCs w:val="24"/>
        </w:rPr>
        <w:t>Методики разработки основной профессиональной образовательной программы СПО (методические рекомендации) ФИРО, 2014г.;</w:t>
      </w:r>
    </w:p>
    <w:p w:rsidR="004116D5" w:rsidRPr="003E64DF" w:rsidRDefault="004116D5" w:rsidP="00953728">
      <w:pPr>
        <w:pStyle w:val="20"/>
        <w:shd w:val="clear" w:color="auto" w:fill="auto"/>
        <w:tabs>
          <w:tab w:val="left" w:pos="1287"/>
        </w:tabs>
        <w:spacing w:before="0"/>
        <w:ind w:left="426" w:firstLine="425"/>
      </w:pPr>
      <w:r>
        <w:rPr>
          <w:sz w:val="24"/>
          <w:szCs w:val="24"/>
        </w:rPr>
        <w:t>13</w:t>
      </w:r>
      <w:r w:rsidRPr="003E64DF">
        <w:rPr>
          <w:sz w:val="24"/>
          <w:szCs w:val="24"/>
        </w:rPr>
        <w:t xml:space="preserve">. Разъяснения по формированию учебного плана программы подготовки специалистов среднего звена (ППССЗ), разработанные и рекомендуемые для практического использования </w:t>
      </w:r>
      <w:r w:rsidRPr="003E64DF">
        <w:rPr>
          <w:sz w:val="24"/>
          <w:szCs w:val="24"/>
        </w:rPr>
        <w:lastRenderedPageBreak/>
        <w:t>департаментом профессионального образования Минобрнауки России совместно с Федеральным институтом развития образования</w:t>
      </w:r>
      <w:r w:rsidRPr="003E64DF">
        <w:t>.</w:t>
      </w:r>
    </w:p>
    <w:p w:rsidR="00B710EB" w:rsidRPr="003E64DF" w:rsidRDefault="004116D5" w:rsidP="00953728">
      <w:pPr>
        <w:pStyle w:val="20"/>
        <w:shd w:val="clear" w:color="auto" w:fill="auto"/>
        <w:spacing w:before="0"/>
        <w:ind w:left="426" w:firstLine="425"/>
        <w:rPr>
          <w:sz w:val="24"/>
          <w:szCs w:val="24"/>
        </w:rPr>
      </w:pPr>
      <w:r>
        <w:rPr>
          <w:sz w:val="24"/>
          <w:szCs w:val="24"/>
        </w:rPr>
        <w:t xml:space="preserve">14. </w:t>
      </w:r>
      <w:r w:rsidR="0076611F" w:rsidRPr="003E64DF">
        <w:rPr>
          <w:sz w:val="24"/>
          <w:szCs w:val="24"/>
        </w:rPr>
        <w:t>Методически</w:t>
      </w:r>
      <w:r>
        <w:rPr>
          <w:sz w:val="24"/>
          <w:szCs w:val="24"/>
        </w:rPr>
        <w:t>е</w:t>
      </w:r>
      <w:r w:rsidR="0076611F" w:rsidRPr="003E64DF">
        <w:rPr>
          <w:sz w:val="24"/>
          <w:szCs w:val="24"/>
        </w:rPr>
        <w:t xml:space="preserve"> рекомендаци</w:t>
      </w:r>
      <w:r>
        <w:rPr>
          <w:sz w:val="24"/>
          <w:szCs w:val="24"/>
        </w:rPr>
        <w:t>и</w:t>
      </w:r>
      <w:r w:rsidR="0076611F" w:rsidRPr="003E64DF">
        <w:rPr>
          <w:sz w:val="24"/>
          <w:szCs w:val="24"/>
        </w:rPr>
        <w:t xml:space="preserve">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r>
        <w:rPr>
          <w:sz w:val="24"/>
          <w:szCs w:val="24"/>
        </w:rPr>
        <w:t xml:space="preserve"> утвержденных Минобрнауки РФ 22.01.</w:t>
      </w:r>
      <w:r w:rsidR="0076611F" w:rsidRPr="003E64DF">
        <w:rPr>
          <w:sz w:val="24"/>
          <w:szCs w:val="24"/>
        </w:rPr>
        <w:t xml:space="preserve">2015 г. </w:t>
      </w:r>
    </w:p>
    <w:p w:rsidR="00B710EB" w:rsidRPr="003E64DF" w:rsidRDefault="004116D5" w:rsidP="00953728">
      <w:pPr>
        <w:pStyle w:val="20"/>
        <w:shd w:val="clear" w:color="auto" w:fill="auto"/>
        <w:spacing w:before="0"/>
        <w:ind w:left="426" w:firstLine="425"/>
        <w:rPr>
          <w:sz w:val="24"/>
          <w:szCs w:val="24"/>
        </w:rPr>
      </w:pPr>
      <w:r>
        <w:rPr>
          <w:sz w:val="24"/>
          <w:szCs w:val="24"/>
        </w:rPr>
        <w:t xml:space="preserve">15. </w:t>
      </w:r>
      <w:r w:rsidR="0076611F" w:rsidRPr="003E64DF">
        <w:rPr>
          <w:sz w:val="24"/>
          <w:szCs w:val="24"/>
        </w:rPr>
        <w:t>Доработанны</w:t>
      </w:r>
      <w:r>
        <w:rPr>
          <w:sz w:val="24"/>
          <w:szCs w:val="24"/>
        </w:rPr>
        <w:t>е</w:t>
      </w:r>
      <w:r w:rsidR="0076611F" w:rsidRPr="003E64DF">
        <w:rPr>
          <w:sz w:val="24"/>
          <w:szCs w:val="24"/>
        </w:rPr>
        <w:t xml:space="preserve"> рекомендаци</w:t>
      </w:r>
      <w:r>
        <w:rPr>
          <w:sz w:val="24"/>
          <w:szCs w:val="24"/>
        </w:rPr>
        <w:t>ии</w:t>
      </w:r>
      <w:r w:rsidR="0076611F" w:rsidRPr="003E64DF">
        <w:rPr>
          <w:sz w:val="24"/>
          <w:szCs w:val="24"/>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p>
    <w:p w:rsidR="00B710EB" w:rsidRPr="003E64DF" w:rsidRDefault="004116D5" w:rsidP="00953728">
      <w:pPr>
        <w:pStyle w:val="20"/>
        <w:shd w:val="clear" w:color="auto" w:fill="auto"/>
        <w:spacing w:before="0"/>
        <w:ind w:left="426" w:firstLine="425"/>
        <w:rPr>
          <w:sz w:val="24"/>
          <w:szCs w:val="24"/>
        </w:rPr>
      </w:pPr>
      <w:r>
        <w:rPr>
          <w:sz w:val="24"/>
          <w:szCs w:val="24"/>
        </w:rPr>
        <w:t xml:space="preserve">16. </w:t>
      </w:r>
      <w:r w:rsidR="0076611F" w:rsidRPr="003E64DF">
        <w:rPr>
          <w:sz w:val="24"/>
          <w:szCs w:val="24"/>
        </w:rPr>
        <w:t>Методически</w:t>
      </w:r>
      <w:r>
        <w:rPr>
          <w:sz w:val="24"/>
          <w:szCs w:val="24"/>
        </w:rPr>
        <w:t>е</w:t>
      </w:r>
      <w:r w:rsidR="0076611F" w:rsidRPr="003E64DF">
        <w:rPr>
          <w:sz w:val="24"/>
          <w:szCs w:val="24"/>
        </w:rPr>
        <w:t xml:space="preserve"> рекомендаци</w:t>
      </w:r>
      <w:r>
        <w:rPr>
          <w:sz w:val="24"/>
          <w:szCs w:val="24"/>
        </w:rPr>
        <w:t>и</w:t>
      </w:r>
      <w:r w:rsidR="0076611F" w:rsidRPr="003E64DF">
        <w:rPr>
          <w:sz w:val="24"/>
          <w:szCs w:val="24"/>
        </w:rPr>
        <w:t xml:space="preserve"> по актуализации действующих федеральных государственных образовательных стандартов среднего профессионального образования с учетом принимаемых профессиональных стандартов, утверждены Минобрнауки России 20 апреля 2015 г. № ДЛ-11/06 вн;</w:t>
      </w:r>
    </w:p>
    <w:p w:rsidR="00B710EB" w:rsidRPr="003E64DF" w:rsidRDefault="004116D5" w:rsidP="00953728">
      <w:pPr>
        <w:pStyle w:val="20"/>
        <w:shd w:val="clear" w:color="auto" w:fill="auto"/>
        <w:spacing w:before="0"/>
        <w:ind w:left="426" w:firstLine="425"/>
        <w:rPr>
          <w:sz w:val="24"/>
          <w:szCs w:val="24"/>
        </w:rPr>
      </w:pPr>
      <w:r>
        <w:rPr>
          <w:sz w:val="24"/>
          <w:szCs w:val="24"/>
        </w:rPr>
        <w:t xml:space="preserve">17. </w:t>
      </w:r>
      <w:r w:rsidR="0076611F" w:rsidRPr="003E64DF">
        <w:rPr>
          <w:sz w:val="24"/>
          <w:szCs w:val="24"/>
        </w:rPr>
        <w:t>Методически</w:t>
      </w:r>
      <w:r>
        <w:rPr>
          <w:sz w:val="24"/>
          <w:szCs w:val="24"/>
        </w:rPr>
        <w:t>е</w:t>
      </w:r>
      <w:r w:rsidR="0076611F" w:rsidRPr="003E64DF">
        <w:rPr>
          <w:sz w:val="24"/>
          <w:szCs w:val="24"/>
        </w:rPr>
        <w:t xml:space="preserve"> рекомендаци</w:t>
      </w:r>
      <w:r>
        <w:rPr>
          <w:sz w:val="24"/>
          <w:szCs w:val="24"/>
        </w:rPr>
        <w:t>и</w:t>
      </w:r>
      <w:r w:rsidR="0076611F" w:rsidRPr="003E64DF">
        <w:rPr>
          <w:sz w:val="24"/>
          <w:szCs w:val="24"/>
        </w:rPr>
        <w:t xml:space="preserve">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письмо Минобрнауки России от 20 июля 2015 г. № 06-846;</w:t>
      </w:r>
    </w:p>
    <w:p w:rsidR="00B710EB" w:rsidRPr="003E64DF" w:rsidRDefault="004116D5" w:rsidP="00953728">
      <w:pPr>
        <w:pStyle w:val="20"/>
        <w:shd w:val="clear" w:color="auto" w:fill="auto"/>
        <w:spacing w:before="0"/>
        <w:ind w:left="426" w:firstLine="425"/>
        <w:rPr>
          <w:sz w:val="24"/>
          <w:szCs w:val="24"/>
        </w:rPr>
      </w:pPr>
      <w:r>
        <w:rPr>
          <w:sz w:val="24"/>
          <w:szCs w:val="24"/>
        </w:rPr>
        <w:t xml:space="preserve">18. </w:t>
      </w:r>
      <w:r w:rsidR="0076611F" w:rsidRPr="003E64DF">
        <w:rPr>
          <w:sz w:val="24"/>
          <w:szCs w:val="24"/>
        </w:rPr>
        <w:t>Методически</w:t>
      </w:r>
      <w:r>
        <w:rPr>
          <w:sz w:val="24"/>
          <w:szCs w:val="24"/>
        </w:rPr>
        <w:t>е</w:t>
      </w:r>
      <w:r w:rsidR="0076611F" w:rsidRPr="003E64DF">
        <w:rPr>
          <w:sz w:val="24"/>
          <w:szCs w:val="24"/>
        </w:rPr>
        <w:t xml:space="preserve"> рекомендаци</w:t>
      </w:r>
      <w:r>
        <w:rPr>
          <w:sz w:val="24"/>
          <w:szCs w:val="24"/>
        </w:rPr>
        <w:t>и</w:t>
      </w:r>
      <w:r w:rsidR="0076611F" w:rsidRPr="003E64DF">
        <w:rPr>
          <w:sz w:val="24"/>
          <w:szCs w:val="24"/>
        </w:rPr>
        <w:t xml:space="preserve"> об организации ускоренного обучения по основным профессиональным образовательным программам среднего профессионального образования, письмо Минобрнауки РФ от 20 июля 2015 г. № 06-846</w:t>
      </w:r>
    </w:p>
    <w:p w:rsidR="00B710EB" w:rsidRPr="003E64DF" w:rsidRDefault="004116D5" w:rsidP="00953728">
      <w:pPr>
        <w:pStyle w:val="20"/>
        <w:shd w:val="clear" w:color="auto" w:fill="auto"/>
        <w:spacing w:before="0"/>
        <w:ind w:left="426" w:firstLine="425"/>
        <w:rPr>
          <w:sz w:val="24"/>
          <w:szCs w:val="24"/>
        </w:rPr>
      </w:pPr>
      <w:r>
        <w:rPr>
          <w:sz w:val="24"/>
          <w:szCs w:val="24"/>
        </w:rPr>
        <w:t xml:space="preserve">19. </w:t>
      </w:r>
      <w:r w:rsidR="0076611F" w:rsidRPr="003E64DF">
        <w:rPr>
          <w:sz w:val="24"/>
          <w:szCs w:val="24"/>
        </w:rPr>
        <w:t>Уточненны</w:t>
      </w:r>
      <w:r>
        <w:rPr>
          <w:sz w:val="24"/>
          <w:szCs w:val="24"/>
        </w:rPr>
        <w:t>е</w:t>
      </w:r>
      <w:r w:rsidR="0076611F" w:rsidRPr="003E64DF">
        <w:rPr>
          <w:sz w:val="24"/>
          <w:szCs w:val="24"/>
        </w:rPr>
        <w:t xml:space="preserve"> рекомендаци</w:t>
      </w:r>
      <w:r>
        <w:rPr>
          <w:sz w:val="24"/>
          <w:szCs w:val="24"/>
        </w:rPr>
        <w:t xml:space="preserve">и </w:t>
      </w:r>
      <w:r w:rsidR="0076611F" w:rsidRPr="003E64DF">
        <w:rPr>
          <w:sz w:val="24"/>
          <w:szCs w:val="24"/>
        </w:rPr>
        <w:t>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w:t>
      </w:r>
      <w:r>
        <w:rPr>
          <w:sz w:val="24"/>
          <w:szCs w:val="24"/>
        </w:rPr>
        <w:t>ё</w:t>
      </w:r>
      <w:r w:rsidR="0076611F" w:rsidRPr="003E64DF">
        <w:rPr>
          <w:sz w:val="24"/>
          <w:szCs w:val="24"/>
        </w:rPr>
        <w:t>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ФГАУ «ФИРО» от 25 мая 2017 г.;</w:t>
      </w:r>
    </w:p>
    <w:p w:rsidR="00B710EB" w:rsidRPr="003E64DF" w:rsidRDefault="004116D5" w:rsidP="00953728">
      <w:pPr>
        <w:pStyle w:val="20"/>
        <w:shd w:val="clear" w:color="auto" w:fill="auto"/>
        <w:spacing w:before="0"/>
        <w:ind w:left="426" w:firstLine="425"/>
        <w:rPr>
          <w:sz w:val="24"/>
          <w:szCs w:val="24"/>
        </w:rPr>
      </w:pPr>
      <w:r>
        <w:rPr>
          <w:sz w:val="24"/>
          <w:szCs w:val="24"/>
        </w:rPr>
        <w:t xml:space="preserve">20. </w:t>
      </w:r>
      <w:r w:rsidR="0076611F" w:rsidRPr="003E64DF">
        <w:rPr>
          <w:sz w:val="24"/>
          <w:szCs w:val="24"/>
        </w:rPr>
        <w:t>Письмо Департамента государственной политики в сфере подготовки рабочих кадров и ДПО Минобрнауки России от 05 сентября 2017 г. № 06- ПГМОН-34000 «О введении дисциплины «Астрономия»;</w:t>
      </w:r>
    </w:p>
    <w:p w:rsidR="00B710EB" w:rsidRPr="003E64DF" w:rsidRDefault="004116D5" w:rsidP="00953728">
      <w:pPr>
        <w:pStyle w:val="20"/>
        <w:shd w:val="clear" w:color="auto" w:fill="auto"/>
        <w:spacing w:before="0"/>
        <w:ind w:left="426" w:firstLine="425"/>
        <w:rPr>
          <w:sz w:val="24"/>
          <w:szCs w:val="24"/>
        </w:rPr>
      </w:pPr>
      <w:r>
        <w:rPr>
          <w:sz w:val="24"/>
          <w:szCs w:val="24"/>
        </w:rPr>
        <w:t xml:space="preserve">21. </w:t>
      </w:r>
      <w:r w:rsidR="0076611F" w:rsidRPr="003E64DF">
        <w:rPr>
          <w:sz w:val="24"/>
          <w:szCs w:val="24"/>
        </w:rPr>
        <w:t>Поряд</w:t>
      </w:r>
      <w:r>
        <w:rPr>
          <w:sz w:val="24"/>
          <w:szCs w:val="24"/>
        </w:rPr>
        <w:t>ок</w:t>
      </w:r>
      <w:r w:rsidR="0076611F" w:rsidRPr="003E64DF">
        <w:rPr>
          <w:sz w:val="24"/>
          <w:szCs w:val="24"/>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утвержденных Приказом Минобрнауки России от 23 августа 2017 № 816;</w:t>
      </w:r>
    </w:p>
    <w:p w:rsidR="00B710EB" w:rsidRPr="003E64DF" w:rsidRDefault="004116D5" w:rsidP="00953728">
      <w:pPr>
        <w:pStyle w:val="20"/>
        <w:shd w:val="clear" w:color="auto" w:fill="auto"/>
        <w:spacing w:before="0"/>
        <w:ind w:left="426" w:firstLine="425"/>
        <w:rPr>
          <w:sz w:val="24"/>
          <w:szCs w:val="24"/>
        </w:rPr>
      </w:pPr>
      <w:r>
        <w:rPr>
          <w:sz w:val="24"/>
          <w:szCs w:val="24"/>
        </w:rPr>
        <w:t>22. Устав</w:t>
      </w:r>
      <w:r w:rsidR="0076611F" w:rsidRPr="003E64DF">
        <w:rPr>
          <w:sz w:val="24"/>
          <w:szCs w:val="24"/>
        </w:rPr>
        <w:t xml:space="preserve"> Колледжа;</w:t>
      </w:r>
    </w:p>
    <w:p w:rsidR="00B710EB" w:rsidRDefault="004116D5" w:rsidP="00953728">
      <w:pPr>
        <w:pStyle w:val="20"/>
        <w:shd w:val="clear" w:color="auto" w:fill="auto"/>
        <w:spacing w:before="0"/>
        <w:ind w:left="426" w:firstLine="425"/>
        <w:rPr>
          <w:sz w:val="24"/>
          <w:szCs w:val="24"/>
        </w:rPr>
      </w:pPr>
      <w:r>
        <w:rPr>
          <w:sz w:val="24"/>
          <w:szCs w:val="24"/>
        </w:rPr>
        <w:t xml:space="preserve">23. </w:t>
      </w:r>
      <w:r w:rsidR="0076611F" w:rsidRPr="003E64DF">
        <w:rPr>
          <w:sz w:val="24"/>
          <w:szCs w:val="24"/>
        </w:rPr>
        <w:t>Други</w:t>
      </w:r>
      <w:r>
        <w:rPr>
          <w:sz w:val="24"/>
          <w:szCs w:val="24"/>
        </w:rPr>
        <w:t>е</w:t>
      </w:r>
      <w:r w:rsidR="0076611F" w:rsidRPr="003E64DF">
        <w:rPr>
          <w:sz w:val="24"/>
          <w:szCs w:val="24"/>
        </w:rPr>
        <w:t xml:space="preserve"> локальны</w:t>
      </w:r>
      <w:r>
        <w:rPr>
          <w:sz w:val="24"/>
          <w:szCs w:val="24"/>
        </w:rPr>
        <w:t>е</w:t>
      </w:r>
      <w:r w:rsidR="0076611F" w:rsidRPr="003E64DF">
        <w:rPr>
          <w:sz w:val="24"/>
          <w:szCs w:val="24"/>
        </w:rPr>
        <w:t xml:space="preserve"> нормативны</w:t>
      </w:r>
      <w:r>
        <w:rPr>
          <w:sz w:val="24"/>
          <w:szCs w:val="24"/>
        </w:rPr>
        <w:t>е</w:t>
      </w:r>
      <w:r w:rsidR="0076611F" w:rsidRPr="003E64DF">
        <w:rPr>
          <w:sz w:val="24"/>
          <w:szCs w:val="24"/>
        </w:rPr>
        <w:t xml:space="preserve"> акт</w:t>
      </w:r>
      <w:r>
        <w:rPr>
          <w:sz w:val="24"/>
          <w:szCs w:val="24"/>
        </w:rPr>
        <w:t>ы</w:t>
      </w:r>
      <w:r w:rsidR="0076611F" w:rsidRPr="003E64DF">
        <w:rPr>
          <w:sz w:val="24"/>
          <w:szCs w:val="24"/>
        </w:rPr>
        <w:t xml:space="preserve"> Колледжа.</w:t>
      </w:r>
    </w:p>
    <w:p w:rsidR="004116D5" w:rsidRDefault="004116D5" w:rsidP="00953728">
      <w:pPr>
        <w:pStyle w:val="20"/>
        <w:shd w:val="clear" w:color="auto" w:fill="auto"/>
        <w:spacing w:before="0"/>
        <w:ind w:left="426" w:firstLine="425"/>
        <w:rPr>
          <w:sz w:val="24"/>
          <w:szCs w:val="24"/>
        </w:rPr>
      </w:pPr>
    </w:p>
    <w:p w:rsidR="004116D5" w:rsidRPr="004116D5" w:rsidRDefault="004116D5" w:rsidP="00953728">
      <w:pPr>
        <w:pStyle w:val="a7"/>
        <w:numPr>
          <w:ilvl w:val="0"/>
          <w:numId w:val="11"/>
        </w:numPr>
        <w:shd w:val="clear" w:color="auto" w:fill="FFFFFF"/>
        <w:ind w:left="426" w:firstLine="425"/>
        <w:jc w:val="center"/>
        <w:rPr>
          <w:b/>
          <w:bCs/>
          <w:sz w:val="24"/>
          <w:szCs w:val="24"/>
        </w:rPr>
      </w:pPr>
      <w:r w:rsidRPr="004116D5">
        <w:rPr>
          <w:b/>
          <w:bCs/>
          <w:sz w:val="24"/>
          <w:szCs w:val="24"/>
        </w:rPr>
        <w:t>Общие положения</w:t>
      </w:r>
    </w:p>
    <w:p w:rsidR="004116D5" w:rsidRPr="004116D5" w:rsidRDefault="004116D5" w:rsidP="00953728">
      <w:pPr>
        <w:pStyle w:val="a7"/>
        <w:shd w:val="clear" w:color="auto" w:fill="FFFFFF"/>
        <w:ind w:left="426" w:firstLine="425"/>
        <w:rPr>
          <w:b/>
          <w:bCs/>
          <w:sz w:val="24"/>
          <w:szCs w:val="24"/>
        </w:rPr>
      </w:pPr>
    </w:p>
    <w:p w:rsidR="00B710EB" w:rsidRPr="004116D5" w:rsidRDefault="004116D5" w:rsidP="00953728">
      <w:pPr>
        <w:pStyle w:val="20"/>
        <w:shd w:val="clear" w:color="auto" w:fill="auto"/>
        <w:tabs>
          <w:tab w:val="left" w:pos="1279"/>
        </w:tabs>
        <w:spacing w:before="0"/>
        <w:ind w:left="426" w:firstLine="425"/>
        <w:rPr>
          <w:sz w:val="24"/>
          <w:szCs w:val="24"/>
        </w:rPr>
      </w:pPr>
      <w:r>
        <w:rPr>
          <w:sz w:val="24"/>
          <w:szCs w:val="24"/>
        </w:rPr>
        <w:t xml:space="preserve">1.1. </w:t>
      </w:r>
      <w:r w:rsidR="0076611F" w:rsidRPr="004116D5">
        <w:rPr>
          <w:sz w:val="24"/>
          <w:szCs w:val="24"/>
        </w:rPr>
        <w:t>Настоящее Положение содержит требования, обязательные для исполнения всеми структурными подразделениями, связанными с разработкой, обновлением и реализацией О</w:t>
      </w:r>
      <w:r>
        <w:rPr>
          <w:sz w:val="24"/>
          <w:szCs w:val="24"/>
        </w:rPr>
        <w:t>П</w:t>
      </w:r>
      <w:r w:rsidR="0076611F" w:rsidRPr="004116D5">
        <w:rPr>
          <w:sz w:val="24"/>
          <w:szCs w:val="24"/>
        </w:rPr>
        <w:t xml:space="preserve"> СПО в Колледже.</w:t>
      </w:r>
    </w:p>
    <w:p w:rsidR="00B710EB" w:rsidRPr="004116D5" w:rsidRDefault="004116D5" w:rsidP="00953728">
      <w:pPr>
        <w:pStyle w:val="20"/>
        <w:shd w:val="clear" w:color="auto" w:fill="auto"/>
        <w:tabs>
          <w:tab w:val="left" w:pos="1279"/>
        </w:tabs>
        <w:spacing w:before="0"/>
        <w:ind w:left="426" w:firstLine="425"/>
        <w:rPr>
          <w:sz w:val="24"/>
          <w:szCs w:val="24"/>
        </w:rPr>
      </w:pPr>
      <w:r>
        <w:rPr>
          <w:sz w:val="24"/>
          <w:szCs w:val="24"/>
        </w:rPr>
        <w:t xml:space="preserve">1.2. </w:t>
      </w:r>
      <w:r w:rsidR="0076611F" w:rsidRPr="004116D5">
        <w:rPr>
          <w:sz w:val="24"/>
          <w:szCs w:val="24"/>
        </w:rPr>
        <w:t>Ненадлежащее исполнение настоящего Положения является нарушением трудовой дисциплины и учитывается Комиссией по распределению стимулирующей части фонда оплаты труда.</w:t>
      </w:r>
    </w:p>
    <w:p w:rsidR="00B710EB" w:rsidRPr="004116D5" w:rsidRDefault="004116D5" w:rsidP="00953728">
      <w:pPr>
        <w:pStyle w:val="20"/>
        <w:shd w:val="clear" w:color="auto" w:fill="auto"/>
        <w:tabs>
          <w:tab w:val="left" w:pos="1279"/>
        </w:tabs>
        <w:spacing w:before="0"/>
        <w:ind w:left="426" w:firstLine="425"/>
        <w:rPr>
          <w:sz w:val="24"/>
          <w:szCs w:val="24"/>
        </w:rPr>
      </w:pPr>
      <w:r>
        <w:rPr>
          <w:sz w:val="24"/>
          <w:szCs w:val="24"/>
        </w:rPr>
        <w:t xml:space="preserve">1.3. </w:t>
      </w:r>
      <w:r w:rsidR="0076611F" w:rsidRPr="004116D5">
        <w:rPr>
          <w:sz w:val="24"/>
          <w:szCs w:val="24"/>
        </w:rPr>
        <w:t>Периодичность разработки ОП СПО соответствует актуализации федеральных государственных образовательных стандартов СПО</w:t>
      </w:r>
      <w:r>
        <w:rPr>
          <w:sz w:val="24"/>
          <w:szCs w:val="24"/>
        </w:rPr>
        <w:t xml:space="preserve"> (ФГОС СПО)</w:t>
      </w:r>
      <w:r w:rsidR="0076611F" w:rsidRPr="004116D5">
        <w:rPr>
          <w:sz w:val="24"/>
          <w:szCs w:val="24"/>
        </w:rPr>
        <w:t>.</w:t>
      </w:r>
    </w:p>
    <w:p w:rsidR="00B710EB" w:rsidRPr="004116D5" w:rsidRDefault="004116D5" w:rsidP="00953728">
      <w:pPr>
        <w:pStyle w:val="20"/>
        <w:shd w:val="clear" w:color="auto" w:fill="auto"/>
        <w:tabs>
          <w:tab w:val="left" w:pos="1517"/>
        </w:tabs>
        <w:spacing w:before="0"/>
        <w:ind w:left="426" w:firstLine="425"/>
        <w:rPr>
          <w:sz w:val="24"/>
          <w:szCs w:val="24"/>
        </w:rPr>
      </w:pPr>
      <w:r>
        <w:rPr>
          <w:sz w:val="24"/>
          <w:szCs w:val="24"/>
        </w:rPr>
        <w:lastRenderedPageBreak/>
        <w:t xml:space="preserve">1.4. </w:t>
      </w:r>
      <w:r w:rsidR="0076611F" w:rsidRPr="004116D5">
        <w:rPr>
          <w:sz w:val="24"/>
          <w:szCs w:val="24"/>
        </w:rPr>
        <w:t>Образовательная программа СПО - комплекс основных характеристик образования (объем, содержание, планируемые результаты), организационно</w:t>
      </w:r>
      <w:r>
        <w:rPr>
          <w:sz w:val="24"/>
          <w:szCs w:val="24"/>
        </w:rPr>
        <w:t>-</w:t>
      </w:r>
      <w:r w:rsidR="0076611F" w:rsidRPr="004116D5">
        <w:rPr>
          <w:sz w:val="24"/>
          <w:szCs w:val="24"/>
        </w:rPr>
        <w:t>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учебно</w:t>
      </w:r>
      <w:r>
        <w:rPr>
          <w:sz w:val="24"/>
          <w:szCs w:val="24"/>
        </w:rPr>
        <w:t>-</w:t>
      </w:r>
      <w:r w:rsidR="0076611F" w:rsidRPr="004116D5">
        <w:rPr>
          <w:sz w:val="24"/>
          <w:szCs w:val="24"/>
        </w:rPr>
        <w:t>методических материалов.</w:t>
      </w:r>
    </w:p>
    <w:p w:rsidR="00B710EB" w:rsidRPr="004116D5" w:rsidRDefault="004116D5" w:rsidP="00953728">
      <w:pPr>
        <w:pStyle w:val="20"/>
        <w:shd w:val="clear" w:color="auto" w:fill="auto"/>
        <w:tabs>
          <w:tab w:val="left" w:pos="1279"/>
        </w:tabs>
        <w:spacing w:before="0"/>
        <w:ind w:left="426" w:firstLine="425"/>
        <w:rPr>
          <w:sz w:val="24"/>
          <w:szCs w:val="24"/>
        </w:rPr>
      </w:pPr>
      <w:r>
        <w:rPr>
          <w:sz w:val="24"/>
          <w:szCs w:val="24"/>
        </w:rPr>
        <w:t xml:space="preserve">1.5. </w:t>
      </w:r>
      <w:r w:rsidR="0076611F" w:rsidRPr="004116D5">
        <w:rPr>
          <w:sz w:val="24"/>
          <w:szCs w:val="24"/>
        </w:rPr>
        <w:t xml:space="preserve">Использование профессиональных стандартов - обязательное условие разработки </w:t>
      </w:r>
      <w:r>
        <w:rPr>
          <w:sz w:val="24"/>
          <w:szCs w:val="24"/>
        </w:rPr>
        <w:t>ОП</w:t>
      </w:r>
      <w:r w:rsidR="0076611F" w:rsidRPr="004116D5">
        <w:rPr>
          <w:sz w:val="24"/>
          <w:szCs w:val="24"/>
        </w:rPr>
        <w:t>, а также модулей, частей программы, обеспечивающих готовность к выполнению того или иного вида (видов) деятельности.</w:t>
      </w:r>
    </w:p>
    <w:p w:rsidR="00B710EB" w:rsidRPr="004116D5" w:rsidRDefault="004116D5" w:rsidP="00953728">
      <w:pPr>
        <w:pStyle w:val="20"/>
        <w:shd w:val="clear" w:color="auto" w:fill="auto"/>
        <w:tabs>
          <w:tab w:val="left" w:pos="1517"/>
        </w:tabs>
        <w:spacing w:before="0"/>
        <w:ind w:left="426" w:firstLine="425"/>
        <w:rPr>
          <w:sz w:val="24"/>
          <w:szCs w:val="24"/>
        </w:rPr>
      </w:pPr>
      <w:r>
        <w:rPr>
          <w:sz w:val="24"/>
          <w:szCs w:val="24"/>
        </w:rPr>
        <w:t xml:space="preserve">1.6. </w:t>
      </w:r>
      <w:r w:rsidR="0076611F" w:rsidRPr="004116D5">
        <w:rPr>
          <w:sz w:val="24"/>
          <w:szCs w:val="24"/>
        </w:rPr>
        <w:t xml:space="preserve">Разработанные </w:t>
      </w:r>
      <w:r>
        <w:rPr>
          <w:sz w:val="24"/>
          <w:szCs w:val="24"/>
        </w:rPr>
        <w:t>ОП</w:t>
      </w:r>
      <w:r w:rsidR="0076611F" w:rsidRPr="004116D5">
        <w:rPr>
          <w:sz w:val="24"/>
          <w:szCs w:val="24"/>
        </w:rPr>
        <w:t xml:space="preserve"> должны обеспечивать достижение студентами результатов освоения обязательной и вариативной части программ, установленных требованиями соответствующих </w:t>
      </w:r>
      <w:r>
        <w:rPr>
          <w:sz w:val="24"/>
          <w:szCs w:val="24"/>
        </w:rPr>
        <w:t>ФГОС СПО</w:t>
      </w:r>
      <w:r w:rsidR="0076611F" w:rsidRPr="004116D5">
        <w:rPr>
          <w:sz w:val="24"/>
          <w:szCs w:val="24"/>
        </w:rPr>
        <w:t xml:space="preserve"> (с уч</w:t>
      </w:r>
      <w:r>
        <w:rPr>
          <w:sz w:val="24"/>
          <w:szCs w:val="24"/>
        </w:rPr>
        <w:t>ё</w:t>
      </w:r>
      <w:r w:rsidR="0076611F" w:rsidRPr="004116D5">
        <w:rPr>
          <w:sz w:val="24"/>
          <w:szCs w:val="24"/>
        </w:rPr>
        <w:t>том профессиональных и международных стандартов).</w:t>
      </w:r>
    </w:p>
    <w:p w:rsidR="00B710EB" w:rsidRPr="004116D5" w:rsidRDefault="004116D5" w:rsidP="00953728">
      <w:pPr>
        <w:pStyle w:val="20"/>
        <w:shd w:val="clear" w:color="auto" w:fill="auto"/>
        <w:tabs>
          <w:tab w:val="left" w:pos="1279"/>
        </w:tabs>
        <w:spacing w:before="0"/>
        <w:ind w:left="426" w:firstLine="425"/>
        <w:rPr>
          <w:sz w:val="24"/>
          <w:szCs w:val="24"/>
        </w:rPr>
      </w:pPr>
      <w:r>
        <w:rPr>
          <w:sz w:val="24"/>
          <w:szCs w:val="24"/>
        </w:rPr>
        <w:t xml:space="preserve">1.7. </w:t>
      </w:r>
      <w:r w:rsidR="0076611F" w:rsidRPr="004116D5">
        <w:rPr>
          <w:sz w:val="24"/>
          <w:szCs w:val="24"/>
        </w:rPr>
        <w:t xml:space="preserve">Содержание </w:t>
      </w:r>
      <w:r>
        <w:rPr>
          <w:sz w:val="24"/>
          <w:szCs w:val="24"/>
        </w:rPr>
        <w:t>ОП</w:t>
      </w:r>
      <w:r w:rsidR="0076611F" w:rsidRPr="004116D5">
        <w:rPr>
          <w:sz w:val="24"/>
          <w:szCs w:val="24"/>
        </w:rPr>
        <w:t xml:space="preserve"> определяется спецификой уч</w:t>
      </w:r>
      <w:r>
        <w:rPr>
          <w:sz w:val="24"/>
          <w:szCs w:val="24"/>
        </w:rPr>
        <w:t>ё</w:t>
      </w:r>
      <w:r w:rsidR="0076611F" w:rsidRPr="004116D5">
        <w:rPr>
          <w:sz w:val="24"/>
          <w:szCs w:val="24"/>
        </w:rPr>
        <w:t>та направленности на удовлетворение потребностей рынка труда и работодателей и социальных партн</w:t>
      </w:r>
      <w:r>
        <w:rPr>
          <w:sz w:val="24"/>
          <w:szCs w:val="24"/>
        </w:rPr>
        <w:t>ё</w:t>
      </w:r>
      <w:r w:rsidR="0076611F" w:rsidRPr="004116D5">
        <w:rPr>
          <w:sz w:val="24"/>
          <w:szCs w:val="24"/>
        </w:rPr>
        <w:t>ров, конкретизирует конечные результаты обучения в виде компетенций, умений и знаний, приобретаемого практического опыта.</w:t>
      </w:r>
    </w:p>
    <w:p w:rsidR="00B710EB" w:rsidRPr="004116D5" w:rsidRDefault="004116D5" w:rsidP="00953728">
      <w:pPr>
        <w:pStyle w:val="20"/>
        <w:shd w:val="clear" w:color="auto" w:fill="auto"/>
        <w:tabs>
          <w:tab w:val="left" w:pos="1279"/>
        </w:tabs>
        <w:spacing w:before="0"/>
        <w:ind w:left="426" w:firstLine="425"/>
        <w:rPr>
          <w:sz w:val="24"/>
          <w:szCs w:val="24"/>
        </w:rPr>
      </w:pPr>
      <w:r>
        <w:rPr>
          <w:sz w:val="24"/>
          <w:szCs w:val="24"/>
        </w:rPr>
        <w:t xml:space="preserve">1.8. </w:t>
      </w:r>
      <w:r w:rsidR="0076611F" w:rsidRPr="004116D5">
        <w:rPr>
          <w:sz w:val="24"/>
          <w:szCs w:val="24"/>
        </w:rPr>
        <w:t xml:space="preserve">Требования к результатам освоения </w:t>
      </w:r>
      <w:r>
        <w:rPr>
          <w:sz w:val="24"/>
          <w:szCs w:val="24"/>
        </w:rPr>
        <w:t>ОП</w:t>
      </w:r>
      <w:r w:rsidR="0076611F" w:rsidRPr="004116D5">
        <w:rPr>
          <w:sz w:val="24"/>
          <w:szCs w:val="24"/>
        </w:rPr>
        <w:t xml:space="preserve"> отражают специфику уровня получаемого образования, решение задач социализации, интеллектуального, культурного и профессионального развития, обеспечения профессиональной мобильности выпускника.</w:t>
      </w:r>
    </w:p>
    <w:p w:rsidR="00B710EB" w:rsidRPr="004116D5" w:rsidRDefault="004116D5" w:rsidP="00953728">
      <w:pPr>
        <w:pStyle w:val="20"/>
        <w:shd w:val="clear" w:color="auto" w:fill="auto"/>
        <w:tabs>
          <w:tab w:val="left" w:pos="1345"/>
        </w:tabs>
        <w:spacing w:before="0"/>
        <w:ind w:left="426" w:firstLine="425"/>
        <w:rPr>
          <w:sz w:val="24"/>
          <w:szCs w:val="24"/>
        </w:rPr>
      </w:pPr>
      <w:r>
        <w:rPr>
          <w:sz w:val="24"/>
          <w:szCs w:val="24"/>
        </w:rPr>
        <w:t xml:space="preserve">1.9. </w:t>
      </w:r>
      <w:r w:rsidR="0076611F" w:rsidRPr="004116D5">
        <w:rPr>
          <w:sz w:val="24"/>
          <w:szCs w:val="24"/>
        </w:rPr>
        <w:t xml:space="preserve">ОП СПО регламентирует цель, планируемые результаты, содержание, условия и технологии организации образовательного процесса, оценку качества подготовки выпускника по специальности на основании требований </w:t>
      </w:r>
      <w:r w:rsidR="00FD2434">
        <w:rPr>
          <w:sz w:val="24"/>
          <w:szCs w:val="24"/>
        </w:rPr>
        <w:t>ФГОС СПО</w:t>
      </w:r>
      <w:r w:rsidR="0076611F" w:rsidRPr="004116D5">
        <w:rPr>
          <w:sz w:val="24"/>
          <w:szCs w:val="24"/>
        </w:rPr>
        <w:t>, с уч</w:t>
      </w:r>
      <w:r w:rsidR="00FD2434">
        <w:rPr>
          <w:sz w:val="24"/>
          <w:szCs w:val="24"/>
        </w:rPr>
        <w:t>ё</w:t>
      </w:r>
      <w:r w:rsidR="0076611F" w:rsidRPr="004116D5">
        <w:rPr>
          <w:sz w:val="24"/>
          <w:szCs w:val="24"/>
        </w:rPr>
        <w:t>том в том числе профессиональных стандартов, технических описаний компетенций конкурсного движения «Молодые профессионалы» (Ворлдскиллс Россия), примерной основной образовательной программы (ПООП) (при наличии).</w:t>
      </w:r>
    </w:p>
    <w:p w:rsidR="00B710EB" w:rsidRPr="004116D5" w:rsidRDefault="00FD2434" w:rsidP="00953728">
      <w:pPr>
        <w:pStyle w:val="20"/>
        <w:shd w:val="clear" w:color="auto" w:fill="auto"/>
        <w:tabs>
          <w:tab w:val="left" w:pos="1345"/>
        </w:tabs>
        <w:spacing w:before="0"/>
        <w:ind w:left="426" w:firstLine="425"/>
        <w:rPr>
          <w:sz w:val="24"/>
          <w:szCs w:val="24"/>
        </w:rPr>
      </w:pPr>
      <w:r>
        <w:rPr>
          <w:sz w:val="24"/>
          <w:szCs w:val="24"/>
        </w:rPr>
        <w:t>1.10. ОП</w:t>
      </w:r>
      <w:r w:rsidR="0076611F" w:rsidRPr="004116D5">
        <w:rPr>
          <w:sz w:val="24"/>
          <w:szCs w:val="24"/>
        </w:rPr>
        <w:t xml:space="preserve"> реализуется в совместной образовательной, производственной, общественной и иной деятельности обучающихся и работников Колледжа с использованием ресурсов Колледжа, необходимых для осуществления обучения, проведения уче</w:t>
      </w:r>
      <w:r>
        <w:rPr>
          <w:sz w:val="24"/>
          <w:szCs w:val="24"/>
        </w:rPr>
        <w:t>бной и производственной практик</w:t>
      </w:r>
      <w:r w:rsidR="0076611F" w:rsidRPr="004116D5">
        <w:rPr>
          <w:sz w:val="24"/>
          <w:szCs w:val="24"/>
        </w:rPr>
        <w:t xml:space="preserve"> и осуществления иных видов учебной деятельности, предусмотренных образовательной программой.</w:t>
      </w:r>
    </w:p>
    <w:p w:rsidR="00B710EB" w:rsidRPr="004116D5" w:rsidRDefault="00FD2434" w:rsidP="00953728">
      <w:pPr>
        <w:pStyle w:val="20"/>
        <w:shd w:val="clear" w:color="auto" w:fill="auto"/>
        <w:tabs>
          <w:tab w:val="left" w:pos="1341"/>
        </w:tabs>
        <w:spacing w:before="0"/>
        <w:ind w:left="426" w:firstLine="425"/>
        <w:rPr>
          <w:sz w:val="24"/>
          <w:szCs w:val="24"/>
        </w:rPr>
      </w:pPr>
      <w:r>
        <w:rPr>
          <w:sz w:val="24"/>
          <w:szCs w:val="24"/>
        </w:rPr>
        <w:t xml:space="preserve">1.11. </w:t>
      </w:r>
      <w:r w:rsidR="0076611F" w:rsidRPr="004116D5">
        <w:rPr>
          <w:sz w:val="24"/>
          <w:szCs w:val="24"/>
        </w:rPr>
        <w:t xml:space="preserve">Возможна сетевая форма реализации </w:t>
      </w:r>
      <w:r>
        <w:rPr>
          <w:sz w:val="24"/>
          <w:szCs w:val="24"/>
        </w:rPr>
        <w:t>ОП</w:t>
      </w:r>
      <w:r w:rsidR="0076611F" w:rsidRPr="004116D5">
        <w:rPr>
          <w:sz w:val="24"/>
          <w:szCs w:val="24"/>
        </w:rPr>
        <w:t xml:space="preserve"> с использованием ресурсов нескольких образовательных или иных организаций.</w:t>
      </w:r>
    </w:p>
    <w:p w:rsidR="00B710EB" w:rsidRPr="004116D5" w:rsidRDefault="00FD2434" w:rsidP="00953728">
      <w:pPr>
        <w:pStyle w:val="20"/>
        <w:shd w:val="clear" w:color="auto" w:fill="auto"/>
        <w:tabs>
          <w:tab w:val="left" w:pos="1346"/>
        </w:tabs>
        <w:spacing w:before="0"/>
        <w:ind w:left="426" w:firstLine="425"/>
        <w:rPr>
          <w:sz w:val="24"/>
          <w:szCs w:val="24"/>
        </w:rPr>
      </w:pPr>
      <w:r>
        <w:rPr>
          <w:sz w:val="24"/>
          <w:szCs w:val="24"/>
        </w:rPr>
        <w:t xml:space="preserve">1.12. </w:t>
      </w:r>
      <w:r w:rsidR="0076611F" w:rsidRPr="004116D5">
        <w:rPr>
          <w:sz w:val="24"/>
          <w:szCs w:val="24"/>
        </w:rPr>
        <w:t>Организация образовательного процесса по ОП при сочетании различных форм обучения, при использовании сетевой формы реализации ОП, при ускоренном обучении, применения электронного обучения, дистанционных образовательных технологий осуществляется в соответствии с локальными нормативными актами Колледжа.</w:t>
      </w:r>
    </w:p>
    <w:p w:rsidR="00B710EB" w:rsidRPr="004116D5" w:rsidRDefault="00FD2434" w:rsidP="00953728">
      <w:pPr>
        <w:pStyle w:val="20"/>
        <w:shd w:val="clear" w:color="auto" w:fill="auto"/>
        <w:tabs>
          <w:tab w:val="left" w:pos="1336"/>
        </w:tabs>
        <w:spacing w:before="0"/>
        <w:ind w:left="426" w:firstLine="425"/>
        <w:rPr>
          <w:sz w:val="24"/>
          <w:szCs w:val="24"/>
        </w:rPr>
      </w:pPr>
      <w:r>
        <w:rPr>
          <w:sz w:val="24"/>
          <w:szCs w:val="24"/>
        </w:rPr>
        <w:t xml:space="preserve">1.13. </w:t>
      </w:r>
      <w:r w:rsidR="0076611F" w:rsidRPr="004116D5">
        <w:rPr>
          <w:sz w:val="24"/>
          <w:szCs w:val="24"/>
        </w:rPr>
        <w:t>Реализация ОП осуществляется на государственном языке Российской Федерации.</w:t>
      </w:r>
    </w:p>
    <w:p w:rsidR="00B710EB" w:rsidRPr="004116D5" w:rsidRDefault="00FD2434" w:rsidP="00953728">
      <w:pPr>
        <w:pStyle w:val="20"/>
        <w:shd w:val="clear" w:color="auto" w:fill="auto"/>
        <w:tabs>
          <w:tab w:val="left" w:pos="1341"/>
        </w:tabs>
        <w:spacing w:before="0"/>
        <w:ind w:left="426" w:firstLine="425"/>
        <w:rPr>
          <w:sz w:val="24"/>
          <w:szCs w:val="24"/>
        </w:rPr>
      </w:pPr>
      <w:r>
        <w:rPr>
          <w:sz w:val="24"/>
          <w:szCs w:val="24"/>
        </w:rPr>
        <w:t xml:space="preserve">1.14. </w:t>
      </w:r>
      <w:r w:rsidR="0076611F" w:rsidRPr="004116D5">
        <w:rPr>
          <w:sz w:val="24"/>
          <w:szCs w:val="24"/>
        </w:rPr>
        <w:t>При реализации ОП обучающиеся имеют академические права и обязанности в соответствии со статьей 34 Федерального закона от 29 декабря 2012 г. № 273-ФЗ «Об образовании в Российской Федерации».</w:t>
      </w:r>
    </w:p>
    <w:p w:rsidR="00B710EB" w:rsidRPr="004116D5" w:rsidRDefault="00FD2434" w:rsidP="00953728">
      <w:pPr>
        <w:pStyle w:val="20"/>
        <w:shd w:val="clear" w:color="auto" w:fill="auto"/>
        <w:tabs>
          <w:tab w:val="left" w:pos="1346"/>
        </w:tabs>
        <w:spacing w:before="0"/>
        <w:ind w:left="426" w:firstLine="425"/>
        <w:rPr>
          <w:sz w:val="24"/>
          <w:szCs w:val="24"/>
        </w:rPr>
      </w:pPr>
      <w:r>
        <w:rPr>
          <w:sz w:val="24"/>
          <w:szCs w:val="24"/>
        </w:rPr>
        <w:t xml:space="preserve">1.15. </w:t>
      </w:r>
      <w:r w:rsidR="0076611F" w:rsidRPr="004116D5">
        <w:rPr>
          <w:sz w:val="24"/>
          <w:szCs w:val="24"/>
        </w:rPr>
        <w:t>Получение СПО на базе основного общего образования осуществляется с одновременным получением среднего общего образования в пределах ОП СПО. При разработке ОП на базе основного общего образования Колледжем учитываются требования Федерального государственного образовательного стандарта среднего общего образования и с уч</w:t>
      </w:r>
      <w:r>
        <w:rPr>
          <w:sz w:val="24"/>
          <w:szCs w:val="24"/>
        </w:rPr>
        <w:t>ё</w:t>
      </w:r>
      <w:r w:rsidR="0076611F" w:rsidRPr="004116D5">
        <w:rPr>
          <w:sz w:val="24"/>
          <w:szCs w:val="24"/>
        </w:rPr>
        <w:t xml:space="preserve">том получаемой специальности </w:t>
      </w:r>
      <w:r>
        <w:rPr>
          <w:sz w:val="24"/>
          <w:szCs w:val="24"/>
        </w:rPr>
        <w:t>СПО</w:t>
      </w:r>
      <w:r w:rsidR="0076611F" w:rsidRPr="004116D5">
        <w:rPr>
          <w:sz w:val="24"/>
          <w:szCs w:val="24"/>
        </w:rPr>
        <w:t>. (Федеральный закон Российской Федерации от 29 декабря 2012 г. № 273-ФЗ «Об образовании в Российской Федерации» ст.68, п.</w:t>
      </w:r>
      <w:r>
        <w:rPr>
          <w:sz w:val="24"/>
          <w:szCs w:val="24"/>
        </w:rPr>
        <w:t xml:space="preserve"> 3</w:t>
      </w:r>
      <w:r w:rsidR="0076611F" w:rsidRPr="004116D5">
        <w:rPr>
          <w:sz w:val="24"/>
          <w:szCs w:val="24"/>
        </w:rPr>
        <w:t>).</w:t>
      </w:r>
    </w:p>
    <w:p w:rsidR="00B710EB" w:rsidRPr="004116D5" w:rsidRDefault="0076611F" w:rsidP="00953728">
      <w:pPr>
        <w:pStyle w:val="20"/>
        <w:shd w:val="clear" w:color="auto" w:fill="auto"/>
        <w:tabs>
          <w:tab w:val="left" w:pos="1427"/>
        </w:tabs>
        <w:spacing w:before="0"/>
        <w:ind w:left="426" w:firstLine="425"/>
        <w:rPr>
          <w:sz w:val="24"/>
          <w:szCs w:val="24"/>
        </w:rPr>
      </w:pPr>
      <w:r w:rsidRPr="004116D5">
        <w:rPr>
          <w:sz w:val="24"/>
          <w:szCs w:val="24"/>
        </w:rPr>
        <w:t>При</w:t>
      </w:r>
      <w:r w:rsidR="00FD2434">
        <w:rPr>
          <w:sz w:val="24"/>
          <w:szCs w:val="24"/>
        </w:rPr>
        <w:t>ё</w:t>
      </w:r>
      <w:r w:rsidRPr="004116D5">
        <w:rPr>
          <w:sz w:val="24"/>
          <w:szCs w:val="24"/>
        </w:rPr>
        <w:t>м на обучение по ОП СПО является общедоступным.</w:t>
      </w:r>
    </w:p>
    <w:p w:rsidR="00B710EB" w:rsidRPr="004116D5" w:rsidRDefault="00FD2434" w:rsidP="00953728">
      <w:pPr>
        <w:pStyle w:val="32"/>
        <w:keepNext/>
        <w:keepLines/>
        <w:shd w:val="clear" w:color="auto" w:fill="auto"/>
        <w:tabs>
          <w:tab w:val="left" w:pos="2520"/>
        </w:tabs>
        <w:spacing w:before="0" w:after="0" w:line="280" w:lineRule="exact"/>
        <w:ind w:left="426" w:firstLine="425"/>
        <w:rPr>
          <w:sz w:val="24"/>
          <w:szCs w:val="24"/>
        </w:rPr>
      </w:pPr>
      <w:bookmarkStart w:id="2" w:name="bookmark2"/>
      <w:r>
        <w:rPr>
          <w:sz w:val="24"/>
          <w:szCs w:val="24"/>
        </w:rPr>
        <w:lastRenderedPageBreak/>
        <w:t xml:space="preserve">2. </w:t>
      </w:r>
      <w:r w:rsidR="0076611F" w:rsidRPr="004116D5">
        <w:rPr>
          <w:sz w:val="24"/>
          <w:szCs w:val="24"/>
        </w:rPr>
        <w:t>Структура образовательной программы СПО</w:t>
      </w:r>
      <w:bookmarkEnd w:id="2"/>
    </w:p>
    <w:p w:rsidR="00953728" w:rsidRDefault="00953728" w:rsidP="00953728">
      <w:pPr>
        <w:pStyle w:val="20"/>
        <w:shd w:val="clear" w:color="auto" w:fill="auto"/>
        <w:tabs>
          <w:tab w:val="left" w:pos="1485"/>
        </w:tabs>
        <w:spacing w:before="0"/>
        <w:ind w:left="426" w:firstLine="425"/>
        <w:rPr>
          <w:sz w:val="24"/>
          <w:szCs w:val="24"/>
        </w:rPr>
      </w:pPr>
    </w:p>
    <w:p w:rsidR="00B710EB" w:rsidRPr="004116D5" w:rsidRDefault="00FD2434" w:rsidP="00953728">
      <w:pPr>
        <w:pStyle w:val="20"/>
        <w:shd w:val="clear" w:color="auto" w:fill="auto"/>
        <w:tabs>
          <w:tab w:val="left" w:pos="1485"/>
        </w:tabs>
        <w:spacing w:before="0"/>
        <w:ind w:left="426" w:firstLine="425"/>
        <w:rPr>
          <w:sz w:val="24"/>
          <w:szCs w:val="24"/>
        </w:rPr>
      </w:pPr>
      <w:r>
        <w:rPr>
          <w:sz w:val="24"/>
          <w:szCs w:val="24"/>
        </w:rPr>
        <w:t xml:space="preserve">2.1. </w:t>
      </w:r>
      <w:r w:rsidR="0076611F" w:rsidRPr="004116D5">
        <w:rPr>
          <w:sz w:val="24"/>
          <w:szCs w:val="24"/>
        </w:rPr>
        <w:t>Образовательная программа СПО - ППССЗ представляет собой совокупность учебно</w:t>
      </w:r>
      <w:r w:rsidR="0076611F" w:rsidRPr="004116D5">
        <w:rPr>
          <w:sz w:val="24"/>
          <w:szCs w:val="24"/>
        </w:rPr>
        <w:softHyphen/>
        <w:t>методической документации, включающая в себя учебный план, календарный учебный график,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и методические материалы, обеспечивающие реализацию соответствующих образовательных технологий.</w:t>
      </w:r>
    </w:p>
    <w:p w:rsidR="00B710EB" w:rsidRPr="004116D5" w:rsidRDefault="00FD2434" w:rsidP="00953728">
      <w:pPr>
        <w:pStyle w:val="20"/>
        <w:shd w:val="clear" w:color="auto" w:fill="auto"/>
        <w:tabs>
          <w:tab w:val="left" w:pos="1485"/>
        </w:tabs>
        <w:spacing w:before="0"/>
        <w:ind w:left="426" w:firstLine="425"/>
        <w:rPr>
          <w:sz w:val="24"/>
          <w:szCs w:val="24"/>
        </w:rPr>
      </w:pPr>
      <w:r>
        <w:rPr>
          <w:sz w:val="24"/>
          <w:szCs w:val="24"/>
        </w:rPr>
        <w:t xml:space="preserve">2.2. </w:t>
      </w:r>
      <w:r w:rsidR="0076611F" w:rsidRPr="004116D5">
        <w:rPr>
          <w:sz w:val="24"/>
          <w:szCs w:val="24"/>
        </w:rPr>
        <w:t>Основными элементами структуры ОП являются титульный лист, разделы образовательной программы, разработанные с уч</w:t>
      </w:r>
      <w:r>
        <w:rPr>
          <w:sz w:val="24"/>
          <w:szCs w:val="24"/>
        </w:rPr>
        <w:t>ё</w:t>
      </w:r>
      <w:r w:rsidR="0076611F" w:rsidRPr="004116D5">
        <w:rPr>
          <w:sz w:val="24"/>
          <w:szCs w:val="24"/>
        </w:rPr>
        <w:t>том содержания примерной основной образовательной программы (при наличии) и профессиональных(ого) стандартов(</w:t>
      </w:r>
      <w:r>
        <w:rPr>
          <w:sz w:val="24"/>
          <w:szCs w:val="24"/>
        </w:rPr>
        <w:t xml:space="preserve">а) (далее - ПС) (при </w:t>
      </w:r>
      <w:r w:rsidRPr="00953728">
        <w:rPr>
          <w:sz w:val="24"/>
          <w:szCs w:val="24"/>
        </w:rPr>
        <w:t>наличии)</w:t>
      </w:r>
      <w:r w:rsidR="0076611F" w:rsidRPr="00953728">
        <w:rPr>
          <w:rStyle w:val="211pt"/>
          <w:sz w:val="24"/>
          <w:szCs w:val="24"/>
        </w:rPr>
        <w:t>.</w:t>
      </w:r>
    </w:p>
    <w:p w:rsidR="00B710EB" w:rsidRPr="00FD2434" w:rsidRDefault="00FD2434" w:rsidP="00953728">
      <w:pPr>
        <w:pStyle w:val="32"/>
        <w:keepNext/>
        <w:keepLines/>
        <w:shd w:val="clear" w:color="auto" w:fill="auto"/>
        <w:tabs>
          <w:tab w:val="left" w:pos="1485"/>
        </w:tabs>
        <w:spacing w:before="0" w:after="0" w:line="322" w:lineRule="exact"/>
        <w:ind w:left="426" w:firstLine="425"/>
        <w:jc w:val="both"/>
        <w:rPr>
          <w:b w:val="0"/>
          <w:sz w:val="24"/>
          <w:szCs w:val="24"/>
        </w:rPr>
      </w:pPr>
      <w:bookmarkStart w:id="3" w:name="bookmark3"/>
      <w:r w:rsidRPr="00FD2434">
        <w:rPr>
          <w:b w:val="0"/>
          <w:sz w:val="24"/>
          <w:szCs w:val="24"/>
        </w:rPr>
        <w:t xml:space="preserve">2.3. </w:t>
      </w:r>
      <w:r w:rsidR="0076611F" w:rsidRPr="00FD2434">
        <w:rPr>
          <w:b w:val="0"/>
          <w:sz w:val="24"/>
          <w:szCs w:val="24"/>
        </w:rPr>
        <w:t>Основными разделами ОП СПО ППССЗ (для ФГОС 3+) являются</w:t>
      </w:r>
      <w:bookmarkEnd w:id="3"/>
      <w:r w:rsidRPr="00FD2434">
        <w:rPr>
          <w:b w:val="0"/>
          <w:sz w:val="24"/>
          <w:szCs w:val="24"/>
        </w:rPr>
        <w:t>:</w:t>
      </w:r>
    </w:p>
    <w:p w:rsidR="00FD2434" w:rsidRPr="00FD2434" w:rsidRDefault="00FD2434" w:rsidP="00953728">
      <w:pPr>
        <w:pStyle w:val="32"/>
        <w:keepLines/>
        <w:tabs>
          <w:tab w:val="left" w:pos="1485"/>
        </w:tabs>
        <w:spacing w:before="0" w:after="0" w:line="322" w:lineRule="exact"/>
        <w:ind w:left="426" w:firstLine="425"/>
        <w:jc w:val="both"/>
        <w:rPr>
          <w:b w:val="0"/>
          <w:sz w:val="24"/>
          <w:szCs w:val="24"/>
        </w:rPr>
      </w:pPr>
      <w:r w:rsidRPr="00FD2434">
        <w:rPr>
          <w:b w:val="0"/>
          <w:sz w:val="24"/>
          <w:szCs w:val="24"/>
        </w:rPr>
        <w:t xml:space="preserve">1. </w:t>
      </w:r>
      <w:r>
        <w:rPr>
          <w:b w:val="0"/>
          <w:sz w:val="24"/>
          <w:szCs w:val="24"/>
        </w:rPr>
        <w:t>П</w:t>
      </w:r>
      <w:r w:rsidRPr="00FD2434">
        <w:rPr>
          <w:b w:val="0"/>
          <w:sz w:val="24"/>
          <w:szCs w:val="24"/>
        </w:rPr>
        <w:t>аспорт программы подготовки специалистов среднего звена</w:t>
      </w:r>
      <w:r>
        <w:rPr>
          <w:b w:val="0"/>
          <w:sz w:val="24"/>
          <w:szCs w:val="24"/>
        </w:rPr>
        <w:t>;</w:t>
      </w:r>
    </w:p>
    <w:p w:rsidR="00FD2434" w:rsidRDefault="00FD2434" w:rsidP="00953728">
      <w:pPr>
        <w:pStyle w:val="32"/>
        <w:keepNext/>
        <w:keepLines/>
        <w:shd w:val="clear" w:color="auto" w:fill="auto"/>
        <w:tabs>
          <w:tab w:val="left" w:pos="1485"/>
        </w:tabs>
        <w:spacing w:before="0" w:after="0" w:line="322" w:lineRule="exact"/>
        <w:ind w:left="426" w:firstLine="425"/>
        <w:jc w:val="both"/>
        <w:rPr>
          <w:b w:val="0"/>
          <w:sz w:val="24"/>
          <w:szCs w:val="24"/>
        </w:rPr>
      </w:pPr>
      <w:r>
        <w:rPr>
          <w:b w:val="0"/>
          <w:sz w:val="24"/>
          <w:szCs w:val="24"/>
        </w:rPr>
        <w:t>2. Р</w:t>
      </w:r>
      <w:r w:rsidRPr="00FD2434">
        <w:rPr>
          <w:b w:val="0"/>
          <w:sz w:val="24"/>
          <w:szCs w:val="24"/>
        </w:rPr>
        <w:t>езультаты освоения подготовки специалистов среднего звена</w:t>
      </w:r>
      <w:r>
        <w:rPr>
          <w:b w:val="0"/>
          <w:sz w:val="24"/>
          <w:szCs w:val="24"/>
        </w:rPr>
        <w:t>;</w:t>
      </w:r>
    </w:p>
    <w:p w:rsidR="00FD2434" w:rsidRDefault="00FD2434" w:rsidP="00953728">
      <w:pPr>
        <w:pStyle w:val="32"/>
        <w:keepNext/>
        <w:keepLines/>
        <w:shd w:val="clear" w:color="auto" w:fill="auto"/>
        <w:tabs>
          <w:tab w:val="left" w:pos="1485"/>
        </w:tabs>
        <w:spacing w:before="0" w:after="0" w:line="322" w:lineRule="exact"/>
        <w:ind w:left="426" w:firstLine="425"/>
        <w:jc w:val="both"/>
        <w:rPr>
          <w:b w:val="0"/>
          <w:sz w:val="24"/>
          <w:szCs w:val="24"/>
        </w:rPr>
      </w:pPr>
      <w:r>
        <w:rPr>
          <w:b w:val="0"/>
          <w:sz w:val="24"/>
          <w:szCs w:val="24"/>
        </w:rPr>
        <w:t>3. С</w:t>
      </w:r>
      <w:r w:rsidRPr="00FD2434">
        <w:rPr>
          <w:b w:val="0"/>
          <w:sz w:val="24"/>
          <w:szCs w:val="24"/>
        </w:rPr>
        <w:t>труктура и содержание подготовки специалистов среднего звена</w:t>
      </w:r>
      <w:r>
        <w:rPr>
          <w:b w:val="0"/>
          <w:sz w:val="24"/>
          <w:szCs w:val="24"/>
        </w:rPr>
        <w:t>;</w:t>
      </w:r>
    </w:p>
    <w:p w:rsidR="00FD2434" w:rsidRDefault="00FD2434" w:rsidP="00953728">
      <w:pPr>
        <w:pStyle w:val="32"/>
        <w:keepNext/>
        <w:keepLines/>
        <w:shd w:val="clear" w:color="auto" w:fill="auto"/>
        <w:tabs>
          <w:tab w:val="left" w:pos="1485"/>
        </w:tabs>
        <w:spacing w:before="0" w:after="0" w:line="322" w:lineRule="exact"/>
        <w:ind w:left="426" w:firstLine="425"/>
        <w:jc w:val="both"/>
        <w:rPr>
          <w:b w:val="0"/>
          <w:sz w:val="24"/>
          <w:szCs w:val="24"/>
        </w:rPr>
      </w:pPr>
      <w:r>
        <w:rPr>
          <w:b w:val="0"/>
          <w:sz w:val="24"/>
          <w:szCs w:val="24"/>
        </w:rPr>
        <w:t>4. У</w:t>
      </w:r>
      <w:r w:rsidRPr="00FD2434">
        <w:rPr>
          <w:b w:val="0"/>
          <w:sz w:val="24"/>
          <w:szCs w:val="24"/>
        </w:rPr>
        <w:t>словия реализации подготовки специалистов среднего звена</w:t>
      </w:r>
      <w:r>
        <w:rPr>
          <w:b w:val="0"/>
          <w:sz w:val="24"/>
          <w:szCs w:val="24"/>
        </w:rPr>
        <w:t>;</w:t>
      </w:r>
    </w:p>
    <w:p w:rsidR="00FD2434" w:rsidRPr="00FD2434" w:rsidRDefault="00FD2434" w:rsidP="00953728">
      <w:pPr>
        <w:pStyle w:val="32"/>
        <w:keepNext/>
        <w:keepLines/>
        <w:shd w:val="clear" w:color="auto" w:fill="auto"/>
        <w:tabs>
          <w:tab w:val="left" w:pos="1485"/>
        </w:tabs>
        <w:spacing w:before="0" w:after="0" w:line="322" w:lineRule="exact"/>
        <w:ind w:left="426" w:firstLine="425"/>
        <w:jc w:val="both"/>
        <w:rPr>
          <w:b w:val="0"/>
          <w:sz w:val="24"/>
          <w:szCs w:val="24"/>
        </w:rPr>
      </w:pPr>
      <w:r>
        <w:rPr>
          <w:b w:val="0"/>
          <w:sz w:val="24"/>
          <w:szCs w:val="24"/>
        </w:rPr>
        <w:t>5. О</w:t>
      </w:r>
      <w:r w:rsidRPr="00FD2434">
        <w:rPr>
          <w:b w:val="0"/>
          <w:sz w:val="24"/>
          <w:szCs w:val="24"/>
        </w:rPr>
        <w:t>ценка результатов освоения подготовки специалистов среднего звена</w:t>
      </w:r>
      <w:r>
        <w:rPr>
          <w:b w:val="0"/>
          <w:sz w:val="24"/>
          <w:szCs w:val="24"/>
        </w:rPr>
        <w:t>.</w:t>
      </w:r>
    </w:p>
    <w:p w:rsidR="00B710EB" w:rsidRPr="00944FDB" w:rsidRDefault="00FD2434" w:rsidP="00953728">
      <w:pPr>
        <w:pStyle w:val="20"/>
        <w:shd w:val="clear" w:color="auto" w:fill="auto"/>
        <w:tabs>
          <w:tab w:val="left" w:pos="1635"/>
        </w:tabs>
        <w:spacing w:before="0"/>
        <w:ind w:left="426" w:firstLine="425"/>
        <w:rPr>
          <w:sz w:val="24"/>
          <w:szCs w:val="24"/>
        </w:rPr>
      </w:pPr>
      <w:r w:rsidRPr="00944FDB">
        <w:rPr>
          <w:sz w:val="24"/>
          <w:szCs w:val="24"/>
        </w:rPr>
        <w:t xml:space="preserve">2.3.1. </w:t>
      </w:r>
      <w:r w:rsidR="0076611F" w:rsidRPr="00944FDB">
        <w:rPr>
          <w:sz w:val="24"/>
          <w:szCs w:val="24"/>
        </w:rPr>
        <w:t xml:space="preserve">В разделе </w:t>
      </w:r>
      <w:r w:rsidRPr="00944FDB">
        <w:rPr>
          <w:rStyle w:val="22"/>
          <w:i w:val="0"/>
          <w:sz w:val="24"/>
          <w:szCs w:val="24"/>
        </w:rPr>
        <w:t>«</w:t>
      </w:r>
      <w:r w:rsidRPr="00944FDB">
        <w:rPr>
          <w:i/>
          <w:sz w:val="24"/>
          <w:szCs w:val="24"/>
        </w:rPr>
        <w:t>П</w:t>
      </w:r>
      <w:r w:rsidRPr="00944FDB">
        <w:rPr>
          <w:bCs/>
          <w:i/>
          <w:sz w:val="24"/>
          <w:szCs w:val="24"/>
        </w:rPr>
        <w:t>аспорт программы подготовки специалистов среднего звена»</w:t>
      </w:r>
      <w:r w:rsidR="0076611F" w:rsidRPr="00944FDB">
        <w:rPr>
          <w:sz w:val="24"/>
          <w:szCs w:val="24"/>
        </w:rPr>
        <w:t xml:space="preserve"> описывается реализуемая образовательная программа, нормативн</w:t>
      </w:r>
      <w:r w:rsidR="00944FDB" w:rsidRPr="00944FDB">
        <w:rPr>
          <w:sz w:val="24"/>
          <w:szCs w:val="24"/>
        </w:rPr>
        <w:t>о-</w:t>
      </w:r>
      <w:r w:rsidR="0076611F" w:rsidRPr="00944FDB">
        <w:rPr>
          <w:sz w:val="24"/>
          <w:szCs w:val="24"/>
        </w:rPr>
        <w:t xml:space="preserve">правовые основы разработки образовательной программы, нормативный срок освоения образовательной программы, </w:t>
      </w:r>
      <w:r w:rsidR="00944FDB" w:rsidRPr="00944FDB">
        <w:rPr>
          <w:sz w:val="24"/>
          <w:szCs w:val="24"/>
        </w:rPr>
        <w:t xml:space="preserve">количество часов на освоение программы. </w:t>
      </w:r>
    </w:p>
    <w:p w:rsidR="00B710EB" w:rsidRPr="00944FDB" w:rsidRDefault="00375D1D" w:rsidP="00953728">
      <w:pPr>
        <w:pStyle w:val="20"/>
        <w:shd w:val="clear" w:color="auto" w:fill="auto"/>
        <w:tabs>
          <w:tab w:val="left" w:pos="1635"/>
        </w:tabs>
        <w:spacing w:before="0"/>
        <w:ind w:left="426" w:firstLine="425"/>
        <w:rPr>
          <w:sz w:val="24"/>
          <w:szCs w:val="24"/>
        </w:rPr>
      </w:pPr>
      <w:r w:rsidRPr="00944FDB">
        <w:rPr>
          <w:sz w:val="24"/>
          <w:szCs w:val="24"/>
        </w:rPr>
        <w:t xml:space="preserve">2.3.2. </w:t>
      </w:r>
      <w:r w:rsidR="0076611F" w:rsidRPr="00944FDB">
        <w:rPr>
          <w:sz w:val="24"/>
          <w:szCs w:val="24"/>
        </w:rPr>
        <w:t xml:space="preserve">В разделе </w:t>
      </w:r>
      <w:r w:rsidRPr="00944FDB">
        <w:rPr>
          <w:i/>
          <w:sz w:val="24"/>
          <w:szCs w:val="24"/>
        </w:rPr>
        <w:t>«Результаты освоения подготовки специалистов среднего звена»</w:t>
      </w:r>
      <w:r w:rsidRPr="00944FDB">
        <w:rPr>
          <w:sz w:val="24"/>
          <w:szCs w:val="24"/>
        </w:rPr>
        <w:t xml:space="preserve"> </w:t>
      </w:r>
      <w:r w:rsidR="0076611F" w:rsidRPr="00944FDB">
        <w:rPr>
          <w:sz w:val="24"/>
          <w:szCs w:val="24"/>
        </w:rPr>
        <w:t xml:space="preserve">определяются </w:t>
      </w:r>
      <w:r w:rsidR="00944FDB">
        <w:rPr>
          <w:sz w:val="24"/>
          <w:szCs w:val="24"/>
        </w:rPr>
        <w:t>виды</w:t>
      </w:r>
      <w:r w:rsidR="0076611F" w:rsidRPr="00944FDB">
        <w:rPr>
          <w:sz w:val="24"/>
          <w:szCs w:val="24"/>
        </w:rPr>
        <w:t xml:space="preserve"> профессиональной деятельности выпускника, </w:t>
      </w:r>
      <w:r w:rsidR="00944FDB">
        <w:rPr>
          <w:sz w:val="24"/>
          <w:szCs w:val="24"/>
        </w:rPr>
        <w:t>осваиваемые компетенции, объекты профессиональной деятельности</w:t>
      </w:r>
      <w:r w:rsidR="0076611F" w:rsidRPr="00944FDB">
        <w:rPr>
          <w:sz w:val="24"/>
          <w:szCs w:val="24"/>
        </w:rPr>
        <w:t>.</w:t>
      </w:r>
    </w:p>
    <w:p w:rsidR="00B710EB" w:rsidRPr="00944FDB" w:rsidRDefault="00375D1D" w:rsidP="00953728">
      <w:pPr>
        <w:pStyle w:val="20"/>
        <w:shd w:val="clear" w:color="auto" w:fill="auto"/>
        <w:tabs>
          <w:tab w:val="left" w:pos="1635"/>
        </w:tabs>
        <w:spacing w:before="0"/>
        <w:ind w:left="426" w:firstLine="425"/>
        <w:rPr>
          <w:sz w:val="24"/>
          <w:szCs w:val="24"/>
        </w:rPr>
      </w:pPr>
      <w:r w:rsidRPr="00944FDB">
        <w:rPr>
          <w:sz w:val="24"/>
          <w:szCs w:val="24"/>
        </w:rPr>
        <w:t xml:space="preserve">2.3.3. </w:t>
      </w:r>
      <w:r w:rsidR="0076611F" w:rsidRPr="00944FDB">
        <w:rPr>
          <w:sz w:val="24"/>
          <w:szCs w:val="24"/>
        </w:rPr>
        <w:t xml:space="preserve">В разделе </w:t>
      </w:r>
      <w:r w:rsidRPr="00944FDB">
        <w:rPr>
          <w:rStyle w:val="22"/>
          <w:i w:val="0"/>
          <w:sz w:val="24"/>
          <w:szCs w:val="24"/>
        </w:rPr>
        <w:t>«</w:t>
      </w:r>
      <w:r w:rsidRPr="00944FDB">
        <w:rPr>
          <w:i/>
          <w:sz w:val="24"/>
          <w:szCs w:val="24"/>
        </w:rPr>
        <w:t>Структура и содержание подготовки специалистов среднего звена»</w:t>
      </w:r>
      <w:r w:rsidRPr="00944FDB">
        <w:rPr>
          <w:sz w:val="24"/>
          <w:szCs w:val="24"/>
        </w:rPr>
        <w:t xml:space="preserve"> </w:t>
      </w:r>
      <w:r w:rsidR="0076611F" w:rsidRPr="00944FDB">
        <w:rPr>
          <w:sz w:val="24"/>
          <w:szCs w:val="24"/>
        </w:rPr>
        <w:t xml:space="preserve"> </w:t>
      </w:r>
      <w:r w:rsidR="00944FDB">
        <w:rPr>
          <w:sz w:val="24"/>
          <w:szCs w:val="24"/>
        </w:rPr>
        <w:t>представлен перечень учебных циклов с указанием перечня учебных и производственных практик (по профилю специальности) относительно изучаемых профессиональных модулей</w:t>
      </w:r>
      <w:r w:rsidR="0076611F" w:rsidRPr="00944FDB">
        <w:rPr>
          <w:sz w:val="24"/>
          <w:szCs w:val="24"/>
        </w:rPr>
        <w:t xml:space="preserve">, </w:t>
      </w:r>
      <w:r w:rsidR="005A433C">
        <w:rPr>
          <w:sz w:val="24"/>
          <w:szCs w:val="24"/>
        </w:rPr>
        <w:t>указаний по ведению учебных дисциплин гуманитарного, социально-экономического и профессионального циклов; документы, определяющие содержание и организацию образовательного процесса по ППССЗ.</w:t>
      </w:r>
    </w:p>
    <w:p w:rsidR="00B710EB" w:rsidRPr="005A433C" w:rsidRDefault="00375D1D" w:rsidP="00953728">
      <w:pPr>
        <w:pStyle w:val="20"/>
        <w:shd w:val="clear" w:color="auto" w:fill="auto"/>
        <w:tabs>
          <w:tab w:val="left" w:pos="1635"/>
        </w:tabs>
        <w:spacing w:before="0"/>
        <w:ind w:left="426" w:firstLine="425"/>
        <w:rPr>
          <w:sz w:val="24"/>
          <w:szCs w:val="24"/>
        </w:rPr>
      </w:pPr>
      <w:r w:rsidRPr="005A433C">
        <w:rPr>
          <w:sz w:val="24"/>
          <w:szCs w:val="24"/>
        </w:rPr>
        <w:t xml:space="preserve">2.3.4. </w:t>
      </w:r>
      <w:r w:rsidR="0076611F" w:rsidRPr="005A433C">
        <w:rPr>
          <w:sz w:val="24"/>
          <w:szCs w:val="24"/>
        </w:rPr>
        <w:t xml:space="preserve">Раздел </w:t>
      </w:r>
      <w:r w:rsidRPr="005A433C">
        <w:rPr>
          <w:rStyle w:val="22"/>
          <w:i w:val="0"/>
          <w:sz w:val="24"/>
          <w:szCs w:val="24"/>
        </w:rPr>
        <w:t>«</w:t>
      </w:r>
      <w:r w:rsidRPr="005A433C">
        <w:rPr>
          <w:i/>
          <w:sz w:val="24"/>
          <w:szCs w:val="24"/>
        </w:rPr>
        <w:t>Условия реализации подготовки специалистов среднего звена»</w:t>
      </w:r>
      <w:r w:rsidRPr="005A433C">
        <w:rPr>
          <w:sz w:val="24"/>
          <w:szCs w:val="24"/>
        </w:rPr>
        <w:t xml:space="preserve"> </w:t>
      </w:r>
      <w:r w:rsidR="0076611F" w:rsidRPr="005A433C">
        <w:rPr>
          <w:sz w:val="24"/>
          <w:szCs w:val="24"/>
        </w:rPr>
        <w:t xml:space="preserve">предусматривает описание </w:t>
      </w:r>
      <w:r w:rsidR="005A433C">
        <w:rPr>
          <w:sz w:val="24"/>
          <w:szCs w:val="24"/>
        </w:rPr>
        <w:t>требований к минимальному материально-техническому и кадровому обеспечению образовательного процесса</w:t>
      </w:r>
      <w:r w:rsidR="0076611F" w:rsidRPr="005A433C">
        <w:rPr>
          <w:sz w:val="24"/>
          <w:szCs w:val="24"/>
        </w:rPr>
        <w:t>.</w:t>
      </w:r>
    </w:p>
    <w:p w:rsidR="00B710EB" w:rsidRPr="004116D5" w:rsidRDefault="00375D1D" w:rsidP="00953728">
      <w:pPr>
        <w:pStyle w:val="20"/>
        <w:shd w:val="clear" w:color="auto" w:fill="auto"/>
        <w:tabs>
          <w:tab w:val="left" w:pos="1635"/>
        </w:tabs>
        <w:spacing w:before="0"/>
        <w:ind w:left="426" w:firstLine="425"/>
        <w:rPr>
          <w:sz w:val="24"/>
          <w:szCs w:val="24"/>
        </w:rPr>
      </w:pPr>
      <w:r w:rsidRPr="005A433C">
        <w:rPr>
          <w:sz w:val="24"/>
          <w:szCs w:val="24"/>
        </w:rPr>
        <w:t xml:space="preserve">2.3.5. </w:t>
      </w:r>
      <w:r w:rsidR="0076611F" w:rsidRPr="005A433C">
        <w:rPr>
          <w:sz w:val="24"/>
          <w:szCs w:val="24"/>
        </w:rPr>
        <w:t xml:space="preserve">В разделе </w:t>
      </w:r>
      <w:r w:rsidRPr="005A433C">
        <w:rPr>
          <w:rStyle w:val="22"/>
          <w:i w:val="0"/>
          <w:sz w:val="24"/>
          <w:szCs w:val="24"/>
        </w:rPr>
        <w:t>«</w:t>
      </w:r>
      <w:r w:rsidRPr="005A433C">
        <w:rPr>
          <w:b/>
          <w:i/>
          <w:sz w:val="24"/>
          <w:szCs w:val="24"/>
        </w:rPr>
        <w:t>О</w:t>
      </w:r>
      <w:r w:rsidRPr="005A433C">
        <w:rPr>
          <w:i/>
          <w:sz w:val="24"/>
          <w:szCs w:val="24"/>
        </w:rPr>
        <w:t>ценка результатов освоения подготовки специалистов среднего звена»</w:t>
      </w:r>
      <w:r w:rsidR="0076611F" w:rsidRPr="005A433C">
        <w:rPr>
          <w:sz w:val="24"/>
          <w:szCs w:val="24"/>
        </w:rPr>
        <w:t xml:space="preserve"> описывается процесс проведения текущего контроля успеваемости и промежуточная аттестация обучающихся, в том числе организация государственной итоговой аттестации, описываются применяемые механизмы оценки качества образовательной программы, в том числе государственной итоговой аттестации.</w:t>
      </w:r>
    </w:p>
    <w:p w:rsidR="00B710EB" w:rsidRPr="004116D5" w:rsidRDefault="00375D1D" w:rsidP="00953728">
      <w:pPr>
        <w:pStyle w:val="20"/>
        <w:shd w:val="clear" w:color="auto" w:fill="auto"/>
        <w:tabs>
          <w:tab w:val="left" w:pos="1450"/>
        </w:tabs>
        <w:spacing w:before="0"/>
        <w:ind w:left="426" w:firstLine="425"/>
        <w:rPr>
          <w:sz w:val="24"/>
          <w:szCs w:val="24"/>
        </w:rPr>
      </w:pPr>
      <w:r>
        <w:rPr>
          <w:sz w:val="24"/>
          <w:szCs w:val="24"/>
        </w:rPr>
        <w:t xml:space="preserve">2.4. </w:t>
      </w:r>
      <w:r w:rsidR="0076611F" w:rsidRPr="004116D5">
        <w:rPr>
          <w:sz w:val="24"/>
          <w:szCs w:val="24"/>
        </w:rPr>
        <w:t>Учебный план регламентирует порядок реализации ОП по специальностям СПО, в том числе с реализацией ФГОС среднего общего образования в пределах образовательных программ СПО с уч</w:t>
      </w:r>
      <w:r>
        <w:rPr>
          <w:sz w:val="24"/>
          <w:szCs w:val="24"/>
        </w:rPr>
        <w:t>ё</w:t>
      </w:r>
      <w:r w:rsidR="0076611F" w:rsidRPr="004116D5">
        <w:rPr>
          <w:sz w:val="24"/>
          <w:szCs w:val="24"/>
        </w:rPr>
        <w:t>том профиля получаемого профессионального образования.</w:t>
      </w:r>
    </w:p>
    <w:p w:rsidR="00B710EB" w:rsidRPr="004116D5" w:rsidRDefault="0076611F" w:rsidP="00953728">
      <w:pPr>
        <w:pStyle w:val="20"/>
        <w:shd w:val="clear" w:color="auto" w:fill="auto"/>
        <w:spacing w:before="0"/>
        <w:ind w:left="426" w:firstLine="425"/>
        <w:rPr>
          <w:sz w:val="24"/>
          <w:szCs w:val="24"/>
        </w:rPr>
      </w:pPr>
      <w:r w:rsidRPr="004116D5">
        <w:rPr>
          <w:sz w:val="24"/>
          <w:szCs w:val="24"/>
        </w:rPr>
        <w:t>В состав учебного плана для ОП СПО ППССЗ входят:</w:t>
      </w:r>
    </w:p>
    <w:p w:rsidR="00B710EB" w:rsidRPr="004116D5" w:rsidRDefault="0076611F" w:rsidP="00953728">
      <w:pPr>
        <w:pStyle w:val="20"/>
        <w:shd w:val="clear" w:color="auto" w:fill="auto"/>
        <w:spacing w:before="0"/>
        <w:ind w:left="426" w:firstLine="425"/>
        <w:rPr>
          <w:sz w:val="24"/>
          <w:szCs w:val="24"/>
        </w:rPr>
      </w:pPr>
      <w:r w:rsidRPr="004116D5">
        <w:rPr>
          <w:sz w:val="24"/>
          <w:szCs w:val="24"/>
        </w:rPr>
        <w:t xml:space="preserve">титульный лист учебного плана </w:t>
      </w:r>
      <w:r w:rsidR="00375D1D">
        <w:rPr>
          <w:sz w:val="24"/>
          <w:szCs w:val="24"/>
        </w:rPr>
        <w:t>П</w:t>
      </w:r>
      <w:r w:rsidRPr="004116D5">
        <w:rPr>
          <w:sz w:val="24"/>
          <w:szCs w:val="24"/>
        </w:rPr>
        <w:t xml:space="preserve">ПССЗ, содержащий информацию о </w:t>
      </w:r>
      <w:r w:rsidR="00375D1D">
        <w:rPr>
          <w:sz w:val="24"/>
          <w:szCs w:val="24"/>
        </w:rPr>
        <w:t xml:space="preserve">специальности, </w:t>
      </w:r>
      <w:r w:rsidRPr="004116D5">
        <w:rPr>
          <w:sz w:val="24"/>
          <w:szCs w:val="24"/>
        </w:rPr>
        <w:t>об уровне образования, необходимого для</w:t>
      </w:r>
      <w:r w:rsidR="00375D1D">
        <w:rPr>
          <w:sz w:val="24"/>
          <w:szCs w:val="24"/>
        </w:rPr>
        <w:t xml:space="preserve"> </w:t>
      </w:r>
      <w:r w:rsidRPr="004116D5">
        <w:rPr>
          <w:sz w:val="24"/>
          <w:szCs w:val="24"/>
        </w:rPr>
        <w:t>при</w:t>
      </w:r>
      <w:r w:rsidR="00375D1D">
        <w:rPr>
          <w:sz w:val="24"/>
          <w:szCs w:val="24"/>
        </w:rPr>
        <w:t>ё</w:t>
      </w:r>
      <w:r w:rsidRPr="004116D5">
        <w:rPr>
          <w:sz w:val="24"/>
          <w:szCs w:val="24"/>
        </w:rPr>
        <w:t>ма на обучение по ППССЗ</w:t>
      </w:r>
      <w:r w:rsidR="00375D1D">
        <w:rPr>
          <w:sz w:val="24"/>
          <w:szCs w:val="24"/>
        </w:rPr>
        <w:t>,</w:t>
      </w:r>
      <w:r w:rsidRPr="004116D5">
        <w:rPr>
          <w:sz w:val="24"/>
          <w:szCs w:val="24"/>
        </w:rPr>
        <w:t xml:space="preserve"> квалификации, форме обучения, сроке обучения, сводные данные по бюджету </w:t>
      </w:r>
      <w:r w:rsidR="00375D1D">
        <w:rPr>
          <w:sz w:val="24"/>
          <w:szCs w:val="24"/>
        </w:rPr>
        <w:t>времени; план учебного процесса, пояснительную записку.</w:t>
      </w:r>
    </w:p>
    <w:p w:rsidR="00B710EB" w:rsidRPr="004116D5" w:rsidRDefault="00375D1D" w:rsidP="00953728">
      <w:pPr>
        <w:pStyle w:val="20"/>
        <w:shd w:val="clear" w:color="auto" w:fill="auto"/>
        <w:tabs>
          <w:tab w:val="left" w:pos="1446"/>
        </w:tabs>
        <w:spacing w:before="0"/>
        <w:ind w:left="426" w:firstLine="425"/>
        <w:rPr>
          <w:sz w:val="24"/>
          <w:szCs w:val="24"/>
        </w:rPr>
      </w:pPr>
      <w:r>
        <w:rPr>
          <w:sz w:val="24"/>
          <w:szCs w:val="24"/>
        </w:rPr>
        <w:lastRenderedPageBreak/>
        <w:t xml:space="preserve">2.5. </w:t>
      </w:r>
      <w:r w:rsidR="0076611F" w:rsidRPr="004116D5">
        <w:rPr>
          <w:sz w:val="24"/>
          <w:szCs w:val="24"/>
        </w:rPr>
        <w:t>Календарный учебный график составляется на весь период обучения ежегодно по всем курсам обучения и утверждается директором сроком на один учебный год (по семестрам). Календарный учебный график устанавливает последовательность и продолжительность теоретического обучения, экзаменационных сессий (при наличии), практик, государственной итоговой аттестации, каникул студентов.</w:t>
      </w:r>
    </w:p>
    <w:p w:rsidR="00375D1D" w:rsidRDefault="00375D1D" w:rsidP="00953728">
      <w:pPr>
        <w:pStyle w:val="20"/>
        <w:shd w:val="clear" w:color="auto" w:fill="auto"/>
        <w:tabs>
          <w:tab w:val="left" w:pos="1446"/>
        </w:tabs>
        <w:spacing w:before="0"/>
        <w:ind w:left="426" w:firstLine="425"/>
        <w:rPr>
          <w:sz w:val="24"/>
          <w:szCs w:val="24"/>
        </w:rPr>
      </w:pPr>
      <w:r>
        <w:rPr>
          <w:sz w:val="24"/>
          <w:szCs w:val="24"/>
        </w:rPr>
        <w:t xml:space="preserve">2.6. </w:t>
      </w:r>
      <w:r w:rsidR="0076611F" w:rsidRPr="004116D5">
        <w:rPr>
          <w:sz w:val="24"/>
          <w:szCs w:val="24"/>
        </w:rPr>
        <w:t xml:space="preserve">Рабочие программы разрабатываются по каждой учебной дисциплине на основании ФГОС по специальности на основе примерных программ (при наличии) или самостоятельно на срок действия учебного плана. Часовая нагрузка на все виды учебной деятельности прописывается в рабочей программе согласно учебному плану. </w:t>
      </w:r>
    </w:p>
    <w:p w:rsidR="00B710EB" w:rsidRPr="004116D5" w:rsidRDefault="00375D1D" w:rsidP="00953728">
      <w:pPr>
        <w:pStyle w:val="20"/>
        <w:shd w:val="clear" w:color="auto" w:fill="auto"/>
        <w:tabs>
          <w:tab w:val="left" w:pos="1446"/>
        </w:tabs>
        <w:spacing w:before="0"/>
        <w:ind w:left="426" w:firstLine="425"/>
        <w:rPr>
          <w:sz w:val="24"/>
          <w:szCs w:val="24"/>
        </w:rPr>
      </w:pPr>
      <w:r>
        <w:rPr>
          <w:sz w:val="24"/>
          <w:szCs w:val="24"/>
        </w:rPr>
        <w:t xml:space="preserve">2.7. </w:t>
      </w:r>
      <w:r w:rsidR="0076611F" w:rsidRPr="004116D5">
        <w:rPr>
          <w:sz w:val="24"/>
          <w:szCs w:val="24"/>
        </w:rPr>
        <w:t>Рабочая программа учебной дисциплины</w:t>
      </w:r>
      <w:r>
        <w:rPr>
          <w:sz w:val="24"/>
          <w:szCs w:val="24"/>
        </w:rPr>
        <w:t xml:space="preserve"> (УД)</w:t>
      </w:r>
      <w:r w:rsidR="0076611F" w:rsidRPr="004116D5">
        <w:rPr>
          <w:sz w:val="24"/>
          <w:szCs w:val="24"/>
        </w:rPr>
        <w:t xml:space="preserve"> должна:</w:t>
      </w:r>
    </w:p>
    <w:p w:rsidR="00B710EB" w:rsidRPr="004116D5" w:rsidRDefault="0076611F" w:rsidP="00953728">
      <w:pPr>
        <w:pStyle w:val="20"/>
        <w:numPr>
          <w:ilvl w:val="0"/>
          <w:numId w:val="5"/>
        </w:numPr>
        <w:shd w:val="clear" w:color="auto" w:fill="auto"/>
        <w:tabs>
          <w:tab w:val="left" w:pos="218"/>
        </w:tabs>
        <w:spacing w:before="0"/>
        <w:ind w:left="426" w:firstLine="425"/>
        <w:rPr>
          <w:sz w:val="24"/>
          <w:szCs w:val="24"/>
        </w:rPr>
      </w:pPr>
      <w:r w:rsidRPr="004116D5">
        <w:rPr>
          <w:sz w:val="24"/>
          <w:szCs w:val="24"/>
        </w:rPr>
        <w:t>соответствовать характеристике профессиональной деятельности выпускников по специальности и требованиям к результатам освоения ОП СПО, установленным ФГОС СПО по специальности;</w:t>
      </w:r>
    </w:p>
    <w:p w:rsidR="00B710EB" w:rsidRPr="004116D5" w:rsidRDefault="0076611F" w:rsidP="00953728">
      <w:pPr>
        <w:pStyle w:val="20"/>
        <w:numPr>
          <w:ilvl w:val="0"/>
          <w:numId w:val="5"/>
        </w:numPr>
        <w:shd w:val="clear" w:color="auto" w:fill="auto"/>
        <w:tabs>
          <w:tab w:val="left" w:pos="218"/>
        </w:tabs>
        <w:spacing w:before="0"/>
        <w:ind w:left="426" w:firstLine="425"/>
        <w:rPr>
          <w:sz w:val="24"/>
          <w:szCs w:val="24"/>
        </w:rPr>
      </w:pPr>
      <w:r w:rsidRPr="004116D5">
        <w:rPr>
          <w:sz w:val="24"/>
          <w:szCs w:val="24"/>
        </w:rPr>
        <w:t>соответствовать составу, содержанию и характеру междисциплинарных связей данной учебной дисциплины и дисциплин предшествующих, последующих и изучаемых параллельно;</w:t>
      </w:r>
    </w:p>
    <w:p w:rsidR="00B710EB" w:rsidRPr="004116D5" w:rsidRDefault="0076611F" w:rsidP="00953728">
      <w:pPr>
        <w:pStyle w:val="20"/>
        <w:numPr>
          <w:ilvl w:val="0"/>
          <w:numId w:val="5"/>
        </w:numPr>
        <w:shd w:val="clear" w:color="auto" w:fill="auto"/>
        <w:tabs>
          <w:tab w:val="left" w:pos="218"/>
        </w:tabs>
        <w:spacing w:before="0"/>
        <w:ind w:left="426" w:firstLine="425"/>
        <w:rPr>
          <w:sz w:val="24"/>
          <w:szCs w:val="24"/>
        </w:rPr>
      </w:pPr>
      <w:r w:rsidRPr="004116D5">
        <w:rPr>
          <w:sz w:val="24"/>
          <w:szCs w:val="24"/>
        </w:rPr>
        <w:t>определять цели и задачи изучения дисциплины;</w:t>
      </w:r>
    </w:p>
    <w:p w:rsidR="00B710EB" w:rsidRPr="004116D5" w:rsidRDefault="0076611F" w:rsidP="00953728">
      <w:pPr>
        <w:pStyle w:val="20"/>
        <w:numPr>
          <w:ilvl w:val="0"/>
          <w:numId w:val="5"/>
        </w:numPr>
        <w:shd w:val="clear" w:color="auto" w:fill="auto"/>
        <w:tabs>
          <w:tab w:val="left" w:pos="218"/>
        </w:tabs>
        <w:spacing w:before="0"/>
        <w:ind w:left="426" w:firstLine="425"/>
        <w:rPr>
          <w:sz w:val="24"/>
          <w:szCs w:val="24"/>
        </w:rPr>
      </w:pPr>
      <w:r w:rsidRPr="004116D5">
        <w:rPr>
          <w:sz w:val="24"/>
          <w:szCs w:val="24"/>
        </w:rPr>
        <w:t>раскрывать последовательность изучения разделов и тем дисциплины;</w:t>
      </w:r>
    </w:p>
    <w:p w:rsidR="00B710EB" w:rsidRPr="004116D5" w:rsidRDefault="0076611F" w:rsidP="00953728">
      <w:pPr>
        <w:pStyle w:val="20"/>
        <w:numPr>
          <w:ilvl w:val="0"/>
          <w:numId w:val="5"/>
        </w:numPr>
        <w:shd w:val="clear" w:color="auto" w:fill="auto"/>
        <w:tabs>
          <w:tab w:val="left" w:pos="218"/>
        </w:tabs>
        <w:spacing w:before="0"/>
        <w:ind w:left="426" w:firstLine="425"/>
        <w:rPr>
          <w:sz w:val="24"/>
          <w:szCs w:val="24"/>
        </w:rPr>
      </w:pPr>
      <w:r w:rsidRPr="004116D5">
        <w:rPr>
          <w:sz w:val="24"/>
          <w:szCs w:val="24"/>
        </w:rPr>
        <w:t>определять структуру и содержание учебной нагрузки студента по видам работ в ходе изучения данной дисциплины;</w:t>
      </w:r>
    </w:p>
    <w:p w:rsidR="00B710EB" w:rsidRPr="004116D5" w:rsidRDefault="0076611F" w:rsidP="00953728">
      <w:pPr>
        <w:pStyle w:val="20"/>
        <w:numPr>
          <w:ilvl w:val="0"/>
          <w:numId w:val="5"/>
        </w:numPr>
        <w:shd w:val="clear" w:color="auto" w:fill="auto"/>
        <w:tabs>
          <w:tab w:val="left" w:pos="218"/>
        </w:tabs>
        <w:spacing w:before="0"/>
        <w:ind w:left="426" w:firstLine="425"/>
        <w:rPr>
          <w:sz w:val="24"/>
          <w:szCs w:val="24"/>
        </w:rPr>
      </w:pPr>
      <w:r w:rsidRPr="004116D5">
        <w:rPr>
          <w:sz w:val="24"/>
          <w:szCs w:val="24"/>
        </w:rPr>
        <w:t>соответствовать современному состоянию, тенденциям и перспективам развития науки и практики по данной дисциплине;</w:t>
      </w:r>
    </w:p>
    <w:p w:rsidR="00B710EB" w:rsidRPr="004116D5" w:rsidRDefault="0076611F" w:rsidP="00953728">
      <w:pPr>
        <w:pStyle w:val="20"/>
        <w:numPr>
          <w:ilvl w:val="0"/>
          <w:numId w:val="5"/>
        </w:numPr>
        <w:shd w:val="clear" w:color="auto" w:fill="auto"/>
        <w:tabs>
          <w:tab w:val="left" w:pos="218"/>
        </w:tabs>
        <w:spacing w:before="0"/>
        <w:ind w:left="426" w:firstLine="425"/>
        <w:rPr>
          <w:sz w:val="24"/>
          <w:szCs w:val="24"/>
        </w:rPr>
      </w:pPr>
      <w:r w:rsidRPr="004116D5">
        <w:rPr>
          <w:sz w:val="24"/>
          <w:szCs w:val="24"/>
        </w:rPr>
        <w:t>отражать инновационные подходы преподавания дисциплины (использование интерактивных технологий и инновационных методов).</w:t>
      </w:r>
    </w:p>
    <w:p w:rsidR="00B710EB" w:rsidRPr="004116D5" w:rsidRDefault="0076611F" w:rsidP="00953728">
      <w:pPr>
        <w:pStyle w:val="20"/>
        <w:shd w:val="clear" w:color="auto" w:fill="auto"/>
        <w:spacing w:before="0"/>
        <w:ind w:left="426" w:firstLine="425"/>
        <w:rPr>
          <w:sz w:val="24"/>
          <w:szCs w:val="24"/>
        </w:rPr>
      </w:pPr>
      <w:r w:rsidRPr="004116D5">
        <w:rPr>
          <w:sz w:val="24"/>
          <w:szCs w:val="24"/>
        </w:rPr>
        <w:t>В рабочей программе конкретизируется содержание учебного материала, лабораторных, практических занятий, видов самостоятельных работ, формы и методы текущего контроля учебных достижений и промежуточной аттестации обучающихся, рекомендуемые учебные пособия и др.</w:t>
      </w:r>
    </w:p>
    <w:p w:rsidR="00375D1D" w:rsidRDefault="0076611F" w:rsidP="00953728">
      <w:pPr>
        <w:pStyle w:val="20"/>
        <w:shd w:val="clear" w:color="auto" w:fill="auto"/>
        <w:spacing w:before="0"/>
        <w:ind w:left="426" w:firstLine="425"/>
        <w:rPr>
          <w:sz w:val="24"/>
          <w:szCs w:val="24"/>
        </w:rPr>
      </w:pPr>
      <w:r w:rsidRPr="004116D5">
        <w:rPr>
          <w:sz w:val="24"/>
          <w:szCs w:val="24"/>
        </w:rPr>
        <w:t>Утвержденная рабочая программа хранится в учебно-методическо</w:t>
      </w:r>
      <w:r w:rsidR="00375D1D">
        <w:rPr>
          <w:sz w:val="24"/>
          <w:szCs w:val="24"/>
        </w:rPr>
        <w:t>м</w:t>
      </w:r>
      <w:r w:rsidRPr="004116D5">
        <w:rPr>
          <w:sz w:val="24"/>
          <w:szCs w:val="24"/>
        </w:rPr>
        <w:t xml:space="preserve"> </w:t>
      </w:r>
      <w:r w:rsidR="00375D1D">
        <w:rPr>
          <w:sz w:val="24"/>
          <w:szCs w:val="24"/>
        </w:rPr>
        <w:t>отделе</w:t>
      </w:r>
      <w:r w:rsidRPr="004116D5">
        <w:rPr>
          <w:sz w:val="24"/>
          <w:szCs w:val="24"/>
        </w:rPr>
        <w:t xml:space="preserve">. </w:t>
      </w:r>
    </w:p>
    <w:p w:rsidR="00B710EB" w:rsidRPr="004116D5" w:rsidRDefault="00375D1D" w:rsidP="00953728">
      <w:pPr>
        <w:pStyle w:val="20"/>
        <w:shd w:val="clear" w:color="auto" w:fill="auto"/>
        <w:spacing w:before="0"/>
        <w:ind w:left="426" w:firstLine="425"/>
        <w:rPr>
          <w:sz w:val="24"/>
          <w:szCs w:val="24"/>
        </w:rPr>
      </w:pPr>
      <w:r>
        <w:rPr>
          <w:sz w:val="24"/>
          <w:szCs w:val="24"/>
        </w:rPr>
        <w:t xml:space="preserve">2.8. </w:t>
      </w:r>
      <w:r w:rsidR="0076611F" w:rsidRPr="004116D5">
        <w:rPr>
          <w:sz w:val="24"/>
          <w:szCs w:val="24"/>
        </w:rPr>
        <w:t>Рабочие программы профессиональных модулей</w:t>
      </w:r>
      <w:r>
        <w:rPr>
          <w:sz w:val="24"/>
          <w:szCs w:val="24"/>
        </w:rPr>
        <w:t xml:space="preserve"> (ПМ)</w:t>
      </w:r>
      <w:r w:rsidR="0076611F" w:rsidRPr="004116D5">
        <w:rPr>
          <w:sz w:val="24"/>
          <w:szCs w:val="24"/>
        </w:rPr>
        <w:t xml:space="preserve"> разрабатываются по каждому профессиональному модулю на основании ФГОС по специальности на основе примерных программ (при наличии) или самостоятельно на срок действия учебного плана.</w:t>
      </w:r>
    </w:p>
    <w:p w:rsidR="00B710EB" w:rsidRPr="004116D5" w:rsidRDefault="0076611F" w:rsidP="00953728">
      <w:pPr>
        <w:pStyle w:val="20"/>
        <w:shd w:val="clear" w:color="auto" w:fill="auto"/>
        <w:spacing w:before="0"/>
        <w:ind w:left="426" w:firstLine="425"/>
        <w:rPr>
          <w:sz w:val="24"/>
          <w:szCs w:val="24"/>
        </w:rPr>
      </w:pPr>
      <w:r w:rsidRPr="004116D5">
        <w:rPr>
          <w:sz w:val="24"/>
          <w:szCs w:val="24"/>
        </w:rPr>
        <w:t xml:space="preserve">Часовые нагрузки на все виды учебной деятельности и все виды практик прописываются в рабочей программе </w:t>
      </w:r>
      <w:r w:rsidR="00375D1D">
        <w:rPr>
          <w:sz w:val="24"/>
          <w:szCs w:val="24"/>
        </w:rPr>
        <w:t>ПМ</w:t>
      </w:r>
      <w:r w:rsidRPr="004116D5">
        <w:rPr>
          <w:sz w:val="24"/>
          <w:szCs w:val="24"/>
        </w:rPr>
        <w:t xml:space="preserve"> согласно учебному плану.</w:t>
      </w:r>
    </w:p>
    <w:p w:rsidR="00B710EB" w:rsidRPr="004116D5" w:rsidRDefault="0076611F" w:rsidP="00953728">
      <w:pPr>
        <w:pStyle w:val="20"/>
        <w:shd w:val="clear" w:color="auto" w:fill="auto"/>
        <w:spacing w:before="0"/>
        <w:ind w:left="426" w:firstLine="425"/>
        <w:rPr>
          <w:sz w:val="24"/>
          <w:szCs w:val="24"/>
        </w:rPr>
      </w:pPr>
      <w:r w:rsidRPr="004116D5">
        <w:rPr>
          <w:sz w:val="24"/>
          <w:szCs w:val="24"/>
        </w:rPr>
        <w:t xml:space="preserve">Рабочая программа </w:t>
      </w:r>
      <w:r w:rsidR="00375D1D">
        <w:rPr>
          <w:sz w:val="24"/>
          <w:szCs w:val="24"/>
        </w:rPr>
        <w:t>ПМ</w:t>
      </w:r>
      <w:r w:rsidRPr="004116D5">
        <w:rPr>
          <w:sz w:val="24"/>
          <w:szCs w:val="24"/>
        </w:rPr>
        <w:t xml:space="preserve"> должна соответствовать требованиям к практическому опыту, умениям и знаниям в соответствии с ФГОС по специальности.</w:t>
      </w:r>
    </w:p>
    <w:p w:rsidR="00B710EB" w:rsidRPr="004116D5" w:rsidRDefault="0076611F" w:rsidP="00953728">
      <w:pPr>
        <w:pStyle w:val="20"/>
        <w:shd w:val="clear" w:color="auto" w:fill="auto"/>
        <w:spacing w:before="0"/>
        <w:ind w:left="426" w:firstLine="425"/>
        <w:rPr>
          <w:sz w:val="24"/>
          <w:szCs w:val="24"/>
        </w:rPr>
      </w:pPr>
      <w:r w:rsidRPr="004116D5">
        <w:rPr>
          <w:sz w:val="24"/>
          <w:szCs w:val="24"/>
        </w:rPr>
        <w:t xml:space="preserve">Результатом освоения </w:t>
      </w:r>
      <w:r w:rsidR="00375D1D">
        <w:rPr>
          <w:sz w:val="24"/>
          <w:szCs w:val="24"/>
        </w:rPr>
        <w:t>ПМ</w:t>
      </w:r>
      <w:r w:rsidRPr="004116D5">
        <w:rPr>
          <w:sz w:val="24"/>
          <w:szCs w:val="24"/>
        </w:rPr>
        <w:t xml:space="preserve"> является овладение обучающимся видом деятельности (профессиональными (ПК) и общими (ОК) компетенциями).</w:t>
      </w:r>
    </w:p>
    <w:p w:rsidR="00B710EB" w:rsidRPr="004116D5" w:rsidRDefault="00375D1D" w:rsidP="00953728">
      <w:pPr>
        <w:pStyle w:val="20"/>
        <w:shd w:val="clear" w:color="auto" w:fill="auto"/>
        <w:spacing w:before="0"/>
        <w:ind w:left="426" w:firstLine="425"/>
        <w:rPr>
          <w:sz w:val="24"/>
          <w:szCs w:val="24"/>
        </w:rPr>
      </w:pPr>
      <w:r>
        <w:rPr>
          <w:sz w:val="24"/>
          <w:szCs w:val="24"/>
        </w:rPr>
        <w:t>ПМ</w:t>
      </w:r>
      <w:r w:rsidR="0076611F" w:rsidRPr="004116D5">
        <w:rPr>
          <w:sz w:val="24"/>
          <w:szCs w:val="24"/>
        </w:rPr>
        <w:t xml:space="preserve"> включает междисциплинарный курс (один или несколько) и практики</w:t>
      </w:r>
      <w:r>
        <w:rPr>
          <w:sz w:val="24"/>
          <w:szCs w:val="24"/>
        </w:rPr>
        <w:t>:</w:t>
      </w:r>
      <w:r w:rsidR="0076611F" w:rsidRPr="004116D5">
        <w:rPr>
          <w:sz w:val="24"/>
          <w:szCs w:val="24"/>
        </w:rPr>
        <w:t xml:space="preserve"> учебную и производственную</w:t>
      </w:r>
      <w:r>
        <w:rPr>
          <w:sz w:val="24"/>
          <w:szCs w:val="24"/>
        </w:rPr>
        <w:t xml:space="preserve"> (по профилю специальности)</w:t>
      </w:r>
      <w:r w:rsidR="0076611F" w:rsidRPr="004116D5">
        <w:rPr>
          <w:sz w:val="24"/>
          <w:szCs w:val="24"/>
        </w:rPr>
        <w:t>.</w:t>
      </w:r>
    </w:p>
    <w:p w:rsidR="00B710EB" w:rsidRPr="004116D5" w:rsidRDefault="0076611F" w:rsidP="00953728">
      <w:pPr>
        <w:pStyle w:val="20"/>
        <w:shd w:val="clear" w:color="auto" w:fill="auto"/>
        <w:spacing w:before="0"/>
        <w:ind w:left="426" w:firstLine="425"/>
        <w:rPr>
          <w:sz w:val="24"/>
          <w:szCs w:val="24"/>
        </w:rPr>
      </w:pPr>
      <w:r w:rsidRPr="004116D5">
        <w:rPr>
          <w:sz w:val="24"/>
          <w:szCs w:val="24"/>
        </w:rPr>
        <w:t>В рабочей программе профессионального модуля конкретизируется содержание учебного материала, лабораторных, практических работ, видов самостоятельных работ, формы и методы текущего контроля учебных достижений и промежуточной аттестации обучающихся, приводятся данные о видах работ учебной и производственных практик, а также примерная тематика курсовых работ (при наличии).</w:t>
      </w:r>
    </w:p>
    <w:p w:rsidR="00B710EB" w:rsidRPr="004116D5" w:rsidRDefault="0076611F" w:rsidP="00953728">
      <w:pPr>
        <w:pStyle w:val="20"/>
        <w:shd w:val="clear" w:color="auto" w:fill="auto"/>
        <w:spacing w:before="0"/>
        <w:ind w:left="426" w:firstLine="425"/>
        <w:rPr>
          <w:sz w:val="24"/>
          <w:szCs w:val="24"/>
        </w:rPr>
      </w:pPr>
      <w:r w:rsidRPr="004116D5">
        <w:rPr>
          <w:sz w:val="24"/>
          <w:szCs w:val="24"/>
        </w:rPr>
        <w:t xml:space="preserve">Утвержденная рабочая программа </w:t>
      </w:r>
      <w:r w:rsidR="00375D1D">
        <w:rPr>
          <w:sz w:val="24"/>
          <w:szCs w:val="24"/>
        </w:rPr>
        <w:t>ПМ</w:t>
      </w:r>
      <w:r w:rsidRPr="004116D5">
        <w:rPr>
          <w:sz w:val="24"/>
          <w:szCs w:val="24"/>
        </w:rPr>
        <w:t xml:space="preserve"> храни</w:t>
      </w:r>
      <w:r w:rsidR="00375D1D">
        <w:rPr>
          <w:sz w:val="24"/>
          <w:szCs w:val="24"/>
        </w:rPr>
        <w:t>тся в учебно-методическом отделе</w:t>
      </w:r>
      <w:r w:rsidRPr="004116D5">
        <w:rPr>
          <w:sz w:val="24"/>
          <w:szCs w:val="24"/>
        </w:rPr>
        <w:t>.</w:t>
      </w:r>
    </w:p>
    <w:p w:rsidR="00B710EB" w:rsidRPr="004116D5" w:rsidRDefault="00375D1D" w:rsidP="00953728">
      <w:pPr>
        <w:pStyle w:val="20"/>
        <w:shd w:val="clear" w:color="auto" w:fill="auto"/>
        <w:tabs>
          <w:tab w:val="left" w:pos="1636"/>
        </w:tabs>
        <w:spacing w:before="0"/>
        <w:ind w:left="426" w:firstLine="425"/>
        <w:rPr>
          <w:sz w:val="24"/>
          <w:szCs w:val="24"/>
        </w:rPr>
      </w:pPr>
      <w:r>
        <w:rPr>
          <w:sz w:val="24"/>
          <w:szCs w:val="24"/>
        </w:rPr>
        <w:t xml:space="preserve">2.9. </w:t>
      </w:r>
      <w:r w:rsidR="0076611F" w:rsidRPr="004116D5">
        <w:rPr>
          <w:sz w:val="24"/>
          <w:szCs w:val="24"/>
        </w:rPr>
        <w:t>Программа практики (</w:t>
      </w:r>
      <w:r>
        <w:rPr>
          <w:sz w:val="24"/>
          <w:szCs w:val="24"/>
        </w:rPr>
        <w:t xml:space="preserve">учебной, производственной: по профилю специальности, </w:t>
      </w:r>
      <w:r w:rsidR="0076611F" w:rsidRPr="004116D5">
        <w:rPr>
          <w:sz w:val="24"/>
          <w:szCs w:val="24"/>
        </w:rPr>
        <w:lastRenderedPageBreak/>
        <w:t>преддипломной) для ОП</w:t>
      </w:r>
      <w:r>
        <w:rPr>
          <w:sz w:val="24"/>
          <w:szCs w:val="24"/>
        </w:rPr>
        <w:t xml:space="preserve"> </w:t>
      </w:r>
      <w:r w:rsidR="0076611F" w:rsidRPr="004116D5">
        <w:rPr>
          <w:sz w:val="24"/>
          <w:szCs w:val="24"/>
        </w:rPr>
        <w:t>СПО по</w:t>
      </w:r>
      <w:r>
        <w:rPr>
          <w:sz w:val="24"/>
          <w:szCs w:val="24"/>
        </w:rPr>
        <w:t xml:space="preserve"> </w:t>
      </w:r>
      <w:r w:rsidR="0076611F" w:rsidRPr="004116D5">
        <w:rPr>
          <w:sz w:val="24"/>
          <w:szCs w:val="24"/>
        </w:rPr>
        <w:t>специальности разрабатывается с уч</w:t>
      </w:r>
      <w:r>
        <w:rPr>
          <w:sz w:val="24"/>
          <w:szCs w:val="24"/>
        </w:rPr>
        <w:t>ё</w:t>
      </w:r>
      <w:r w:rsidR="0076611F" w:rsidRPr="004116D5">
        <w:rPr>
          <w:sz w:val="24"/>
          <w:szCs w:val="24"/>
        </w:rPr>
        <w:t>том</w:t>
      </w:r>
      <w:r>
        <w:rPr>
          <w:sz w:val="24"/>
          <w:szCs w:val="24"/>
        </w:rPr>
        <w:t xml:space="preserve"> </w:t>
      </w:r>
      <w:r w:rsidR="0076611F" w:rsidRPr="004116D5">
        <w:rPr>
          <w:sz w:val="24"/>
          <w:szCs w:val="24"/>
        </w:rPr>
        <w:t>договоров с</w:t>
      </w:r>
      <w:r>
        <w:rPr>
          <w:sz w:val="24"/>
          <w:szCs w:val="24"/>
        </w:rPr>
        <w:t xml:space="preserve"> </w:t>
      </w:r>
      <w:r w:rsidR="0076611F" w:rsidRPr="004116D5">
        <w:rPr>
          <w:sz w:val="24"/>
          <w:szCs w:val="24"/>
        </w:rPr>
        <w:t>организациями/предприятиями на основании требований ФГОС в части формирования общих и профессиональных компетенций выпускника по специальности и согласовывается с организациями/предприятиями.</w:t>
      </w:r>
    </w:p>
    <w:p w:rsidR="00B710EB" w:rsidRPr="004116D5" w:rsidRDefault="0076611F" w:rsidP="00953728">
      <w:pPr>
        <w:pStyle w:val="20"/>
        <w:shd w:val="clear" w:color="auto" w:fill="auto"/>
        <w:tabs>
          <w:tab w:val="left" w:pos="1636"/>
          <w:tab w:val="left" w:pos="8155"/>
        </w:tabs>
        <w:spacing w:before="0"/>
        <w:ind w:left="426" w:firstLine="425"/>
        <w:rPr>
          <w:sz w:val="24"/>
          <w:szCs w:val="24"/>
        </w:rPr>
      </w:pPr>
      <w:r w:rsidRPr="004116D5">
        <w:rPr>
          <w:sz w:val="24"/>
          <w:szCs w:val="24"/>
        </w:rPr>
        <w:t>Программа производственной практики (преддипломной) содержит перечень заданий для углубления первоначального профессионального опыта студента, проверки его готовности к самостоятельной трудовой деятельности, а также подготовки к выполнению выпускной квалификационной работы. Программа</w:t>
      </w:r>
      <w:r w:rsidR="00F97CCD">
        <w:rPr>
          <w:sz w:val="24"/>
          <w:szCs w:val="24"/>
        </w:rPr>
        <w:t xml:space="preserve"> </w:t>
      </w:r>
      <w:r w:rsidRPr="004116D5">
        <w:rPr>
          <w:sz w:val="24"/>
          <w:szCs w:val="24"/>
        </w:rPr>
        <w:t>производственной практики (преддипломной),</w:t>
      </w:r>
      <w:r w:rsidR="00F97CCD">
        <w:rPr>
          <w:sz w:val="24"/>
          <w:szCs w:val="24"/>
        </w:rPr>
        <w:t xml:space="preserve"> </w:t>
      </w:r>
      <w:r w:rsidRPr="004116D5">
        <w:rPr>
          <w:sz w:val="24"/>
          <w:szCs w:val="24"/>
        </w:rPr>
        <w:t>планируемые</w:t>
      </w:r>
      <w:r w:rsidR="00F97CCD">
        <w:rPr>
          <w:sz w:val="24"/>
          <w:szCs w:val="24"/>
        </w:rPr>
        <w:t xml:space="preserve"> </w:t>
      </w:r>
      <w:r w:rsidRPr="004116D5">
        <w:rPr>
          <w:sz w:val="24"/>
          <w:szCs w:val="24"/>
        </w:rPr>
        <w:t>результаты практики, задание на практику согласовываются с организациями/предприятиями, участвующими в проведении производственной практики (преддипломной).</w:t>
      </w:r>
    </w:p>
    <w:p w:rsidR="00B710EB" w:rsidRPr="004116D5" w:rsidRDefault="00F97CCD" w:rsidP="00953728">
      <w:pPr>
        <w:pStyle w:val="20"/>
        <w:shd w:val="clear" w:color="auto" w:fill="auto"/>
        <w:tabs>
          <w:tab w:val="left" w:pos="1430"/>
        </w:tabs>
        <w:spacing w:before="0"/>
        <w:ind w:left="426" w:firstLine="425"/>
        <w:rPr>
          <w:sz w:val="24"/>
          <w:szCs w:val="24"/>
        </w:rPr>
      </w:pPr>
      <w:r>
        <w:rPr>
          <w:sz w:val="24"/>
          <w:szCs w:val="24"/>
        </w:rPr>
        <w:t xml:space="preserve">2.10. </w:t>
      </w:r>
      <w:r w:rsidR="0076611F" w:rsidRPr="004116D5">
        <w:rPr>
          <w:sz w:val="24"/>
          <w:szCs w:val="24"/>
        </w:rPr>
        <w:t>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w:t>
      </w:r>
      <w:r>
        <w:rPr>
          <w:sz w:val="24"/>
          <w:szCs w:val="24"/>
        </w:rPr>
        <w:t xml:space="preserve"> (ФОС)</w:t>
      </w:r>
      <w:r w:rsidR="0076611F" w:rsidRPr="004116D5">
        <w:rPr>
          <w:sz w:val="24"/>
          <w:szCs w:val="24"/>
        </w:rPr>
        <w:t>, позволяющие оценить умения, знания, практический опыт и освоенные компетенции.</w:t>
      </w:r>
    </w:p>
    <w:p w:rsidR="00B710EB" w:rsidRPr="004116D5" w:rsidRDefault="00F97CCD" w:rsidP="00953728">
      <w:pPr>
        <w:pStyle w:val="20"/>
        <w:shd w:val="clear" w:color="auto" w:fill="auto"/>
        <w:spacing w:before="0"/>
        <w:ind w:left="426" w:firstLine="425"/>
        <w:rPr>
          <w:sz w:val="24"/>
          <w:szCs w:val="24"/>
        </w:rPr>
      </w:pPr>
      <w:r>
        <w:rPr>
          <w:sz w:val="24"/>
          <w:szCs w:val="24"/>
        </w:rPr>
        <w:t xml:space="preserve">ФОС </w:t>
      </w:r>
      <w:r w:rsidR="0076611F" w:rsidRPr="004116D5">
        <w:rPr>
          <w:sz w:val="24"/>
          <w:szCs w:val="24"/>
        </w:rPr>
        <w:t>для промежуточной аттестации по дисциплинам и междисциплинарным курсам в составе профессиональных модулей разрабатываются и утверждаются Колледжем самостоятельно, а для промежуточной аттестации по профессиональным модулям и для государственной итоговой аттестации</w:t>
      </w:r>
      <w:r>
        <w:rPr>
          <w:sz w:val="24"/>
          <w:szCs w:val="24"/>
        </w:rPr>
        <w:t xml:space="preserve"> (ГИА)</w:t>
      </w:r>
      <w:r w:rsidR="0076611F" w:rsidRPr="004116D5">
        <w:rPr>
          <w:sz w:val="24"/>
          <w:szCs w:val="24"/>
        </w:rPr>
        <w:t xml:space="preserve"> - разрабатываются и утверждаются Колледжем после предварительного положительного заключения работодателей.</w:t>
      </w:r>
    </w:p>
    <w:p w:rsidR="00B710EB" w:rsidRPr="004116D5" w:rsidRDefault="00F97CCD" w:rsidP="00953728">
      <w:pPr>
        <w:pStyle w:val="20"/>
        <w:shd w:val="clear" w:color="auto" w:fill="auto"/>
        <w:tabs>
          <w:tab w:val="left" w:pos="1421"/>
        </w:tabs>
        <w:spacing w:before="0"/>
        <w:ind w:left="426" w:firstLine="425"/>
        <w:rPr>
          <w:sz w:val="24"/>
          <w:szCs w:val="24"/>
        </w:rPr>
      </w:pPr>
      <w:r>
        <w:rPr>
          <w:sz w:val="24"/>
          <w:szCs w:val="24"/>
        </w:rPr>
        <w:t xml:space="preserve">2.11. </w:t>
      </w:r>
      <w:r w:rsidR="0076611F" w:rsidRPr="004116D5">
        <w:rPr>
          <w:sz w:val="24"/>
          <w:szCs w:val="24"/>
        </w:rPr>
        <w:t xml:space="preserve">Программы </w:t>
      </w:r>
      <w:r>
        <w:rPr>
          <w:sz w:val="24"/>
          <w:szCs w:val="24"/>
        </w:rPr>
        <w:t>ГИА</w:t>
      </w:r>
      <w:r w:rsidR="0076611F" w:rsidRPr="004116D5">
        <w:rPr>
          <w:sz w:val="24"/>
          <w:szCs w:val="24"/>
        </w:rPr>
        <w:t xml:space="preserve"> </w:t>
      </w:r>
      <w:r>
        <w:rPr>
          <w:sz w:val="24"/>
          <w:szCs w:val="24"/>
        </w:rPr>
        <w:t xml:space="preserve">согласовываются с председателями государственных экзаменационных комиссий и </w:t>
      </w:r>
      <w:r w:rsidR="0076611F" w:rsidRPr="004116D5">
        <w:rPr>
          <w:sz w:val="24"/>
          <w:szCs w:val="24"/>
        </w:rPr>
        <w:t>утверждаются директор</w:t>
      </w:r>
      <w:r>
        <w:rPr>
          <w:sz w:val="24"/>
          <w:szCs w:val="24"/>
        </w:rPr>
        <w:t>ом</w:t>
      </w:r>
      <w:r w:rsidR="0076611F" w:rsidRPr="004116D5">
        <w:rPr>
          <w:sz w:val="24"/>
          <w:szCs w:val="24"/>
        </w:rPr>
        <w:t xml:space="preserve"> после их обсуждения на заседаниях </w:t>
      </w:r>
      <w:r>
        <w:rPr>
          <w:sz w:val="24"/>
          <w:szCs w:val="24"/>
        </w:rPr>
        <w:t>методического</w:t>
      </w:r>
      <w:r w:rsidR="0076611F" w:rsidRPr="004116D5">
        <w:rPr>
          <w:sz w:val="24"/>
          <w:szCs w:val="24"/>
        </w:rPr>
        <w:t xml:space="preserve"> </w:t>
      </w:r>
      <w:r>
        <w:rPr>
          <w:sz w:val="24"/>
          <w:szCs w:val="24"/>
        </w:rPr>
        <w:t>С</w:t>
      </w:r>
      <w:r w:rsidR="0076611F" w:rsidRPr="004116D5">
        <w:rPr>
          <w:sz w:val="24"/>
          <w:szCs w:val="24"/>
        </w:rPr>
        <w:t xml:space="preserve">овета с участием председателей </w:t>
      </w:r>
      <w:r>
        <w:rPr>
          <w:sz w:val="24"/>
          <w:szCs w:val="24"/>
        </w:rPr>
        <w:t>цикловых</w:t>
      </w:r>
      <w:r w:rsidR="0076611F" w:rsidRPr="004116D5">
        <w:rPr>
          <w:sz w:val="24"/>
          <w:szCs w:val="24"/>
        </w:rPr>
        <w:t xml:space="preserve"> комиссий.</w:t>
      </w:r>
    </w:p>
    <w:p w:rsidR="00953728" w:rsidRDefault="00953728" w:rsidP="00953728">
      <w:pPr>
        <w:pStyle w:val="32"/>
        <w:keepNext/>
        <w:keepLines/>
        <w:shd w:val="clear" w:color="auto" w:fill="auto"/>
        <w:tabs>
          <w:tab w:val="left" w:pos="975"/>
        </w:tabs>
        <w:spacing w:before="0" w:after="0" w:line="280" w:lineRule="exact"/>
        <w:ind w:left="426" w:firstLine="425"/>
        <w:rPr>
          <w:sz w:val="24"/>
          <w:szCs w:val="24"/>
        </w:rPr>
      </w:pPr>
      <w:bookmarkStart w:id="4" w:name="bookmark4"/>
    </w:p>
    <w:p w:rsidR="00B710EB" w:rsidRDefault="00F97CCD" w:rsidP="00953728">
      <w:pPr>
        <w:pStyle w:val="32"/>
        <w:keepNext/>
        <w:keepLines/>
        <w:shd w:val="clear" w:color="auto" w:fill="auto"/>
        <w:tabs>
          <w:tab w:val="left" w:pos="975"/>
        </w:tabs>
        <w:spacing w:before="0" w:after="0" w:line="280" w:lineRule="exact"/>
        <w:ind w:left="426" w:firstLine="425"/>
        <w:rPr>
          <w:sz w:val="24"/>
          <w:szCs w:val="24"/>
        </w:rPr>
      </w:pPr>
      <w:r>
        <w:rPr>
          <w:sz w:val="24"/>
          <w:szCs w:val="24"/>
        </w:rPr>
        <w:t xml:space="preserve">3. </w:t>
      </w:r>
      <w:r w:rsidR="0076611F" w:rsidRPr="003E64DF">
        <w:rPr>
          <w:sz w:val="24"/>
          <w:szCs w:val="24"/>
        </w:rPr>
        <w:t>Порядок разработки и утверждения образовательной программы СПО</w:t>
      </w:r>
      <w:bookmarkEnd w:id="4"/>
    </w:p>
    <w:p w:rsidR="00953728" w:rsidRPr="003E64DF" w:rsidRDefault="00953728" w:rsidP="00953728">
      <w:pPr>
        <w:pStyle w:val="32"/>
        <w:keepNext/>
        <w:keepLines/>
        <w:shd w:val="clear" w:color="auto" w:fill="auto"/>
        <w:tabs>
          <w:tab w:val="left" w:pos="975"/>
        </w:tabs>
        <w:spacing w:before="0" w:after="0" w:line="280" w:lineRule="exact"/>
        <w:ind w:left="426" w:firstLine="425"/>
        <w:rPr>
          <w:sz w:val="24"/>
          <w:szCs w:val="24"/>
        </w:rPr>
      </w:pPr>
    </w:p>
    <w:p w:rsidR="00B710EB" w:rsidRPr="003E64DF" w:rsidRDefault="00F97CCD" w:rsidP="00953728">
      <w:pPr>
        <w:pStyle w:val="20"/>
        <w:shd w:val="clear" w:color="auto" w:fill="auto"/>
        <w:tabs>
          <w:tab w:val="left" w:pos="1272"/>
        </w:tabs>
        <w:spacing w:before="0"/>
        <w:ind w:left="426" w:firstLine="425"/>
        <w:rPr>
          <w:sz w:val="24"/>
          <w:szCs w:val="24"/>
        </w:rPr>
      </w:pPr>
      <w:r>
        <w:rPr>
          <w:sz w:val="24"/>
          <w:szCs w:val="24"/>
        </w:rPr>
        <w:t>3.1. ОП</w:t>
      </w:r>
      <w:r w:rsidR="0076611F" w:rsidRPr="003E64DF">
        <w:rPr>
          <w:sz w:val="24"/>
          <w:szCs w:val="24"/>
        </w:rPr>
        <w:t xml:space="preserve"> разрабатывается на основе </w:t>
      </w:r>
      <w:r>
        <w:rPr>
          <w:sz w:val="24"/>
          <w:szCs w:val="24"/>
        </w:rPr>
        <w:t>ФГОС</w:t>
      </w:r>
      <w:r w:rsidR="0076611F" w:rsidRPr="003E64DF">
        <w:rPr>
          <w:sz w:val="24"/>
          <w:szCs w:val="24"/>
        </w:rPr>
        <w:t xml:space="preserve"> СПО, примерной основной образовательной программы (при наличии) и с уч</w:t>
      </w:r>
      <w:r>
        <w:rPr>
          <w:sz w:val="24"/>
          <w:szCs w:val="24"/>
        </w:rPr>
        <w:t>ё</w:t>
      </w:r>
      <w:r w:rsidR="0076611F" w:rsidRPr="003E64DF">
        <w:rPr>
          <w:sz w:val="24"/>
          <w:szCs w:val="24"/>
        </w:rPr>
        <w:t>том требований профессиональных стандартов в соответствующей профессиональной области.</w:t>
      </w:r>
    </w:p>
    <w:p w:rsidR="00F97CCD" w:rsidRDefault="0076611F" w:rsidP="00953728">
      <w:pPr>
        <w:pStyle w:val="20"/>
        <w:shd w:val="clear" w:color="auto" w:fill="auto"/>
        <w:spacing w:before="0"/>
        <w:ind w:left="426" w:firstLine="425"/>
        <w:rPr>
          <w:sz w:val="24"/>
          <w:szCs w:val="24"/>
        </w:rPr>
      </w:pPr>
      <w:r w:rsidRPr="003E64DF">
        <w:rPr>
          <w:sz w:val="24"/>
          <w:szCs w:val="24"/>
        </w:rPr>
        <w:t xml:space="preserve">Для разработки </w:t>
      </w:r>
      <w:r w:rsidR="00F97CCD">
        <w:rPr>
          <w:sz w:val="24"/>
          <w:szCs w:val="24"/>
        </w:rPr>
        <w:t>ОП</w:t>
      </w:r>
      <w:r w:rsidRPr="003E64DF">
        <w:rPr>
          <w:sz w:val="24"/>
          <w:szCs w:val="24"/>
        </w:rPr>
        <w:t xml:space="preserve"> созда</w:t>
      </w:r>
      <w:r w:rsidR="00F97CCD">
        <w:rPr>
          <w:sz w:val="24"/>
          <w:szCs w:val="24"/>
        </w:rPr>
        <w:t>ё</w:t>
      </w:r>
      <w:r w:rsidRPr="003E64DF">
        <w:rPr>
          <w:sz w:val="24"/>
          <w:szCs w:val="24"/>
        </w:rPr>
        <w:t xml:space="preserve">тся рабочая группа из педагогических работников цикловых комиссий, реализующих соответствующую ОП. </w:t>
      </w:r>
    </w:p>
    <w:p w:rsidR="00B710EB" w:rsidRPr="003E64DF" w:rsidRDefault="0076611F" w:rsidP="00953728">
      <w:pPr>
        <w:pStyle w:val="20"/>
        <w:shd w:val="clear" w:color="auto" w:fill="auto"/>
        <w:spacing w:before="0"/>
        <w:ind w:left="426" w:firstLine="425"/>
        <w:rPr>
          <w:sz w:val="24"/>
          <w:szCs w:val="24"/>
        </w:rPr>
      </w:pPr>
      <w:r w:rsidRPr="003E64DF">
        <w:rPr>
          <w:sz w:val="24"/>
          <w:szCs w:val="24"/>
        </w:rPr>
        <w:t>Ответственными за качественную и своевременную подготовку ППССЗ являются</w:t>
      </w:r>
      <w:r w:rsidR="00F97CCD">
        <w:rPr>
          <w:sz w:val="24"/>
          <w:szCs w:val="24"/>
        </w:rPr>
        <w:t xml:space="preserve"> представители администрации, закреплённые за специальностями совместно с</w:t>
      </w:r>
      <w:r w:rsidRPr="003E64DF">
        <w:rPr>
          <w:sz w:val="24"/>
          <w:szCs w:val="24"/>
        </w:rPr>
        <w:t xml:space="preserve"> председател</w:t>
      </w:r>
      <w:r w:rsidR="00F97CCD">
        <w:rPr>
          <w:sz w:val="24"/>
          <w:szCs w:val="24"/>
        </w:rPr>
        <w:t>ями</w:t>
      </w:r>
      <w:r w:rsidRPr="003E64DF">
        <w:rPr>
          <w:sz w:val="24"/>
          <w:szCs w:val="24"/>
        </w:rPr>
        <w:t xml:space="preserve"> цикловых комиссий</w:t>
      </w:r>
      <w:r w:rsidR="00F97CCD">
        <w:rPr>
          <w:sz w:val="24"/>
          <w:szCs w:val="24"/>
        </w:rPr>
        <w:t xml:space="preserve"> по профилю специальности</w:t>
      </w:r>
      <w:r w:rsidRPr="003E64DF">
        <w:rPr>
          <w:sz w:val="24"/>
          <w:szCs w:val="24"/>
        </w:rPr>
        <w:t>.</w:t>
      </w:r>
    </w:p>
    <w:p w:rsidR="00F97CCD" w:rsidRDefault="0076611F" w:rsidP="00953728">
      <w:pPr>
        <w:pStyle w:val="20"/>
        <w:shd w:val="clear" w:color="auto" w:fill="auto"/>
        <w:spacing w:before="0"/>
        <w:ind w:left="426" w:firstLine="425"/>
        <w:rPr>
          <w:sz w:val="24"/>
          <w:szCs w:val="24"/>
        </w:rPr>
      </w:pPr>
      <w:r w:rsidRPr="003E64DF">
        <w:rPr>
          <w:sz w:val="24"/>
          <w:szCs w:val="24"/>
        </w:rPr>
        <w:t>Общий контроль за организацией и сроками разработки ППССЗ осуществляется заместителем директора</w:t>
      </w:r>
      <w:r w:rsidR="00F97CCD">
        <w:rPr>
          <w:sz w:val="24"/>
          <w:szCs w:val="24"/>
        </w:rPr>
        <w:t xml:space="preserve"> по учебной работе.</w:t>
      </w:r>
    </w:p>
    <w:p w:rsidR="00B710EB" w:rsidRPr="003E64DF" w:rsidRDefault="00F97CCD" w:rsidP="00953728">
      <w:pPr>
        <w:pStyle w:val="20"/>
        <w:shd w:val="clear" w:color="auto" w:fill="auto"/>
        <w:tabs>
          <w:tab w:val="left" w:pos="1272"/>
        </w:tabs>
        <w:spacing w:before="0"/>
        <w:ind w:left="426" w:firstLine="425"/>
        <w:rPr>
          <w:sz w:val="24"/>
          <w:szCs w:val="24"/>
        </w:rPr>
      </w:pPr>
      <w:r>
        <w:rPr>
          <w:sz w:val="24"/>
          <w:szCs w:val="24"/>
        </w:rPr>
        <w:t xml:space="preserve">3.2. </w:t>
      </w:r>
      <w:r w:rsidR="0076611F" w:rsidRPr="003E64DF">
        <w:rPr>
          <w:sz w:val="24"/>
          <w:szCs w:val="24"/>
        </w:rPr>
        <w:t>Рабочая группа разрабатывает ОП на основании нормативных документов. Устава и локальных нормативных актов по организации и осуществлению образовательной деятельности по образовательным программам СПО.</w:t>
      </w:r>
    </w:p>
    <w:p w:rsidR="00B710EB" w:rsidRPr="003E64DF" w:rsidRDefault="0076611F" w:rsidP="00953728">
      <w:pPr>
        <w:pStyle w:val="20"/>
        <w:shd w:val="clear" w:color="auto" w:fill="auto"/>
        <w:spacing w:before="0"/>
        <w:ind w:left="426" w:firstLine="425"/>
        <w:rPr>
          <w:sz w:val="24"/>
          <w:szCs w:val="24"/>
        </w:rPr>
      </w:pPr>
      <w:r w:rsidRPr="003E64DF">
        <w:rPr>
          <w:sz w:val="24"/>
          <w:szCs w:val="24"/>
        </w:rPr>
        <w:t>Рабочая группа выбирает профессиональные стандарты, с уч</w:t>
      </w:r>
      <w:r w:rsidR="00F97CCD">
        <w:rPr>
          <w:sz w:val="24"/>
          <w:szCs w:val="24"/>
        </w:rPr>
        <w:t>ё</w:t>
      </w:r>
      <w:r w:rsidRPr="003E64DF">
        <w:rPr>
          <w:sz w:val="24"/>
          <w:szCs w:val="24"/>
        </w:rPr>
        <w:t>том которых разрабатывается ОП СПО, технические описания компетенций (при наличии) конкурсного движения «Молодые профессионалы» (Ворлдскиллс Россия), согласует их с работодателями, при необходимости корректирует перечень результатов освоения ОП.</w:t>
      </w:r>
    </w:p>
    <w:p w:rsidR="00B710EB" w:rsidRPr="003E64DF" w:rsidRDefault="0076611F" w:rsidP="00953728">
      <w:pPr>
        <w:pStyle w:val="20"/>
        <w:shd w:val="clear" w:color="auto" w:fill="auto"/>
        <w:spacing w:before="0"/>
        <w:ind w:left="426" w:firstLine="425"/>
        <w:rPr>
          <w:sz w:val="24"/>
          <w:szCs w:val="24"/>
        </w:rPr>
      </w:pPr>
      <w:r w:rsidRPr="003E64DF">
        <w:rPr>
          <w:sz w:val="24"/>
          <w:szCs w:val="24"/>
        </w:rPr>
        <w:t>На первом этапе разработки ОП СПО определяются конечные цели, которые должны быть достигнуты в части содержания и организации образовательного процесса. Основанием для этого являются требования ФГОС к компетентностной характеристике выпускника.</w:t>
      </w:r>
    </w:p>
    <w:p w:rsidR="00B710EB" w:rsidRPr="003E64DF" w:rsidRDefault="0076611F" w:rsidP="00953728">
      <w:pPr>
        <w:pStyle w:val="20"/>
        <w:shd w:val="clear" w:color="auto" w:fill="auto"/>
        <w:spacing w:before="0"/>
        <w:ind w:left="426" w:firstLine="425"/>
        <w:rPr>
          <w:sz w:val="24"/>
          <w:szCs w:val="24"/>
        </w:rPr>
      </w:pPr>
      <w:r w:rsidRPr="003E64DF">
        <w:rPr>
          <w:sz w:val="24"/>
          <w:szCs w:val="24"/>
        </w:rPr>
        <w:t>На втором этапе проектирования ОП СПО разрабатывается е</w:t>
      </w:r>
      <w:r w:rsidR="00F97CCD">
        <w:rPr>
          <w:sz w:val="24"/>
          <w:szCs w:val="24"/>
        </w:rPr>
        <w:t>ё</w:t>
      </w:r>
      <w:r w:rsidRPr="003E64DF">
        <w:rPr>
          <w:sz w:val="24"/>
          <w:szCs w:val="24"/>
        </w:rPr>
        <w:t xml:space="preserve"> содержательная часть и </w:t>
      </w:r>
      <w:r w:rsidRPr="003E64DF">
        <w:rPr>
          <w:sz w:val="24"/>
          <w:szCs w:val="24"/>
        </w:rPr>
        <w:lastRenderedPageBreak/>
        <w:t>порядок реализации, которые в совокупности составляют программу действий по достижению установленных целей.</w:t>
      </w:r>
    </w:p>
    <w:p w:rsidR="00B710EB" w:rsidRPr="003E64DF" w:rsidRDefault="0076611F" w:rsidP="00953728">
      <w:pPr>
        <w:pStyle w:val="20"/>
        <w:shd w:val="clear" w:color="auto" w:fill="auto"/>
        <w:spacing w:before="0"/>
        <w:ind w:left="426" w:firstLine="425"/>
        <w:rPr>
          <w:sz w:val="24"/>
          <w:szCs w:val="24"/>
        </w:rPr>
      </w:pPr>
      <w:r w:rsidRPr="003E64DF">
        <w:rPr>
          <w:sz w:val="24"/>
          <w:szCs w:val="24"/>
        </w:rPr>
        <w:t>На этом этапе решаются следующие задачи:</w:t>
      </w:r>
    </w:p>
    <w:p w:rsidR="00B710EB" w:rsidRPr="003E64DF" w:rsidRDefault="0076611F" w:rsidP="00953728">
      <w:pPr>
        <w:pStyle w:val="20"/>
        <w:numPr>
          <w:ilvl w:val="0"/>
          <w:numId w:val="5"/>
        </w:numPr>
        <w:shd w:val="clear" w:color="auto" w:fill="auto"/>
        <w:tabs>
          <w:tab w:val="left" w:pos="827"/>
        </w:tabs>
        <w:spacing w:before="0"/>
        <w:ind w:left="426" w:firstLine="425"/>
        <w:rPr>
          <w:sz w:val="24"/>
          <w:szCs w:val="24"/>
        </w:rPr>
      </w:pPr>
      <w:r w:rsidRPr="003E64DF">
        <w:rPr>
          <w:sz w:val="24"/>
          <w:szCs w:val="24"/>
        </w:rPr>
        <w:t>определяется полный перечень дисциплин ОП (с уч</w:t>
      </w:r>
      <w:r w:rsidR="00F97CCD">
        <w:rPr>
          <w:sz w:val="24"/>
          <w:szCs w:val="24"/>
        </w:rPr>
        <w:t>ё</w:t>
      </w:r>
      <w:r w:rsidRPr="003E64DF">
        <w:rPr>
          <w:sz w:val="24"/>
          <w:szCs w:val="24"/>
        </w:rPr>
        <w:t>том вариативной части);</w:t>
      </w:r>
    </w:p>
    <w:p w:rsidR="00B710EB" w:rsidRPr="00F97CCD" w:rsidRDefault="0076611F" w:rsidP="00953728">
      <w:pPr>
        <w:pStyle w:val="20"/>
        <w:numPr>
          <w:ilvl w:val="0"/>
          <w:numId w:val="5"/>
        </w:numPr>
        <w:shd w:val="clear" w:color="auto" w:fill="auto"/>
        <w:tabs>
          <w:tab w:val="left" w:pos="827"/>
        </w:tabs>
        <w:spacing w:before="0"/>
        <w:ind w:left="426" w:firstLine="425"/>
        <w:rPr>
          <w:sz w:val="24"/>
          <w:szCs w:val="24"/>
        </w:rPr>
      </w:pPr>
      <w:r w:rsidRPr="00F97CCD">
        <w:rPr>
          <w:sz w:val="24"/>
          <w:szCs w:val="24"/>
        </w:rPr>
        <w:t>устанавливается конкретное целесообразное соотношение объемов</w:t>
      </w:r>
      <w:r w:rsidR="00F97CCD">
        <w:rPr>
          <w:sz w:val="24"/>
          <w:szCs w:val="24"/>
        </w:rPr>
        <w:t xml:space="preserve"> </w:t>
      </w:r>
      <w:r w:rsidRPr="00F97CCD">
        <w:rPr>
          <w:sz w:val="24"/>
          <w:szCs w:val="24"/>
        </w:rPr>
        <w:t>обязательной и вариативной част</w:t>
      </w:r>
      <w:r w:rsidR="00F97CCD">
        <w:rPr>
          <w:sz w:val="24"/>
          <w:szCs w:val="24"/>
        </w:rPr>
        <w:t>ях</w:t>
      </w:r>
      <w:r w:rsidRPr="00F97CCD">
        <w:rPr>
          <w:sz w:val="24"/>
          <w:szCs w:val="24"/>
        </w:rPr>
        <w:t xml:space="preserve"> </w:t>
      </w:r>
      <w:r w:rsidR="00F97CCD">
        <w:rPr>
          <w:sz w:val="24"/>
          <w:szCs w:val="24"/>
        </w:rPr>
        <w:t>ОП</w:t>
      </w:r>
      <w:r w:rsidRPr="00F97CCD">
        <w:rPr>
          <w:sz w:val="24"/>
          <w:szCs w:val="24"/>
        </w:rPr>
        <w:t>;</w:t>
      </w:r>
    </w:p>
    <w:p w:rsidR="00B710EB" w:rsidRPr="003E64DF" w:rsidRDefault="0076611F" w:rsidP="00953728">
      <w:pPr>
        <w:pStyle w:val="20"/>
        <w:numPr>
          <w:ilvl w:val="0"/>
          <w:numId w:val="5"/>
        </w:numPr>
        <w:shd w:val="clear" w:color="auto" w:fill="auto"/>
        <w:tabs>
          <w:tab w:val="left" w:pos="779"/>
        </w:tabs>
        <w:spacing w:before="0"/>
        <w:ind w:left="426" w:firstLine="425"/>
        <w:rPr>
          <w:sz w:val="24"/>
          <w:szCs w:val="24"/>
        </w:rPr>
      </w:pPr>
      <w:r w:rsidRPr="003E64DF">
        <w:rPr>
          <w:sz w:val="24"/>
          <w:szCs w:val="24"/>
        </w:rPr>
        <w:t xml:space="preserve">определяются наиболее эффективные, с точки зрения достижения поставленных целей, виды учебных занятий, итоговых аттестаций </w:t>
      </w:r>
      <w:r w:rsidR="00F97CCD">
        <w:rPr>
          <w:sz w:val="24"/>
          <w:szCs w:val="24"/>
        </w:rPr>
        <w:t>УД, МДК, ПМ, практикам</w:t>
      </w:r>
      <w:r w:rsidRPr="003E64DF">
        <w:rPr>
          <w:sz w:val="24"/>
          <w:szCs w:val="24"/>
        </w:rPr>
        <w:t>;</w:t>
      </w:r>
    </w:p>
    <w:p w:rsidR="00B710EB" w:rsidRPr="003E64DF" w:rsidRDefault="0076611F" w:rsidP="00953728">
      <w:pPr>
        <w:pStyle w:val="20"/>
        <w:numPr>
          <w:ilvl w:val="0"/>
          <w:numId w:val="5"/>
        </w:numPr>
        <w:shd w:val="clear" w:color="auto" w:fill="auto"/>
        <w:tabs>
          <w:tab w:val="left" w:pos="788"/>
        </w:tabs>
        <w:spacing w:before="0"/>
        <w:ind w:left="426" w:firstLine="425"/>
        <w:rPr>
          <w:sz w:val="24"/>
          <w:szCs w:val="24"/>
        </w:rPr>
      </w:pPr>
      <w:r w:rsidRPr="003E64DF">
        <w:rPr>
          <w:sz w:val="24"/>
          <w:szCs w:val="24"/>
        </w:rPr>
        <w:t>определяются виды образовательных технологий: оптимальное сочетание традиционных и инновационных методов и технологий обучения.</w:t>
      </w:r>
    </w:p>
    <w:p w:rsidR="00B710EB" w:rsidRPr="003E64DF" w:rsidRDefault="0076611F" w:rsidP="00953728">
      <w:pPr>
        <w:pStyle w:val="20"/>
        <w:shd w:val="clear" w:color="auto" w:fill="auto"/>
        <w:spacing w:before="0"/>
        <w:ind w:left="426" w:firstLine="425"/>
        <w:rPr>
          <w:sz w:val="24"/>
          <w:szCs w:val="24"/>
        </w:rPr>
      </w:pPr>
      <w:r w:rsidRPr="003E64DF">
        <w:rPr>
          <w:sz w:val="24"/>
          <w:szCs w:val="24"/>
        </w:rPr>
        <w:t xml:space="preserve">Третий этап формирования ОП СПО включает разработку рабочих программ </w:t>
      </w:r>
      <w:r w:rsidR="00F97CCD">
        <w:rPr>
          <w:sz w:val="24"/>
          <w:szCs w:val="24"/>
        </w:rPr>
        <w:t>УД, ПМ</w:t>
      </w:r>
      <w:r w:rsidRPr="003E64DF">
        <w:rPr>
          <w:sz w:val="24"/>
          <w:szCs w:val="24"/>
        </w:rPr>
        <w:t xml:space="preserve"> в соответствии с данными учебного плана в части количества часов, отведенных на их изучение, и с ФГОС в части требований к умениям, знаниям, профессиональным и общим компетенциям по данной специальности. Также разрабатываются программы учебной, производственной (по профилю специальности) и производственной (преддипломной) практики и </w:t>
      </w:r>
      <w:r w:rsidR="00F97CCD">
        <w:rPr>
          <w:sz w:val="24"/>
          <w:szCs w:val="24"/>
        </w:rPr>
        <w:t>ГИА</w:t>
      </w:r>
      <w:r w:rsidRPr="003E64DF">
        <w:rPr>
          <w:sz w:val="24"/>
          <w:szCs w:val="24"/>
        </w:rPr>
        <w:t>.</w:t>
      </w:r>
    </w:p>
    <w:p w:rsidR="00B710EB" w:rsidRPr="003E64DF" w:rsidRDefault="0076611F" w:rsidP="00953728">
      <w:pPr>
        <w:pStyle w:val="20"/>
        <w:shd w:val="clear" w:color="auto" w:fill="auto"/>
        <w:spacing w:before="0"/>
        <w:ind w:left="426" w:firstLine="425"/>
        <w:rPr>
          <w:sz w:val="24"/>
          <w:szCs w:val="24"/>
        </w:rPr>
      </w:pPr>
      <w:r w:rsidRPr="003E64DF">
        <w:rPr>
          <w:sz w:val="24"/>
          <w:szCs w:val="24"/>
        </w:rPr>
        <w:t>Оформление ОП СПО предполагает сбор всех организационно-методических материалов для реализации ФГОС СПО.</w:t>
      </w:r>
    </w:p>
    <w:p w:rsidR="00B710EB" w:rsidRPr="003E64DF" w:rsidRDefault="00F97CCD" w:rsidP="00953728">
      <w:pPr>
        <w:pStyle w:val="20"/>
        <w:shd w:val="clear" w:color="auto" w:fill="auto"/>
        <w:tabs>
          <w:tab w:val="left" w:pos="1343"/>
        </w:tabs>
        <w:spacing w:before="0"/>
        <w:ind w:left="426" w:firstLine="425"/>
        <w:rPr>
          <w:sz w:val="24"/>
          <w:szCs w:val="24"/>
        </w:rPr>
      </w:pPr>
      <w:r>
        <w:rPr>
          <w:sz w:val="24"/>
          <w:szCs w:val="24"/>
        </w:rPr>
        <w:t xml:space="preserve">3.3. </w:t>
      </w:r>
      <w:r w:rsidR="0076611F" w:rsidRPr="003E64DF">
        <w:rPr>
          <w:sz w:val="24"/>
          <w:szCs w:val="24"/>
        </w:rPr>
        <w:t xml:space="preserve">Образовательная программа СПО рассматривается на заседании </w:t>
      </w:r>
      <w:r w:rsidR="0076611F" w:rsidRPr="00944FDB">
        <w:rPr>
          <w:sz w:val="24"/>
          <w:szCs w:val="24"/>
        </w:rPr>
        <w:t>совета Колледжа</w:t>
      </w:r>
      <w:r w:rsidR="0076611F" w:rsidRPr="003E64DF">
        <w:rPr>
          <w:sz w:val="24"/>
          <w:szCs w:val="24"/>
        </w:rPr>
        <w:t>, согласуется с работедателями/социальными партн</w:t>
      </w:r>
      <w:r>
        <w:rPr>
          <w:sz w:val="24"/>
          <w:szCs w:val="24"/>
        </w:rPr>
        <w:t>ё</w:t>
      </w:r>
      <w:r w:rsidR="0076611F" w:rsidRPr="003E64DF">
        <w:rPr>
          <w:sz w:val="24"/>
          <w:szCs w:val="24"/>
        </w:rPr>
        <w:t xml:space="preserve">рами и утверждается </w:t>
      </w:r>
      <w:r w:rsidR="00EC3E29">
        <w:rPr>
          <w:sz w:val="24"/>
          <w:szCs w:val="24"/>
        </w:rPr>
        <w:t>директором Колледжа</w:t>
      </w:r>
      <w:r w:rsidR="0076611F" w:rsidRPr="003E64DF">
        <w:rPr>
          <w:sz w:val="24"/>
          <w:szCs w:val="24"/>
        </w:rPr>
        <w:t>.</w:t>
      </w:r>
    </w:p>
    <w:p w:rsidR="00B710EB" w:rsidRDefault="00EC3E29" w:rsidP="00953728">
      <w:pPr>
        <w:pStyle w:val="20"/>
        <w:shd w:val="clear" w:color="auto" w:fill="auto"/>
        <w:tabs>
          <w:tab w:val="left" w:pos="1343"/>
        </w:tabs>
        <w:spacing w:before="0"/>
        <w:ind w:left="426" w:firstLine="425"/>
        <w:rPr>
          <w:sz w:val="24"/>
          <w:szCs w:val="24"/>
        </w:rPr>
      </w:pPr>
      <w:r>
        <w:rPr>
          <w:sz w:val="24"/>
          <w:szCs w:val="24"/>
        </w:rPr>
        <w:t xml:space="preserve">3.4. </w:t>
      </w:r>
      <w:r w:rsidR="0076611F" w:rsidRPr="003E64DF">
        <w:rPr>
          <w:sz w:val="24"/>
          <w:szCs w:val="24"/>
        </w:rPr>
        <w:t>Утвержденная образовательная программа СПО хранится в учебно</w:t>
      </w:r>
      <w:r>
        <w:rPr>
          <w:sz w:val="24"/>
          <w:szCs w:val="24"/>
        </w:rPr>
        <w:t>й части</w:t>
      </w:r>
      <w:r w:rsidR="0076611F" w:rsidRPr="003E64DF">
        <w:rPr>
          <w:sz w:val="24"/>
          <w:szCs w:val="24"/>
        </w:rPr>
        <w:t>.</w:t>
      </w:r>
    </w:p>
    <w:p w:rsidR="00F84AD5" w:rsidRPr="003E64DF" w:rsidRDefault="00F84AD5" w:rsidP="00953728">
      <w:pPr>
        <w:pStyle w:val="20"/>
        <w:shd w:val="clear" w:color="auto" w:fill="auto"/>
        <w:tabs>
          <w:tab w:val="left" w:pos="1343"/>
        </w:tabs>
        <w:spacing w:before="0"/>
        <w:ind w:left="426" w:firstLine="425"/>
        <w:rPr>
          <w:sz w:val="24"/>
          <w:szCs w:val="24"/>
        </w:rPr>
      </w:pPr>
    </w:p>
    <w:p w:rsidR="00B710EB" w:rsidRDefault="00E917A9" w:rsidP="00953728">
      <w:pPr>
        <w:pStyle w:val="50"/>
        <w:shd w:val="clear" w:color="auto" w:fill="auto"/>
        <w:tabs>
          <w:tab w:val="left" w:pos="966"/>
        </w:tabs>
        <w:spacing w:before="0" w:line="280" w:lineRule="exact"/>
        <w:ind w:left="426" w:firstLine="425"/>
        <w:jc w:val="center"/>
        <w:rPr>
          <w:sz w:val="24"/>
          <w:szCs w:val="24"/>
        </w:rPr>
      </w:pPr>
      <w:r>
        <w:rPr>
          <w:sz w:val="24"/>
          <w:szCs w:val="24"/>
        </w:rPr>
        <w:t xml:space="preserve">4. </w:t>
      </w:r>
      <w:r w:rsidR="0076611F" w:rsidRPr="003E64DF">
        <w:rPr>
          <w:sz w:val="24"/>
          <w:szCs w:val="24"/>
        </w:rPr>
        <w:t>Порядок модернизации, актуализации и обновления образовательных</w:t>
      </w:r>
      <w:r>
        <w:rPr>
          <w:sz w:val="24"/>
          <w:szCs w:val="24"/>
        </w:rPr>
        <w:t xml:space="preserve"> </w:t>
      </w:r>
      <w:r w:rsidR="0076611F" w:rsidRPr="003E64DF">
        <w:rPr>
          <w:sz w:val="24"/>
          <w:szCs w:val="24"/>
        </w:rPr>
        <w:t>программ СПО</w:t>
      </w:r>
    </w:p>
    <w:p w:rsidR="00E917A9" w:rsidRPr="003E64DF" w:rsidRDefault="00E917A9" w:rsidP="00953728">
      <w:pPr>
        <w:pStyle w:val="50"/>
        <w:shd w:val="clear" w:color="auto" w:fill="auto"/>
        <w:tabs>
          <w:tab w:val="left" w:pos="966"/>
        </w:tabs>
        <w:spacing w:before="0" w:line="280" w:lineRule="exact"/>
        <w:ind w:left="426" w:firstLine="425"/>
        <w:jc w:val="center"/>
        <w:rPr>
          <w:sz w:val="24"/>
          <w:szCs w:val="24"/>
        </w:rPr>
      </w:pPr>
    </w:p>
    <w:p w:rsidR="00B710EB" w:rsidRPr="003E64DF" w:rsidRDefault="00E917A9" w:rsidP="00953728">
      <w:pPr>
        <w:pStyle w:val="20"/>
        <w:shd w:val="clear" w:color="auto" w:fill="auto"/>
        <w:tabs>
          <w:tab w:val="left" w:pos="1343"/>
        </w:tabs>
        <w:spacing w:before="0"/>
        <w:ind w:left="426" w:firstLine="425"/>
        <w:rPr>
          <w:sz w:val="24"/>
          <w:szCs w:val="24"/>
        </w:rPr>
      </w:pPr>
      <w:r>
        <w:rPr>
          <w:sz w:val="24"/>
          <w:szCs w:val="24"/>
        </w:rPr>
        <w:t xml:space="preserve">4.1. </w:t>
      </w:r>
      <w:r w:rsidR="0076611F" w:rsidRPr="003E64DF">
        <w:rPr>
          <w:sz w:val="24"/>
          <w:szCs w:val="24"/>
        </w:rPr>
        <w:t>Согласно требованиям ФГОС СПО, образовательная программа ежегодно обновляется с уч</w:t>
      </w:r>
      <w:r>
        <w:rPr>
          <w:sz w:val="24"/>
          <w:szCs w:val="24"/>
        </w:rPr>
        <w:t>ё</w:t>
      </w:r>
      <w:r w:rsidR="0076611F" w:rsidRPr="003E64DF">
        <w:rPr>
          <w:sz w:val="24"/>
          <w:szCs w:val="24"/>
        </w:rPr>
        <w:t>том запросов работодателей, особенностей региона, науки, культуры, экономики, техники, технологий и социальной сферы в части всех компонентов, кроме миссии (целей) и основных планируемых образовательных результатов.</w:t>
      </w:r>
    </w:p>
    <w:p w:rsidR="00B710EB" w:rsidRPr="003E64DF" w:rsidRDefault="00E917A9" w:rsidP="00953728">
      <w:pPr>
        <w:pStyle w:val="20"/>
        <w:shd w:val="clear" w:color="auto" w:fill="auto"/>
        <w:tabs>
          <w:tab w:val="left" w:pos="1343"/>
        </w:tabs>
        <w:spacing w:before="0"/>
        <w:ind w:left="426" w:firstLine="425"/>
        <w:rPr>
          <w:sz w:val="24"/>
          <w:szCs w:val="24"/>
        </w:rPr>
      </w:pPr>
      <w:r>
        <w:rPr>
          <w:sz w:val="24"/>
          <w:szCs w:val="24"/>
        </w:rPr>
        <w:t xml:space="preserve">4.2. </w:t>
      </w:r>
      <w:r w:rsidR="0076611F" w:rsidRPr="003E64DF">
        <w:rPr>
          <w:sz w:val="24"/>
          <w:szCs w:val="24"/>
        </w:rPr>
        <w:t>Основанием для обновления образовательной программы могут выступать:</w:t>
      </w:r>
    </w:p>
    <w:p w:rsidR="00B710EB" w:rsidRPr="003E64DF" w:rsidRDefault="00E917A9" w:rsidP="00953728">
      <w:pPr>
        <w:pStyle w:val="20"/>
        <w:shd w:val="clear" w:color="auto" w:fill="auto"/>
        <w:spacing w:before="0"/>
        <w:ind w:left="426" w:firstLine="425"/>
        <w:rPr>
          <w:sz w:val="24"/>
          <w:szCs w:val="24"/>
        </w:rPr>
      </w:pPr>
      <w:r>
        <w:rPr>
          <w:sz w:val="24"/>
          <w:szCs w:val="24"/>
        </w:rPr>
        <w:t xml:space="preserve">- </w:t>
      </w:r>
      <w:r w:rsidR="0076611F" w:rsidRPr="003E64DF">
        <w:rPr>
          <w:sz w:val="24"/>
          <w:szCs w:val="24"/>
        </w:rPr>
        <w:t xml:space="preserve">инициатива и предложения разработчиков программы и/или педагогических работников, пользователей </w:t>
      </w:r>
      <w:r>
        <w:rPr>
          <w:sz w:val="24"/>
          <w:szCs w:val="24"/>
        </w:rPr>
        <w:t>ОП</w:t>
      </w:r>
      <w:r w:rsidR="0076611F" w:rsidRPr="003E64DF">
        <w:rPr>
          <w:sz w:val="24"/>
          <w:szCs w:val="24"/>
        </w:rPr>
        <w:t>;</w:t>
      </w:r>
    </w:p>
    <w:p w:rsidR="00B710EB" w:rsidRPr="003E64DF" w:rsidRDefault="00E917A9" w:rsidP="00953728">
      <w:pPr>
        <w:pStyle w:val="20"/>
        <w:shd w:val="clear" w:color="auto" w:fill="auto"/>
        <w:spacing w:before="0"/>
        <w:ind w:left="426" w:firstLine="425"/>
        <w:rPr>
          <w:sz w:val="24"/>
          <w:szCs w:val="24"/>
        </w:rPr>
      </w:pPr>
      <w:r>
        <w:rPr>
          <w:sz w:val="24"/>
          <w:szCs w:val="24"/>
        </w:rPr>
        <w:t xml:space="preserve">- </w:t>
      </w:r>
      <w:r w:rsidR="0076611F" w:rsidRPr="003E64DF">
        <w:rPr>
          <w:sz w:val="24"/>
          <w:szCs w:val="24"/>
        </w:rPr>
        <w:t xml:space="preserve">результаты оценки качества </w:t>
      </w:r>
      <w:r>
        <w:rPr>
          <w:sz w:val="24"/>
          <w:szCs w:val="24"/>
        </w:rPr>
        <w:t>ОП</w:t>
      </w:r>
      <w:r w:rsidR="0076611F" w:rsidRPr="003E64DF">
        <w:rPr>
          <w:sz w:val="24"/>
          <w:szCs w:val="24"/>
        </w:rPr>
        <w:t>;</w:t>
      </w:r>
    </w:p>
    <w:p w:rsidR="00B710EB" w:rsidRPr="003E64DF" w:rsidRDefault="0076611F" w:rsidP="00953728">
      <w:pPr>
        <w:pStyle w:val="20"/>
        <w:shd w:val="clear" w:color="auto" w:fill="auto"/>
        <w:spacing w:before="0"/>
        <w:ind w:left="426" w:firstLine="425"/>
        <w:rPr>
          <w:sz w:val="24"/>
          <w:szCs w:val="24"/>
        </w:rPr>
      </w:pPr>
      <w:r w:rsidRPr="003E64DF">
        <w:rPr>
          <w:sz w:val="24"/>
          <w:szCs w:val="24"/>
        </w:rPr>
        <w:t xml:space="preserve">объективные изменения инфраструктурного, кадрового характера и/или других ресурсных условий реализации </w:t>
      </w:r>
      <w:r w:rsidR="00E917A9">
        <w:rPr>
          <w:sz w:val="24"/>
          <w:szCs w:val="24"/>
        </w:rPr>
        <w:t>ОП</w:t>
      </w:r>
      <w:r w:rsidRPr="003E64DF">
        <w:rPr>
          <w:sz w:val="24"/>
          <w:szCs w:val="24"/>
        </w:rPr>
        <w:t>.</w:t>
      </w:r>
    </w:p>
    <w:p w:rsidR="00B710EB" w:rsidRPr="003E64DF" w:rsidRDefault="0076611F" w:rsidP="00953728">
      <w:pPr>
        <w:pStyle w:val="20"/>
        <w:shd w:val="clear" w:color="auto" w:fill="auto"/>
        <w:spacing w:before="0"/>
        <w:ind w:left="426" w:firstLine="425"/>
        <w:rPr>
          <w:sz w:val="24"/>
          <w:szCs w:val="24"/>
        </w:rPr>
      </w:pPr>
      <w:r w:rsidRPr="003E64DF">
        <w:rPr>
          <w:sz w:val="24"/>
          <w:szCs w:val="24"/>
        </w:rPr>
        <w:t xml:space="preserve">Обновления отражаются в соответствующих структурных элементах </w:t>
      </w:r>
      <w:r w:rsidR="00E917A9">
        <w:rPr>
          <w:sz w:val="24"/>
          <w:szCs w:val="24"/>
        </w:rPr>
        <w:t>ОП</w:t>
      </w:r>
      <w:r w:rsidRPr="003E64DF">
        <w:rPr>
          <w:sz w:val="24"/>
          <w:szCs w:val="24"/>
        </w:rPr>
        <w:t xml:space="preserve"> (учебном плане, рабочих программах учебных дисциплин, профессиональных модулей, программах практик и т.п.).</w:t>
      </w:r>
    </w:p>
    <w:p w:rsidR="00B710EB" w:rsidRPr="003E64DF" w:rsidRDefault="00E917A9" w:rsidP="00953728">
      <w:pPr>
        <w:pStyle w:val="20"/>
        <w:shd w:val="clear" w:color="auto" w:fill="auto"/>
        <w:tabs>
          <w:tab w:val="left" w:pos="1343"/>
        </w:tabs>
        <w:spacing w:before="0"/>
        <w:ind w:left="426" w:firstLine="425"/>
        <w:rPr>
          <w:sz w:val="24"/>
          <w:szCs w:val="24"/>
        </w:rPr>
      </w:pPr>
      <w:r>
        <w:rPr>
          <w:sz w:val="24"/>
          <w:szCs w:val="24"/>
        </w:rPr>
        <w:t xml:space="preserve">4.3. </w:t>
      </w:r>
      <w:r w:rsidR="0076611F" w:rsidRPr="003E64DF">
        <w:rPr>
          <w:sz w:val="24"/>
          <w:szCs w:val="24"/>
        </w:rPr>
        <w:t xml:space="preserve">Модернизация и/или актуализация </w:t>
      </w:r>
      <w:r>
        <w:rPr>
          <w:sz w:val="24"/>
          <w:szCs w:val="24"/>
        </w:rPr>
        <w:t>ОП</w:t>
      </w:r>
      <w:r w:rsidR="0076611F" w:rsidRPr="003E64DF">
        <w:rPr>
          <w:sz w:val="24"/>
          <w:szCs w:val="24"/>
        </w:rPr>
        <w:t xml:space="preserve"> подразумевает более значительное изменение в е</w:t>
      </w:r>
      <w:r>
        <w:rPr>
          <w:sz w:val="24"/>
          <w:szCs w:val="24"/>
        </w:rPr>
        <w:t>ё</w:t>
      </w:r>
      <w:r w:rsidR="0076611F" w:rsidRPr="003E64DF">
        <w:rPr>
          <w:sz w:val="24"/>
          <w:szCs w:val="24"/>
        </w:rPr>
        <w:t xml:space="preserve"> содержании и условиях реализации, чем при плановом обновлении, и может затрагивать также цели, планируемые образовательные результаты. Модернизация и/или актуализация может проводиться по инициативе руководства, группы разработчиков с целью уч</w:t>
      </w:r>
      <w:r>
        <w:rPr>
          <w:sz w:val="24"/>
          <w:szCs w:val="24"/>
        </w:rPr>
        <w:t>ё</w:t>
      </w:r>
      <w:r w:rsidR="0076611F" w:rsidRPr="003E64DF">
        <w:rPr>
          <w:sz w:val="24"/>
          <w:szCs w:val="24"/>
        </w:rPr>
        <w:t>та произошедших изменений в образовательном пространстве и профессиональном поле, на рынке образовательных услуг или рынке труда, в требованиях к структуре ОП, условиях реализации, оценке качества освоения программы.</w:t>
      </w:r>
    </w:p>
    <w:p w:rsidR="00B710EB" w:rsidRPr="003E64DF" w:rsidRDefault="00E917A9" w:rsidP="00953728">
      <w:pPr>
        <w:pStyle w:val="20"/>
        <w:shd w:val="clear" w:color="auto" w:fill="auto"/>
        <w:tabs>
          <w:tab w:val="left" w:pos="1351"/>
        </w:tabs>
        <w:spacing w:before="0"/>
        <w:ind w:left="426" w:firstLine="425"/>
        <w:rPr>
          <w:sz w:val="24"/>
          <w:szCs w:val="24"/>
        </w:rPr>
      </w:pPr>
      <w:r>
        <w:rPr>
          <w:sz w:val="24"/>
          <w:szCs w:val="24"/>
        </w:rPr>
        <w:t xml:space="preserve">4.4. </w:t>
      </w:r>
      <w:r w:rsidR="0076611F" w:rsidRPr="003E64DF">
        <w:rPr>
          <w:sz w:val="24"/>
          <w:szCs w:val="24"/>
        </w:rPr>
        <w:t>Все элементы структуры ОП, содержание которых непосредственно или опосредованно связано с профессиональными стандартами, актуализируются с уч</w:t>
      </w:r>
      <w:r>
        <w:rPr>
          <w:sz w:val="24"/>
          <w:szCs w:val="24"/>
        </w:rPr>
        <w:t>ё</w:t>
      </w:r>
      <w:r w:rsidR="0076611F" w:rsidRPr="003E64DF">
        <w:rPr>
          <w:sz w:val="24"/>
          <w:szCs w:val="24"/>
        </w:rPr>
        <w:t xml:space="preserve">том соответствующих профессиональных стандартов. Актуализация включает определение необходимости доработки </w:t>
      </w:r>
      <w:r w:rsidR="0076611F" w:rsidRPr="003E64DF">
        <w:rPr>
          <w:sz w:val="24"/>
          <w:szCs w:val="24"/>
        </w:rPr>
        <w:lastRenderedPageBreak/>
        <w:t>и (или) разработки новых документов, внесение изменений в действующие с целью обеспечения учета положений профессиональных стандартов.</w:t>
      </w:r>
    </w:p>
    <w:p w:rsidR="00B710EB" w:rsidRPr="003E64DF" w:rsidRDefault="00E917A9" w:rsidP="00953728">
      <w:pPr>
        <w:pStyle w:val="20"/>
        <w:shd w:val="clear" w:color="auto" w:fill="auto"/>
        <w:tabs>
          <w:tab w:val="left" w:pos="1351"/>
        </w:tabs>
        <w:spacing w:before="0"/>
        <w:ind w:left="426" w:firstLine="425"/>
        <w:rPr>
          <w:sz w:val="24"/>
          <w:szCs w:val="24"/>
        </w:rPr>
      </w:pPr>
      <w:r>
        <w:rPr>
          <w:sz w:val="24"/>
          <w:szCs w:val="24"/>
        </w:rPr>
        <w:t xml:space="preserve">4.5. </w:t>
      </w:r>
      <w:r w:rsidR="0076611F" w:rsidRPr="003E64DF">
        <w:rPr>
          <w:sz w:val="24"/>
          <w:szCs w:val="24"/>
        </w:rPr>
        <w:t>ОП ППССЗ, реализуемые в Колледже, обновляются, модернизируются, актуализируются до 1 сентября тек</w:t>
      </w:r>
      <w:r>
        <w:rPr>
          <w:sz w:val="24"/>
          <w:szCs w:val="24"/>
        </w:rPr>
        <w:t>ущего года в части состава (объё</w:t>
      </w:r>
      <w:r w:rsidR="0076611F" w:rsidRPr="003E64DF">
        <w:rPr>
          <w:sz w:val="24"/>
          <w:szCs w:val="24"/>
        </w:rPr>
        <w:t xml:space="preserve">ма) вариативных </w:t>
      </w:r>
      <w:r>
        <w:rPr>
          <w:sz w:val="24"/>
          <w:szCs w:val="24"/>
        </w:rPr>
        <w:t>УД и ПМ</w:t>
      </w:r>
      <w:r w:rsidR="0076611F" w:rsidRPr="003E64DF">
        <w:rPr>
          <w:sz w:val="24"/>
          <w:szCs w:val="24"/>
        </w:rPr>
        <w:t xml:space="preserve">, установленного в учебном плане, и (или) содержания рабочих программ </w:t>
      </w:r>
      <w:r>
        <w:rPr>
          <w:sz w:val="24"/>
          <w:szCs w:val="24"/>
        </w:rPr>
        <w:t>УД и ПМ</w:t>
      </w:r>
      <w:r w:rsidR="0076611F" w:rsidRPr="003E64DF">
        <w:rPr>
          <w:sz w:val="24"/>
          <w:szCs w:val="24"/>
        </w:rPr>
        <w:t>, программ уче</w:t>
      </w:r>
      <w:r>
        <w:rPr>
          <w:sz w:val="24"/>
          <w:szCs w:val="24"/>
        </w:rPr>
        <w:t>бной и производственной практик</w:t>
      </w:r>
      <w:r w:rsidR="0076611F" w:rsidRPr="003E64DF">
        <w:rPr>
          <w:sz w:val="24"/>
          <w:szCs w:val="24"/>
        </w:rPr>
        <w:t>, методических материалов, обеспечивающих качество подготовки обучающихся, по результатам реализации  ППССЗ в предыдущем учебном году.</w:t>
      </w:r>
    </w:p>
    <w:p w:rsidR="00B710EB" w:rsidRPr="003E64DF" w:rsidRDefault="00E917A9" w:rsidP="00953728">
      <w:pPr>
        <w:pStyle w:val="20"/>
        <w:shd w:val="clear" w:color="auto" w:fill="auto"/>
        <w:tabs>
          <w:tab w:val="left" w:pos="1351"/>
        </w:tabs>
        <w:spacing w:before="0"/>
        <w:ind w:left="426" w:firstLine="425"/>
        <w:rPr>
          <w:sz w:val="24"/>
          <w:szCs w:val="24"/>
        </w:rPr>
      </w:pPr>
      <w:r>
        <w:rPr>
          <w:sz w:val="24"/>
          <w:szCs w:val="24"/>
        </w:rPr>
        <w:t xml:space="preserve">4.6. </w:t>
      </w:r>
      <w:r w:rsidR="0076611F" w:rsidRPr="003E64DF">
        <w:rPr>
          <w:sz w:val="24"/>
          <w:szCs w:val="24"/>
        </w:rPr>
        <w:t>Педагогические работники Колледжа, реализующие ОП представляют свои предложения по модернизации, актуализации и обновлению в элементы структуры ОП ППССЗ на заседании цикловой комиссии в конце учебного года.</w:t>
      </w:r>
    </w:p>
    <w:p w:rsidR="00B710EB" w:rsidRPr="003E64DF" w:rsidRDefault="00953728" w:rsidP="00953728">
      <w:pPr>
        <w:pStyle w:val="20"/>
        <w:shd w:val="clear" w:color="auto" w:fill="auto"/>
        <w:tabs>
          <w:tab w:val="left" w:pos="1351"/>
        </w:tabs>
        <w:spacing w:before="0"/>
        <w:ind w:left="426" w:firstLine="425"/>
        <w:rPr>
          <w:sz w:val="24"/>
          <w:szCs w:val="24"/>
        </w:rPr>
      </w:pPr>
      <w:r>
        <w:rPr>
          <w:sz w:val="24"/>
          <w:szCs w:val="24"/>
        </w:rPr>
        <w:t xml:space="preserve">4.7. </w:t>
      </w:r>
      <w:r w:rsidR="0076611F" w:rsidRPr="003E64DF">
        <w:rPr>
          <w:sz w:val="24"/>
          <w:szCs w:val="24"/>
        </w:rPr>
        <w:t xml:space="preserve">Результаты корректировки рабочих программ и (или) </w:t>
      </w:r>
      <w:r>
        <w:rPr>
          <w:sz w:val="24"/>
          <w:szCs w:val="24"/>
        </w:rPr>
        <w:t>ФОСов</w:t>
      </w:r>
      <w:r w:rsidR="0076611F" w:rsidRPr="003E64DF">
        <w:rPr>
          <w:sz w:val="24"/>
          <w:szCs w:val="24"/>
        </w:rPr>
        <w:t>, других составных частей учебно-методического комплекса рассматриваются на заседаниях цикловой комиссии.</w:t>
      </w:r>
    </w:p>
    <w:p w:rsidR="00B710EB" w:rsidRPr="003E64DF" w:rsidRDefault="00953728" w:rsidP="00953728">
      <w:pPr>
        <w:pStyle w:val="20"/>
        <w:shd w:val="clear" w:color="auto" w:fill="auto"/>
        <w:tabs>
          <w:tab w:val="left" w:pos="1365"/>
        </w:tabs>
        <w:spacing w:before="0"/>
        <w:ind w:left="426" w:firstLine="425"/>
        <w:rPr>
          <w:sz w:val="24"/>
          <w:szCs w:val="24"/>
        </w:rPr>
      </w:pPr>
      <w:r>
        <w:rPr>
          <w:sz w:val="24"/>
          <w:szCs w:val="24"/>
        </w:rPr>
        <w:t xml:space="preserve">4.8. </w:t>
      </w:r>
      <w:r w:rsidR="0076611F" w:rsidRPr="003E64DF">
        <w:rPr>
          <w:sz w:val="24"/>
          <w:szCs w:val="24"/>
        </w:rPr>
        <w:t>Ежегодные изменения по модернизации, актуализации и обновлению</w:t>
      </w:r>
      <w:r>
        <w:rPr>
          <w:sz w:val="24"/>
          <w:szCs w:val="24"/>
        </w:rPr>
        <w:t xml:space="preserve"> </w:t>
      </w:r>
      <w:r w:rsidR="0076611F" w:rsidRPr="003E64DF">
        <w:rPr>
          <w:sz w:val="24"/>
          <w:szCs w:val="24"/>
        </w:rPr>
        <w:t xml:space="preserve">обсуждаются и принимаются на заседаниях </w:t>
      </w:r>
      <w:r w:rsidR="0076611F" w:rsidRPr="00944FDB">
        <w:rPr>
          <w:sz w:val="24"/>
          <w:szCs w:val="24"/>
        </w:rPr>
        <w:t>совета Колледжа,</w:t>
      </w:r>
      <w:r w:rsidR="0076611F" w:rsidRPr="003E64DF">
        <w:rPr>
          <w:sz w:val="24"/>
          <w:szCs w:val="24"/>
        </w:rPr>
        <w:t xml:space="preserve"> согласуются с</w:t>
      </w:r>
      <w:r>
        <w:rPr>
          <w:sz w:val="24"/>
          <w:szCs w:val="24"/>
        </w:rPr>
        <w:t xml:space="preserve"> </w:t>
      </w:r>
      <w:r w:rsidR="0076611F" w:rsidRPr="003E64DF">
        <w:rPr>
          <w:sz w:val="24"/>
          <w:szCs w:val="24"/>
        </w:rPr>
        <w:t>работ</w:t>
      </w:r>
      <w:r>
        <w:rPr>
          <w:sz w:val="24"/>
          <w:szCs w:val="24"/>
        </w:rPr>
        <w:t>о</w:t>
      </w:r>
      <w:r w:rsidR="0076611F" w:rsidRPr="003E64DF">
        <w:rPr>
          <w:sz w:val="24"/>
          <w:szCs w:val="24"/>
        </w:rPr>
        <w:t>дателями/социальными партн</w:t>
      </w:r>
      <w:r>
        <w:rPr>
          <w:sz w:val="24"/>
          <w:szCs w:val="24"/>
        </w:rPr>
        <w:t>ё</w:t>
      </w:r>
      <w:r w:rsidR="0076611F" w:rsidRPr="003E64DF">
        <w:rPr>
          <w:sz w:val="24"/>
          <w:szCs w:val="24"/>
        </w:rPr>
        <w:t>рами, утверждаются</w:t>
      </w:r>
      <w:r>
        <w:rPr>
          <w:sz w:val="24"/>
          <w:szCs w:val="24"/>
        </w:rPr>
        <w:t xml:space="preserve">  директором Колледжа</w:t>
      </w:r>
      <w:r w:rsidR="0076611F" w:rsidRPr="003E64DF">
        <w:rPr>
          <w:sz w:val="24"/>
          <w:szCs w:val="24"/>
        </w:rPr>
        <w:t>.</w:t>
      </w:r>
    </w:p>
    <w:p w:rsidR="00B710EB" w:rsidRDefault="00953728" w:rsidP="00953728">
      <w:pPr>
        <w:pStyle w:val="20"/>
        <w:shd w:val="clear" w:color="auto" w:fill="auto"/>
        <w:tabs>
          <w:tab w:val="left" w:pos="1351"/>
        </w:tabs>
        <w:spacing w:before="0"/>
        <w:ind w:left="426" w:firstLine="425"/>
        <w:rPr>
          <w:sz w:val="24"/>
          <w:szCs w:val="24"/>
        </w:rPr>
      </w:pPr>
      <w:r>
        <w:rPr>
          <w:sz w:val="24"/>
          <w:szCs w:val="24"/>
        </w:rPr>
        <w:t xml:space="preserve">4.9. </w:t>
      </w:r>
      <w:r w:rsidR="0076611F" w:rsidRPr="003E64DF">
        <w:rPr>
          <w:sz w:val="24"/>
          <w:szCs w:val="24"/>
        </w:rPr>
        <w:t>Изменения, вносимые в ОП СПО, не могут противоречить требованиям ФГОС, а также федеральным нормативным правовым актам, устанавливающим требования к образовательному процессу в профессиональных образовательных организациях.</w:t>
      </w:r>
    </w:p>
    <w:p w:rsidR="00953728" w:rsidRPr="003E64DF" w:rsidRDefault="00953728" w:rsidP="00953728">
      <w:pPr>
        <w:pStyle w:val="20"/>
        <w:shd w:val="clear" w:color="auto" w:fill="auto"/>
        <w:tabs>
          <w:tab w:val="left" w:pos="1351"/>
        </w:tabs>
        <w:spacing w:before="0"/>
        <w:ind w:left="426" w:firstLine="425"/>
        <w:rPr>
          <w:sz w:val="24"/>
          <w:szCs w:val="24"/>
        </w:rPr>
      </w:pPr>
    </w:p>
    <w:p w:rsidR="00B710EB" w:rsidRDefault="00953728" w:rsidP="00F84AD5">
      <w:pPr>
        <w:pStyle w:val="32"/>
        <w:keepNext/>
        <w:keepLines/>
        <w:shd w:val="clear" w:color="auto" w:fill="auto"/>
        <w:tabs>
          <w:tab w:val="left" w:pos="3547"/>
        </w:tabs>
        <w:spacing w:before="0" w:after="0" w:line="280" w:lineRule="exact"/>
        <w:ind w:left="426" w:firstLine="425"/>
        <w:rPr>
          <w:sz w:val="24"/>
          <w:szCs w:val="24"/>
        </w:rPr>
      </w:pPr>
      <w:bookmarkStart w:id="5" w:name="bookmark5"/>
      <w:r>
        <w:rPr>
          <w:sz w:val="24"/>
          <w:szCs w:val="24"/>
        </w:rPr>
        <w:t xml:space="preserve">5. </w:t>
      </w:r>
      <w:r w:rsidR="0076611F" w:rsidRPr="003E64DF">
        <w:rPr>
          <w:sz w:val="24"/>
          <w:szCs w:val="24"/>
        </w:rPr>
        <w:t>Заключительные положения</w:t>
      </w:r>
      <w:bookmarkEnd w:id="5"/>
    </w:p>
    <w:p w:rsidR="00F84AD5" w:rsidRPr="003E64DF" w:rsidRDefault="00F84AD5" w:rsidP="00F84AD5">
      <w:pPr>
        <w:pStyle w:val="32"/>
        <w:keepNext/>
        <w:keepLines/>
        <w:shd w:val="clear" w:color="auto" w:fill="auto"/>
        <w:tabs>
          <w:tab w:val="left" w:pos="3547"/>
        </w:tabs>
        <w:spacing w:before="0" w:after="0" w:line="280" w:lineRule="exact"/>
        <w:ind w:left="426" w:firstLine="425"/>
        <w:rPr>
          <w:sz w:val="24"/>
          <w:szCs w:val="24"/>
        </w:rPr>
      </w:pPr>
    </w:p>
    <w:p w:rsidR="00B710EB" w:rsidRPr="003E64DF" w:rsidRDefault="00953728" w:rsidP="00953728">
      <w:pPr>
        <w:pStyle w:val="20"/>
        <w:shd w:val="clear" w:color="auto" w:fill="auto"/>
        <w:tabs>
          <w:tab w:val="left" w:pos="1351"/>
        </w:tabs>
        <w:spacing w:before="0" w:line="317" w:lineRule="exact"/>
        <w:ind w:left="426" w:firstLine="425"/>
        <w:rPr>
          <w:sz w:val="24"/>
          <w:szCs w:val="24"/>
        </w:rPr>
      </w:pPr>
      <w:r>
        <w:rPr>
          <w:sz w:val="24"/>
          <w:szCs w:val="24"/>
        </w:rPr>
        <w:t xml:space="preserve">5.1. </w:t>
      </w:r>
      <w:r w:rsidR="0076611F" w:rsidRPr="003E64DF">
        <w:rPr>
          <w:sz w:val="24"/>
          <w:szCs w:val="24"/>
        </w:rPr>
        <w:t>Сроки реализации разработанных ППССЗ должны соответствовать срокам действия ФГОС СПО, на основе которых разработаны программы. В случае признания федеральными нормативными правовыми актами ФГОС СПО утратившими силу, ППССЗ, разработанные на их основе в Колледже, также утрачивают силу.</w:t>
      </w:r>
    </w:p>
    <w:p w:rsidR="00B710EB" w:rsidRDefault="00953728" w:rsidP="00953728">
      <w:pPr>
        <w:pStyle w:val="20"/>
        <w:shd w:val="clear" w:color="auto" w:fill="auto"/>
        <w:tabs>
          <w:tab w:val="left" w:pos="1351"/>
        </w:tabs>
        <w:spacing w:before="0" w:line="317" w:lineRule="exact"/>
        <w:ind w:left="426" w:firstLine="425"/>
      </w:pPr>
      <w:r>
        <w:rPr>
          <w:sz w:val="24"/>
          <w:szCs w:val="24"/>
        </w:rPr>
        <w:t xml:space="preserve">5.2. Описание ОП СПО, </w:t>
      </w:r>
      <w:r w:rsidR="0076611F" w:rsidRPr="003E64DF">
        <w:rPr>
          <w:sz w:val="24"/>
          <w:szCs w:val="24"/>
        </w:rPr>
        <w:t xml:space="preserve">рабочие программы </w:t>
      </w:r>
      <w:r>
        <w:rPr>
          <w:sz w:val="24"/>
          <w:szCs w:val="24"/>
        </w:rPr>
        <w:t>УД</w:t>
      </w:r>
      <w:r w:rsidR="0076611F" w:rsidRPr="003E64DF">
        <w:rPr>
          <w:sz w:val="24"/>
          <w:szCs w:val="24"/>
        </w:rPr>
        <w:t xml:space="preserve"> и ПМ (в соответствии с учебным планом) информация о календарном учебном</w:t>
      </w:r>
      <w:r>
        <w:rPr>
          <w:sz w:val="24"/>
          <w:szCs w:val="24"/>
        </w:rPr>
        <w:t xml:space="preserve"> графике</w:t>
      </w:r>
      <w:r w:rsidR="0076611F" w:rsidRPr="003E64DF">
        <w:rPr>
          <w:sz w:val="24"/>
          <w:szCs w:val="24"/>
        </w:rPr>
        <w:t>, о методических и об иных документах, разработанных Колледжем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размещаютс</w:t>
      </w:r>
      <w:r>
        <w:rPr>
          <w:sz w:val="24"/>
          <w:szCs w:val="24"/>
        </w:rPr>
        <w:t xml:space="preserve">я на официальном сайте Колледжа. </w:t>
      </w:r>
    </w:p>
    <w:sectPr w:rsidR="00B710EB" w:rsidSect="00953728">
      <w:headerReference w:type="default" r:id="rId8"/>
      <w:footerReference w:type="default" r:id="rId9"/>
      <w:headerReference w:type="first" r:id="rId10"/>
      <w:footerReference w:type="first" r:id="rId11"/>
      <w:pgSz w:w="11900" w:h="16840"/>
      <w:pgMar w:top="567" w:right="560" w:bottom="1142" w:left="9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FDB" w:rsidRDefault="00944FDB" w:rsidP="00B710EB">
      <w:r>
        <w:separator/>
      </w:r>
    </w:p>
  </w:endnote>
  <w:endnote w:type="continuationSeparator" w:id="0">
    <w:p w:rsidR="00944FDB" w:rsidRDefault="00944FDB" w:rsidP="00B7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FDB" w:rsidRDefault="0018775A">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6906895</wp:posOffset>
              </wp:positionH>
              <wp:positionV relativeFrom="page">
                <wp:posOffset>10379075</wp:posOffset>
              </wp:positionV>
              <wp:extent cx="76835" cy="175260"/>
              <wp:effectExtent l="1270" t="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DB" w:rsidRDefault="0018775A">
                          <w:pPr>
                            <w:pStyle w:val="a5"/>
                            <w:shd w:val="clear" w:color="auto" w:fill="auto"/>
                            <w:spacing w:line="240" w:lineRule="auto"/>
                            <w:jc w:val="left"/>
                          </w:pPr>
                          <w:r>
                            <w:fldChar w:fldCharType="begin"/>
                          </w:r>
                          <w:r>
                            <w:instrText xml:space="preserve"> PAGE \* MERGEFORMAT </w:instrText>
                          </w:r>
                          <w:r>
                            <w:fldChar w:fldCharType="separate"/>
                          </w:r>
                          <w:r w:rsidRPr="0018775A">
                            <w:rPr>
                              <w:rStyle w:val="12pt"/>
                              <w:noProof/>
                            </w:rPr>
                            <w:t>2</w:t>
                          </w:r>
                          <w:r>
                            <w:rPr>
                              <w:rStyle w:val="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3.85pt;margin-top:817.25pt;width:6.0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Z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" filled="f" stroked="f">
              <v:textbox style="mso-fit-shape-to-text:t" inset="0,0,0,0">
                <w:txbxContent>
                  <w:p w:rsidR="00944FDB" w:rsidRDefault="0018775A">
                    <w:pPr>
                      <w:pStyle w:val="a5"/>
                      <w:shd w:val="clear" w:color="auto" w:fill="auto"/>
                      <w:spacing w:line="240" w:lineRule="auto"/>
                      <w:jc w:val="left"/>
                    </w:pPr>
                    <w:r>
                      <w:fldChar w:fldCharType="begin"/>
                    </w:r>
                    <w:r>
                      <w:instrText xml:space="preserve"> PAGE \* MERGEFORMAT </w:instrText>
                    </w:r>
                    <w:r>
                      <w:fldChar w:fldCharType="separate"/>
                    </w:r>
                    <w:r w:rsidRPr="0018775A">
                      <w:rPr>
                        <w:rStyle w:val="12pt"/>
                        <w:noProof/>
                      </w:rPr>
                      <w:t>2</w:t>
                    </w:r>
                    <w:r>
                      <w:rPr>
                        <w:rStyle w:val="12pt"/>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FDB" w:rsidRDefault="0018775A">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6906895</wp:posOffset>
              </wp:positionH>
              <wp:positionV relativeFrom="page">
                <wp:posOffset>10379075</wp:posOffset>
              </wp:positionV>
              <wp:extent cx="121920" cy="100330"/>
              <wp:effectExtent l="127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DB" w:rsidRDefault="0018775A">
                          <w:pPr>
                            <w:pStyle w:val="a5"/>
                            <w:shd w:val="clear" w:color="auto" w:fill="auto"/>
                            <w:spacing w:line="240" w:lineRule="auto"/>
                            <w:jc w:val="left"/>
                          </w:pPr>
                          <w:r>
                            <w:fldChar w:fldCharType="begin"/>
                          </w:r>
                          <w:r>
                            <w:instrText xml:space="preserve"> PAGE \* MERGEFORMAT </w:instrText>
                          </w:r>
                          <w:r>
                            <w:fldChar w:fldCharType="separate"/>
                          </w:r>
                          <w:r w:rsidR="00944FDB" w:rsidRPr="00953728">
                            <w:rPr>
                              <w:rStyle w:val="12pt"/>
                              <w:noProof/>
                            </w:rPr>
                            <w:t>12</w:t>
                          </w:r>
                          <w:r>
                            <w:rPr>
                              <w:rStyle w:val="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3.85pt;margin-top:817.25pt;width:9.6pt;height:7.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" filled="f" stroked="f">
              <v:textbox style="mso-fit-shape-to-text:t" inset="0,0,0,0">
                <w:txbxContent>
                  <w:p w:rsidR="00944FDB" w:rsidRDefault="0018775A">
                    <w:pPr>
                      <w:pStyle w:val="a5"/>
                      <w:shd w:val="clear" w:color="auto" w:fill="auto"/>
                      <w:spacing w:line="240" w:lineRule="auto"/>
                      <w:jc w:val="left"/>
                    </w:pPr>
                    <w:r>
                      <w:fldChar w:fldCharType="begin"/>
                    </w:r>
                    <w:r>
                      <w:instrText xml:space="preserve"> PAGE \* MERGEFORMAT </w:instrText>
                    </w:r>
                    <w:r>
                      <w:fldChar w:fldCharType="separate"/>
                    </w:r>
                    <w:r w:rsidR="00944FDB" w:rsidRPr="00953728">
                      <w:rPr>
                        <w:rStyle w:val="12pt"/>
                        <w:noProof/>
                      </w:rPr>
                      <w:t>12</w:t>
                    </w:r>
                    <w:r>
                      <w:rPr>
                        <w:rStyle w:val="12pt"/>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FDB" w:rsidRDefault="00944FDB"/>
  </w:footnote>
  <w:footnote w:type="continuationSeparator" w:id="0">
    <w:p w:rsidR="00944FDB" w:rsidRDefault="00944F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FDB" w:rsidRDefault="00944F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FDB" w:rsidRDefault="0018775A">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5888990</wp:posOffset>
              </wp:positionH>
              <wp:positionV relativeFrom="page">
                <wp:posOffset>777875</wp:posOffset>
              </wp:positionV>
              <wp:extent cx="1143000" cy="161290"/>
              <wp:effectExtent l="254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DB" w:rsidRDefault="00944FDB">
                          <w:pPr>
                            <w:pStyle w:val="a5"/>
                            <w:shd w:val="clear" w:color="auto" w:fill="auto"/>
                            <w:spacing w:line="240" w:lineRule="auto"/>
                            <w:jc w:val="left"/>
                          </w:pPr>
                          <w:r>
                            <w:rPr>
                              <w:rStyle w:val="a6"/>
                              <w:b/>
                              <w:bCs/>
                            </w:rPr>
                            <w:t>Приложение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3.7pt;margin-top:61.25pt;width:90pt;height:12.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" filled="f" stroked="f">
              <v:textbox style="mso-fit-shape-to-text:t" inset="0,0,0,0">
                <w:txbxContent>
                  <w:p w:rsidR="00944FDB" w:rsidRDefault="00944FDB">
                    <w:pPr>
                      <w:pStyle w:val="a5"/>
                      <w:shd w:val="clear" w:color="auto" w:fill="auto"/>
                      <w:spacing w:line="240" w:lineRule="auto"/>
                      <w:jc w:val="left"/>
                    </w:pPr>
                    <w:r>
                      <w:rPr>
                        <w:rStyle w:val="a6"/>
                        <w:b/>
                        <w:bCs/>
                      </w:rPr>
                      <w:t>Приложение 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AB4"/>
    <w:multiLevelType w:val="hybridMultilevel"/>
    <w:tmpl w:val="6F629082"/>
    <w:lvl w:ilvl="0" w:tplc="7AC08DFE">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44747C"/>
    <w:multiLevelType w:val="multilevel"/>
    <w:tmpl w:val="7FE04C20"/>
    <w:lvl w:ilvl="0">
      <w:start w:val="1"/>
      <w:numFmt w:val="decimal"/>
      <w:lvlText w:val="%1."/>
      <w:lvlJc w:val="left"/>
      <w:pPr>
        <w:ind w:left="720" w:hanging="360"/>
      </w:pPr>
      <w:rPr>
        <w:rFonts w:hint="default"/>
      </w:rPr>
    </w:lvl>
    <w:lvl w:ilvl="1">
      <w:start w:val="1"/>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FEB4A8D"/>
    <w:multiLevelType w:val="multilevel"/>
    <w:tmpl w:val="A970DB2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2008A"/>
    <w:multiLevelType w:val="multilevel"/>
    <w:tmpl w:val="99B89A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30314"/>
    <w:multiLevelType w:val="multilevel"/>
    <w:tmpl w:val="A5B6A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0D095B"/>
    <w:multiLevelType w:val="multilevel"/>
    <w:tmpl w:val="3C6C6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0372D8"/>
    <w:multiLevelType w:val="multilevel"/>
    <w:tmpl w:val="291211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C76472"/>
    <w:multiLevelType w:val="hybridMultilevel"/>
    <w:tmpl w:val="4E1E3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E43989"/>
    <w:multiLevelType w:val="multilevel"/>
    <w:tmpl w:val="FDF64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D660A0"/>
    <w:multiLevelType w:val="multilevel"/>
    <w:tmpl w:val="29726766"/>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7A7D7F"/>
    <w:multiLevelType w:val="multilevel"/>
    <w:tmpl w:val="984C36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580D65"/>
    <w:multiLevelType w:val="multilevel"/>
    <w:tmpl w:val="FF5292A2"/>
    <w:lvl w:ilvl="0">
      <w:start w:val="1"/>
      <w:numFmt w:val="decimal"/>
      <w:lvlText w:val="09.0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097EFD"/>
    <w:multiLevelType w:val="hybridMultilevel"/>
    <w:tmpl w:val="2BDA90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994CE2"/>
    <w:multiLevelType w:val="multilevel"/>
    <w:tmpl w:val="72A6B282"/>
    <w:lvl w:ilvl="0">
      <w:start w:val="1"/>
      <w:numFmt w:val="decimal"/>
      <w:lvlText w:val="09.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5"/>
  </w:num>
  <w:num w:numId="4">
    <w:abstractNumId w:val="2"/>
  </w:num>
  <w:num w:numId="5">
    <w:abstractNumId w:val="4"/>
  </w:num>
  <w:num w:numId="6">
    <w:abstractNumId w:val="6"/>
  </w:num>
  <w:num w:numId="7">
    <w:abstractNumId w:val="13"/>
  </w:num>
  <w:num w:numId="8">
    <w:abstractNumId w:val="11"/>
  </w:num>
  <w:num w:numId="9">
    <w:abstractNumId w:val="10"/>
  </w:num>
  <w:num w:numId="10">
    <w:abstractNumId w:val="8"/>
  </w:num>
  <w:num w:numId="11">
    <w:abstractNumId w:val="1"/>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5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EB"/>
    <w:rsid w:val="0018775A"/>
    <w:rsid w:val="002869D8"/>
    <w:rsid w:val="00375D1D"/>
    <w:rsid w:val="003E64DF"/>
    <w:rsid w:val="004116D5"/>
    <w:rsid w:val="00415E7E"/>
    <w:rsid w:val="005A433C"/>
    <w:rsid w:val="0069534F"/>
    <w:rsid w:val="007270F5"/>
    <w:rsid w:val="0076611F"/>
    <w:rsid w:val="00944FDB"/>
    <w:rsid w:val="00953728"/>
    <w:rsid w:val="00B710EB"/>
    <w:rsid w:val="00E917A9"/>
    <w:rsid w:val="00EC3E29"/>
    <w:rsid w:val="00F84AD5"/>
    <w:rsid w:val="00F97CCD"/>
    <w:rsid w:val="00FD2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55F8373-F4E5-46A2-B1D1-8D9141AA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710EB"/>
    <w:rPr>
      <w:color w:val="000000"/>
    </w:rPr>
  </w:style>
  <w:style w:type="paragraph" w:styleId="1">
    <w:name w:val="heading 1"/>
    <w:basedOn w:val="a"/>
    <w:next w:val="a"/>
    <w:link w:val="10"/>
    <w:qFormat/>
    <w:rsid w:val="00FD2434"/>
    <w:pPr>
      <w:keepNext/>
      <w:widowControl/>
      <w:autoSpaceDE w:val="0"/>
      <w:autoSpaceDN w:val="0"/>
      <w:ind w:firstLine="284"/>
      <w:outlineLvl w:val="0"/>
    </w:pPr>
    <w:rPr>
      <w:rFonts w:ascii="Times New Roman" w:eastAsia="Times New Roman" w:hAnsi="Times New Roman" w:cs="Times New Roman"/>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10EB"/>
    <w:rPr>
      <w:color w:val="0066CC"/>
      <w:u w:val="single"/>
    </w:rPr>
  </w:style>
  <w:style w:type="character" w:customStyle="1" w:styleId="5Exact">
    <w:name w:val="Основной текст (5) Exact"/>
    <w:basedOn w:val="a0"/>
    <w:rsid w:val="00B710EB"/>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B710EB"/>
    <w:rPr>
      <w:rFonts w:ascii="Times New Roman" w:eastAsia="Times New Roman" w:hAnsi="Times New Roman" w:cs="Times New Roman"/>
      <w:b w:val="0"/>
      <w:bCs w:val="0"/>
      <w:i w:val="0"/>
      <w:iCs w:val="0"/>
      <w:smallCaps w:val="0"/>
      <w:strike w:val="0"/>
      <w:spacing w:val="0"/>
      <w:sz w:val="18"/>
      <w:szCs w:val="18"/>
      <w:u w:val="none"/>
    </w:rPr>
  </w:style>
  <w:style w:type="character" w:customStyle="1" w:styleId="4">
    <w:name w:val="Основной текст (4)_"/>
    <w:basedOn w:val="a0"/>
    <w:link w:val="40"/>
    <w:rsid w:val="00B710EB"/>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B710EB"/>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w:basedOn w:val="5"/>
    <w:rsid w:val="00B710E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Заголовок №3_"/>
    <w:basedOn w:val="a0"/>
    <w:link w:val="32"/>
    <w:rsid w:val="00B710EB"/>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B710EB"/>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sid w:val="00B710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3pt">
    <w:name w:val="Основной текст (2) + 13 pt"/>
    <w:basedOn w:val="2"/>
    <w:rsid w:val="00B710E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Полужирный"/>
    <w:basedOn w:val="2"/>
    <w:rsid w:val="00B710E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sid w:val="00B710E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B710EB"/>
    <w:rPr>
      <w:rFonts w:ascii="Times New Roman" w:eastAsia="Times New Roman" w:hAnsi="Times New Roman" w:cs="Times New Roman"/>
      <w:b/>
      <w:bCs/>
      <w:i w:val="0"/>
      <w:iCs w:val="0"/>
      <w:smallCaps w:val="0"/>
      <w:strike w:val="0"/>
      <w:sz w:val="28"/>
      <w:szCs w:val="28"/>
      <w:u w:val="none"/>
    </w:rPr>
  </w:style>
  <w:style w:type="character" w:customStyle="1" w:styleId="12pt">
    <w:name w:val="Колонтитул + 12 pt;Не полужирный"/>
    <w:basedOn w:val="a4"/>
    <w:rsid w:val="00B710E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Колонтитул"/>
    <w:basedOn w:val="a4"/>
    <w:rsid w:val="00B710E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sid w:val="00B710EB"/>
    <w:rPr>
      <w:rFonts w:ascii="Times New Roman" w:eastAsia="Times New Roman" w:hAnsi="Times New Roman" w:cs="Times New Roman"/>
      <w:b w:val="0"/>
      <w:bCs w:val="0"/>
      <w:i/>
      <w:iCs/>
      <w:smallCaps w:val="0"/>
      <w:strike w:val="0"/>
      <w:sz w:val="28"/>
      <w:szCs w:val="28"/>
      <w:u w:val="none"/>
    </w:rPr>
  </w:style>
  <w:style w:type="character" w:customStyle="1" w:styleId="7Exact">
    <w:name w:val="Основной текст (7) Exact"/>
    <w:basedOn w:val="a0"/>
    <w:rsid w:val="00B710EB"/>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basedOn w:val="a0"/>
    <w:link w:val="8"/>
    <w:rsid w:val="00B710EB"/>
    <w:rPr>
      <w:rFonts w:ascii="Garamond" w:eastAsia="Garamond" w:hAnsi="Garamond" w:cs="Garamond"/>
      <w:b w:val="0"/>
      <w:bCs w:val="0"/>
      <w:i w:val="0"/>
      <w:iCs w:val="0"/>
      <w:smallCaps w:val="0"/>
      <w:strike w:val="0"/>
      <w:sz w:val="32"/>
      <w:szCs w:val="32"/>
      <w:u w:val="none"/>
    </w:rPr>
  </w:style>
  <w:style w:type="character" w:customStyle="1" w:styleId="9Exact">
    <w:name w:val="Основной текст (9) Exact"/>
    <w:basedOn w:val="a0"/>
    <w:link w:val="9"/>
    <w:rsid w:val="00B710EB"/>
    <w:rPr>
      <w:rFonts w:ascii="Garamond" w:eastAsia="Garamond" w:hAnsi="Garamond" w:cs="Garamond"/>
      <w:b w:val="0"/>
      <w:bCs w:val="0"/>
      <w:i w:val="0"/>
      <w:iCs w:val="0"/>
      <w:smallCaps w:val="0"/>
      <w:strike w:val="0"/>
      <w:sz w:val="32"/>
      <w:szCs w:val="32"/>
      <w:u w:val="none"/>
    </w:rPr>
  </w:style>
  <w:style w:type="character" w:customStyle="1" w:styleId="2Exact">
    <w:name w:val="Основной текст (2) Exact"/>
    <w:basedOn w:val="a0"/>
    <w:rsid w:val="00B710EB"/>
    <w:rPr>
      <w:rFonts w:ascii="Times New Roman" w:eastAsia="Times New Roman" w:hAnsi="Times New Roman" w:cs="Times New Roman"/>
      <w:b w:val="0"/>
      <w:bCs w:val="0"/>
      <w:i w:val="0"/>
      <w:iCs w:val="0"/>
      <w:smallCaps w:val="0"/>
      <w:strike w:val="0"/>
      <w:sz w:val="28"/>
      <w:szCs w:val="28"/>
      <w:u w:val="none"/>
    </w:rPr>
  </w:style>
  <w:style w:type="character" w:customStyle="1" w:styleId="1Exact">
    <w:name w:val="Заголовок №1 Exact"/>
    <w:basedOn w:val="a0"/>
    <w:link w:val="11"/>
    <w:rsid w:val="00B710EB"/>
    <w:rPr>
      <w:rFonts w:ascii="Times New Roman" w:eastAsia="Times New Roman" w:hAnsi="Times New Roman" w:cs="Times New Roman"/>
      <w:b w:val="0"/>
      <w:bCs w:val="0"/>
      <w:i w:val="0"/>
      <w:iCs w:val="0"/>
      <w:smallCaps w:val="0"/>
      <w:strike w:val="0"/>
      <w:sz w:val="36"/>
      <w:szCs w:val="36"/>
      <w:u w:val="none"/>
    </w:rPr>
  </w:style>
  <w:style w:type="character" w:customStyle="1" w:styleId="716ptExact">
    <w:name w:val="Основной текст (7) + 16 pt Exact"/>
    <w:basedOn w:val="7"/>
    <w:rsid w:val="00B710EB"/>
    <w:rPr>
      <w:rFonts w:ascii="Times New Roman" w:eastAsia="Times New Roman" w:hAnsi="Times New Roman" w:cs="Times New Roman"/>
      <w:b w:val="0"/>
      <w:bCs w:val="0"/>
      <w:i w:val="0"/>
      <w:iCs w:val="0"/>
      <w:smallCaps w:val="0"/>
      <w:strike w:val="0"/>
      <w:sz w:val="32"/>
      <w:szCs w:val="32"/>
      <w:u w:val="none"/>
    </w:rPr>
  </w:style>
  <w:style w:type="character" w:customStyle="1" w:styleId="2Exact0">
    <w:name w:val="Заголовок №2 Exact"/>
    <w:basedOn w:val="a0"/>
    <w:link w:val="23"/>
    <w:rsid w:val="00B710EB"/>
    <w:rPr>
      <w:rFonts w:ascii="Times New Roman" w:eastAsia="Times New Roman" w:hAnsi="Times New Roman" w:cs="Times New Roman"/>
      <w:b w:val="0"/>
      <w:bCs w:val="0"/>
      <w:i w:val="0"/>
      <w:iCs w:val="0"/>
      <w:smallCaps w:val="0"/>
      <w:strike w:val="0"/>
      <w:sz w:val="32"/>
      <w:szCs w:val="32"/>
      <w:u w:val="none"/>
    </w:rPr>
  </w:style>
  <w:style w:type="character" w:customStyle="1" w:styleId="6Exact0">
    <w:name w:val="Основной текст (6) + Не курсив Exact"/>
    <w:basedOn w:val="6"/>
    <w:rsid w:val="00B710EB"/>
    <w:rPr>
      <w:rFonts w:ascii="Times New Roman" w:eastAsia="Times New Roman" w:hAnsi="Times New Roman" w:cs="Times New Roman"/>
      <w:b w:val="0"/>
      <w:bCs w:val="0"/>
      <w:i/>
      <w:iCs/>
      <w:smallCaps w:val="0"/>
      <w:strike w:val="0"/>
      <w:sz w:val="28"/>
      <w:szCs w:val="28"/>
      <w:u w:val="none"/>
    </w:rPr>
  </w:style>
  <w:style w:type="character" w:customStyle="1" w:styleId="7">
    <w:name w:val="Основной текст (7)_"/>
    <w:basedOn w:val="a0"/>
    <w:link w:val="70"/>
    <w:rsid w:val="00B710EB"/>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 + Полужирный"/>
    <w:basedOn w:val="7"/>
    <w:rsid w:val="00B710E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0">
    <w:name w:val="Колонтитул + 12 pt;Не полужирный;Курсив"/>
    <w:basedOn w:val="a4"/>
    <w:rsid w:val="00B710E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
    <w:name w:val="Основной текст (4) + Не полужирный;Курсив"/>
    <w:basedOn w:val="4"/>
    <w:rsid w:val="00B710E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0Exact">
    <w:name w:val="Основной текст (10) Exact"/>
    <w:basedOn w:val="a0"/>
    <w:rsid w:val="00B710EB"/>
    <w:rPr>
      <w:rFonts w:ascii="Times New Roman" w:eastAsia="Times New Roman" w:hAnsi="Times New Roman" w:cs="Times New Roman"/>
      <w:b w:val="0"/>
      <w:bCs w:val="0"/>
      <w:i w:val="0"/>
      <w:iCs w:val="0"/>
      <w:smallCaps w:val="0"/>
      <w:strike w:val="0"/>
      <w:spacing w:val="0"/>
      <w:u w:val="none"/>
    </w:rPr>
  </w:style>
  <w:style w:type="character" w:customStyle="1" w:styleId="29pt">
    <w:name w:val="Основной текст (2) + 9 pt"/>
    <w:basedOn w:val="2"/>
    <w:rsid w:val="00B710E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2pt">
    <w:name w:val="Основной текст (2) + 12 pt"/>
    <w:basedOn w:val="2"/>
    <w:rsid w:val="00B710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sid w:val="00B710EB"/>
    <w:rPr>
      <w:rFonts w:ascii="Times New Roman" w:eastAsia="Times New Roman" w:hAnsi="Times New Roman" w:cs="Times New Roman"/>
      <w:b w:val="0"/>
      <w:bCs w:val="0"/>
      <w:i w:val="0"/>
      <w:iCs w:val="0"/>
      <w:smallCaps w:val="0"/>
      <w:strike w:val="0"/>
      <w:spacing w:val="0"/>
      <w:u w:val="none"/>
    </w:rPr>
  </w:style>
  <w:style w:type="character" w:customStyle="1" w:styleId="6">
    <w:name w:val="Основной текст (6)_"/>
    <w:basedOn w:val="a0"/>
    <w:link w:val="60"/>
    <w:rsid w:val="00B710EB"/>
    <w:rPr>
      <w:rFonts w:ascii="Times New Roman" w:eastAsia="Times New Roman" w:hAnsi="Times New Roman" w:cs="Times New Roman"/>
      <w:b w:val="0"/>
      <w:bCs w:val="0"/>
      <w:i/>
      <w:iCs/>
      <w:smallCaps w:val="0"/>
      <w:strike w:val="0"/>
      <w:sz w:val="28"/>
      <w:szCs w:val="28"/>
      <w:u w:val="none"/>
    </w:rPr>
  </w:style>
  <w:style w:type="paragraph" w:customStyle="1" w:styleId="50">
    <w:name w:val="Основной текст (5)"/>
    <w:basedOn w:val="a"/>
    <w:link w:val="5"/>
    <w:rsid w:val="00B710EB"/>
    <w:pPr>
      <w:shd w:val="clear" w:color="auto" w:fill="FFFFFF"/>
      <w:spacing w:before="1080" w:line="299" w:lineRule="exact"/>
    </w:pPr>
    <w:rPr>
      <w:rFonts w:ascii="Times New Roman" w:eastAsia="Times New Roman" w:hAnsi="Times New Roman" w:cs="Times New Roman"/>
      <w:b/>
      <w:bCs/>
      <w:sz w:val="28"/>
      <w:szCs w:val="28"/>
    </w:rPr>
  </w:style>
  <w:style w:type="paragraph" w:customStyle="1" w:styleId="30">
    <w:name w:val="Основной текст (3)"/>
    <w:basedOn w:val="a"/>
    <w:link w:val="3"/>
    <w:rsid w:val="00B710EB"/>
    <w:pPr>
      <w:shd w:val="clear" w:color="auto" w:fill="FFFFFF"/>
      <w:spacing w:line="274"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B710EB"/>
    <w:pPr>
      <w:shd w:val="clear" w:color="auto" w:fill="FFFFFF"/>
      <w:spacing w:after="1080" w:line="353" w:lineRule="exact"/>
      <w:ind w:hanging="840"/>
    </w:pPr>
    <w:rPr>
      <w:rFonts w:ascii="Times New Roman" w:eastAsia="Times New Roman" w:hAnsi="Times New Roman" w:cs="Times New Roman"/>
      <w:b/>
      <w:bCs/>
    </w:rPr>
  </w:style>
  <w:style w:type="paragraph" w:customStyle="1" w:styleId="32">
    <w:name w:val="Заголовок №3"/>
    <w:basedOn w:val="a"/>
    <w:link w:val="31"/>
    <w:rsid w:val="00B710EB"/>
    <w:pPr>
      <w:shd w:val="clear" w:color="auto" w:fill="FFFFFF"/>
      <w:spacing w:before="2340" w:after="240" w:line="0" w:lineRule="atLeast"/>
      <w:jc w:val="center"/>
      <w:outlineLvl w:val="2"/>
    </w:pPr>
    <w:rPr>
      <w:rFonts w:ascii="Times New Roman" w:eastAsia="Times New Roman" w:hAnsi="Times New Roman" w:cs="Times New Roman"/>
      <w:b/>
      <w:bCs/>
      <w:sz w:val="28"/>
      <w:szCs w:val="28"/>
    </w:rPr>
  </w:style>
  <w:style w:type="paragraph" w:customStyle="1" w:styleId="20">
    <w:name w:val="Основной текст (2)"/>
    <w:basedOn w:val="a"/>
    <w:link w:val="2"/>
    <w:rsid w:val="00B710EB"/>
    <w:pPr>
      <w:shd w:val="clear" w:color="auto" w:fill="FFFFFF"/>
      <w:spacing w:before="300"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rsid w:val="00B710EB"/>
    <w:pPr>
      <w:shd w:val="clear" w:color="auto" w:fill="FFFFFF"/>
      <w:spacing w:line="0" w:lineRule="atLeast"/>
      <w:jc w:val="right"/>
    </w:pPr>
    <w:rPr>
      <w:rFonts w:ascii="Times New Roman" w:eastAsia="Times New Roman" w:hAnsi="Times New Roman" w:cs="Times New Roman"/>
      <w:b/>
      <w:bCs/>
      <w:sz w:val="28"/>
      <w:szCs w:val="28"/>
    </w:rPr>
  </w:style>
  <w:style w:type="paragraph" w:customStyle="1" w:styleId="60">
    <w:name w:val="Основной текст (6)"/>
    <w:basedOn w:val="a"/>
    <w:link w:val="6"/>
    <w:rsid w:val="00B710EB"/>
    <w:pPr>
      <w:shd w:val="clear" w:color="auto" w:fill="FFFFFF"/>
      <w:spacing w:line="269" w:lineRule="exact"/>
      <w:jc w:val="right"/>
    </w:pPr>
    <w:rPr>
      <w:rFonts w:ascii="Times New Roman" w:eastAsia="Times New Roman" w:hAnsi="Times New Roman" w:cs="Times New Roman"/>
      <w:i/>
      <w:iCs/>
      <w:sz w:val="28"/>
      <w:szCs w:val="28"/>
    </w:rPr>
  </w:style>
  <w:style w:type="paragraph" w:customStyle="1" w:styleId="70">
    <w:name w:val="Основной текст (7)"/>
    <w:basedOn w:val="a"/>
    <w:link w:val="7"/>
    <w:rsid w:val="00B710EB"/>
    <w:pPr>
      <w:shd w:val="clear" w:color="auto" w:fill="FFFFFF"/>
      <w:spacing w:line="269" w:lineRule="exact"/>
      <w:jc w:val="center"/>
    </w:pPr>
    <w:rPr>
      <w:rFonts w:ascii="Times New Roman" w:eastAsia="Times New Roman" w:hAnsi="Times New Roman" w:cs="Times New Roman"/>
    </w:rPr>
  </w:style>
  <w:style w:type="paragraph" w:customStyle="1" w:styleId="8">
    <w:name w:val="Основной текст (8)"/>
    <w:basedOn w:val="a"/>
    <w:link w:val="8Exact"/>
    <w:rsid w:val="00B710EB"/>
    <w:pPr>
      <w:shd w:val="clear" w:color="auto" w:fill="FFFFFF"/>
      <w:spacing w:line="0" w:lineRule="atLeast"/>
    </w:pPr>
    <w:rPr>
      <w:rFonts w:ascii="Garamond" w:eastAsia="Garamond" w:hAnsi="Garamond" w:cs="Garamond"/>
      <w:sz w:val="32"/>
      <w:szCs w:val="32"/>
    </w:rPr>
  </w:style>
  <w:style w:type="paragraph" w:customStyle="1" w:styleId="9">
    <w:name w:val="Основной текст (9)"/>
    <w:basedOn w:val="a"/>
    <w:link w:val="9Exact"/>
    <w:rsid w:val="00B710EB"/>
    <w:pPr>
      <w:shd w:val="clear" w:color="auto" w:fill="FFFFFF"/>
      <w:spacing w:line="0" w:lineRule="atLeast"/>
    </w:pPr>
    <w:rPr>
      <w:rFonts w:ascii="Garamond" w:eastAsia="Garamond" w:hAnsi="Garamond" w:cs="Garamond"/>
      <w:sz w:val="32"/>
      <w:szCs w:val="32"/>
    </w:rPr>
  </w:style>
  <w:style w:type="paragraph" w:customStyle="1" w:styleId="11">
    <w:name w:val="Заголовок №1"/>
    <w:basedOn w:val="a"/>
    <w:link w:val="1Exact"/>
    <w:rsid w:val="00B710EB"/>
    <w:pPr>
      <w:shd w:val="clear" w:color="auto" w:fill="FFFFFF"/>
      <w:spacing w:after="60" w:line="0" w:lineRule="atLeast"/>
      <w:jc w:val="center"/>
      <w:outlineLvl w:val="0"/>
    </w:pPr>
    <w:rPr>
      <w:rFonts w:ascii="Times New Roman" w:eastAsia="Times New Roman" w:hAnsi="Times New Roman" w:cs="Times New Roman"/>
      <w:sz w:val="36"/>
      <w:szCs w:val="36"/>
    </w:rPr>
  </w:style>
  <w:style w:type="paragraph" w:customStyle="1" w:styleId="23">
    <w:name w:val="Заголовок №2"/>
    <w:basedOn w:val="a"/>
    <w:link w:val="2Exact0"/>
    <w:rsid w:val="00B710EB"/>
    <w:pPr>
      <w:shd w:val="clear" w:color="auto" w:fill="FFFFFF"/>
      <w:spacing w:before="60" w:line="552" w:lineRule="exact"/>
      <w:jc w:val="center"/>
      <w:outlineLvl w:val="1"/>
    </w:pPr>
    <w:rPr>
      <w:rFonts w:ascii="Times New Roman" w:eastAsia="Times New Roman" w:hAnsi="Times New Roman" w:cs="Times New Roman"/>
      <w:sz w:val="32"/>
      <w:szCs w:val="32"/>
    </w:rPr>
  </w:style>
  <w:style w:type="paragraph" w:customStyle="1" w:styleId="101">
    <w:name w:val="Основной текст (10)"/>
    <w:basedOn w:val="a"/>
    <w:link w:val="100"/>
    <w:rsid w:val="00B710EB"/>
    <w:pPr>
      <w:shd w:val="clear" w:color="auto" w:fill="FFFFFF"/>
      <w:spacing w:before="300" w:after="60" w:line="0" w:lineRule="atLeast"/>
      <w:jc w:val="both"/>
    </w:pPr>
    <w:rPr>
      <w:rFonts w:ascii="Times New Roman" w:eastAsia="Times New Roman" w:hAnsi="Times New Roman" w:cs="Times New Roman"/>
    </w:rPr>
  </w:style>
  <w:style w:type="paragraph" w:styleId="a7">
    <w:name w:val="List Paragraph"/>
    <w:basedOn w:val="a"/>
    <w:uiPriority w:val="34"/>
    <w:qFormat/>
    <w:rsid w:val="004116D5"/>
    <w:pPr>
      <w:autoSpaceDE w:val="0"/>
      <w:autoSpaceDN w:val="0"/>
      <w:adjustRightInd w:val="0"/>
      <w:ind w:left="720"/>
      <w:contextualSpacing/>
    </w:pPr>
    <w:rPr>
      <w:rFonts w:ascii="Times New Roman" w:eastAsia="Times New Roman" w:hAnsi="Times New Roman" w:cs="Times New Roman"/>
      <w:color w:val="auto"/>
      <w:sz w:val="20"/>
      <w:szCs w:val="20"/>
      <w:lang w:bidi="ar-SA"/>
    </w:rPr>
  </w:style>
  <w:style w:type="character" w:customStyle="1" w:styleId="10">
    <w:name w:val="Заголовок 1 Знак"/>
    <w:basedOn w:val="a0"/>
    <w:link w:val="1"/>
    <w:rsid w:val="00FD2434"/>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3607</Words>
  <Characters>20565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&lt;4D6963726F736F667420576F7264202D20CFEEEBEEE6E5EDE8E55FF0E0E7F0E0E1EEF2EAE020CECFCECF20D4C3CED120332DEFEEEAEEEBE5EDE8FF&gt;</vt:lpstr>
    </vt:vector>
  </TitlesOfParts>
  <Company>SPecialiST RePack</Company>
  <LinksUpToDate>false</LinksUpToDate>
  <CharactersWithSpaces>24124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&lt;4D6963726F736F667420576F7264202D20CFEEEBEEE6E5EDE8E55FF0E0E7F0E0E1EEF2EAE020CECFCECF20D4C3CED120332DEFEEEAEEEBE5EDE8FF&gt;</dc:title>
  <dc:creator>Владимир</dc:creator>
  <cp:lastModifiedBy>Согомонян</cp:lastModifiedBy>
  <cp:revision>2</cp:revision>
  <dcterms:created xsi:type="dcterms:W3CDTF">2020-02-14T15:31:00Z</dcterms:created>
  <dcterms:modified xsi:type="dcterms:W3CDTF">2020-02-14T15:31:00Z</dcterms:modified>
</cp:coreProperties>
</file>