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5A" w:rsidRPr="005E064C" w:rsidRDefault="00A82E5A" w:rsidP="00A53428">
      <w:pPr>
        <w:spacing w:after="0" w:line="276" w:lineRule="auto"/>
        <w:ind w:firstLine="709"/>
        <w:jc w:val="center"/>
        <w:rPr>
          <w:rFonts w:ascii="Times New Roman" w:eastAsia="Arial" w:hAnsi="Times New Roman" w:cs="Times New Roman"/>
          <w:bCs/>
          <w:caps/>
          <w:sz w:val="28"/>
          <w:szCs w:val="28"/>
        </w:rPr>
      </w:pPr>
      <w:r w:rsidRPr="005E064C">
        <w:rPr>
          <w:rFonts w:ascii="Times New Roman" w:eastAsia="Arial" w:hAnsi="Times New Roman" w:cs="Times New Roman"/>
          <w:bCs/>
          <w:caps/>
          <w:sz w:val="28"/>
          <w:szCs w:val="28"/>
        </w:rPr>
        <w:t xml:space="preserve">государственное профессиональное образовательное учреждение Ярославской области </w:t>
      </w:r>
    </w:p>
    <w:p w:rsidR="00A82E5A" w:rsidRPr="005E064C" w:rsidRDefault="00A82E5A" w:rsidP="00A53428">
      <w:pPr>
        <w:spacing w:after="0" w:line="276" w:lineRule="auto"/>
        <w:ind w:firstLine="709"/>
        <w:jc w:val="center"/>
        <w:rPr>
          <w:rFonts w:ascii="Times New Roman" w:hAnsi="Times New Roman" w:cs="Times New Roman"/>
          <w:caps/>
          <w:sz w:val="28"/>
          <w:szCs w:val="28"/>
        </w:rPr>
      </w:pPr>
      <w:r w:rsidRPr="005E064C">
        <w:rPr>
          <w:rFonts w:ascii="Times New Roman" w:eastAsia="Arial" w:hAnsi="Times New Roman" w:cs="Times New Roman"/>
          <w:bCs/>
          <w:caps/>
          <w:sz w:val="28"/>
          <w:szCs w:val="28"/>
        </w:rPr>
        <w:t>Ростовский педагогический колледж</w:t>
      </w:r>
    </w:p>
    <w:p w:rsidR="00A82E5A" w:rsidRPr="00137931" w:rsidRDefault="00A82E5A" w:rsidP="00A53428">
      <w:pPr>
        <w:spacing w:after="0" w:line="276" w:lineRule="auto"/>
        <w:ind w:firstLine="709"/>
        <w:rPr>
          <w:rFonts w:ascii="Times New Roman" w:hAnsi="Times New Roman" w:cs="Times New Roman"/>
          <w:color w:val="FF0000"/>
          <w:sz w:val="28"/>
          <w:szCs w:val="28"/>
        </w:rPr>
      </w:pPr>
    </w:p>
    <w:p w:rsidR="00A82E5A" w:rsidRPr="00137931" w:rsidRDefault="00A82E5A" w:rsidP="00A53428">
      <w:pPr>
        <w:spacing w:after="0" w:line="276" w:lineRule="auto"/>
        <w:ind w:firstLine="709"/>
        <w:rPr>
          <w:rFonts w:ascii="Times New Roman" w:hAnsi="Times New Roman" w:cs="Times New Roman"/>
          <w:color w:val="FF0000"/>
          <w:sz w:val="28"/>
          <w:szCs w:val="28"/>
        </w:rPr>
        <w:sectPr w:rsidR="00A82E5A" w:rsidRPr="00137931" w:rsidSect="00EF298A">
          <w:headerReference w:type="default" r:id="rId8"/>
          <w:pgSz w:w="11900" w:h="16840"/>
          <w:pgMar w:top="1109" w:right="740" w:bottom="214" w:left="1140" w:header="0" w:footer="0" w:gutter="0"/>
          <w:cols w:space="720" w:equalWidth="0">
            <w:col w:w="10020"/>
          </w:cols>
          <w:titlePg/>
          <w:docGrid w:linePitch="299"/>
        </w:sectPr>
      </w:pPr>
    </w:p>
    <w:p w:rsidR="007D107B" w:rsidRPr="00226C34" w:rsidRDefault="007D107B" w:rsidP="00A53428">
      <w:pPr>
        <w:spacing w:after="0" w:line="276" w:lineRule="auto"/>
        <w:rPr>
          <w:rFonts w:ascii="Times New Roman" w:eastAsia="Arial" w:hAnsi="Times New Roman" w:cs="Times New Roman"/>
          <w:sz w:val="28"/>
          <w:szCs w:val="28"/>
        </w:rPr>
      </w:pPr>
    </w:p>
    <w:p w:rsidR="00A82E5A" w:rsidRPr="00A82E5A" w:rsidRDefault="00A82E5A" w:rsidP="00A53428">
      <w:pPr>
        <w:spacing w:after="0" w:line="276" w:lineRule="auto"/>
        <w:rPr>
          <w:rFonts w:ascii="Times New Roman" w:hAnsi="Times New Roman" w:cs="Times New Roman"/>
          <w:sz w:val="28"/>
          <w:szCs w:val="28"/>
        </w:rPr>
      </w:pPr>
      <w:r w:rsidRPr="00A82E5A">
        <w:rPr>
          <w:rFonts w:ascii="Times New Roman" w:eastAsia="Arial" w:hAnsi="Times New Roman" w:cs="Times New Roman"/>
          <w:sz w:val="28"/>
          <w:szCs w:val="28"/>
        </w:rPr>
        <w:t>Рассмотрено и одобрено</w:t>
      </w:r>
    </w:p>
    <w:p w:rsidR="00A82E5A" w:rsidRPr="006A1DDB" w:rsidRDefault="00A82E5A" w:rsidP="00A53428">
      <w:pPr>
        <w:spacing w:after="0" w:line="276" w:lineRule="auto"/>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на заседании </w:t>
      </w:r>
      <w:r w:rsidRPr="006A1DDB">
        <w:rPr>
          <w:rFonts w:ascii="Times New Roman" w:eastAsia="Arial" w:hAnsi="Times New Roman" w:cs="Times New Roman"/>
          <w:sz w:val="28"/>
          <w:szCs w:val="28"/>
        </w:rPr>
        <w:t xml:space="preserve">совета </w:t>
      </w:r>
    </w:p>
    <w:p w:rsidR="00A82E5A" w:rsidRPr="006A1DDB" w:rsidRDefault="00A82E5A" w:rsidP="00A53428">
      <w:pPr>
        <w:spacing w:after="0" w:line="276" w:lineRule="auto"/>
        <w:rPr>
          <w:rFonts w:ascii="Times New Roman" w:hAnsi="Times New Roman" w:cs="Times New Roman"/>
          <w:sz w:val="28"/>
          <w:szCs w:val="28"/>
        </w:rPr>
      </w:pPr>
      <w:r w:rsidRPr="006A1DDB">
        <w:rPr>
          <w:rFonts w:ascii="Times New Roman" w:eastAsia="Arial" w:hAnsi="Times New Roman" w:cs="Times New Roman"/>
          <w:sz w:val="28"/>
          <w:szCs w:val="28"/>
        </w:rPr>
        <w:t>ГПОУ ЯО РПК</w:t>
      </w:r>
    </w:p>
    <w:p w:rsidR="00A82E5A" w:rsidRPr="006A1DDB" w:rsidRDefault="00A82E5A" w:rsidP="00A53428">
      <w:pPr>
        <w:spacing w:after="0" w:line="276" w:lineRule="auto"/>
        <w:rPr>
          <w:rFonts w:ascii="Times New Roman" w:hAnsi="Times New Roman" w:cs="Times New Roman"/>
          <w:sz w:val="28"/>
          <w:szCs w:val="28"/>
        </w:rPr>
      </w:pPr>
      <w:r w:rsidRPr="006A1DDB">
        <w:rPr>
          <w:rFonts w:ascii="Times New Roman" w:eastAsia="Arial" w:hAnsi="Times New Roman" w:cs="Times New Roman"/>
          <w:sz w:val="28"/>
          <w:szCs w:val="28"/>
        </w:rPr>
        <w:t>Протокол № 2</w:t>
      </w:r>
    </w:p>
    <w:p w:rsidR="00A82E5A" w:rsidRPr="00A82E5A" w:rsidRDefault="005276DA" w:rsidP="00A53428">
      <w:pPr>
        <w:spacing w:after="0" w:line="276" w:lineRule="auto"/>
        <w:rPr>
          <w:rFonts w:ascii="Times New Roman" w:hAnsi="Times New Roman" w:cs="Times New Roman"/>
          <w:sz w:val="28"/>
          <w:szCs w:val="28"/>
        </w:rPr>
      </w:pPr>
      <w:r>
        <w:rPr>
          <w:rFonts w:ascii="Times New Roman" w:eastAsia="Arial" w:hAnsi="Times New Roman" w:cs="Times New Roman"/>
          <w:sz w:val="28"/>
          <w:szCs w:val="28"/>
        </w:rPr>
        <w:t xml:space="preserve">«29» марта 2019 </w:t>
      </w:r>
      <w:r w:rsidR="00A82E5A" w:rsidRPr="006A1DDB">
        <w:rPr>
          <w:rFonts w:ascii="Times New Roman" w:eastAsia="Arial" w:hAnsi="Times New Roman" w:cs="Times New Roman"/>
          <w:sz w:val="28"/>
          <w:szCs w:val="28"/>
        </w:rPr>
        <w:t>г.</w:t>
      </w:r>
    </w:p>
    <w:p w:rsidR="00A82E5A" w:rsidRPr="00226C34" w:rsidRDefault="00A82E5A" w:rsidP="00A53428">
      <w:pPr>
        <w:spacing w:after="0" w:line="276" w:lineRule="auto"/>
        <w:rPr>
          <w:rFonts w:ascii="Times New Roman" w:hAnsi="Times New Roman" w:cs="Times New Roman"/>
          <w:sz w:val="28"/>
          <w:szCs w:val="28"/>
        </w:rPr>
      </w:pPr>
    </w:p>
    <w:p w:rsidR="00A82E5A" w:rsidRDefault="00A82E5A" w:rsidP="00A53428">
      <w:pPr>
        <w:spacing w:after="0" w:line="276" w:lineRule="auto"/>
        <w:rPr>
          <w:rFonts w:ascii="Times New Roman" w:hAnsi="Times New Roman" w:cs="Times New Roman"/>
          <w:sz w:val="28"/>
          <w:szCs w:val="28"/>
        </w:rPr>
      </w:pPr>
    </w:p>
    <w:p w:rsidR="00735128" w:rsidRPr="00A82E5A" w:rsidRDefault="00735128" w:rsidP="00A53428">
      <w:pPr>
        <w:spacing w:after="0" w:line="276" w:lineRule="auto"/>
        <w:rPr>
          <w:rFonts w:ascii="Times New Roman" w:hAnsi="Times New Roman" w:cs="Times New Roman"/>
          <w:sz w:val="28"/>
          <w:szCs w:val="28"/>
        </w:rPr>
      </w:pPr>
    </w:p>
    <w:p w:rsidR="00A82E5A" w:rsidRPr="00A82E5A" w:rsidRDefault="00A82E5A" w:rsidP="005E064C">
      <w:pPr>
        <w:spacing w:after="0" w:line="276" w:lineRule="auto"/>
        <w:ind w:left="624" w:right="170"/>
        <w:jc w:val="center"/>
        <w:rPr>
          <w:rFonts w:ascii="Times New Roman" w:hAnsi="Times New Roman" w:cs="Times New Roman"/>
          <w:sz w:val="28"/>
          <w:szCs w:val="28"/>
        </w:rPr>
      </w:pPr>
      <w:r w:rsidRPr="00A82E5A">
        <w:rPr>
          <w:rFonts w:ascii="Times New Roman" w:eastAsia="Arial" w:hAnsi="Times New Roman" w:cs="Times New Roman"/>
          <w:sz w:val="28"/>
          <w:szCs w:val="28"/>
        </w:rPr>
        <w:t>Утверждаю</w:t>
      </w:r>
    </w:p>
    <w:p w:rsidR="00A82E5A" w:rsidRPr="00A82E5A" w:rsidRDefault="00A82E5A" w:rsidP="005E064C">
      <w:pPr>
        <w:spacing w:after="0" w:line="276" w:lineRule="auto"/>
        <w:ind w:left="624" w:right="170"/>
        <w:rPr>
          <w:rFonts w:ascii="Times New Roman" w:hAnsi="Times New Roman" w:cs="Times New Roman"/>
          <w:sz w:val="28"/>
          <w:szCs w:val="28"/>
        </w:rPr>
      </w:pPr>
      <w:r w:rsidRPr="00A82E5A">
        <w:rPr>
          <w:rFonts w:ascii="Times New Roman" w:eastAsia="Arial" w:hAnsi="Times New Roman" w:cs="Times New Roman"/>
          <w:sz w:val="28"/>
          <w:szCs w:val="28"/>
        </w:rPr>
        <w:t>Директор ГПОУ ЯО Ростовского</w:t>
      </w:r>
    </w:p>
    <w:p w:rsidR="00A82E5A" w:rsidRPr="00A82E5A" w:rsidRDefault="00A82E5A" w:rsidP="005E064C">
      <w:pPr>
        <w:spacing w:after="0" w:line="276" w:lineRule="auto"/>
        <w:ind w:left="624" w:right="170"/>
        <w:rPr>
          <w:rFonts w:ascii="Times New Roman" w:eastAsia="Arial" w:hAnsi="Times New Roman" w:cs="Times New Roman"/>
          <w:sz w:val="28"/>
          <w:szCs w:val="28"/>
        </w:rPr>
      </w:pPr>
      <w:r w:rsidRPr="00A82E5A">
        <w:rPr>
          <w:rFonts w:ascii="Times New Roman" w:eastAsia="Arial" w:hAnsi="Times New Roman" w:cs="Times New Roman"/>
          <w:sz w:val="28"/>
          <w:szCs w:val="28"/>
        </w:rPr>
        <w:t>педагогического колледжа</w:t>
      </w:r>
    </w:p>
    <w:p w:rsidR="00A82E5A" w:rsidRPr="00A82E5A" w:rsidRDefault="00A82E5A" w:rsidP="005E064C">
      <w:pPr>
        <w:spacing w:after="0" w:line="276" w:lineRule="auto"/>
        <w:ind w:left="624" w:right="170"/>
        <w:rPr>
          <w:rFonts w:ascii="Times New Roman" w:hAnsi="Times New Roman" w:cs="Times New Roman"/>
          <w:sz w:val="28"/>
          <w:szCs w:val="28"/>
        </w:rPr>
      </w:pPr>
      <w:r w:rsidRPr="00A82E5A">
        <w:rPr>
          <w:rFonts w:ascii="Times New Roman" w:eastAsia="Arial" w:hAnsi="Times New Roman" w:cs="Times New Roman"/>
          <w:sz w:val="28"/>
          <w:szCs w:val="28"/>
        </w:rPr>
        <w:t>______________Н.Б.Рябинкина</w:t>
      </w:r>
    </w:p>
    <w:p w:rsidR="00A82E5A" w:rsidRPr="00A82E5A" w:rsidRDefault="005276DA" w:rsidP="005E064C">
      <w:pPr>
        <w:spacing w:after="0" w:line="276" w:lineRule="auto"/>
        <w:ind w:left="624" w:right="170"/>
        <w:rPr>
          <w:rFonts w:ascii="Times New Roman" w:hAnsi="Times New Roman" w:cs="Times New Roman"/>
          <w:sz w:val="28"/>
          <w:szCs w:val="28"/>
        </w:rPr>
      </w:pPr>
      <w:r>
        <w:rPr>
          <w:rFonts w:ascii="Times New Roman" w:eastAsia="Arial" w:hAnsi="Times New Roman" w:cs="Times New Roman"/>
          <w:sz w:val="28"/>
          <w:szCs w:val="28"/>
        </w:rPr>
        <w:t>«01» апреля 2019</w:t>
      </w:r>
      <w:r w:rsidR="00A82E5A" w:rsidRPr="006A1DDB">
        <w:rPr>
          <w:rFonts w:ascii="Times New Roman" w:eastAsia="Arial" w:hAnsi="Times New Roman" w:cs="Times New Roman"/>
          <w:sz w:val="28"/>
          <w:szCs w:val="28"/>
        </w:rPr>
        <w:t xml:space="preserve"> г.</w:t>
      </w:r>
    </w:p>
    <w:p w:rsidR="00A82E5A" w:rsidRPr="00A82E5A" w:rsidRDefault="00A82E5A" w:rsidP="00A53428">
      <w:pPr>
        <w:spacing w:after="0" w:line="276" w:lineRule="auto"/>
        <w:rPr>
          <w:rFonts w:ascii="Times New Roman" w:hAnsi="Times New Roman" w:cs="Times New Roman"/>
          <w:sz w:val="28"/>
          <w:szCs w:val="28"/>
        </w:rPr>
      </w:pPr>
    </w:p>
    <w:p w:rsidR="00A82E5A" w:rsidRPr="00A82E5A" w:rsidRDefault="00A82E5A" w:rsidP="00A53428">
      <w:pPr>
        <w:spacing w:after="0" w:line="276" w:lineRule="auto"/>
        <w:rPr>
          <w:rFonts w:ascii="Times New Roman" w:hAnsi="Times New Roman" w:cs="Times New Roman"/>
          <w:sz w:val="28"/>
          <w:szCs w:val="28"/>
        </w:rPr>
        <w:sectPr w:rsidR="00A82E5A" w:rsidRPr="00A82E5A" w:rsidSect="00EF298A">
          <w:type w:val="continuous"/>
          <w:pgSz w:w="11900" w:h="16840"/>
          <w:pgMar w:top="1109" w:right="740" w:bottom="214" w:left="1140" w:header="0" w:footer="0" w:gutter="0"/>
          <w:cols w:num="2" w:space="720" w:equalWidth="0">
            <w:col w:w="5381" w:space="-1"/>
            <w:col w:w="5342"/>
          </w:cols>
        </w:sectPr>
      </w:pPr>
    </w:p>
    <w:p w:rsidR="00A82E5A" w:rsidRDefault="00A82E5A" w:rsidP="00A53428">
      <w:pPr>
        <w:spacing w:after="0" w:line="276" w:lineRule="auto"/>
        <w:rPr>
          <w:rFonts w:ascii="Times New Roman" w:hAnsi="Times New Roman" w:cs="Times New Roman"/>
          <w:sz w:val="28"/>
          <w:szCs w:val="28"/>
        </w:rPr>
      </w:pPr>
    </w:p>
    <w:p w:rsidR="0032182E" w:rsidRDefault="0032182E" w:rsidP="00A53428">
      <w:pPr>
        <w:spacing w:after="0" w:line="276" w:lineRule="auto"/>
        <w:rPr>
          <w:rFonts w:ascii="Times New Roman" w:hAnsi="Times New Roman" w:cs="Times New Roman"/>
          <w:sz w:val="28"/>
          <w:szCs w:val="28"/>
        </w:rPr>
      </w:pPr>
    </w:p>
    <w:p w:rsidR="0032182E" w:rsidRDefault="0032182E" w:rsidP="00A53428">
      <w:pPr>
        <w:spacing w:after="0" w:line="276" w:lineRule="auto"/>
        <w:rPr>
          <w:rFonts w:ascii="Times New Roman" w:hAnsi="Times New Roman" w:cs="Times New Roman"/>
          <w:sz w:val="28"/>
          <w:szCs w:val="28"/>
        </w:rPr>
      </w:pPr>
    </w:p>
    <w:p w:rsidR="0032182E" w:rsidRPr="00A82E5A" w:rsidRDefault="0032182E" w:rsidP="00A53428">
      <w:pPr>
        <w:spacing w:after="0" w:line="276" w:lineRule="auto"/>
        <w:rPr>
          <w:rFonts w:ascii="Times New Roman" w:hAnsi="Times New Roman" w:cs="Times New Roman"/>
          <w:sz w:val="28"/>
          <w:szCs w:val="28"/>
        </w:rPr>
      </w:pPr>
    </w:p>
    <w:p w:rsidR="00A82E5A" w:rsidRPr="00A82E5A" w:rsidRDefault="006A1DDB" w:rsidP="00A53428">
      <w:pPr>
        <w:spacing w:after="0" w:line="276" w:lineRule="auto"/>
        <w:jc w:val="center"/>
        <w:rPr>
          <w:rFonts w:ascii="Times New Roman" w:hAnsi="Times New Roman" w:cs="Times New Roman"/>
          <w:sz w:val="28"/>
          <w:szCs w:val="28"/>
        </w:rPr>
      </w:pPr>
      <w:r w:rsidRPr="00A82E5A">
        <w:rPr>
          <w:rFonts w:ascii="Times New Roman" w:eastAsia="Arial" w:hAnsi="Times New Roman" w:cs="Times New Roman"/>
          <w:b/>
          <w:bCs/>
          <w:sz w:val="28"/>
          <w:szCs w:val="28"/>
        </w:rPr>
        <w:t>ОТЧЕТ</w:t>
      </w:r>
    </w:p>
    <w:p w:rsidR="00A82E5A" w:rsidRPr="00A82E5A" w:rsidRDefault="00A82E5A" w:rsidP="00A53428">
      <w:pPr>
        <w:spacing w:after="0" w:line="276" w:lineRule="auto"/>
        <w:rPr>
          <w:rFonts w:ascii="Times New Roman" w:hAnsi="Times New Roman" w:cs="Times New Roman"/>
          <w:sz w:val="28"/>
          <w:szCs w:val="28"/>
        </w:rPr>
      </w:pPr>
    </w:p>
    <w:p w:rsidR="00A82E5A" w:rsidRPr="00A82E5A" w:rsidRDefault="006A1DDB" w:rsidP="00A53428">
      <w:pPr>
        <w:spacing w:after="0" w:line="276" w:lineRule="auto"/>
        <w:jc w:val="center"/>
        <w:rPr>
          <w:rFonts w:ascii="Times New Roman" w:hAnsi="Times New Roman" w:cs="Times New Roman"/>
          <w:sz w:val="28"/>
          <w:szCs w:val="28"/>
        </w:rPr>
      </w:pPr>
      <w:r w:rsidRPr="00A82E5A">
        <w:rPr>
          <w:rFonts w:ascii="Times New Roman" w:eastAsia="Arial" w:hAnsi="Times New Roman" w:cs="Times New Roman"/>
          <w:b/>
          <w:bCs/>
          <w:sz w:val="28"/>
          <w:szCs w:val="28"/>
        </w:rPr>
        <w:t>ПО РЕЗУЛЬТАТАМ САМООБСЛЕДОВАНИЯ</w:t>
      </w:r>
    </w:p>
    <w:p w:rsidR="00A82E5A" w:rsidRPr="00A82E5A" w:rsidRDefault="006A1DDB" w:rsidP="00A53428">
      <w:pPr>
        <w:spacing w:after="0" w:line="276" w:lineRule="auto"/>
        <w:jc w:val="center"/>
        <w:rPr>
          <w:rFonts w:ascii="Times New Roman" w:hAnsi="Times New Roman" w:cs="Times New Roman"/>
          <w:sz w:val="28"/>
          <w:szCs w:val="28"/>
        </w:rPr>
      </w:pPr>
      <w:r w:rsidRPr="00A82E5A">
        <w:rPr>
          <w:rFonts w:ascii="Times New Roman" w:eastAsia="Arial" w:hAnsi="Times New Roman" w:cs="Times New Roman"/>
          <w:b/>
          <w:bCs/>
          <w:sz w:val="28"/>
          <w:szCs w:val="28"/>
        </w:rPr>
        <w:t>ГПОУ ЯО РОСТОВСКОГО ПЕДАГОГИЧЕСКОГО КОЛЛЕДЖА</w:t>
      </w:r>
    </w:p>
    <w:p w:rsidR="00A82E5A" w:rsidRPr="00A82E5A" w:rsidRDefault="005276DA" w:rsidP="00A53428">
      <w:pPr>
        <w:spacing w:after="0" w:line="276" w:lineRule="auto"/>
        <w:jc w:val="center"/>
        <w:rPr>
          <w:rFonts w:ascii="Times New Roman" w:hAnsi="Times New Roman" w:cs="Times New Roman"/>
          <w:sz w:val="28"/>
          <w:szCs w:val="28"/>
        </w:rPr>
      </w:pPr>
      <w:r>
        <w:rPr>
          <w:rFonts w:ascii="Times New Roman" w:eastAsia="Arial" w:hAnsi="Times New Roman" w:cs="Times New Roman"/>
          <w:b/>
          <w:bCs/>
          <w:sz w:val="28"/>
          <w:szCs w:val="28"/>
        </w:rPr>
        <w:t>ЗА 2018 ГОД ПО СОСТОЯНИЮ НА 31.12.18</w:t>
      </w:r>
    </w:p>
    <w:p w:rsidR="00A82E5A" w:rsidRPr="00A82E5A" w:rsidRDefault="00A82E5A" w:rsidP="00A53428">
      <w:pPr>
        <w:spacing w:after="0" w:line="276" w:lineRule="auto"/>
        <w:rPr>
          <w:rFonts w:ascii="Times New Roman" w:hAnsi="Times New Roman" w:cs="Times New Roman"/>
          <w:sz w:val="28"/>
          <w:szCs w:val="28"/>
        </w:rPr>
      </w:pPr>
    </w:p>
    <w:p w:rsidR="00A82E5A" w:rsidRPr="00A82E5A" w:rsidRDefault="00A82E5A" w:rsidP="00A53428">
      <w:pPr>
        <w:spacing w:after="0" w:line="276" w:lineRule="auto"/>
        <w:rPr>
          <w:rFonts w:ascii="Times New Roman" w:hAnsi="Times New Roman" w:cs="Times New Roman"/>
          <w:sz w:val="28"/>
          <w:szCs w:val="28"/>
        </w:rPr>
      </w:pPr>
    </w:p>
    <w:p w:rsidR="00A82E5A" w:rsidRPr="00A82E5A" w:rsidRDefault="00A82E5A" w:rsidP="00A53428">
      <w:pPr>
        <w:spacing w:after="0" w:line="276" w:lineRule="auto"/>
        <w:ind w:firstLine="709"/>
        <w:rPr>
          <w:rFonts w:ascii="Times New Roman" w:hAnsi="Times New Roman" w:cs="Times New Roman"/>
          <w:sz w:val="28"/>
          <w:szCs w:val="28"/>
        </w:rPr>
      </w:pPr>
    </w:p>
    <w:p w:rsidR="00A82E5A" w:rsidRPr="00A82E5A" w:rsidRDefault="00A82E5A" w:rsidP="00A53428">
      <w:pPr>
        <w:spacing w:after="0" w:line="276" w:lineRule="auto"/>
        <w:ind w:firstLine="709"/>
        <w:rPr>
          <w:rFonts w:ascii="Times New Roman" w:hAnsi="Times New Roman" w:cs="Times New Roman"/>
          <w:sz w:val="28"/>
          <w:szCs w:val="28"/>
        </w:rPr>
      </w:pPr>
    </w:p>
    <w:p w:rsidR="00A82E5A" w:rsidRPr="00A82E5A" w:rsidRDefault="00A82E5A" w:rsidP="00A53428">
      <w:pPr>
        <w:spacing w:after="0" w:line="276" w:lineRule="auto"/>
        <w:ind w:firstLine="709"/>
        <w:rPr>
          <w:rFonts w:ascii="Times New Roman" w:hAnsi="Times New Roman" w:cs="Times New Roman"/>
          <w:sz w:val="28"/>
          <w:szCs w:val="28"/>
        </w:rPr>
      </w:pPr>
    </w:p>
    <w:p w:rsidR="00A82E5A" w:rsidRDefault="00A82E5A" w:rsidP="00A53428">
      <w:pPr>
        <w:spacing w:after="0" w:line="276" w:lineRule="auto"/>
        <w:ind w:firstLine="709"/>
        <w:rPr>
          <w:rFonts w:ascii="Times New Roman" w:hAnsi="Times New Roman" w:cs="Times New Roman"/>
          <w:sz w:val="28"/>
          <w:szCs w:val="28"/>
        </w:rPr>
      </w:pPr>
    </w:p>
    <w:p w:rsidR="0032182E" w:rsidRDefault="0032182E" w:rsidP="00A53428">
      <w:pPr>
        <w:spacing w:after="0" w:line="276" w:lineRule="auto"/>
        <w:ind w:firstLine="709"/>
        <w:rPr>
          <w:rFonts w:ascii="Times New Roman" w:hAnsi="Times New Roman" w:cs="Times New Roman"/>
          <w:sz w:val="28"/>
          <w:szCs w:val="28"/>
        </w:rPr>
      </w:pPr>
    </w:p>
    <w:p w:rsidR="0032182E" w:rsidRDefault="0032182E" w:rsidP="00A53428">
      <w:pPr>
        <w:spacing w:after="0" w:line="276" w:lineRule="auto"/>
        <w:ind w:firstLine="709"/>
        <w:rPr>
          <w:rFonts w:ascii="Times New Roman" w:hAnsi="Times New Roman" w:cs="Times New Roman"/>
          <w:sz w:val="28"/>
          <w:szCs w:val="28"/>
        </w:rPr>
      </w:pPr>
    </w:p>
    <w:p w:rsidR="0032182E" w:rsidRDefault="0032182E" w:rsidP="00A53428">
      <w:pPr>
        <w:spacing w:after="0" w:line="276" w:lineRule="auto"/>
        <w:ind w:firstLine="709"/>
        <w:rPr>
          <w:rFonts w:ascii="Times New Roman" w:hAnsi="Times New Roman" w:cs="Times New Roman"/>
          <w:sz w:val="28"/>
          <w:szCs w:val="28"/>
        </w:rPr>
      </w:pPr>
    </w:p>
    <w:p w:rsidR="0032182E" w:rsidRPr="00226C34" w:rsidRDefault="0032182E" w:rsidP="00A53428">
      <w:pPr>
        <w:spacing w:after="0" w:line="276" w:lineRule="auto"/>
        <w:ind w:firstLine="709"/>
        <w:rPr>
          <w:rFonts w:ascii="Times New Roman" w:hAnsi="Times New Roman" w:cs="Times New Roman"/>
          <w:sz w:val="28"/>
          <w:szCs w:val="28"/>
        </w:rPr>
      </w:pPr>
    </w:p>
    <w:p w:rsidR="007D107B" w:rsidRPr="00226C34" w:rsidRDefault="007D107B" w:rsidP="00A53428">
      <w:pPr>
        <w:spacing w:after="0" w:line="276" w:lineRule="auto"/>
        <w:ind w:firstLine="709"/>
        <w:rPr>
          <w:rFonts w:ascii="Times New Roman" w:hAnsi="Times New Roman" w:cs="Times New Roman"/>
          <w:sz w:val="28"/>
          <w:szCs w:val="28"/>
        </w:rPr>
      </w:pPr>
    </w:p>
    <w:p w:rsidR="007D107B" w:rsidRPr="00226C34" w:rsidRDefault="007D107B" w:rsidP="00A53428">
      <w:pPr>
        <w:spacing w:after="0" w:line="276" w:lineRule="auto"/>
        <w:ind w:firstLine="709"/>
        <w:rPr>
          <w:rFonts w:ascii="Times New Roman" w:hAnsi="Times New Roman" w:cs="Times New Roman"/>
          <w:sz w:val="28"/>
          <w:szCs w:val="28"/>
        </w:rPr>
      </w:pPr>
    </w:p>
    <w:p w:rsidR="007D107B" w:rsidRPr="00226C34" w:rsidRDefault="007D107B" w:rsidP="00A53428">
      <w:pPr>
        <w:spacing w:after="0" w:line="276" w:lineRule="auto"/>
        <w:ind w:firstLine="709"/>
        <w:rPr>
          <w:rFonts w:ascii="Times New Roman" w:hAnsi="Times New Roman" w:cs="Times New Roman"/>
          <w:sz w:val="28"/>
          <w:szCs w:val="28"/>
        </w:rPr>
      </w:pPr>
    </w:p>
    <w:p w:rsidR="007D107B" w:rsidRPr="00226C34" w:rsidRDefault="007D107B" w:rsidP="00A53428">
      <w:pPr>
        <w:spacing w:after="0" w:line="276" w:lineRule="auto"/>
        <w:ind w:firstLine="709"/>
        <w:rPr>
          <w:rFonts w:ascii="Times New Roman" w:hAnsi="Times New Roman" w:cs="Times New Roman"/>
          <w:sz w:val="28"/>
          <w:szCs w:val="28"/>
        </w:rPr>
      </w:pPr>
    </w:p>
    <w:p w:rsidR="007D107B" w:rsidRPr="00226C34" w:rsidRDefault="007D107B" w:rsidP="00A53428">
      <w:pPr>
        <w:spacing w:after="0" w:line="276" w:lineRule="auto"/>
        <w:ind w:firstLine="709"/>
        <w:rPr>
          <w:rFonts w:ascii="Times New Roman" w:hAnsi="Times New Roman" w:cs="Times New Roman"/>
          <w:sz w:val="28"/>
          <w:szCs w:val="28"/>
        </w:rPr>
      </w:pPr>
    </w:p>
    <w:p w:rsidR="007D107B" w:rsidRPr="00226C34" w:rsidRDefault="007D107B" w:rsidP="00A53428">
      <w:pPr>
        <w:spacing w:after="0" w:line="276" w:lineRule="auto"/>
        <w:ind w:firstLine="709"/>
        <w:rPr>
          <w:rFonts w:ascii="Times New Roman" w:hAnsi="Times New Roman" w:cs="Times New Roman"/>
          <w:sz w:val="28"/>
          <w:szCs w:val="28"/>
        </w:rPr>
      </w:pPr>
    </w:p>
    <w:p w:rsidR="0032182E" w:rsidRPr="00A82E5A" w:rsidRDefault="0032182E" w:rsidP="00A53428">
      <w:pPr>
        <w:spacing w:after="0" w:line="276" w:lineRule="auto"/>
        <w:ind w:firstLine="709"/>
        <w:rPr>
          <w:rFonts w:ascii="Times New Roman" w:hAnsi="Times New Roman" w:cs="Times New Roman"/>
          <w:sz w:val="28"/>
          <w:szCs w:val="28"/>
        </w:rPr>
      </w:pPr>
    </w:p>
    <w:p w:rsidR="00A82E5A" w:rsidRPr="00A82E5A" w:rsidRDefault="00A82E5A" w:rsidP="00A53428">
      <w:pPr>
        <w:spacing w:after="0" w:line="276" w:lineRule="auto"/>
        <w:ind w:firstLine="709"/>
        <w:jc w:val="center"/>
        <w:rPr>
          <w:rFonts w:ascii="Times New Roman" w:hAnsi="Times New Roman" w:cs="Times New Roman"/>
          <w:sz w:val="28"/>
          <w:szCs w:val="28"/>
        </w:rPr>
      </w:pPr>
      <w:r w:rsidRPr="00A82E5A">
        <w:rPr>
          <w:rFonts w:ascii="Times New Roman" w:eastAsia="Arial" w:hAnsi="Times New Roman" w:cs="Times New Roman"/>
          <w:sz w:val="28"/>
          <w:szCs w:val="28"/>
        </w:rPr>
        <w:t>Ростов</w:t>
      </w:r>
    </w:p>
    <w:p w:rsidR="00A82E5A" w:rsidRPr="00A82E5A" w:rsidRDefault="00776E7B" w:rsidP="00A53428">
      <w:pPr>
        <w:spacing w:after="0" w:line="276" w:lineRule="auto"/>
        <w:ind w:firstLine="709"/>
        <w:jc w:val="center"/>
        <w:rPr>
          <w:rFonts w:ascii="Times New Roman" w:hAnsi="Times New Roman" w:cs="Times New Roman"/>
          <w:sz w:val="28"/>
          <w:szCs w:val="28"/>
        </w:rPr>
      </w:pPr>
      <w:r>
        <w:rPr>
          <w:rFonts w:ascii="Times New Roman" w:eastAsia="Arial" w:hAnsi="Times New Roman" w:cs="Times New Roman"/>
          <w:sz w:val="28"/>
          <w:szCs w:val="28"/>
        </w:rPr>
        <w:t>2019</w:t>
      </w:r>
    </w:p>
    <w:p w:rsidR="00A82E5A" w:rsidRPr="00A82E5A" w:rsidRDefault="00A82E5A" w:rsidP="00A53428">
      <w:pPr>
        <w:spacing w:after="0" w:line="276" w:lineRule="auto"/>
        <w:ind w:firstLine="709"/>
        <w:rPr>
          <w:rFonts w:ascii="Times New Roman" w:hAnsi="Times New Roman" w:cs="Times New Roman"/>
          <w:sz w:val="28"/>
          <w:szCs w:val="28"/>
        </w:rPr>
      </w:pPr>
    </w:p>
    <w:p w:rsidR="00A82E5A" w:rsidRPr="00A82E5A" w:rsidRDefault="00A82E5A" w:rsidP="00A53428">
      <w:pPr>
        <w:spacing w:after="0" w:line="276" w:lineRule="auto"/>
        <w:ind w:firstLine="709"/>
        <w:rPr>
          <w:rFonts w:ascii="Times New Roman" w:hAnsi="Times New Roman" w:cs="Times New Roman"/>
          <w:sz w:val="28"/>
          <w:szCs w:val="28"/>
        </w:rPr>
        <w:sectPr w:rsidR="00A82E5A" w:rsidRPr="00A82E5A">
          <w:type w:val="continuous"/>
          <w:pgSz w:w="11900" w:h="16840"/>
          <w:pgMar w:top="1109" w:right="740" w:bottom="214" w:left="1140" w:header="0" w:footer="0" w:gutter="0"/>
          <w:cols w:space="720" w:equalWidth="0">
            <w:col w:w="10020"/>
          </w:cols>
        </w:sectPr>
      </w:pPr>
    </w:p>
    <w:sdt>
      <w:sdtPr>
        <w:rPr>
          <w:rFonts w:asciiTheme="minorHAnsi" w:eastAsiaTheme="minorHAnsi" w:hAnsiTheme="minorHAnsi" w:cstheme="minorBidi"/>
          <w:color w:val="auto"/>
          <w:sz w:val="22"/>
          <w:szCs w:val="22"/>
          <w:lang w:eastAsia="en-US"/>
        </w:rPr>
        <w:id w:val="1858545370"/>
        <w:docPartObj>
          <w:docPartGallery w:val="Table of Contents"/>
          <w:docPartUnique/>
        </w:docPartObj>
      </w:sdtPr>
      <w:sdtEndPr>
        <w:rPr>
          <w:b/>
          <w:bCs/>
        </w:rPr>
      </w:sdtEndPr>
      <w:sdtContent>
        <w:p w:rsidR="006A1DDB" w:rsidRPr="00226C34" w:rsidRDefault="006A1DDB" w:rsidP="007D107B">
          <w:pPr>
            <w:pStyle w:val="af2"/>
            <w:rPr>
              <w:rFonts w:ascii="Times New Roman" w:hAnsi="Times New Roman" w:cs="Times New Roman"/>
              <w:color w:val="auto"/>
            </w:rPr>
          </w:pPr>
          <w:r w:rsidRPr="00226C34">
            <w:rPr>
              <w:rFonts w:ascii="Times New Roman" w:hAnsi="Times New Roman" w:cs="Times New Roman"/>
              <w:color w:val="auto"/>
            </w:rPr>
            <w:t>ОГЛАВЛЕНИЕ</w:t>
          </w:r>
        </w:p>
        <w:p w:rsidR="006A1DDB" w:rsidRPr="006A1DDB" w:rsidRDefault="006A1DDB" w:rsidP="00A53428">
          <w:pPr>
            <w:spacing w:after="0" w:line="276" w:lineRule="auto"/>
            <w:jc w:val="both"/>
            <w:rPr>
              <w:rFonts w:ascii="Times New Roman" w:hAnsi="Times New Roman" w:cs="Times New Roman"/>
              <w:sz w:val="28"/>
              <w:szCs w:val="28"/>
              <w:lang w:eastAsia="ru-RU"/>
            </w:rPr>
          </w:pPr>
        </w:p>
        <w:p w:rsidR="003259D8" w:rsidRPr="003259D8" w:rsidRDefault="00DC11F5" w:rsidP="003F1BC8">
          <w:pPr>
            <w:pStyle w:val="13"/>
            <w:rPr>
              <w:rFonts w:eastAsiaTheme="minorEastAsia"/>
              <w:noProof/>
              <w:lang w:eastAsia="ru-RU"/>
            </w:rPr>
          </w:pPr>
          <w:r w:rsidRPr="006A1DDB">
            <w:fldChar w:fldCharType="begin"/>
          </w:r>
          <w:r w:rsidR="006A1DDB" w:rsidRPr="006A1DDB">
            <w:instrText xml:space="preserve"> TOC \o "1-3" \h \z \u </w:instrText>
          </w:r>
          <w:r w:rsidRPr="006A1DDB">
            <w:fldChar w:fldCharType="separate"/>
          </w:r>
          <w:hyperlink w:anchor="_Toc5110988" w:history="1">
            <w:r w:rsidR="003259D8" w:rsidRPr="003259D8">
              <w:rPr>
                <w:rStyle w:val="a4"/>
                <w:rFonts w:ascii="Times New Roman" w:hAnsi="Times New Roman" w:cs="Times New Roman"/>
                <w:noProof/>
                <w:sz w:val="28"/>
                <w:szCs w:val="28"/>
              </w:rPr>
              <w:t>1.</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ВВЕДЕНИЕ</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_Toc5110988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sidR="00226C34">
              <w:rPr>
                <w:rFonts w:ascii="Times New Roman" w:hAnsi="Times New Roman" w:cs="Times New Roman"/>
                <w:noProof/>
                <w:webHidden/>
                <w:sz w:val="28"/>
                <w:szCs w:val="28"/>
              </w:rPr>
              <w:t>3</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89" w:history="1">
            <w:r w:rsidR="003259D8" w:rsidRPr="003259D8">
              <w:rPr>
                <w:rStyle w:val="a4"/>
                <w:rFonts w:ascii="Times New Roman" w:hAnsi="Times New Roman" w:cs="Times New Roman"/>
                <w:noProof/>
                <w:sz w:val="28"/>
                <w:szCs w:val="28"/>
              </w:rPr>
              <w:t>2.</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ОРГАНИЗАЦИОННО-ПРАВОВОЕ ОБЕСПЕЧЕНИЕ ОБРАЗОВАТЕЛЬНОЙ ДЕЯТЕЛЬНОСТИ</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_Toc5110989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0" w:history="1">
            <w:r w:rsidR="003259D8" w:rsidRPr="003259D8">
              <w:rPr>
                <w:rStyle w:val="a4"/>
                <w:rFonts w:ascii="Times New Roman" w:hAnsi="Times New Roman" w:cs="Times New Roman"/>
                <w:noProof/>
                <w:sz w:val="28"/>
                <w:szCs w:val="28"/>
              </w:rPr>
              <w:t>3.</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СИСТЕМА УПРАВЛЕНИЯ ОБРАЗОВАТЕЛЬНЫМ УЧРЕЖДЕНИЕМ</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_Toc5110990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1" w:history="1">
            <w:r w:rsidR="003259D8" w:rsidRPr="003259D8">
              <w:rPr>
                <w:rStyle w:val="a4"/>
                <w:rFonts w:ascii="Times New Roman" w:hAnsi="Times New Roman" w:cs="Times New Roman"/>
                <w:noProof/>
                <w:sz w:val="28"/>
                <w:szCs w:val="28"/>
              </w:rPr>
              <w:t>4.</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СОДЕРЖАНИЕ И КАЧЕСТВО ПОДГОТОВКИ СТУДЕНТОВ</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_Toc5110991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3" w:history="1">
            <w:r w:rsidR="003259D8" w:rsidRPr="003259D8">
              <w:rPr>
                <w:rStyle w:val="a4"/>
                <w:rFonts w:ascii="Times New Roman" w:hAnsi="Times New Roman" w:cs="Times New Roman"/>
                <w:noProof/>
                <w:sz w:val="28"/>
                <w:szCs w:val="28"/>
              </w:rPr>
              <w:t>5.</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ОРГАНИЗАЦИЯ УЧЕБНОГО ПРОЦЕССА</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_Toc5110993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4" w:history="1">
            <w:r w:rsidR="003259D8" w:rsidRPr="003259D8">
              <w:rPr>
                <w:rStyle w:val="a4"/>
                <w:rFonts w:ascii="Times New Roman" w:hAnsi="Times New Roman" w:cs="Times New Roman"/>
                <w:noProof/>
                <w:sz w:val="28"/>
                <w:szCs w:val="28"/>
              </w:rPr>
              <w:t>6.</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ВОСТРЕБОВАННОСТЬ ВЫПУСКНИКОВ КОЛЛЕДЖА</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_Toc5110994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32</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5" w:history="1">
            <w:r w:rsidR="003259D8" w:rsidRPr="003259D8">
              <w:rPr>
                <w:rStyle w:val="a4"/>
                <w:rFonts w:ascii="Times New Roman" w:hAnsi="Times New Roman" w:cs="Times New Roman"/>
                <w:noProof/>
                <w:sz w:val="28"/>
                <w:szCs w:val="28"/>
              </w:rPr>
              <w:t>7.</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КАЧЕСТВО КАДРОВОГО И УЧЕБНО-МЕТОДИЧЕСКОГО ОБЕСПЕЧЕНИЕ ОБРАЗОВАТЕЛЬНОГ ПРОЦЕССА</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_Toc5110995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6" w:history="1">
            <w:r w:rsidR="003259D8" w:rsidRPr="003259D8">
              <w:rPr>
                <w:rStyle w:val="a4"/>
                <w:rFonts w:ascii="Times New Roman" w:hAnsi="Times New Roman" w:cs="Times New Roman"/>
                <w:noProof/>
                <w:sz w:val="28"/>
                <w:szCs w:val="28"/>
              </w:rPr>
              <w:t>8.</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ВЫПОЛНЕНИЕ ГОСУДАРСТВЕННОГО ЗАДАНИЯ ЗА 2018 ГОД</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_Toc5110996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7" w:history="1">
            <w:r w:rsidR="003259D8" w:rsidRPr="003259D8">
              <w:rPr>
                <w:rStyle w:val="a4"/>
                <w:rFonts w:ascii="Times New Roman" w:hAnsi="Times New Roman" w:cs="Times New Roman"/>
                <w:noProof/>
                <w:sz w:val="28"/>
                <w:szCs w:val="28"/>
              </w:rPr>
              <w:t>9.</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ОБЕСПЕЧЕНИЕ БЕЗОПАСНОСТИ ОБРАЗОВАТЕЛЬНОГО ПРОЦЕССА, СОВЕРШЕНСТВОВАНИЕ МАТЕРИАЛЬНО-ТЕХНИЧЕСКОЙ БАЗЫ</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_Toc5110997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62</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8" w:history="1">
            <w:r w:rsidR="003259D8" w:rsidRPr="003259D8">
              <w:rPr>
                <w:rStyle w:val="a4"/>
                <w:rFonts w:ascii="Times New Roman" w:hAnsi="Times New Roman" w:cs="Times New Roman"/>
                <w:noProof/>
                <w:sz w:val="28"/>
                <w:szCs w:val="28"/>
              </w:rPr>
              <w:t>10.</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ФИНАНСОВО-ХОЗЯЙСТВЕННАЯ ДЕЯТЕЛЬНОСТЬ</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_Toc5110998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003259D8" w:rsidRPr="003F1BC8">
              <w:rPr>
                <w:rFonts w:ascii="Times New Roman" w:hAnsi="Times New Roman" w:cs="Times New Roman"/>
                <w:noProof/>
                <w:webHidden/>
                <w:sz w:val="28"/>
                <w:szCs w:val="28"/>
              </w:rPr>
              <w:fldChar w:fldCharType="end"/>
            </w:r>
          </w:hyperlink>
        </w:p>
        <w:p w:rsidR="003259D8" w:rsidRPr="003259D8" w:rsidRDefault="00226C34" w:rsidP="003F1BC8">
          <w:pPr>
            <w:pStyle w:val="13"/>
            <w:rPr>
              <w:rFonts w:eastAsiaTheme="minorEastAsia"/>
              <w:noProof/>
              <w:lang w:eastAsia="ru-RU"/>
            </w:rPr>
          </w:pPr>
          <w:hyperlink w:anchor="_Toc5110999" w:history="1">
            <w:r w:rsidR="003259D8" w:rsidRPr="003259D8">
              <w:rPr>
                <w:rStyle w:val="a4"/>
                <w:rFonts w:ascii="Times New Roman" w:hAnsi="Times New Roman" w:cs="Times New Roman"/>
                <w:noProof/>
                <w:sz w:val="28"/>
                <w:szCs w:val="28"/>
              </w:rPr>
              <w:t>11.</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 xml:space="preserve">ПОКАЗАТЕЛИ ДЕЯТЕЛЬНОСТИ ОБРАЗОВАТЕЛЬНОЙ ОРГАНИЗАЦИИ, ПОДЛЕЖАЩЕЙ САМООБСЛЕДОВАНИЮ </w:t>
            </w:r>
            <w:r w:rsidR="005E064C">
              <w:rPr>
                <w:rStyle w:val="a4"/>
                <w:rFonts w:ascii="Times New Roman" w:hAnsi="Times New Roman" w:cs="Times New Roman"/>
                <w:noProof/>
                <w:sz w:val="28"/>
                <w:szCs w:val="28"/>
              </w:rPr>
              <w:t xml:space="preserve">           </w:t>
            </w:r>
            <w:r w:rsidR="003259D8" w:rsidRPr="003259D8">
              <w:rPr>
                <w:rStyle w:val="a4"/>
                <w:rFonts w:ascii="Times New Roman" w:hAnsi="Times New Roman" w:cs="Times New Roman"/>
                <w:noProof/>
                <w:sz w:val="28"/>
                <w:szCs w:val="28"/>
              </w:rPr>
              <w:t>ЗА 2018 ГОД</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_Toc5110999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72</w:t>
            </w:r>
            <w:r w:rsidR="003259D8" w:rsidRPr="003F1BC8">
              <w:rPr>
                <w:rFonts w:ascii="Times New Roman" w:hAnsi="Times New Roman" w:cs="Times New Roman"/>
                <w:noProof/>
                <w:webHidden/>
                <w:sz w:val="28"/>
                <w:szCs w:val="28"/>
              </w:rPr>
              <w:fldChar w:fldCharType="end"/>
            </w:r>
          </w:hyperlink>
        </w:p>
        <w:p w:rsidR="003259D8" w:rsidRDefault="00226C34" w:rsidP="003F1BC8">
          <w:pPr>
            <w:pStyle w:val="13"/>
            <w:rPr>
              <w:rFonts w:eastAsiaTheme="minorEastAsia"/>
              <w:noProof/>
              <w:lang w:eastAsia="ru-RU"/>
            </w:rPr>
          </w:pPr>
          <w:hyperlink w:anchor="_Toc5111000" w:history="1">
            <w:r w:rsidR="003259D8" w:rsidRPr="003259D8">
              <w:rPr>
                <w:rStyle w:val="a4"/>
                <w:rFonts w:ascii="Times New Roman" w:hAnsi="Times New Roman" w:cs="Times New Roman"/>
                <w:noProof/>
                <w:sz w:val="28"/>
                <w:szCs w:val="28"/>
              </w:rPr>
              <w:t>12.</w:t>
            </w:r>
            <w:r w:rsidR="003259D8" w:rsidRPr="003259D8">
              <w:rPr>
                <w:rFonts w:eastAsiaTheme="minorEastAsia"/>
                <w:noProof/>
                <w:lang w:eastAsia="ru-RU"/>
              </w:rPr>
              <w:tab/>
            </w:r>
            <w:r w:rsidR="003259D8" w:rsidRPr="003259D8">
              <w:rPr>
                <w:rStyle w:val="a4"/>
                <w:rFonts w:ascii="Times New Roman" w:hAnsi="Times New Roman" w:cs="Times New Roman"/>
                <w:noProof/>
                <w:sz w:val="28"/>
                <w:szCs w:val="28"/>
              </w:rPr>
              <w:t>ЗАКЛЮЧЕНИЕ</w:t>
            </w:r>
            <w:r w:rsidR="003259D8" w:rsidRPr="003259D8">
              <w:rPr>
                <w:noProof/>
                <w:webHidden/>
              </w:rPr>
              <w:tab/>
            </w:r>
            <w:r w:rsidR="003259D8" w:rsidRPr="003F1BC8">
              <w:rPr>
                <w:rFonts w:ascii="Times New Roman" w:hAnsi="Times New Roman" w:cs="Times New Roman"/>
                <w:noProof/>
                <w:webHidden/>
                <w:sz w:val="28"/>
                <w:szCs w:val="28"/>
              </w:rPr>
              <w:fldChar w:fldCharType="begin"/>
            </w:r>
            <w:r w:rsidR="003259D8" w:rsidRPr="003F1BC8">
              <w:rPr>
                <w:rFonts w:ascii="Times New Roman" w:hAnsi="Times New Roman" w:cs="Times New Roman"/>
                <w:noProof/>
                <w:webHidden/>
                <w:sz w:val="28"/>
                <w:szCs w:val="28"/>
              </w:rPr>
              <w:instrText xml:space="preserve"> PAGEREF _Toc5111000 \h </w:instrText>
            </w:r>
            <w:r w:rsidR="003259D8" w:rsidRPr="003F1BC8">
              <w:rPr>
                <w:rFonts w:ascii="Times New Roman" w:hAnsi="Times New Roman" w:cs="Times New Roman"/>
                <w:noProof/>
                <w:webHidden/>
                <w:sz w:val="28"/>
                <w:szCs w:val="28"/>
              </w:rPr>
            </w:r>
            <w:r w:rsidR="003259D8" w:rsidRPr="003F1BC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75</w:t>
            </w:r>
            <w:r w:rsidR="003259D8" w:rsidRPr="003F1BC8">
              <w:rPr>
                <w:rFonts w:ascii="Times New Roman" w:hAnsi="Times New Roman" w:cs="Times New Roman"/>
                <w:noProof/>
                <w:webHidden/>
                <w:sz w:val="28"/>
                <w:szCs w:val="28"/>
              </w:rPr>
              <w:fldChar w:fldCharType="end"/>
            </w:r>
          </w:hyperlink>
        </w:p>
        <w:p w:rsidR="006A1DDB" w:rsidRDefault="00DC11F5" w:rsidP="00A53428">
          <w:pPr>
            <w:spacing w:after="0" w:line="276" w:lineRule="auto"/>
            <w:jc w:val="both"/>
          </w:pPr>
          <w:r w:rsidRPr="006A1DDB">
            <w:rPr>
              <w:rFonts w:ascii="Times New Roman" w:hAnsi="Times New Roman" w:cs="Times New Roman"/>
              <w:b/>
              <w:bCs/>
              <w:sz w:val="28"/>
              <w:szCs w:val="28"/>
            </w:rPr>
            <w:fldChar w:fldCharType="end"/>
          </w:r>
        </w:p>
      </w:sdtContent>
    </w:sdt>
    <w:p w:rsidR="006A1DDB" w:rsidRDefault="006A1DDB" w:rsidP="00A53428">
      <w:pPr>
        <w:spacing w:after="0" w:line="276" w:lineRule="auto"/>
        <w:rPr>
          <w:rFonts w:ascii="Times New Roman" w:eastAsia="Arial" w:hAnsi="Times New Roman" w:cstheme="majorBidi"/>
          <w:b/>
          <w:sz w:val="28"/>
          <w:szCs w:val="32"/>
          <w:lang w:eastAsia="ru-RU"/>
        </w:rPr>
      </w:pPr>
      <w:r>
        <w:br w:type="page"/>
      </w:r>
    </w:p>
    <w:p w:rsidR="00A82E5A" w:rsidRPr="007D107B" w:rsidRDefault="00A82E5A" w:rsidP="007D107B">
      <w:pPr>
        <w:pStyle w:val="1"/>
      </w:pPr>
      <w:bookmarkStart w:id="0" w:name="_Toc5110988"/>
      <w:r w:rsidRPr="007D107B">
        <w:lastRenderedPageBreak/>
        <w:t>ВВЕДЕНИЕ</w:t>
      </w:r>
      <w:bookmarkEnd w:id="0"/>
    </w:p>
    <w:p w:rsidR="00A82E5A" w:rsidRPr="00A82E5A" w:rsidRDefault="00A82E5A" w:rsidP="00A53428">
      <w:pPr>
        <w:spacing w:after="0" w:line="276" w:lineRule="auto"/>
        <w:ind w:firstLine="709"/>
        <w:jc w:val="center"/>
        <w:rPr>
          <w:rFonts w:ascii="Times New Roman" w:eastAsia="Arial" w:hAnsi="Times New Roman" w:cs="Times New Roman"/>
          <w:b/>
          <w:bCs/>
          <w:sz w:val="28"/>
          <w:szCs w:val="28"/>
        </w:rPr>
      </w:pP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Основание для самообследования:</w:t>
      </w:r>
    </w:p>
    <w:p w:rsidR="00A82E5A" w:rsidRPr="002147C8"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Приказ Министерства образования и науки Российской Федерации (Минобрнауки России) от 14 июня 2013 г. N 462 «Об утверждении Порядка проведения самообследования образовательной организацией»; Положение о самообследовании ГПОУ ЯО Ростовский педагогический колледж (</w:t>
      </w:r>
      <w:r w:rsidRPr="002147C8">
        <w:rPr>
          <w:rFonts w:ascii="Times New Roman" w:eastAsia="Arial" w:hAnsi="Times New Roman" w:cs="Times New Roman"/>
          <w:sz w:val="28"/>
          <w:szCs w:val="28"/>
        </w:rPr>
        <w:t>утверждено</w:t>
      </w:r>
      <w:r w:rsidRPr="00A82E5A">
        <w:rPr>
          <w:rFonts w:ascii="Times New Roman" w:eastAsia="Arial" w:hAnsi="Times New Roman" w:cs="Times New Roman"/>
          <w:sz w:val="28"/>
          <w:szCs w:val="28"/>
        </w:rPr>
        <w:t xml:space="preserve"> </w:t>
      </w:r>
      <w:r w:rsidR="002147C8" w:rsidRPr="00D45663">
        <w:rPr>
          <w:rFonts w:ascii="Times New Roman" w:hAnsi="Times New Roman" w:cs="Times New Roman"/>
          <w:sz w:val="28"/>
          <w:szCs w:val="28"/>
        </w:rPr>
        <w:t>05.02.2018</w:t>
      </w:r>
      <w:r w:rsidR="002147C8" w:rsidRPr="002147C8">
        <w:rPr>
          <w:rFonts w:ascii="Times New Roman" w:hAnsi="Times New Roman" w:cs="Times New Roman"/>
          <w:sz w:val="28"/>
          <w:szCs w:val="28"/>
        </w:rPr>
        <w:t>)</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Целями проведения самообследования являются обеспечение доступности и открытости информации о деятельности колледжа, а также подготовка отчета о результатах самообследования.</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Процедура самообследования включает в себя следующие этапы:</w:t>
      </w:r>
    </w:p>
    <w:p w:rsidR="00A82E5A" w:rsidRPr="00A82E5A" w:rsidRDefault="00A82E5A" w:rsidP="005E064C">
      <w:pPr>
        <w:numPr>
          <w:ilvl w:val="0"/>
          <w:numId w:val="2"/>
        </w:numPr>
        <w:tabs>
          <w:tab w:val="left" w:pos="860"/>
        </w:tabs>
        <w:spacing w:after="0"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планирование и подготовку работ по самообследованию колледжа;</w:t>
      </w:r>
    </w:p>
    <w:p w:rsidR="00A82E5A" w:rsidRPr="00A82E5A" w:rsidRDefault="00A82E5A" w:rsidP="005E064C">
      <w:pPr>
        <w:numPr>
          <w:ilvl w:val="0"/>
          <w:numId w:val="2"/>
        </w:numPr>
        <w:tabs>
          <w:tab w:val="left" w:pos="860"/>
        </w:tabs>
        <w:spacing w:after="0"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организацию и проведение самообследования;</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 обобщение полученных результатов и на их основе формирование отчета;</w:t>
      </w:r>
    </w:p>
    <w:p w:rsidR="00A82E5A" w:rsidRPr="00A82E5A" w:rsidRDefault="00A82E5A" w:rsidP="005E064C">
      <w:pPr>
        <w:numPr>
          <w:ilvl w:val="1"/>
          <w:numId w:val="3"/>
        </w:numPr>
        <w:tabs>
          <w:tab w:val="left" w:pos="920"/>
        </w:tabs>
        <w:spacing w:after="0"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рассмотрение отчета.</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В процессе самообследования проведена оценка образовательной деятельности, системы управления колледжа,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колледжа, установленных Министерством образования и науки Российской Федерации (Приказ Минобрнауки России от 10 декабря 2013 г. N 1324 «Об утверждении показателей деятельности образовательной организации, подлежащей самообследованию»).</w:t>
      </w:r>
    </w:p>
    <w:p w:rsidR="0032182E" w:rsidRPr="0032182E" w:rsidRDefault="0032182E" w:rsidP="007D107B">
      <w:pPr>
        <w:pStyle w:val="1"/>
        <w:numPr>
          <w:ilvl w:val="0"/>
          <w:numId w:val="0"/>
        </w:numPr>
        <w:ind w:left="720"/>
        <w:rPr>
          <w:rStyle w:val="10"/>
          <w:rFonts w:cs="Times New Roman"/>
        </w:rPr>
      </w:pPr>
    </w:p>
    <w:p w:rsidR="00A82E5A" w:rsidRPr="00A53428" w:rsidRDefault="00A82E5A" w:rsidP="007D107B">
      <w:pPr>
        <w:pStyle w:val="1"/>
        <w:rPr>
          <w:rFonts w:cs="Times New Roman"/>
        </w:rPr>
      </w:pPr>
      <w:bookmarkStart w:id="1" w:name="_Toc5110989"/>
      <w:r w:rsidRPr="00A53428">
        <w:rPr>
          <w:rStyle w:val="10"/>
          <w:b/>
        </w:rPr>
        <w:t>ОРГАНИЗАЦИОННО-ПРАВОВОЕ ОБЕСПЕЧЕНИЕ ОБРАЗОВАТЕЛЬНОЙ ДЕЯТЕЛЬНОСТИ</w:t>
      </w:r>
      <w:bookmarkEnd w:id="1"/>
    </w:p>
    <w:p w:rsidR="00A82E5A" w:rsidRPr="00A82E5A" w:rsidRDefault="00A82E5A" w:rsidP="00A53428">
      <w:pPr>
        <w:spacing w:after="0" w:line="276" w:lineRule="auto"/>
        <w:ind w:firstLine="709"/>
        <w:jc w:val="both"/>
        <w:rPr>
          <w:rFonts w:ascii="Times New Roman" w:hAnsi="Times New Roman" w:cs="Times New Roman"/>
          <w:sz w:val="28"/>
          <w:szCs w:val="28"/>
        </w:rPr>
      </w:pP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b/>
          <w:bCs/>
          <w:sz w:val="28"/>
          <w:szCs w:val="28"/>
        </w:rPr>
        <w:t>1.1. Тип, вид, статус учреждения</w:t>
      </w:r>
    </w:p>
    <w:p w:rsidR="00A82E5A" w:rsidRPr="00A82E5A" w:rsidRDefault="005276DA" w:rsidP="005E064C">
      <w:pPr>
        <w:spacing w:after="0" w:line="360" w:lineRule="auto"/>
        <w:ind w:firstLine="709"/>
        <w:jc w:val="both"/>
        <w:rPr>
          <w:rFonts w:ascii="Times New Roman" w:hAnsi="Times New Roman" w:cs="Times New Roman"/>
          <w:sz w:val="28"/>
          <w:szCs w:val="28"/>
        </w:rPr>
      </w:pPr>
      <w:r>
        <w:rPr>
          <w:rFonts w:ascii="Times New Roman" w:eastAsia="Arial" w:hAnsi="Times New Roman" w:cs="Times New Roman"/>
          <w:sz w:val="28"/>
          <w:szCs w:val="28"/>
        </w:rPr>
        <w:t>Полное название Колледжа: г</w:t>
      </w:r>
      <w:r w:rsidR="00A82E5A" w:rsidRPr="00A82E5A">
        <w:rPr>
          <w:rFonts w:ascii="Times New Roman" w:eastAsia="Arial" w:hAnsi="Times New Roman" w:cs="Times New Roman"/>
          <w:sz w:val="28"/>
          <w:szCs w:val="28"/>
        </w:rPr>
        <w:t>осударственное профессиональное образовательное учреждение Ярославской области Ростовский педагогический колледж.</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Сокращенное название колледжа: ГПОУ ЯО Ростовский педагогический колледж.</w:t>
      </w:r>
    </w:p>
    <w:p w:rsidR="00A82E5A" w:rsidRPr="00A82E5A" w:rsidRDefault="00A82E5A" w:rsidP="005E064C">
      <w:pPr>
        <w:spacing w:after="0"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Тип учреждения – профессиональная образовательная организация. </w:t>
      </w:r>
    </w:p>
    <w:p w:rsidR="00A82E5A" w:rsidRPr="00A82E5A" w:rsidRDefault="00A82E5A" w:rsidP="005E064C">
      <w:pPr>
        <w:spacing w:after="0"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Вид учреждения – колледж. </w:t>
      </w:r>
    </w:p>
    <w:p w:rsidR="00A82E5A" w:rsidRPr="00A82E5A" w:rsidRDefault="00A82E5A" w:rsidP="005E064C">
      <w:pPr>
        <w:spacing w:after="0"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Статус – государственное профессиональное образовательное учреждение.</w:t>
      </w:r>
    </w:p>
    <w:p w:rsidR="00A82E5A" w:rsidRPr="00A82E5A" w:rsidRDefault="00A82E5A" w:rsidP="005E064C">
      <w:pPr>
        <w:spacing w:after="0" w:line="360" w:lineRule="auto"/>
        <w:ind w:firstLine="709"/>
        <w:jc w:val="both"/>
        <w:rPr>
          <w:rFonts w:ascii="Times New Roman" w:hAnsi="Times New Roman" w:cs="Times New Roman"/>
          <w:sz w:val="28"/>
          <w:szCs w:val="28"/>
        </w:rPr>
      </w:pPr>
    </w:p>
    <w:p w:rsidR="00A82E5A" w:rsidRPr="00A82E5A" w:rsidRDefault="00A82E5A" w:rsidP="005E064C">
      <w:pPr>
        <w:spacing w:after="0" w:line="360" w:lineRule="auto"/>
        <w:ind w:firstLine="709"/>
        <w:jc w:val="both"/>
        <w:rPr>
          <w:rFonts w:ascii="Times New Roman" w:eastAsia="Arial" w:hAnsi="Times New Roman" w:cs="Times New Roman"/>
          <w:b/>
          <w:bCs/>
          <w:sz w:val="28"/>
          <w:szCs w:val="28"/>
        </w:rPr>
      </w:pPr>
      <w:r w:rsidRPr="00A82E5A">
        <w:rPr>
          <w:rFonts w:ascii="Times New Roman" w:eastAsia="Arial" w:hAnsi="Times New Roman" w:cs="Times New Roman"/>
          <w:b/>
          <w:bCs/>
          <w:sz w:val="28"/>
          <w:szCs w:val="28"/>
        </w:rPr>
        <w:t xml:space="preserve">1.2. Экономические и социальные условия территории нахождения </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Колледж расположен на территории г. Ростова, Ярославской области.</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Колледж обладает на праве оперативного управления обособленным имуществом, собственником которого является Ярославская область.</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Юридический и фактический адреса</w:t>
      </w:r>
      <w:r w:rsidRPr="00A82E5A">
        <w:rPr>
          <w:rFonts w:ascii="Times New Roman" w:eastAsia="Arial" w:hAnsi="Times New Roman" w:cs="Times New Roman"/>
          <w:b/>
          <w:bCs/>
          <w:i/>
          <w:iCs/>
          <w:sz w:val="28"/>
          <w:szCs w:val="28"/>
        </w:rPr>
        <w:t>:</w:t>
      </w:r>
      <w:r w:rsidRPr="00A82E5A">
        <w:rPr>
          <w:rFonts w:ascii="Times New Roman" w:eastAsia="Arial" w:hAnsi="Times New Roman" w:cs="Times New Roman"/>
          <w:sz w:val="28"/>
          <w:szCs w:val="28"/>
        </w:rPr>
        <w:t xml:space="preserve"> 152155, Ярославская область, г. Ростов, ул. Спартаковская, д. 142</w:t>
      </w:r>
    </w:p>
    <w:p w:rsidR="00A82E5A" w:rsidRPr="00A82E5A" w:rsidRDefault="00A82E5A" w:rsidP="005E064C">
      <w:pPr>
        <w:spacing w:after="0" w:line="360" w:lineRule="auto"/>
        <w:ind w:firstLine="709"/>
        <w:rPr>
          <w:rFonts w:ascii="Times New Roman" w:eastAsia="Arial" w:hAnsi="Times New Roman" w:cs="Times New Roman"/>
          <w:sz w:val="28"/>
          <w:szCs w:val="28"/>
        </w:rPr>
      </w:pPr>
      <w:r w:rsidRPr="00A82E5A">
        <w:rPr>
          <w:rFonts w:ascii="Times New Roman" w:eastAsia="Arial" w:hAnsi="Times New Roman" w:cs="Times New Roman"/>
          <w:sz w:val="28"/>
          <w:szCs w:val="28"/>
        </w:rPr>
        <w:t>Телефон: 8 (48536) 7-44-15</w:t>
      </w:r>
    </w:p>
    <w:p w:rsidR="00A82E5A" w:rsidRPr="00A82E5A" w:rsidRDefault="00A82E5A" w:rsidP="005E064C">
      <w:pPr>
        <w:spacing w:after="0" w:line="360" w:lineRule="auto"/>
        <w:ind w:firstLine="709"/>
        <w:rPr>
          <w:rFonts w:ascii="Times New Roman" w:eastAsia="Arial" w:hAnsi="Times New Roman" w:cs="Times New Roman"/>
          <w:sz w:val="28"/>
          <w:szCs w:val="28"/>
        </w:rPr>
      </w:pPr>
      <w:r w:rsidRPr="00A82E5A">
        <w:rPr>
          <w:rFonts w:ascii="Times New Roman" w:eastAsia="Arial" w:hAnsi="Times New Roman" w:cs="Times New Roman"/>
          <w:sz w:val="28"/>
          <w:szCs w:val="28"/>
        </w:rPr>
        <w:t>e-mail: rostov24@yandex.ru</w:t>
      </w:r>
    </w:p>
    <w:p w:rsidR="00A82E5A" w:rsidRPr="00A82E5A" w:rsidRDefault="00226C34" w:rsidP="005E064C">
      <w:pPr>
        <w:spacing w:after="0" w:line="360" w:lineRule="auto"/>
        <w:ind w:firstLine="709"/>
        <w:rPr>
          <w:rFonts w:ascii="Times New Roman" w:eastAsia="Arial" w:hAnsi="Times New Roman" w:cs="Times New Roman"/>
          <w:sz w:val="28"/>
          <w:szCs w:val="28"/>
        </w:rPr>
      </w:pPr>
      <w:hyperlink r:id="rId9" w:history="1">
        <w:r w:rsidR="00A82E5A" w:rsidRPr="00A82E5A">
          <w:rPr>
            <w:rStyle w:val="a4"/>
            <w:rFonts w:ascii="Times New Roman" w:hAnsi="Times New Roman" w:cs="Times New Roman"/>
            <w:szCs w:val="28"/>
          </w:rPr>
          <w:t>https://rostov-pc.edu.yar.ru</w:t>
        </w:r>
      </w:hyperlink>
    </w:p>
    <w:p w:rsidR="00A82E5A" w:rsidRPr="00A82E5A" w:rsidRDefault="00A82E5A" w:rsidP="005E064C">
      <w:pPr>
        <w:spacing w:after="0" w:line="360" w:lineRule="auto"/>
        <w:ind w:firstLine="709"/>
        <w:rPr>
          <w:rFonts w:ascii="Times New Roman" w:hAnsi="Times New Roman" w:cs="Times New Roman"/>
          <w:sz w:val="28"/>
          <w:szCs w:val="28"/>
        </w:rPr>
      </w:pPr>
    </w:p>
    <w:p w:rsidR="00A82E5A" w:rsidRPr="00A82E5A" w:rsidRDefault="00A82E5A" w:rsidP="005E064C">
      <w:pPr>
        <w:spacing w:after="0" w:line="360" w:lineRule="auto"/>
        <w:ind w:firstLine="709"/>
        <w:rPr>
          <w:rFonts w:ascii="Times New Roman" w:hAnsi="Times New Roman" w:cs="Times New Roman"/>
          <w:sz w:val="28"/>
          <w:szCs w:val="28"/>
        </w:rPr>
      </w:pPr>
      <w:r w:rsidRPr="00A82E5A">
        <w:rPr>
          <w:rFonts w:ascii="Times New Roman" w:eastAsia="Arial" w:hAnsi="Times New Roman" w:cs="Times New Roman"/>
          <w:b/>
          <w:bCs/>
          <w:sz w:val="28"/>
          <w:szCs w:val="28"/>
        </w:rPr>
        <w:t>1.3. Лицензия, государственная аккредитация</w:t>
      </w:r>
    </w:p>
    <w:p w:rsidR="00735128" w:rsidRPr="00776E7B" w:rsidRDefault="00A82E5A" w:rsidP="005E064C">
      <w:pPr>
        <w:spacing w:after="0"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Государственное профессиональное образовательное учреждение Ярославской области Ростовский педагогический колледж ведет образовательную деятельность соответственно лицензии номер 303/16 от 25.05.2016 г., выданной департаментом образования Ярославской области, срок действия: бессрочная.</w:t>
      </w:r>
    </w:p>
    <w:p w:rsidR="0032182E" w:rsidRDefault="0032182E" w:rsidP="00A53428">
      <w:pPr>
        <w:spacing w:after="0" w:line="276" w:lineRule="auto"/>
        <w:ind w:firstLine="709"/>
        <w:rPr>
          <w:rFonts w:ascii="Times New Roman" w:eastAsia="Arial" w:hAnsi="Times New Roman" w:cs="Times New Roman"/>
          <w:b/>
          <w:bCs/>
          <w:sz w:val="28"/>
          <w:szCs w:val="28"/>
        </w:rPr>
      </w:pPr>
    </w:p>
    <w:p w:rsidR="00A82E5A" w:rsidRPr="00A82E5A" w:rsidRDefault="00A82E5A" w:rsidP="005E064C">
      <w:pPr>
        <w:spacing w:after="0" w:line="360" w:lineRule="auto"/>
        <w:ind w:firstLine="709"/>
        <w:rPr>
          <w:rFonts w:ascii="Times New Roman" w:hAnsi="Times New Roman" w:cs="Times New Roman"/>
          <w:sz w:val="28"/>
          <w:szCs w:val="28"/>
        </w:rPr>
      </w:pPr>
      <w:r w:rsidRPr="00A82E5A">
        <w:rPr>
          <w:rFonts w:ascii="Times New Roman" w:eastAsia="Arial" w:hAnsi="Times New Roman" w:cs="Times New Roman"/>
          <w:b/>
          <w:bCs/>
          <w:sz w:val="28"/>
          <w:szCs w:val="28"/>
        </w:rPr>
        <w:t>1.4. Миссия колледжа</w:t>
      </w:r>
      <w:r w:rsidRPr="00A82E5A">
        <w:rPr>
          <w:rFonts w:ascii="Times New Roman" w:eastAsia="Arial" w:hAnsi="Times New Roman" w:cs="Times New Roman"/>
          <w:sz w:val="28"/>
          <w:szCs w:val="28"/>
        </w:rPr>
        <w:t>:</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Удовлетворение образовательных потребностей личности, общества и региона на принципах высокого качества с применением современных технологий обучения.</w:t>
      </w:r>
    </w:p>
    <w:p w:rsidR="00A82E5A" w:rsidRPr="00A82E5A" w:rsidRDefault="00A82E5A" w:rsidP="005E064C">
      <w:pPr>
        <w:spacing w:after="0" w:line="360" w:lineRule="auto"/>
        <w:ind w:firstLine="709"/>
        <w:rPr>
          <w:rFonts w:ascii="Times New Roman" w:hAnsi="Times New Roman" w:cs="Times New Roman"/>
          <w:sz w:val="28"/>
          <w:szCs w:val="28"/>
        </w:rPr>
      </w:pPr>
      <w:r w:rsidRPr="00A82E5A">
        <w:rPr>
          <w:rFonts w:ascii="Times New Roman" w:eastAsia="Arial" w:hAnsi="Times New Roman" w:cs="Times New Roman"/>
          <w:sz w:val="28"/>
          <w:szCs w:val="28"/>
        </w:rPr>
        <w:t>Стратегические цели:</w:t>
      </w:r>
    </w:p>
    <w:p w:rsidR="003F1BC8" w:rsidRPr="003F1BC8" w:rsidRDefault="00A82E5A" w:rsidP="003F1BC8">
      <w:pPr>
        <w:pStyle w:val="ad"/>
        <w:numPr>
          <w:ilvl w:val="0"/>
          <w:numId w:val="30"/>
        </w:numPr>
        <w:spacing w:after="0" w:line="360" w:lineRule="auto"/>
        <w:ind w:left="0" w:firstLine="360"/>
        <w:jc w:val="both"/>
        <w:rPr>
          <w:rFonts w:ascii="Times New Roman" w:hAnsi="Times New Roman" w:cs="Times New Roman"/>
          <w:sz w:val="28"/>
          <w:szCs w:val="28"/>
        </w:rPr>
      </w:pPr>
      <w:r w:rsidRPr="003F1BC8">
        <w:rPr>
          <w:rFonts w:ascii="Times New Roman" w:eastAsia="Arial" w:hAnsi="Times New Roman" w:cs="Times New Roman"/>
          <w:sz w:val="28"/>
          <w:szCs w:val="28"/>
        </w:rPr>
        <w:t>совершенствование качества подготовки специалистов на основе ФГОС СПО с</w:t>
      </w:r>
      <w:r w:rsidRPr="003F1BC8">
        <w:rPr>
          <w:rFonts w:ascii="Times New Roman" w:eastAsia="Arial" w:hAnsi="Times New Roman" w:cs="Times New Roman"/>
          <w:b/>
          <w:bCs/>
          <w:sz w:val="28"/>
          <w:szCs w:val="28"/>
        </w:rPr>
        <w:t xml:space="preserve"> </w:t>
      </w:r>
      <w:r w:rsidRPr="003F1BC8">
        <w:rPr>
          <w:rFonts w:ascii="Times New Roman" w:eastAsia="Arial" w:hAnsi="Times New Roman" w:cs="Times New Roman"/>
          <w:sz w:val="28"/>
          <w:szCs w:val="28"/>
        </w:rPr>
        <w:t>использованием современных организационных, педагогических и информационных технологий;</w:t>
      </w:r>
    </w:p>
    <w:p w:rsidR="003F1BC8" w:rsidRPr="003F1BC8" w:rsidRDefault="00A82E5A" w:rsidP="003F1BC8">
      <w:pPr>
        <w:pStyle w:val="ad"/>
        <w:numPr>
          <w:ilvl w:val="0"/>
          <w:numId w:val="30"/>
        </w:numPr>
        <w:spacing w:after="0" w:line="360" w:lineRule="auto"/>
        <w:ind w:left="0" w:firstLine="360"/>
        <w:jc w:val="both"/>
        <w:rPr>
          <w:rFonts w:ascii="Times New Roman" w:hAnsi="Times New Roman" w:cs="Times New Roman"/>
          <w:sz w:val="28"/>
          <w:szCs w:val="28"/>
        </w:rPr>
      </w:pPr>
      <w:r w:rsidRPr="003F1BC8">
        <w:rPr>
          <w:rFonts w:ascii="Times New Roman" w:eastAsia="Arial" w:hAnsi="Times New Roman" w:cs="Times New Roman"/>
          <w:sz w:val="28"/>
          <w:szCs w:val="28"/>
        </w:rPr>
        <w:t>подготовка конкурентоспособных, востребованных на рынке труда, профессионально компетентных специалистов;</w:t>
      </w:r>
    </w:p>
    <w:p w:rsidR="00A82E5A" w:rsidRPr="003F1BC8" w:rsidRDefault="00A82E5A" w:rsidP="003F1BC8">
      <w:pPr>
        <w:pStyle w:val="ad"/>
        <w:numPr>
          <w:ilvl w:val="0"/>
          <w:numId w:val="30"/>
        </w:numPr>
        <w:spacing w:after="0" w:line="360" w:lineRule="auto"/>
        <w:ind w:left="0" w:firstLine="360"/>
        <w:jc w:val="both"/>
        <w:rPr>
          <w:rFonts w:ascii="Times New Roman" w:hAnsi="Times New Roman" w:cs="Times New Roman"/>
          <w:sz w:val="28"/>
          <w:szCs w:val="28"/>
        </w:rPr>
      </w:pPr>
      <w:r w:rsidRPr="003F1BC8">
        <w:rPr>
          <w:rFonts w:ascii="Times New Roman" w:eastAsia="Arial" w:hAnsi="Times New Roman" w:cs="Times New Roman"/>
          <w:sz w:val="28"/>
          <w:szCs w:val="28"/>
        </w:rPr>
        <w:t>совершенствование воспитательной работы на основе внедрения системы студенческого самоуправления.</w:t>
      </w:r>
    </w:p>
    <w:p w:rsidR="0032182E" w:rsidRDefault="0032182E" w:rsidP="005E064C">
      <w:pPr>
        <w:spacing w:after="0" w:line="360" w:lineRule="auto"/>
        <w:ind w:firstLine="709"/>
        <w:rPr>
          <w:rFonts w:ascii="Times New Roman" w:eastAsia="Arial" w:hAnsi="Times New Roman" w:cs="Times New Roman"/>
          <w:b/>
          <w:bCs/>
          <w:sz w:val="28"/>
          <w:szCs w:val="28"/>
        </w:rPr>
      </w:pPr>
    </w:p>
    <w:p w:rsidR="00A82E5A" w:rsidRDefault="00A82E5A" w:rsidP="005E064C">
      <w:pPr>
        <w:spacing w:after="0" w:line="360" w:lineRule="auto"/>
        <w:ind w:firstLine="709"/>
        <w:rPr>
          <w:rFonts w:ascii="Times New Roman" w:eastAsia="Arial" w:hAnsi="Times New Roman" w:cs="Times New Roman"/>
          <w:sz w:val="28"/>
          <w:szCs w:val="28"/>
        </w:rPr>
      </w:pPr>
      <w:r w:rsidRPr="00A82E5A">
        <w:rPr>
          <w:rFonts w:ascii="Times New Roman" w:eastAsia="Arial" w:hAnsi="Times New Roman" w:cs="Times New Roman"/>
          <w:b/>
          <w:bCs/>
          <w:sz w:val="28"/>
          <w:szCs w:val="28"/>
        </w:rPr>
        <w:t xml:space="preserve">1.5. Форма обучения </w:t>
      </w:r>
      <w:r w:rsidRPr="00A82E5A">
        <w:rPr>
          <w:rFonts w:ascii="Times New Roman" w:eastAsia="Arial" w:hAnsi="Times New Roman" w:cs="Times New Roman"/>
          <w:sz w:val="28"/>
          <w:szCs w:val="28"/>
        </w:rPr>
        <w:t>– очная, заочная.</w:t>
      </w:r>
    </w:p>
    <w:p w:rsidR="0032182E" w:rsidRDefault="0032182E" w:rsidP="005E064C">
      <w:pPr>
        <w:spacing w:after="0" w:line="360" w:lineRule="auto"/>
        <w:ind w:firstLine="709"/>
        <w:rPr>
          <w:rFonts w:ascii="Times New Roman" w:eastAsia="Arial" w:hAnsi="Times New Roman" w:cs="Times New Roman"/>
          <w:b/>
          <w:bCs/>
          <w:sz w:val="28"/>
          <w:szCs w:val="28"/>
        </w:rPr>
      </w:pPr>
    </w:p>
    <w:p w:rsidR="00A82E5A" w:rsidRPr="00A82E5A" w:rsidRDefault="00A82E5A" w:rsidP="005E064C">
      <w:pPr>
        <w:spacing w:after="0" w:line="360" w:lineRule="auto"/>
        <w:ind w:firstLine="709"/>
        <w:rPr>
          <w:rFonts w:ascii="Times New Roman" w:eastAsia="Arial" w:hAnsi="Times New Roman" w:cs="Times New Roman"/>
          <w:b/>
          <w:bCs/>
          <w:sz w:val="28"/>
          <w:szCs w:val="28"/>
        </w:rPr>
      </w:pPr>
      <w:r w:rsidRPr="00A82E5A">
        <w:rPr>
          <w:rFonts w:ascii="Times New Roman" w:eastAsia="Arial" w:hAnsi="Times New Roman" w:cs="Times New Roman"/>
          <w:b/>
          <w:bCs/>
          <w:sz w:val="28"/>
          <w:szCs w:val="28"/>
        </w:rPr>
        <w:t>1.6. Специальности среднего профессионального образования:</w:t>
      </w:r>
    </w:p>
    <w:p w:rsidR="00A82E5A" w:rsidRPr="00A82E5A" w:rsidRDefault="005276DA" w:rsidP="005E064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Колледж осуществлял в 2018</w:t>
      </w:r>
      <w:r w:rsidR="00A82E5A" w:rsidRPr="00A82E5A">
        <w:rPr>
          <w:rFonts w:ascii="Times New Roman" w:eastAsia="Times New Roman" w:hAnsi="Times New Roman" w:cs="Times New Roman"/>
          <w:sz w:val="28"/>
          <w:szCs w:val="28"/>
        </w:rPr>
        <w:t xml:space="preserve"> году образовательную деятельность по </w:t>
      </w:r>
      <w:r>
        <w:rPr>
          <w:rFonts w:ascii="Times New Roman" w:eastAsia="Times New Roman" w:hAnsi="Times New Roman" w:cs="Times New Roman"/>
          <w:sz w:val="28"/>
          <w:szCs w:val="28"/>
        </w:rPr>
        <w:t>6</w:t>
      </w:r>
      <w:r w:rsidR="00A82E5A" w:rsidRPr="00A82E5A">
        <w:rPr>
          <w:rFonts w:ascii="Times New Roman" w:eastAsia="Times New Roman" w:hAnsi="Times New Roman" w:cs="Times New Roman"/>
          <w:sz w:val="28"/>
          <w:szCs w:val="28"/>
        </w:rPr>
        <w:t xml:space="preserve"> основным образовательным программам базовой и углубленной подготовки на базе основного общего и среднего (полного) общего образования:</w:t>
      </w:r>
    </w:p>
    <w:p w:rsidR="00A82E5A" w:rsidRPr="00A82E5A" w:rsidRDefault="00A82E5A" w:rsidP="005E064C">
      <w:pPr>
        <w:spacing w:after="0" w:line="360" w:lineRule="auto"/>
        <w:ind w:firstLine="709"/>
        <w:jc w:val="right"/>
        <w:rPr>
          <w:rFonts w:ascii="Times New Roman" w:eastAsia="Arial" w:hAnsi="Times New Roman" w:cs="Times New Roman"/>
          <w:bCs/>
          <w:sz w:val="28"/>
          <w:szCs w:val="28"/>
        </w:rPr>
      </w:pPr>
      <w:r w:rsidRPr="00A82E5A">
        <w:rPr>
          <w:rFonts w:ascii="Times New Roman" w:eastAsia="Arial" w:hAnsi="Times New Roman" w:cs="Times New Roman"/>
          <w:bCs/>
          <w:sz w:val="28"/>
          <w:szCs w:val="28"/>
        </w:rPr>
        <w:t>Таблица 1</w:t>
      </w:r>
    </w:p>
    <w:p w:rsidR="00A82E5A" w:rsidRPr="00A82E5A" w:rsidRDefault="00A82E5A" w:rsidP="005E064C">
      <w:pPr>
        <w:spacing w:after="0" w:line="360" w:lineRule="auto"/>
        <w:ind w:firstLine="709"/>
        <w:jc w:val="center"/>
        <w:rPr>
          <w:rFonts w:ascii="Times New Roman" w:hAnsi="Times New Roman" w:cs="Times New Roman"/>
          <w:sz w:val="28"/>
          <w:szCs w:val="28"/>
        </w:rPr>
      </w:pPr>
      <w:r w:rsidRPr="00A82E5A">
        <w:rPr>
          <w:rFonts w:ascii="Times New Roman" w:eastAsia="Arial" w:hAnsi="Times New Roman" w:cs="Times New Roman"/>
          <w:bCs/>
          <w:sz w:val="28"/>
          <w:szCs w:val="28"/>
        </w:rPr>
        <w:t>Специальности среднего профессионального образования</w:t>
      </w:r>
    </w:p>
    <w:tbl>
      <w:tblPr>
        <w:tblStyle w:val="ac"/>
        <w:tblW w:w="5092" w:type="pct"/>
        <w:tblLook w:val="04A0" w:firstRow="1" w:lastRow="0" w:firstColumn="1" w:lastColumn="0" w:noHBand="0" w:noVBand="1"/>
      </w:tblPr>
      <w:tblGrid>
        <w:gridCol w:w="1253"/>
        <w:gridCol w:w="3367"/>
        <w:gridCol w:w="3819"/>
        <w:gridCol w:w="1308"/>
      </w:tblGrid>
      <w:tr w:rsidR="00A82E5A" w:rsidRPr="00A82E5A" w:rsidTr="005E064C">
        <w:tc>
          <w:tcPr>
            <w:tcW w:w="1223" w:type="dxa"/>
            <w:vAlign w:val="center"/>
            <w:hideMark/>
          </w:tcPr>
          <w:p w:rsidR="00A82E5A" w:rsidRPr="00A82E5A" w:rsidRDefault="00A82E5A" w:rsidP="005E064C">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Код</w:t>
            </w:r>
          </w:p>
        </w:tc>
        <w:tc>
          <w:tcPr>
            <w:tcW w:w="3288" w:type="dxa"/>
            <w:vAlign w:val="center"/>
            <w:hideMark/>
          </w:tcPr>
          <w:p w:rsidR="00A82E5A" w:rsidRPr="00A82E5A" w:rsidRDefault="00A82E5A" w:rsidP="005E064C">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Наименование образовательной программы</w:t>
            </w:r>
          </w:p>
        </w:tc>
        <w:tc>
          <w:tcPr>
            <w:tcW w:w="3729" w:type="dxa"/>
            <w:vAlign w:val="center"/>
            <w:hideMark/>
          </w:tcPr>
          <w:p w:rsidR="00A82E5A" w:rsidRPr="00A82E5A" w:rsidRDefault="00A82E5A" w:rsidP="005E064C">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Квалификация</w:t>
            </w:r>
          </w:p>
        </w:tc>
        <w:tc>
          <w:tcPr>
            <w:tcW w:w="1277" w:type="dxa"/>
            <w:vAlign w:val="center"/>
            <w:hideMark/>
          </w:tcPr>
          <w:p w:rsidR="00A82E5A" w:rsidRPr="00A82E5A" w:rsidRDefault="00A82E5A" w:rsidP="005E064C">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Форма обучения</w:t>
            </w:r>
          </w:p>
        </w:tc>
      </w:tr>
      <w:tr w:rsidR="00A82E5A" w:rsidRPr="00A82E5A" w:rsidTr="005276DA">
        <w:tc>
          <w:tcPr>
            <w:tcW w:w="1223"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hAnsi="Times New Roman" w:cs="Times New Roman"/>
                <w:sz w:val="24"/>
                <w:szCs w:val="24"/>
              </w:rPr>
              <w:t>39.02.01</w:t>
            </w:r>
          </w:p>
        </w:tc>
        <w:tc>
          <w:tcPr>
            <w:tcW w:w="3288"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Социальная работа</w:t>
            </w:r>
          </w:p>
        </w:tc>
        <w:tc>
          <w:tcPr>
            <w:tcW w:w="3729"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Специалист по социальной работе</w:t>
            </w:r>
          </w:p>
        </w:tc>
        <w:tc>
          <w:tcPr>
            <w:tcW w:w="1277"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 заочная</w:t>
            </w:r>
          </w:p>
        </w:tc>
      </w:tr>
      <w:tr w:rsidR="00A82E5A" w:rsidRPr="00A82E5A" w:rsidTr="005276DA">
        <w:tc>
          <w:tcPr>
            <w:tcW w:w="1223"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44.02.01</w:t>
            </w:r>
          </w:p>
        </w:tc>
        <w:tc>
          <w:tcPr>
            <w:tcW w:w="3288"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Дошкольное образование</w:t>
            </w:r>
          </w:p>
        </w:tc>
        <w:tc>
          <w:tcPr>
            <w:tcW w:w="3729"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Воспитатель детей дошкольного возраста</w:t>
            </w:r>
          </w:p>
        </w:tc>
        <w:tc>
          <w:tcPr>
            <w:tcW w:w="1277"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 заочная</w:t>
            </w:r>
          </w:p>
        </w:tc>
      </w:tr>
      <w:tr w:rsidR="00A82E5A" w:rsidRPr="00A82E5A" w:rsidTr="005276DA">
        <w:tc>
          <w:tcPr>
            <w:tcW w:w="1223"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44.02.02</w:t>
            </w:r>
          </w:p>
        </w:tc>
        <w:tc>
          <w:tcPr>
            <w:tcW w:w="3288"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Преподавание в начальных классах</w:t>
            </w:r>
          </w:p>
        </w:tc>
        <w:tc>
          <w:tcPr>
            <w:tcW w:w="3729"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Учитель начальных классов</w:t>
            </w:r>
          </w:p>
        </w:tc>
        <w:tc>
          <w:tcPr>
            <w:tcW w:w="1277"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r w:rsidR="00A82E5A" w:rsidRPr="00A82E5A" w:rsidTr="005276DA">
        <w:tc>
          <w:tcPr>
            <w:tcW w:w="1223"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hAnsi="Times New Roman" w:cs="Times New Roman"/>
                <w:sz w:val="24"/>
                <w:szCs w:val="24"/>
              </w:rPr>
              <w:t>44.02.03</w:t>
            </w:r>
          </w:p>
        </w:tc>
        <w:tc>
          <w:tcPr>
            <w:tcW w:w="3288"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Педагогика дополнительного образования</w:t>
            </w:r>
          </w:p>
        </w:tc>
        <w:tc>
          <w:tcPr>
            <w:tcW w:w="3729"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Педагог дополнительного образования</w:t>
            </w:r>
          </w:p>
        </w:tc>
        <w:tc>
          <w:tcPr>
            <w:tcW w:w="1277"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r w:rsidR="00A82E5A" w:rsidRPr="00A82E5A" w:rsidTr="005276DA">
        <w:tc>
          <w:tcPr>
            <w:tcW w:w="1223"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53.02.01</w:t>
            </w:r>
          </w:p>
        </w:tc>
        <w:tc>
          <w:tcPr>
            <w:tcW w:w="3288"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Музыкальное образование</w:t>
            </w:r>
          </w:p>
        </w:tc>
        <w:tc>
          <w:tcPr>
            <w:tcW w:w="3729"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Учитель музыки, музыкальный </w:t>
            </w:r>
            <w:r w:rsidRPr="00A82E5A">
              <w:rPr>
                <w:rFonts w:ascii="Times New Roman" w:eastAsia="Times New Roman" w:hAnsi="Times New Roman" w:cs="Times New Roman"/>
                <w:sz w:val="24"/>
                <w:szCs w:val="24"/>
              </w:rPr>
              <w:lastRenderedPageBreak/>
              <w:t>руководитель</w:t>
            </w:r>
          </w:p>
        </w:tc>
        <w:tc>
          <w:tcPr>
            <w:tcW w:w="1277"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lastRenderedPageBreak/>
              <w:t>Очная</w:t>
            </w:r>
          </w:p>
        </w:tc>
      </w:tr>
      <w:tr w:rsidR="00A82E5A" w:rsidRPr="00A82E5A" w:rsidTr="005276DA">
        <w:tc>
          <w:tcPr>
            <w:tcW w:w="1223"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hAnsi="Times New Roman" w:cs="Times New Roman"/>
                <w:sz w:val="24"/>
                <w:szCs w:val="24"/>
              </w:rPr>
              <w:lastRenderedPageBreak/>
              <w:t>09.02.05</w:t>
            </w:r>
          </w:p>
        </w:tc>
        <w:tc>
          <w:tcPr>
            <w:tcW w:w="3288"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Прикладная информатика (по отраслям)</w:t>
            </w:r>
          </w:p>
        </w:tc>
        <w:tc>
          <w:tcPr>
            <w:tcW w:w="3729"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Техник-программист</w:t>
            </w:r>
          </w:p>
        </w:tc>
        <w:tc>
          <w:tcPr>
            <w:tcW w:w="1277" w:type="dxa"/>
            <w:hideMark/>
          </w:tcPr>
          <w:p w:rsidR="00A82E5A" w:rsidRPr="00A82E5A" w:rsidRDefault="00A82E5A" w:rsidP="005E064C">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bl>
    <w:p w:rsidR="00A82E5A" w:rsidRPr="00A82E5A" w:rsidRDefault="00A82E5A" w:rsidP="005E064C">
      <w:pPr>
        <w:spacing w:after="0" w:line="360" w:lineRule="auto"/>
        <w:ind w:firstLine="709"/>
        <w:jc w:val="both"/>
        <w:rPr>
          <w:rFonts w:ascii="Times New Roman" w:eastAsia="Arial" w:hAnsi="Times New Roman" w:cs="Times New Roman"/>
          <w:sz w:val="28"/>
          <w:szCs w:val="28"/>
        </w:rPr>
      </w:pP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Образовательный процесс обеспечен всеми необходимыми документами: ФГОС, образовательными программами по всем специальностям и профессиям СПО. Образовательные программы предусматривали выполнение государственной функции колледжа – обеспечение профессионального образования базового уровня, развитие обучающегося в процессе обучения. Главным условием для достижения этих целей является включение каждого обучающегося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колледжа на каждой ступени обучения</w:t>
      </w:r>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Самообследованием установлено, что колледж осуществляет свою деятельность в соответствии с действующим законодательством, нормативными документами Министерства образования и науки Российской Федерации. Локальная нормативно-правовая документация отвечает требованиям государственных нормативно-правовых актов. Колледж имеет все необходимые организационно-правовые документы, позволяющие вести образовательную деятельность в сфере среднего профессионального образования.</w:t>
      </w:r>
    </w:p>
    <w:p w:rsidR="00A82E5A" w:rsidRPr="00A82E5A" w:rsidRDefault="00A82E5A" w:rsidP="005E064C">
      <w:pPr>
        <w:spacing w:after="0" w:line="360" w:lineRule="auto"/>
        <w:rPr>
          <w:rFonts w:ascii="Times New Roman" w:hAnsi="Times New Roman" w:cs="Times New Roman"/>
          <w:sz w:val="28"/>
          <w:szCs w:val="28"/>
        </w:rPr>
      </w:pPr>
      <w:r w:rsidRPr="00A82E5A">
        <w:rPr>
          <w:rFonts w:ascii="Times New Roman" w:hAnsi="Times New Roman" w:cs="Times New Roman"/>
          <w:sz w:val="28"/>
          <w:szCs w:val="28"/>
        </w:rPr>
        <w:br w:type="page"/>
      </w:r>
    </w:p>
    <w:p w:rsidR="00A82E5A" w:rsidRPr="00776E7B" w:rsidRDefault="00A82E5A" w:rsidP="007D107B">
      <w:pPr>
        <w:pStyle w:val="1"/>
      </w:pPr>
      <w:bookmarkStart w:id="2" w:name="_Toc5110990"/>
      <w:r w:rsidRPr="00A82E5A">
        <w:lastRenderedPageBreak/>
        <w:t>СИСТЕМА УПРАВЛЕНИЯ ОБРАЗОВАТЕЛЬНЫМ УЧРЕЖДЕНИЕМ</w:t>
      </w:r>
      <w:bookmarkEnd w:id="2"/>
    </w:p>
    <w:p w:rsidR="00A82E5A" w:rsidRPr="00A82E5A" w:rsidRDefault="00A82E5A" w:rsidP="005E064C">
      <w:pPr>
        <w:spacing w:after="0"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ГПОУ ЯО Ростовский педагогический колледж осуществляет свою деятельность на основании Конституции Российской Федерации, Федерального закона от 29 декабря 2012г. № 273-ФЗ «Об образовании в Российской Федерации», действующего законодательства Российской Федерации и Белгородской области, решений учредителя, Устава колледжа, приказов директора, локальных нормативных актов.</w:t>
      </w:r>
    </w:p>
    <w:p w:rsidR="00A82E5A" w:rsidRPr="00A82E5A" w:rsidRDefault="00A82E5A" w:rsidP="005E064C">
      <w:pPr>
        <w:spacing w:after="0" w:line="360" w:lineRule="auto"/>
        <w:ind w:firstLine="709"/>
        <w:jc w:val="both"/>
        <w:rPr>
          <w:rFonts w:ascii="Times New Roman" w:eastAsia="Arial" w:hAnsi="Times New Roman" w:cs="Times New Roman"/>
          <w:sz w:val="28"/>
          <w:szCs w:val="28"/>
        </w:rPr>
      </w:pPr>
      <w:r w:rsidRPr="00A82E5A">
        <w:rPr>
          <w:rFonts w:ascii="Times New Roman" w:eastAsia="Times New Roman" w:hAnsi="Times New Roman" w:cs="Times New Roman"/>
          <w:sz w:val="28"/>
          <w:szCs w:val="28"/>
        </w:rPr>
        <w:t>Учредителем государственного профессионального образовательного учреждения Ярославской области (далее – ГПОУ ЯО РПК) Ростовского педагогического колледжа является департамент образования Ярославской области.</w:t>
      </w:r>
      <w:r w:rsidR="006A1DDB">
        <w:rPr>
          <w:rFonts w:ascii="Times New Roman" w:eastAsia="Times New Roman" w:hAnsi="Times New Roman" w:cs="Times New Roman"/>
          <w:sz w:val="28"/>
          <w:szCs w:val="28"/>
        </w:rPr>
        <w:t xml:space="preserve"> </w:t>
      </w:r>
      <w:r w:rsidRPr="00A82E5A">
        <w:rPr>
          <w:rFonts w:ascii="Times New Roman" w:eastAsia="Arial" w:hAnsi="Times New Roman" w:cs="Times New Roman"/>
          <w:sz w:val="28"/>
          <w:szCs w:val="28"/>
        </w:rPr>
        <w:t>Структуру колледжа составляют учебные подразделения, обеспечивающие реализацию образовательных программ, учебно-вспомогательные и административно-хозяйственные подразделения.</w:t>
      </w:r>
    </w:p>
    <w:p w:rsidR="00A82E5A" w:rsidRPr="00A82E5A" w:rsidRDefault="0012204E" w:rsidP="00A53428">
      <w:pPr>
        <w:spacing w:after="0"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Таблица 2</w:t>
      </w:r>
    </w:p>
    <w:p w:rsidR="00A82E5A" w:rsidRPr="00A82E5A" w:rsidRDefault="00A82E5A" w:rsidP="00A53428">
      <w:pPr>
        <w:spacing w:after="0" w:line="276" w:lineRule="auto"/>
        <w:jc w:val="center"/>
        <w:rPr>
          <w:rFonts w:ascii="Times New Roman" w:eastAsia="Times New Roman" w:hAnsi="Times New Roman" w:cs="Times New Roman"/>
          <w:bCs/>
          <w:sz w:val="28"/>
          <w:szCs w:val="28"/>
        </w:rPr>
      </w:pPr>
      <w:r w:rsidRPr="00A82E5A">
        <w:rPr>
          <w:rFonts w:ascii="Times New Roman" w:eastAsia="Times New Roman" w:hAnsi="Times New Roman" w:cs="Times New Roman"/>
          <w:bCs/>
          <w:sz w:val="28"/>
          <w:szCs w:val="28"/>
        </w:rPr>
        <w:t>Перечень структурных подразделений колледжа</w:t>
      </w:r>
    </w:p>
    <w:tbl>
      <w:tblPr>
        <w:tblStyle w:val="ac"/>
        <w:tblW w:w="5000" w:type="pct"/>
        <w:tblLook w:val="04A0" w:firstRow="1" w:lastRow="0" w:firstColumn="1" w:lastColumn="0" w:noHBand="0" w:noVBand="1"/>
      </w:tblPr>
      <w:tblGrid>
        <w:gridCol w:w="957"/>
        <w:gridCol w:w="2837"/>
        <w:gridCol w:w="2977"/>
        <w:gridCol w:w="2800"/>
      </w:tblGrid>
      <w:tr w:rsidR="00A82E5A" w:rsidRPr="00A82E5A" w:rsidTr="007D107B">
        <w:tc>
          <w:tcPr>
            <w:tcW w:w="500" w:type="pct"/>
            <w:hideMark/>
          </w:tcPr>
          <w:p w:rsidR="00A82E5A" w:rsidRPr="00A82E5A" w:rsidRDefault="00A82E5A" w:rsidP="00A53428">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 п/п</w:t>
            </w:r>
          </w:p>
        </w:tc>
        <w:tc>
          <w:tcPr>
            <w:tcW w:w="1482" w:type="pct"/>
            <w:hideMark/>
          </w:tcPr>
          <w:p w:rsidR="00A82E5A" w:rsidRPr="00A82E5A" w:rsidRDefault="00A82E5A" w:rsidP="00A53428">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Функция подразделения</w:t>
            </w:r>
          </w:p>
        </w:tc>
        <w:tc>
          <w:tcPr>
            <w:tcW w:w="1555" w:type="pct"/>
            <w:hideMark/>
          </w:tcPr>
          <w:p w:rsidR="00A82E5A" w:rsidRPr="00A82E5A" w:rsidRDefault="00A82E5A" w:rsidP="00A53428">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Наименование</w:t>
            </w:r>
          </w:p>
        </w:tc>
        <w:tc>
          <w:tcPr>
            <w:tcW w:w="1463" w:type="pct"/>
            <w:hideMark/>
          </w:tcPr>
          <w:p w:rsidR="00A82E5A" w:rsidRPr="00A82E5A" w:rsidRDefault="00A82E5A" w:rsidP="00A53428">
            <w:pPr>
              <w:spacing w:line="276" w:lineRule="auto"/>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Руководитель</w:t>
            </w:r>
          </w:p>
        </w:tc>
      </w:tr>
      <w:tr w:rsidR="00A82E5A" w:rsidRPr="00A82E5A" w:rsidTr="007D107B">
        <w:tc>
          <w:tcPr>
            <w:tcW w:w="500" w:type="pct"/>
            <w:hideMark/>
          </w:tcPr>
          <w:p w:rsidR="00A82E5A" w:rsidRPr="00A82E5A" w:rsidRDefault="00A82E5A" w:rsidP="00A53428">
            <w:pPr>
              <w:spacing w:line="276"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c>
          <w:tcPr>
            <w:tcW w:w="1482" w:type="pct"/>
            <w:hideMark/>
          </w:tcPr>
          <w:p w:rsidR="00A82E5A" w:rsidRPr="00A82E5A" w:rsidRDefault="00A82E5A"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Учебная</w:t>
            </w:r>
          </w:p>
        </w:tc>
        <w:tc>
          <w:tcPr>
            <w:tcW w:w="1555" w:type="pct"/>
            <w:hideMark/>
          </w:tcPr>
          <w:p w:rsidR="00A82E5A" w:rsidRPr="00A82E5A" w:rsidRDefault="00A82E5A"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Очное отделение</w:t>
            </w:r>
          </w:p>
          <w:p w:rsidR="00A82E5A" w:rsidRPr="00A82E5A" w:rsidRDefault="00A82E5A"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 Заочное отделение</w:t>
            </w:r>
          </w:p>
        </w:tc>
        <w:tc>
          <w:tcPr>
            <w:tcW w:w="1463" w:type="pct"/>
            <w:hideMark/>
          </w:tcPr>
          <w:p w:rsidR="00A82E5A" w:rsidRDefault="00A82E5A"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Заместитель директора по учебной работе</w:t>
            </w:r>
          </w:p>
          <w:p w:rsidR="0012204E" w:rsidRPr="007D107B" w:rsidRDefault="0012204E" w:rsidP="00A53428">
            <w:pPr>
              <w:spacing w:line="276" w:lineRule="auto"/>
              <w:rPr>
                <w:rFonts w:ascii="Times New Roman" w:eastAsia="Times New Roman" w:hAnsi="Times New Roman" w:cs="Times New Roman"/>
                <w:sz w:val="24"/>
                <w:szCs w:val="24"/>
              </w:rPr>
            </w:pPr>
            <w:r w:rsidRPr="007D107B">
              <w:rPr>
                <w:rFonts w:ascii="Times New Roman" w:eastAsia="Times New Roman" w:hAnsi="Times New Roman" w:cs="Times New Roman"/>
                <w:sz w:val="24"/>
                <w:szCs w:val="24"/>
              </w:rPr>
              <w:t>Заведующий практикой</w:t>
            </w:r>
          </w:p>
          <w:p w:rsidR="00894322" w:rsidRPr="00A82E5A" w:rsidRDefault="00894322" w:rsidP="00A53428">
            <w:pPr>
              <w:spacing w:line="276" w:lineRule="auto"/>
              <w:rPr>
                <w:rFonts w:ascii="Times New Roman" w:eastAsia="Times New Roman" w:hAnsi="Times New Roman" w:cs="Times New Roman"/>
                <w:sz w:val="24"/>
                <w:szCs w:val="24"/>
              </w:rPr>
            </w:pPr>
            <w:r w:rsidRPr="007D107B">
              <w:rPr>
                <w:rFonts w:ascii="Times New Roman" w:eastAsia="Times New Roman" w:hAnsi="Times New Roman" w:cs="Times New Roman"/>
                <w:sz w:val="24"/>
                <w:szCs w:val="24"/>
              </w:rPr>
              <w:t>Заведующий заочным отделением</w:t>
            </w:r>
          </w:p>
        </w:tc>
      </w:tr>
      <w:tr w:rsidR="00735E3E" w:rsidRPr="00A82E5A" w:rsidTr="007D107B">
        <w:tc>
          <w:tcPr>
            <w:tcW w:w="500" w:type="pct"/>
          </w:tcPr>
          <w:p w:rsidR="00735E3E" w:rsidRPr="00A82E5A" w:rsidRDefault="00735E3E" w:rsidP="00A53428">
            <w:pPr>
              <w:spacing w:line="276"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1482" w:type="pct"/>
            <w:shd w:val="clear" w:color="auto" w:fill="auto"/>
          </w:tcPr>
          <w:p w:rsidR="00735E3E" w:rsidRPr="007D107B" w:rsidRDefault="00735E3E" w:rsidP="00A53428">
            <w:pPr>
              <w:spacing w:line="276" w:lineRule="auto"/>
              <w:rPr>
                <w:rFonts w:ascii="Times New Roman" w:eastAsia="Times New Roman" w:hAnsi="Times New Roman" w:cs="Times New Roman"/>
                <w:sz w:val="24"/>
                <w:szCs w:val="24"/>
                <w:lang w:val="en-US"/>
              </w:rPr>
            </w:pPr>
            <w:r w:rsidRPr="007D107B">
              <w:rPr>
                <w:rFonts w:ascii="Times New Roman" w:eastAsia="Times New Roman" w:hAnsi="Times New Roman" w:cs="Times New Roman"/>
                <w:sz w:val="24"/>
                <w:szCs w:val="24"/>
              </w:rPr>
              <w:t>Методическая</w:t>
            </w:r>
            <w:r w:rsidR="007D107B" w:rsidRPr="007D107B">
              <w:rPr>
                <w:rFonts w:ascii="Times New Roman" w:eastAsia="Times New Roman" w:hAnsi="Times New Roman" w:cs="Times New Roman"/>
                <w:sz w:val="24"/>
                <w:szCs w:val="24"/>
              </w:rPr>
              <w:t>, инновационная деятельность</w:t>
            </w:r>
          </w:p>
        </w:tc>
        <w:tc>
          <w:tcPr>
            <w:tcW w:w="1555" w:type="pct"/>
          </w:tcPr>
          <w:p w:rsidR="007D107B" w:rsidRPr="00A82E5A" w:rsidRDefault="007D107B" w:rsidP="007D107B">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Очное отделение</w:t>
            </w:r>
          </w:p>
          <w:p w:rsidR="00735E3E" w:rsidRPr="007D107B" w:rsidRDefault="007D107B" w:rsidP="007D107B">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 Заочное отделение</w:t>
            </w:r>
          </w:p>
        </w:tc>
        <w:tc>
          <w:tcPr>
            <w:tcW w:w="1463" w:type="pct"/>
          </w:tcPr>
          <w:p w:rsidR="00735E3E" w:rsidRPr="007D107B" w:rsidRDefault="00735E3E" w:rsidP="00A53428">
            <w:pPr>
              <w:spacing w:line="276" w:lineRule="auto"/>
              <w:rPr>
                <w:rFonts w:ascii="Times New Roman" w:eastAsia="Times New Roman" w:hAnsi="Times New Roman" w:cs="Times New Roman"/>
                <w:sz w:val="24"/>
                <w:szCs w:val="24"/>
              </w:rPr>
            </w:pPr>
            <w:r w:rsidRPr="007D107B">
              <w:rPr>
                <w:rFonts w:ascii="Times New Roman" w:eastAsia="Times New Roman" w:hAnsi="Times New Roman" w:cs="Times New Roman"/>
                <w:sz w:val="24"/>
                <w:szCs w:val="24"/>
              </w:rPr>
              <w:t>Заместитель директора по методической работе</w:t>
            </w:r>
          </w:p>
        </w:tc>
      </w:tr>
      <w:tr w:rsidR="00735E3E" w:rsidRPr="00A82E5A" w:rsidTr="007D107B">
        <w:tc>
          <w:tcPr>
            <w:tcW w:w="500" w:type="pct"/>
          </w:tcPr>
          <w:p w:rsidR="00735E3E" w:rsidRPr="00A82E5A" w:rsidRDefault="00735E3E"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82" w:type="pct"/>
          </w:tcPr>
          <w:p w:rsidR="00735E3E" w:rsidRPr="00735E3E" w:rsidRDefault="00735E3E" w:rsidP="00A53428">
            <w:pPr>
              <w:spacing w:line="276" w:lineRule="auto"/>
              <w:rPr>
                <w:rFonts w:ascii="Times New Roman" w:eastAsia="Times New Roman" w:hAnsi="Times New Roman" w:cs="Times New Roman"/>
                <w:sz w:val="24"/>
                <w:szCs w:val="24"/>
                <w:highlight w:val="red"/>
              </w:rPr>
            </w:pPr>
            <w:r w:rsidRPr="00735E3E">
              <w:rPr>
                <w:rFonts w:ascii="Times New Roman" w:eastAsia="Times New Roman" w:hAnsi="Times New Roman" w:cs="Times New Roman"/>
                <w:sz w:val="24"/>
                <w:szCs w:val="24"/>
              </w:rPr>
              <w:t>Учебно-методическая</w:t>
            </w:r>
          </w:p>
        </w:tc>
        <w:tc>
          <w:tcPr>
            <w:tcW w:w="1555" w:type="pct"/>
          </w:tcPr>
          <w:p w:rsidR="00735E3E" w:rsidRPr="00735E3E" w:rsidRDefault="00226C34" w:rsidP="007D107B">
            <w:pPr>
              <w:pStyle w:val="ad"/>
              <w:spacing w:after="0"/>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35E3E">
              <w:rPr>
                <w:rFonts w:ascii="Times New Roman" w:eastAsia="Times New Roman" w:hAnsi="Times New Roman" w:cs="Times New Roman"/>
                <w:sz w:val="24"/>
                <w:szCs w:val="24"/>
              </w:rPr>
              <w:t>Учебно-методический отдел (входит методический кабинет и библиотека)</w:t>
            </w:r>
          </w:p>
        </w:tc>
        <w:tc>
          <w:tcPr>
            <w:tcW w:w="1463" w:type="pct"/>
          </w:tcPr>
          <w:p w:rsidR="00735E3E" w:rsidRPr="00735E3E" w:rsidRDefault="00735E3E" w:rsidP="00A5342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учебно-методическим отделом</w:t>
            </w:r>
          </w:p>
        </w:tc>
      </w:tr>
      <w:tr w:rsidR="007D107B" w:rsidRPr="00A82E5A" w:rsidTr="007D107B">
        <w:tc>
          <w:tcPr>
            <w:tcW w:w="500" w:type="pct"/>
          </w:tcPr>
          <w:p w:rsidR="007D107B" w:rsidRDefault="007D107B"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82" w:type="pct"/>
          </w:tcPr>
          <w:p w:rsidR="007D107B" w:rsidRPr="00735E3E" w:rsidRDefault="007D107B" w:rsidP="00A5342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с базами практики, профориентационная работа, трудоустройство</w:t>
            </w:r>
          </w:p>
        </w:tc>
        <w:tc>
          <w:tcPr>
            <w:tcW w:w="1555" w:type="pct"/>
          </w:tcPr>
          <w:p w:rsidR="007D107B" w:rsidRPr="00A82E5A" w:rsidRDefault="00226C34" w:rsidP="007D107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D107B" w:rsidRPr="00A82E5A">
              <w:rPr>
                <w:rFonts w:ascii="Times New Roman" w:eastAsia="Times New Roman" w:hAnsi="Times New Roman" w:cs="Times New Roman"/>
                <w:sz w:val="24"/>
                <w:szCs w:val="24"/>
              </w:rPr>
              <w:t>. Очное отделение</w:t>
            </w:r>
          </w:p>
          <w:p w:rsidR="007D107B" w:rsidRDefault="007D107B" w:rsidP="007D107B">
            <w:pPr>
              <w:pStyle w:val="ad"/>
              <w:spacing w:after="0"/>
              <w:ind w:left="30"/>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 Заочное отделение</w:t>
            </w:r>
          </w:p>
        </w:tc>
        <w:tc>
          <w:tcPr>
            <w:tcW w:w="1463" w:type="pct"/>
          </w:tcPr>
          <w:p w:rsidR="007D107B" w:rsidRDefault="007D107B" w:rsidP="00A5342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практикой</w:t>
            </w:r>
          </w:p>
        </w:tc>
      </w:tr>
      <w:tr w:rsidR="00735E3E" w:rsidRPr="00A82E5A" w:rsidTr="007D107B">
        <w:tc>
          <w:tcPr>
            <w:tcW w:w="500" w:type="pct"/>
            <w:hideMark/>
          </w:tcPr>
          <w:p w:rsidR="00735E3E" w:rsidRPr="00A82E5A" w:rsidRDefault="007D107B"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35E3E" w:rsidRPr="00A82E5A">
              <w:rPr>
                <w:rFonts w:ascii="Times New Roman" w:eastAsia="Times New Roman" w:hAnsi="Times New Roman" w:cs="Times New Roman"/>
                <w:sz w:val="24"/>
                <w:szCs w:val="24"/>
              </w:rPr>
              <w:t>.</w:t>
            </w:r>
          </w:p>
        </w:tc>
        <w:tc>
          <w:tcPr>
            <w:tcW w:w="1482"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Информатизация</w:t>
            </w:r>
          </w:p>
        </w:tc>
        <w:tc>
          <w:tcPr>
            <w:tcW w:w="1555"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Отдел информационных образовательных технологий</w:t>
            </w:r>
          </w:p>
        </w:tc>
        <w:tc>
          <w:tcPr>
            <w:tcW w:w="1463"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Заведующий отделом ИОТ</w:t>
            </w:r>
          </w:p>
        </w:tc>
      </w:tr>
      <w:tr w:rsidR="00735E3E" w:rsidRPr="00A82E5A" w:rsidTr="007D107B">
        <w:tc>
          <w:tcPr>
            <w:tcW w:w="500" w:type="pct"/>
            <w:hideMark/>
          </w:tcPr>
          <w:p w:rsidR="00735E3E" w:rsidRPr="00A82E5A" w:rsidRDefault="007D107B"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35E3E" w:rsidRPr="00A82E5A">
              <w:rPr>
                <w:rFonts w:ascii="Times New Roman" w:eastAsia="Times New Roman" w:hAnsi="Times New Roman" w:cs="Times New Roman"/>
                <w:sz w:val="24"/>
                <w:szCs w:val="24"/>
              </w:rPr>
              <w:t>.</w:t>
            </w:r>
          </w:p>
        </w:tc>
        <w:tc>
          <w:tcPr>
            <w:tcW w:w="1482"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Социальная</w:t>
            </w:r>
          </w:p>
        </w:tc>
        <w:tc>
          <w:tcPr>
            <w:tcW w:w="1555"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Общежитие</w:t>
            </w:r>
          </w:p>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lastRenderedPageBreak/>
              <w:t>2. Столовая</w:t>
            </w:r>
          </w:p>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3. Социально-педагогическая служба</w:t>
            </w:r>
          </w:p>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 Музей</w:t>
            </w:r>
          </w:p>
        </w:tc>
        <w:tc>
          <w:tcPr>
            <w:tcW w:w="1463"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lastRenderedPageBreak/>
              <w:t xml:space="preserve">Заместитель директора </w:t>
            </w:r>
            <w:r w:rsidRPr="00A82E5A">
              <w:rPr>
                <w:rFonts w:ascii="Times New Roman" w:eastAsia="Times New Roman" w:hAnsi="Times New Roman" w:cs="Times New Roman"/>
                <w:sz w:val="24"/>
                <w:szCs w:val="24"/>
              </w:rPr>
              <w:lastRenderedPageBreak/>
              <w:t>по воспитательной работе</w:t>
            </w:r>
          </w:p>
        </w:tc>
      </w:tr>
      <w:tr w:rsidR="00735E3E" w:rsidRPr="00A82E5A" w:rsidTr="007D107B">
        <w:tc>
          <w:tcPr>
            <w:tcW w:w="500" w:type="pct"/>
            <w:hideMark/>
          </w:tcPr>
          <w:p w:rsidR="00735E3E" w:rsidRPr="00A82E5A" w:rsidRDefault="007D107B"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735E3E" w:rsidRPr="00A82E5A">
              <w:rPr>
                <w:rFonts w:ascii="Times New Roman" w:eastAsia="Times New Roman" w:hAnsi="Times New Roman" w:cs="Times New Roman"/>
                <w:sz w:val="24"/>
                <w:szCs w:val="24"/>
              </w:rPr>
              <w:t>.</w:t>
            </w:r>
          </w:p>
        </w:tc>
        <w:tc>
          <w:tcPr>
            <w:tcW w:w="1482"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Финансово-экономическая</w:t>
            </w:r>
          </w:p>
        </w:tc>
        <w:tc>
          <w:tcPr>
            <w:tcW w:w="1555"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Бухгалтерия</w:t>
            </w:r>
          </w:p>
        </w:tc>
        <w:tc>
          <w:tcPr>
            <w:tcW w:w="1463"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Главный бухгалтер</w:t>
            </w:r>
          </w:p>
        </w:tc>
      </w:tr>
      <w:tr w:rsidR="00735E3E" w:rsidRPr="00A82E5A" w:rsidTr="007D107B">
        <w:tc>
          <w:tcPr>
            <w:tcW w:w="500" w:type="pct"/>
            <w:hideMark/>
          </w:tcPr>
          <w:p w:rsidR="00735E3E" w:rsidRPr="00A82E5A" w:rsidRDefault="00735E3E"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82E5A">
              <w:rPr>
                <w:rFonts w:ascii="Times New Roman" w:eastAsia="Times New Roman" w:hAnsi="Times New Roman" w:cs="Times New Roman"/>
                <w:sz w:val="24"/>
                <w:szCs w:val="24"/>
              </w:rPr>
              <w:t>.</w:t>
            </w:r>
          </w:p>
        </w:tc>
        <w:tc>
          <w:tcPr>
            <w:tcW w:w="1482"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Обеспечение жизнедеятельности колледжа</w:t>
            </w:r>
          </w:p>
        </w:tc>
        <w:tc>
          <w:tcPr>
            <w:tcW w:w="1555"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Хозяйственная служба</w:t>
            </w:r>
          </w:p>
        </w:tc>
        <w:tc>
          <w:tcPr>
            <w:tcW w:w="1463" w:type="pct"/>
            <w:hideMark/>
          </w:tcPr>
          <w:p w:rsidR="00735E3E" w:rsidRPr="00A82E5A" w:rsidRDefault="00735E3E" w:rsidP="00A53428">
            <w:pPr>
              <w:spacing w:line="276" w:lineRule="auto"/>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Заместитель директора по административно-хозяйственной работе</w:t>
            </w:r>
          </w:p>
        </w:tc>
      </w:tr>
    </w:tbl>
    <w:p w:rsidR="00735128" w:rsidRDefault="00735128" w:rsidP="00A53428">
      <w:pPr>
        <w:spacing w:after="0" w:line="276" w:lineRule="auto"/>
        <w:ind w:firstLine="709"/>
        <w:jc w:val="both"/>
        <w:rPr>
          <w:rFonts w:ascii="Times New Roman" w:eastAsia="Times New Roman" w:hAnsi="Times New Roman" w:cs="Times New Roman"/>
          <w:sz w:val="28"/>
          <w:szCs w:val="28"/>
        </w:rPr>
      </w:pP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Ежегодные планы структурных подразделений направлены на достижение стратегических целей и имеют в своей структуре необходимые для успешной реализации элементы: аналитические материалы, цели, задачи, направления деятельности, достаточные и обоснованные системы мер, направленные на достижение спроектированных результатов деятельности, мероприятия по устранению недостатков за прошлый учебный год и оценке эффективности проводимых плановых мероприятий. Взаимодействие структурных подразделений в колледже осуществляется с учетом имеющейся локальной информационной сети с включенными в нее рабочими местами руководителей, оснащенных современными средствами компьютерной техники и установленным программным обеспечением, позволяющим оперативно принимать, перерабатывать и отправлять информацию.</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На каждом рабочем месте руководителя осуществляется накопление, переработка и хранение управленческих информационных ресурсов по различным направлениям деятельности колледжа. Таким образом, создается информационный банк данных, позволяющий руководителю оперативно принимать управленческое решение по тому или иному вопросу.</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Утвержденная номенклатура дел соответствует основным направлениям деятельности образовательной организации и распределена по структурным подразделениям. Распределение по структурным подразделениям и контроль исполнения распорядительных документов осуществляет отдел кадров и делопроизводства колледжа.</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Формами общественного управления в колледже являются: собрание трудового коллектива, педагогический совет, Совет колледжа, студенческий совет, в работе которых принимает участие каждый член коллектива, балансовая комиссия.</w:t>
      </w:r>
    </w:p>
    <w:p w:rsidR="00A82E5A" w:rsidRPr="00A82E5A" w:rsidRDefault="00A82E5A" w:rsidP="007D107B">
      <w:pPr>
        <w:spacing w:after="0" w:line="276" w:lineRule="auto"/>
        <w:ind w:firstLine="709"/>
        <w:jc w:val="both"/>
        <w:rPr>
          <w:rFonts w:ascii="Times New Roman" w:eastAsia="Arial" w:hAnsi="Times New Roman" w:cs="Times New Roman"/>
          <w:sz w:val="28"/>
          <w:szCs w:val="28"/>
        </w:rPr>
      </w:pPr>
      <w:r w:rsidRPr="00A82E5A">
        <w:rPr>
          <w:rFonts w:ascii="Times New Roman" w:eastAsia="Times New Roman" w:hAnsi="Times New Roman" w:cs="Times New Roman"/>
          <w:sz w:val="28"/>
          <w:szCs w:val="28"/>
        </w:rPr>
        <w:t xml:space="preserve">Деятельность колледжа носит открытый характер, все решения, принимаемые на совещаниях различного уровня, доводятся до сведения коллектива работников и студентов через стендовую информацию, </w:t>
      </w:r>
      <w:r w:rsidRPr="00A82E5A">
        <w:rPr>
          <w:rFonts w:ascii="Times New Roman" w:eastAsia="Times New Roman" w:hAnsi="Times New Roman" w:cs="Times New Roman"/>
          <w:sz w:val="28"/>
          <w:szCs w:val="28"/>
        </w:rPr>
        <w:lastRenderedPageBreak/>
        <w:t>оперативные совещания, педагогические советы, линейки со студентами, через сайт колледжа. Решения, принятые на совещаниях различного уровня, в основном выполняются</w:t>
      </w:r>
      <w:r w:rsidRPr="00A82E5A">
        <w:rPr>
          <w:rFonts w:ascii="Times New Roman" w:eastAsia="Arial" w:hAnsi="Times New Roman" w:cs="Times New Roman"/>
          <w:sz w:val="28"/>
          <w:szCs w:val="28"/>
        </w:rPr>
        <w:t xml:space="preserve"> </w:t>
      </w:r>
    </w:p>
    <w:p w:rsidR="00A82E5A" w:rsidRPr="00A82E5A" w:rsidRDefault="00A82E5A" w:rsidP="007D107B">
      <w:pPr>
        <w:spacing w:after="0" w:line="276"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На каждый учебный год в разделе учебно-методической работы составляется план внутреннего контроля с разбивкой по месяцам и определением видов, объектов и субъектов контроля, его целей, ответственных лиц и форм проведения и подведения итогов. При текущем ежемесячном планировании уточняются цели и виды контроля. Результаты анализируются на заседаниях ПЦК, оперативных совещаниях и педсоветах. В случае необходимости издаются соответствующие приказы.</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p>
    <w:p w:rsidR="00A82E5A" w:rsidRPr="00A82E5A" w:rsidRDefault="00A82E5A" w:rsidP="007D107B">
      <w:pPr>
        <w:spacing w:after="0" w:line="276" w:lineRule="auto"/>
        <w:rPr>
          <w:rFonts w:ascii="Times New Roman" w:hAnsi="Times New Roman" w:cs="Times New Roman"/>
          <w:sz w:val="28"/>
          <w:szCs w:val="28"/>
        </w:rPr>
      </w:pPr>
    </w:p>
    <w:p w:rsidR="00A82E5A" w:rsidRPr="0012204E" w:rsidRDefault="00A82E5A" w:rsidP="007D107B">
      <w:pPr>
        <w:pStyle w:val="1"/>
      </w:pPr>
      <w:bookmarkStart w:id="3" w:name="_Toc5110991"/>
      <w:r w:rsidRPr="0012204E">
        <w:t>СОДЕРЖАНИЕ И КАЧЕСТВО ПОДГОТОВКИ СТУДЕНТОВ</w:t>
      </w:r>
      <w:bookmarkEnd w:id="3"/>
    </w:p>
    <w:p w:rsidR="00A82E5A" w:rsidRPr="0012204E" w:rsidRDefault="00A82E5A" w:rsidP="007D107B">
      <w:pPr>
        <w:spacing w:after="0" w:line="276" w:lineRule="auto"/>
        <w:ind w:firstLine="709"/>
        <w:rPr>
          <w:rFonts w:ascii="Times New Roman" w:hAnsi="Times New Roman" w:cs="Times New Roman"/>
          <w:sz w:val="28"/>
          <w:szCs w:val="28"/>
        </w:rPr>
      </w:pPr>
    </w:p>
    <w:p w:rsidR="00A82E5A" w:rsidRPr="0012204E" w:rsidRDefault="00A82E5A" w:rsidP="007D107B">
      <w:pPr>
        <w:spacing w:after="0" w:line="276" w:lineRule="auto"/>
        <w:ind w:firstLine="709"/>
        <w:jc w:val="both"/>
        <w:rPr>
          <w:rFonts w:ascii="Times New Roman" w:eastAsia="Times New Roman" w:hAnsi="Times New Roman" w:cs="Times New Roman"/>
          <w:sz w:val="28"/>
          <w:szCs w:val="28"/>
        </w:rPr>
      </w:pPr>
      <w:r w:rsidRPr="0012204E">
        <w:rPr>
          <w:rFonts w:ascii="Times New Roman" w:eastAsia="Times New Roman" w:hAnsi="Times New Roman" w:cs="Times New Roman"/>
          <w:sz w:val="28"/>
          <w:szCs w:val="28"/>
        </w:rPr>
        <w:t>Государственное профессиональное образовательное учреждение Ярославской области Ростовский педагогический колледж ведет образовательную деятельность соответственно лицензии номер 303/16 от 25.05.2016 г., выданной департаментом образования Ярославской области, срок действия: бессрочная.</w:t>
      </w:r>
    </w:p>
    <w:p w:rsidR="00A82E5A" w:rsidRPr="0012204E" w:rsidRDefault="005276DA" w:rsidP="007D107B">
      <w:pPr>
        <w:spacing w:after="0" w:line="276" w:lineRule="auto"/>
        <w:ind w:firstLine="709"/>
        <w:jc w:val="both"/>
        <w:rPr>
          <w:rFonts w:ascii="Times New Roman" w:eastAsia="Times New Roman" w:hAnsi="Times New Roman" w:cs="Times New Roman"/>
          <w:sz w:val="28"/>
          <w:szCs w:val="28"/>
        </w:rPr>
      </w:pPr>
      <w:r w:rsidRPr="0012204E">
        <w:rPr>
          <w:rFonts w:ascii="Times New Roman" w:eastAsia="Times New Roman" w:hAnsi="Times New Roman" w:cs="Times New Roman"/>
          <w:sz w:val="28"/>
          <w:szCs w:val="28"/>
        </w:rPr>
        <w:t>В 2018</w:t>
      </w:r>
      <w:r w:rsidR="00A82E5A" w:rsidRPr="0012204E">
        <w:rPr>
          <w:rFonts w:ascii="Times New Roman" w:eastAsia="Times New Roman" w:hAnsi="Times New Roman" w:cs="Times New Roman"/>
          <w:sz w:val="28"/>
          <w:szCs w:val="28"/>
        </w:rPr>
        <w:t xml:space="preserve"> году прием для обучения за сч</w:t>
      </w:r>
      <w:r w:rsidR="0012204E">
        <w:rPr>
          <w:rFonts w:ascii="Times New Roman" w:eastAsia="Times New Roman" w:hAnsi="Times New Roman" w:cs="Times New Roman"/>
          <w:sz w:val="28"/>
          <w:szCs w:val="28"/>
        </w:rPr>
        <w:t>ё</w:t>
      </w:r>
      <w:r w:rsidR="00A82E5A" w:rsidRPr="0012204E">
        <w:rPr>
          <w:rFonts w:ascii="Times New Roman" w:eastAsia="Times New Roman" w:hAnsi="Times New Roman" w:cs="Times New Roman"/>
          <w:sz w:val="28"/>
          <w:szCs w:val="28"/>
        </w:rPr>
        <w:t>т бюджетных ассигнований Ярославской области осуществлялся на общедоступной основе без вступительных испытаний по результатам освоения поступающими образовательной программы основного общего или среднего общего образования, указанным в документах об образовании.</w:t>
      </w:r>
    </w:p>
    <w:p w:rsidR="00A82E5A" w:rsidRPr="0012204E" w:rsidRDefault="00AC2E4E" w:rsidP="007D107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при</w:t>
      </w:r>
      <w:r w:rsidR="00D75DEC">
        <w:rPr>
          <w:rFonts w:ascii="Times New Roman" w:eastAsia="Times New Roman" w:hAnsi="Times New Roman" w:cs="Times New Roman"/>
          <w:sz w:val="28"/>
          <w:szCs w:val="28"/>
        </w:rPr>
        <w:t>ё</w:t>
      </w:r>
      <w:r>
        <w:rPr>
          <w:rFonts w:ascii="Times New Roman" w:eastAsia="Times New Roman" w:hAnsi="Times New Roman" w:cs="Times New Roman"/>
          <w:sz w:val="28"/>
          <w:szCs w:val="28"/>
        </w:rPr>
        <w:t>ма 2018</w:t>
      </w:r>
      <w:r w:rsidR="00A82E5A" w:rsidRPr="00A82E5A">
        <w:rPr>
          <w:rFonts w:ascii="Times New Roman" w:eastAsia="Times New Roman" w:hAnsi="Times New Roman" w:cs="Times New Roman"/>
          <w:sz w:val="28"/>
          <w:szCs w:val="28"/>
        </w:rPr>
        <w:t xml:space="preserve"> года выполнен на </w:t>
      </w:r>
      <w:r w:rsidR="00A82E5A" w:rsidRPr="00D75DEC">
        <w:rPr>
          <w:rFonts w:ascii="Times New Roman" w:eastAsia="Times New Roman" w:hAnsi="Times New Roman" w:cs="Times New Roman"/>
          <w:sz w:val="28"/>
          <w:szCs w:val="28"/>
        </w:rPr>
        <w:t>9</w:t>
      </w:r>
      <w:r w:rsidR="00D75DEC" w:rsidRPr="00D75DEC">
        <w:rPr>
          <w:rFonts w:ascii="Times New Roman" w:eastAsia="Times New Roman" w:hAnsi="Times New Roman" w:cs="Times New Roman"/>
          <w:sz w:val="28"/>
          <w:szCs w:val="28"/>
        </w:rPr>
        <w:t>8</w:t>
      </w:r>
      <w:r w:rsidR="00A82E5A" w:rsidRPr="00D75DEC">
        <w:rPr>
          <w:rFonts w:ascii="Times New Roman" w:eastAsia="Times New Roman" w:hAnsi="Times New Roman" w:cs="Times New Roman"/>
          <w:sz w:val="28"/>
          <w:szCs w:val="28"/>
        </w:rPr>
        <w:t>,</w:t>
      </w:r>
      <w:r w:rsidR="00D75DEC" w:rsidRPr="00D75DEC">
        <w:rPr>
          <w:rFonts w:ascii="Times New Roman" w:eastAsia="Times New Roman" w:hAnsi="Times New Roman" w:cs="Times New Roman"/>
          <w:sz w:val="28"/>
          <w:szCs w:val="28"/>
        </w:rPr>
        <w:t>8</w:t>
      </w:r>
      <w:r w:rsidR="00A82E5A" w:rsidRPr="00D75DEC">
        <w:rPr>
          <w:rFonts w:ascii="Times New Roman" w:eastAsia="Times New Roman" w:hAnsi="Times New Roman" w:cs="Times New Roman"/>
          <w:sz w:val="28"/>
          <w:szCs w:val="28"/>
        </w:rPr>
        <w:t>%.</w:t>
      </w:r>
    </w:p>
    <w:p w:rsidR="00A82E5A" w:rsidRPr="0012204E" w:rsidRDefault="00A82E5A" w:rsidP="007D107B">
      <w:pPr>
        <w:spacing w:after="0" w:line="276" w:lineRule="auto"/>
        <w:ind w:firstLine="709"/>
        <w:jc w:val="both"/>
        <w:rPr>
          <w:rFonts w:ascii="Times New Roman" w:eastAsia="Times New Roman" w:hAnsi="Times New Roman" w:cs="Times New Roman"/>
          <w:sz w:val="28"/>
          <w:szCs w:val="28"/>
        </w:rPr>
      </w:pPr>
      <w:r w:rsidRPr="0012204E">
        <w:rPr>
          <w:rFonts w:ascii="Times New Roman" w:eastAsia="Times New Roman" w:hAnsi="Times New Roman" w:cs="Times New Roman"/>
          <w:sz w:val="28"/>
          <w:szCs w:val="28"/>
        </w:rPr>
        <w:t>Выпускники колледжа показывают стабильно хорошие результаты по завершению основных профессиональных образовательных программ.</w:t>
      </w:r>
    </w:p>
    <w:p w:rsidR="005E064C" w:rsidRDefault="005E064C" w:rsidP="007D107B">
      <w:pPr>
        <w:pStyle w:val="a7"/>
        <w:spacing w:before="0" w:beforeAutospacing="0" w:after="0" w:afterAutospacing="0" w:line="276" w:lineRule="auto"/>
        <w:ind w:firstLine="567"/>
        <w:jc w:val="right"/>
        <w:rPr>
          <w:sz w:val="28"/>
          <w:szCs w:val="28"/>
        </w:rPr>
      </w:pPr>
    </w:p>
    <w:p w:rsidR="00A82E5A" w:rsidRPr="0012204E" w:rsidRDefault="00A82E5A" w:rsidP="007D107B">
      <w:pPr>
        <w:pStyle w:val="a7"/>
        <w:spacing w:before="0" w:beforeAutospacing="0" w:after="0" w:afterAutospacing="0" w:line="276" w:lineRule="auto"/>
        <w:ind w:firstLine="567"/>
        <w:jc w:val="right"/>
        <w:rPr>
          <w:sz w:val="28"/>
          <w:szCs w:val="28"/>
        </w:rPr>
      </w:pPr>
      <w:r w:rsidRPr="0012204E">
        <w:rPr>
          <w:sz w:val="28"/>
          <w:szCs w:val="28"/>
        </w:rPr>
        <w:t>Таблица 3</w:t>
      </w:r>
    </w:p>
    <w:p w:rsidR="00A82E5A" w:rsidRPr="0012204E" w:rsidRDefault="00A82E5A" w:rsidP="007D107B">
      <w:pPr>
        <w:pStyle w:val="a7"/>
        <w:spacing w:before="0" w:beforeAutospacing="0" w:after="0" w:afterAutospacing="0" w:line="276" w:lineRule="auto"/>
        <w:jc w:val="right"/>
        <w:rPr>
          <w:sz w:val="28"/>
          <w:szCs w:val="28"/>
        </w:rPr>
      </w:pPr>
      <w:r w:rsidRPr="0012204E">
        <w:rPr>
          <w:sz w:val="28"/>
          <w:szCs w:val="28"/>
        </w:rPr>
        <w:t>Перечень профессиональных модулей, выносимых на защиту ВКР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627"/>
      </w:tblGrid>
      <w:tr w:rsidR="0035722B" w:rsidRPr="005E064C" w:rsidTr="00A53428">
        <w:tc>
          <w:tcPr>
            <w:tcW w:w="1538" w:type="pct"/>
          </w:tcPr>
          <w:p w:rsidR="0035722B" w:rsidRPr="005E064C" w:rsidRDefault="0035722B" w:rsidP="00A53428">
            <w:pPr>
              <w:pStyle w:val="a7"/>
              <w:spacing w:before="0" w:beforeAutospacing="0" w:after="0" w:afterAutospacing="0" w:line="276" w:lineRule="auto"/>
              <w:jc w:val="center"/>
            </w:pPr>
            <w:r w:rsidRPr="005E064C">
              <w:t>Специальность</w:t>
            </w:r>
          </w:p>
        </w:tc>
        <w:tc>
          <w:tcPr>
            <w:tcW w:w="3462" w:type="pct"/>
          </w:tcPr>
          <w:p w:rsidR="0035722B" w:rsidRPr="005E064C" w:rsidRDefault="0035722B" w:rsidP="00A53428">
            <w:pPr>
              <w:pStyle w:val="a7"/>
              <w:spacing w:before="0" w:beforeAutospacing="0" w:after="0" w:afterAutospacing="0" w:line="276" w:lineRule="auto"/>
              <w:jc w:val="center"/>
            </w:pPr>
            <w:r w:rsidRPr="005E064C">
              <w:t>Перечень дисциплин</w:t>
            </w:r>
          </w:p>
        </w:tc>
      </w:tr>
      <w:tr w:rsidR="0035722B" w:rsidRPr="005E064C" w:rsidTr="00A53428">
        <w:trPr>
          <w:trHeight w:val="1311"/>
        </w:trPr>
        <w:tc>
          <w:tcPr>
            <w:tcW w:w="1538" w:type="pct"/>
          </w:tcPr>
          <w:p w:rsidR="0035722B" w:rsidRPr="005E064C" w:rsidRDefault="0035722B" w:rsidP="00A53428">
            <w:pPr>
              <w:pStyle w:val="a7"/>
              <w:spacing w:before="0" w:beforeAutospacing="0" w:after="0" w:afterAutospacing="0" w:line="276" w:lineRule="auto"/>
            </w:pPr>
            <w:r w:rsidRPr="005E064C">
              <w:t>44.02.02 Преподавание в начальных классах</w:t>
            </w:r>
          </w:p>
          <w:p w:rsidR="0035722B" w:rsidRPr="005E064C" w:rsidRDefault="0035722B" w:rsidP="00A53428">
            <w:pPr>
              <w:pStyle w:val="a7"/>
              <w:spacing w:before="0" w:beforeAutospacing="0" w:after="0" w:afterAutospacing="0" w:line="276" w:lineRule="auto"/>
            </w:pPr>
          </w:p>
        </w:tc>
        <w:tc>
          <w:tcPr>
            <w:tcW w:w="3462" w:type="pct"/>
          </w:tcPr>
          <w:p w:rsidR="0035722B" w:rsidRPr="005E064C" w:rsidRDefault="0035722B" w:rsidP="00A53428">
            <w:pPr>
              <w:pStyle w:val="a7"/>
              <w:spacing w:before="0" w:beforeAutospacing="0" w:after="0" w:afterAutospacing="0" w:line="276" w:lineRule="auto"/>
            </w:pPr>
            <w:r w:rsidRPr="005E064C">
              <w:t>ПМ.01 Преподавание по программам начального общего образования</w:t>
            </w:r>
          </w:p>
          <w:p w:rsidR="0035722B" w:rsidRPr="005E064C" w:rsidRDefault="0035722B" w:rsidP="00A53428">
            <w:pPr>
              <w:pStyle w:val="a7"/>
              <w:spacing w:before="0" w:beforeAutospacing="0" w:after="0" w:afterAutospacing="0" w:line="276" w:lineRule="auto"/>
            </w:pPr>
            <w:r w:rsidRPr="005E064C">
              <w:t>ПМ.02 Организация внеурочной деятельности и общения младших школьников</w:t>
            </w:r>
          </w:p>
          <w:p w:rsidR="0035722B" w:rsidRPr="005E064C" w:rsidRDefault="0035722B" w:rsidP="00A53428">
            <w:pPr>
              <w:pStyle w:val="a7"/>
              <w:spacing w:before="0" w:beforeAutospacing="0" w:after="0" w:afterAutospacing="0" w:line="276" w:lineRule="auto"/>
            </w:pPr>
            <w:r w:rsidRPr="005E064C">
              <w:t>ПМ.03 Классное руководство</w:t>
            </w:r>
          </w:p>
          <w:p w:rsidR="0035722B" w:rsidRPr="005E064C" w:rsidRDefault="0035722B" w:rsidP="00A53428">
            <w:pPr>
              <w:pStyle w:val="a7"/>
              <w:spacing w:before="0" w:beforeAutospacing="0" w:after="0" w:afterAutospacing="0" w:line="276" w:lineRule="auto"/>
            </w:pPr>
            <w:r w:rsidRPr="005E064C">
              <w:t>ПМ.04 Методическое обеспечение образовательного процесса</w:t>
            </w:r>
          </w:p>
        </w:tc>
      </w:tr>
      <w:tr w:rsidR="0035722B" w:rsidRPr="005E064C" w:rsidTr="00A53428">
        <w:tc>
          <w:tcPr>
            <w:tcW w:w="1538" w:type="pct"/>
          </w:tcPr>
          <w:p w:rsidR="0035722B" w:rsidRPr="005E064C" w:rsidRDefault="0035722B" w:rsidP="00A53428">
            <w:pPr>
              <w:pStyle w:val="a7"/>
              <w:spacing w:before="0" w:beforeAutospacing="0" w:after="0" w:afterAutospacing="0" w:line="276" w:lineRule="auto"/>
            </w:pPr>
            <w:r w:rsidRPr="005E064C">
              <w:t>44.02.01 Дошкольное образование</w:t>
            </w:r>
          </w:p>
          <w:p w:rsidR="0035722B" w:rsidRPr="005E064C" w:rsidRDefault="0035722B" w:rsidP="00A53428">
            <w:pPr>
              <w:pStyle w:val="a7"/>
              <w:spacing w:before="0" w:beforeAutospacing="0" w:after="0" w:afterAutospacing="0" w:line="276" w:lineRule="auto"/>
            </w:pPr>
          </w:p>
        </w:tc>
        <w:tc>
          <w:tcPr>
            <w:tcW w:w="3462" w:type="pct"/>
          </w:tcPr>
          <w:p w:rsidR="0035722B" w:rsidRPr="005E064C" w:rsidRDefault="0035722B" w:rsidP="00A53428">
            <w:pPr>
              <w:pStyle w:val="a7"/>
              <w:spacing w:before="0" w:beforeAutospacing="0" w:after="0" w:afterAutospacing="0" w:line="276" w:lineRule="auto"/>
            </w:pPr>
            <w:r w:rsidRPr="005E064C">
              <w:lastRenderedPageBreak/>
              <w:t>ПМ.01 Организация мероприятий, направленных на укрепление здоровья ребенка и его физическое развитие</w:t>
            </w:r>
          </w:p>
          <w:p w:rsidR="0035722B" w:rsidRPr="005E064C" w:rsidRDefault="0035722B" w:rsidP="00A53428">
            <w:pPr>
              <w:pStyle w:val="a7"/>
              <w:spacing w:before="0" w:beforeAutospacing="0" w:after="0" w:afterAutospacing="0" w:line="276" w:lineRule="auto"/>
            </w:pPr>
            <w:r w:rsidRPr="005E064C">
              <w:lastRenderedPageBreak/>
              <w:t>ПМ.02 Организация различных видов деятельности и общения детей</w:t>
            </w:r>
          </w:p>
          <w:p w:rsidR="0035722B" w:rsidRPr="005E064C" w:rsidRDefault="0035722B" w:rsidP="00A53428">
            <w:pPr>
              <w:pStyle w:val="a7"/>
              <w:spacing w:before="0" w:beforeAutospacing="0" w:after="0" w:afterAutospacing="0" w:line="276" w:lineRule="auto"/>
            </w:pPr>
            <w:r w:rsidRPr="005E064C">
              <w:t>ПМ.03 Организация занятий по основным общеобразовательным программам дошкольного образования</w:t>
            </w:r>
          </w:p>
          <w:p w:rsidR="0035722B" w:rsidRPr="005E064C" w:rsidRDefault="0035722B" w:rsidP="00A53428">
            <w:pPr>
              <w:pStyle w:val="a7"/>
              <w:spacing w:before="0" w:beforeAutospacing="0" w:after="0" w:afterAutospacing="0" w:line="276" w:lineRule="auto"/>
            </w:pPr>
            <w:r w:rsidRPr="005E064C">
              <w:t>ПМ.04 Взаимодействие с родителями и сотрудниками образовательного учреждения</w:t>
            </w:r>
          </w:p>
          <w:p w:rsidR="0035722B" w:rsidRPr="005E064C" w:rsidRDefault="0035722B" w:rsidP="00A53428">
            <w:pPr>
              <w:pStyle w:val="a7"/>
              <w:spacing w:before="0" w:beforeAutospacing="0" w:after="0" w:afterAutospacing="0" w:line="276" w:lineRule="auto"/>
            </w:pPr>
            <w:r w:rsidRPr="005E064C">
              <w:t>ПМ.05 Методическое обеспечение образовательного процесса</w:t>
            </w:r>
          </w:p>
        </w:tc>
      </w:tr>
      <w:tr w:rsidR="0035722B" w:rsidRPr="005E064C" w:rsidTr="00A53428">
        <w:tc>
          <w:tcPr>
            <w:tcW w:w="1538" w:type="pct"/>
          </w:tcPr>
          <w:p w:rsidR="0035722B" w:rsidRPr="005E064C" w:rsidRDefault="0035722B" w:rsidP="00A53428">
            <w:pPr>
              <w:pStyle w:val="a7"/>
              <w:spacing w:before="0" w:beforeAutospacing="0" w:after="0" w:afterAutospacing="0" w:line="276" w:lineRule="auto"/>
            </w:pPr>
            <w:r w:rsidRPr="005E064C">
              <w:lastRenderedPageBreak/>
              <w:t>39.02.01 Социальная работа</w:t>
            </w:r>
          </w:p>
          <w:p w:rsidR="0035722B" w:rsidRPr="005E064C" w:rsidRDefault="0035722B" w:rsidP="00A53428">
            <w:pPr>
              <w:pStyle w:val="a7"/>
              <w:spacing w:before="0" w:beforeAutospacing="0" w:after="0" w:afterAutospacing="0" w:line="276" w:lineRule="auto"/>
            </w:pPr>
          </w:p>
        </w:tc>
        <w:tc>
          <w:tcPr>
            <w:tcW w:w="3462" w:type="pct"/>
          </w:tcPr>
          <w:p w:rsidR="0035722B" w:rsidRPr="005E064C" w:rsidRDefault="0035722B" w:rsidP="00A53428">
            <w:pPr>
              <w:pStyle w:val="a7"/>
              <w:spacing w:before="0" w:beforeAutospacing="0" w:after="0" w:afterAutospacing="0" w:line="276" w:lineRule="auto"/>
            </w:pPr>
            <w:r w:rsidRPr="005E064C">
              <w:t>ПМ.01 Социальная работа с лицами пожилого возраста и инвалидами</w:t>
            </w:r>
          </w:p>
          <w:p w:rsidR="0035722B" w:rsidRPr="005E064C" w:rsidRDefault="0035722B" w:rsidP="00A53428">
            <w:pPr>
              <w:pStyle w:val="a7"/>
              <w:spacing w:before="0" w:beforeAutospacing="0" w:after="0" w:afterAutospacing="0" w:line="276" w:lineRule="auto"/>
            </w:pPr>
            <w:r w:rsidRPr="005E064C">
              <w:t>ПМ.02 Социальная работа с семьей и детьми</w:t>
            </w:r>
          </w:p>
          <w:p w:rsidR="0035722B" w:rsidRPr="005E064C" w:rsidRDefault="0035722B" w:rsidP="00A53428">
            <w:pPr>
              <w:pStyle w:val="a7"/>
              <w:spacing w:before="0" w:beforeAutospacing="0" w:after="0" w:afterAutospacing="0" w:line="276" w:lineRule="auto"/>
            </w:pPr>
            <w:r w:rsidRPr="005E064C">
              <w:t>ПМ.03 Социальная работа с лицами из групп риска, оказавшимися в ТЖС</w:t>
            </w:r>
          </w:p>
          <w:p w:rsidR="0035722B" w:rsidRPr="005E064C" w:rsidRDefault="0035722B" w:rsidP="00A53428">
            <w:pPr>
              <w:pStyle w:val="a7"/>
              <w:spacing w:before="0" w:beforeAutospacing="0" w:after="0" w:afterAutospacing="0" w:line="276" w:lineRule="auto"/>
            </w:pPr>
            <w:r w:rsidRPr="005E064C">
              <w:t>ПМ.04 Организация социальной работы в различных сферах (социальная защита, здравоохранение, образование и др.)</w:t>
            </w:r>
          </w:p>
          <w:p w:rsidR="0035722B" w:rsidRPr="005E064C" w:rsidRDefault="0035722B" w:rsidP="00A53428">
            <w:pPr>
              <w:pStyle w:val="a7"/>
              <w:spacing w:before="0" w:beforeAutospacing="0" w:after="0" w:afterAutospacing="0" w:line="276" w:lineRule="auto"/>
            </w:pPr>
            <w:r w:rsidRPr="005E064C">
              <w:t>ПМ.05 Проектирование социальной работы с различными категориями граждан, оказавшимися в ТЖС</w:t>
            </w:r>
          </w:p>
          <w:p w:rsidR="0035722B" w:rsidRPr="005E064C" w:rsidRDefault="0035722B" w:rsidP="00A53428">
            <w:pPr>
              <w:pStyle w:val="a7"/>
              <w:spacing w:before="0" w:beforeAutospacing="0" w:after="0" w:afterAutospacing="0" w:line="276" w:lineRule="auto"/>
            </w:pPr>
            <w:r w:rsidRPr="005E064C">
              <w:t>ПМ.06 Выполнение работ по одной или нескольким профессиям рабочих, специальностям служащих</w:t>
            </w:r>
          </w:p>
        </w:tc>
      </w:tr>
      <w:tr w:rsidR="0035722B" w:rsidRPr="005E064C" w:rsidTr="00A53428">
        <w:tc>
          <w:tcPr>
            <w:tcW w:w="1538" w:type="pct"/>
          </w:tcPr>
          <w:p w:rsidR="0035722B" w:rsidRPr="005E064C" w:rsidRDefault="0035722B" w:rsidP="00A53428">
            <w:pPr>
              <w:pStyle w:val="a7"/>
              <w:spacing w:before="0" w:beforeAutospacing="0" w:after="0" w:afterAutospacing="0" w:line="276" w:lineRule="auto"/>
              <w:jc w:val="both"/>
            </w:pPr>
            <w:r w:rsidRPr="005E064C">
              <w:t>09.02.05 Прикладная информатика (по отраслям)</w:t>
            </w:r>
          </w:p>
          <w:p w:rsidR="0035722B" w:rsidRPr="005E064C" w:rsidRDefault="0035722B" w:rsidP="00A53428">
            <w:pPr>
              <w:pStyle w:val="a7"/>
              <w:spacing w:before="0" w:beforeAutospacing="0" w:after="0" w:afterAutospacing="0" w:line="276" w:lineRule="auto"/>
            </w:pPr>
          </w:p>
        </w:tc>
        <w:tc>
          <w:tcPr>
            <w:tcW w:w="3462" w:type="pct"/>
          </w:tcPr>
          <w:p w:rsidR="0035722B" w:rsidRPr="005E064C" w:rsidRDefault="0035722B" w:rsidP="00A53428">
            <w:pPr>
              <w:pStyle w:val="a7"/>
              <w:spacing w:before="0" w:beforeAutospacing="0" w:after="0" w:afterAutospacing="0" w:line="276" w:lineRule="auto"/>
            </w:pPr>
            <w:r w:rsidRPr="005E064C">
              <w:t>ПМ.01 Обработка отраслевой информации</w:t>
            </w:r>
          </w:p>
          <w:p w:rsidR="0035722B" w:rsidRPr="005E064C" w:rsidRDefault="0035722B" w:rsidP="00A53428">
            <w:pPr>
              <w:pStyle w:val="a7"/>
              <w:spacing w:before="0" w:beforeAutospacing="0" w:after="0" w:afterAutospacing="0" w:line="276" w:lineRule="auto"/>
            </w:pPr>
            <w:r w:rsidRPr="005E064C">
              <w:t>ПМ.02 Разработка, внедрение и адаптация программного обеспечения отраслевой направленности</w:t>
            </w:r>
          </w:p>
          <w:p w:rsidR="0035722B" w:rsidRPr="005E064C" w:rsidRDefault="0035722B" w:rsidP="00A53428">
            <w:pPr>
              <w:pStyle w:val="a7"/>
              <w:spacing w:before="0" w:beforeAutospacing="0" w:after="0" w:afterAutospacing="0" w:line="276" w:lineRule="auto"/>
            </w:pPr>
            <w:r w:rsidRPr="005E064C">
              <w:t>ПМ.03 Сопровождение и продвижение программного обеспечения отраслевой направленности</w:t>
            </w:r>
          </w:p>
          <w:p w:rsidR="0035722B" w:rsidRPr="005E064C" w:rsidRDefault="0035722B" w:rsidP="00A53428">
            <w:pPr>
              <w:pStyle w:val="a7"/>
              <w:spacing w:before="0" w:beforeAutospacing="0" w:after="0" w:afterAutospacing="0" w:line="276" w:lineRule="auto"/>
            </w:pPr>
            <w:r w:rsidRPr="005E064C">
              <w:t>ПМ.04 Обеспечение проектной деятельности</w:t>
            </w:r>
          </w:p>
        </w:tc>
      </w:tr>
      <w:tr w:rsidR="0035722B" w:rsidRPr="005E064C" w:rsidTr="00A53428">
        <w:tc>
          <w:tcPr>
            <w:tcW w:w="1538" w:type="pct"/>
          </w:tcPr>
          <w:p w:rsidR="0035722B" w:rsidRPr="005E064C" w:rsidRDefault="0035722B" w:rsidP="00A53428">
            <w:pPr>
              <w:pStyle w:val="a7"/>
              <w:spacing w:before="0" w:beforeAutospacing="0" w:after="0" w:afterAutospacing="0" w:line="276" w:lineRule="auto"/>
            </w:pPr>
            <w:r w:rsidRPr="005E064C">
              <w:t>44.02.03 Педагогика дополнительного образования</w:t>
            </w:r>
          </w:p>
        </w:tc>
        <w:tc>
          <w:tcPr>
            <w:tcW w:w="3462" w:type="pct"/>
          </w:tcPr>
          <w:p w:rsidR="0035722B" w:rsidRPr="005E064C" w:rsidRDefault="0035722B" w:rsidP="00A53428">
            <w:pPr>
              <w:pStyle w:val="a7"/>
              <w:spacing w:before="0" w:beforeAutospacing="0" w:after="0" w:afterAutospacing="0" w:line="276" w:lineRule="auto"/>
              <w:rPr>
                <w:bCs/>
              </w:rPr>
            </w:pPr>
            <w:r w:rsidRPr="005E064C">
              <w:t xml:space="preserve">ПМ.01 </w:t>
            </w:r>
            <w:r w:rsidRPr="005E064C">
              <w:rPr>
                <w:bCs/>
              </w:rPr>
              <w:t>Преподавание в области (хореографии, изобразительной деятельности и декоративно-прикладного искусства)</w:t>
            </w:r>
          </w:p>
          <w:p w:rsidR="0035722B" w:rsidRPr="005E064C" w:rsidRDefault="0035722B" w:rsidP="00A53428">
            <w:pPr>
              <w:pStyle w:val="a7"/>
              <w:spacing w:before="0" w:beforeAutospacing="0" w:after="0" w:afterAutospacing="0" w:line="276" w:lineRule="auto"/>
              <w:rPr>
                <w:bCs/>
              </w:rPr>
            </w:pPr>
            <w:r w:rsidRPr="005E064C">
              <w:t xml:space="preserve">ПМ.02 </w:t>
            </w:r>
            <w:r w:rsidRPr="005E064C">
              <w:rPr>
                <w:bCs/>
              </w:rPr>
              <w:t>Организация досуговых мероприятий</w:t>
            </w:r>
          </w:p>
          <w:p w:rsidR="0035722B" w:rsidRPr="005E064C" w:rsidRDefault="0035722B" w:rsidP="00A53428">
            <w:pPr>
              <w:pStyle w:val="a7"/>
              <w:spacing w:before="0" w:beforeAutospacing="0" w:after="0" w:afterAutospacing="0" w:line="276" w:lineRule="auto"/>
            </w:pPr>
            <w:r w:rsidRPr="005E064C">
              <w:t xml:space="preserve">ПМ.03 </w:t>
            </w:r>
            <w:r w:rsidRPr="005E064C">
              <w:rPr>
                <w:bCs/>
              </w:rPr>
              <w:t>Методическое обеспечение образовательного процесса</w:t>
            </w:r>
          </w:p>
        </w:tc>
      </w:tr>
    </w:tbl>
    <w:p w:rsidR="0035722B" w:rsidRPr="0012204E" w:rsidRDefault="0035722B" w:rsidP="00A53428">
      <w:pPr>
        <w:pStyle w:val="a7"/>
        <w:spacing w:before="0" w:beforeAutospacing="0" w:after="0" w:afterAutospacing="0" w:line="276" w:lineRule="auto"/>
        <w:jc w:val="center"/>
        <w:rPr>
          <w:sz w:val="28"/>
          <w:szCs w:val="28"/>
        </w:rPr>
      </w:pPr>
    </w:p>
    <w:p w:rsidR="00A53428" w:rsidRPr="00A53428" w:rsidRDefault="00A53428" w:rsidP="00A53428">
      <w:pPr>
        <w:pStyle w:val="ad"/>
        <w:numPr>
          <w:ilvl w:val="0"/>
          <w:numId w:val="9"/>
        </w:numPr>
        <w:spacing w:after="0"/>
        <w:jc w:val="center"/>
        <w:rPr>
          <w:rFonts w:ascii="Times New Roman" w:eastAsia="Arial" w:hAnsi="Times New Roman" w:cs="Times New Roman"/>
          <w:b/>
          <w:bCs/>
          <w:vanish/>
          <w:sz w:val="28"/>
          <w:szCs w:val="28"/>
        </w:rPr>
      </w:pPr>
    </w:p>
    <w:p w:rsidR="00A53428" w:rsidRPr="00A53428" w:rsidRDefault="00A53428" w:rsidP="00A53428">
      <w:pPr>
        <w:pStyle w:val="ad"/>
        <w:numPr>
          <w:ilvl w:val="0"/>
          <w:numId w:val="9"/>
        </w:numPr>
        <w:spacing w:after="0"/>
        <w:jc w:val="center"/>
        <w:rPr>
          <w:rFonts w:ascii="Times New Roman" w:eastAsia="Arial" w:hAnsi="Times New Roman" w:cs="Times New Roman"/>
          <w:b/>
          <w:bCs/>
          <w:vanish/>
          <w:sz w:val="28"/>
          <w:szCs w:val="28"/>
        </w:rPr>
      </w:pPr>
    </w:p>
    <w:p w:rsidR="00A82E5A" w:rsidRPr="007D107B" w:rsidRDefault="00A82E5A" w:rsidP="007D107B">
      <w:pPr>
        <w:pStyle w:val="ad"/>
        <w:numPr>
          <w:ilvl w:val="1"/>
          <w:numId w:val="9"/>
        </w:numPr>
        <w:spacing w:after="0"/>
        <w:jc w:val="center"/>
        <w:rPr>
          <w:rFonts w:ascii="Times New Roman" w:hAnsi="Times New Roman" w:cs="Times New Roman"/>
          <w:sz w:val="28"/>
          <w:szCs w:val="28"/>
        </w:rPr>
      </w:pPr>
      <w:r w:rsidRPr="0035722B">
        <w:rPr>
          <w:rFonts w:ascii="Times New Roman" w:eastAsia="Arial" w:hAnsi="Times New Roman" w:cs="Times New Roman"/>
          <w:b/>
          <w:bCs/>
          <w:sz w:val="28"/>
          <w:szCs w:val="28"/>
        </w:rPr>
        <w:t>Мониторинг качества знаний</w:t>
      </w:r>
    </w:p>
    <w:p w:rsidR="007D107B" w:rsidRPr="0035722B" w:rsidRDefault="007D107B" w:rsidP="007D107B">
      <w:pPr>
        <w:pStyle w:val="ad"/>
        <w:spacing w:after="0"/>
        <w:rPr>
          <w:rFonts w:ascii="Times New Roman" w:hAnsi="Times New Roman" w:cs="Times New Roman"/>
          <w:sz w:val="28"/>
          <w:szCs w:val="28"/>
        </w:rPr>
      </w:pPr>
    </w:p>
    <w:p w:rsidR="00A82E5A" w:rsidRPr="00A82E5A" w:rsidRDefault="00A82E5A" w:rsidP="007D107B">
      <w:pPr>
        <w:spacing w:after="0" w:line="276"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Качество подготовки выпускников в колледже контролируется путем проведения промежуточной и итоговой аттестации обучающихся. Учебными планами предусматриваются различные формы промежуточной аттестации: экзамен, зачет, дифференцированный зачет, контрольная работа, курсовой проект (работа), комплексный экзамен, экзамен (квалификационный).</w:t>
      </w:r>
    </w:p>
    <w:p w:rsidR="00A82E5A" w:rsidRPr="00A82E5A" w:rsidRDefault="00A82E5A" w:rsidP="007D107B">
      <w:pPr>
        <w:spacing w:after="0" w:line="276"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 xml:space="preserve">Экзаменационные билеты по преподаваемым дисциплинам, МДК, ПМ рассматриваются на заседаниях цикловых комиссий, утверждаются заместителями директора (по направлению деятельности). Содержание и </w:t>
      </w:r>
      <w:r w:rsidRPr="00A82E5A">
        <w:rPr>
          <w:rFonts w:ascii="Times New Roman" w:eastAsia="Arial" w:hAnsi="Times New Roman" w:cs="Times New Roman"/>
          <w:sz w:val="28"/>
          <w:szCs w:val="28"/>
        </w:rPr>
        <w:lastRenderedPageBreak/>
        <w:t>структура билетов, их количественный состав соответствуют действующим рекомендациям Министерства образования и науки РФ.</w:t>
      </w:r>
    </w:p>
    <w:p w:rsidR="00A82E5A" w:rsidRPr="00A82E5A" w:rsidRDefault="00A82E5A" w:rsidP="007D107B">
      <w:pPr>
        <w:spacing w:after="0" w:line="276"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Для оценки знаний, умений и навыков обучающихся в колледже проводится текущий, срез остаточных знаний.</w:t>
      </w:r>
    </w:p>
    <w:p w:rsidR="00A82E5A" w:rsidRPr="00A82E5A" w:rsidRDefault="00A82E5A" w:rsidP="007D107B">
      <w:pPr>
        <w:spacing w:after="0" w:line="276"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Текущий контроль служит для постоянного выявления уровня усвоения знаний и его повышения, обеспечивает условия для своевременной корректировки и разнообразия форм и методов работы преподавателя. Основными формами текущего контроля являются устный опрос, письменная проверка, практическая и лабораторная работа, тестовый контроль.</w:t>
      </w:r>
    </w:p>
    <w:p w:rsidR="00A82E5A" w:rsidRPr="00A82E5A" w:rsidRDefault="00A82E5A" w:rsidP="007D107B">
      <w:pPr>
        <w:spacing w:after="0" w:line="276"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Промежуточная аттестация определяет уровень подготовки обучающихся по дисциплинам., междисциплинарным курсам, профессиональным модулям. Основными формами промежуточной аттестации в колледже являются: экзамен по отдельной дисциплине, зачет, дифференцированный зачет, защита курсового проекта (работы), комплексный экзамен, экзамен (квалификационный). Уровень сложности контрольных материалов, экзаменационных материалов соответствует требованиям федеральных государственных образовательных стандартов. Уровень подготовки обучающихся измеряется в пятибалльной шкале оценок. </w:t>
      </w:r>
    </w:p>
    <w:p w:rsidR="00A82E5A" w:rsidRPr="00A82E5A" w:rsidRDefault="00A82E5A" w:rsidP="007D107B">
      <w:pPr>
        <w:spacing w:after="0" w:line="276"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В Колледже разработаны формы и порядок оформления учебной отчетной документации.</w:t>
      </w:r>
    </w:p>
    <w:p w:rsidR="00A82E5A" w:rsidRPr="00A82E5A" w:rsidRDefault="00A82E5A" w:rsidP="005E064C">
      <w:pPr>
        <w:spacing w:after="0" w:line="360" w:lineRule="auto"/>
        <w:ind w:firstLine="709"/>
        <w:jc w:val="both"/>
        <w:rPr>
          <w:rFonts w:ascii="Times New Roman" w:hAnsi="Times New Roman" w:cs="Times New Roman"/>
          <w:sz w:val="28"/>
          <w:szCs w:val="28"/>
        </w:rPr>
      </w:pPr>
    </w:p>
    <w:p w:rsidR="00A82E5A" w:rsidRPr="0035722B" w:rsidRDefault="00A82E5A" w:rsidP="00A53428">
      <w:pPr>
        <w:pStyle w:val="ad"/>
        <w:numPr>
          <w:ilvl w:val="1"/>
          <w:numId w:val="9"/>
        </w:numPr>
        <w:spacing w:after="0"/>
        <w:ind w:left="0" w:firstLine="709"/>
        <w:jc w:val="center"/>
        <w:outlineLvl w:val="2"/>
        <w:rPr>
          <w:rFonts w:ascii="Times New Roman" w:eastAsia="Times New Roman" w:hAnsi="Times New Roman" w:cs="Times New Roman"/>
          <w:sz w:val="28"/>
          <w:szCs w:val="28"/>
        </w:rPr>
      </w:pPr>
      <w:bookmarkStart w:id="4" w:name="_Toc517274040"/>
      <w:bookmarkStart w:id="5" w:name="_Toc517274300"/>
      <w:bookmarkStart w:id="6" w:name="_Toc517277181"/>
      <w:bookmarkStart w:id="7" w:name="_Toc5110992"/>
      <w:r w:rsidRPr="0035722B">
        <w:rPr>
          <w:rFonts w:ascii="Times New Roman" w:eastAsia="Times New Roman" w:hAnsi="Times New Roman" w:cs="Times New Roman"/>
          <w:b/>
          <w:bCs/>
          <w:sz w:val="28"/>
          <w:szCs w:val="28"/>
        </w:rPr>
        <w:t>Результаты ГИА выпускников 201</w:t>
      </w:r>
      <w:r w:rsidR="0035722B" w:rsidRPr="0035722B">
        <w:rPr>
          <w:rFonts w:ascii="Times New Roman" w:eastAsia="Times New Roman" w:hAnsi="Times New Roman" w:cs="Times New Roman"/>
          <w:b/>
          <w:bCs/>
          <w:sz w:val="28"/>
          <w:szCs w:val="28"/>
        </w:rPr>
        <w:t>7</w:t>
      </w:r>
      <w:r w:rsidRPr="0035722B">
        <w:rPr>
          <w:rFonts w:ascii="Times New Roman" w:eastAsia="Times New Roman" w:hAnsi="Times New Roman" w:cs="Times New Roman"/>
          <w:b/>
          <w:bCs/>
          <w:sz w:val="28"/>
          <w:szCs w:val="28"/>
        </w:rPr>
        <w:t>-201</w:t>
      </w:r>
      <w:r w:rsidR="0035722B" w:rsidRPr="0035722B">
        <w:rPr>
          <w:rFonts w:ascii="Times New Roman" w:eastAsia="Times New Roman" w:hAnsi="Times New Roman" w:cs="Times New Roman"/>
          <w:b/>
          <w:bCs/>
          <w:sz w:val="28"/>
          <w:szCs w:val="28"/>
        </w:rPr>
        <w:t>8</w:t>
      </w:r>
      <w:r w:rsidRPr="0035722B">
        <w:rPr>
          <w:rFonts w:ascii="Times New Roman" w:eastAsia="Times New Roman" w:hAnsi="Times New Roman" w:cs="Times New Roman"/>
          <w:b/>
          <w:bCs/>
          <w:sz w:val="28"/>
          <w:szCs w:val="28"/>
        </w:rPr>
        <w:t xml:space="preserve"> учебного года</w:t>
      </w:r>
      <w:bookmarkEnd w:id="4"/>
      <w:bookmarkEnd w:id="5"/>
      <w:bookmarkEnd w:id="6"/>
      <w:bookmarkEnd w:id="7"/>
    </w:p>
    <w:p w:rsidR="00A82E5A" w:rsidRPr="0012204E" w:rsidRDefault="00A82E5A" w:rsidP="00A53428">
      <w:pPr>
        <w:pStyle w:val="a7"/>
        <w:spacing w:before="0" w:beforeAutospacing="0" w:after="0" w:afterAutospacing="0" w:line="276" w:lineRule="auto"/>
        <w:ind w:firstLine="567"/>
        <w:jc w:val="right"/>
        <w:rPr>
          <w:sz w:val="28"/>
          <w:szCs w:val="28"/>
        </w:rPr>
      </w:pPr>
      <w:r w:rsidRPr="0012204E">
        <w:rPr>
          <w:sz w:val="28"/>
          <w:szCs w:val="28"/>
        </w:rPr>
        <w:t>Таблица 4</w:t>
      </w:r>
    </w:p>
    <w:p w:rsidR="0035722B" w:rsidRPr="0012204E" w:rsidRDefault="0035722B" w:rsidP="00A53428">
      <w:pPr>
        <w:pStyle w:val="a7"/>
        <w:spacing w:before="0" w:beforeAutospacing="0" w:after="0" w:afterAutospacing="0" w:line="276" w:lineRule="auto"/>
        <w:jc w:val="center"/>
        <w:rPr>
          <w:sz w:val="28"/>
          <w:szCs w:val="28"/>
        </w:rPr>
      </w:pPr>
      <w:r w:rsidRPr="0012204E">
        <w:rPr>
          <w:sz w:val="28"/>
          <w:szCs w:val="28"/>
        </w:rPr>
        <w:t>Результаты ГИА выпускников 2017-2018 учебного года</w:t>
      </w:r>
      <w:r w:rsidR="00A53428" w:rsidRPr="00A53428">
        <w:rPr>
          <w:sz w:val="28"/>
          <w:szCs w:val="28"/>
        </w:rPr>
        <w:t xml:space="preserve"> </w:t>
      </w:r>
      <w:r w:rsidRPr="0012204E">
        <w:rPr>
          <w:sz w:val="28"/>
          <w:szCs w:val="28"/>
        </w:rPr>
        <w:t>(очное отделение)</w:t>
      </w:r>
    </w:p>
    <w:p w:rsidR="0035722B" w:rsidRPr="0035722B" w:rsidRDefault="0035722B" w:rsidP="00A53428">
      <w:pPr>
        <w:pStyle w:val="a7"/>
        <w:spacing w:before="0" w:beforeAutospacing="0" w:after="0" w:afterAutospacing="0" w:line="276" w:lineRule="auto"/>
        <w:ind w:firstLine="567"/>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247"/>
        <w:gridCol w:w="712"/>
        <w:gridCol w:w="576"/>
        <w:gridCol w:w="623"/>
        <w:gridCol w:w="576"/>
        <w:gridCol w:w="691"/>
        <w:gridCol w:w="591"/>
        <w:gridCol w:w="710"/>
        <w:gridCol w:w="710"/>
        <w:gridCol w:w="702"/>
        <w:gridCol w:w="704"/>
      </w:tblGrid>
      <w:tr w:rsidR="0035722B" w:rsidRPr="0035722B" w:rsidTr="00A53428">
        <w:tc>
          <w:tcPr>
            <w:tcW w:w="1561" w:type="pct"/>
            <w:gridSpan w:val="2"/>
            <w:vMerge w:val="restart"/>
            <w:vAlign w:val="center"/>
          </w:tcPr>
          <w:p w:rsidR="0035722B" w:rsidRPr="0035722B" w:rsidRDefault="0035722B" w:rsidP="00A53428">
            <w:pPr>
              <w:pStyle w:val="a7"/>
              <w:spacing w:before="0" w:beforeAutospacing="0" w:after="0" w:afterAutospacing="0" w:line="276" w:lineRule="auto"/>
              <w:jc w:val="center"/>
            </w:pPr>
            <w:r w:rsidRPr="0035722B">
              <w:t>Показатели</w:t>
            </w:r>
          </w:p>
        </w:tc>
        <w:tc>
          <w:tcPr>
            <w:tcW w:w="676" w:type="pct"/>
            <w:gridSpan w:val="2"/>
            <w:vAlign w:val="center"/>
          </w:tcPr>
          <w:p w:rsidR="0035722B" w:rsidRPr="0035722B" w:rsidRDefault="0035722B" w:rsidP="00A53428">
            <w:pPr>
              <w:spacing w:after="0" w:line="276" w:lineRule="auto"/>
              <w:ind w:right="41"/>
              <w:jc w:val="center"/>
              <w:rPr>
                <w:rFonts w:ascii="Times New Roman" w:eastAsia="Calibri" w:hAnsi="Times New Roman" w:cs="Times New Roman"/>
              </w:rPr>
            </w:pPr>
            <w:r w:rsidRPr="0035722B">
              <w:rPr>
                <w:rFonts w:ascii="Times New Roman" w:eastAsia="Calibri" w:hAnsi="Times New Roman" w:cs="Times New Roman"/>
              </w:rPr>
              <w:t>Препода-вание в началь-ных классах</w:t>
            </w:r>
          </w:p>
        </w:tc>
        <w:tc>
          <w:tcPr>
            <w:tcW w:w="598" w:type="pct"/>
            <w:gridSpan w:val="2"/>
            <w:vAlign w:val="center"/>
          </w:tcPr>
          <w:p w:rsidR="0035722B" w:rsidRPr="0035722B" w:rsidRDefault="0035722B" w:rsidP="00A53428">
            <w:pPr>
              <w:spacing w:after="0" w:line="276" w:lineRule="auto"/>
              <w:ind w:right="41"/>
              <w:jc w:val="center"/>
              <w:rPr>
                <w:rFonts w:ascii="Times New Roman" w:eastAsia="Calibri" w:hAnsi="Times New Roman" w:cs="Times New Roman"/>
              </w:rPr>
            </w:pPr>
            <w:r w:rsidRPr="0035722B">
              <w:rPr>
                <w:rFonts w:ascii="Times New Roman" w:eastAsia="Calibri" w:hAnsi="Times New Roman" w:cs="Times New Roman"/>
              </w:rPr>
              <w:t>Дошко-льное образо-вание</w:t>
            </w:r>
          </w:p>
          <w:p w:rsidR="0035722B" w:rsidRPr="0035722B" w:rsidRDefault="0035722B" w:rsidP="00A53428">
            <w:pPr>
              <w:spacing w:after="0" w:line="276" w:lineRule="auto"/>
              <w:ind w:right="-145"/>
              <w:jc w:val="center"/>
              <w:rPr>
                <w:rFonts w:ascii="Times New Roman" w:eastAsia="Calibri" w:hAnsi="Times New Roman" w:cs="Times New Roman"/>
              </w:rPr>
            </w:pPr>
          </w:p>
        </w:tc>
        <w:tc>
          <w:tcPr>
            <w:tcW w:w="676" w:type="pct"/>
            <w:gridSpan w:val="2"/>
            <w:vAlign w:val="center"/>
          </w:tcPr>
          <w:p w:rsidR="0035722B" w:rsidRPr="0035722B" w:rsidRDefault="0035722B" w:rsidP="00A53428">
            <w:pPr>
              <w:spacing w:after="0" w:line="276" w:lineRule="auto"/>
              <w:ind w:left="-108" w:right="-145"/>
              <w:jc w:val="center"/>
              <w:rPr>
                <w:rFonts w:ascii="Times New Roman" w:eastAsia="Calibri" w:hAnsi="Times New Roman" w:cs="Times New Roman"/>
              </w:rPr>
            </w:pPr>
            <w:r w:rsidRPr="0035722B">
              <w:rPr>
                <w:rFonts w:ascii="Times New Roman" w:eastAsia="Calibri" w:hAnsi="Times New Roman" w:cs="Times New Roman"/>
              </w:rPr>
              <w:t>Социаль-</w:t>
            </w:r>
          </w:p>
          <w:p w:rsidR="0035722B" w:rsidRPr="0035722B" w:rsidRDefault="0035722B" w:rsidP="00A53428">
            <w:pPr>
              <w:spacing w:after="0" w:line="276" w:lineRule="auto"/>
              <w:ind w:left="-108" w:right="-145"/>
              <w:jc w:val="center"/>
              <w:rPr>
                <w:rFonts w:ascii="Times New Roman" w:eastAsia="Calibri" w:hAnsi="Times New Roman" w:cs="Times New Roman"/>
              </w:rPr>
            </w:pPr>
            <w:r w:rsidRPr="0035722B">
              <w:rPr>
                <w:rFonts w:ascii="Times New Roman" w:eastAsia="Calibri" w:hAnsi="Times New Roman" w:cs="Times New Roman"/>
              </w:rPr>
              <w:t>ная работа</w:t>
            </w:r>
          </w:p>
        </w:tc>
        <w:tc>
          <w:tcPr>
            <w:tcW w:w="748" w:type="pct"/>
            <w:gridSpan w:val="2"/>
            <w:vAlign w:val="center"/>
          </w:tcPr>
          <w:p w:rsidR="0035722B" w:rsidRPr="0035722B" w:rsidRDefault="0035722B" w:rsidP="00A53428">
            <w:pPr>
              <w:spacing w:after="0" w:line="276" w:lineRule="auto"/>
              <w:ind w:left="-108" w:right="-145"/>
              <w:jc w:val="center"/>
              <w:rPr>
                <w:rFonts w:ascii="Times New Roman" w:eastAsia="Calibri" w:hAnsi="Times New Roman" w:cs="Times New Roman"/>
              </w:rPr>
            </w:pPr>
            <w:r w:rsidRPr="0035722B">
              <w:rPr>
                <w:rFonts w:ascii="Times New Roman" w:eastAsia="Calibri" w:hAnsi="Times New Roman" w:cs="Times New Roman"/>
              </w:rPr>
              <w:t>Прикладная информатика</w:t>
            </w:r>
          </w:p>
          <w:p w:rsidR="0035722B" w:rsidRPr="0035722B" w:rsidRDefault="0035722B" w:rsidP="00A53428">
            <w:pPr>
              <w:spacing w:after="0" w:line="276" w:lineRule="auto"/>
              <w:ind w:left="-108" w:right="-145"/>
              <w:jc w:val="center"/>
              <w:rPr>
                <w:rFonts w:ascii="Times New Roman" w:eastAsia="Calibri" w:hAnsi="Times New Roman" w:cs="Times New Roman"/>
              </w:rPr>
            </w:pPr>
            <w:r w:rsidRPr="0035722B">
              <w:rPr>
                <w:rFonts w:ascii="Times New Roman" w:eastAsia="Calibri" w:hAnsi="Times New Roman" w:cs="Times New Roman"/>
              </w:rPr>
              <w:t>(по отраслям)</w:t>
            </w:r>
          </w:p>
        </w:tc>
        <w:tc>
          <w:tcPr>
            <w:tcW w:w="741" w:type="pct"/>
            <w:gridSpan w:val="2"/>
            <w:vAlign w:val="center"/>
          </w:tcPr>
          <w:p w:rsidR="0035722B" w:rsidRPr="0035722B" w:rsidRDefault="0035722B" w:rsidP="00A53428">
            <w:pPr>
              <w:spacing w:after="0" w:line="276" w:lineRule="auto"/>
              <w:ind w:left="-108" w:right="-145"/>
              <w:jc w:val="center"/>
              <w:rPr>
                <w:rFonts w:ascii="Times New Roman" w:eastAsia="Calibri" w:hAnsi="Times New Roman" w:cs="Times New Roman"/>
              </w:rPr>
            </w:pPr>
            <w:r w:rsidRPr="0035722B">
              <w:rPr>
                <w:rFonts w:ascii="Times New Roman" w:eastAsia="Calibri" w:hAnsi="Times New Roman" w:cs="Times New Roman"/>
              </w:rPr>
              <w:t>Педагогика дополни-тельного образования</w:t>
            </w:r>
          </w:p>
        </w:tc>
      </w:tr>
      <w:tr w:rsidR="0035722B" w:rsidRPr="0035722B" w:rsidTr="00A53428">
        <w:tc>
          <w:tcPr>
            <w:tcW w:w="1561" w:type="pct"/>
            <w:gridSpan w:val="2"/>
            <w:vMerge/>
          </w:tcPr>
          <w:p w:rsidR="0035722B" w:rsidRPr="0035722B" w:rsidRDefault="0035722B" w:rsidP="00A53428">
            <w:pPr>
              <w:pStyle w:val="a7"/>
              <w:spacing w:before="0" w:beforeAutospacing="0" w:after="0" w:afterAutospacing="0" w:line="276" w:lineRule="auto"/>
              <w:jc w:val="center"/>
            </w:pP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чел</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чел.</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чел.</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чел</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чел</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w:t>
            </w:r>
          </w:p>
        </w:tc>
      </w:tr>
      <w:tr w:rsidR="0035722B" w:rsidRPr="0035722B" w:rsidTr="00A53428">
        <w:tc>
          <w:tcPr>
            <w:tcW w:w="1561" w:type="pct"/>
            <w:gridSpan w:val="2"/>
            <w:vAlign w:val="center"/>
          </w:tcPr>
          <w:p w:rsidR="0035722B" w:rsidRPr="0035722B" w:rsidRDefault="0035722B" w:rsidP="00A53428">
            <w:pPr>
              <w:pStyle w:val="a7"/>
              <w:spacing w:before="0" w:beforeAutospacing="0" w:after="0" w:afterAutospacing="0" w:line="276" w:lineRule="auto"/>
              <w:jc w:val="center"/>
            </w:pPr>
            <w:r w:rsidRPr="0035722B">
              <w:t>допущены к ИГА</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20</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19</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15</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7</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22</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100</w:t>
            </w:r>
          </w:p>
        </w:tc>
      </w:tr>
      <w:tr w:rsidR="0035722B" w:rsidRPr="0035722B" w:rsidTr="00A53428">
        <w:tc>
          <w:tcPr>
            <w:tcW w:w="1561" w:type="pct"/>
            <w:gridSpan w:val="2"/>
            <w:vAlign w:val="center"/>
          </w:tcPr>
          <w:p w:rsidR="0035722B" w:rsidRPr="0035722B" w:rsidRDefault="0035722B" w:rsidP="00A53428">
            <w:pPr>
              <w:pStyle w:val="a7"/>
              <w:spacing w:before="0" w:beforeAutospacing="0" w:after="0" w:afterAutospacing="0" w:line="276" w:lineRule="auto"/>
              <w:jc w:val="center"/>
            </w:pPr>
            <w:r w:rsidRPr="0035722B">
              <w:t>прошли ИГА</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20</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19</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15</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7</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22</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100</w:t>
            </w:r>
          </w:p>
        </w:tc>
      </w:tr>
      <w:tr w:rsidR="0035722B" w:rsidRPr="0035722B" w:rsidTr="00A53428">
        <w:tc>
          <w:tcPr>
            <w:tcW w:w="384" w:type="pct"/>
            <w:vMerge w:val="restart"/>
            <w:vAlign w:val="center"/>
          </w:tcPr>
          <w:p w:rsidR="0035722B" w:rsidRPr="0035722B" w:rsidRDefault="0035722B" w:rsidP="00A53428">
            <w:pPr>
              <w:pStyle w:val="a7"/>
              <w:spacing w:before="0" w:beforeAutospacing="0" w:after="0" w:afterAutospacing="0" w:line="276" w:lineRule="auto"/>
              <w:jc w:val="center"/>
            </w:pPr>
            <w:r w:rsidRPr="0035722B">
              <w:t>за-щи-та ВКР</w:t>
            </w:r>
          </w:p>
        </w:tc>
        <w:tc>
          <w:tcPr>
            <w:tcW w:w="1177" w:type="pct"/>
            <w:vAlign w:val="center"/>
          </w:tcPr>
          <w:p w:rsidR="0035722B" w:rsidRPr="0035722B" w:rsidRDefault="0035722B" w:rsidP="00A53428">
            <w:pPr>
              <w:pStyle w:val="a7"/>
              <w:spacing w:before="0" w:beforeAutospacing="0" w:after="0" w:afterAutospacing="0" w:line="276" w:lineRule="auto"/>
              <w:jc w:val="center"/>
            </w:pPr>
            <w:r w:rsidRPr="0035722B">
              <w:t>отл.</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11</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55</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10</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53</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9</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60</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5</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72</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14</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64</w:t>
            </w:r>
          </w:p>
        </w:tc>
      </w:tr>
      <w:tr w:rsidR="0035722B" w:rsidRPr="0035722B" w:rsidTr="00A53428">
        <w:tc>
          <w:tcPr>
            <w:tcW w:w="384" w:type="pct"/>
            <w:vMerge/>
          </w:tcPr>
          <w:p w:rsidR="0035722B" w:rsidRPr="0035722B" w:rsidRDefault="0035722B" w:rsidP="00A53428">
            <w:pPr>
              <w:pStyle w:val="a7"/>
              <w:spacing w:before="0" w:beforeAutospacing="0" w:after="0" w:afterAutospacing="0" w:line="276" w:lineRule="auto"/>
              <w:jc w:val="both"/>
            </w:pPr>
          </w:p>
        </w:tc>
        <w:tc>
          <w:tcPr>
            <w:tcW w:w="1177" w:type="pct"/>
            <w:vAlign w:val="center"/>
          </w:tcPr>
          <w:p w:rsidR="0035722B" w:rsidRPr="0035722B" w:rsidRDefault="0035722B" w:rsidP="00A53428">
            <w:pPr>
              <w:pStyle w:val="a7"/>
              <w:spacing w:before="0" w:beforeAutospacing="0" w:after="0" w:afterAutospacing="0" w:line="276" w:lineRule="auto"/>
              <w:jc w:val="center"/>
            </w:pPr>
            <w:r w:rsidRPr="0035722B">
              <w:t>хор.</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9</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45</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9</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47</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5</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33</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2</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28</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8</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36</w:t>
            </w:r>
          </w:p>
        </w:tc>
      </w:tr>
      <w:tr w:rsidR="0035722B" w:rsidRPr="0035722B" w:rsidTr="00A53428">
        <w:tc>
          <w:tcPr>
            <w:tcW w:w="384" w:type="pct"/>
            <w:vMerge/>
          </w:tcPr>
          <w:p w:rsidR="0035722B" w:rsidRPr="0035722B" w:rsidRDefault="0035722B" w:rsidP="00A53428">
            <w:pPr>
              <w:pStyle w:val="a7"/>
              <w:spacing w:before="0" w:beforeAutospacing="0" w:after="0" w:afterAutospacing="0" w:line="276" w:lineRule="auto"/>
              <w:jc w:val="both"/>
            </w:pPr>
          </w:p>
        </w:tc>
        <w:tc>
          <w:tcPr>
            <w:tcW w:w="1177" w:type="pct"/>
            <w:vAlign w:val="center"/>
          </w:tcPr>
          <w:p w:rsidR="0035722B" w:rsidRPr="0035722B" w:rsidRDefault="0035722B" w:rsidP="00A53428">
            <w:pPr>
              <w:pStyle w:val="a7"/>
              <w:spacing w:before="0" w:beforeAutospacing="0" w:after="0" w:afterAutospacing="0" w:line="276" w:lineRule="auto"/>
              <w:jc w:val="center"/>
            </w:pPr>
            <w:r w:rsidRPr="0035722B">
              <w:t>удовл.</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1</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7</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w:t>
            </w:r>
          </w:p>
        </w:tc>
      </w:tr>
      <w:tr w:rsidR="0035722B" w:rsidRPr="0035722B" w:rsidTr="00A53428">
        <w:tc>
          <w:tcPr>
            <w:tcW w:w="384" w:type="pct"/>
            <w:vMerge/>
          </w:tcPr>
          <w:p w:rsidR="0035722B" w:rsidRPr="0035722B" w:rsidRDefault="0035722B" w:rsidP="00A53428">
            <w:pPr>
              <w:pStyle w:val="a7"/>
              <w:spacing w:before="0" w:beforeAutospacing="0" w:after="0" w:afterAutospacing="0" w:line="276" w:lineRule="auto"/>
              <w:jc w:val="both"/>
            </w:pPr>
          </w:p>
        </w:tc>
        <w:tc>
          <w:tcPr>
            <w:tcW w:w="1177" w:type="pct"/>
            <w:vAlign w:val="center"/>
          </w:tcPr>
          <w:p w:rsidR="0035722B" w:rsidRPr="0035722B" w:rsidRDefault="0035722B" w:rsidP="00A53428">
            <w:pPr>
              <w:pStyle w:val="a7"/>
              <w:spacing w:before="0" w:beforeAutospacing="0" w:after="0" w:afterAutospacing="0" w:line="276" w:lineRule="auto"/>
              <w:jc w:val="center"/>
            </w:pPr>
            <w:r w:rsidRPr="0035722B">
              <w:t>ср. б.</w:t>
            </w:r>
          </w:p>
        </w:tc>
        <w:tc>
          <w:tcPr>
            <w:tcW w:w="676" w:type="pct"/>
            <w:gridSpan w:val="2"/>
            <w:vAlign w:val="center"/>
          </w:tcPr>
          <w:p w:rsidR="0035722B" w:rsidRPr="0035722B" w:rsidRDefault="0035722B" w:rsidP="00A53428">
            <w:pPr>
              <w:pStyle w:val="a7"/>
              <w:spacing w:before="0" w:beforeAutospacing="0" w:after="0" w:afterAutospacing="0" w:line="276" w:lineRule="auto"/>
              <w:jc w:val="center"/>
            </w:pPr>
            <w:r w:rsidRPr="0035722B">
              <w:t>4,55</w:t>
            </w:r>
          </w:p>
        </w:tc>
        <w:tc>
          <w:tcPr>
            <w:tcW w:w="598" w:type="pct"/>
            <w:gridSpan w:val="2"/>
            <w:vAlign w:val="center"/>
          </w:tcPr>
          <w:p w:rsidR="0035722B" w:rsidRPr="0035722B" w:rsidRDefault="0035722B" w:rsidP="00A53428">
            <w:pPr>
              <w:pStyle w:val="a7"/>
              <w:spacing w:before="0" w:beforeAutospacing="0" w:after="0" w:afterAutospacing="0" w:line="276" w:lineRule="auto"/>
              <w:jc w:val="center"/>
            </w:pPr>
            <w:r w:rsidRPr="0035722B">
              <w:t>4,5</w:t>
            </w:r>
          </w:p>
        </w:tc>
        <w:tc>
          <w:tcPr>
            <w:tcW w:w="676" w:type="pct"/>
            <w:gridSpan w:val="2"/>
            <w:vAlign w:val="center"/>
          </w:tcPr>
          <w:p w:rsidR="0035722B" w:rsidRPr="0035722B" w:rsidRDefault="0035722B" w:rsidP="00A53428">
            <w:pPr>
              <w:pStyle w:val="a7"/>
              <w:spacing w:before="0" w:beforeAutospacing="0" w:after="0" w:afterAutospacing="0" w:line="276" w:lineRule="auto"/>
              <w:jc w:val="center"/>
            </w:pPr>
            <w:r w:rsidRPr="0035722B">
              <w:t>4,5</w:t>
            </w:r>
          </w:p>
        </w:tc>
        <w:tc>
          <w:tcPr>
            <w:tcW w:w="748" w:type="pct"/>
            <w:gridSpan w:val="2"/>
            <w:vAlign w:val="center"/>
          </w:tcPr>
          <w:p w:rsidR="0035722B" w:rsidRPr="0035722B" w:rsidRDefault="0035722B" w:rsidP="00A53428">
            <w:pPr>
              <w:pStyle w:val="a7"/>
              <w:spacing w:before="0" w:beforeAutospacing="0" w:after="0" w:afterAutospacing="0" w:line="276" w:lineRule="auto"/>
              <w:jc w:val="center"/>
            </w:pPr>
            <w:r w:rsidRPr="0035722B">
              <w:t>4,7</w:t>
            </w:r>
          </w:p>
        </w:tc>
        <w:tc>
          <w:tcPr>
            <w:tcW w:w="741" w:type="pct"/>
            <w:gridSpan w:val="2"/>
            <w:vAlign w:val="center"/>
          </w:tcPr>
          <w:p w:rsidR="0035722B" w:rsidRPr="0035722B" w:rsidRDefault="0035722B" w:rsidP="00A53428">
            <w:pPr>
              <w:pStyle w:val="a7"/>
              <w:spacing w:before="0" w:beforeAutospacing="0" w:after="0" w:afterAutospacing="0" w:line="276" w:lineRule="auto"/>
              <w:jc w:val="center"/>
            </w:pPr>
            <w:r w:rsidRPr="0035722B">
              <w:t>4,6</w:t>
            </w:r>
          </w:p>
        </w:tc>
      </w:tr>
      <w:tr w:rsidR="0035722B" w:rsidRPr="0035722B" w:rsidTr="00A53428">
        <w:tc>
          <w:tcPr>
            <w:tcW w:w="1561" w:type="pct"/>
            <w:gridSpan w:val="2"/>
            <w:vAlign w:val="center"/>
          </w:tcPr>
          <w:p w:rsidR="0035722B" w:rsidRPr="0035722B" w:rsidRDefault="0035722B" w:rsidP="00A53428">
            <w:pPr>
              <w:pStyle w:val="a7"/>
              <w:spacing w:before="0" w:beforeAutospacing="0" w:after="0" w:afterAutospacing="0" w:line="276" w:lineRule="auto"/>
              <w:jc w:val="center"/>
            </w:pPr>
            <w:r w:rsidRPr="0035722B">
              <w:t>прошли ИГА на «хорошо» и «отлично»</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20</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19</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14</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93</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7</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22</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100</w:t>
            </w:r>
          </w:p>
        </w:tc>
      </w:tr>
      <w:tr w:rsidR="0035722B" w:rsidRPr="0035722B" w:rsidTr="00A53428">
        <w:tc>
          <w:tcPr>
            <w:tcW w:w="1561" w:type="pct"/>
            <w:gridSpan w:val="2"/>
            <w:vAlign w:val="center"/>
          </w:tcPr>
          <w:p w:rsidR="0035722B" w:rsidRPr="0035722B" w:rsidRDefault="0035722B" w:rsidP="00A53428">
            <w:pPr>
              <w:pStyle w:val="a7"/>
              <w:spacing w:before="0" w:beforeAutospacing="0" w:after="0" w:afterAutospacing="0" w:line="276" w:lineRule="auto"/>
              <w:jc w:val="center"/>
            </w:pPr>
            <w:r w:rsidRPr="0035722B">
              <w:t xml:space="preserve">всего дипломов без </w:t>
            </w:r>
            <w:r w:rsidRPr="0035722B">
              <w:lastRenderedPageBreak/>
              <w:t xml:space="preserve">«удовлетворительно» </w:t>
            </w:r>
          </w:p>
          <w:p w:rsidR="0035722B" w:rsidRPr="0035722B" w:rsidRDefault="0035722B" w:rsidP="00A53428">
            <w:pPr>
              <w:pStyle w:val="a7"/>
              <w:spacing w:before="0" w:beforeAutospacing="0" w:after="0" w:afterAutospacing="0" w:line="276" w:lineRule="auto"/>
              <w:jc w:val="center"/>
              <w:rPr>
                <w:b/>
              </w:rPr>
            </w:pPr>
            <w:r w:rsidRPr="0035722B">
              <w:rPr>
                <w:b/>
              </w:rPr>
              <w:t>из них:</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lastRenderedPageBreak/>
              <w:t>6</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30</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4</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21</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3</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20</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1</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14</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8</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36</w:t>
            </w:r>
          </w:p>
        </w:tc>
      </w:tr>
      <w:tr w:rsidR="0035722B" w:rsidRPr="0035722B" w:rsidTr="00A53428">
        <w:tc>
          <w:tcPr>
            <w:tcW w:w="1561" w:type="pct"/>
            <w:gridSpan w:val="2"/>
            <w:vAlign w:val="center"/>
          </w:tcPr>
          <w:p w:rsidR="0035722B" w:rsidRPr="0035722B" w:rsidRDefault="0035722B" w:rsidP="00A53428">
            <w:pPr>
              <w:pStyle w:val="a7"/>
              <w:spacing w:before="0" w:beforeAutospacing="0" w:after="0" w:afterAutospacing="0" w:line="276" w:lineRule="auto"/>
              <w:jc w:val="center"/>
            </w:pPr>
            <w:r w:rsidRPr="0035722B">
              <w:lastRenderedPageBreak/>
              <w:t>из них: количество дипломов с отличием</w:t>
            </w:r>
          </w:p>
        </w:tc>
        <w:tc>
          <w:tcPr>
            <w:tcW w:w="375" w:type="pct"/>
            <w:vAlign w:val="center"/>
          </w:tcPr>
          <w:p w:rsidR="0035722B" w:rsidRPr="0035722B" w:rsidRDefault="0035722B" w:rsidP="00A53428">
            <w:pPr>
              <w:pStyle w:val="a7"/>
              <w:spacing w:before="0" w:beforeAutospacing="0" w:after="0" w:afterAutospacing="0" w:line="276" w:lineRule="auto"/>
              <w:jc w:val="center"/>
            </w:pPr>
            <w:r w:rsidRPr="0035722B">
              <w:t>3</w:t>
            </w:r>
          </w:p>
        </w:tc>
        <w:tc>
          <w:tcPr>
            <w:tcW w:w="301" w:type="pct"/>
            <w:vAlign w:val="center"/>
          </w:tcPr>
          <w:p w:rsidR="0035722B" w:rsidRPr="0035722B" w:rsidRDefault="0035722B" w:rsidP="00A53428">
            <w:pPr>
              <w:pStyle w:val="a7"/>
              <w:spacing w:before="0" w:beforeAutospacing="0" w:after="0" w:afterAutospacing="0" w:line="276" w:lineRule="auto"/>
              <w:jc w:val="center"/>
            </w:pPr>
            <w:r w:rsidRPr="0035722B">
              <w:t>15</w:t>
            </w:r>
          </w:p>
        </w:tc>
        <w:tc>
          <w:tcPr>
            <w:tcW w:w="300" w:type="pct"/>
            <w:vAlign w:val="center"/>
          </w:tcPr>
          <w:p w:rsidR="0035722B" w:rsidRPr="0035722B" w:rsidRDefault="0035722B" w:rsidP="00A53428">
            <w:pPr>
              <w:pStyle w:val="a7"/>
              <w:spacing w:before="0" w:beforeAutospacing="0" w:after="0" w:afterAutospacing="0" w:line="276" w:lineRule="auto"/>
              <w:jc w:val="center"/>
            </w:pPr>
            <w:r w:rsidRPr="0035722B">
              <w:t>2</w:t>
            </w:r>
          </w:p>
        </w:tc>
        <w:tc>
          <w:tcPr>
            <w:tcW w:w="298" w:type="pct"/>
            <w:vAlign w:val="center"/>
          </w:tcPr>
          <w:p w:rsidR="0035722B" w:rsidRPr="0035722B" w:rsidRDefault="0035722B" w:rsidP="00A53428">
            <w:pPr>
              <w:pStyle w:val="a7"/>
              <w:spacing w:before="0" w:beforeAutospacing="0" w:after="0" w:afterAutospacing="0" w:line="276" w:lineRule="auto"/>
              <w:jc w:val="center"/>
            </w:pPr>
            <w:r w:rsidRPr="0035722B">
              <w:t>11</w:t>
            </w:r>
          </w:p>
        </w:tc>
        <w:tc>
          <w:tcPr>
            <w:tcW w:w="364" w:type="pct"/>
            <w:vAlign w:val="center"/>
          </w:tcPr>
          <w:p w:rsidR="0035722B" w:rsidRPr="0035722B" w:rsidRDefault="0035722B" w:rsidP="00A53428">
            <w:pPr>
              <w:pStyle w:val="a7"/>
              <w:spacing w:before="0" w:beforeAutospacing="0" w:after="0" w:afterAutospacing="0" w:line="276" w:lineRule="auto"/>
              <w:jc w:val="center"/>
            </w:pPr>
            <w:r w:rsidRPr="0035722B">
              <w:t>2</w:t>
            </w:r>
          </w:p>
        </w:tc>
        <w:tc>
          <w:tcPr>
            <w:tcW w:w="312" w:type="pct"/>
            <w:vAlign w:val="center"/>
          </w:tcPr>
          <w:p w:rsidR="0035722B" w:rsidRPr="0035722B" w:rsidRDefault="0035722B" w:rsidP="00A53428">
            <w:pPr>
              <w:pStyle w:val="a7"/>
              <w:spacing w:before="0" w:beforeAutospacing="0" w:after="0" w:afterAutospacing="0" w:line="276" w:lineRule="auto"/>
              <w:jc w:val="center"/>
            </w:pPr>
            <w:r w:rsidRPr="0035722B">
              <w:t>13</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74"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370" w:type="pct"/>
            <w:vAlign w:val="center"/>
          </w:tcPr>
          <w:p w:rsidR="0035722B" w:rsidRPr="0035722B" w:rsidRDefault="0035722B" w:rsidP="00A53428">
            <w:pPr>
              <w:pStyle w:val="a7"/>
              <w:spacing w:before="0" w:beforeAutospacing="0" w:after="0" w:afterAutospacing="0" w:line="276" w:lineRule="auto"/>
              <w:jc w:val="center"/>
            </w:pPr>
            <w:r w:rsidRPr="0035722B">
              <w:t>7</w:t>
            </w:r>
          </w:p>
        </w:tc>
        <w:tc>
          <w:tcPr>
            <w:tcW w:w="371" w:type="pct"/>
            <w:vAlign w:val="center"/>
          </w:tcPr>
          <w:p w:rsidR="0035722B" w:rsidRPr="0035722B" w:rsidRDefault="0035722B" w:rsidP="00A53428">
            <w:pPr>
              <w:pStyle w:val="a7"/>
              <w:spacing w:before="0" w:beforeAutospacing="0" w:after="0" w:afterAutospacing="0" w:line="276" w:lineRule="auto"/>
              <w:jc w:val="center"/>
            </w:pPr>
            <w:r w:rsidRPr="0035722B">
              <w:t>32</w:t>
            </w:r>
          </w:p>
        </w:tc>
      </w:tr>
    </w:tbl>
    <w:p w:rsidR="0035722B" w:rsidRPr="0035722B" w:rsidRDefault="0035722B" w:rsidP="00A53428">
      <w:pPr>
        <w:pStyle w:val="a7"/>
        <w:spacing w:before="0" w:beforeAutospacing="0" w:after="0" w:afterAutospacing="0" w:line="276" w:lineRule="auto"/>
        <w:ind w:firstLine="567"/>
        <w:jc w:val="right"/>
      </w:pPr>
    </w:p>
    <w:p w:rsidR="0035722B" w:rsidRPr="0012204E" w:rsidRDefault="0035722B" w:rsidP="00A53428">
      <w:pPr>
        <w:pStyle w:val="a7"/>
        <w:spacing w:before="0" w:beforeAutospacing="0" w:after="0" w:afterAutospacing="0" w:line="276" w:lineRule="auto"/>
        <w:ind w:firstLine="567"/>
        <w:jc w:val="right"/>
        <w:rPr>
          <w:sz w:val="28"/>
          <w:szCs w:val="28"/>
        </w:rPr>
      </w:pPr>
      <w:r w:rsidRPr="0012204E">
        <w:rPr>
          <w:sz w:val="28"/>
          <w:szCs w:val="28"/>
        </w:rPr>
        <w:t>Таблица 5</w:t>
      </w:r>
    </w:p>
    <w:p w:rsidR="0012204E" w:rsidRDefault="0035722B" w:rsidP="00627169">
      <w:pPr>
        <w:pStyle w:val="a7"/>
        <w:spacing w:before="0" w:beforeAutospacing="0" w:after="0" w:afterAutospacing="0" w:line="276" w:lineRule="auto"/>
        <w:ind w:firstLine="567"/>
        <w:jc w:val="center"/>
        <w:rPr>
          <w:sz w:val="28"/>
          <w:szCs w:val="28"/>
        </w:rPr>
      </w:pPr>
      <w:r w:rsidRPr="0012204E">
        <w:rPr>
          <w:sz w:val="28"/>
          <w:szCs w:val="28"/>
        </w:rPr>
        <w:t>Результаты ГИА выпускников 2017-2018 учебного года</w:t>
      </w:r>
    </w:p>
    <w:p w:rsidR="0035722B" w:rsidRPr="0012204E" w:rsidRDefault="0035722B" w:rsidP="00627169">
      <w:pPr>
        <w:pStyle w:val="a7"/>
        <w:spacing w:before="0" w:beforeAutospacing="0" w:after="0" w:afterAutospacing="0" w:line="276" w:lineRule="auto"/>
        <w:ind w:firstLine="567"/>
        <w:jc w:val="center"/>
        <w:rPr>
          <w:sz w:val="28"/>
          <w:szCs w:val="28"/>
        </w:rPr>
      </w:pPr>
      <w:r w:rsidRPr="0012204E">
        <w:rPr>
          <w:sz w:val="28"/>
          <w:szCs w:val="28"/>
        </w:rPr>
        <w:t>(заочное отделение)</w:t>
      </w:r>
    </w:p>
    <w:p w:rsidR="0035722B" w:rsidRPr="0035722B" w:rsidRDefault="0035722B" w:rsidP="00A53428">
      <w:pPr>
        <w:pStyle w:val="a7"/>
        <w:spacing w:before="0" w:beforeAutospacing="0" w:after="0" w:afterAutospacing="0" w:line="276" w:lineRule="auto"/>
        <w:ind w:firstLine="567"/>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027"/>
        <w:gridCol w:w="1864"/>
        <w:gridCol w:w="1436"/>
        <w:gridCol w:w="1864"/>
        <w:gridCol w:w="1430"/>
      </w:tblGrid>
      <w:tr w:rsidR="0035722B" w:rsidRPr="0035722B" w:rsidTr="00A53428">
        <w:tc>
          <w:tcPr>
            <w:tcW w:w="1555" w:type="pct"/>
            <w:gridSpan w:val="2"/>
            <w:vMerge w:val="restart"/>
            <w:vAlign w:val="center"/>
          </w:tcPr>
          <w:p w:rsidR="0035722B" w:rsidRPr="0035722B" w:rsidRDefault="0035722B" w:rsidP="00A53428">
            <w:pPr>
              <w:pStyle w:val="a7"/>
              <w:spacing w:before="0" w:beforeAutospacing="0" w:after="0" w:afterAutospacing="0" w:line="276" w:lineRule="auto"/>
              <w:jc w:val="center"/>
            </w:pPr>
            <w:r w:rsidRPr="0035722B">
              <w:t>Показатели</w:t>
            </w:r>
          </w:p>
        </w:tc>
        <w:tc>
          <w:tcPr>
            <w:tcW w:w="1724" w:type="pct"/>
            <w:gridSpan w:val="2"/>
          </w:tcPr>
          <w:p w:rsidR="0035722B" w:rsidRPr="0035722B" w:rsidRDefault="0035722B" w:rsidP="00A53428">
            <w:pPr>
              <w:tabs>
                <w:tab w:val="left" w:pos="1299"/>
              </w:tabs>
              <w:spacing w:after="0" w:line="276" w:lineRule="auto"/>
              <w:jc w:val="center"/>
              <w:rPr>
                <w:rFonts w:ascii="Times New Roman" w:eastAsia="Calibri" w:hAnsi="Times New Roman" w:cs="Times New Roman"/>
                <w:sz w:val="24"/>
                <w:szCs w:val="24"/>
              </w:rPr>
            </w:pPr>
            <w:r w:rsidRPr="0035722B">
              <w:rPr>
                <w:rFonts w:ascii="Times New Roman" w:eastAsia="Calibri" w:hAnsi="Times New Roman" w:cs="Times New Roman"/>
                <w:sz w:val="24"/>
                <w:szCs w:val="24"/>
              </w:rPr>
              <w:t>Дошкольное образование</w:t>
            </w:r>
          </w:p>
        </w:tc>
        <w:tc>
          <w:tcPr>
            <w:tcW w:w="1721" w:type="pct"/>
            <w:gridSpan w:val="2"/>
          </w:tcPr>
          <w:p w:rsidR="0035722B" w:rsidRPr="0035722B" w:rsidRDefault="0035722B" w:rsidP="00A53428">
            <w:pPr>
              <w:spacing w:after="0" w:line="276" w:lineRule="auto"/>
              <w:ind w:right="41"/>
              <w:jc w:val="center"/>
              <w:rPr>
                <w:rFonts w:ascii="Times New Roman" w:eastAsia="Calibri" w:hAnsi="Times New Roman" w:cs="Times New Roman"/>
                <w:sz w:val="24"/>
                <w:szCs w:val="24"/>
              </w:rPr>
            </w:pPr>
            <w:r w:rsidRPr="0035722B">
              <w:rPr>
                <w:rFonts w:ascii="Times New Roman" w:eastAsia="Calibri" w:hAnsi="Times New Roman" w:cs="Times New Roman"/>
                <w:sz w:val="24"/>
                <w:szCs w:val="24"/>
              </w:rPr>
              <w:t>Социальная работа</w:t>
            </w:r>
          </w:p>
          <w:p w:rsidR="0035722B" w:rsidRPr="0035722B" w:rsidRDefault="0035722B" w:rsidP="00A53428">
            <w:pPr>
              <w:pStyle w:val="a7"/>
              <w:spacing w:before="0" w:beforeAutospacing="0" w:after="0" w:afterAutospacing="0" w:line="276" w:lineRule="auto"/>
              <w:jc w:val="center"/>
            </w:pPr>
          </w:p>
        </w:tc>
      </w:tr>
      <w:tr w:rsidR="0035722B" w:rsidRPr="0035722B" w:rsidTr="00A53428">
        <w:tc>
          <w:tcPr>
            <w:tcW w:w="1555" w:type="pct"/>
            <w:gridSpan w:val="2"/>
            <w:vMerge/>
          </w:tcPr>
          <w:p w:rsidR="0035722B" w:rsidRPr="0035722B" w:rsidRDefault="0035722B" w:rsidP="00A53428">
            <w:pPr>
              <w:pStyle w:val="a7"/>
              <w:spacing w:before="0" w:beforeAutospacing="0" w:after="0" w:afterAutospacing="0" w:line="276" w:lineRule="auto"/>
              <w:jc w:val="center"/>
            </w:pP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чел</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чел.</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w:t>
            </w:r>
          </w:p>
        </w:tc>
      </w:tr>
      <w:tr w:rsidR="0035722B" w:rsidRPr="0035722B" w:rsidTr="00A53428">
        <w:tc>
          <w:tcPr>
            <w:tcW w:w="1555" w:type="pct"/>
            <w:gridSpan w:val="2"/>
            <w:vAlign w:val="center"/>
          </w:tcPr>
          <w:p w:rsidR="0035722B" w:rsidRPr="0035722B" w:rsidRDefault="0035722B" w:rsidP="00A53428">
            <w:pPr>
              <w:pStyle w:val="a7"/>
              <w:spacing w:before="0" w:beforeAutospacing="0" w:after="0" w:afterAutospacing="0" w:line="276" w:lineRule="auto"/>
              <w:jc w:val="center"/>
            </w:pPr>
            <w:r w:rsidRPr="0035722B">
              <w:t>допущены к ИГА</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29</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7</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100</w:t>
            </w:r>
          </w:p>
        </w:tc>
      </w:tr>
      <w:tr w:rsidR="0035722B" w:rsidRPr="0035722B" w:rsidTr="00A53428">
        <w:tc>
          <w:tcPr>
            <w:tcW w:w="1555" w:type="pct"/>
            <w:gridSpan w:val="2"/>
            <w:vAlign w:val="center"/>
          </w:tcPr>
          <w:p w:rsidR="0035722B" w:rsidRPr="0035722B" w:rsidRDefault="0035722B" w:rsidP="00A53428">
            <w:pPr>
              <w:pStyle w:val="a7"/>
              <w:spacing w:before="0" w:beforeAutospacing="0" w:after="0" w:afterAutospacing="0" w:line="276" w:lineRule="auto"/>
              <w:jc w:val="center"/>
            </w:pPr>
            <w:r w:rsidRPr="0035722B">
              <w:t>прошли ИГА</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29</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7</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100</w:t>
            </w:r>
          </w:p>
        </w:tc>
      </w:tr>
      <w:tr w:rsidR="0035722B" w:rsidRPr="0035722B" w:rsidTr="00A53428">
        <w:tc>
          <w:tcPr>
            <w:tcW w:w="496" w:type="pct"/>
            <w:vMerge w:val="restart"/>
            <w:vAlign w:val="center"/>
          </w:tcPr>
          <w:p w:rsidR="0035722B" w:rsidRPr="0035722B" w:rsidRDefault="0035722B" w:rsidP="00A53428">
            <w:pPr>
              <w:pStyle w:val="a7"/>
              <w:spacing w:before="0" w:beforeAutospacing="0" w:after="0" w:afterAutospacing="0" w:line="276" w:lineRule="auto"/>
              <w:jc w:val="center"/>
            </w:pPr>
            <w:r w:rsidRPr="0035722B">
              <w:t>защи-та ВКР</w:t>
            </w:r>
          </w:p>
        </w:tc>
        <w:tc>
          <w:tcPr>
            <w:tcW w:w="1059" w:type="pct"/>
            <w:vAlign w:val="center"/>
          </w:tcPr>
          <w:p w:rsidR="0035722B" w:rsidRPr="0035722B" w:rsidRDefault="0035722B" w:rsidP="00A53428">
            <w:pPr>
              <w:pStyle w:val="a7"/>
              <w:spacing w:before="0" w:beforeAutospacing="0" w:after="0" w:afterAutospacing="0" w:line="276" w:lineRule="auto"/>
              <w:jc w:val="center"/>
            </w:pPr>
            <w:r w:rsidRPr="0035722B">
              <w:t>отл.</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13</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46</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1</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14</w:t>
            </w:r>
          </w:p>
        </w:tc>
      </w:tr>
      <w:tr w:rsidR="0035722B" w:rsidRPr="0035722B" w:rsidTr="00A53428">
        <w:tc>
          <w:tcPr>
            <w:tcW w:w="496" w:type="pct"/>
            <w:vMerge/>
          </w:tcPr>
          <w:p w:rsidR="0035722B" w:rsidRPr="0035722B" w:rsidRDefault="0035722B" w:rsidP="00A53428">
            <w:pPr>
              <w:pStyle w:val="a7"/>
              <w:spacing w:before="0" w:beforeAutospacing="0" w:after="0" w:afterAutospacing="0" w:line="276" w:lineRule="auto"/>
              <w:jc w:val="both"/>
            </w:pPr>
          </w:p>
        </w:tc>
        <w:tc>
          <w:tcPr>
            <w:tcW w:w="1059" w:type="pct"/>
            <w:vAlign w:val="center"/>
          </w:tcPr>
          <w:p w:rsidR="0035722B" w:rsidRPr="0035722B" w:rsidRDefault="0035722B" w:rsidP="00A53428">
            <w:pPr>
              <w:pStyle w:val="a7"/>
              <w:spacing w:before="0" w:beforeAutospacing="0" w:after="0" w:afterAutospacing="0" w:line="276" w:lineRule="auto"/>
              <w:jc w:val="center"/>
            </w:pPr>
            <w:r w:rsidRPr="0035722B">
              <w:t>хор.</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12</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41</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5</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72</w:t>
            </w:r>
          </w:p>
        </w:tc>
      </w:tr>
      <w:tr w:rsidR="0035722B" w:rsidRPr="0035722B" w:rsidTr="00A53428">
        <w:tc>
          <w:tcPr>
            <w:tcW w:w="496" w:type="pct"/>
            <w:vMerge/>
          </w:tcPr>
          <w:p w:rsidR="0035722B" w:rsidRPr="0035722B" w:rsidRDefault="0035722B" w:rsidP="00A53428">
            <w:pPr>
              <w:pStyle w:val="a7"/>
              <w:spacing w:before="0" w:beforeAutospacing="0" w:after="0" w:afterAutospacing="0" w:line="276" w:lineRule="auto"/>
              <w:jc w:val="both"/>
            </w:pPr>
          </w:p>
        </w:tc>
        <w:tc>
          <w:tcPr>
            <w:tcW w:w="1059" w:type="pct"/>
            <w:vAlign w:val="center"/>
          </w:tcPr>
          <w:p w:rsidR="0035722B" w:rsidRPr="0035722B" w:rsidRDefault="0035722B" w:rsidP="00A53428">
            <w:pPr>
              <w:pStyle w:val="a7"/>
              <w:spacing w:before="0" w:beforeAutospacing="0" w:after="0" w:afterAutospacing="0" w:line="276" w:lineRule="auto"/>
              <w:jc w:val="center"/>
            </w:pPr>
            <w:r w:rsidRPr="0035722B">
              <w:t>удовл.</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4</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13</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1</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14</w:t>
            </w:r>
          </w:p>
        </w:tc>
      </w:tr>
      <w:tr w:rsidR="0035722B" w:rsidRPr="0035722B" w:rsidTr="00A53428">
        <w:tc>
          <w:tcPr>
            <w:tcW w:w="496" w:type="pct"/>
            <w:vMerge/>
          </w:tcPr>
          <w:p w:rsidR="0035722B" w:rsidRPr="0035722B" w:rsidRDefault="0035722B" w:rsidP="00A53428">
            <w:pPr>
              <w:pStyle w:val="a7"/>
              <w:spacing w:before="0" w:beforeAutospacing="0" w:after="0" w:afterAutospacing="0" w:line="276" w:lineRule="auto"/>
              <w:jc w:val="both"/>
            </w:pPr>
          </w:p>
        </w:tc>
        <w:tc>
          <w:tcPr>
            <w:tcW w:w="1059" w:type="pct"/>
            <w:vAlign w:val="center"/>
          </w:tcPr>
          <w:p w:rsidR="0035722B" w:rsidRPr="0035722B" w:rsidRDefault="0035722B" w:rsidP="00A53428">
            <w:pPr>
              <w:pStyle w:val="a7"/>
              <w:spacing w:before="0" w:beforeAutospacing="0" w:after="0" w:afterAutospacing="0" w:line="276" w:lineRule="auto"/>
              <w:jc w:val="center"/>
            </w:pPr>
            <w:r w:rsidRPr="0035722B">
              <w:t>ср. б.</w:t>
            </w:r>
          </w:p>
        </w:tc>
        <w:tc>
          <w:tcPr>
            <w:tcW w:w="1724" w:type="pct"/>
            <w:gridSpan w:val="2"/>
            <w:vAlign w:val="center"/>
          </w:tcPr>
          <w:p w:rsidR="0035722B" w:rsidRPr="0035722B" w:rsidRDefault="0035722B" w:rsidP="00A53428">
            <w:pPr>
              <w:pStyle w:val="a7"/>
              <w:spacing w:before="0" w:beforeAutospacing="0" w:after="0" w:afterAutospacing="0" w:line="276" w:lineRule="auto"/>
              <w:jc w:val="center"/>
            </w:pPr>
            <w:r w:rsidRPr="0035722B">
              <w:t>4,3</w:t>
            </w:r>
          </w:p>
        </w:tc>
        <w:tc>
          <w:tcPr>
            <w:tcW w:w="1721" w:type="pct"/>
            <w:gridSpan w:val="2"/>
            <w:vAlign w:val="center"/>
          </w:tcPr>
          <w:p w:rsidR="0035722B" w:rsidRPr="0035722B" w:rsidRDefault="0035722B" w:rsidP="00A53428">
            <w:pPr>
              <w:pStyle w:val="a7"/>
              <w:spacing w:before="0" w:beforeAutospacing="0" w:after="0" w:afterAutospacing="0" w:line="276" w:lineRule="auto"/>
              <w:jc w:val="center"/>
            </w:pPr>
            <w:r w:rsidRPr="0035722B">
              <w:t>4,0</w:t>
            </w:r>
          </w:p>
        </w:tc>
      </w:tr>
      <w:tr w:rsidR="0035722B" w:rsidRPr="0035722B" w:rsidTr="00A53428">
        <w:tc>
          <w:tcPr>
            <w:tcW w:w="1555" w:type="pct"/>
            <w:gridSpan w:val="2"/>
            <w:vAlign w:val="center"/>
          </w:tcPr>
          <w:p w:rsidR="0035722B" w:rsidRPr="0035722B" w:rsidRDefault="0035722B" w:rsidP="00A53428">
            <w:pPr>
              <w:pStyle w:val="a7"/>
              <w:spacing w:before="0" w:beforeAutospacing="0" w:after="0" w:afterAutospacing="0" w:line="276" w:lineRule="auto"/>
              <w:jc w:val="center"/>
            </w:pPr>
            <w:r w:rsidRPr="0035722B">
              <w:t>прошли ИГА на «хорошо» и «отлично»</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25</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87</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6</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86</w:t>
            </w:r>
          </w:p>
        </w:tc>
      </w:tr>
      <w:tr w:rsidR="0035722B" w:rsidRPr="0035722B" w:rsidTr="00A53428">
        <w:tc>
          <w:tcPr>
            <w:tcW w:w="1555" w:type="pct"/>
            <w:gridSpan w:val="2"/>
            <w:vAlign w:val="center"/>
          </w:tcPr>
          <w:p w:rsidR="0035722B" w:rsidRPr="0035722B" w:rsidRDefault="0035722B" w:rsidP="00A53428">
            <w:pPr>
              <w:pStyle w:val="a7"/>
              <w:spacing w:before="0" w:beforeAutospacing="0" w:after="0" w:afterAutospacing="0" w:line="276" w:lineRule="auto"/>
              <w:jc w:val="center"/>
            </w:pPr>
            <w:r w:rsidRPr="0035722B">
              <w:t xml:space="preserve">всего дипломов без «удовлетворительно» </w:t>
            </w:r>
          </w:p>
          <w:p w:rsidR="0035722B" w:rsidRPr="0035722B" w:rsidRDefault="0035722B" w:rsidP="00A53428">
            <w:pPr>
              <w:pStyle w:val="a7"/>
              <w:spacing w:before="0" w:beforeAutospacing="0" w:after="0" w:afterAutospacing="0" w:line="276" w:lineRule="auto"/>
              <w:jc w:val="center"/>
              <w:rPr>
                <w:b/>
              </w:rPr>
            </w:pPr>
            <w:r w:rsidRPr="0035722B">
              <w:rPr>
                <w:b/>
              </w:rPr>
              <w:t>из них:</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12</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41</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2</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28</w:t>
            </w:r>
          </w:p>
        </w:tc>
      </w:tr>
      <w:tr w:rsidR="0035722B" w:rsidRPr="0035722B" w:rsidTr="00A53428">
        <w:tc>
          <w:tcPr>
            <w:tcW w:w="1555" w:type="pct"/>
            <w:gridSpan w:val="2"/>
            <w:vAlign w:val="center"/>
          </w:tcPr>
          <w:p w:rsidR="0035722B" w:rsidRPr="0035722B" w:rsidRDefault="0035722B" w:rsidP="00A53428">
            <w:pPr>
              <w:pStyle w:val="a7"/>
              <w:spacing w:before="0" w:beforeAutospacing="0" w:after="0" w:afterAutospacing="0" w:line="276" w:lineRule="auto"/>
              <w:jc w:val="center"/>
            </w:pPr>
            <w:r w:rsidRPr="0035722B">
              <w:t>из них: количество дипломов с отличием</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8</w:t>
            </w:r>
          </w:p>
        </w:tc>
        <w:tc>
          <w:tcPr>
            <w:tcW w:w="750" w:type="pct"/>
            <w:vAlign w:val="center"/>
          </w:tcPr>
          <w:p w:rsidR="0035722B" w:rsidRPr="0035722B" w:rsidRDefault="0035722B" w:rsidP="00A53428">
            <w:pPr>
              <w:pStyle w:val="a7"/>
              <w:spacing w:before="0" w:beforeAutospacing="0" w:after="0" w:afterAutospacing="0" w:line="276" w:lineRule="auto"/>
              <w:jc w:val="center"/>
            </w:pPr>
            <w:r w:rsidRPr="0035722B">
              <w:t>27</w:t>
            </w:r>
          </w:p>
        </w:tc>
        <w:tc>
          <w:tcPr>
            <w:tcW w:w="974" w:type="pct"/>
            <w:vAlign w:val="center"/>
          </w:tcPr>
          <w:p w:rsidR="0035722B" w:rsidRPr="0035722B" w:rsidRDefault="0035722B" w:rsidP="00A53428">
            <w:pPr>
              <w:pStyle w:val="a7"/>
              <w:spacing w:before="0" w:beforeAutospacing="0" w:after="0" w:afterAutospacing="0" w:line="276" w:lineRule="auto"/>
              <w:jc w:val="center"/>
            </w:pPr>
            <w:r w:rsidRPr="0035722B">
              <w:t>-</w:t>
            </w:r>
          </w:p>
        </w:tc>
        <w:tc>
          <w:tcPr>
            <w:tcW w:w="747" w:type="pct"/>
            <w:vAlign w:val="center"/>
          </w:tcPr>
          <w:p w:rsidR="0035722B" w:rsidRPr="0035722B" w:rsidRDefault="0035722B" w:rsidP="00A53428">
            <w:pPr>
              <w:pStyle w:val="a7"/>
              <w:spacing w:before="0" w:beforeAutospacing="0" w:after="0" w:afterAutospacing="0" w:line="276" w:lineRule="auto"/>
              <w:jc w:val="center"/>
            </w:pPr>
            <w:r w:rsidRPr="0035722B">
              <w:t>-</w:t>
            </w:r>
          </w:p>
        </w:tc>
      </w:tr>
    </w:tbl>
    <w:p w:rsidR="0035722B" w:rsidRPr="0035722B" w:rsidRDefault="0035722B" w:rsidP="00A53428">
      <w:pPr>
        <w:pStyle w:val="a7"/>
        <w:spacing w:before="0" w:beforeAutospacing="0" w:after="0" w:afterAutospacing="0" w:line="276" w:lineRule="auto"/>
        <w:ind w:firstLine="567"/>
        <w:jc w:val="both"/>
      </w:pPr>
    </w:p>
    <w:p w:rsidR="0035722B" w:rsidRPr="0012204E" w:rsidRDefault="0035722B" w:rsidP="00A53428">
      <w:pPr>
        <w:pStyle w:val="a7"/>
        <w:spacing w:before="0" w:beforeAutospacing="0" w:after="0" w:afterAutospacing="0" w:line="276" w:lineRule="auto"/>
        <w:ind w:firstLine="567"/>
        <w:jc w:val="right"/>
        <w:rPr>
          <w:sz w:val="28"/>
          <w:szCs w:val="28"/>
        </w:rPr>
      </w:pPr>
      <w:r w:rsidRPr="0012204E">
        <w:rPr>
          <w:sz w:val="28"/>
          <w:szCs w:val="28"/>
        </w:rPr>
        <w:t>Таблица 6</w:t>
      </w:r>
    </w:p>
    <w:p w:rsidR="0012204E" w:rsidRDefault="0035722B" w:rsidP="00627169">
      <w:pPr>
        <w:pStyle w:val="a7"/>
        <w:spacing w:before="0" w:beforeAutospacing="0" w:after="0" w:afterAutospacing="0" w:line="276" w:lineRule="auto"/>
        <w:ind w:firstLine="567"/>
        <w:jc w:val="center"/>
        <w:rPr>
          <w:sz w:val="28"/>
          <w:szCs w:val="28"/>
        </w:rPr>
      </w:pPr>
      <w:r w:rsidRPr="0012204E">
        <w:rPr>
          <w:sz w:val="28"/>
          <w:szCs w:val="28"/>
        </w:rPr>
        <w:t>Сводная таблица результатов ГИА выпускников</w:t>
      </w:r>
    </w:p>
    <w:p w:rsidR="0035722B" w:rsidRPr="0012204E" w:rsidRDefault="0035722B" w:rsidP="00627169">
      <w:pPr>
        <w:pStyle w:val="a7"/>
        <w:spacing w:before="0" w:beforeAutospacing="0" w:after="0" w:afterAutospacing="0" w:line="276" w:lineRule="auto"/>
        <w:ind w:firstLine="567"/>
        <w:jc w:val="center"/>
        <w:rPr>
          <w:sz w:val="28"/>
          <w:szCs w:val="28"/>
        </w:rPr>
      </w:pPr>
      <w:r w:rsidRPr="0012204E">
        <w:rPr>
          <w:sz w:val="28"/>
          <w:szCs w:val="28"/>
        </w:rPr>
        <w:t>2017-2018 учебного года</w:t>
      </w:r>
    </w:p>
    <w:p w:rsidR="0035722B" w:rsidRPr="0035722B" w:rsidRDefault="0035722B" w:rsidP="00A53428">
      <w:pPr>
        <w:pStyle w:val="a7"/>
        <w:spacing w:before="0" w:beforeAutospacing="0" w:after="0" w:afterAutospacing="0" w:line="276" w:lineRule="auto"/>
        <w:ind w:firstLine="567"/>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726"/>
        <w:gridCol w:w="1035"/>
        <w:gridCol w:w="1179"/>
        <w:gridCol w:w="1181"/>
        <w:gridCol w:w="1322"/>
        <w:gridCol w:w="1173"/>
        <w:gridCol w:w="1143"/>
      </w:tblGrid>
      <w:tr w:rsidR="0035722B" w:rsidRPr="0035722B" w:rsidTr="00A53428">
        <w:trPr>
          <w:trHeight w:val="516"/>
        </w:trPr>
        <w:tc>
          <w:tcPr>
            <w:tcW w:w="1019" w:type="pct"/>
            <w:gridSpan w:val="2"/>
            <w:vAlign w:val="center"/>
          </w:tcPr>
          <w:p w:rsidR="0035722B" w:rsidRPr="0035722B" w:rsidRDefault="0035722B" w:rsidP="00A53428">
            <w:pPr>
              <w:pStyle w:val="a7"/>
              <w:spacing w:before="0" w:beforeAutospacing="0" w:after="0" w:afterAutospacing="0" w:line="276" w:lineRule="auto"/>
              <w:jc w:val="center"/>
            </w:pPr>
            <w:r w:rsidRPr="0035722B">
              <w:t>Показатели</w:t>
            </w:r>
          </w:p>
        </w:tc>
        <w:tc>
          <w:tcPr>
            <w:tcW w:w="1259" w:type="pct"/>
            <w:gridSpan w:val="2"/>
            <w:vAlign w:val="center"/>
          </w:tcPr>
          <w:p w:rsidR="0035722B" w:rsidRPr="00710C2C" w:rsidRDefault="0035722B" w:rsidP="00A53428">
            <w:pPr>
              <w:tabs>
                <w:tab w:val="left" w:pos="1299"/>
              </w:tabs>
              <w:spacing w:after="0" w:line="276" w:lineRule="auto"/>
              <w:jc w:val="center"/>
              <w:rPr>
                <w:rFonts w:ascii="Times New Roman" w:eastAsia="Calibri" w:hAnsi="Times New Roman" w:cs="Times New Roman"/>
                <w:sz w:val="24"/>
                <w:szCs w:val="24"/>
              </w:rPr>
            </w:pPr>
            <w:r w:rsidRPr="00710C2C">
              <w:rPr>
                <w:rFonts w:ascii="Times New Roman" w:eastAsia="Calibri" w:hAnsi="Times New Roman" w:cs="Times New Roman"/>
                <w:sz w:val="24"/>
                <w:szCs w:val="24"/>
              </w:rPr>
              <w:t>заочное отделение</w:t>
            </w:r>
          </w:p>
        </w:tc>
        <w:tc>
          <w:tcPr>
            <w:tcW w:w="1410" w:type="pct"/>
            <w:gridSpan w:val="2"/>
            <w:vAlign w:val="center"/>
          </w:tcPr>
          <w:p w:rsidR="0035722B" w:rsidRPr="0035722B" w:rsidRDefault="0035722B" w:rsidP="00A53428">
            <w:pPr>
              <w:pStyle w:val="a7"/>
              <w:spacing w:before="0" w:beforeAutospacing="0" w:after="0" w:afterAutospacing="0" w:line="276" w:lineRule="auto"/>
              <w:jc w:val="center"/>
            </w:pPr>
            <w:r w:rsidRPr="0035722B">
              <w:t>очное отделение</w:t>
            </w:r>
          </w:p>
        </w:tc>
        <w:tc>
          <w:tcPr>
            <w:tcW w:w="1312" w:type="pct"/>
            <w:gridSpan w:val="2"/>
            <w:vAlign w:val="center"/>
          </w:tcPr>
          <w:p w:rsidR="0035722B" w:rsidRPr="0035722B" w:rsidRDefault="0035722B" w:rsidP="00A53428">
            <w:pPr>
              <w:pStyle w:val="a7"/>
              <w:spacing w:before="0" w:beforeAutospacing="0" w:after="0" w:afterAutospacing="0" w:line="276" w:lineRule="auto"/>
              <w:jc w:val="center"/>
            </w:pPr>
            <w:r w:rsidRPr="0035722B">
              <w:t>итог</w:t>
            </w:r>
          </w:p>
        </w:tc>
      </w:tr>
      <w:tr w:rsidR="0035722B" w:rsidRPr="0035722B" w:rsidTr="00A53428">
        <w:tc>
          <w:tcPr>
            <w:tcW w:w="1019" w:type="pct"/>
            <w:gridSpan w:val="2"/>
            <w:vAlign w:val="center"/>
          </w:tcPr>
          <w:p w:rsidR="0035722B" w:rsidRPr="0035722B" w:rsidRDefault="0035722B" w:rsidP="00A53428">
            <w:pPr>
              <w:pStyle w:val="a7"/>
              <w:spacing w:before="0" w:beforeAutospacing="0" w:after="0" w:afterAutospacing="0" w:line="276" w:lineRule="auto"/>
              <w:jc w:val="center"/>
            </w:pPr>
            <w:r w:rsidRPr="0035722B">
              <w:t>допущены к ИГА</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36</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83</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664" w:type="pct"/>
          </w:tcPr>
          <w:p w:rsidR="0035722B" w:rsidRPr="0035722B" w:rsidRDefault="0035722B" w:rsidP="00A53428">
            <w:pPr>
              <w:pStyle w:val="a7"/>
              <w:spacing w:before="0" w:beforeAutospacing="0" w:after="0" w:afterAutospacing="0" w:line="276" w:lineRule="auto"/>
              <w:jc w:val="center"/>
            </w:pPr>
            <w:r w:rsidRPr="0035722B">
              <w:t>119</w:t>
            </w:r>
          </w:p>
        </w:tc>
        <w:tc>
          <w:tcPr>
            <w:tcW w:w="648" w:type="pct"/>
          </w:tcPr>
          <w:p w:rsidR="0035722B" w:rsidRPr="0035722B" w:rsidRDefault="0035722B" w:rsidP="00A53428">
            <w:pPr>
              <w:pStyle w:val="a7"/>
              <w:spacing w:before="0" w:beforeAutospacing="0" w:after="0" w:afterAutospacing="0" w:line="276" w:lineRule="auto"/>
              <w:jc w:val="center"/>
            </w:pPr>
            <w:r w:rsidRPr="0035722B">
              <w:t>100</w:t>
            </w:r>
          </w:p>
        </w:tc>
      </w:tr>
      <w:tr w:rsidR="0035722B" w:rsidRPr="0035722B" w:rsidTr="00A53428">
        <w:tc>
          <w:tcPr>
            <w:tcW w:w="1019" w:type="pct"/>
            <w:gridSpan w:val="2"/>
            <w:vAlign w:val="center"/>
          </w:tcPr>
          <w:p w:rsidR="0035722B" w:rsidRPr="0035722B" w:rsidRDefault="0035722B" w:rsidP="00A53428">
            <w:pPr>
              <w:pStyle w:val="a7"/>
              <w:spacing w:before="0" w:beforeAutospacing="0" w:after="0" w:afterAutospacing="0" w:line="276" w:lineRule="auto"/>
              <w:jc w:val="center"/>
            </w:pPr>
            <w:r w:rsidRPr="0035722B">
              <w:t>прошли ИГА</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36</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83</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100</w:t>
            </w:r>
          </w:p>
        </w:tc>
        <w:tc>
          <w:tcPr>
            <w:tcW w:w="664" w:type="pct"/>
          </w:tcPr>
          <w:p w:rsidR="0035722B" w:rsidRPr="0035722B" w:rsidRDefault="0035722B" w:rsidP="00A53428">
            <w:pPr>
              <w:pStyle w:val="a7"/>
              <w:spacing w:before="0" w:beforeAutospacing="0" w:after="0" w:afterAutospacing="0" w:line="276" w:lineRule="auto"/>
              <w:jc w:val="center"/>
            </w:pPr>
            <w:r w:rsidRPr="0035722B">
              <w:t>119</w:t>
            </w:r>
          </w:p>
        </w:tc>
        <w:tc>
          <w:tcPr>
            <w:tcW w:w="648" w:type="pct"/>
          </w:tcPr>
          <w:p w:rsidR="0035722B" w:rsidRPr="0035722B" w:rsidRDefault="0035722B" w:rsidP="00A53428">
            <w:pPr>
              <w:pStyle w:val="a7"/>
              <w:spacing w:before="0" w:beforeAutospacing="0" w:after="0" w:afterAutospacing="0" w:line="276" w:lineRule="auto"/>
              <w:jc w:val="center"/>
            </w:pPr>
            <w:r w:rsidRPr="0035722B">
              <w:t>100</w:t>
            </w:r>
          </w:p>
        </w:tc>
      </w:tr>
      <w:tr w:rsidR="0035722B" w:rsidRPr="0035722B" w:rsidTr="00A53428">
        <w:tc>
          <w:tcPr>
            <w:tcW w:w="296" w:type="pct"/>
            <w:vMerge w:val="restart"/>
            <w:vAlign w:val="center"/>
          </w:tcPr>
          <w:p w:rsidR="0035722B" w:rsidRPr="0035722B" w:rsidRDefault="0035722B" w:rsidP="00A53428">
            <w:pPr>
              <w:pStyle w:val="a7"/>
              <w:spacing w:before="0" w:beforeAutospacing="0" w:after="0" w:afterAutospacing="0" w:line="276" w:lineRule="auto"/>
              <w:jc w:val="center"/>
            </w:pPr>
            <w:r w:rsidRPr="0035722B">
              <w:t>защи-та ВКР</w:t>
            </w:r>
          </w:p>
        </w:tc>
        <w:tc>
          <w:tcPr>
            <w:tcW w:w="723" w:type="pct"/>
            <w:vAlign w:val="center"/>
          </w:tcPr>
          <w:p w:rsidR="0035722B" w:rsidRPr="0035722B" w:rsidRDefault="0035722B" w:rsidP="00A53428">
            <w:pPr>
              <w:pStyle w:val="a7"/>
              <w:spacing w:before="0" w:beforeAutospacing="0" w:after="0" w:afterAutospacing="0" w:line="276" w:lineRule="auto"/>
              <w:jc w:val="center"/>
            </w:pPr>
            <w:r w:rsidRPr="0035722B">
              <w:t>отл.</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14</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39</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49</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59</w:t>
            </w:r>
          </w:p>
        </w:tc>
        <w:tc>
          <w:tcPr>
            <w:tcW w:w="664" w:type="pct"/>
          </w:tcPr>
          <w:p w:rsidR="0035722B" w:rsidRPr="0035722B" w:rsidRDefault="0035722B" w:rsidP="00A53428">
            <w:pPr>
              <w:pStyle w:val="a7"/>
              <w:spacing w:before="0" w:beforeAutospacing="0" w:after="0" w:afterAutospacing="0" w:line="276" w:lineRule="auto"/>
              <w:jc w:val="center"/>
            </w:pPr>
            <w:r w:rsidRPr="0035722B">
              <w:t>63</w:t>
            </w:r>
          </w:p>
        </w:tc>
        <w:tc>
          <w:tcPr>
            <w:tcW w:w="648" w:type="pct"/>
          </w:tcPr>
          <w:p w:rsidR="0035722B" w:rsidRPr="0035722B" w:rsidRDefault="0035722B" w:rsidP="00A53428">
            <w:pPr>
              <w:pStyle w:val="a7"/>
              <w:spacing w:before="0" w:beforeAutospacing="0" w:after="0" w:afterAutospacing="0" w:line="276" w:lineRule="auto"/>
              <w:jc w:val="center"/>
            </w:pPr>
            <w:r w:rsidRPr="0035722B">
              <w:t>53</w:t>
            </w:r>
          </w:p>
        </w:tc>
      </w:tr>
      <w:tr w:rsidR="0035722B" w:rsidRPr="0035722B" w:rsidTr="00A53428">
        <w:tc>
          <w:tcPr>
            <w:tcW w:w="296" w:type="pct"/>
            <w:vMerge/>
          </w:tcPr>
          <w:p w:rsidR="0035722B" w:rsidRPr="0035722B" w:rsidRDefault="0035722B" w:rsidP="00A53428">
            <w:pPr>
              <w:pStyle w:val="a7"/>
              <w:spacing w:before="0" w:beforeAutospacing="0" w:after="0" w:afterAutospacing="0" w:line="276" w:lineRule="auto"/>
              <w:jc w:val="both"/>
            </w:pPr>
          </w:p>
        </w:tc>
        <w:tc>
          <w:tcPr>
            <w:tcW w:w="723" w:type="pct"/>
            <w:vAlign w:val="center"/>
          </w:tcPr>
          <w:p w:rsidR="0035722B" w:rsidRPr="0035722B" w:rsidRDefault="0035722B" w:rsidP="00A53428">
            <w:pPr>
              <w:pStyle w:val="a7"/>
              <w:spacing w:before="0" w:beforeAutospacing="0" w:after="0" w:afterAutospacing="0" w:line="276" w:lineRule="auto"/>
              <w:jc w:val="center"/>
            </w:pPr>
            <w:r w:rsidRPr="0035722B">
              <w:t>хор.</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17</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47</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33</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40</w:t>
            </w:r>
          </w:p>
        </w:tc>
        <w:tc>
          <w:tcPr>
            <w:tcW w:w="664" w:type="pct"/>
          </w:tcPr>
          <w:p w:rsidR="0035722B" w:rsidRPr="0035722B" w:rsidRDefault="0035722B" w:rsidP="00A53428">
            <w:pPr>
              <w:pStyle w:val="a7"/>
              <w:spacing w:before="0" w:beforeAutospacing="0" w:after="0" w:afterAutospacing="0" w:line="276" w:lineRule="auto"/>
              <w:jc w:val="center"/>
            </w:pPr>
            <w:r w:rsidRPr="0035722B">
              <w:t>50</w:t>
            </w:r>
          </w:p>
        </w:tc>
        <w:tc>
          <w:tcPr>
            <w:tcW w:w="648" w:type="pct"/>
          </w:tcPr>
          <w:p w:rsidR="0035722B" w:rsidRPr="0035722B" w:rsidRDefault="0035722B" w:rsidP="00A53428">
            <w:pPr>
              <w:pStyle w:val="a7"/>
              <w:spacing w:before="0" w:beforeAutospacing="0" w:after="0" w:afterAutospacing="0" w:line="276" w:lineRule="auto"/>
              <w:jc w:val="center"/>
            </w:pPr>
            <w:r w:rsidRPr="0035722B">
              <w:t>42</w:t>
            </w:r>
          </w:p>
        </w:tc>
      </w:tr>
      <w:tr w:rsidR="0035722B" w:rsidRPr="0035722B" w:rsidTr="00A53428">
        <w:tc>
          <w:tcPr>
            <w:tcW w:w="296" w:type="pct"/>
            <w:vMerge/>
          </w:tcPr>
          <w:p w:rsidR="0035722B" w:rsidRPr="0035722B" w:rsidRDefault="0035722B" w:rsidP="00A53428">
            <w:pPr>
              <w:pStyle w:val="a7"/>
              <w:spacing w:before="0" w:beforeAutospacing="0" w:after="0" w:afterAutospacing="0" w:line="276" w:lineRule="auto"/>
              <w:jc w:val="both"/>
            </w:pPr>
          </w:p>
        </w:tc>
        <w:tc>
          <w:tcPr>
            <w:tcW w:w="723" w:type="pct"/>
            <w:vAlign w:val="center"/>
          </w:tcPr>
          <w:p w:rsidR="0035722B" w:rsidRPr="0035722B" w:rsidRDefault="0035722B" w:rsidP="00A53428">
            <w:pPr>
              <w:pStyle w:val="a7"/>
              <w:spacing w:before="0" w:beforeAutospacing="0" w:after="0" w:afterAutospacing="0" w:line="276" w:lineRule="auto"/>
              <w:jc w:val="center"/>
            </w:pPr>
            <w:r w:rsidRPr="0035722B">
              <w:t>удовл.</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5</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14</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1</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1</w:t>
            </w:r>
          </w:p>
        </w:tc>
        <w:tc>
          <w:tcPr>
            <w:tcW w:w="664" w:type="pct"/>
          </w:tcPr>
          <w:p w:rsidR="0035722B" w:rsidRPr="0035722B" w:rsidRDefault="0035722B" w:rsidP="00A53428">
            <w:pPr>
              <w:pStyle w:val="a7"/>
              <w:spacing w:before="0" w:beforeAutospacing="0" w:after="0" w:afterAutospacing="0" w:line="276" w:lineRule="auto"/>
              <w:jc w:val="center"/>
            </w:pPr>
            <w:r w:rsidRPr="0035722B">
              <w:t>6</w:t>
            </w:r>
          </w:p>
        </w:tc>
        <w:tc>
          <w:tcPr>
            <w:tcW w:w="648" w:type="pct"/>
          </w:tcPr>
          <w:p w:rsidR="0035722B" w:rsidRPr="0035722B" w:rsidRDefault="0035722B" w:rsidP="00A53428">
            <w:pPr>
              <w:pStyle w:val="a7"/>
              <w:spacing w:before="0" w:beforeAutospacing="0" w:after="0" w:afterAutospacing="0" w:line="276" w:lineRule="auto"/>
              <w:jc w:val="center"/>
            </w:pPr>
            <w:r w:rsidRPr="0035722B">
              <w:t>5</w:t>
            </w:r>
          </w:p>
        </w:tc>
      </w:tr>
      <w:tr w:rsidR="0035722B" w:rsidRPr="0035722B" w:rsidTr="00A53428">
        <w:tc>
          <w:tcPr>
            <w:tcW w:w="296" w:type="pct"/>
            <w:vMerge/>
          </w:tcPr>
          <w:p w:rsidR="0035722B" w:rsidRPr="0035722B" w:rsidRDefault="0035722B" w:rsidP="00A53428">
            <w:pPr>
              <w:pStyle w:val="a7"/>
              <w:spacing w:before="0" w:beforeAutospacing="0" w:after="0" w:afterAutospacing="0" w:line="276" w:lineRule="auto"/>
              <w:jc w:val="both"/>
            </w:pPr>
          </w:p>
        </w:tc>
        <w:tc>
          <w:tcPr>
            <w:tcW w:w="723" w:type="pct"/>
            <w:vAlign w:val="center"/>
          </w:tcPr>
          <w:p w:rsidR="0035722B" w:rsidRPr="0035722B" w:rsidRDefault="0035722B" w:rsidP="00A53428">
            <w:pPr>
              <w:pStyle w:val="a7"/>
              <w:spacing w:before="0" w:beforeAutospacing="0" w:after="0" w:afterAutospacing="0" w:line="276" w:lineRule="auto"/>
              <w:jc w:val="center"/>
            </w:pPr>
            <w:r w:rsidRPr="0035722B">
              <w:t>ср. б.</w:t>
            </w:r>
          </w:p>
        </w:tc>
        <w:tc>
          <w:tcPr>
            <w:tcW w:w="1259" w:type="pct"/>
            <w:gridSpan w:val="2"/>
            <w:vAlign w:val="center"/>
          </w:tcPr>
          <w:p w:rsidR="0035722B" w:rsidRPr="0035722B" w:rsidRDefault="0035722B" w:rsidP="00A53428">
            <w:pPr>
              <w:pStyle w:val="a7"/>
              <w:spacing w:before="0" w:beforeAutospacing="0" w:after="0" w:afterAutospacing="0" w:line="276" w:lineRule="auto"/>
              <w:jc w:val="center"/>
            </w:pPr>
            <w:r w:rsidRPr="0035722B">
              <w:t>4,1</w:t>
            </w:r>
          </w:p>
        </w:tc>
        <w:tc>
          <w:tcPr>
            <w:tcW w:w="1410" w:type="pct"/>
            <w:gridSpan w:val="2"/>
            <w:vAlign w:val="center"/>
          </w:tcPr>
          <w:p w:rsidR="0035722B" w:rsidRPr="0035722B" w:rsidRDefault="0035722B" w:rsidP="00A53428">
            <w:pPr>
              <w:pStyle w:val="a7"/>
              <w:spacing w:before="0" w:beforeAutospacing="0" w:after="0" w:afterAutospacing="0" w:line="276" w:lineRule="auto"/>
              <w:jc w:val="center"/>
            </w:pPr>
            <w:r w:rsidRPr="0035722B">
              <w:t>4,6</w:t>
            </w:r>
          </w:p>
        </w:tc>
        <w:tc>
          <w:tcPr>
            <w:tcW w:w="1312" w:type="pct"/>
            <w:gridSpan w:val="2"/>
            <w:vAlign w:val="center"/>
          </w:tcPr>
          <w:p w:rsidR="0035722B" w:rsidRPr="0035722B" w:rsidRDefault="0035722B" w:rsidP="00A53428">
            <w:pPr>
              <w:pStyle w:val="a7"/>
              <w:spacing w:before="0" w:beforeAutospacing="0" w:after="0" w:afterAutospacing="0" w:line="276" w:lineRule="auto"/>
              <w:jc w:val="center"/>
            </w:pPr>
            <w:r w:rsidRPr="0035722B">
              <w:t>4,4</w:t>
            </w:r>
          </w:p>
        </w:tc>
      </w:tr>
      <w:tr w:rsidR="0035722B" w:rsidRPr="0035722B" w:rsidTr="00A53428">
        <w:tc>
          <w:tcPr>
            <w:tcW w:w="1019" w:type="pct"/>
            <w:gridSpan w:val="2"/>
            <w:vAlign w:val="center"/>
          </w:tcPr>
          <w:p w:rsidR="0035722B" w:rsidRPr="0035722B" w:rsidRDefault="0035722B" w:rsidP="00A53428">
            <w:pPr>
              <w:pStyle w:val="a7"/>
              <w:spacing w:before="0" w:beforeAutospacing="0" w:after="0" w:afterAutospacing="0" w:line="276" w:lineRule="auto"/>
              <w:jc w:val="center"/>
            </w:pPr>
            <w:r w:rsidRPr="0035722B">
              <w:t>прошли ИГА на «хорошо» и «отлично»</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31</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86</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82</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99</w:t>
            </w:r>
          </w:p>
        </w:tc>
        <w:tc>
          <w:tcPr>
            <w:tcW w:w="664" w:type="pct"/>
            <w:vAlign w:val="center"/>
          </w:tcPr>
          <w:p w:rsidR="0035722B" w:rsidRPr="0035722B" w:rsidRDefault="0035722B" w:rsidP="00A53428">
            <w:pPr>
              <w:pStyle w:val="a7"/>
              <w:spacing w:before="0" w:beforeAutospacing="0" w:after="0" w:afterAutospacing="0" w:line="276" w:lineRule="auto"/>
              <w:jc w:val="center"/>
            </w:pPr>
            <w:r w:rsidRPr="0035722B">
              <w:t>113</w:t>
            </w:r>
          </w:p>
        </w:tc>
        <w:tc>
          <w:tcPr>
            <w:tcW w:w="648" w:type="pct"/>
            <w:vAlign w:val="center"/>
          </w:tcPr>
          <w:p w:rsidR="0035722B" w:rsidRPr="0035722B" w:rsidRDefault="0035722B" w:rsidP="00A53428">
            <w:pPr>
              <w:pStyle w:val="a7"/>
              <w:spacing w:before="0" w:beforeAutospacing="0" w:after="0" w:afterAutospacing="0" w:line="276" w:lineRule="auto"/>
              <w:jc w:val="center"/>
            </w:pPr>
            <w:r w:rsidRPr="0035722B">
              <w:t>95</w:t>
            </w:r>
          </w:p>
        </w:tc>
      </w:tr>
      <w:tr w:rsidR="0035722B" w:rsidRPr="0035722B" w:rsidTr="00A53428">
        <w:tc>
          <w:tcPr>
            <w:tcW w:w="1019" w:type="pct"/>
            <w:gridSpan w:val="2"/>
            <w:vAlign w:val="center"/>
          </w:tcPr>
          <w:p w:rsidR="0035722B" w:rsidRPr="0035722B" w:rsidRDefault="0035722B" w:rsidP="00A53428">
            <w:pPr>
              <w:pStyle w:val="a7"/>
              <w:spacing w:before="0" w:beforeAutospacing="0" w:after="0" w:afterAutospacing="0" w:line="276" w:lineRule="auto"/>
              <w:jc w:val="center"/>
            </w:pPr>
            <w:r w:rsidRPr="0035722B">
              <w:t xml:space="preserve">всего дипломов без «удовлетворительно» </w:t>
            </w:r>
          </w:p>
          <w:p w:rsidR="0035722B" w:rsidRPr="0035722B" w:rsidRDefault="0035722B" w:rsidP="00A53428">
            <w:pPr>
              <w:pStyle w:val="a7"/>
              <w:spacing w:before="0" w:beforeAutospacing="0" w:after="0" w:afterAutospacing="0" w:line="276" w:lineRule="auto"/>
              <w:jc w:val="center"/>
              <w:rPr>
                <w:b/>
              </w:rPr>
            </w:pPr>
            <w:r w:rsidRPr="0035722B">
              <w:rPr>
                <w:b/>
              </w:rPr>
              <w:t>из них:</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14</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39</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22</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27</w:t>
            </w:r>
          </w:p>
        </w:tc>
        <w:tc>
          <w:tcPr>
            <w:tcW w:w="664" w:type="pct"/>
            <w:vAlign w:val="center"/>
          </w:tcPr>
          <w:p w:rsidR="0035722B" w:rsidRPr="0035722B" w:rsidRDefault="0035722B" w:rsidP="00A53428">
            <w:pPr>
              <w:pStyle w:val="a7"/>
              <w:spacing w:before="0" w:beforeAutospacing="0" w:after="0" w:afterAutospacing="0" w:line="276" w:lineRule="auto"/>
              <w:jc w:val="center"/>
            </w:pPr>
            <w:r w:rsidRPr="0035722B">
              <w:t>36</w:t>
            </w:r>
          </w:p>
        </w:tc>
        <w:tc>
          <w:tcPr>
            <w:tcW w:w="648" w:type="pct"/>
            <w:vAlign w:val="center"/>
          </w:tcPr>
          <w:p w:rsidR="0035722B" w:rsidRPr="0035722B" w:rsidRDefault="0035722B" w:rsidP="00A53428">
            <w:pPr>
              <w:pStyle w:val="a7"/>
              <w:spacing w:before="0" w:beforeAutospacing="0" w:after="0" w:afterAutospacing="0" w:line="276" w:lineRule="auto"/>
              <w:jc w:val="center"/>
            </w:pPr>
            <w:r w:rsidRPr="0035722B">
              <w:t>30</w:t>
            </w:r>
          </w:p>
        </w:tc>
      </w:tr>
      <w:tr w:rsidR="0035722B" w:rsidRPr="0035722B" w:rsidTr="00A53428">
        <w:tc>
          <w:tcPr>
            <w:tcW w:w="1019" w:type="pct"/>
            <w:gridSpan w:val="2"/>
            <w:vAlign w:val="center"/>
          </w:tcPr>
          <w:p w:rsidR="0035722B" w:rsidRPr="0035722B" w:rsidRDefault="0035722B" w:rsidP="00A53428">
            <w:pPr>
              <w:pStyle w:val="a7"/>
              <w:spacing w:before="0" w:beforeAutospacing="0" w:after="0" w:afterAutospacing="0" w:line="276" w:lineRule="auto"/>
              <w:jc w:val="center"/>
            </w:pPr>
            <w:r w:rsidRPr="0035722B">
              <w:lastRenderedPageBreak/>
              <w:t>из них: количество дипломов с отличием</w:t>
            </w:r>
          </w:p>
        </w:tc>
        <w:tc>
          <w:tcPr>
            <w:tcW w:w="592" w:type="pct"/>
            <w:vAlign w:val="center"/>
          </w:tcPr>
          <w:p w:rsidR="0035722B" w:rsidRPr="0035722B" w:rsidRDefault="0035722B" w:rsidP="00A53428">
            <w:pPr>
              <w:pStyle w:val="a7"/>
              <w:spacing w:before="0" w:beforeAutospacing="0" w:after="0" w:afterAutospacing="0" w:line="276" w:lineRule="auto"/>
              <w:jc w:val="center"/>
            </w:pPr>
            <w:r w:rsidRPr="0035722B">
              <w:t>8</w:t>
            </w:r>
          </w:p>
        </w:tc>
        <w:tc>
          <w:tcPr>
            <w:tcW w:w="667" w:type="pct"/>
            <w:vAlign w:val="center"/>
          </w:tcPr>
          <w:p w:rsidR="0035722B" w:rsidRPr="0035722B" w:rsidRDefault="0035722B" w:rsidP="00A53428">
            <w:pPr>
              <w:pStyle w:val="a7"/>
              <w:spacing w:before="0" w:beforeAutospacing="0" w:after="0" w:afterAutospacing="0" w:line="276" w:lineRule="auto"/>
              <w:jc w:val="center"/>
            </w:pPr>
            <w:r w:rsidRPr="0035722B">
              <w:t>22</w:t>
            </w:r>
          </w:p>
        </w:tc>
        <w:tc>
          <w:tcPr>
            <w:tcW w:w="668" w:type="pct"/>
            <w:vAlign w:val="center"/>
          </w:tcPr>
          <w:p w:rsidR="0035722B" w:rsidRPr="0035722B" w:rsidRDefault="0035722B" w:rsidP="00A53428">
            <w:pPr>
              <w:pStyle w:val="a7"/>
              <w:spacing w:before="0" w:beforeAutospacing="0" w:after="0" w:afterAutospacing="0" w:line="276" w:lineRule="auto"/>
              <w:jc w:val="center"/>
            </w:pPr>
            <w:r w:rsidRPr="0035722B">
              <w:t>15</w:t>
            </w:r>
          </w:p>
        </w:tc>
        <w:tc>
          <w:tcPr>
            <w:tcW w:w="742" w:type="pct"/>
            <w:vAlign w:val="center"/>
          </w:tcPr>
          <w:p w:rsidR="0035722B" w:rsidRPr="0035722B" w:rsidRDefault="0035722B" w:rsidP="00A53428">
            <w:pPr>
              <w:pStyle w:val="a7"/>
              <w:spacing w:before="0" w:beforeAutospacing="0" w:after="0" w:afterAutospacing="0" w:line="276" w:lineRule="auto"/>
              <w:jc w:val="center"/>
            </w:pPr>
            <w:r w:rsidRPr="0035722B">
              <w:t>18</w:t>
            </w:r>
          </w:p>
        </w:tc>
        <w:tc>
          <w:tcPr>
            <w:tcW w:w="664" w:type="pct"/>
            <w:vAlign w:val="center"/>
          </w:tcPr>
          <w:p w:rsidR="0035722B" w:rsidRPr="0035722B" w:rsidRDefault="0035722B" w:rsidP="00A53428">
            <w:pPr>
              <w:pStyle w:val="a7"/>
              <w:spacing w:before="0" w:beforeAutospacing="0" w:after="0" w:afterAutospacing="0" w:line="276" w:lineRule="auto"/>
              <w:jc w:val="center"/>
            </w:pPr>
            <w:r w:rsidRPr="0035722B">
              <w:t>23</w:t>
            </w:r>
          </w:p>
        </w:tc>
        <w:tc>
          <w:tcPr>
            <w:tcW w:w="648" w:type="pct"/>
            <w:vAlign w:val="center"/>
          </w:tcPr>
          <w:p w:rsidR="0035722B" w:rsidRPr="0035722B" w:rsidRDefault="0035722B" w:rsidP="00A53428">
            <w:pPr>
              <w:pStyle w:val="a7"/>
              <w:spacing w:before="0" w:beforeAutospacing="0" w:after="0" w:afterAutospacing="0" w:line="276" w:lineRule="auto"/>
              <w:jc w:val="center"/>
            </w:pPr>
            <w:r w:rsidRPr="0035722B">
              <w:t>19</w:t>
            </w:r>
          </w:p>
        </w:tc>
      </w:tr>
    </w:tbl>
    <w:p w:rsidR="00A82E5A" w:rsidRPr="00A82E5A" w:rsidRDefault="00A82E5A" w:rsidP="00A53428">
      <w:pPr>
        <w:spacing w:after="0" w:line="276" w:lineRule="auto"/>
        <w:outlineLvl w:val="2"/>
        <w:rPr>
          <w:rFonts w:ascii="Times New Roman" w:eastAsia="Times New Roman" w:hAnsi="Times New Roman" w:cs="Times New Roman"/>
          <w:b/>
          <w:bCs/>
          <w:sz w:val="24"/>
          <w:szCs w:val="24"/>
        </w:rPr>
      </w:pP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Во время проведения итоговой государственной аттестации 100% выпускников показало соответствие качества подготовки требованиям Государственного образовательного стандарта среднего профессионального образования (базового и углубленного уровней).</w:t>
      </w:r>
    </w:p>
    <w:p w:rsidR="00A82E5A" w:rsidRPr="00A82E5A" w:rsidRDefault="00A82E5A" w:rsidP="007D107B">
      <w:pPr>
        <w:spacing w:after="0" w:line="276" w:lineRule="auto"/>
        <w:rPr>
          <w:rFonts w:ascii="Times New Roman" w:eastAsia="Times New Roman" w:hAnsi="Times New Roman" w:cs="Times New Roman"/>
          <w:sz w:val="28"/>
          <w:szCs w:val="28"/>
        </w:rPr>
      </w:pPr>
    </w:p>
    <w:p w:rsidR="00A82E5A" w:rsidRPr="007D107B" w:rsidRDefault="00A82E5A" w:rsidP="007D107B">
      <w:pPr>
        <w:pStyle w:val="ad"/>
        <w:numPr>
          <w:ilvl w:val="1"/>
          <w:numId w:val="9"/>
        </w:numPr>
        <w:spacing w:after="0"/>
        <w:ind w:left="0" w:firstLine="0"/>
        <w:jc w:val="center"/>
        <w:rPr>
          <w:rFonts w:ascii="Times New Roman" w:hAnsi="Times New Roman" w:cs="Times New Roman"/>
          <w:sz w:val="28"/>
          <w:szCs w:val="28"/>
        </w:rPr>
      </w:pPr>
      <w:r w:rsidRPr="007D107B">
        <w:rPr>
          <w:rFonts w:ascii="Times New Roman" w:eastAsia="Arial" w:hAnsi="Times New Roman" w:cs="Times New Roman"/>
          <w:b/>
          <w:bCs/>
          <w:sz w:val="28"/>
          <w:szCs w:val="28"/>
        </w:rPr>
        <w:t>Организации и проведение учебной и производственной практик</w:t>
      </w:r>
    </w:p>
    <w:p w:rsidR="00A82E5A" w:rsidRPr="00A82E5A" w:rsidRDefault="00A82E5A" w:rsidP="007D107B">
      <w:pPr>
        <w:spacing w:after="0" w:line="276" w:lineRule="auto"/>
        <w:rPr>
          <w:rFonts w:ascii="Times New Roman" w:hAnsi="Times New Roman" w:cs="Times New Roman"/>
          <w:sz w:val="28"/>
          <w:szCs w:val="28"/>
        </w:rPr>
      </w:pPr>
    </w:p>
    <w:p w:rsidR="00BE76E5" w:rsidRDefault="00BE76E5" w:rsidP="007D107B">
      <w:pPr>
        <w:spacing w:after="0" w:line="276" w:lineRule="auto"/>
        <w:ind w:firstLine="720"/>
        <w:jc w:val="both"/>
        <w:rPr>
          <w:rFonts w:ascii="Times New Roman" w:eastAsia="Arial" w:hAnsi="Times New Roman" w:cs="Times New Roman"/>
          <w:sz w:val="28"/>
          <w:szCs w:val="28"/>
        </w:rPr>
      </w:pPr>
      <w:r w:rsidRPr="00BE76E5">
        <w:rPr>
          <w:rFonts w:ascii="Times New Roman" w:eastAsia="Arial" w:hAnsi="Times New Roman" w:cs="Times New Roman"/>
          <w:sz w:val="28"/>
          <w:szCs w:val="28"/>
        </w:rPr>
        <w:t>Учебная и производственная практика в колледже является составной частью программы подготовки специалистов среднего звена (ППССЗ) по специальностям и имеет целью комплексное освоение студентами всех видов профессиональной деятельности по специальностям, формирование общих и профессиональных компетенций, а также приобретение необходимых умений и опыта практической работы студентами.</w:t>
      </w:r>
    </w:p>
    <w:p w:rsidR="00A82E5A" w:rsidRPr="00A82E5A" w:rsidRDefault="00BE76E5" w:rsidP="007D107B">
      <w:pPr>
        <w:spacing w:after="0" w:line="276" w:lineRule="auto"/>
        <w:ind w:firstLine="720"/>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A82E5A" w:rsidRPr="00A82E5A">
        <w:rPr>
          <w:rFonts w:ascii="Times New Roman" w:eastAsia="Arial" w:hAnsi="Times New Roman" w:cs="Times New Roman"/>
          <w:sz w:val="28"/>
          <w:szCs w:val="28"/>
        </w:rPr>
        <w:t>В комплексе с теоретическим обучением, программы учебной и производственной практик</w:t>
      </w:r>
      <w:r>
        <w:rPr>
          <w:rFonts w:ascii="Times New Roman" w:eastAsia="Arial" w:hAnsi="Times New Roman" w:cs="Times New Roman"/>
          <w:sz w:val="28"/>
          <w:szCs w:val="28"/>
        </w:rPr>
        <w:t>и</w:t>
      </w:r>
      <w:r w:rsidR="00A82E5A" w:rsidRPr="00A82E5A">
        <w:rPr>
          <w:rFonts w:ascii="Times New Roman" w:eastAsia="Arial" w:hAnsi="Times New Roman" w:cs="Times New Roman"/>
          <w:sz w:val="28"/>
          <w:szCs w:val="28"/>
        </w:rPr>
        <w:t xml:space="preserve"> должны, с одной стороны, обеспечивать выполнение требований Федерального государственного образовательного стандарта </w:t>
      </w:r>
      <w:r>
        <w:rPr>
          <w:rFonts w:ascii="Times New Roman" w:eastAsia="Arial" w:hAnsi="Times New Roman" w:cs="Times New Roman"/>
          <w:sz w:val="28"/>
          <w:szCs w:val="28"/>
        </w:rPr>
        <w:t xml:space="preserve">СПО </w:t>
      </w:r>
      <w:r w:rsidR="00A82E5A" w:rsidRPr="00A82E5A">
        <w:rPr>
          <w:rFonts w:ascii="Times New Roman" w:eastAsia="Arial" w:hAnsi="Times New Roman" w:cs="Times New Roman"/>
          <w:sz w:val="28"/>
          <w:szCs w:val="28"/>
        </w:rPr>
        <w:t>к содержанию, уровню и качеству подготовки, с другой</w:t>
      </w:r>
      <w:r>
        <w:rPr>
          <w:rFonts w:ascii="Times New Roman" w:eastAsia="Arial" w:hAnsi="Times New Roman" w:cs="Times New Roman"/>
          <w:sz w:val="28"/>
          <w:szCs w:val="28"/>
        </w:rPr>
        <w:t>,</w:t>
      </w:r>
      <w:r w:rsidR="00A82E5A" w:rsidRPr="00A82E5A">
        <w:rPr>
          <w:rFonts w:ascii="Times New Roman" w:eastAsia="Arial" w:hAnsi="Times New Roman" w:cs="Times New Roman"/>
          <w:sz w:val="28"/>
          <w:szCs w:val="28"/>
        </w:rPr>
        <w:t xml:space="preserve"> учитывать требования регионального рынка труда.</w:t>
      </w:r>
    </w:p>
    <w:p w:rsidR="00BE76E5" w:rsidRPr="00BE76E5" w:rsidRDefault="00BE76E5" w:rsidP="007D107B">
      <w:pPr>
        <w:spacing w:after="0" w:line="276" w:lineRule="auto"/>
        <w:ind w:firstLine="720"/>
        <w:jc w:val="both"/>
        <w:rPr>
          <w:rFonts w:ascii="Times New Roman" w:eastAsia="Arial" w:hAnsi="Times New Roman" w:cs="Times New Roman"/>
          <w:sz w:val="28"/>
          <w:szCs w:val="28"/>
        </w:rPr>
      </w:pPr>
      <w:r w:rsidRPr="00BE76E5">
        <w:rPr>
          <w:rFonts w:ascii="Times New Roman" w:eastAsia="Arial" w:hAnsi="Times New Roman" w:cs="Times New Roman"/>
          <w:sz w:val="28"/>
          <w:szCs w:val="28"/>
        </w:rPr>
        <w:t xml:space="preserve">Учебная и производственная  практика </w:t>
      </w:r>
      <w:r>
        <w:rPr>
          <w:rFonts w:ascii="Times New Roman" w:eastAsia="Arial" w:hAnsi="Times New Roman" w:cs="Times New Roman"/>
          <w:sz w:val="28"/>
          <w:szCs w:val="28"/>
        </w:rPr>
        <w:t>организуется</w:t>
      </w:r>
      <w:r w:rsidRPr="00BE76E5">
        <w:rPr>
          <w:rFonts w:ascii="Times New Roman" w:eastAsia="Arial" w:hAnsi="Times New Roman" w:cs="Times New Roman"/>
          <w:sz w:val="28"/>
          <w:szCs w:val="28"/>
        </w:rPr>
        <w:t xml:space="preserve"> в соответствии с: </w:t>
      </w:r>
    </w:p>
    <w:p w:rsidR="00BE76E5" w:rsidRPr="00BE76E5" w:rsidRDefault="00BE76E5" w:rsidP="007D107B">
      <w:pPr>
        <w:spacing w:after="0" w:line="276" w:lineRule="auto"/>
        <w:ind w:firstLine="720"/>
        <w:jc w:val="both"/>
        <w:rPr>
          <w:rFonts w:ascii="Times New Roman" w:eastAsia="Arial" w:hAnsi="Times New Roman" w:cs="Times New Roman"/>
          <w:sz w:val="28"/>
          <w:szCs w:val="28"/>
        </w:rPr>
      </w:pPr>
      <w:r w:rsidRPr="00BE76E5">
        <w:rPr>
          <w:rFonts w:ascii="Times New Roman" w:eastAsia="Arial" w:hAnsi="Times New Roman" w:cs="Times New Roman"/>
          <w:sz w:val="28"/>
          <w:szCs w:val="28"/>
        </w:rPr>
        <w:t>•</w:t>
      </w:r>
      <w:r w:rsidRPr="00BE76E5">
        <w:rPr>
          <w:rFonts w:ascii="Times New Roman" w:eastAsia="Arial" w:hAnsi="Times New Roman" w:cs="Times New Roman"/>
          <w:sz w:val="28"/>
          <w:szCs w:val="28"/>
        </w:rPr>
        <w:tab/>
        <w:t>Положением о практике обучающихся, осваивающих основные образовательные программы среднего профессионального образования, утвержденным приказом Министерства образования и науки Российской Федерации от 18 апреля 2013 г. №291,</w:t>
      </w:r>
    </w:p>
    <w:p w:rsidR="00BE76E5" w:rsidRPr="00BE76E5" w:rsidRDefault="00BE76E5" w:rsidP="007D107B">
      <w:pPr>
        <w:spacing w:after="0" w:line="276" w:lineRule="auto"/>
        <w:ind w:firstLine="720"/>
        <w:jc w:val="both"/>
        <w:rPr>
          <w:rFonts w:ascii="Times New Roman" w:eastAsia="Arial" w:hAnsi="Times New Roman" w:cs="Times New Roman"/>
          <w:sz w:val="28"/>
          <w:szCs w:val="28"/>
        </w:rPr>
      </w:pPr>
      <w:r w:rsidRPr="00BE76E5">
        <w:rPr>
          <w:rFonts w:ascii="Times New Roman" w:eastAsia="Arial" w:hAnsi="Times New Roman" w:cs="Times New Roman"/>
          <w:sz w:val="28"/>
          <w:szCs w:val="28"/>
        </w:rPr>
        <w:t>•</w:t>
      </w:r>
      <w:r w:rsidRPr="00BE76E5">
        <w:rPr>
          <w:rFonts w:ascii="Times New Roman" w:eastAsia="Arial" w:hAnsi="Times New Roman" w:cs="Times New Roman"/>
          <w:sz w:val="28"/>
          <w:szCs w:val="28"/>
        </w:rPr>
        <w:tab/>
        <w:t>Порядком организации и осуществления образовательной деятельности по образовательным программам СПО, утвержденным приказом Министерства образования РФ от 14 июня 2013 г. № 464,</w:t>
      </w:r>
    </w:p>
    <w:p w:rsidR="00BE76E5" w:rsidRPr="00BE76E5" w:rsidRDefault="00BE76E5" w:rsidP="007D107B">
      <w:pPr>
        <w:spacing w:after="0" w:line="276" w:lineRule="auto"/>
        <w:ind w:firstLine="720"/>
        <w:jc w:val="both"/>
        <w:rPr>
          <w:rFonts w:ascii="Times New Roman" w:eastAsia="Arial" w:hAnsi="Times New Roman" w:cs="Times New Roman"/>
          <w:sz w:val="28"/>
          <w:szCs w:val="28"/>
        </w:rPr>
      </w:pPr>
      <w:r w:rsidRPr="00BE76E5">
        <w:rPr>
          <w:rFonts w:ascii="Times New Roman" w:eastAsia="Arial" w:hAnsi="Times New Roman" w:cs="Times New Roman"/>
          <w:sz w:val="28"/>
          <w:szCs w:val="28"/>
        </w:rPr>
        <w:t>•</w:t>
      </w:r>
      <w:r w:rsidRPr="00BE76E5">
        <w:rPr>
          <w:rFonts w:ascii="Times New Roman" w:eastAsia="Arial" w:hAnsi="Times New Roman" w:cs="Times New Roman"/>
          <w:sz w:val="28"/>
          <w:szCs w:val="28"/>
        </w:rPr>
        <w:tab/>
        <w:t xml:space="preserve">Письмом Минобразования России от 03.03.2003 № 18-51-210ин/18-28 «О рекомендациях по профессиональной практике студентов по специальности среднего педагогического образования», </w:t>
      </w:r>
    </w:p>
    <w:p w:rsidR="00BE76E5" w:rsidRPr="00BE76E5" w:rsidRDefault="00BE76E5" w:rsidP="007D107B">
      <w:pPr>
        <w:spacing w:after="0" w:line="276" w:lineRule="auto"/>
        <w:ind w:firstLine="720"/>
        <w:jc w:val="both"/>
        <w:rPr>
          <w:rFonts w:ascii="Times New Roman" w:eastAsia="Arial" w:hAnsi="Times New Roman" w:cs="Times New Roman"/>
          <w:sz w:val="28"/>
          <w:szCs w:val="28"/>
        </w:rPr>
      </w:pPr>
      <w:r w:rsidRPr="00BE76E5">
        <w:rPr>
          <w:rFonts w:ascii="Times New Roman" w:eastAsia="Arial" w:hAnsi="Times New Roman" w:cs="Times New Roman"/>
          <w:sz w:val="28"/>
          <w:szCs w:val="28"/>
        </w:rPr>
        <w:t>•</w:t>
      </w:r>
      <w:r w:rsidRPr="00BE76E5">
        <w:rPr>
          <w:rFonts w:ascii="Times New Roman" w:eastAsia="Arial" w:hAnsi="Times New Roman" w:cs="Times New Roman"/>
          <w:sz w:val="28"/>
          <w:szCs w:val="28"/>
        </w:rPr>
        <w:tab/>
        <w:t>Положением об учебной и производственной практике студентов ГПОУ ЯО Ростовского педагогического колледжа, утвержденным директором колледжа от 16.10.2017;</w:t>
      </w:r>
    </w:p>
    <w:p w:rsidR="00BE76E5" w:rsidRPr="00BE76E5" w:rsidRDefault="00BE76E5" w:rsidP="007D107B">
      <w:pPr>
        <w:spacing w:after="0" w:line="276" w:lineRule="auto"/>
        <w:ind w:firstLine="720"/>
        <w:jc w:val="both"/>
        <w:rPr>
          <w:rFonts w:ascii="Times New Roman" w:eastAsia="Arial" w:hAnsi="Times New Roman" w:cs="Times New Roman"/>
          <w:sz w:val="28"/>
          <w:szCs w:val="28"/>
        </w:rPr>
      </w:pPr>
      <w:r w:rsidRPr="00BE76E5">
        <w:rPr>
          <w:rFonts w:ascii="Times New Roman" w:eastAsia="Arial" w:hAnsi="Times New Roman" w:cs="Times New Roman"/>
          <w:sz w:val="28"/>
          <w:szCs w:val="28"/>
        </w:rPr>
        <w:t>•</w:t>
      </w:r>
      <w:r w:rsidRPr="00BE76E5">
        <w:rPr>
          <w:rFonts w:ascii="Times New Roman" w:eastAsia="Arial" w:hAnsi="Times New Roman" w:cs="Times New Roman"/>
          <w:sz w:val="28"/>
          <w:szCs w:val="28"/>
        </w:rPr>
        <w:tab/>
        <w:t>Федеральным государственным образовательным стандартом среднего профессиональн</w:t>
      </w:r>
      <w:r>
        <w:rPr>
          <w:rFonts w:ascii="Times New Roman" w:eastAsia="Arial" w:hAnsi="Times New Roman" w:cs="Times New Roman"/>
          <w:sz w:val="28"/>
          <w:szCs w:val="28"/>
        </w:rPr>
        <w:t>ого образования по специальностям.</w:t>
      </w:r>
    </w:p>
    <w:p w:rsidR="00BE76E5" w:rsidRDefault="00BE76E5" w:rsidP="007D107B">
      <w:pPr>
        <w:spacing w:after="0" w:line="276"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BE76E5">
        <w:rPr>
          <w:rFonts w:ascii="Times New Roman" w:eastAsia="Arial" w:hAnsi="Times New Roman" w:cs="Times New Roman"/>
          <w:sz w:val="28"/>
          <w:szCs w:val="28"/>
        </w:rPr>
        <w:t>Учебная практика направлена на формирование у студентов практических профессиональных умений, приобретение первоначально</w:t>
      </w:r>
      <w:r>
        <w:rPr>
          <w:rFonts w:ascii="Times New Roman" w:eastAsia="Arial" w:hAnsi="Times New Roman" w:cs="Times New Roman"/>
          <w:sz w:val="28"/>
          <w:szCs w:val="28"/>
        </w:rPr>
        <w:t xml:space="preserve">го </w:t>
      </w:r>
      <w:r>
        <w:rPr>
          <w:rFonts w:ascii="Times New Roman" w:eastAsia="Arial" w:hAnsi="Times New Roman" w:cs="Times New Roman"/>
          <w:sz w:val="28"/>
          <w:szCs w:val="28"/>
        </w:rPr>
        <w:lastRenderedPageBreak/>
        <w:t>практического опыта, реализу</w:t>
      </w:r>
      <w:r w:rsidRPr="00BE76E5">
        <w:rPr>
          <w:rFonts w:ascii="Times New Roman" w:eastAsia="Arial" w:hAnsi="Times New Roman" w:cs="Times New Roman"/>
          <w:sz w:val="28"/>
          <w:szCs w:val="28"/>
        </w:rPr>
        <w:t>ется в рамках освоения ПМ ППССЗ углубленной подг</w:t>
      </w:r>
      <w:r>
        <w:rPr>
          <w:rFonts w:ascii="Times New Roman" w:eastAsia="Arial" w:hAnsi="Times New Roman" w:cs="Times New Roman"/>
          <w:sz w:val="28"/>
          <w:szCs w:val="28"/>
        </w:rPr>
        <w:t>отовки по основным видам профес</w:t>
      </w:r>
      <w:r w:rsidRPr="00BE76E5">
        <w:rPr>
          <w:rFonts w:ascii="Times New Roman" w:eastAsia="Arial" w:hAnsi="Times New Roman" w:cs="Times New Roman"/>
          <w:sz w:val="28"/>
          <w:szCs w:val="28"/>
        </w:rPr>
        <w:t>сиональной деятельности для последующего освоения ими общих и профессиональных компетенций по избранной специальности.</w:t>
      </w:r>
    </w:p>
    <w:p w:rsidR="00A82E5A" w:rsidRPr="00A82E5A" w:rsidRDefault="00BE76E5" w:rsidP="007D107B">
      <w:pPr>
        <w:spacing w:after="0" w:line="276" w:lineRule="auto"/>
        <w:ind w:firstLine="709"/>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sidRPr="00BE76E5">
        <w:rPr>
          <w:rFonts w:ascii="Times New Roman" w:eastAsia="Arial" w:hAnsi="Times New Roman" w:cs="Times New Roman"/>
          <w:sz w:val="28"/>
          <w:szCs w:val="28"/>
        </w:rPr>
        <w:t>Производственная практика (по профилю специальности) направлена на формирование у студентов общих и профессиональных</w:t>
      </w:r>
      <w:r>
        <w:rPr>
          <w:rFonts w:ascii="Times New Roman" w:eastAsia="Arial" w:hAnsi="Times New Roman" w:cs="Times New Roman"/>
          <w:sz w:val="28"/>
          <w:szCs w:val="28"/>
        </w:rPr>
        <w:t xml:space="preserve"> компетенций, приобретение прак</w:t>
      </w:r>
      <w:r w:rsidRPr="00BE76E5">
        <w:rPr>
          <w:rFonts w:ascii="Times New Roman" w:eastAsia="Arial" w:hAnsi="Times New Roman" w:cs="Times New Roman"/>
          <w:sz w:val="28"/>
          <w:szCs w:val="28"/>
        </w:rPr>
        <w:t xml:space="preserve">тического опыта и реализуется в рамках освоения ПМ </w:t>
      </w:r>
      <w:r>
        <w:rPr>
          <w:rFonts w:ascii="Times New Roman" w:eastAsia="Arial" w:hAnsi="Times New Roman" w:cs="Times New Roman"/>
          <w:sz w:val="28"/>
          <w:szCs w:val="28"/>
        </w:rPr>
        <w:t>ППССЗ</w:t>
      </w:r>
      <w:r w:rsidRPr="00BE76E5">
        <w:rPr>
          <w:rFonts w:ascii="Times New Roman" w:eastAsia="Arial" w:hAnsi="Times New Roman" w:cs="Times New Roman"/>
          <w:sz w:val="28"/>
          <w:szCs w:val="28"/>
        </w:rPr>
        <w:t xml:space="preserve"> углубленной подготовки по каждому из видов профессиональной деятельности, </w:t>
      </w:r>
      <w:r>
        <w:rPr>
          <w:rFonts w:ascii="Times New Roman" w:eastAsia="Arial" w:hAnsi="Times New Roman" w:cs="Times New Roman"/>
          <w:sz w:val="28"/>
          <w:szCs w:val="28"/>
        </w:rPr>
        <w:t>предусмотренных ФГОС СПО по спе</w:t>
      </w:r>
      <w:r w:rsidRPr="00BE76E5">
        <w:rPr>
          <w:rFonts w:ascii="Times New Roman" w:eastAsia="Arial" w:hAnsi="Times New Roman" w:cs="Times New Roman"/>
          <w:sz w:val="28"/>
          <w:szCs w:val="28"/>
        </w:rPr>
        <w:t>циальности.</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На всех специальностях реализовывались следующие виды практик:</w:t>
      </w:r>
    </w:p>
    <w:p w:rsidR="00627169" w:rsidRDefault="00A82E5A" w:rsidP="007D107B">
      <w:pPr>
        <w:pStyle w:val="ad"/>
        <w:numPr>
          <w:ilvl w:val="0"/>
          <w:numId w:val="25"/>
        </w:numPr>
        <w:spacing w:after="0"/>
        <w:ind w:left="0" w:firstLine="349"/>
        <w:jc w:val="both"/>
        <w:rPr>
          <w:rFonts w:ascii="Times New Roman" w:eastAsia="Times New Roman" w:hAnsi="Times New Roman" w:cs="Times New Roman"/>
          <w:sz w:val="28"/>
          <w:szCs w:val="28"/>
        </w:rPr>
      </w:pPr>
      <w:r w:rsidRPr="00627169">
        <w:rPr>
          <w:rFonts w:ascii="Times New Roman" w:eastAsia="Times New Roman" w:hAnsi="Times New Roman" w:cs="Times New Roman"/>
          <w:sz w:val="28"/>
          <w:szCs w:val="28"/>
        </w:rPr>
        <w:t>Учебная практика (для получения первичных профессиональных умений);</w:t>
      </w:r>
    </w:p>
    <w:p w:rsidR="00627169" w:rsidRDefault="00A82E5A" w:rsidP="007D107B">
      <w:pPr>
        <w:pStyle w:val="ad"/>
        <w:numPr>
          <w:ilvl w:val="0"/>
          <w:numId w:val="25"/>
        </w:numPr>
        <w:spacing w:after="0"/>
        <w:ind w:left="0" w:firstLine="349"/>
        <w:jc w:val="both"/>
        <w:rPr>
          <w:rFonts w:ascii="Times New Roman" w:eastAsia="Times New Roman" w:hAnsi="Times New Roman" w:cs="Times New Roman"/>
          <w:sz w:val="28"/>
          <w:szCs w:val="28"/>
        </w:rPr>
      </w:pPr>
      <w:r w:rsidRPr="00627169">
        <w:rPr>
          <w:rFonts w:ascii="Times New Roman" w:eastAsia="Times New Roman" w:hAnsi="Times New Roman" w:cs="Times New Roman"/>
          <w:sz w:val="28"/>
          <w:szCs w:val="28"/>
        </w:rPr>
        <w:t>Производственная практика (по профилю специальности – педагогическая, технологическая);</w:t>
      </w:r>
    </w:p>
    <w:p w:rsidR="00A82E5A" w:rsidRPr="00627169" w:rsidRDefault="00A82E5A" w:rsidP="007D107B">
      <w:pPr>
        <w:pStyle w:val="ad"/>
        <w:numPr>
          <w:ilvl w:val="0"/>
          <w:numId w:val="25"/>
        </w:numPr>
        <w:spacing w:after="0"/>
        <w:ind w:left="0" w:firstLine="349"/>
        <w:jc w:val="both"/>
        <w:rPr>
          <w:rFonts w:ascii="Times New Roman" w:eastAsia="Times New Roman" w:hAnsi="Times New Roman" w:cs="Times New Roman"/>
          <w:sz w:val="28"/>
          <w:szCs w:val="28"/>
        </w:rPr>
      </w:pPr>
      <w:r w:rsidRPr="00627169">
        <w:rPr>
          <w:rFonts w:ascii="Times New Roman" w:eastAsia="Times New Roman" w:hAnsi="Times New Roman" w:cs="Times New Roman"/>
          <w:sz w:val="28"/>
          <w:szCs w:val="28"/>
        </w:rPr>
        <w:t>Производственная практика (преддипломная).</w:t>
      </w:r>
    </w:p>
    <w:p w:rsidR="00A82E5A" w:rsidRPr="00D114AE" w:rsidRDefault="00A82E5A" w:rsidP="007D107B">
      <w:pPr>
        <w:spacing w:after="0" w:line="276" w:lineRule="auto"/>
        <w:ind w:firstLine="709"/>
        <w:jc w:val="both"/>
        <w:rPr>
          <w:rFonts w:ascii="Times New Roman" w:eastAsia="Times New Roman" w:hAnsi="Times New Roman" w:cs="Times New Roman"/>
          <w:sz w:val="28"/>
          <w:szCs w:val="28"/>
        </w:rPr>
      </w:pPr>
      <w:r w:rsidRPr="00D114AE">
        <w:rPr>
          <w:rFonts w:ascii="Times New Roman" w:eastAsia="Times New Roman" w:hAnsi="Times New Roman" w:cs="Times New Roman"/>
          <w:sz w:val="28"/>
          <w:szCs w:val="28"/>
        </w:rPr>
        <w:t xml:space="preserve"> </w:t>
      </w:r>
      <w:r w:rsidR="00BE76E5" w:rsidRPr="00D114AE">
        <w:rPr>
          <w:rFonts w:ascii="Times New Roman" w:eastAsia="Times New Roman" w:hAnsi="Times New Roman" w:cs="Times New Roman"/>
          <w:sz w:val="28"/>
          <w:szCs w:val="28"/>
        </w:rPr>
        <w:t>Сроки проведения практики устанавливаются в соответствии с требованиями   ФГОС СПО и учебными планами по специальностям.</w:t>
      </w:r>
      <w:r w:rsidRPr="00D114AE">
        <w:rPr>
          <w:rFonts w:ascii="Times New Roman" w:eastAsia="Times New Roman" w:hAnsi="Times New Roman" w:cs="Times New Roman"/>
          <w:sz w:val="28"/>
          <w:szCs w:val="28"/>
        </w:rPr>
        <w:t xml:space="preserve"> </w:t>
      </w:r>
      <w:r w:rsidR="00BE76E5" w:rsidRPr="00D114AE">
        <w:rPr>
          <w:rFonts w:ascii="Times New Roman" w:eastAsia="Times New Roman" w:hAnsi="Times New Roman" w:cs="Times New Roman"/>
          <w:sz w:val="28"/>
          <w:szCs w:val="28"/>
        </w:rPr>
        <w:t xml:space="preserve"> </w:t>
      </w:r>
    </w:p>
    <w:p w:rsidR="00BE76E5" w:rsidRDefault="00A82E5A" w:rsidP="007D107B">
      <w:pPr>
        <w:spacing w:after="0" w:line="276" w:lineRule="auto"/>
        <w:ind w:firstLine="709"/>
        <w:jc w:val="both"/>
        <w:rPr>
          <w:rFonts w:ascii="Times New Roman" w:eastAsia="Times New Roman" w:hAnsi="Times New Roman" w:cs="Times New Roman"/>
          <w:sz w:val="28"/>
          <w:szCs w:val="28"/>
        </w:rPr>
      </w:pPr>
      <w:r w:rsidRPr="00D114AE">
        <w:rPr>
          <w:rFonts w:ascii="Times New Roman" w:eastAsia="Times New Roman" w:hAnsi="Times New Roman" w:cs="Times New Roman"/>
          <w:sz w:val="28"/>
          <w:szCs w:val="28"/>
        </w:rPr>
        <w:t xml:space="preserve"> </w:t>
      </w:r>
      <w:r w:rsidR="00BE76E5" w:rsidRPr="00D114AE">
        <w:rPr>
          <w:rFonts w:ascii="Times New Roman" w:eastAsia="Times New Roman" w:hAnsi="Times New Roman" w:cs="Times New Roman"/>
          <w:sz w:val="28"/>
          <w:szCs w:val="28"/>
        </w:rPr>
        <w:t>Закрепление баз практики осуществлялось на основе договоров с учреждениями об условиях прохождения учебной и производственной практики.</w:t>
      </w:r>
      <w:r w:rsidR="00D114AE">
        <w:rPr>
          <w:rFonts w:ascii="Times New Roman" w:eastAsia="Times New Roman" w:hAnsi="Times New Roman" w:cs="Times New Roman"/>
          <w:sz w:val="28"/>
          <w:szCs w:val="28"/>
        </w:rPr>
        <w:t xml:space="preserve"> </w:t>
      </w:r>
      <w:r w:rsidR="00BE76E5" w:rsidRPr="00D114AE">
        <w:rPr>
          <w:rFonts w:ascii="Times New Roman" w:eastAsia="Times New Roman" w:hAnsi="Times New Roman" w:cs="Times New Roman"/>
          <w:sz w:val="28"/>
          <w:szCs w:val="28"/>
        </w:rPr>
        <w:t xml:space="preserve">В 2017-2018 учебном </w:t>
      </w:r>
      <w:r w:rsidR="00D114AE" w:rsidRPr="00D114AE">
        <w:rPr>
          <w:rFonts w:ascii="Times New Roman" w:eastAsia="Times New Roman" w:hAnsi="Times New Roman" w:cs="Times New Roman"/>
          <w:sz w:val="28"/>
          <w:szCs w:val="28"/>
        </w:rPr>
        <w:t>году были</w:t>
      </w:r>
      <w:r w:rsidR="00BE76E5" w:rsidRPr="00D114AE">
        <w:rPr>
          <w:rFonts w:ascii="Times New Roman" w:eastAsia="Times New Roman" w:hAnsi="Times New Roman" w:cs="Times New Roman"/>
          <w:sz w:val="28"/>
          <w:szCs w:val="28"/>
        </w:rPr>
        <w:t xml:space="preserve"> определены базовые учреждения для учебной и производственной практики, ими стали: </w:t>
      </w:r>
    </w:p>
    <w:p w:rsidR="00D114AE" w:rsidRPr="00D114AE" w:rsidRDefault="00D114AE" w:rsidP="007D107B">
      <w:pPr>
        <w:spacing w:after="0" w:line="276"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w:t>
      </w:r>
    </w:p>
    <w:p w:rsidR="00BE76E5" w:rsidRPr="00A53428" w:rsidRDefault="00BE76E5" w:rsidP="007D107B">
      <w:pPr>
        <w:spacing w:after="0" w:line="276" w:lineRule="auto"/>
        <w:jc w:val="center"/>
        <w:rPr>
          <w:rFonts w:ascii="Times New Roman" w:eastAsia="Times New Roman" w:hAnsi="Times New Roman" w:cs="Times New Roman"/>
          <w:sz w:val="28"/>
          <w:szCs w:val="28"/>
        </w:rPr>
      </w:pPr>
      <w:r w:rsidRPr="00A53428">
        <w:rPr>
          <w:rFonts w:ascii="Times New Roman" w:eastAsia="Times New Roman" w:hAnsi="Times New Roman" w:cs="Times New Roman"/>
          <w:sz w:val="28"/>
          <w:szCs w:val="28"/>
        </w:rPr>
        <w:t>44.02.02  Преподавание в начальных классах</w:t>
      </w:r>
    </w:p>
    <w:tbl>
      <w:tblPr>
        <w:tblStyle w:val="ac"/>
        <w:tblW w:w="5000" w:type="pct"/>
        <w:tblLook w:val="04A0" w:firstRow="1" w:lastRow="0" w:firstColumn="1" w:lastColumn="0" w:noHBand="0" w:noVBand="1"/>
      </w:tblPr>
      <w:tblGrid>
        <w:gridCol w:w="817"/>
        <w:gridCol w:w="8754"/>
      </w:tblGrid>
      <w:tr w:rsidR="00BE76E5" w:rsidRPr="00BE76E5" w:rsidTr="00A53428">
        <w:tc>
          <w:tcPr>
            <w:tcW w:w="427" w:type="pct"/>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w:t>
            </w:r>
          </w:p>
        </w:tc>
        <w:tc>
          <w:tcPr>
            <w:tcW w:w="4573" w:type="pct"/>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Базы практики</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Ростовская гимназия им. А.Л. Кекина </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№3</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№4</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№2</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«Школа им. Евгения Родионова»</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Ишненская СОШ</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МБОУ Горушинская начальная школа-детский сад Даниловского района ЯО</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Шурскольская СОШ</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Белогостицкая СОШ</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Семибратовская СОШ</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Борисоглебская СОШ №1</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Борисоглебская СОШ №2</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«Средняя школа №3» г. Гаврилов-Яма</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Кубринская СОШ Переславского МР ЯО</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«Средняя школа №1» г. Переславль-Залесский</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ДОД Центром внешкольной работы</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МАУ Ростовского МР ЯО Молодежный центр «Ростов Великий»</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МАУ «Городской центр молодежи и спорта» г. Ростова</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ДОД ДООЦ «Орленок» г. Переславль – Залесский</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МАОУ ДОД ДООЦ «Борок»</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ГУП ЯО Детский санаторий «Искра»</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ДОЛ Березка ЯМР </w:t>
            </w:r>
          </w:p>
        </w:tc>
      </w:tr>
      <w:tr w:rsidR="00BE76E5" w:rsidRPr="00BE76E5" w:rsidTr="00A53428">
        <w:tc>
          <w:tcPr>
            <w:tcW w:w="427" w:type="pct"/>
          </w:tcPr>
          <w:p w:rsidR="00BE76E5" w:rsidRPr="00BE76E5" w:rsidRDefault="00BE76E5" w:rsidP="00A53428">
            <w:pPr>
              <w:numPr>
                <w:ilvl w:val="0"/>
                <w:numId w:val="15"/>
              </w:numPr>
              <w:spacing w:line="276" w:lineRule="auto"/>
              <w:rPr>
                <w:rFonts w:ascii="Times New Roman" w:eastAsia="Times New Roman" w:hAnsi="Times New Roman" w:cs="Times New Roman"/>
                <w:sz w:val="24"/>
                <w:szCs w:val="24"/>
              </w:rPr>
            </w:pPr>
          </w:p>
        </w:tc>
        <w:tc>
          <w:tcPr>
            <w:tcW w:w="4573"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№2 г. Переславль-Залесский</w:t>
            </w:r>
          </w:p>
        </w:tc>
      </w:tr>
    </w:tbl>
    <w:p w:rsidR="00BE76E5" w:rsidRPr="00A53428" w:rsidRDefault="00BE76E5" w:rsidP="00A53428">
      <w:pPr>
        <w:spacing w:after="0" w:line="276" w:lineRule="auto"/>
        <w:jc w:val="center"/>
        <w:rPr>
          <w:rFonts w:ascii="Times New Roman" w:eastAsia="Times New Roman" w:hAnsi="Times New Roman" w:cs="Times New Roman"/>
          <w:sz w:val="28"/>
          <w:szCs w:val="28"/>
        </w:rPr>
      </w:pPr>
      <w:r w:rsidRPr="00A53428">
        <w:rPr>
          <w:rFonts w:ascii="Times New Roman" w:eastAsia="Times New Roman" w:hAnsi="Times New Roman" w:cs="Times New Roman"/>
          <w:sz w:val="28"/>
          <w:szCs w:val="28"/>
        </w:rPr>
        <w:t>44.02.01Дошкольное образование</w:t>
      </w:r>
    </w:p>
    <w:tbl>
      <w:tblPr>
        <w:tblStyle w:val="ac"/>
        <w:tblW w:w="0" w:type="auto"/>
        <w:tblLook w:val="04A0" w:firstRow="1" w:lastRow="0" w:firstColumn="1" w:lastColumn="0" w:noHBand="0" w:noVBand="1"/>
      </w:tblPr>
      <w:tblGrid>
        <w:gridCol w:w="1101"/>
        <w:gridCol w:w="8470"/>
      </w:tblGrid>
      <w:tr w:rsidR="00BE76E5" w:rsidRPr="00BE76E5" w:rsidTr="00BE76E5">
        <w:tc>
          <w:tcPr>
            <w:tcW w:w="1101" w:type="dxa"/>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w:t>
            </w:r>
          </w:p>
        </w:tc>
        <w:tc>
          <w:tcPr>
            <w:tcW w:w="8470" w:type="dxa"/>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Базы практики</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№8</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№23</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№22</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№3</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№14</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МДОУ детский сад №20 </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№17</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№7</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№5 СЕРПАНТИН»</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 2 Солнышко» г. Ростов</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№2 «Солнышко» г. Гаврилов-Ям</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№3 г. Любим</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«Колосок» Борисоглебского района</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МДОБУ «Великосельский детский сад №14»  Гаврилов-Ямский р-он</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№22 с. Дмитриановское</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«Аленушка» г. Переславль-Залесский</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«Колокольчик» г. Переславль-Залесский</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Горкинский детский сад  Переславский МР</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МБДОУ ДЕТСКИЙ САД «ЗВЕЗДОЧКА» ОБЩЕРАЗВИВАЮЩЕГО ВИДА </w:t>
            </w:r>
          </w:p>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п. Борисоглебский</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 ЧДОУ детский сад «Кораблик» г. Гаврилов-Ям</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№2 п. Семибратово</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№4 п. Семибратово</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сад»41 р.п. Петровское»</w:t>
            </w:r>
          </w:p>
        </w:tc>
      </w:tr>
      <w:tr w:rsidR="00BE76E5" w:rsidRPr="00BE76E5" w:rsidTr="00BE76E5">
        <w:tc>
          <w:tcPr>
            <w:tcW w:w="1101" w:type="dxa"/>
          </w:tcPr>
          <w:p w:rsidR="00BE76E5" w:rsidRPr="00BE76E5" w:rsidRDefault="00BE76E5" w:rsidP="00A53428">
            <w:pPr>
              <w:numPr>
                <w:ilvl w:val="0"/>
                <w:numId w:val="16"/>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МДОУ детский сад №23 с. Шурскол</w:t>
            </w:r>
          </w:p>
        </w:tc>
      </w:tr>
    </w:tbl>
    <w:p w:rsidR="00BE76E5" w:rsidRPr="00A53428" w:rsidRDefault="00BE76E5" w:rsidP="00A53428">
      <w:pPr>
        <w:spacing w:after="0" w:line="276" w:lineRule="auto"/>
        <w:jc w:val="center"/>
        <w:rPr>
          <w:rFonts w:ascii="Times New Roman" w:eastAsia="Times New Roman" w:hAnsi="Times New Roman" w:cs="Times New Roman"/>
          <w:sz w:val="28"/>
          <w:szCs w:val="28"/>
        </w:rPr>
      </w:pPr>
      <w:r w:rsidRPr="00A53428">
        <w:rPr>
          <w:rFonts w:ascii="Times New Roman" w:eastAsia="Times New Roman" w:hAnsi="Times New Roman" w:cs="Times New Roman"/>
          <w:sz w:val="28"/>
          <w:szCs w:val="28"/>
        </w:rPr>
        <w:t xml:space="preserve">39.02.01 Социальная работа </w:t>
      </w:r>
    </w:p>
    <w:tbl>
      <w:tblPr>
        <w:tblStyle w:val="ac"/>
        <w:tblW w:w="0" w:type="auto"/>
        <w:tblLook w:val="04A0" w:firstRow="1" w:lastRow="0" w:firstColumn="1" w:lastColumn="0" w:noHBand="0" w:noVBand="1"/>
      </w:tblPr>
      <w:tblGrid>
        <w:gridCol w:w="1101"/>
        <w:gridCol w:w="8470"/>
      </w:tblGrid>
      <w:tr w:rsidR="00BE76E5" w:rsidRPr="00BE76E5" w:rsidTr="00BE76E5">
        <w:tc>
          <w:tcPr>
            <w:tcW w:w="1101" w:type="dxa"/>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w:t>
            </w:r>
          </w:p>
        </w:tc>
        <w:tc>
          <w:tcPr>
            <w:tcW w:w="8470" w:type="dxa"/>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Базы практики</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«Школа Евгения Родионова»</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№3</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№4</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 «Социальное агентство «Молодежный центр «ГАЛАКТИКА» г. Тутаева</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ФБГУ «СЕРГИЕВО-ПОСАДСКИЙ ДОМ-ИНТЕРНАТ СЛЕПОГЛУХИХ ДЛЯ ДЕТЕЙ И МОЛОДЫХ ИНВАЛИДОВ» г. Сергиев Посад</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 Центр психолого-педагогической, медицинской и социальной помощи «Содействие» г. ростов</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ГБУ социального обслуживания Владимирской области «Балакиревский психоневрологический интернат»</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Семибратовский экспериментальный детский дом «Центр духовного возрождения»</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ГКУ СО ЯО СРЦ «Огонек» </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ГКУ СО ЯО СРЦ «Росинка» </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Ростовский ОМВД России</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ГОУ ЯО Климатинский детский дом</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МАУ Молодежный центр «Ростов Великий»</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 «Молодежный центр» г. Гаврилов-Ям</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 КЦСОН «Радуга»</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ГКУ СО ЯО СРЦ для несовершеннолетних «Искорка»</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 КЦСОН Борисоглебского МР «Лада»</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МУЗ ЦРБ</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ОДН и ЗП Администрации Ростовского муниципального района</w:t>
            </w:r>
          </w:p>
        </w:tc>
      </w:tr>
      <w:tr w:rsidR="00BE76E5" w:rsidRPr="00BE76E5" w:rsidTr="00BE76E5">
        <w:tc>
          <w:tcPr>
            <w:tcW w:w="1101" w:type="dxa"/>
          </w:tcPr>
          <w:p w:rsidR="00BE76E5" w:rsidRPr="00BE76E5" w:rsidRDefault="00BE76E5" w:rsidP="00A53428">
            <w:pPr>
              <w:numPr>
                <w:ilvl w:val="0"/>
                <w:numId w:val="17"/>
              </w:numPr>
              <w:spacing w:line="276" w:lineRule="auto"/>
              <w:rPr>
                <w:rFonts w:ascii="Times New Roman" w:eastAsia="Times New Roman" w:hAnsi="Times New Roman" w:cs="Times New Roman"/>
                <w:sz w:val="24"/>
                <w:szCs w:val="24"/>
              </w:rPr>
            </w:pPr>
          </w:p>
        </w:tc>
        <w:tc>
          <w:tcPr>
            <w:tcW w:w="8470" w:type="dxa"/>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 Гаврилов-Ямским КЦСОН «Ветеран»</w:t>
            </w:r>
          </w:p>
        </w:tc>
      </w:tr>
    </w:tbl>
    <w:p w:rsidR="00BE76E5" w:rsidRPr="00A53428" w:rsidRDefault="00BE76E5" w:rsidP="00A53428">
      <w:pPr>
        <w:spacing w:after="0" w:line="276" w:lineRule="auto"/>
        <w:jc w:val="center"/>
        <w:rPr>
          <w:rFonts w:ascii="Times New Roman" w:eastAsia="Times New Roman" w:hAnsi="Times New Roman" w:cs="Times New Roman"/>
          <w:sz w:val="28"/>
          <w:szCs w:val="28"/>
        </w:rPr>
      </w:pPr>
      <w:r w:rsidRPr="00A53428">
        <w:rPr>
          <w:rFonts w:ascii="Times New Roman" w:eastAsia="Times New Roman" w:hAnsi="Times New Roman" w:cs="Times New Roman"/>
          <w:sz w:val="28"/>
          <w:szCs w:val="28"/>
        </w:rPr>
        <w:t>44.02.03 Педагогика дополнительного  образования</w:t>
      </w:r>
    </w:p>
    <w:tbl>
      <w:tblPr>
        <w:tblStyle w:val="ac"/>
        <w:tblW w:w="5000" w:type="pct"/>
        <w:tblLook w:val="04A0" w:firstRow="1" w:lastRow="0" w:firstColumn="1" w:lastColumn="0" w:noHBand="0" w:noVBand="1"/>
      </w:tblPr>
      <w:tblGrid>
        <w:gridCol w:w="1101"/>
        <w:gridCol w:w="8470"/>
      </w:tblGrid>
      <w:tr w:rsidR="00BE76E5" w:rsidRPr="00BE76E5" w:rsidTr="00A53428">
        <w:tc>
          <w:tcPr>
            <w:tcW w:w="575" w:type="pct"/>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w:t>
            </w:r>
          </w:p>
        </w:tc>
        <w:tc>
          <w:tcPr>
            <w:tcW w:w="4425" w:type="pct"/>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Базы практики</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Ростовская гимназия им. А.Л. Кекина </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№3</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№4</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Кладовицкая ООШ</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Белогостицкая СОШ</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«Средняя школа №3» г. Гаврилов-Яма</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Ростовская фабрика Финифть</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ДОД Центр внешкольной работы</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ДОД Детская школа искусств г. Ростов</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МУ Театр Ростова Великого</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Детский центр «Пчелка»</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МАУ Ростовского МР ЯО Молодежный центр «Ростов Великий»</w:t>
            </w:r>
          </w:p>
        </w:tc>
      </w:tr>
      <w:tr w:rsidR="00BE76E5" w:rsidRPr="00BE76E5" w:rsidTr="00A53428">
        <w:tc>
          <w:tcPr>
            <w:tcW w:w="575" w:type="pct"/>
          </w:tcPr>
          <w:p w:rsidR="00BE76E5" w:rsidRPr="00BE76E5" w:rsidRDefault="00BE76E5" w:rsidP="00A53428">
            <w:pPr>
              <w:numPr>
                <w:ilvl w:val="0"/>
                <w:numId w:val="18"/>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МАУ «Городской центр молодежи и спорта» г. Ростова</w:t>
            </w:r>
          </w:p>
        </w:tc>
      </w:tr>
    </w:tbl>
    <w:p w:rsidR="00BE76E5" w:rsidRPr="00A53428" w:rsidRDefault="00BE76E5" w:rsidP="00A53428">
      <w:pPr>
        <w:spacing w:after="0" w:line="276" w:lineRule="auto"/>
        <w:jc w:val="center"/>
        <w:rPr>
          <w:rFonts w:ascii="Times New Roman" w:eastAsia="Times New Roman" w:hAnsi="Times New Roman" w:cs="Times New Roman"/>
          <w:sz w:val="28"/>
          <w:szCs w:val="28"/>
        </w:rPr>
      </w:pPr>
      <w:r w:rsidRPr="00A53428">
        <w:rPr>
          <w:rFonts w:ascii="Times New Roman" w:eastAsia="Times New Roman" w:hAnsi="Times New Roman" w:cs="Times New Roman"/>
          <w:sz w:val="28"/>
          <w:szCs w:val="28"/>
        </w:rPr>
        <w:t>09.02.05 Прикладная информатика</w:t>
      </w:r>
    </w:p>
    <w:tbl>
      <w:tblPr>
        <w:tblStyle w:val="ac"/>
        <w:tblW w:w="5000" w:type="pct"/>
        <w:tblLook w:val="04A0" w:firstRow="1" w:lastRow="0" w:firstColumn="1" w:lastColumn="0" w:noHBand="0" w:noVBand="1"/>
      </w:tblPr>
      <w:tblGrid>
        <w:gridCol w:w="1101"/>
        <w:gridCol w:w="8470"/>
      </w:tblGrid>
      <w:tr w:rsidR="00BE76E5" w:rsidRPr="00BE76E5" w:rsidTr="00A53428">
        <w:tc>
          <w:tcPr>
            <w:tcW w:w="575" w:type="pct"/>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w:t>
            </w:r>
          </w:p>
        </w:tc>
        <w:tc>
          <w:tcPr>
            <w:tcW w:w="4425" w:type="pct"/>
          </w:tcPr>
          <w:p w:rsidR="00BE76E5" w:rsidRPr="00BE76E5" w:rsidRDefault="00BE76E5" w:rsidP="00A53428">
            <w:pPr>
              <w:spacing w:line="276" w:lineRule="auto"/>
              <w:rPr>
                <w:rFonts w:ascii="Times New Roman" w:eastAsia="Times New Roman" w:hAnsi="Times New Roman" w:cs="Times New Roman"/>
                <w:b/>
                <w:sz w:val="24"/>
                <w:szCs w:val="24"/>
              </w:rPr>
            </w:pPr>
            <w:r w:rsidRPr="00BE76E5">
              <w:rPr>
                <w:rFonts w:ascii="Times New Roman" w:eastAsia="Times New Roman" w:hAnsi="Times New Roman" w:cs="Times New Roman"/>
                <w:b/>
                <w:sz w:val="24"/>
                <w:szCs w:val="24"/>
              </w:rPr>
              <w:t>Базы практики</w:t>
            </w:r>
          </w:p>
        </w:tc>
      </w:tr>
      <w:tr w:rsidR="00BE76E5" w:rsidRPr="00BE76E5" w:rsidTr="00A53428">
        <w:tc>
          <w:tcPr>
            <w:tcW w:w="575" w:type="pct"/>
          </w:tcPr>
          <w:p w:rsidR="00BE76E5" w:rsidRPr="00BE76E5" w:rsidRDefault="00BE76E5" w:rsidP="00A53428">
            <w:pPr>
              <w:numPr>
                <w:ilvl w:val="0"/>
                <w:numId w:val="19"/>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 xml:space="preserve">Ростовская гимназия им. А.Л. Кекина </w:t>
            </w:r>
          </w:p>
        </w:tc>
      </w:tr>
      <w:tr w:rsidR="00BE76E5" w:rsidRPr="00BE76E5" w:rsidTr="00A53428">
        <w:tc>
          <w:tcPr>
            <w:tcW w:w="575" w:type="pct"/>
          </w:tcPr>
          <w:p w:rsidR="00BE76E5" w:rsidRPr="00BE76E5" w:rsidRDefault="00BE76E5" w:rsidP="00A53428">
            <w:pPr>
              <w:numPr>
                <w:ilvl w:val="0"/>
                <w:numId w:val="19"/>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№4</w:t>
            </w:r>
          </w:p>
        </w:tc>
      </w:tr>
      <w:tr w:rsidR="00BE76E5" w:rsidRPr="00BE76E5" w:rsidTr="00A53428">
        <w:tc>
          <w:tcPr>
            <w:tcW w:w="575" w:type="pct"/>
          </w:tcPr>
          <w:p w:rsidR="00BE76E5" w:rsidRPr="00BE76E5" w:rsidRDefault="00BE76E5" w:rsidP="00A53428">
            <w:pPr>
              <w:numPr>
                <w:ilvl w:val="0"/>
                <w:numId w:val="19"/>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№2</w:t>
            </w:r>
          </w:p>
        </w:tc>
      </w:tr>
      <w:tr w:rsidR="00BE76E5" w:rsidRPr="00BE76E5" w:rsidTr="00A53428">
        <w:tc>
          <w:tcPr>
            <w:tcW w:w="575" w:type="pct"/>
          </w:tcPr>
          <w:p w:rsidR="00BE76E5" w:rsidRPr="00BE76E5" w:rsidRDefault="00BE76E5" w:rsidP="00A53428">
            <w:pPr>
              <w:numPr>
                <w:ilvl w:val="0"/>
                <w:numId w:val="19"/>
              </w:numPr>
              <w:spacing w:line="276" w:lineRule="auto"/>
              <w:rPr>
                <w:rFonts w:ascii="Times New Roman" w:eastAsia="Times New Roman" w:hAnsi="Times New Roman" w:cs="Times New Roman"/>
                <w:sz w:val="24"/>
                <w:szCs w:val="24"/>
              </w:rPr>
            </w:pPr>
          </w:p>
        </w:tc>
        <w:tc>
          <w:tcPr>
            <w:tcW w:w="4425" w:type="pct"/>
          </w:tcPr>
          <w:p w:rsidR="00BE76E5" w:rsidRPr="00BE76E5" w:rsidRDefault="00BE76E5" w:rsidP="00A53428">
            <w:pPr>
              <w:spacing w:line="276" w:lineRule="auto"/>
              <w:rPr>
                <w:rFonts w:ascii="Times New Roman" w:eastAsia="Times New Roman" w:hAnsi="Times New Roman" w:cs="Times New Roman"/>
                <w:sz w:val="24"/>
                <w:szCs w:val="24"/>
              </w:rPr>
            </w:pPr>
            <w:r w:rsidRPr="00BE76E5">
              <w:rPr>
                <w:rFonts w:ascii="Times New Roman" w:eastAsia="Times New Roman" w:hAnsi="Times New Roman" w:cs="Times New Roman"/>
                <w:sz w:val="24"/>
                <w:szCs w:val="24"/>
              </w:rPr>
              <w:t>МОУ СОШ №3</w:t>
            </w:r>
          </w:p>
        </w:tc>
      </w:tr>
    </w:tbl>
    <w:p w:rsidR="00BE76E5" w:rsidRPr="00BE76E5" w:rsidRDefault="00BE76E5" w:rsidP="00A53428">
      <w:pPr>
        <w:spacing w:after="0" w:line="276" w:lineRule="auto"/>
        <w:rPr>
          <w:rFonts w:ascii="Times New Roman" w:eastAsia="Times New Roman" w:hAnsi="Times New Roman" w:cs="Times New Roman"/>
          <w:b/>
          <w:sz w:val="24"/>
          <w:szCs w:val="24"/>
        </w:rPr>
      </w:pPr>
    </w:p>
    <w:p w:rsidR="00D114AE" w:rsidRDefault="00D114AE" w:rsidP="00A53428">
      <w:pPr>
        <w:spacing w:after="0" w:line="276" w:lineRule="auto"/>
        <w:ind w:firstLine="709"/>
        <w:jc w:val="both"/>
        <w:rPr>
          <w:rFonts w:ascii="Times New Roman" w:eastAsia="Times New Roman" w:hAnsi="Times New Roman" w:cs="Times New Roman"/>
          <w:sz w:val="28"/>
          <w:szCs w:val="28"/>
        </w:rPr>
      </w:pPr>
      <w:r w:rsidRPr="00D114AE">
        <w:rPr>
          <w:rFonts w:ascii="Times New Roman" w:eastAsia="Times New Roman" w:hAnsi="Times New Roman" w:cs="Times New Roman"/>
          <w:sz w:val="28"/>
          <w:szCs w:val="28"/>
        </w:rPr>
        <w:t>В 2017-2018 учебном году было заключено 52 д</w:t>
      </w:r>
      <w:r>
        <w:rPr>
          <w:rFonts w:ascii="Times New Roman" w:eastAsia="Times New Roman" w:hAnsi="Times New Roman" w:cs="Times New Roman"/>
          <w:sz w:val="28"/>
          <w:szCs w:val="28"/>
        </w:rPr>
        <w:t>оговора.</w:t>
      </w:r>
      <w:r w:rsidRPr="00D114AE">
        <w:rPr>
          <w:rFonts w:ascii="Times New Roman" w:eastAsia="Times New Roman" w:hAnsi="Times New Roman" w:cs="Times New Roman"/>
          <w:sz w:val="28"/>
          <w:szCs w:val="28"/>
        </w:rPr>
        <w:t xml:space="preserve"> </w:t>
      </w:r>
    </w:p>
    <w:p w:rsidR="00A82E5A" w:rsidRPr="00D114AE" w:rsidRDefault="00A82E5A" w:rsidP="00A53428">
      <w:pPr>
        <w:spacing w:after="0" w:line="276" w:lineRule="auto"/>
        <w:ind w:firstLine="709"/>
        <w:jc w:val="both"/>
        <w:rPr>
          <w:rFonts w:ascii="Times New Roman" w:eastAsia="Times New Roman" w:hAnsi="Times New Roman" w:cs="Times New Roman"/>
          <w:sz w:val="28"/>
          <w:szCs w:val="28"/>
        </w:rPr>
      </w:pPr>
      <w:r w:rsidRPr="00D114AE">
        <w:rPr>
          <w:rFonts w:ascii="Times New Roman" w:eastAsia="Times New Roman" w:hAnsi="Times New Roman" w:cs="Times New Roman"/>
          <w:sz w:val="28"/>
          <w:szCs w:val="28"/>
        </w:rPr>
        <w:br w:type="page"/>
      </w:r>
    </w:p>
    <w:p w:rsidR="00A82E5A" w:rsidRDefault="00A82E5A" w:rsidP="00A53428">
      <w:pPr>
        <w:tabs>
          <w:tab w:val="left" w:pos="6411"/>
        </w:tabs>
        <w:spacing w:after="0" w:line="276" w:lineRule="auto"/>
        <w:ind w:firstLine="709"/>
        <w:jc w:val="right"/>
        <w:rPr>
          <w:rFonts w:ascii="Times New Roman" w:hAnsi="Times New Roman" w:cs="Times New Roman"/>
          <w:sz w:val="28"/>
          <w:szCs w:val="28"/>
        </w:rPr>
      </w:pPr>
      <w:r w:rsidRPr="00A56ABC">
        <w:rPr>
          <w:rFonts w:ascii="Times New Roman" w:hAnsi="Times New Roman" w:cs="Times New Roman"/>
          <w:sz w:val="28"/>
          <w:szCs w:val="28"/>
        </w:rPr>
        <w:lastRenderedPageBreak/>
        <w:t>Таблица</w:t>
      </w:r>
      <w:r w:rsidR="00D114AE" w:rsidRPr="00A56ABC">
        <w:rPr>
          <w:rFonts w:ascii="Times New Roman" w:hAnsi="Times New Roman" w:cs="Times New Roman"/>
          <w:sz w:val="28"/>
          <w:szCs w:val="28"/>
        </w:rPr>
        <w:t xml:space="preserve"> 8</w:t>
      </w:r>
    </w:p>
    <w:p w:rsidR="00D114AE" w:rsidRDefault="00D114AE" w:rsidP="00A53428">
      <w:pPr>
        <w:tabs>
          <w:tab w:val="left" w:pos="6411"/>
        </w:tabs>
        <w:spacing w:after="0"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Итоги практики </w:t>
      </w:r>
    </w:p>
    <w:tbl>
      <w:tblPr>
        <w:tblStyle w:val="ac"/>
        <w:tblW w:w="10348" w:type="dxa"/>
        <w:tblInd w:w="-743" w:type="dxa"/>
        <w:tblLayout w:type="fixed"/>
        <w:tblLook w:val="04A0" w:firstRow="1" w:lastRow="0" w:firstColumn="1" w:lastColumn="0" w:noHBand="0" w:noVBand="1"/>
      </w:tblPr>
      <w:tblGrid>
        <w:gridCol w:w="1560"/>
        <w:gridCol w:w="1842"/>
        <w:gridCol w:w="567"/>
        <w:gridCol w:w="851"/>
        <w:gridCol w:w="709"/>
        <w:gridCol w:w="850"/>
        <w:gridCol w:w="709"/>
        <w:gridCol w:w="709"/>
        <w:gridCol w:w="992"/>
        <w:gridCol w:w="1559"/>
      </w:tblGrid>
      <w:tr w:rsidR="00D114AE" w:rsidRPr="008337FD" w:rsidTr="00A53428">
        <w:tc>
          <w:tcPr>
            <w:tcW w:w="1560" w:type="dxa"/>
          </w:tcPr>
          <w:p w:rsidR="00D114AE" w:rsidRPr="00696D58" w:rsidRDefault="00D114AE" w:rsidP="00A53428">
            <w:pPr>
              <w:spacing w:line="276" w:lineRule="auto"/>
              <w:jc w:val="both"/>
              <w:rPr>
                <w:rFonts w:ascii="Times New Roman" w:hAnsi="Times New Roman" w:cs="Times New Roman"/>
                <w:b/>
              </w:rPr>
            </w:pPr>
            <w:r>
              <w:rPr>
                <w:rFonts w:ascii="Times New Roman" w:hAnsi="Times New Roman" w:cs="Times New Roman"/>
                <w:sz w:val="28"/>
                <w:szCs w:val="28"/>
              </w:rPr>
              <w:br w:type="page"/>
            </w:r>
            <w:r w:rsidRPr="00696D58">
              <w:rPr>
                <w:rFonts w:ascii="Times New Roman" w:hAnsi="Times New Roman" w:cs="Times New Roman"/>
                <w:b/>
              </w:rPr>
              <w:t xml:space="preserve">Специальность </w:t>
            </w:r>
          </w:p>
        </w:tc>
        <w:tc>
          <w:tcPr>
            <w:tcW w:w="1842" w:type="dxa"/>
          </w:tcPr>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Вид практики</w:t>
            </w:r>
          </w:p>
        </w:tc>
        <w:tc>
          <w:tcPr>
            <w:tcW w:w="567" w:type="dxa"/>
          </w:tcPr>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Учебная группа</w:t>
            </w:r>
          </w:p>
        </w:tc>
        <w:tc>
          <w:tcPr>
            <w:tcW w:w="851" w:type="dxa"/>
          </w:tcPr>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Количество студентов</w:t>
            </w:r>
          </w:p>
        </w:tc>
        <w:tc>
          <w:tcPr>
            <w:tcW w:w="709" w:type="dxa"/>
          </w:tcPr>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«5»</w:t>
            </w:r>
          </w:p>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w:t>
            </w:r>
          </w:p>
        </w:tc>
        <w:tc>
          <w:tcPr>
            <w:tcW w:w="850" w:type="dxa"/>
          </w:tcPr>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«4»</w:t>
            </w:r>
          </w:p>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w:t>
            </w:r>
          </w:p>
        </w:tc>
        <w:tc>
          <w:tcPr>
            <w:tcW w:w="709" w:type="dxa"/>
          </w:tcPr>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«3»</w:t>
            </w:r>
          </w:p>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w:t>
            </w:r>
          </w:p>
        </w:tc>
        <w:tc>
          <w:tcPr>
            <w:tcW w:w="709" w:type="dxa"/>
          </w:tcPr>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«2»</w:t>
            </w:r>
          </w:p>
          <w:p w:rsidR="00D114AE" w:rsidRPr="00696D58"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w:t>
            </w:r>
          </w:p>
        </w:tc>
        <w:tc>
          <w:tcPr>
            <w:tcW w:w="992" w:type="dxa"/>
          </w:tcPr>
          <w:p w:rsidR="00D114AE"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 Успешности</w:t>
            </w:r>
          </w:p>
          <w:p w:rsidR="00D114AE" w:rsidRPr="00696D58" w:rsidRDefault="00D114AE" w:rsidP="00A53428">
            <w:pPr>
              <w:spacing w:line="276" w:lineRule="auto"/>
              <w:jc w:val="both"/>
              <w:rPr>
                <w:rFonts w:ascii="Times New Roman" w:hAnsi="Times New Roman" w:cs="Times New Roman"/>
                <w:b/>
              </w:rPr>
            </w:pPr>
            <w:r>
              <w:rPr>
                <w:rFonts w:ascii="Times New Roman" w:hAnsi="Times New Roman" w:cs="Times New Roman"/>
                <w:b/>
              </w:rPr>
              <w:t>2017-2018гг</w:t>
            </w:r>
          </w:p>
        </w:tc>
        <w:tc>
          <w:tcPr>
            <w:tcW w:w="1559" w:type="dxa"/>
          </w:tcPr>
          <w:p w:rsidR="00D114AE" w:rsidRDefault="00D114AE" w:rsidP="00A53428">
            <w:pPr>
              <w:spacing w:line="276" w:lineRule="auto"/>
              <w:jc w:val="both"/>
              <w:rPr>
                <w:rFonts w:ascii="Times New Roman" w:hAnsi="Times New Roman" w:cs="Times New Roman"/>
                <w:b/>
              </w:rPr>
            </w:pPr>
            <w:r w:rsidRPr="00696D58">
              <w:rPr>
                <w:rFonts w:ascii="Times New Roman" w:hAnsi="Times New Roman" w:cs="Times New Roman"/>
                <w:b/>
              </w:rPr>
              <w:t>Средний балл</w:t>
            </w:r>
            <w:r>
              <w:rPr>
                <w:rFonts w:ascii="Times New Roman" w:hAnsi="Times New Roman" w:cs="Times New Roman"/>
                <w:b/>
              </w:rPr>
              <w:t xml:space="preserve"> </w:t>
            </w:r>
          </w:p>
          <w:p w:rsidR="00D114AE" w:rsidRPr="00696D58" w:rsidRDefault="00D114AE" w:rsidP="00A53428">
            <w:pPr>
              <w:spacing w:line="276" w:lineRule="auto"/>
              <w:jc w:val="both"/>
              <w:rPr>
                <w:rFonts w:ascii="Times New Roman" w:hAnsi="Times New Roman" w:cs="Times New Roman"/>
                <w:b/>
              </w:rPr>
            </w:pPr>
            <w:r>
              <w:rPr>
                <w:rFonts w:ascii="Times New Roman" w:hAnsi="Times New Roman" w:cs="Times New Roman"/>
                <w:b/>
              </w:rPr>
              <w:t>2017-2018 гг</w:t>
            </w:r>
          </w:p>
        </w:tc>
      </w:tr>
      <w:tr w:rsidR="00D114AE" w:rsidRPr="008337FD" w:rsidTr="00A53428">
        <w:tc>
          <w:tcPr>
            <w:tcW w:w="1560" w:type="dxa"/>
            <w:vMerge w:val="restart"/>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44.02.02</w:t>
            </w:r>
          </w:p>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Преподавание в начальных классах</w:t>
            </w:r>
          </w:p>
          <w:p w:rsidR="00D114AE" w:rsidRPr="007B6964" w:rsidRDefault="00D114AE" w:rsidP="00A53428">
            <w:pPr>
              <w:spacing w:line="276" w:lineRule="auto"/>
              <w:jc w:val="both"/>
              <w:rPr>
                <w:rFonts w:ascii="Times New Roman" w:hAnsi="Times New Roman" w:cs="Times New Roman"/>
              </w:rPr>
            </w:pPr>
          </w:p>
          <w:p w:rsidR="00D114AE" w:rsidRPr="007B6964" w:rsidRDefault="00D114AE" w:rsidP="00A53428">
            <w:pPr>
              <w:spacing w:line="276" w:lineRule="auto"/>
              <w:jc w:val="both"/>
              <w:rPr>
                <w:rFonts w:ascii="Times New Roman" w:hAnsi="Times New Roman" w:cs="Times New Roman"/>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r w:rsidRPr="008337FD">
              <w:rPr>
                <w:rFonts w:ascii="Times New Roman" w:hAnsi="Times New Roman" w:cs="Times New Roman"/>
                <w:color w:val="FF0000"/>
              </w:rPr>
              <w:t xml:space="preserve"> </w:t>
            </w: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4B2A0B" w:rsidRDefault="00D114AE" w:rsidP="00A53428">
            <w:pPr>
              <w:spacing w:line="276" w:lineRule="auto"/>
              <w:jc w:val="both"/>
              <w:rPr>
                <w:rFonts w:ascii="Times New Roman" w:hAnsi="Times New Roman" w:cs="Times New Roman"/>
              </w:rPr>
            </w:pPr>
            <w:r>
              <w:rPr>
                <w:rFonts w:ascii="Times New Roman" w:hAnsi="Times New Roman" w:cs="Times New Roman"/>
              </w:rPr>
              <w:t>ПМ 01</w:t>
            </w:r>
            <w:r w:rsidRPr="004B2A0B">
              <w:rPr>
                <w:rFonts w:ascii="Times New Roman" w:hAnsi="Times New Roman" w:cs="Times New Roman"/>
              </w:rPr>
              <w:t xml:space="preserve"> Преподавание по программам НОО (психолого-педагогическая)</w:t>
            </w:r>
          </w:p>
        </w:tc>
        <w:tc>
          <w:tcPr>
            <w:tcW w:w="567" w:type="dxa"/>
          </w:tcPr>
          <w:p w:rsidR="00D114AE" w:rsidRPr="004B2A0B" w:rsidRDefault="00D114AE" w:rsidP="00A53428">
            <w:pPr>
              <w:spacing w:line="276" w:lineRule="auto"/>
              <w:jc w:val="both"/>
              <w:rPr>
                <w:rFonts w:ascii="Times New Roman" w:hAnsi="Times New Roman" w:cs="Times New Roman"/>
              </w:rPr>
            </w:pPr>
            <w:r w:rsidRPr="004B2A0B">
              <w:rPr>
                <w:rFonts w:ascii="Times New Roman" w:hAnsi="Times New Roman" w:cs="Times New Roman"/>
              </w:rPr>
              <w:t>32</w:t>
            </w:r>
          </w:p>
        </w:tc>
        <w:tc>
          <w:tcPr>
            <w:tcW w:w="851"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29</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23</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79%</w:t>
            </w:r>
          </w:p>
        </w:tc>
        <w:tc>
          <w:tcPr>
            <w:tcW w:w="850"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5</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18%</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1</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3%</w:t>
            </w:r>
          </w:p>
        </w:tc>
        <w:tc>
          <w:tcPr>
            <w:tcW w:w="992"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97%</w:t>
            </w:r>
          </w:p>
        </w:tc>
        <w:tc>
          <w:tcPr>
            <w:tcW w:w="155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4,7</w:t>
            </w:r>
          </w:p>
          <w:p w:rsidR="00D114AE" w:rsidRPr="007F38DD" w:rsidRDefault="00D114AE" w:rsidP="00A53428">
            <w:pPr>
              <w:spacing w:line="276" w:lineRule="auto"/>
              <w:jc w:val="both"/>
              <w:rPr>
                <w:rFonts w:ascii="Times New Roman" w:hAnsi="Times New Roman" w:cs="Times New Roman"/>
              </w:rPr>
            </w:pP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ПК1.1.-1.5 сформированы частично</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ПМ 02 Летняя практика</w:t>
            </w:r>
          </w:p>
        </w:tc>
        <w:tc>
          <w:tcPr>
            <w:tcW w:w="567"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42</w:t>
            </w:r>
          </w:p>
        </w:tc>
        <w:tc>
          <w:tcPr>
            <w:tcW w:w="851"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20</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15</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75%</w:t>
            </w:r>
          </w:p>
        </w:tc>
        <w:tc>
          <w:tcPr>
            <w:tcW w:w="850"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5</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25%</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w:t>
            </w:r>
          </w:p>
        </w:tc>
        <w:tc>
          <w:tcPr>
            <w:tcW w:w="992"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100%</w:t>
            </w:r>
          </w:p>
        </w:tc>
        <w:tc>
          <w:tcPr>
            <w:tcW w:w="155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4,75</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ПК 2.1-2.5 освоены частично</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ПМ 01</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 xml:space="preserve">Преподавание по программам НОО </w:t>
            </w:r>
          </w:p>
        </w:tc>
        <w:tc>
          <w:tcPr>
            <w:tcW w:w="567"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42</w:t>
            </w:r>
          </w:p>
        </w:tc>
        <w:tc>
          <w:tcPr>
            <w:tcW w:w="851"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20</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3</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15%</w:t>
            </w:r>
          </w:p>
        </w:tc>
        <w:tc>
          <w:tcPr>
            <w:tcW w:w="850"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11</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55%</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6</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30%</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w:t>
            </w:r>
          </w:p>
        </w:tc>
        <w:tc>
          <w:tcPr>
            <w:tcW w:w="992"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70%</w:t>
            </w:r>
          </w:p>
        </w:tc>
        <w:tc>
          <w:tcPr>
            <w:tcW w:w="155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3,9</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ПК1.1.-1.5 сформированы полностью</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ПМ 02 Организация внеурочной деятельности и общения мл. школьников</w:t>
            </w:r>
          </w:p>
        </w:tc>
        <w:tc>
          <w:tcPr>
            <w:tcW w:w="567"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42</w:t>
            </w:r>
          </w:p>
        </w:tc>
        <w:tc>
          <w:tcPr>
            <w:tcW w:w="851"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20</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8</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40%</w:t>
            </w:r>
          </w:p>
        </w:tc>
        <w:tc>
          <w:tcPr>
            <w:tcW w:w="850"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7</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35%</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5</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25%</w:t>
            </w:r>
          </w:p>
        </w:tc>
        <w:tc>
          <w:tcPr>
            <w:tcW w:w="70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w:t>
            </w:r>
          </w:p>
        </w:tc>
        <w:tc>
          <w:tcPr>
            <w:tcW w:w="992"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75%</w:t>
            </w:r>
          </w:p>
        </w:tc>
        <w:tc>
          <w:tcPr>
            <w:tcW w:w="1559" w:type="dxa"/>
          </w:tcPr>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4,15</w:t>
            </w:r>
          </w:p>
          <w:p w:rsidR="00D114AE" w:rsidRPr="007F38DD" w:rsidRDefault="00D114AE" w:rsidP="00A53428">
            <w:pPr>
              <w:spacing w:line="276" w:lineRule="auto"/>
              <w:jc w:val="both"/>
              <w:rPr>
                <w:rFonts w:ascii="Times New Roman" w:hAnsi="Times New Roman" w:cs="Times New Roman"/>
              </w:rPr>
            </w:pPr>
            <w:r w:rsidRPr="007F38DD">
              <w:rPr>
                <w:rFonts w:ascii="Times New Roman" w:hAnsi="Times New Roman" w:cs="Times New Roman"/>
              </w:rPr>
              <w:t xml:space="preserve">ПК 2.1-2.5 сформированы </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ПМ 04 Методическое обеспечение ОП</w:t>
            </w:r>
          </w:p>
        </w:tc>
        <w:tc>
          <w:tcPr>
            <w:tcW w:w="567"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42</w:t>
            </w:r>
          </w:p>
        </w:tc>
        <w:tc>
          <w:tcPr>
            <w:tcW w:w="851"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20</w:t>
            </w:r>
          </w:p>
        </w:tc>
        <w:tc>
          <w:tcPr>
            <w:tcW w:w="709"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11</w:t>
            </w:r>
          </w:p>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55%</w:t>
            </w:r>
          </w:p>
        </w:tc>
        <w:tc>
          <w:tcPr>
            <w:tcW w:w="850"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3</w:t>
            </w:r>
          </w:p>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15%</w:t>
            </w:r>
          </w:p>
        </w:tc>
        <w:tc>
          <w:tcPr>
            <w:tcW w:w="709"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6</w:t>
            </w:r>
          </w:p>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30%</w:t>
            </w:r>
          </w:p>
        </w:tc>
        <w:tc>
          <w:tcPr>
            <w:tcW w:w="709"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w:t>
            </w:r>
          </w:p>
        </w:tc>
        <w:tc>
          <w:tcPr>
            <w:tcW w:w="992"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70%</w:t>
            </w:r>
          </w:p>
        </w:tc>
        <w:tc>
          <w:tcPr>
            <w:tcW w:w="1559" w:type="dxa"/>
          </w:tcPr>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4,25</w:t>
            </w:r>
          </w:p>
          <w:p w:rsidR="00D114AE" w:rsidRPr="009F217A" w:rsidRDefault="00D114AE" w:rsidP="00A53428">
            <w:pPr>
              <w:spacing w:line="276" w:lineRule="auto"/>
              <w:jc w:val="both"/>
              <w:rPr>
                <w:rFonts w:ascii="Times New Roman" w:hAnsi="Times New Roman" w:cs="Times New Roman"/>
              </w:rPr>
            </w:pPr>
            <w:r w:rsidRPr="009F217A">
              <w:rPr>
                <w:rFonts w:ascii="Times New Roman" w:hAnsi="Times New Roman" w:cs="Times New Roman"/>
              </w:rPr>
              <w:t>ПК 4.1.-4.5.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 xml:space="preserve">Преддипломная практика </w:t>
            </w:r>
          </w:p>
        </w:tc>
        <w:tc>
          <w:tcPr>
            <w:tcW w:w="567"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42</w:t>
            </w:r>
          </w:p>
        </w:tc>
        <w:tc>
          <w:tcPr>
            <w:tcW w:w="851"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24</w:t>
            </w:r>
          </w:p>
        </w:tc>
        <w:tc>
          <w:tcPr>
            <w:tcW w:w="709"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18</w:t>
            </w:r>
          </w:p>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90%</w:t>
            </w:r>
          </w:p>
        </w:tc>
        <w:tc>
          <w:tcPr>
            <w:tcW w:w="850"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2</w:t>
            </w:r>
          </w:p>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10%</w:t>
            </w:r>
          </w:p>
        </w:tc>
        <w:tc>
          <w:tcPr>
            <w:tcW w:w="709"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w:t>
            </w:r>
          </w:p>
        </w:tc>
        <w:tc>
          <w:tcPr>
            <w:tcW w:w="709"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w:t>
            </w:r>
          </w:p>
        </w:tc>
        <w:tc>
          <w:tcPr>
            <w:tcW w:w="992"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100%</w:t>
            </w:r>
          </w:p>
        </w:tc>
        <w:tc>
          <w:tcPr>
            <w:tcW w:w="1559"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4,9</w:t>
            </w:r>
          </w:p>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Все ОК и ПК сформированы</w:t>
            </w:r>
          </w:p>
        </w:tc>
      </w:tr>
      <w:tr w:rsidR="00D114AE" w:rsidRPr="008337FD" w:rsidTr="00A53428">
        <w:trPr>
          <w:trHeight w:val="1552"/>
        </w:trPr>
        <w:tc>
          <w:tcPr>
            <w:tcW w:w="1560" w:type="dxa"/>
            <w:vMerge w:val="restart"/>
          </w:tcPr>
          <w:p w:rsidR="00D114AE" w:rsidRDefault="00D114AE" w:rsidP="00A53428">
            <w:pPr>
              <w:spacing w:line="276" w:lineRule="auto"/>
              <w:jc w:val="both"/>
              <w:rPr>
                <w:rFonts w:ascii="Times New Roman" w:hAnsi="Times New Roman" w:cs="Times New Roman"/>
              </w:rPr>
            </w:pPr>
            <w:r w:rsidRPr="007B6964">
              <w:rPr>
                <w:rFonts w:ascii="Times New Roman" w:hAnsi="Times New Roman" w:cs="Times New Roman"/>
              </w:rPr>
              <w:t>44.02.01</w:t>
            </w:r>
          </w:p>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Дошкольное образование</w:t>
            </w:r>
          </w:p>
          <w:p w:rsidR="00D114AE" w:rsidRPr="008337FD" w:rsidRDefault="00D114AE" w:rsidP="00A53428">
            <w:pPr>
              <w:spacing w:line="276" w:lineRule="auto"/>
              <w:jc w:val="both"/>
              <w:rPr>
                <w:rFonts w:ascii="Times New Roman" w:hAnsi="Times New Roman" w:cs="Times New Roman"/>
                <w:color w:val="FF0000"/>
              </w:rPr>
            </w:pPr>
            <w:r w:rsidRPr="008337FD">
              <w:rPr>
                <w:rFonts w:ascii="Times New Roman" w:hAnsi="Times New Roman" w:cs="Times New Roman"/>
                <w:color w:val="FF0000"/>
              </w:rPr>
              <w:t xml:space="preserve"> </w:t>
            </w: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ПМ 02</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 xml:space="preserve">Организация различных видов деятельности </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и общения детей</w:t>
            </w:r>
          </w:p>
          <w:p w:rsidR="00D114AE" w:rsidRPr="008337FD" w:rsidRDefault="00D114AE" w:rsidP="00A53428">
            <w:pPr>
              <w:spacing w:line="276" w:lineRule="auto"/>
              <w:jc w:val="both"/>
              <w:rPr>
                <w:rFonts w:ascii="Times New Roman" w:hAnsi="Times New Roman" w:cs="Times New Roman"/>
                <w:color w:val="FF0000"/>
              </w:rPr>
            </w:pPr>
            <w:r w:rsidRPr="00DB2860">
              <w:rPr>
                <w:rFonts w:ascii="Times New Roman" w:hAnsi="Times New Roman" w:cs="Times New Roman"/>
              </w:rPr>
              <w:t>(первые дни ребенка в школе)</w:t>
            </w:r>
          </w:p>
        </w:tc>
        <w:tc>
          <w:tcPr>
            <w:tcW w:w="567"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43</w:t>
            </w:r>
          </w:p>
        </w:tc>
        <w:tc>
          <w:tcPr>
            <w:tcW w:w="851"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20</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6</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30%</w:t>
            </w:r>
          </w:p>
        </w:tc>
        <w:tc>
          <w:tcPr>
            <w:tcW w:w="850"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8</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40%</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6</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30%</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w:t>
            </w:r>
          </w:p>
        </w:tc>
        <w:tc>
          <w:tcPr>
            <w:tcW w:w="992" w:type="dxa"/>
          </w:tcPr>
          <w:p w:rsidR="00D114AE" w:rsidRPr="00DB2860" w:rsidRDefault="00D114AE" w:rsidP="00A53428">
            <w:pPr>
              <w:spacing w:line="276" w:lineRule="auto"/>
              <w:rPr>
                <w:rFonts w:ascii="Times New Roman" w:hAnsi="Times New Roman" w:cs="Times New Roman"/>
              </w:rPr>
            </w:pPr>
            <w:r w:rsidRPr="00DB2860">
              <w:rPr>
                <w:rFonts w:ascii="Times New Roman" w:hAnsi="Times New Roman" w:cs="Times New Roman"/>
              </w:rPr>
              <w:t>70%</w:t>
            </w:r>
          </w:p>
        </w:tc>
        <w:tc>
          <w:tcPr>
            <w:tcW w:w="1559" w:type="dxa"/>
          </w:tcPr>
          <w:p w:rsidR="00D114AE" w:rsidRPr="00DB2860" w:rsidRDefault="00D114AE" w:rsidP="00A53428">
            <w:pPr>
              <w:spacing w:line="276" w:lineRule="auto"/>
              <w:rPr>
                <w:rFonts w:ascii="Times New Roman" w:hAnsi="Times New Roman" w:cs="Times New Roman"/>
              </w:rPr>
            </w:pPr>
            <w:r w:rsidRPr="00DB2860">
              <w:rPr>
                <w:rFonts w:ascii="Times New Roman" w:hAnsi="Times New Roman" w:cs="Times New Roman"/>
              </w:rPr>
              <w:t>4</w:t>
            </w:r>
          </w:p>
          <w:p w:rsidR="00D114AE" w:rsidRPr="00DB2860" w:rsidRDefault="00D114AE" w:rsidP="00A53428">
            <w:pPr>
              <w:spacing w:line="276" w:lineRule="auto"/>
              <w:rPr>
                <w:rFonts w:ascii="Times New Roman" w:hAnsi="Times New Roman" w:cs="Times New Roman"/>
              </w:rPr>
            </w:pPr>
            <w:r w:rsidRPr="00DB2860">
              <w:rPr>
                <w:rFonts w:ascii="Times New Roman" w:hAnsi="Times New Roman" w:cs="Times New Roman"/>
              </w:rPr>
              <w:t>ПК 2.1., ПК 2.4, ПК 2.7 сформированы</w:t>
            </w:r>
          </w:p>
          <w:p w:rsidR="00D114AE" w:rsidRPr="00DB2860" w:rsidRDefault="00D114AE" w:rsidP="00A53428">
            <w:pPr>
              <w:spacing w:line="276" w:lineRule="auto"/>
              <w:rPr>
                <w:rFonts w:ascii="Times New Roman" w:hAnsi="Times New Roman" w:cs="Times New Roman"/>
              </w:rPr>
            </w:pPr>
            <w:r w:rsidRPr="00DB2860">
              <w:rPr>
                <w:rFonts w:ascii="Times New Roman" w:hAnsi="Times New Roman" w:cs="Times New Roman"/>
              </w:rPr>
              <w:t>ПК 5.1-5.5 сформированы частично</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ПМ 03 Организация занятий по ООП ДО</w:t>
            </w:r>
          </w:p>
        </w:tc>
        <w:tc>
          <w:tcPr>
            <w:tcW w:w="567"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43</w:t>
            </w:r>
          </w:p>
        </w:tc>
        <w:tc>
          <w:tcPr>
            <w:tcW w:w="851"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19</w:t>
            </w:r>
          </w:p>
        </w:tc>
        <w:tc>
          <w:tcPr>
            <w:tcW w:w="709"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9</w:t>
            </w:r>
          </w:p>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47%</w:t>
            </w:r>
          </w:p>
        </w:tc>
        <w:tc>
          <w:tcPr>
            <w:tcW w:w="850"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10</w:t>
            </w:r>
          </w:p>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53%</w:t>
            </w:r>
          </w:p>
        </w:tc>
        <w:tc>
          <w:tcPr>
            <w:tcW w:w="709"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w:t>
            </w:r>
          </w:p>
        </w:tc>
        <w:tc>
          <w:tcPr>
            <w:tcW w:w="709"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w:t>
            </w:r>
          </w:p>
        </w:tc>
        <w:tc>
          <w:tcPr>
            <w:tcW w:w="992" w:type="dxa"/>
          </w:tcPr>
          <w:p w:rsidR="00D114AE" w:rsidRPr="008337FD" w:rsidRDefault="00D114AE" w:rsidP="00A53428">
            <w:pPr>
              <w:spacing w:line="276" w:lineRule="auto"/>
              <w:jc w:val="both"/>
              <w:rPr>
                <w:rFonts w:ascii="Times New Roman" w:hAnsi="Times New Roman" w:cs="Times New Roman"/>
              </w:rPr>
            </w:pPr>
            <w:r>
              <w:rPr>
                <w:rFonts w:ascii="Times New Roman" w:hAnsi="Times New Roman" w:cs="Times New Roman"/>
              </w:rPr>
              <w:t>100%</w:t>
            </w:r>
          </w:p>
        </w:tc>
        <w:tc>
          <w:tcPr>
            <w:tcW w:w="1559" w:type="dxa"/>
          </w:tcPr>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4,5</w:t>
            </w:r>
          </w:p>
          <w:p w:rsidR="00D114AE" w:rsidRPr="008337FD" w:rsidRDefault="00D114AE" w:rsidP="00A53428">
            <w:pPr>
              <w:spacing w:line="276" w:lineRule="auto"/>
              <w:jc w:val="both"/>
              <w:rPr>
                <w:rFonts w:ascii="Times New Roman" w:hAnsi="Times New Roman" w:cs="Times New Roman"/>
              </w:rPr>
            </w:pPr>
            <w:r w:rsidRPr="008337FD">
              <w:rPr>
                <w:rFonts w:ascii="Times New Roman" w:hAnsi="Times New Roman" w:cs="Times New Roman"/>
              </w:rPr>
              <w:t>ПК 3.1-ПК 3.4 сформирован</w:t>
            </w:r>
            <w:r w:rsidRPr="008337FD">
              <w:rPr>
                <w:rFonts w:ascii="Times New Roman" w:hAnsi="Times New Roman" w:cs="Times New Roman"/>
              </w:rPr>
              <w:lastRenderedPageBreak/>
              <w:t>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ПМ 04 Взаимодействие с родителями и сотрудниками ОУ</w:t>
            </w:r>
          </w:p>
        </w:tc>
        <w:tc>
          <w:tcPr>
            <w:tcW w:w="567"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43</w:t>
            </w:r>
          </w:p>
        </w:tc>
        <w:tc>
          <w:tcPr>
            <w:tcW w:w="851" w:type="dxa"/>
          </w:tcPr>
          <w:p w:rsidR="00D114AE" w:rsidRPr="00DB2860" w:rsidRDefault="00D114AE" w:rsidP="00A53428">
            <w:pPr>
              <w:spacing w:line="276" w:lineRule="auto"/>
              <w:rPr>
                <w:rFonts w:ascii="Times New Roman" w:hAnsi="Times New Roman" w:cs="Times New Roman"/>
              </w:rPr>
            </w:pPr>
            <w:r w:rsidRPr="00DB2860">
              <w:rPr>
                <w:rFonts w:ascii="Times New Roman" w:hAnsi="Times New Roman" w:cs="Times New Roman"/>
              </w:rPr>
              <w:t>19</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9</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47%</w:t>
            </w:r>
          </w:p>
        </w:tc>
        <w:tc>
          <w:tcPr>
            <w:tcW w:w="850"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10</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53%</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w:t>
            </w:r>
          </w:p>
        </w:tc>
        <w:tc>
          <w:tcPr>
            <w:tcW w:w="992" w:type="dxa"/>
          </w:tcPr>
          <w:p w:rsidR="00D114AE" w:rsidRPr="00DB2860" w:rsidRDefault="00D114AE" w:rsidP="00A53428">
            <w:pPr>
              <w:spacing w:line="276" w:lineRule="auto"/>
              <w:jc w:val="both"/>
              <w:rPr>
                <w:rFonts w:ascii="Times New Roman" w:hAnsi="Times New Roman" w:cs="Times New Roman"/>
              </w:rPr>
            </w:pPr>
            <w:r>
              <w:rPr>
                <w:rFonts w:ascii="Times New Roman" w:hAnsi="Times New Roman" w:cs="Times New Roman"/>
              </w:rPr>
              <w:t>100%</w:t>
            </w:r>
          </w:p>
        </w:tc>
        <w:tc>
          <w:tcPr>
            <w:tcW w:w="155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4,47</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ПК 4.1.-4.4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4B2A0B" w:rsidRDefault="00D114AE" w:rsidP="00A53428">
            <w:pPr>
              <w:spacing w:line="276" w:lineRule="auto"/>
              <w:jc w:val="both"/>
              <w:rPr>
                <w:rFonts w:ascii="Times New Roman" w:hAnsi="Times New Roman" w:cs="Times New Roman"/>
              </w:rPr>
            </w:pPr>
            <w:r w:rsidRPr="004B2A0B">
              <w:rPr>
                <w:rFonts w:ascii="Times New Roman" w:hAnsi="Times New Roman" w:cs="Times New Roman"/>
              </w:rPr>
              <w:t>ПМ 05 Методическое обеспечение ОП</w:t>
            </w:r>
          </w:p>
        </w:tc>
        <w:tc>
          <w:tcPr>
            <w:tcW w:w="567"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43</w:t>
            </w:r>
          </w:p>
        </w:tc>
        <w:tc>
          <w:tcPr>
            <w:tcW w:w="851" w:type="dxa"/>
          </w:tcPr>
          <w:p w:rsidR="00D114AE" w:rsidRPr="00DB2860" w:rsidRDefault="00D114AE" w:rsidP="00A53428">
            <w:pPr>
              <w:spacing w:line="276" w:lineRule="auto"/>
              <w:rPr>
                <w:rFonts w:ascii="Times New Roman" w:hAnsi="Times New Roman" w:cs="Times New Roman"/>
              </w:rPr>
            </w:pPr>
            <w:r w:rsidRPr="00DB2860">
              <w:rPr>
                <w:rFonts w:ascii="Times New Roman" w:hAnsi="Times New Roman" w:cs="Times New Roman"/>
              </w:rPr>
              <w:t>19</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13</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68%</w:t>
            </w:r>
          </w:p>
        </w:tc>
        <w:tc>
          <w:tcPr>
            <w:tcW w:w="850"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6</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32%</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w:t>
            </w:r>
          </w:p>
        </w:tc>
        <w:tc>
          <w:tcPr>
            <w:tcW w:w="70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w:t>
            </w:r>
          </w:p>
        </w:tc>
        <w:tc>
          <w:tcPr>
            <w:tcW w:w="992"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100%</w:t>
            </w:r>
          </w:p>
        </w:tc>
        <w:tc>
          <w:tcPr>
            <w:tcW w:w="1559" w:type="dxa"/>
          </w:tcPr>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4,7</w:t>
            </w:r>
          </w:p>
          <w:p w:rsidR="00D114AE" w:rsidRPr="00DB2860" w:rsidRDefault="00D114AE" w:rsidP="00A53428">
            <w:pPr>
              <w:spacing w:line="276" w:lineRule="auto"/>
              <w:jc w:val="both"/>
              <w:rPr>
                <w:rFonts w:ascii="Times New Roman" w:hAnsi="Times New Roman" w:cs="Times New Roman"/>
              </w:rPr>
            </w:pPr>
            <w:r w:rsidRPr="00DB2860">
              <w:rPr>
                <w:rFonts w:ascii="Times New Roman" w:hAnsi="Times New Roman" w:cs="Times New Roman"/>
              </w:rPr>
              <w:t>ПК 5.1-5.5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 xml:space="preserve">Преддипломная практика </w:t>
            </w:r>
          </w:p>
        </w:tc>
        <w:tc>
          <w:tcPr>
            <w:tcW w:w="567"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43</w:t>
            </w:r>
          </w:p>
        </w:tc>
        <w:tc>
          <w:tcPr>
            <w:tcW w:w="851" w:type="dxa"/>
          </w:tcPr>
          <w:p w:rsidR="00D114AE" w:rsidRPr="00791254" w:rsidRDefault="00D114AE" w:rsidP="00A53428">
            <w:pPr>
              <w:spacing w:line="276" w:lineRule="auto"/>
              <w:rPr>
                <w:rFonts w:ascii="Times New Roman" w:hAnsi="Times New Roman" w:cs="Times New Roman"/>
              </w:rPr>
            </w:pPr>
            <w:r w:rsidRPr="00791254">
              <w:rPr>
                <w:rFonts w:ascii="Times New Roman" w:hAnsi="Times New Roman" w:cs="Times New Roman"/>
              </w:rPr>
              <w:t>19</w:t>
            </w:r>
          </w:p>
        </w:tc>
        <w:tc>
          <w:tcPr>
            <w:tcW w:w="709"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13</w:t>
            </w:r>
          </w:p>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68%</w:t>
            </w:r>
          </w:p>
        </w:tc>
        <w:tc>
          <w:tcPr>
            <w:tcW w:w="850"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5</w:t>
            </w:r>
          </w:p>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26%</w:t>
            </w:r>
          </w:p>
        </w:tc>
        <w:tc>
          <w:tcPr>
            <w:tcW w:w="709"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1</w:t>
            </w:r>
          </w:p>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6%</w:t>
            </w:r>
          </w:p>
        </w:tc>
        <w:tc>
          <w:tcPr>
            <w:tcW w:w="709"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w:t>
            </w:r>
          </w:p>
        </w:tc>
        <w:tc>
          <w:tcPr>
            <w:tcW w:w="992"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94%</w:t>
            </w:r>
          </w:p>
        </w:tc>
        <w:tc>
          <w:tcPr>
            <w:tcW w:w="1559" w:type="dxa"/>
          </w:tcPr>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4,6</w:t>
            </w:r>
          </w:p>
          <w:p w:rsidR="00D114AE" w:rsidRPr="00791254" w:rsidRDefault="00D114AE" w:rsidP="00A53428">
            <w:pPr>
              <w:spacing w:line="276" w:lineRule="auto"/>
              <w:jc w:val="both"/>
              <w:rPr>
                <w:rFonts w:ascii="Times New Roman" w:hAnsi="Times New Roman" w:cs="Times New Roman"/>
              </w:rPr>
            </w:pPr>
            <w:r w:rsidRPr="00791254">
              <w:rPr>
                <w:rFonts w:ascii="Times New Roman" w:hAnsi="Times New Roman" w:cs="Times New Roman"/>
              </w:rPr>
              <w:t xml:space="preserve">ОК и ПК сформированы </w:t>
            </w:r>
          </w:p>
        </w:tc>
      </w:tr>
      <w:tr w:rsidR="00D114AE" w:rsidRPr="008337FD" w:rsidTr="00A53428">
        <w:tc>
          <w:tcPr>
            <w:tcW w:w="1560" w:type="dxa"/>
            <w:vMerge w:val="restart"/>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39.02.01 Социальная работа</w:t>
            </w:r>
          </w:p>
          <w:p w:rsidR="00D114AE" w:rsidRPr="008337FD" w:rsidRDefault="00D114AE" w:rsidP="00A53428">
            <w:pPr>
              <w:spacing w:line="276" w:lineRule="auto"/>
              <w:jc w:val="both"/>
              <w:rPr>
                <w:rFonts w:ascii="Times New Roman" w:hAnsi="Times New Roman" w:cs="Times New Roman"/>
                <w:color w:val="FF0000"/>
              </w:rPr>
            </w:pPr>
            <w:r w:rsidRPr="008337FD">
              <w:rPr>
                <w:rFonts w:ascii="Times New Roman" w:hAnsi="Times New Roman" w:cs="Times New Roman"/>
                <w:color w:val="FF0000"/>
              </w:rPr>
              <w:t xml:space="preserve"> </w:t>
            </w: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 xml:space="preserve"> ПМ 06 Выполнение работ по профессии </w:t>
            </w:r>
          </w:p>
        </w:tc>
        <w:tc>
          <w:tcPr>
            <w:tcW w:w="567"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24</w:t>
            </w:r>
          </w:p>
        </w:tc>
        <w:tc>
          <w:tcPr>
            <w:tcW w:w="851"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 xml:space="preserve"> 16</w:t>
            </w:r>
          </w:p>
        </w:tc>
        <w:tc>
          <w:tcPr>
            <w:tcW w:w="709"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5</w:t>
            </w:r>
          </w:p>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32%</w:t>
            </w:r>
          </w:p>
        </w:tc>
        <w:tc>
          <w:tcPr>
            <w:tcW w:w="850"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6</w:t>
            </w:r>
          </w:p>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36%</w:t>
            </w:r>
          </w:p>
        </w:tc>
        <w:tc>
          <w:tcPr>
            <w:tcW w:w="709"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 xml:space="preserve"> 5</w:t>
            </w:r>
          </w:p>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32%</w:t>
            </w:r>
          </w:p>
        </w:tc>
        <w:tc>
          <w:tcPr>
            <w:tcW w:w="709"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w:t>
            </w:r>
          </w:p>
        </w:tc>
        <w:tc>
          <w:tcPr>
            <w:tcW w:w="992"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68%</w:t>
            </w:r>
          </w:p>
        </w:tc>
        <w:tc>
          <w:tcPr>
            <w:tcW w:w="1559" w:type="dxa"/>
          </w:tcPr>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4,0</w:t>
            </w:r>
          </w:p>
          <w:p w:rsidR="00D114AE" w:rsidRPr="009A05CA" w:rsidRDefault="00D114AE" w:rsidP="00A53428">
            <w:pPr>
              <w:spacing w:line="276" w:lineRule="auto"/>
              <w:jc w:val="both"/>
              <w:rPr>
                <w:rFonts w:ascii="Times New Roman" w:hAnsi="Times New Roman" w:cs="Times New Roman"/>
              </w:rPr>
            </w:pPr>
            <w:r w:rsidRPr="009A05CA">
              <w:rPr>
                <w:rFonts w:ascii="Times New Roman" w:hAnsi="Times New Roman" w:cs="Times New Roman"/>
              </w:rPr>
              <w:t>ПК 6.1-6.5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ПМ 03</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Социальная работа с лицами из групп риска, оказавшимися в ТЖС</w:t>
            </w:r>
          </w:p>
        </w:tc>
        <w:tc>
          <w:tcPr>
            <w:tcW w:w="567"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34</w:t>
            </w:r>
          </w:p>
        </w:tc>
        <w:tc>
          <w:tcPr>
            <w:tcW w:w="851"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16</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25%</w:t>
            </w:r>
          </w:p>
        </w:tc>
        <w:tc>
          <w:tcPr>
            <w:tcW w:w="850"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9</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56%</w:t>
            </w:r>
          </w:p>
          <w:p w:rsidR="00D114AE" w:rsidRPr="00BC4F78" w:rsidRDefault="00D114AE" w:rsidP="00A53428">
            <w:pPr>
              <w:spacing w:line="276" w:lineRule="auto"/>
              <w:jc w:val="both"/>
              <w:rPr>
                <w:rFonts w:ascii="Times New Roman" w:hAnsi="Times New Roman" w:cs="Times New Roman"/>
              </w:rPr>
            </w:pP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3</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19%</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w:t>
            </w:r>
          </w:p>
        </w:tc>
        <w:tc>
          <w:tcPr>
            <w:tcW w:w="992"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81%</w:t>
            </w:r>
          </w:p>
        </w:tc>
        <w:tc>
          <w:tcPr>
            <w:tcW w:w="155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4,1</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 xml:space="preserve">ПК 3.1-3.5 сформированы </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ПМ 02 СР с семьей и детьми (летняя практика)</w:t>
            </w:r>
          </w:p>
        </w:tc>
        <w:tc>
          <w:tcPr>
            <w:tcW w:w="567"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44</w:t>
            </w:r>
          </w:p>
        </w:tc>
        <w:tc>
          <w:tcPr>
            <w:tcW w:w="851"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 xml:space="preserve"> 15</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6</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40%</w:t>
            </w:r>
          </w:p>
        </w:tc>
        <w:tc>
          <w:tcPr>
            <w:tcW w:w="850"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2</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13%</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7</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47%</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w:t>
            </w:r>
          </w:p>
        </w:tc>
        <w:tc>
          <w:tcPr>
            <w:tcW w:w="992"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53%</w:t>
            </w:r>
          </w:p>
        </w:tc>
        <w:tc>
          <w:tcPr>
            <w:tcW w:w="155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 xml:space="preserve"> 4,0 </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ПК 2.1-2.5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 xml:space="preserve">ПМ 02 СР с семьей и детьми </w:t>
            </w:r>
            <w:r>
              <w:rPr>
                <w:rFonts w:ascii="Times New Roman" w:hAnsi="Times New Roman" w:cs="Times New Roman"/>
              </w:rPr>
              <w:t xml:space="preserve"> </w:t>
            </w:r>
          </w:p>
        </w:tc>
        <w:tc>
          <w:tcPr>
            <w:tcW w:w="567" w:type="dxa"/>
          </w:tcPr>
          <w:p w:rsidR="00D114AE" w:rsidRPr="00BC4F78" w:rsidRDefault="00D114AE" w:rsidP="00A53428">
            <w:pPr>
              <w:spacing w:line="276" w:lineRule="auto"/>
              <w:jc w:val="both"/>
              <w:rPr>
                <w:rFonts w:ascii="Times New Roman" w:hAnsi="Times New Roman" w:cs="Times New Roman"/>
              </w:rPr>
            </w:pPr>
            <w:r>
              <w:rPr>
                <w:rFonts w:ascii="Times New Roman" w:hAnsi="Times New Roman" w:cs="Times New Roman"/>
              </w:rPr>
              <w:t>44</w:t>
            </w:r>
          </w:p>
        </w:tc>
        <w:tc>
          <w:tcPr>
            <w:tcW w:w="851" w:type="dxa"/>
          </w:tcPr>
          <w:p w:rsidR="00D114AE" w:rsidRPr="00BC4F78" w:rsidRDefault="00D114AE" w:rsidP="00A53428">
            <w:pPr>
              <w:spacing w:line="276" w:lineRule="auto"/>
              <w:jc w:val="both"/>
              <w:rPr>
                <w:rFonts w:ascii="Times New Roman" w:hAnsi="Times New Roman" w:cs="Times New Roman"/>
              </w:rPr>
            </w:pPr>
            <w:r>
              <w:rPr>
                <w:rFonts w:ascii="Times New Roman" w:hAnsi="Times New Roman" w:cs="Times New Roman"/>
              </w:rPr>
              <w:t>15</w:t>
            </w:r>
          </w:p>
        </w:tc>
        <w:tc>
          <w:tcPr>
            <w:tcW w:w="709" w:type="dxa"/>
          </w:tcPr>
          <w:p w:rsidR="00D114AE" w:rsidRDefault="00D114AE" w:rsidP="00A53428">
            <w:pPr>
              <w:spacing w:line="276" w:lineRule="auto"/>
              <w:jc w:val="both"/>
              <w:rPr>
                <w:rFonts w:ascii="Times New Roman" w:hAnsi="Times New Roman" w:cs="Times New Roman"/>
              </w:rPr>
            </w:pPr>
            <w:r>
              <w:rPr>
                <w:rFonts w:ascii="Times New Roman" w:hAnsi="Times New Roman" w:cs="Times New Roman"/>
              </w:rPr>
              <w:t>3</w:t>
            </w:r>
          </w:p>
          <w:p w:rsidR="00D114AE" w:rsidRPr="00BC4F78" w:rsidRDefault="00D114AE" w:rsidP="00A53428">
            <w:pPr>
              <w:spacing w:line="276" w:lineRule="auto"/>
              <w:jc w:val="both"/>
              <w:rPr>
                <w:rFonts w:ascii="Times New Roman" w:hAnsi="Times New Roman" w:cs="Times New Roman"/>
              </w:rPr>
            </w:pPr>
            <w:r>
              <w:rPr>
                <w:rFonts w:ascii="Times New Roman" w:hAnsi="Times New Roman" w:cs="Times New Roman"/>
              </w:rPr>
              <w:t>20%</w:t>
            </w:r>
          </w:p>
        </w:tc>
        <w:tc>
          <w:tcPr>
            <w:tcW w:w="850" w:type="dxa"/>
          </w:tcPr>
          <w:p w:rsidR="00D114AE" w:rsidRDefault="00D114AE" w:rsidP="00A53428">
            <w:pPr>
              <w:spacing w:line="276" w:lineRule="auto"/>
              <w:jc w:val="both"/>
              <w:rPr>
                <w:rFonts w:ascii="Times New Roman" w:hAnsi="Times New Roman" w:cs="Times New Roman"/>
              </w:rPr>
            </w:pPr>
            <w:r>
              <w:rPr>
                <w:rFonts w:ascii="Times New Roman" w:hAnsi="Times New Roman" w:cs="Times New Roman"/>
              </w:rPr>
              <w:t>8</w:t>
            </w:r>
          </w:p>
          <w:p w:rsidR="00D114AE" w:rsidRPr="00BC4F78" w:rsidRDefault="00D114AE" w:rsidP="00A53428">
            <w:pPr>
              <w:spacing w:line="276" w:lineRule="auto"/>
              <w:jc w:val="both"/>
              <w:rPr>
                <w:rFonts w:ascii="Times New Roman" w:hAnsi="Times New Roman" w:cs="Times New Roman"/>
              </w:rPr>
            </w:pPr>
            <w:r>
              <w:rPr>
                <w:rFonts w:ascii="Times New Roman" w:hAnsi="Times New Roman" w:cs="Times New Roman"/>
              </w:rPr>
              <w:t>53%</w:t>
            </w:r>
          </w:p>
        </w:tc>
        <w:tc>
          <w:tcPr>
            <w:tcW w:w="709" w:type="dxa"/>
          </w:tcPr>
          <w:p w:rsidR="00D114AE" w:rsidRDefault="00D114AE" w:rsidP="00A53428">
            <w:pPr>
              <w:spacing w:line="276" w:lineRule="auto"/>
              <w:jc w:val="both"/>
              <w:rPr>
                <w:rFonts w:ascii="Times New Roman" w:hAnsi="Times New Roman" w:cs="Times New Roman"/>
              </w:rPr>
            </w:pPr>
            <w:r>
              <w:rPr>
                <w:rFonts w:ascii="Times New Roman" w:hAnsi="Times New Roman" w:cs="Times New Roman"/>
              </w:rPr>
              <w:t>4</w:t>
            </w:r>
          </w:p>
          <w:p w:rsidR="00D114AE" w:rsidRPr="00BC4F78" w:rsidRDefault="00D114AE" w:rsidP="00A53428">
            <w:pPr>
              <w:spacing w:line="276" w:lineRule="auto"/>
              <w:jc w:val="both"/>
              <w:rPr>
                <w:rFonts w:ascii="Times New Roman" w:hAnsi="Times New Roman" w:cs="Times New Roman"/>
              </w:rPr>
            </w:pPr>
            <w:r>
              <w:rPr>
                <w:rFonts w:ascii="Times New Roman" w:hAnsi="Times New Roman" w:cs="Times New Roman"/>
              </w:rPr>
              <w:t>27%</w:t>
            </w:r>
          </w:p>
        </w:tc>
        <w:tc>
          <w:tcPr>
            <w:tcW w:w="709" w:type="dxa"/>
          </w:tcPr>
          <w:p w:rsidR="00D114AE" w:rsidRPr="00BC4F78" w:rsidRDefault="00D114AE" w:rsidP="00A53428">
            <w:pPr>
              <w:spacing w:line="276" w:lineRule="auto"/>
              <w:jc w:val="both"/>
              <w:rPr>
                <w:rFonts w:ascii="Times New Roman" w:hAnsi="Times New Roman" w:cs="Times New Roman"/>
              </w:rPr>
            </w:pPr>
            <w:r>
              <w:rPr>
                <w:rFonts w:ascii="Times New Roman" w:hAnsi="Times New Roman" w:cs="Times New Roman"/>
              </w:rPr>
              <w:t>-</w:t>
            </w:r>
          </w:p>
        </w:tc>
        <w:tc>
          <w:tcPr>
            <w:tcW w:w="992" w:type="dxa"/>
          </w:tcPr>
          <w:p w:rsidR="00D114AE" w:rsidRPr="00BC4F78" w:rsidRDefault="00D114AE" w:rsidP="00A53428">
            <w:pPr>
              <w:spacing w:line="276" w:lineRule="auto"/>
              <w:jc w:val="both"/>
              <w:rPr>
                <w:rFonts w:ascii="Times New Roman" w:hAnsi="Times New Roman" w:cs="Times New Roman"/>
              </w:rPr>
            </w:pPr>
            <w:r>
              <w:rPr>
                <w:rFonts w:ascii="Times New Roman" w:hAnsi="Times New Roman" w:cs="Times New Roman"/>
              </w:rPr>
              <w:t>73%</w:t>
            </w:r>
          </w:p>
        </w:tc>
        <w:tc>
          <w:tcPr>
            <w:tcW w:w="1559" w:type="dxa"/>
          </w:tcPr>
          <w:p w:rsidR="00D114AE" w:rsidRDefault="00D114AE" w:rsidP="00A53428">
            <w:pPr>
              <w:spacing w:line="276" w:lineRule="auto"/>
              <w:jc w:val="both"/>
              <w:rPr>
                <w:rFonts w:ascii="Times New Roman" w:hAnsi="Times New Roman" w:cs="Times New Roman"/>
              </w:rPr>
            </w:pPr>
            <w:r>
              <w:rPr>
                <w:rFonts w:ascii="Times New Roman" w:hAnsi="Times New Roman" w:cs="Times New Roman"/>
              </w:rPr>
              <w:t>3,9</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ПК 2.1-2.5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ПМ 01 СР с пожилыми и инвалидами</w:t>
            </w:r>
          </w:p>
        </w:tc>
        <w:tc>
          <w:tcPr>
            <w:tcW w:w="567"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34</w:t>
            </w:r>
          </w:p>
        </w:tc>
        <w:tc>
          <w:tcPr>
            <w:tcW w:w="851"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16</w:t>
            </w:r>
          </w:p>
        </w:tc>
        <w:tc>
          <w:tcPr>
            <w:tcW w:w="709"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11</w:t>
            </w:r>
          </w:p>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69%</w:t>
            </w:r>
          </w:p>
        </w:tc>
        <w:tc>
          <w:tcPr>
            <w:tcW w:w="850"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5</w:t>
            </w:r>
          </w:p>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31%</w:t>
            </w:r>
          </w:p>
        </w:tc>
        <w:tc>
          <w:tcPr>
            <w:tcW w:w="709"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w:t>
            </w:r>
          </w:p>
        </w:tc>
        <w:tc>
          <w:tcPr>
            <w:tcW w:w="709"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w:t>
            </w:r>
          </w:p>
        </w:tc>
        <w:tc>
          <w:tcPr>
            <w:tcW w:w="992"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100%</w:t>
            </w:r>
          </w:p>
        </w:tc>
        <w:tc>
          <w:tcPr>
            <w:tcW w:w="1559" w:type="dxa"/>
          </w:tcPr>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4,7</w:t>
            </w:r>
          </w:p>
          <w:p w:rsidR="00D114AE" w:rsidRPr="0011103E" w:rsidRDefault="00D114AE" w:rsidP="00A53428">
            <w:pPr>
              <w:spacing w:line="276" w:lineRule="auto"/>
              <w:jc w:val="both"/>
              <w:rPr>
                <w:rFonts w:ascii="Times New Roman" w:hAnsi="Times New Roman" w:cs="Times New Roman"/>
              </w:rPr>
            </w:pPr>
            <w:r w:rsidRPr="0011103E">
              <w:rPr>
                <w:rFonts w:ascii="Times New Roman" w:hAnsi="Times New Roman" w:cs="Times New Roman"/>
              </w:rPr>
              <w:t>ПК 1.1-1.5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ПМ 04 Организация СР в разных сферах</w:t>
            </w:r>
          </w:p>
        </w:tc>
        <w:tc>
          <w:tcPr>
            <w:tcW w:w="567"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44</w:t>
            </w:r>
          </w:p>
        </w:tc>
        <w:tc>
          <w:tcPr>
            <w:tcW w:w="851"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15</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7</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47%</w:t>
            </w:r>
          </w:p>
        </w:tc>
        <w:tc>
          <w:tcPr>
            <w:tcW w:w="850"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6</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40%</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2</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13%</w:t>
            </w:r>
          </w:p>
        </w:tc>
        <w:tc>
          <w:tcPr>
            <w:tcW w:w="70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w:t>
            </w:r>
          </w:p>
        </w:tc>
        <w:tc>
          <w:tcPr>
            <w:tcW w:w="992"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87%</w:t>
            </w:r>
          </w:p>
        </w:tc>
        <w:tc>
          <w:tcPr>
            <w:tcW w:w="1559" w:type="dxa"/>
          </w:tcPr>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4,3</w:t>
            </w:r>
          </w:p>
          <w:p w:rsidR="00D114AE" w:rsidRPr="00BC4F78" w:rsidRDefault="00D114AE" w:rsidP="00A53428">
            <w:pPr>
              <w:spacing w:line="276" w:lineRule="auto"/>
              <w:jc w:val="both"/>
              <w:rPr>
                <w:rFonts w:ascii="Times New Roman" w:hAnsi="Times New Roman" w:cs="Times New Roman"/>
              </w:rPr>
            </w:pPr>
            <w:r w:rsidRPr="00BC4F78">
              <w:rPr>
                <w:rFonts w:ascii="Times New Roman" w:hAnsi="Times New Roman" w:cs="Times New Roman"/>
              </w:rPr>
              <w:t>ПК 4.1-4.5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ПМ 05 Проектирование СР</w:t>
            </w:r>
          </w:p>
        </w:tc>
        <w:tc>
          <w:tcPr>
            <w:tcW w:w="567"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44</w:t>
            </w:r>
          </w:p>
        </w:tc>
        <w:tc>
          <w:tcPr>
            <w:tcW w:w="851"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15</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27%</w:t>
            </w:r>
          </w:p>
        </w:tc>
        <w:tc>
          <w:tcPr>
            <w:tcW w:w="850"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7</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47%</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27%</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w:t>
            </w:r>
          </w:p>
        </w:tc>
        <w:tc>
          <w:tcPr>
            <w:tcW w:w="992"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74%</w:t>
            </w:r>
          </w:p>
        </w:tc>
        <w:tc>
          <w:tcPr>
            <w:tcW w:w="155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ПК 5.1-5.4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 xml:space="preserve">Преддипломная практика </w:t>
            </w:r>
          </w:p>
        </w:tc>
        <w:tc>
          <w:tcPr>
            <w:tcW w:w="567"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44</w:t>
            </w:r>
          </w:p>
        </w:tc>
        <w:tc>
          <w:tcPr>
            <w:tcW w:w="851"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15</w:t>
            </w:r>
          </w:p>
        </w:tc>
        <w:tc>
          <w:tcPr>
            <w:tcW w:w="709"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7</w:t>
            </w:r>
          </w:p>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47%</w:t>
            </w:r>
          </w:p>
        </w:tc>
        <w:tc>
          <w:tcPr>
            <w:tcW w:w="850"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4</w:t>
            </w:r>
          </w:p>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27%</w:t>
            </w:r>
          </w:p>
        </w:tc>
        <w:tc>
          <w:tcPr>
            <w:tcW w:w="709"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4</w:t>
            </w:r>
          </w:p>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27%</w:t>
            </w:r>
          </w:p>
        </w:tc>
        <w:tc>
          <w:tcPr>
            <w:tcW w:w="709"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w:t>
            </w:r>
          </w:p>
        </w:tc>
        <w:tc>
          <w:tcPr>
            <w:tcW w:w="992"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74%</w:t>
            </w:r>
          </w:p>
        </w:tc>
        <w:tc>
          <w:tcPr>
            <w:tcW w:w="1559" w:type="dxa"/>
          </w:tcPr>
          <w:p w:rsidR="00D114AE" w:rsidRPr="007B6964" w:rsidRDefault="00D114AE" w:rsidP="00A53428">
            <w:pPr>
              <w:spacing w:line="276" w:lineRule="auto"/>
              <w:jc w:val="both"/>
              <w:rPr>
                <w:rFonts w:ascii="Times New Roman" w:hAnsi="Times New Roman" w:cs="Times New Roman"/>
              </w:rPr>
            </w:pPr>
            <w:r w:rsidRPr="007B6964">
              <w:rPr>
                <w:rFonts w:ascii="Times New Roman" w:hAnsi="Times New Roman" w:cs="Times New Roman"/>
              </w:rPr>
              <w:t xml:space="preserve">  4,2 освоены все ОК и ПК</w:t>
            </w:r>
          </w:p>
        </w:tc>
      </w:tr>
      <w:tr w:rsidR="00D114AE" w:rsidRPr="008337FD" w:rsidTr="00A53428">
        <w:tc>
          <w:tcPr>
            <w:tcW w:w="1560" w:type="dxa"/>
            <w:vMerge w:val="restart"/>
          </w:tcPr>
          <w:p w:rsidR="00D114AE" w:rsidRPr="003B393D" w:rsidRDefault="00D114AE" w:rsidP="00A53428">
            <w:pPr>
              <w:spacing w:line="276" w:lineRule="auto"/>
              <w:jc w:val="both"/>
              <w:rPr>
                <w:rFonts w:ascii="Times New Roman" w:hAnsi="Times New Roman" w:cs="Times New Roman"/>
              </w:rPr>
            </w:pPr>
            <w:r w:rsidRPr="003B393D">
              <w:rPr>
                <w:rFonts w:ascii="Times New Roman" w:hAnsi="Times New Roman" w:cs="Times New Roman"/>
              </w:rPr>
              <w:t>09.02.05</w:t>
            </w:r>
          </w:p>
          <w:p w:rsidR="00D114AE" w:rsidRPr="008337FD" w:rsidRDefault="00D114AE" w:rsidP="00A53428">
            <w:pPr>
              <w:spacing w:line="276" w:lineRule="auto"/>
              <w:jc w:val="both"/>
              <w:rPr>
                <w:rFonts w:ascii="Times New Roman" w:hAnsi="Times New Roman" w:cs="Times New Roman"/>
                <w:color w:val="FF0000"/>
              </w:rPr>
            </w:pPr>
            <w:r w:rsidRPr="003B393D">
              <w:rPr>
                <w:rFonts w:ascii="Times New Roman" w:hAnsi="Times New Roman" w:cs="Times New Roman"/>
              </w:rPr>
              <w:t>Прикладная информатика</w:t>
            </w:r>
          </w:p>
        </w:tc>
        <w:tc>
          <w:tcPr>
            <w:tcW w:w="1842"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 xml:space="preserve">ПМ 02 Разработка, внедрение и </w:t>
            </w:r>
            <w:r w:rsidRPr="00606D3B">
              <w:rPr>
                <w:rFonts w:ascii="Times New Roman" w:hAnsi="Times New Roman" w:cs="Times New Roman"/>
              </w:rPr>
              <w:lastRenderedPageBreak/>
              <w:t>адаптация ПО</w:t>
            </w:r>
          </w:p>
        </w:tc>
        <w:tc>
          <w:tcPr>
            <w:tcW w:w="567"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lastRenderedPageBreak/>
              <w:t>45</w:t>
            </w:r>
          </w:p>
        </w:tc>
        <w:tc>
          <w:tcPr>
            <w:tcW w:w="851"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6</w:t>
            </w:r>
          </w:p>
        </w:tc>
        <w:tc>
          <w:tcPr>
            <w:tcW w:w="70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2</w:t>
            </w:r>
          </w:p>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33%</w:t>
            </w:r>
          </w:p>
        </w:tc>
        <w:tc>
          <w:tcPr>
            <w:tcW w:w="850"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3</w:t>
            </w:r>
          </w:p>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50%</w:t>
            </w:r>
          </w:p>
        </w:tc>
        <w:tc>
          <w:tcPr>
            <w:tcW w:w="70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1</w:t>
            </w:r>
          </w:p>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17%</w:t>
            </w:r>
          </w:p>
        </w:tc>
        <w:tc>
          <w:tcPr>
            <w:tcW w:w="70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w:t>
            </w:r>
          </w:p>
        </w:tc>
        <w:tc>
          <w:tcPr>
            <w:tcW w:w="992"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83%</w:t>
            </w:r>
          </w:p>
        </w:tc>
        <w:tc>
          <w:tcPr>
            <w:tcW w:w="155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4,2</w:t>
            </w:r>
          </w:p>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ПК 2.1-2.6. сформирован</w:t>
            </w:r>
            <w:r w:rsidRPr="00606D3B">
              <w:rPr>
                <w:rFonts w:ascii="Times New Roman" w:hAnsi="Times New Roman" w:cs="Times New Roman"/>
              </w:rPr>
              <w:lastRenderedPageBreak/>
              <w:t>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ПМ 03 Сопровождение ПО</w:t>
            </w:r>
          </w:p>
        </w:tc>
        <w:tc>
          <w:tcPr>
            <w:tcW w:w="567"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45</w:t>
            </w:r>
          </w:p>
        </w:tc>
        <w:tc>
          <w:tcPr>
            <w:tcW w:w="851"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7</w:t>
            </w:r>
          </w:p>
        </w:tc>
        <w:tc>
          <w:tcPr>
            <w:tcW w:w="70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5</w:t>
            </w:r>
          </w:p>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71%</w:t>
            </w:r>
          </w:p>
        </w:tc>
        <w:tc>
          <w:tcPr>
            <w:tcW w:w="850"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2</w:t>
            </w:r>
          </w:p>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29%</w:t>
            </w:r>
          </w:p>
        </w:tc>
        <w:tc>
          <w:tcPr>
            <w:tcW w:w="70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w:t>
            </w:r>
          </w:p>
        </w:tc>
        <w:tc>
          <w:tcPr>
            <w:tcW w:w="70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w:t>
            </w:r>
          </w:p>
        </w:tc>
        <w:tc>
          <w:tcPr>
            <w:tcW w:w="992"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100%</w:t>
            </w:r>
          </w:p>
        </w:tc>
        <w:tc>
          <w:tcPr>
            <w:tcW w:w="1559" w:type="dxa"/>
          </w:tcPr>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4,7</w:t>
            </w:r>
          </w:p>
          <w:p w:rsidR="00D114AE" w:rsidRPr="00606D3B" w:rsidRDefault="00D114AE" w:rsidP="00A53428">
            <w:pPr>
              <w:spacing w:line="276" w:lineRule="auto"/>
              <w:jc w:val="both"/>
              <w:rPr>
                <w:rFonts w:ascii="Times New Roman" w:hAnsi="Times New Roman" w:cs="Times New Roman"/>
              </w:rPr>
            </w:pPr>
            <w:r w:rsidRPr="00606D3B">
              <w:rPr>
                <w:rFonts w:ascii="Times New Roman" w:hAnsi="Times New Roman" w:cs="Times New Roman"/>
              </w:rPr>
              <w:t>ПК 3.1-3.4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 xml:space="preserve">Преддипломная </w:t>
            </w:r>
          </w:p>
        </w:tc>
        <w:tc>
          <w:tcPr>
            <w:tcW w:w="567"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45</w:t>
            </w:r>
          </w:p>
        </w:tc>
        <w:tc>
          <w:tcPr>
            <w:tcW w:w="851"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7</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7</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100%</w:t>
            </w:r>
          </w:p>
        </w:tc>
        <w:tc>
          <w:tcPr>
            <w:tcW w:w="850"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w:t>
            </w:r>
          </w:p>
        </w:tc>
        <w:tc>
          <w:tcPr>
            <w:tcW w:w="992"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100%</w:t>
            </w:r>
          </w:p>
        </w:tc>
        <w:tc>
          <w:tcPr>
            <w:tcW w:w="155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5,0</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Все ОК и ПК сформированы</w:t>
            </w:r>
          </w:p>
        </w:tc>
      </w:tr>
      <w:tr w:rsidR="00D114AE" w:rsidRPr="008337FD" w:rsidTr="00A53428">
        <w:tc>
          <w:tcPr>
            <w:tcW w:w="1560" w:type="dxa"/>
            <w:vMerge w:val="restart"/>
          </w:tcPr>
          <w:p w:rsidR="00D114AE" w:rsidRDefault="00D114AE" w:rsidP="00A53428">
            <w:pPr>
              <w:spacing w:line="276" w:lineRule="auto"/>
              <w:jc w:val="both"/>
              <w:rPr>
                <w:rFonts w:ascii="Times New Roman" w:hAnsi="Times New Roman" w:cs="Times New Roman"/>
              </w:rPr>
            </w:pPr>
            <w:r w:rsidRPr="00216CE4">
              <w:rPr>
                <w:rFonts w:ascii="Times New Roman" w:hAnsi="Times New Roman" w:cs="Times New Roman"/>
              </w:rPr>
              <w:t xml:space="preserve">44.02.03 Педагогика дополнительного образования </w:t>
            </w:r>
          </w:p>
          <w:p w:rsidR="00D114AE" w:rsidRDefault="00D114AE" w:rsidP="00A53428">
            <w:pPr>
              <w:spacing w:line="276" w:lineRule="auto"/>
              <w:jc w:val="both"/>
              <w:rPr>
                <w:rFonts w:ascii="Times New Roman" w:hAnsi="Times New Roman" w:cs="Times New Roman"/>
              </w:rPr>
            </w:pPr>
          </w:p>
          <w:p w:rsidR="00D114AE" w:rsidRPr="00216CE4" w:rsidRDefault="00D114AE" w:rsidP="00A53428">
            <w:pPr>
              <w:spacing w:line="276" w:lineRule="auto"/>
              <w:jc w:val="both"/>
              <w:rPr>
                <w:rFonts w:ascii="Times New Roman" w:hAnsi="Times New Roman" w:cs="Times New Roman"/>
              </w:rPr>
            </w:pPr>
          </w:p>
        </w:tc>
        <w:tc>
          <w:tcPr>
            <w:tcW w:w="1842"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 xml:space="preserve">ПМ 01 Преподавание в области  </w:t>
            </w:r>
          </w:p>
        </w:tc>
        <w:tc>
          <w:tcPr>
            <w:tcW w:w="567"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46</w:t>
            </w:r>
          </w:p>
        </w:tc>
        <w:tc>
          <w:tcPr>
            <w:tcW w:w="851"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22</w:t>
            </w:r>
          </w:p>
        </w:tc>
        <w:tc>
          <w:tcPr>
            <w:tcW w:w="70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14</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64%</w:t>
            </w:r>
          </w:p>
        </w:tc>
        <w:tc>
          <w:tcPr>
            <w:tcW w:w="850"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3</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14%</w:t>
            </w:r>
          </w:p>
        </w:tc>
        <w:tc>
          <w:tcPr>
            <w:tcW w:w="70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5</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23%</w:t>
            </w:r>
          </w:p>
        </w:tc>
        <w:tc>
          <w:tcPr>
            <w:tcW w:w="70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w:t>
            </w:r>
          </w:p>
        </w:tc>
        <w:tc>
          <w:tcPr>
            <w:tcW w:w="992"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78%</w:t>
            </w:r>
          </w:p>
        </w:tc>
        <w:tc>
          <w:tcPr>
            <w:tcW w:w="155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4,4</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ПК 1.1-1.6</w:t>
            </w:r>
          </w:p>
        </w:tc>
      </w:tr>
      <w:tr w:rsidR="00D114AE" w:rsidRPr="008337FD" w:rsidTr="00A53428">
        <w:tc>
          <w:tcPr>
            <w:tcW w:w="1560" w:type="dxa"/>
            <w:vMerge/>
          </w:tcPr>
          <w:p w:rsidR="00D114AE" w:rsidRPr="00216CE4" w:rsidRDefault="00D114AE" w:rsidP="00A53428">
            <w:pPr>
              <w:spacing w:line="276" w:lineRule="auto"/>
              <w:jc w:val="both"/>
              <w:rPr>
                <w:rFonts w:ascii="Times New Roman" w:hAnsi="Times New Roman" w:cs="Times New Roman"/>
              </w:rPr>
            </w:pPr>
          </w:p>
        </w:tc>
        <w:tc>
          <w:tcPr>
            <w:tcW w:w="1842"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 xml:space="preserve">ПМ 02 Организация досуговых мероприятий </w:t>
            </w:r>
          </w:p>
        </w:tc>
        <w:tc>
          <w:tcPr>
            <w:tcW w:w="567"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46</w:t>
            </w:r>
          </w:p>
        </w:tc>
        <w:tc>
          <w:tcPr>
            <w:tcW w:w="851"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22</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12</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55%</w:t>
            </w:r>
          </w:p>
        </w:tc>
        <w:tc>
          <w:tcPr>
            <w:tcW w:w="850"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9</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41%</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1</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w:t>
            </w:r>
          </w:p>
        </w:tc>
        <w:tc>
          <w:tcPr>
            <w:tcW w:w="70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w:t>
            </w:r>
          </w:p>
        </w:tc>
        <w:tc>
          <w:tcPr>
            <w:tcW w:w="992"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96%</w:t>
            </w:r>
          </w:p>
        </w:tc>
        <w:tc>
          <w:tcPr>
            <w:tcW w:w="1559" w:type="dxa"/>
          </w:tcPr>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4,5</w:t>
            </w:r>
          </w:p>
          <w:p w:rsidR="00D114AE" w:rsidRPr="00B71533" w:rsidRDefault="00D114AE" w:rsidP="00A53428">
            <w:pPr>
              <w:spacing w:line="276" w:lineRule="auto"/>
              <w:jc w:val="both"/>
              <w:rPr>
                <w:rFonts w:ascii="Times New Roman" w:hAnsi="Times New Roman" w:cs="Times New Roman"/>
              </w:rPr>
            </w:pPr>
            <w:r w:rsidRPr="00B71533">
              <w:rPr>
                <w:rFonts w:ascii="Times New Roman" w:hAnsi="Times New Roman" w:cs="Times New Roman"/>
              </w:rPr>
              <w:t>ПК 2.1-2.4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ПМ 03 Методическое обеспечение ОП</w:t>
            </w:r>
          </w:p>
        </w:tc>
        <w:tc>
          <w:tcPr>
            <w:tcW w:w="567"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46</w:t>
            </w:r>
          </w:p>
        </w:tc>
        <w:tc>
          <w:tcPr>
            <w:tcW w:w="851" w:type="dxa"/>
          </w:tcPr>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22</w:t>
            </w:r>
          </w:p>
        </w:tc>
        <w:tc>
          <w:tcPr>
            <w:tcW w:w="709" w:type="dxa"/>
          </w:tcPr>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8</w:t>
            </w:r>
          </w:p>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36%</w:t>
            </w:r>
          </w:p>
          <w:p w:rsidR="00D114AE" w:rsidRPr="00615494" w:rsidRDefault="00D114AE" w:rsidP="00A53428">
            <w:pPr>
              <w:spacing w:line="276" w:lineRule="auto"/>
              <w:jc w:val="both"/>
              <w:rPr>
                <w:rFonts w:ascii="Times New Roman" w:hAnsi="Times New Roman" w:cs="Times New Roman"/>
              </w:rPr>
            </w:pPr>
          </w:p>
        </w:tc>
        <w:tc>
          <w:tcPr>
            <w:tcW w:w="850" w:type="dxa"/>
          </w:tcPr>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7</w:t>
            </w:r>
          </w:p>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32%</w:t>
            </w:r>
          </w:p>
        </w:tc>
        <w:tc>
          <w:tcPr>
            <w:tcW w:w="709" w:type="dxa"/>
          </w:tcPr>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7</w:t>
            </w:r>
          </w:p>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32 %</w:t>
            </w:r>
          </w:p>
        </w:tc>
        <w:tc>
          <w:tcPr>
            <w:tcW w:w="709" w:type="dxa"/>
          </w:tcPr>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w:t>
            </w:r>
          </w:p>
        </w:tc>
        <w:tc>
          <w:tcPr>
            <w:tcW w:w="992" w:type="dxa"/>
          </w:tcPr>
          <w:p w:rsidR="00D114AE" w:rsidRPr="00615494" w:rsidRDefault="00D114AE" w:rsidP="00A53428">
            <w:pPr>
              <w:spacing w:line="276" w:lineRule="auto"/>
              <w:jc w:val="both"/>
              <w:rPr>
                <w:rFonts w:ascii="Times New Roman" w:hAnsi="Times New Roman" w:cs="Times New Roman"/>
              </w:rPr>
            </w:pPr>
            <w:r>
              <w:rPr>
                <w:rFonts w:ascii="Times New Roman" w:hAnsi="Times New Roman" w:cs="Times New Roman"/>
              </w:rPr>
              <w:t>68%</w:t>
            </w:r>
          </w:p>
        </w:tc>
        <w:tc>
          <w:tcPr>
            <w:tcW w:w="1559" w:type="dxa"/>
          </w:tcPr>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4,0</w:t>
            </w:r>
          </w:p>
          <w:p w:rsidR="00D114AE" w:rsidRPr="00615494" w:rsidRDefault="00D114AE" w:rsidP="00A53428">
            <w:pPr>
              <w:spacing w:line="276" w:lineRule="auto"/>
              <w:jc w:val="both"/>
              <w:rPr>
                <w:rFonts w:ascii="Times New Roman" w:hAnsi="Times New Roman" w:cs="Times New Roman"/>
              </w:rPr>
            </w:pPr>
            <w:r w:rsidRPr="00615494">
              <w:rPr>
                <w:rFonts w:ascii="Times New Roman" w:hAnsi="Times New Roman" w:cs="Times New Roman"/>
              </w:rPr>
              <w:t>ПК 3.1-3.5 сформированы</w:t>
            </w:r>
          </w:p>
        </w:tc>
      </w:tr>
      <w:tr w:rsidR="00D114AE" w:rsidRPr="008337FD" w:rsidTr="00A53428">
        <w:tc>
          <w:tcPr>
            <w:tcW w:w="1560" w:type="dxa"/>
            <w:vMerge/>
          </w:tcPr>
          <w:p w:rsidR="00D114AE" w:rsidRPr="008337FD" w:rsidRDefault="00D114AE" w:rsidP="00A53428">
            <w:pPr>
              <w:spacing w:line="276" w:lineRule="auto"/>
              <w:jc w:val="both"/>
              <w:rPr>
                <w:rFonts w:ascii="Times New Roman" w:hAnsi="Times New Roman" w:cs="Times New Roman"/>
                <w:color w:val="FF0000"/>
              </w:rPr>
            </w:pPr>
          </w:p>
        </w:tc>
        <w:tc>
          <w:tcPr>
            <w:tcW w:w="1842" w:type="dxa"/>
          </w:tcPr>
          <w:p w:rsidR="00D114AE" w:rsidRPr="00216CE4" w:rsidRDefault="00D114AE" w:rsidP="00A53428">
            <w:pPr>
              <w:spacing w:line="276" w:lineRule="auto"/>
              <w:jc w:val="both"/>
              <w:rPr>
                <w:rFonts w:ascii="Times New Roman" w:hAnsi="Times New Roman" w:cs="Times New Roman"/>
              </w:rPr>
            </w:pPr>
            <w:r w:rsidRPr="00216CE4">
              <w:rPr>
                <w:rFonts w:ascii="Times New Roman" w:hAnsi="Times New Roman" w:cs="Times New Roman"/>
              </w:rPr>
              <w:t xml:space="preserve">Преддипломная практика </w:t>
            </w:r>
          </w:p>
        </w:tc>
        <w:tc>
          <w:tcPr>
            <w:tcW w:w="567"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46</w:t>
            </w:r>
          </w:p>
        </w:tc>
        <w:tc>
          <w:tcPr>
            <w:tcW w:w="851"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22</w:t>
            </w:r>
          </w:p>
        </w:tc>
        <w:tc>
          <w:tcPr>
            <w:tcW w:w="70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16</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73%</w:t>
            </w:r>
          </w:p>
        </w:tc>
        <w:tc>
          <w:tcPr>
            <w:tcW w:w="850"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4</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18%</w:t>
            </w:r>
          </w:p>
        </w:tc>
        <w:tc>
          <w:tcPr>
            <w:tcW w:w="70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2</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9%</w:t>
            </w:r>
          </w:p>
        </w:tc>
        <w:tc>
          <w:tcPr>
            <w:tcW w:w="70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w:t>
            </w:r>
          </w:p>
        </w:tc>
        <w:tc>
          <w:tcPr>
            <w:tcW w:w="992"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91%</w:t>
            </w:r>
          </w:p>
        </w:tc>
        <w:tc>
          <w:tcPr>
            <w:tcW w:w="1559" w:type="dxa"/>
          </w:tcPr>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4,6</w:t>
            </w:r>
          </w:p>
          <w:p w:rsidR="00D114AE" w:rsidRPr="00862C62" w:rsidRDefault="00D114AE" w:rsidP="00A53428">
            <w:pPr>
              <w:spacing w:line="276" w:lineRule="auto"/>
              <w:jc w:val="both"/>
              <w:rPr>
                <w:rFonts w:ascii="Times New Roman" w:hAnsi="Times New Roman" w:cs="Times New Roman"/>
              </w:rPr>
            </w:pPr>
            <w:r w:rsidRPr="00862C62">
              <w:rPr>
                <w:rFonts w:ascii="Times New Roman" w:hAnsi="Times New Roman" w:cs="Times New Roman"/>
              </w:rPr>
              <w:t>Все ОК и ПК сформированы</w:t>
            </w:r>
          </w:p>
        </w:tc>
      </w:tr>
    </w:tbl>
    <w:p w:rsidR="00D114AE" w:rsidRDefault="00D114AE" w:rsidP="00A53428">
      <w:pPr>
        <w:tabs>
          <w:tab w:val="left" w:pos="6411"/>
        </w:tabs>
        <w:spacing w:after="0" w:line="276" w:lineRule="auto"/>
        <w:ind w:firstLine="709"/>
        <w:jc w:val="right"/>
        <w:rPr>
          <w:rFonts w:ascii="Times New Roman" w:hAnsi="Times New Roman" w:cs="Times New Roman"/>
          <w:sz w:val="28"/>
          <w:szCs w:val="28"/>
        </w:rPr>
      </w:pPr>
      <w:r>
        <w:rPr>
          <w:rFonts w:ascii="Times New Roman" w:hAnsi="Times New Roman" w:cs="Times New Roman"/>
          <w:b/>
          <w:noProof/>
          <w:sz w:val="24"/>
          <w:szCs w:val="24"/>
          <w:lang w:eastAsia="ru-RU"/>
        </w:rPr>
        <w:drawing>
          <wp:anchor distT="0" distB="0" distL="114300" distR="114300" simplePos="0" relativeHeight="251658752" behindDoc="0" locked="0" layoutInCell="1" allowOverlap="1" wp14:anchorId="00354790" wp14:editId="17071B7C">
            <wp:simplePos x="0" y="0"/>
            <wp:positionH relativeFrom="column">
              <wp:posOffset>-318135</wp:posOffset>
            </wp:positionH>
            <wp:positionV relativeFrom="paragraph">
              <wp:posOffset>389255</wp:posOffset>
            </wp:positionV>
            <wp:extent cx="6267450" cy="39243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114AE" w:rsidRPr="00D114AE" w:rsidRDefault="00D114AE" w:rsidP="007D107B">
      <w:pPr>
        <w:spacing w:after="0" w:line="276" w:lineRule="auto"/>
        <w:ind w:firstLine="709"/>
        <w:jc w:val="both"/>
        <w:rPr>
          <w:rFonts w:ascii="Times New Roman" w:hAnsi="Times New Roman" w:cs="Times New Roman"/>
          <w:sz w:val="28"/>
          <w:szCs w:val="24"/>
        </w:rPr>
      </w:pPr>
      <w:r w:rsidRPr="00D114AE">
        <w:rPr>
          <w:rFonts w:ascii="Times New Roman" w:hAnsi="Times New Roman" w:cs="Times New Roman"/>
          <w:sz w:val="28"/>
          <w:szCs w:val="24"/>
        </w:rPr>
        <w:lastRenderedPageBreak/>
        <w:t>Подводя итоги практики (по среднему баллу каждой специальности), сравнивая с результатами прошлого года можно заключить то, что группы всех специальностей продемонстрировали достаточно стабильные результаты. Средний балл и процент успешности вырос в группах специальностей Дошкольное образование, Прикладная информатика, Социальная работа. Ниже результаты наблюдаются (в десятые балла) у групп специальностей Преподавание в начальных классах и Педагогика дополнительного образования.</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Основными формами организации досуга во внеурочной деятельности являются:</w:t>
      </w:r>
    </w:p>
    <w:p w:rsidR="00A82E5A" w:rsidRPr="00A82E5A" w:rsidRDefault="0012204E" w:rsidP="007D107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2E5A" w:rsidRPr="00A82E5A">
        <w:rPr>
          <w:rFonts w:ascii="Times New Roman" w:eastAsia="Times New Roman" w:hAnsi="Times New Roman" w:cs="Times New Roman"/>
          <w:sz w:val="28"/>
          <w:szCs w:val="28"/>
        </w:rPr>
        <w:t>проведение общеколледжных мероприятий (задействовано 100% студентов);</w:t>
      </w:r>
    </w:p>
    <w:p w:rsidR="00A82E5A" w:rsidRPr="00A82E5A" w:rsidRDefault="0012204E" w:rsidP="007D107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2E5A" w:rsidRPr="00A82E5A">
        <w:rPr>
          <w:rFonts w:ascii="Times New Roman" w:eastAsia="Times New Roman" w:hAnsi="Times New Roman" w:cs="Times New Roman"/>
          <w:sz w:val="28"/>
          <w:szCs w:val="28"/>
        </w:rPr>
        <w:t>посещение библиотек, театров, музеев; организация участия студентов в различных конкурсах, олимпиадах, конференциях.</w:t>
      </w:r>
    </w:p>
    <w:p w:rsidR="006A1DDB" w:rsidRPr="00A82E5A" w:rsidRDefault="006A1DDB" w:rsidP="007D107B">
      <w:pPr>
        <w:spacing w:after="0" w:line="276" w:lineRule="auto"/>
        <w:ind w:firstLine="709"/>
        <w:jc w:val="both"/>
        <w:rPr>
          <w:rFonts w:ascii="Times New Roman" w:eastAsia="Times New Roman" w:hAnsi="Times New Roman" w:cs="Times New Roman"/>
          <w:sz w:val="28"/>
          <w:szCs w:val="28"/>
        </w:rPr>
      </w:pPr>
    </w:p>
    <w:p w:rsidR="00627169" w:rsidRPr="007D107B" w:rsidRDefault="00A82E5A" w:rsidP="007D107B">
      <w:pPr>
        <w:pStyle w:val="ad"/>
        <w:numPr>
          <w:ilvl w:val="1"/>
          <w:numId w:val="9"/>
        </w:numPr>
        <w:spacing w:after="0"/>
        <w:ind w:left="0" w:firstLine="0"/>
        <w:jc w:val="center"/>
        <w:rPr>
          <w:rFonts w:ascii="Times New Roman" w:hAnsi="Times New Roman" w:cs="Times New Roman"/>
          <w:sz w:val="24"/>
          <w:szCs w:val="24"/>
        </w:rPr>
      </w:pPr>
      <w:r w:rsidRPr="007D107B">
        <w:rPr>
          <w:rFonts w:ascii="Times New Roman" w:eastAsia="Times New Roman" w:hAnsi="Times New Roman" w:cs="Times New Roman"/>
          <w:b/>
          <w:bCs/>
          <w:sz w:val="28"/>
          <w:szCs w:val="28"/>
        </w:rPr>
        <w:t xml:space="preserve">Результативность участия студентов в городских и областных мероприятиях, а также мероприятиях колледжа </w:t>
      </w:r>
    </w:p>
    <w:p w:rsidR="00627169" w:rsidRDefault="00627169" w:rsidP="007D107B">
      <w:pPr>
        <w:spacing w:after="0" w:line="276" w:lineRule="auto"/>
        <w:rPr>
          <w:rFonts w:ascii="Times New Roman" w:eastAsia="Times New Roman" w:hAnsi="Times New Roman" w:cs="Times New Roman"/>
          <w:bCs/>
          <w:sz w:val="28"/>
          <w:szCs w:val="28"/>
        </w:rPr>
      </w:pPr>
    </w:p>
    <w:p w:rsidR="00A82E5A" w:rsidRPr="00C203A0" w:rsidRDefault="00A82E5A" w:rsidP="00A53428">
      <w:pPr>
        <w:spacing w:after="0" w:line="276" w:lineRule="auto"/>
        <w:jc w:val="right"/>
        <w:rPr>
          <w:rFonts w:ascii="Times New Roman" w:eastAsia="Times New Roman" w:hAnsi="Times New Roman" w:cs="Times New Roman"/>
          <w:bCs/>
          <w:sz w:val="28"/>
          <w:szCs w:val="28"/>
        </w:rPr>
      </w:pPr>
      <w:r w:rsidRPr="00C203A0">
        <w:rPr>
          <w:rFonts w:ascii="Times New Roman" w:eastAsia="Times New Roman" w:hAnsi="Times New Roman" w:cs="Times New Roman"/>
          <w:bCs/>
          <w:sz w:val="28"/>
          <w:szCs w:val="28"/>
        </w:rPr>
        <w:t xml:space="preserve">Таблица </w:t>
      </w:r>
      <w:r w:rsidR="00A56ABC">
        <w:rPr>
          <w:rFonts w:ascii="Times New Roman" w:eastAsia="Times New Roman" w:hAnsi="Times New Roman" w:cs="Times New Roman"/>
          <w:bCs/>
          <w:sz w:val="28"/>
          <w:szCs w:val="28"/>
        </w:rPr>
        <w:t>9</w:t>
      </w:r>
    </w:p>
    <w:p w:rsidR="00A82E5A" w:rsidRPr="00A82E5A" w:rsidRDefault="00A82E5A" w:rsidP="00A53428">
      <w:pPr>
        <w:spacing w:after="0" w:line="276" w:lineRule="auto"/>
        <w:jc w:val="center"/>
        <w:rPr>
          <w:rFonts w:ascii="Times New Roman" w:hAnsi="Times New Roman" w:cs="Times New Roman"/>
          <w:sz w:val="28"/>
          <w:szCs w:val="28"/>
        </w:rPr>
      </w:pPr>
      <w:r w:rsidRPr="00A82E5A">
        <w:rPr>
          <w:rFonts w:ascii="Times New Roman" w:eastAsia="Times New Roman" w:hAnsi="Times New Roman" w:cs="Times New Roman"/>
          <w:bCs/>
          <w:sz w:val="28"/>
          <w:szCs w:val="28"/>
        </w:rPr>
        <w:t xml:space="preserve">Результативность участия студентов в городских и областных мероприятиях, а также мероприятиях колледжа </w:t>
      </w:r>
      <w:r w:rsidR="00C203A0">
        <w:rPr>
          <w:rFonts w:ascii="Times New Roman" w:hAnsi="Times New Roman" w:cs="Times New Roman"/>
          <w:sz w:val="28"/>
          <w:szCs w:val="28"/>
        </w:rPr>
        <w:t>01.01.2018 – 31.12</w:t>
      </w:r>
      <w:r w:rsidRPr="00A82E5A">
        <w:rPr>
          <w:rFonts w:ascii="Times New Roman" w:hAnsi="Times New Roman" w:cs="Times New Roman"/>
          <w:sz w:val="28"/>
          <w:szCs w:val="28"/>
        </w:rPr>
        <w:t>.2018 г.г.</w:t>
      </w:r>
    </w:p>
    <w:p w:rsidR="00A82E5A" w:rsidRPr="00A82E5A" w:rsidRDefault="00A82E5A" w:rsidP="00A53428">
      <w:pPr>
        <w:spacing w:after="0" w:line="276"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728"/>
        <w:gridCol w:w="1589"/>
        <w:gridCol w:w="2104"/>
        <w:gridCol w:w="2590"/>
      </w:tblGrid>
      <w:tr w:rsidR="00A82E5A" w:rsidRPr="00627169" w:rsidTr="00627169">
        <w:tc>
          <w:tcPr>
            <w:tcW w:w="293" w:type="pct"/>
            <w:shd w:val="clear" w:color="auto" w:fill="auto"/>
            <w:vAlign w:val="center"/>
          </w:tcPr>
          <w:p w:rsidR="00A82E5A" w:rsidRPr="00627169" w:rsidRDefault="00A82E5A"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b/>
                <w:sz w:val="24"/>
                <w:szCs w:val="24"/>
              </w:rPr>
              <w:t>№ п/п</w:t>
            </w:r>
          </w:p>
        </w:tc>
        <w:tc>
          <w:tcPr>
            <w:tcW w:w="1425" w:type="pct"/>
            <w:shd w:val="clear" w:color="auto" w:fill="auto"/>
            <w:vAlign w:val="center"/>
          </w:tcPr>
          <w:p w:rsidR="00A82E5A" w:rsidRPr="00627169" w:rsidRDefault="00A82E5A"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b/>
                <w:sz w:val="24"/>
                <w:szCs w:val="24"/>
              </w:rPr>
              <w:t>Название мероприятия</w:t>
            </w:r>
          </w:p>
        </w:tc>
        <w:tc>
          <w:tcPr>
            <w:tcW w:w="830" w:type="pct"/>
            <w:shd w:val="clear" w:color="auto" w:fill="auto"/>
            <w:vAlign w:val="center"/>
          </w:tcPr>
          <w:p w:rsidR="00A82E5A" w:rsidRPr="00627169" w:rsidRDefault="00A82E5A"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b/>
                <w:sz w:val="24"/>
                <w:szCs w:val="24"/>
              </w:rPr>
              <w:t>Когда</w:t>
            </w:r>
          </w:p>
          <w:p w:rsidR="00A82E5A" w:rsidRPr="00627169" w:rsidRDefault="00A82E5A"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b/>
                <w:sz w:val="24"/>
                <w:szCs w:val="24"/>
              </w:rPr>
              <w:t>участвовали</w:t>
            </w:r>
          </w:p>
        </w:tc>
        <w:tc>
          <w:tcPr>
            <w:tcW w:w="1099" w:type="pct"/>
            <w:vAlign w:val="center"/>
          </w:tcPr>
          <w:p w:rsidR="00A82E5A" w:rsidRPr="00627169" w:rsidRDefault="00A82E5A"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b/>
                <w:sz w:val="24"/>
                <w:szCs w:val="24"/>
              </w:rPr>
              <w:t>Награды</w:t>
            </w:r>
          </w:p>
        </w:tc>
        <w:tc>
          <w:tcPr>
            <w:tcW w:w="1354" w:type="pct"/>
            <w:shd w:val="clear" w:color="auto" w:fill="auto"/>
            <w:vAlign w:val="center"/>
          </w:tcPr>
          <w:p w:rsidR="00A82E5A" w:rsidRPr="00627169" w:rsidRDefault="00A82E5A"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b/>
                <w:sz w:val="24"/>
                <w:szCs w:val="24"/>
              </w:rPr>
              <w:t>Участники,</w:t>
            </w:r>
          </w:p>
          <w:p w:rsidR="00A82E5A" w:rsidRPr="00627169" w:rsidRDefault="00A82E5A"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b/>
                <w:sz w:val="24"/>
                <w:szCs w:val="24"/>
              </w:rPr>
              <w:t>руководители</w:t>
            </w:r>
          </w:p>
        </w:tc>
      </w:tr>
      <w:tr w:rsidR="00CB078F" w:rsidRPr="00627169" w:rsidTr="00627169">
        <w:trPr>
          <w:trHeight w:val="4814"/>
        </w:trPr>
        <w:tc>
          <w:tcPr>
            <w:tcW w:w="293" w:type="pct"/>
            <w:shd w:val="clear" w:color="auto" w:fill="auto"/>
            <w:vAlign w:val="center"/>
          </w:tcPr>
          <w:p w:rsidR="00CB078F" w:rsidRPr="00627169" w:rsidRDefault="00CB078F"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Региональный этап программы «Арт-Профи Форум»</w:t>
            </w:r>
          </w:p>
        </w:tc>
        <w:tc>
          <w:tcPr>
            <w:tcW w:w="830"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Январь-март</w:t>
            </w:r>
          </w:p>
        </w:tc>
        <w:tc>
          <w:tcPr>
            <w:tcW w:w="1099" w:type="pct"/>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Благодарственные письма, грамоты, дипломы</w:t>
            </w:r>
          </w:p>
        </w:tc>
        <w:tc>
          <w:tcPr>
            <w:tcW w:w="1354"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Еремина Олеся, Сазанович Наталья</w:t>
            </w:r>
            <w:r w:rsidRPr="00627169">
              <w:rPr>
                <w:sz w:val="24"/>
                <w:szCs w:val="24"/>
              </w:rPr>
              <w:t xml:space="preserve"> </w:t>
            </w:r>
            <w:r w:rsidRPr="00627169">
              <w:rPr>
                <w:rFonts w:ascii="Times New Roman" w:hAnsi="Times New Roman" w:cs="Times New Roman"/>
                <w:sz w:val="24"/>
                <w:szCs w:val="24"/>
              </w:rPr>
              <w:t>Щербинина Анастасия</w:t>
            </w:r>
            <w:r w:rsidRPr="00627169">
              <w:rPr>
                <w:sz w:val="24"/>
                <w:szCs w:val="24"/>
              </w:rPr>
              <w:t xml:space="preserve"> </w:t>
            </w:r>
            <w:r w:rsidRPr="00627169">
              <w:rPr>
                <w:rFonts w:ascii="Times New Roman" w:hAnsi="Times New Roman" w:cs="Times New Roman"/>
                <w:sz w:val="24"/>
                <w:szCs w:val="24"/>
              </w:rPr>
              <w:t>Кузьмичева Анна</w:t>
            </w:r>
            <w:r w:rsidRPr="00627169">
              <w:rPr>
                <w:sz w:val="24"/>
                <w:szCs w:val="24"/>
              </w:rPr>
              <w:t xml:space="preserve"> </w:t>
            </w:r>
            <w:r w:rsidRPr="00627169">
              <w:rPr>
                <w:rFonts w:ascii="Times New Roman" w:hAnsi="Times New Roman" w:cs="Times New Roman"/>
                <w:sz w:val="24"/>
                <w:szCs w:val="24"/>
              </w:rPr>
              <w:t>Бубягина Анастасия</w:t>
            </w:r>
          </w:p>
          <w:p w:rsidR="00CB078F" w:rsidRPr="00627169" w:rsidRDefault="00CB078F" w:rsidP="00627169">
            <w:pPr>
              <w:spacing w:after="0" w:line="276" w:lineRule="auto"/>
              <w:jc w:val="center"/>
              <w:rPr>
                <w:sz w:val="24"/>
                <w:szCs w:val="24"/>
              </w:rPr>
            </w:pPr>
            <w:r w:rsidRPr="00627169">
              <w:rPr>
                <w:rFonts w:ascii="Times New Roman" w:hAnsi="Times New Roman" w:cs="Times New Roman"/>
                <w:sz w:val="24"/>
                <w:szCs w:val="24"/>
              </w:rPr>
              <w:t>Рехина Анна</w:t>
            </w: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Бурлакова Алина</w:t>
            </w: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Брисюк Валерия</w:t>
            </w:r>
          </w:p>
          <w:p w:rsidR="00CB078F" w:rsidRPr="00627169" w:rsidRDefault="00CB078F" w:rsidP="00627169">
            <w:pPr>
              <w:spacing w:after="0" w:line="276" w:lineRule="auto"/>
              <w:jc w:val="center"/>
              <w:rPr>
                <w:rFonts w:ascii="Times New Roman" w:hAnsi="Times New Roman" w:cs="Times New Roman"/>
                <w:sz w:val="24"/>
                <w:szCs w:val="24"/>
              </w:rPr>
            </w:pP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Власова С.А., Карцева С.С., ФатееваА.А., Ромашева В.В., Мареева И.Г., Фадеичева И.В., Кищенкова Н.Ю., Ткаченко Н.А., Волкова Н.А., Гусева</w:t>
            </w:r>
            <w:r w:rsidR="00C203A0" w:rsidRPr="00627169">
              <w:rPr>
                <w:rFonts w:ascii="Times New Roman" w:hAnsi="Times New Roman" w:cs="Times New Roman"/>
                <w:sz w:val="24"/>
                <w:szCs w:val="24"/>
              </w:rPr>
              <w:t xml:space="preserve"> А.В.</w:t>
            </w:r>
          </w:p>
        </w:tc>
      </w:tr>
      <w:tr w:rsidR="00CB078F" w:rsidRPr="00627169" w:rsidTr="00627169">
        <w:tc>
          <w:tcPr>
            <w:tcW w:w="293" w:type="pct"/>
            <w:shd w:val="clear" w:color="auto" w:fill="auto"/>
            <w:vAlign w:val="center"/>
          </w:tcPr>
          <w:p w:rsidR="00CB078F" w:rsidRPr="00627169" w:rsidRDefault="00CB078F"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«Лучшее портфолио портала ProfiJump-2017»</w:t>
            </w:r>
          </w:p>
        </w:tc>
        <w:tc>
          <w:tcPr>
            <w:tcW w:w="830"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06.03.18</w:t>
            </w:r>
          </w:p>
        </w:tc>
        <w:tc>
          <w:tcPr>
            <w:tcW w:w="1099" w:type="pct"/>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Дипломы в номинациях</w:t>
            </w:r>
          </w:p>
        </w:tc>
        <w:tc>
          <w:tcPr>
            <w:tcW w:w="1354"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Носова Анна</w:t>
            </w: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Даншина Виктория</w:t>
            </w: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Евстифеева Екатерина</w:t>
            </w: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Щербинина Анастасия</w:t>
            </w: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Власова С.А.</w:t>
            </w:r>
          </w:p>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Калиничева Н.В.</w:t>
            </w:r>
          </w:p>
        </w:tc>
      </w:tr>
      <w:tr w:rsidR="00CB078F" w:rsidRPr="00627169" w:rsidTr="00627169">
        <w:tc>
          <w:tcPr>
            <w:tcW w:w="293" w:type="pct"/>
            <w:shd w:val="clear" w:color="auto" w:fill="auto"/>
            <w:vAlign w:val="center"/>
          </w:tcPr>
          <w:p w:rsidR="00CB078F" w:rsidRPr="00627169" w:rsidRDefault="00CB078F"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V Региональный чемпионат «Молодые профессионалы» (WorldSkills Russia) ЯО</w:t>
            </w:r>
          </w:p>
        </w:tc>
        <w:tc>
          <w:tcPr>
            <w:tcW w:w="830" w:type="pct"/>
            <w:shd w:val="clear" w:color="auto" w:fill="auto"/>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Ноябрь 2018</w:t>
            </w:r>
          </w:p>
        </w:tc>
        <w:tc>
          <w:tcPr>
            <w:tcW w:w="1099" w:type="pct"/>
            <w:vAlign w:val="center"/>
          </w:tcPr>
          <w:p w:rsidR="00CB078F" w:rsidRPr="00627169" w:rsidRDefault="00CB078F"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Дипломы</w:t>
            </w:r>
            <w:r w:rsidR="00C203A0" w:rsidRPr="00627169">
              <w:rPr>
                <w:rFonts w:ascii="Times New Roman" w:hAnsi="Times New Roman" w:cs="Times New Roman"/>
                <w:sz w:val="24"/>
                <w:szCs w:val="24"/>
              </w:rPr>
              <w:t xml:space="preserve"> за 1,2,3 место</w:t>
            </w:r>
          </w:p>
        </w:tc>
        <w:tc>
          <w:tcPr>
            <w:tcW w:w="1354" w:type="pct"/>
            <w:shd w:val="clear" w:color="auto" w:fill="auto"/>
            <w:vAlign w:val="center"/>
          </w:tcPr>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Ханин Дмитрий</w:t>
            </w:r>
          </w:p>
          <w:p w:rsidR="00CB078F"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Коннова Ульяна</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Рожнова Ирина</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Васильева Анна</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Эксперты</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Сабуров П.А.</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Савченко О.В.</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Усина Е.В.</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Селедцова Н.А.</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Власова С.А.</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Королева Т.Е.</w:t>
            </w:r>
          </w:p>
          <w:p w:rsidR="00C203A0" w:rsidRPr="00627169" w:rsidRDefault="00C203A0"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Фадеичева И.В.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Спартакиада ПОО ЯО 2017 – 2018 уч. год по волейболу</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Февраль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Грамоты</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За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место – девушки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За </w:t>
            </w:r>
            <w:r w:rsidRPr="00627169">
              <w:rPr>
                <w:rFonts w:ascii="Times New Roman" w:hAnsi="Times New Roman" w:cs="Times New Roman"/>
                <w:sz w:val="24"/>
                <w:szCs w:val="24"/>
                <w:lang w:val="en-US"/>
              </w:rPr>
              <w:t>III</w:t>
            </w:r>
            <w:r w:rsidRPr="00627169">
              <w:rPr>
                <w:rFonts w:ascii="Times New Roman" w:hAnsi="Times New Roman" w:cs="Times New Roman"/>
                <w:sz w:val="24"/>
                <w:szCs w:val="24"/>
              </w:rPr>
              <w:t xml:space="preserve"> место - юноши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Девушки и юноши</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Городские игры «Зимние забавы»</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Февраль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Грамоты за участие</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Брехов М., Горюшкин С., Козлов С., Мирабян М., Чаллари В., Загрутдинов П.-26гр.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Городские соревнования по лыжным гонкам посвященные Олимпиаде в России</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Февраль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Грамоты за I и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место</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Деменкова Т.-12гр.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Мокравина Л.-33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 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Районная военно – спортивная игра «Снежный десант»</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21.02.18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участие</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Студенты колледжа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 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b/>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Городская интеллектуально – правовая игра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«Я - голос»</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12.03.18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участие</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Блохина К., Семенова А., Семиевская А.- 22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Чекина И.С.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lang w:val="en-US"/>
              </w:rPr>
              <w:t>IV</w:t>
            </w:r>
            <w:r w:rsidRPr="00627169">
              <w:rPr>
                <w:rFonts w:ascii="Times New Roman" w:hAnsi="Times New Roman" w:cs="Times New Roman"/>
                <w:sz w:val="24"/>
                <w:szCs w:val="24"/>
              </w:rPr>
              <w:t xml:space="preserve"> межрегиональный фестиваль – конкурс </w:t>
            </w:r>
            <w:r w:rsidRPr="00627169">
              <w:rPr>
                <w:rFonts w:ascii="Times New Roman" w:hAnsi="Times New Roman" w:cs="Times New Roman"/>
                <w:sz w:val="24"/>
                <w:szCs w:val="24"/>
              </w:rPr>
              <w:lastRenderedPageBreak/>
              <w:t>«Русские народные мотивы»</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lastRenderedPageBreak/>
              <w:t>24.03.18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Лауреата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степени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lastRenderedPageBreak/>
              <w:t>Дипломы участников</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bCs/>
                <w:sz w:val="24"/>
                <w:szCs w:val="24"/>
              </w:rPr>
              <w:lastRenderedPageBreak/>
              <w:t xml:space="preserve">Танцевальное объединение </w:t>
            </w:r>
            <w:r w:rsidRPr="00627169">
              <w:rPr>
                <w:rFonts w:ascii="Times New Roman" w:hAnsi="Times New Roman" w:cs="Times New Roman"/>
                <w:bCs/>
                <w:sz w:val="24"/>
                <w:szCs w:val="24"/>
              </w:rPr>
              <w:lastRenderedPageBreak/>
              <w:t>«Мозаика»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Овчинникова П.-36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Бережнева К.- 16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Трофимова Н.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Зауморова А.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Суворина А.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Ю.-12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Зубова Г.-16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Касперович А.-36 гр.</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Руководители: Мареева И.Г., Шишова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Областные соревнования по настольному теннису среди СПО</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Март</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Грамота за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место</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bCs/>
                <w:sz w:val="24"/>
                <w:szCs w:val="24"/>
              </w:rPr>
              <w:t>Гончаренко П.-43</w:t>
            </w:r>
            <w:r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bCs/>
                <w:sz w:val="24"/>
                <w:szCs w:val="24"/>
              </w:rPr>
              <w:t>Касперович А.-36</w:t>
            </w:r>
            <w:r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bCs/>
                <w:sz w:val="24"/>
                <w:szCs w:val="24"/>
              </w:rPr>
              <w:t>Суворина А.-16</w:t>
            </w:r>
            <w:r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Руководитель</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Круглова Т.Н.</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Спартакиада ПОО ЯО 2017 – 2018 уч.год. по баскетболу и стрит болу</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Март</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Грамоты за 1 место по стрит болу и </w:t>
            </w:r>
            <w:r w:rsidRPr="00627169">
              <w:rPr>
                <w:rFonts w:ascii="Times New Roman" w:hAnsi="Times New Roman" w:cs="Times New Roman"/>
                <w:sz w:val="24"/>
                <w:szCs w:val="24"/>
                <w:lang w:val="en-US"/>
              </w:rPr>
              <w:t>IV</w:t>
            </w:r>
            <w:r w:rsidRPr="00627169">
              <w:rPr>
                <w:rFonts w:ascii="Times New Roman" w:hAnsi="Times New Roman" w:cs="Times New Roman"/>
                <w:sz w:val="24"/>
                <w:szCs w:val="24"/>
              </w:rPr>
              <w:t xml:space="preserve"> место по баскетболу – девушки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lang w:val="en-US"/>
              </w:rPr>
              <w:t>III</w:t>
            </w:r>
            <w:r w:rsidRPr="00627169">
              <w:rPr>
                <w:rFonts w:ascii="Times New Roman" w:hAnsi="Times New Roman" w:cs="Times New Roman"/>
                <w:sz w:val="24"/>
                <w:szCs w:val="24"/>
              </w:rPr>
              <w:t xml:space="preserve"> место по стрит болу – юноши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Девушки и юноши</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sz w:val="24"/>
                <w:szCs w:val="24"/>
              </w:rPr>
              <w:t>Руководитель 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Районный тур Регионального молодежного фестиваля интеллектуальных игр Ярославской области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 если подумать?»</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Март</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21</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1 место и кубок</w:t>
            </w:r>
          </w:p>
          <w:p w:rsidR="0028400D" w:rsidRPr="00627169" w:rsidRDefault="0028400D" w:rsidP="00627169">
            <w:pPr>
              <w:spacing w:after="0" w:line="276" w:lineRule="auto"/>
              <w:jc w:val="center"/>
              <w:rPr>
                <w:rFonts w:ascii="Times New Roman" w:hAnsi="Times New Roman" w:cs="Times New Roman"/>
                <w:sz w:val="24"/>
                <w:szCs w:val="24"/>
              </w:rPr>
            </w:pP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Меньшиков А. - 45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Малышев Н.-45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Хыдыров И. Брисюк В.,</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Бубягина А., Бурлакова А. – 32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Областной конкурс детских и молодежных коллективов «Радуга»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17.04.18</w:t>
            </w:r>
          </w:p>
          <w:p w:rsidR="0028400D" w:rsidRPr="00627169" w:rsidRDefault="0028400D" w:rsidP="00627169">
            <w:pPr>
              <w:spacing w:after="0" w:line="276" w:lineRule="auto"/>
              <w:jc w:val="center"/>
              <w:rPr>
                <w:rFonts w:ascii="Times New Roman" w:hAnsi="Times New Roman" w:cs="Times New Roman"/>
                <w:sz w:val="24"/>
                <w:szCs w:val="24"/>
              </w:rPr>
            </w:pP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степени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Танцевальное объединение «Мозаика»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Овчинникова П.-36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Бережнева К.- 16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Трофимова Н. - 16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Зауморова А.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Суворина А.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 - 12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Зубова Г. - 16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Касперович А.-36 гр.</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Руководители</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Мареева И.Г.,</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bCs/>
                <w:sz w:val="24"/>
                <w:szCs w:val="24"/>
              </w:rPr>
              <w:lastRenderedPageBreak/>
              <w:t>Шишова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Городские соревнования по скандинавской ходьбе среди молодежи</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Грамоты за </w:t>
            </w:r>
            <w:r w:rsidRPr="00627169">
              <w:rPr>
                <w:rFonts w:ascii="Times New Roman" w:hAnsi="Times New Roman" w:cs="Times New Roman"/>
                <w:sz w:val="24"/>
                <w:szCs w:val="24"/>
                <w:lang w:val="en-US"/>
              </w:rPr>
              <w:t>I</w:t>
            </w:r>
            <w:r w:rsidRPr="00627169">
              <w:rPr>
                <w:rFonts w:ascii="Times New Roman" w:hAnsi="Times New Roman" w:cs="Times New Roman"/>
                <w:sz w:val="24"/>
                <w:szCs w:val="24"/>
              </w:rPr>
              <w:t xml:space="preserve">,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w:t>
            </w:r>
            <w:r w:rsidRPr="00627169">
              <w:rPr>
                <w:rFonts w:ascii="Times New Roman" w:hAnsi="Times New Roman" w:cs="Times New Roman"/>
                <w:sz w:val="24"/>
                <w:szCs w:val="24"/>
                <w:lang w:val="en-US"/>
              </w:rPr>
              <w:t>III</w:t>
            </w:r>
            <w:r w:rsidRPr="00627169">
              <w:rPr>
                <w:rFonts w:ascii="Times New Roman" w:hAnsi="Times New Roman" w:cs="Times New Roman"/>
                <w:sz w:val="24"/>
                <w:szCs w:val="24"/>
              </w:rPr>
              <w:t xml:space="preserve"> места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Медали</w:t>
            </w:r>
          </w:p>
        </w:tc>
        <w:tc>
          <w:tcPr>
            <w:tcW w:w="1354" w:type="pct"/>
            <w:shd w:val="clear" w:color="auto" w:fill="auto"/>
            <w:vAlign w:val="center"/>
          </w:tcPr>
          <w:p w:rsidR="00877F30"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Зорина Е.</w:t>
            </w:r>
            <w:r w:rsidR="00877F30" w:rsidRPr="00627169">
              <w:rPr>
                <w:rFonts w:ascii="Times New Roman" w:hAnsi="Times New Roman" w:cs="Times New Roman"/>
                <w:sz w:val="24"/>
                <w:szCs w:val="24"/>
              </w:rPr>
              <w:t xml:space="preserve"> – </w:t>
            </w:r>
            <w:r w:rsidRPr="00627169">
              <w:rPr>
                <w:rFonts w:ascii="Times New Roman" w:hAnsi="Times New Roman" w:cs="Times New Roman"/>
                <w:sz w:val="24"/>
                <w:szCs w:val="24"/>
              </w:rPr>
              <w:t>12</w:t>
            </w:r>
            <w:r w:rsidR="00877F30" w:rsidRPr="00627169">
              <w:rPr>
                <w:rFonts w:ascii="Times New Roman" w:hAnsi="Times New Roman" w:cs="Times New Roman"/>
                <w:sz w:val="24"/>
                <w:szCs w:val="24"/>
              </w:rPr>
              <w:t xml:space="preserve"> гр.</w:t>
            </w:r>
          </w:p>
          <w:p w:rsidR="00877F30"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Деменкова Т.</w:t>
            </w:r>
            <w:r w:rsidR="00877F30" w:rsidRPr="00627169">
              <w:rPr>
                <w:rFonts w:ascii="Times New Roman" w:hAnsi="Times New Roman" w:cs="Times New Roman"/>
                <w:sz w:val="24"/>
                <w:szCs w:val="24"/>
              </w:rPr>
              <w:t xml:space="preserve"> - </w:t>
            </w:r>
            <w:r w:rsidRPr="00627169">
              <w:rPr>
                <w:rFonts w:ascii="Times New Roman" w:hAnsi="Times New Roman" w:cs="Times New Roman"/>
                <w:sz w:val="24"/>
                <w:szCs w:val="24"/>
              </w:rPr>
              <w:t>12</w:t>
            </w:r>
            <w:r w:rsidR="00877F30" w:rsidRPr="00627169">
              <w:rPr>
                <w:rFonts w:ascii="Times New Roman" w:hAnsi="Times New Roman" w:cs="Times New Roman"/>
                <w:sz w:val="24"/>
                <w:szCs w:val="24"/>
              </w:rPr>
              <w:t xml:space="preserve"> гр.</w:t>
            </w:r>
          </w:p>
          <w:p w:rsidR="00877F30"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Смирнова П.</w:t>
            </w:r>
            <w:r w:rsidR="00877F30" w:rsidRPr="00627169">
              <w:rPr>
                <w:rFonts w:ascii="Times New Roman" w:hAnsi="Times New Roman" w:cs="Times New Roman"/>
                <w:sz w:val="24"/>
                <w:szCs w:val="24"/>
              </w:rPr>
              <w:t xml:space="preserve"> </w:t>
            </w:r>
            <w:r w:rsidRPr="00627169">
              <w:rPr>
                <w:rFonts w:ascii="Times New Roman" w:hAnsi="Times New Roman" w:cs="Times New Roman"/>
                <w:sz w:val="24"/>
                <w:szCs w:val="24"/>
              </w:rPr>
              <w:t>-</w:t>
            </w:r>
            <w:r w:rsidR="00877F30" w:rsidRPr="00627169">
              <w:rPr>
                <w:rFonts w:ascii="Times New Roman" w:hAnsi="Times New Roman" w:cs="Times New Roman"/>
                <w:sz w:val="24"/>
                <w:szCs w:val="24"/>
              </w:rPr>
              <w:t xml:space="preserve"> </w:t>
            </w:r>
            <w:r w:rsidRPr="00627169">
              <w:rPr>
                <w:rFonts w:ascii="Times New Roman" w:hAnsi="Times New Roman" w:cs="Times New Roman"/>
                <w:sz w:val="24"/>
                <w:szCs w:val="24"/>
              </w:rPr>
              <w:t>12</w:t>
            </w:r>
            <w:r w:rsidR="00877F30"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Районный конкурс «Ярмарка социальных проектов и общественных молодежных инициатив» Проект «Мы сделаем»</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6</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степени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Премия</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Студенты общежития</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Газиева О.В.</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Слышкина С.П.</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Открытый городской молодежный фестиваль вокального творчества «Ростовская весна - 2018»</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5</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 1 степени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степени</w:t>
            </w:r>
          </w:p>
          <w:p w:rsidR="0028400D" w:rsidRPr="00627169" w:rsidRDefault="0028400D" w:rsidP="00627169">
            <w:pPr>
              <w:spacing w:after="0" w:line="276" w:lineRule="auto"/>
              <w:jc w:val="center"/>
              <w:rPr>
                <w:rFonts w:ascii="Times New Roman" w:hAnsi="Times New Roman" w:cs="Times New Roman"/>
                <w:sz w:val="24"/>
                <w:szCs w:val="24"/>
              </w:rPr>
            </w:pPr>
          </w:p>
        </w:tc>
        <w:tc>
          <w:tcPr>
            <w:tcW w:w="1354" w:type="pct"/>
            <w:shd w:val="clear" w:color="auto" w:fill="auto"/>
            <w:vAlign w:val="center"/>
          </w:tcPr>
          <w:p w:rsidR="00877F30"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Волгова С.</w:t>
            </w:r>
            <w:r w:rsidR="00877F30" w:rsidRPr="00627169">
              <w:rPr>
                <w:rFonts w:ascii="Times New Roman" w:hAnsi="Times New Roman" w:cs="Times New Roman"/>
                <w:sz w:val="24"/>
                <w:szCs w:val="24"/>
              </w:rPr>
              <w:t xml:space="preserve"> – </w:t>
            </w:r>
            <w:r w:rsidRPr="00627169">
              <w:rPr>
                <w:rFonts w:ascii="Times New Roman" w:hAnsi="Times New Roman" w:cs="Times New Roman"/>
                <w:sz w:val="24"/>
                <w:szCs w:val="24"/>
              </w:rPr>
              <w:t>11</w:t>
            </w:r>
            <w:r w:rsidR="00877F30" w:rsidRPr="00627169">
              <w:rPr>
                <w:rFonts w:ascii="Times New Roman" w:hAnsi="Times New Roman" w:cs="Times New Roman"/>
                <w:sz w:val="24"/>
                <w:szCs w:val="24"/>
              </w:rPr>
              <w:t xml:space="preserve"> гр.</w:t>
            </w:r>
          </w:p>
          <w:p w:rsidR="00877F30"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А.</w:t>
            </w:r>
            <w:r w:rsidR="00877F30" w:rsidRPr="00627169">
              <w:rPr>
                <w:rFonts w:ascii="Times New Roman" w:hAnsi="Times New Roman" w:cs="Times New Roman"/>
                <w:sz w:val="24"/>
                <w:szCs w:val="24"/>
              </w:rPr>
              <w:t xml:space="preserve"> </w:t>
            </w:r>
            <w:r w:rsidRPr="00627169">
              <w:rPr>
                <w:rFonts w:ascii="Times New Roman" w:hAnsi="Times New Roman" w:cs="Times New Roman"/>
                <w:sz w:val="24"/>
                <w:szCs w:val="24"/>
              </w:rPr>
              <w:t>-</w:t>
            </w:r>
            <w:r w:rsidR="00877F30" w:rsidRPr="00627169">
              <w:rPr>
                <w:rFonts w:ascii="Times New Roman" w:hAnsi="Times New Roman" w:cs="Times New Roman"/>
                <w:sz w:val="24"/>
                <w:szCs w:val="24"/>
              </w:rPr>
              <w:t xml:space="preserve"> </w:t>
            </w:r>
            <w:r w:rsidRPr="00627169">
              <w:rPr>
                <w:rFonts w:ascii="Times New Roman" w:hAnsi="Times New Roman" w:cs="Times New Roman"/>
                <w:sz w:val="24"/>
                <w:szCs w:val="24"/>
              </w:rPr>
              <w:t>12</w:t>
            </w:r>
            <w:r w:rsidR="00877F30" w:rsidRPr="00627169">
              <w:rPr>
                <w:rFonts w:ascii="Times New Roman" w:hAnsi="Times New Roman" w:cs="Times New Roman"/>
                <w:sz w:val="24"/>
                <w:szCs w:val="24"/>
              </w:rPr>
              <w:t xml:space="preserve"> гр.</w:t>
            </w:r>
          </w:p>
          <w:p w:rsidR="00877F30"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Дворникова А.</w:t>
            </w:r>
            <w:r w:rsidR="00877F30" w:rsidRPr="00627169">
              <w:rPr>
                <w:rFonts w:ascii="Times New Roman" w:hAnsi="Times New Roman" w:cs="Times New Roman"/>
                <w:sz w:val="24"/>
                <w:szCs w:val="24"/>
              </w:rPr>
              <w:t xml:space="preserve"> </w:t>
            </w:r>
            <w:r w:rsidRPr="00627169">
              <w:rPr>
                <w:rFonts w:ascii="Times New Roman" w:hAnsi="Times New Roman" w:cs="Times New Roman"/>
                <w:sz w:val="24"/>
                <w:szCs w:val="24"/>
              </w:rPr>
              <w:t>-</w:t>
            </w:r>
            <w:r w:rsidR="00877F30" w:rsidRPr="00627169">
              <w:rPr>
                <w:rFonts w:ascii="Times New Roman" w:hAnsi="Times New Roman" w:cs="Times New Roman"/>
                <w:sz w:val="24"/>
                <w:szCs w:val="24"/>
              </w:rPr>
              <w:t xml:space="preserve"> </w:t>
            </w:r>
            <w:r w:rsidRPr="00627169">
              <w:rPr>
                <w:rFonts w:ascii="Times New Roman" w:hAnsi="Times New Roman" w:cs="Times New Roman"/>
                <w:sz w:val="24"/>
                <w:szCs w:val="24"/>
              </w:rPr>
              <w:t>46</w:t>
            </w:r>
            <w:r w:rsidR="00877F30" w:rsidRPr="00627169">
              <w:rPr>
                <w:rFonts w:ascii="Times New Roman" w:hAnsi="Times New Roman" w:cs="Times New Roman"/>
                <w:sz w:val="24"/>
                <w:szCs w:val="24"/>
              </w:rPr>
              <w:t xml:space="preserve"> гр.</w:t>
            </w:r>
          </w:p>
          <w:p w:rsidR="00877F30"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Порядин А.</w:t>
            </w:r>
            <w:r w:rsidR="00877F30" w:rsidRPr="00627169">
              <w:rPr>
                <w:rFonts w:ascii="Times New Roman" w:hAnsi="Times New Roman" w:cs="Times New Roman"/>
                <w:sz w:val="24"/>
                <w:szCs w:val="24"/>
              </w:rPr>
              <w:t xml:space="preserve"> – </w:t>
            </w:r>
            <w:r w:rsidRPr="00627169">
              <w:rPr>
                <w:rFonts w:ascii="Times New Roman" w:hAnsi="Times New Roman" w:cs="Times New Roman"/>
                <w:sz w:val="24"/>
                <w:szCs w:val="24"/>
              </w:rPr>
              <w:t>21</w:t>
            </w:r>
            <w:r w:rsidR="00877F30"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Котелина А.</w:t>
            </w:r>
            <w:r w:rsidR="00877F30" w:rsidRPr="00627169">
              <w:rPr>
                <w:rFonts w:ascii="Times New Roman" w:hAnsi="Times New Roman" w:cs="Times New Roman"/>
                <w:sz w:val="24"/>
                <w:szCs w:val="24"/>
              </w:rPr>
              <w:t xml:space="preserve"> – 44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Банникова Н.С.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Участие в Фестивале студенческих объединений профессиональных образовательных организаций Ярославской области</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26</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участие</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Брисюк В., Бурлакова А., Шемилова Р.,Бубягина А.-32</w:t>
            </w:r>
            <w:r w:rsidR="00877F30"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Малышев Н., Меньшиков А.</w:t>
            </w:r>
            <w:r w:rsidR="00877F30" w:rsidRPr="00627169">
              <w:rPr>
                <w:rFonts w:ascii="Times New Roman" w:hAnsi="Times New Roman" w:cs="Times New Roman"/>
                <w:sz w:val="24"/>
                <w:szCs w:val="24"/>
              </w:rPr>
              <w:t xml:space="preserve"> – </w:t>
            </w:r>
            <w:r w:rsidRPr="00627169">
              <w:rPr>
                <w:rFonts w:ascii="Times New Roman" w:hAnsi="Times New Roman" w:cs="Times New Roman"/>
                <w:sz w:val="24"/>
                <w:szCs w:val="24"/>
              </w:rPr>
              <w:t>45</w:t>
            </w:r>
            <w:r w:rsidR="00877F30"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Соколова А., Горючко К.</w:t>
            </w:r>
            <w:r w:rsidR="007B3EE8" w:rsidRPr="00627169">
              <w:rPr>
                <w:rFonts w:ascii="Times New Roman" w:hAnsi="Times New Roman" w:cs="Times New Roman"/>
                <w:sz w:val="24"/>
                <w:szCs w:val="24"/>
              </w:rPr>
              <w:t xml:space="preserve"> </w:t>
            </w:r>
            <w:r w:rsidRPr="00627169">
              <w:rPr>
                <w:rFonts w:ascii="Times New Roman" w:hAnsi="Times New Roman" w:cs="Times New Roman"/>
                <w:sz w:val="24"/>
                <w:szCs w:val="24"/>
              </w:rPr>
              <w:t>-22</w:t>
            </w:r>
            <w:r w:rsidR="007B3EE8"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Тихонова Ю.</w:t>
            </w:r>
            <w:r w:rsidR="007B3EE8" w:rsidRPr="00627169">
              <w:rPr>
                <w:rFonts w:ascii="Times New Roman" w:hAnsi="Times New Roman" w:cs="Times New Roman"/>
                <w:sz w:val="24"/>
                <w:szCs w:val="24"/>
              </w:rPr>
              <w:t xml:space="preserve"> </w:t>
            </w:r>
            <w:r w:rsidRPr="00627169">
              <w:rPr>
                <w:rFonts w:ascii="Times New Roman" w:hAnsi="Times New Roman" w:cs="Times New Roman"/>
                <w:sz w:val="24"/>
                <w:szCs w:val="24"/>
              </w:rPr>
              <w:t>-</w:t>
            </w:r>
            <w:r w:rsidR="007B3EE8" w:rsidRPr="00627169">
              <w:rPr>
                <w:rFonts w:ascii="Times New Roman" w:hAnsi="Times New Roman" w:cs="Times New Roman"/>
                <w:sz w:val="24"/>
                <w:szCs w:val="24"/>
              </w:rPr>
              <w:t xml:space="preserve"> </w:t>
            </w:r>
            <w:r w:rsidRPr="00627169">
              <w:rPr>
                <w:rFonts w:ascii="Times New Roman" w:hAnsi="Times New Roman" w:cs="Times New Roman"/>
                <w:sz w:val="24"/>
                <w:szCs w:val="24"/>
              </w:rPr>
              <w:t>25</w:t>
            </w:r>
            <w:r w:rsidR="007B3EE8"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Кульпинова А.-21</w:t>
            </w:r>
            <w:r w:rsidR="007B3EE8"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Городской турнир по баскетболу</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Грамота за </w:t>
            </w:r>
            <w:r w:rsidRPr="00627169">
              <w:rPr>
                <w:rFonts w:ascii="Times New Roman" w:hAnsi="Times New Roman" w:cs="Times New Roman"/>
                <w:sz w:val="24"/>
                <w:szCs w:val="24"/>
                <w:lang w:val="en-US"/>
              </w:rPr>
              <w:t>III</w:t>
            </w:r>
            <w:r w:rsidRPr="00627169">
              <w:rPr>
                <w:rFonts w:ascii="Times New Roman" w:hAnsi="Times New Roman" w:cs="Times New Roman"/>
                <w:sz w:val="24"/>
                <w:szCs w:val="24"/>
              </w:rPr>
              <w:t xml:space="preserve"> место</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Девушки и юноши</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Районный фестиваль – конкурс народного творчества «Радуга талантов»</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степени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Танцевальное объединение «Мозаика»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Овчинникова П.-36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Бережнева К.- 16</w:t>
            </w:r>
            <w:r w:rsidR="007B3EE8"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Трофимова Н. -16</w:t>
            </w:r>
            <w:r w:rsidR="007B3EE8"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Зауморова А. -16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Суворина А. -16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Ю.-12</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Зубова Г.-16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Касперович А.-36 </w:t>
            </w:r>
            <w:r w:rsidR="007B3EE8" w:rsidRPr="00627169">
              <w:rPr>
                <w:rFonts w:ascii="Times New Roman" w:hAnsi="Times New Roman" w:cs="Times New Roman"/>
                <w:sz w:val="24"/>
                <w:szCs w:val="24"/>
              </w:rPr>
              <w:t>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bCs/>
                <w:sz w:val="24"/>
                <w:szCs w:val="24"/>
              </w:rPr>
              <w:lastRenderedPageBreak/>
              <w:t>Руководители</w:t>
            </w:r>
            <w:r w:rsidR="007B3EE8" w:rsidRPr="00627169">
              <w:rPr>
                <w:rFonts w:ascii="Times New Roman" w:hAnsi="Times New Roman" w:cs="Times New Roman"/>
                <w:bCs/>
                <w:sz w:val="24"/>
                <w:szCs w:val="24"/>
              </w:rPr>
              <w:t xml:space="preserve"> </w:t>
            </w:r>
            <w:r w:rsidRPr="00627169">
              <w:rPr>
                <w:rFonts w:ascii="Times New Roman" w:hAnsi="Times New Roman" w:cs="Times New Roman"/>
                <w:bCs/>
                <w:sz w:val="24"/>
                <w:szCs w:val="24"/>
              </w:rPr>
              <w:t>Мареева И.Г.,</w:t>
            </w:r>
            <w:r w:rsidR="007B3EE8" w:rsidRPr="00627169">
              <w:rPr>
                <w:rFonts w:ascii="Times New Roman" w:hAnsi="Times New Roman" w:cs="Times New Roman"/>
                <w:bCs/>
                <w:sz w:val="24"/>
                <w:szCs w:val="24"/>
              </w:rPr>
              <w:t xml:space="preserve"> </w:t>
            </w:r>
            <w:r w:rsidRPr="00627169">
              <w:rPr>
                <w:rFonts w:ascii="Times New Roman" w:hAnsi="Times New Roman" w:cs="Times New Roman"/>
                <w:bCs/>
                <w:sz w:val="24"/>
                <w:szCs w:val="24"/>
              </w:rPr>
              <w:t>Шишова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Спартакиада ПОО ЯО 2017 – 2018 уч.год. по легкой атлетике</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Чаллари В.</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1 место</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Медаль</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Девушки и юноши</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Руководитель</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lang w:val="en-US"/>
              </w:rPr>
              <w:t>IV</w:t>
            </w:r>
            <w:r w:rsidRPr="00627169">
              <w:rPr>
                <w:rFonts w:ascii="Times New Roman" w:hAnsi="Times New Roman" w:cs="Times New Roman"/>
                <w:sz w:val="24"/>
                <w:szCs w:val="24"/>
              </w:rPr>
              <w:t xml:space="preserve"> Межрегиональная открытая выставка – конкурс декоративно – прикладного творчества и изобразительного искусства «Сказки мира»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27</w:t>
            </w:r>
          </w:p>
        </w:tc>
        <w:tc>
          <w:tcPr>
            <w:tcW w:w="1099" w:type="pct"/>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Дипломы</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 xml:space="preserve">лауреата </w:t>
            </w:r>
            <w:r w:rsidRPr="00627169">
              <w:rPr>
                <w:rFonts w:ascii="Times New Roman" w:hAnsi="Times New Roman" w:cs="Times New Roman"/>
                <w:bCs/>
                <w:sz w:val="24"/>
                <w:szCs w:val="24"/>
                <w:lang w:val="en-US"/>
              </w:rPr>
              <w:t>III</w:t>
            </w:r>
            <w:r w:rsidRPr="00627169">
              <w:rPr>
                <w:rFonts w:ascii="Times New Roman" w:hAnsi="Times New Roman" w:cs="Times New Roman"/>
                <w:bCs/>
                <w:sz w:val="24"/>
                <w:szCs w:val="24"/>
              </w:rPr>
              <w:t xml:space="preserve"> степени</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 xml:space="preserve">лауреата </w:t>
            </w:r>
            <w:r w:rsidRPr="00627169">
              <w:rPr>
                <w:rFonts w:ascii="Times New Roman" w:hAnsi="Times New Roman" w:cs="Times New Roman"/>
                <w:bCs/>
                <w:sz w:val="24"/>
                <w:szCs w:val="24"/>
                <w:lang w:val="en-US"/>
              </w:rPr>
              <w:t>II</w:t>
            </w:r>
            <w:r w:rsidRPr="00627169">
              <w:rPr>
                <w:rFonts w:ascii="Times New Roman" w:hAnsi="Times New Roman" w:cs="Times New Roman"/>
                <w:bCs/>
                <w:sz w:val="24"/>
                <w:szCs w:val="24"/>
              </w:rPr>
              <w:t xml:space="preserve"> степени</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 xml:space="preserve">лауреат </w:t>
            </w:r>
            <w:r w:rsidRPr="00627169">
              <w:rPr>
                <w:rFonts w:ascii="Times New Roman" w:hAnsi="Times New Roman" w:cs="Times New Roman"/>
                <w:bCs/>
                <w:sz w:val="24"/>
                <w:szCs w:val="24"/>
                <w:lang w:val="en-US"/>
              </w:rPr>
              <w:t>I</w:t>
            </w:r>
            <w:r w:rsidRPr="00627169">
              <w:rPr>
                <w:rFonts w:ascii="Times New Roman" w:hAnsi="Times New Roman" w:cs="Times New Roman"/>
                <w:bCs/>
                <w:sz w:val="24"/>
                <w:szCs w:val="24"/>
              </w:rPr>
              <w:t xml:space="preserve"> степени</w:t>
            </w:r>
          </w:p>
        </w:tc>
        <w:tc>
          <w:tcPr>
            <w:tcW w:w="1354" w:type="pct"/>
            <w:shd w:val="clear" w:color="auto" w:fill="auto"/>
            <w:vAlign w:val="center"/>
          </w:tcPr>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Щербинина А.-</w:t>
            </w:r>
            <w:r w:rsidR="007B3EE8" w:rsidRPr="00627169">
              <w:rPr>
                <w:rFonts w:ascii="Times New Roman" w:hAnsi="Times New Roman" w:cs="Times New Roman"/>
                <w:sz w:val="24"/>
                <w:szCs w:val="24"/>
              </w:rPr>
              <w:t xml:space="preserve"> </w:t>
            </w:r>
            <w:r w:rsidRPr="00627169">
              <w:rPr>
                <w:rFonts w:ascii="Times New Roman" w:hAnsi="Times New Roman" w:cs="Times New Roman"/>
                <w:sz w:val="24"/>
                <w:szCs w:val="24"/>
              </w:rPr>
              <w:t>46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Хартукова Ж.-</w:t>
            </w:r>
            <w:r w:rsidR="007B3EE8" w:rsidRPr="00627169">
              <w:rPr>
                <w:rFonts w:ascii="Times New Roman" w:hAnsi="Times New Roman" w:cs="Times New Roman"/>
                <w:sz w:val="24"/>
                <w:szCs w:val="24"/>
              </w:rPr>
              <w:t xml:space="preserve"> </w:t>
            </w:r>
            <w:r w:rsidRPr="00627169">
              <w:rPr>
                <w:rFonts w:ascii="Times New Roman" w:hAnsi="Times New Roman" w:cs="Times New Roman"/>
                <w:sz w:val="24"/>
                <w:szCs w:val="24"/>
              </w:rPr>
              <w:t>36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Быкова Е.-46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Фатеева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lang w:val="en-US"/>
              </w:rPr>
              <w:t>IX</w:t>
            </w:r>
            <w:r w:rsidRPr="00627169">
              <w:rPr>
                <w:rFonts w:ascii="Times New Roman" w:hAnsi="Times New Roman" w:cs="Times New Roman"/>
                <w:sz w:val="24"/>
                <w:szCs w:val="24"/>
              </w:rPr>
              <w:t xml:space="preserve"> межрегиональный смотр – конкурс хореографического мастерства «Танцующий город»</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 Александров</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Апрель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 1 степени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Танцевальное объединение «Мозаика»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Овчинникова П.-36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Бережнева К.- 16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Трофимова Н. -16</w:t>
            </w:r>
            <w:r w:rsidR="007B3EE8" w:rsidRPr="00627169">
              <w:rPr>
                <w:rFonts w:ascii="Times New Roman" w:hAnsi="Times New Roman" w:cs="Times New Roman"/>
                <w:sz w:val="24"/>
                <w:szCs w:val="24"/>
              </w:rPr>
              <w:t xml:space="preserve"> гр.</w:t>
            </w:r>
          </w:p>
          <w:p w:rsidR="007B3EE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Зауморова А. -16</w:t>
            </w:r>
            <w:r w:rsidR="007B3EE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Суворина А. -16</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Ю.-12</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Зубова Г.-16</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Касперович А.-36 </w:t>
            </w:r>
            <w:r w:rsidR="00A16138" w:rsidRPr="00627169">
              <w:rPr>
                <w:rFonts w:ascii="Times New Roman" w:hAnsi="Times New Roman" w:cs="Times New Roman"/>
                <w:sz w:val="24"/>
                <w:szCs w:val="24"/>
              </w:rPr>
              <w:t>гр.</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Руководители</w:t>
            </w:r>
          </w:p>
          <w:p w:rsidR="00A16138" w:rsidRPr="00627169" w:rsidRDefault="00A16138"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Мареева И.Г.</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bCs/>
                <w:sz w:val="24"/>
                <w:szCs w:val="24"/>
              </w:rPr>
              <w:t>Шишова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lang w:val="en-US"/>
              </w:rPr>
              <w:t>III</w:t>
            </w:r>
            <w:r w:rsidRPr="00627169">
              <w:rPr>
                <w:rFonts w:ascii="Times New Roman" w:hAnsi="Times New Roman" w:cs="Times New Roman"/>
                <w:sz w:val="24"/>
                <w:szCs w:val="24"/>
              </w:rPr>
              <w:t xml:space="preserve"> Международный фестиваль поэзии и песни «Вечный огонь»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Номинация – «Вокал. Хор»</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6-9.05.18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Диплом лауреата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sz w:val="24"/>
                <w:szCs w:val="24"/>
              </w:rPr>
              <w:t>победителей, лауреатов 1 степени в номинации «Хоровое пение»</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Алексеева Т., Горшкова А., Дурнов Д., Зверева М., Кузьмичева А., Минько П., Никитина А., Порящдин А., Рахимова П.,</w:t>
            </w:r>
            <w:r w:rsidR="00A16138" w:rsidRPr="00627169">
              <w:rPr>
                <w:rFonts w:ascii="Times New Roman" w:hAnsi="Times New Roman" w:cs="Times New Roman"/>
                <w:sz w:val="24"/>
                <w:szCs w:val="24"/>
              </w:rPr>
              <w:t xml:space="preserve"> </w:t>
            </w:r>
            <w:r w:rsidRPr="00627169">
              <w:rPr>
                <w:rFonts w:ascii="Times New Roman" w:hAnsi="Times New Roman" w:cs="Times New Roman"/>
                <w:sz w:val="24"/>
                <w:szCs w:val="24"/>
              </w:rPr>
              <w:t>Степаненко Ю., Шорохова Л. – 21 группа</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Кищенкова Н.Ю.</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Всероссийская акция «Бессмертный полк»</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9.05.18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Благодарность</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Гук А., Королев Д., Тихонова Ю.,Соколова А.,Юрманова В., Соколова А., Цатурян Г.,Слезина Н., </w:t>
            </w:r>
            <w:r w:rsidRPr="00627169">
              <w:rPr>
                <w:rFonts w:ascii="Times New Roman" w:hAnsi="Times New Roman" w:cs="Times New Roman"/>
                <w:sz w:val="24"/>
                <w:szCs w:val="24"/>
              </w:rPr>
              <w:lastRenderedPageBreak/>
              <w:t>Керимова</w:t>
            </w:r>
            <w:r w:rsidR="00A16138" w:rsidRPr="00627169">
              <w:rPr>
                <w:rFonts w:ascii="Times New Roman" w:hAnsi="Times New Roman" w:cs="Times New Roman"/>
                <w:sz w:val="24"/>
                <w:szCs w:val="24"/>
              </w:rPr>
              <w:t xml:space="preserve"> С., Волохова Е., Артемичев Д. – 24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 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Районный конкурс на лучший проект в сфере патриотического воспитания. Проект  «Бессмертный полк преподавателей, студентов – выпускников Ростовского педагогического колледжа»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11.05.18</w:t>
            </w:r>
          </w:p>
          <w:p w:rsidR="0028400D" w:rsidRPr="00627169" w:rsidRDefault="0028400D" w:rsidP="00627169">
            <w:pPr>
              <w:spacing w:after="0" w:line="276" w:lineRule="auto"/>
              <w:jc w:val="center"/>
              <w:rPr>
                <w:rFonts w:ascii="Times New Roman" w:hAnsi="Times New Roman" w:cs="Times New Roman"/>
                <w:sz w:val="24"/>
                <w:szCs w:val="24"/>
              </w:rPr>
            </w:pP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w:t>
            </w:r>
            <w:r w:rsidRPr="00627169">
              <w:rPr>
                <w:rFonts w:ascii="Times New Roman" w:hAnsi="Times New Roman" w:cs="Times New Roman"/>
                <w:sz w:val="24"/>
                <w:szCs w:val="24"/>
                <w:lang w:val="en-US"/>
              </w:rPr>
              <w:t xml:space="preserve">I </w:t>
            </w:r>
            <w:r w:rsidRPr="00627169">
              <w:rPr>
                <w:rFonts w:ascii="Times New Roman" w:hAnsi="Times New Roman" w:cs="Times New Roman"/>
                <w:sz w:val="24"/>
                <w:szCs w:val="24"/>
              </w:rPr>
              <w:t>степени</w:t>
            </w:r>
          </w:p>
        </w:tc>
        <w:tc>
          <w:tcPr>
            <w:tcW w:w="1354" w:type="pct"/>
            <w:shd w:val="clear" w:color="auto" w:fill="auto"/>
            <w:vAlign w:val="center"/>
          </w:tcPr>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w:t>
            </w:r>
            <w:r w:rsidR="00A16138" w:rsidRPr="00627169">
              <w:rPr>
                <w:rFonts w:ascii="Times New Roman" w:hAnsi="Times New Roman" w:cs="Times New Roman"/>
                <w:sz w:val="24"/>
                <w:szCs w:val="24"/>
              </w:rPr>
              <w:t>атраекеева И.</w:t>
            </w:r>
          </w:p>
          <w:p w:rsidR="00A16138" w:rsidRPr="00627169" w:rsidRDefault="00A16138"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Горюнова П. – 12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Слышкина С.П.</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lang w:val="en-US"/>
              </w:rPr>
              <w:t>X</w:t>
            </w:r>
            <w:r w:rsidRPr="00627169">
              <w:rPr>
                <w:rFonts w:ascii="Times New Roman" w:hAnsi="Times New Roman" w:cs="Times New Roman"/>
                <w:sz w:val="24"/>
                <w:szCs w:val="24"/>
              </w:rPr>
              <w:t xml:space="preserve"> легкоатлетический  Пушкинский кросс</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Май</w:t>
            </w:r>
          </w:p>
        </w:tc>
        <w:tc>
          <w:tcPr>
            <w:tcW w:w="1099" w:type="pct"/>
            <w:vAlign w:val="center"/>
          </w:tcPr>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Грамоты за</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1 место</w:t>
            </w:r>
          </w:p>
          <w:p w:rsidR="0028400D" w:rsidRPr="00627169" w:rsidRDefault="0028400D" w:rsidP="00627169">
            <w:pPr>
              <w:spacing w:after="0" w:line="276" w:lineRule="auto"/>
              <w:jc w:val="center"/>
              <w:rPr>
                <w:rFonts w:ascii="Times New Roman" w:hAnsi="Times New Roman" w:cs="Times New Roman"/>
                <w:bCs/>
                <w:sz w:val="24"/>
                <w:szCs w:val="24"/>
              </w:rPr>
            </w:pPr>
            <w:r w:rsidRPr="00627169">
              <w:rPr>
                <w:rFonts w:ascii="Times New Roman" w:hAnsi="Times New Roman" w:cs="Times New Roman"/>
                <w:bCs/>
                <w:sz w:val="24"/>
                <w:szCs w:val="24"/>
              </w:rPr>
              <w:t>Грамоты за участие</w:t>
            </w:r>
          </w:p>
        </w:tc>
        <w:tc>
          <w:tcPr>
            <w:tcW w:w="1354" w:type="pct"/>
            <w:shd w:val="clear" w:color="auto" w:fill="auto"/>
            <w:vAlign w:val="center"/>
          </w:tcPr>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Чаллари В.-26</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Деменкова Т.-12</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Зорина Л.-12</w:t>
            </w:r>
            <w:r w:rsidR="00A16138"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Участие в областном мероприятие, посвященном Международному Дню семьи.</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27.05.18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Благодарность за участие</w:t>
            </w:r>
          </w:p>
        </w:tc>
        <w:tc>
          <w:tcPr>
            <w:tcW w:w="1354" w:type="pct"/>
            <w:shd w:val="clear" w:color="auto" w:fill="auto"/>
            <w:vAlign w:val="center"/>
          </w:tcPr>
          <w:p w:rsidR="00A16138" w:rsidRPr="00627169" w:rsidRDefault="00A16138"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Порядин А.</w:t>
            </w:r>
            <w:r w:rsidR="0028400D" w:rsidRPr="00627169">
              <w:rPr>
                <w:rFonts w:ascii="Times New Roman" w:hAnsi="Times New Roman" w:cs="Times New Roman"/>
                <w:sz w:val="24"/>
                <w:szCs w:val="24"/>
              </w:rPr>
              <w:t>-21</w:t>
            </w:r>
            <w:r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Рахимова П., -21</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Дворникова А.-46</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Хыдыров И.-32 </w:t>
            </w:r>
            <w:r w:rsidR="00A16138" w:rsidRPr="00627169">
              <w:rPr>
                <w:rFonts w:ascii="Times New Roman" w:hAnsi="Times New Roman" w:cs="Times New Roman"/>
                <w:sz w:val="24"/>
                <w:szCs w:val="24"/>
              </w:rPr>
              <w:t>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Корчевцев Д.-25</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Шемилова Р.-32 </w:t>
            </w:r>
            <w:r w:rsidR="00A16138" w:rsidRPr="00627169">
              <w:rPr>
                <w:rFonts w:ascii="Times New Roman" w:hAnsi="Times New Roman" w:cs="Times New Roman"/>
                <w:sz w:val="24"/>
                <w:szCs w:val="24"/>
              </w:rPr>
              <w:t>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Брисюк В.-32</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Бурлакова А.-32</w:t>
            </w:r>
            <w:r w:rsidR="00A16138"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Банникова Н.С.</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Районный тур областной детско – юношеской военно – спортивной игры «Победа»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Май</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Грамоты за участие</w:t>
            </w:r>
          </w:p>
        </w:tc>
        <w:tc>
          <w:tcPr>
            <w:tcW w:w="1354" w:type="pct"/>
            <w:shd w:val="clear" w:color="auto" w:fill="auto"/>
            <w:vAlign w:val="center"/>
          </w:tcPr>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Шухов С.-16</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Родионов С.-16</w:t>
            </w:r>
            <w:r w:rsidR="00A16138" w:rsidRPr="00627169">
              <w:rPr>
                <w:rFonts w:ascii="Times New Roman" w:hAnsi="Times New Roman" w:cs="Times New Roman"/>
                <w:sz w:val="24"/>
                <w:szCs w:val="24"/>
              </w:rPr>
              <w:t xml:space="preserve"> гр.</w:t>
            </w:r>
          </w:p>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Мирабян Д., Мизненко В., Демин В., Брызгалов А., Волков А., Пегашов Д., Фоканов Н.-15</w:t>
            </w:r>
            <w:r w:rsidR="00A16138"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Войнов Ю.Б.</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Городская легкоатлетическая эстафета, посвященная Дню Победы 2018 г.</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Май</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Грамоты за 1 место</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Кубки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Девушки и юноши</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Соловьева М.В.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Открытый заочный конкурс краеведческих находок и старинных семейных фотографий</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Номинация «Письменные источники»</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31.08.18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w:t>
            </w:r>
            <w:r w:rsidRPr="00627169">
              <w:rPr>
                <w:rFonts w:ascii="Times New Roman" w:hAnsi="Times New Roman" w:cs="Times New Roman"/>
                <w:sz w:val="24"/>
                <w:szCs w:val="24"/>
                <w:lang w:val="en-US"/>
              </w:rPr>
              <w:t>I</w:t>
            </w:r>
            <w:r w:rsidRPr="00627169">
              <w:rPr>
                <w:rFonts w:ascii="Times New Roman" w:hAnsi="Times New Roman" w:cs="Times New Roman"/>
                <w:sz w:val="24"/>
                <w:szCs w:val="24"/>
              </w:rPr>
              <w:t xml:space="preserve"> степени</w:t>
            </w:r>
          </w:p>
        </w:tc>
        <w:tc>
          <w:tcPr>
            <w:tcW w:w="1354" w:type="pct"/>
            <w:shd w:val="clear" w:color="auto" w:fill="auto"/>
            <w:vAlign w:val="center"/>
          </w:tcPr>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Горюнова П.-12</w:t>
            </w:r>
            <w:r w:rsidR="00A16138"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Слышкина </w:t>
            </w:r>
            <w:r w:rsidR="00A16138" w:rsidRPr="00627169">
              <w:rPr>
                <w:rFonts w:ascii="Times New Roman" w:hAnsi="Times New Roman" w:cs="Times New Roman"/>
                <w:sz w:val="24"/>
                <w:szCs w:val="24"/>
              </w:rPr>
              <w:t>С</w:t>
            </w:r>
            <w:r w:rsidRPr="00627169">
              <w:rPr>
                <w:rFonts w:ascii="Times New Roman" w:hAnsi="Times New Roman" w:cs="Times New Roman"/>
                <w:sz w:val="24"/>
                <w:szCs w:val="24"/>
              </w:rPr>
              <w:t>.П.</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Открытый заочный конкурс краеведческих находок и старинных семейных фотографий</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Номинация «Вещественные памятники»</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31.08.18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 </w:t>
            </w:r>
            <w:r w:rsidRPr="00627169">
              <w:rPr>
                <w:rFonts w:ascii="Times New Roman" w:hAnsi="Times New Roman" w:cs="Times New Roman"/>
                <w:sz w:val="24"/>
                <w:szCs w:val="24"/>
                <w:lang w:val="en-US"/>
              </w:rPr>
              <w:t>III</w:t>
            </w:r>
            <w:r w:rsidRPr="00627169">
              <w:rPr>
                <w:rFonts w:ascii="Times New Roman" w:hAnsi="Times New Roman" w:cs="Times New Roman"/>
                <w:sz w:val="24"/>
                <w:szCs w:val="24"/>
              </w:rPr>
              <w:t xml:space="preserve"> степени</w:t>
            </w:r>
          </w:p>
        </w:tc>
        <w:tc>
          <w:tcPr>
            <w:tcW w:w="1354" w:type="pct"/>
            <w:shd w:val="clear" w:color="auto" w:fill="auto"/>
            <w:vAlign w:val="center"/>
          </w:tcPr>
          <w:p w:rsidR="00A16138"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Блохина К.</w:t>
            </w:r>
            <w:r w:rsidR="00A16138" w:rsidRPr="00627169">
              <w:rPr>
                <w:rFonts w:ascii="Times New Roman" w:hAnsi="Times New Roman" w:cs="Times New Roman"/>
                <w:sz w:val="24"/>
                <w:szCs w:val="24"/>
              </w:rPr>
              <w:t xml:space="preserve"> </w:t>
            </w:r>
            <w:r w:rsidRPr="00627169">
              <w:rPr>
                <w:rFonts w:ascii="Times New Roman" w:hAnsi="Times New Roman" w:cs="Times New Roman"/>
                <w:sz w:val="24"/>
                <w:szCs w:val="24"/>
              </w:rPr>
              <w:t>-</w:t>
            </w:r>
            <w:r w:rsidR="00A16138" w:rsidRPr="00627169">
              <w:rPr>
                <w:rFonts w:ascii="Times New Roman" w:hAnsi="Times New Roman" w:cs="Times New Roman"/>
                <w:sz w:val="24"/>
                <w:szCs w:val="24"/>
              </w:rPr>
              <w:t xml:space="preserve"> </w:t>
            </w:r>
            <w:r w:rsidRPr="00627169">
              <w:rPr>
                <w:rFonts w:ascii="Times New Roman" w:hAnsi="Times New Roman" w:cs="Times New Roman"/>
                <w:sz w:val="24"/>
                <w:szCs w:val="24"/>
              </w:rPr>
              <w:t>22</w:t>
            </w:r>
            <w:r w:rsidR="00A16138"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Слышкина С.П.</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Квест-игр «Выбирай сердцем» ко дню здорового сердца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19.09.18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участие</w:t>
            </w:r>
          </w:p>
        </w:tc>
        <w:tc>
          <w:tcPr>
            <w:tcW w:w="1354" w:type="pct"/>
            <w:shd w:val="clear" w:color="auto" w:fill="auto"/>
            <w:vAlign w:val="center"/>
          </w:tcPr>
          <w:p w:rsidR="007B3EE8" w:rsidRPr="00627169" w:rsidRDefault="00A16138"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 xml:space="preserve">11 </w:t>
            </w:r>
            <w:r w:rsidR="0028400D" w:rsidRPr="00627169">
              <w:rPr>
                <w:rFonts w:eastAsiaTheme="minorHAnsi"/>
                <w:lang w:eastAsia="en-US"/>
              </w:rPr>
              <w:t>группа</w:t>
            </w:r>
          </w:p>
          <w:p w:rsidR="007B3EE8" w:rsidRPr="00627169" w:rsidRDefault="00394257"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Игнашев М.</w:t>
            </w:r>
          </w:p>
          <w:p w:rsidR="008873BD" w:rsidRPr="00627169" w:rsidRDefault="008873B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16 группа</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Бабашкин</w:t>
            </w:r>
            <w:r w:rsidR="007B3EE8" w:rsidRPr="00627169">
              <w:rPr>
                <w:rFonts w:eastAsiaTheme="minorHAnsi"/>
                <w:lang w:eastAsia="en-US"/>
              </w:rPr>
              <w:t>а</w:t>
            </w:r>
            <w:r w:rsidRPr="00627169">
              <w:rPr>
                <w:rFonts w:eastAsiaTheme="minorHAnsi"/>
                <w:lang w:eastAsia="en-US"/>
              </w:rPr>
              <w:t xml:space="preserve"> А., Разговоров</w:t>
            </w:r>
            <w:r w:rsidR="007B3EE8" w:rsidRPr="00627169">
              <w:rPr>
                <w:rFonts w:eastAsiaTheme="minorHAnsi"/>
                <w:lang w:eastAsia="en-US"/>
              </w:rPr>
              <w:t>а</w:t>
            </w:r>
            <w:r w:rsidR="00394257" w:rsidRPr="00627169">
              <w:rPr>
                <w:rFonts w:eastAsiaTheme="minorHAnsi"/>
                <w:lang w:eastAsia="en-US"/>
              </w:rPr>
              <w:t xml:space="preserve"> Г.</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Бороздин</w:t>
            </w:r>
            <w:r w:rsidR="007B3EE8" w:rsidRPr="00627169">
              <w:rPr>
                <w:rFonts w:eastAsiaTheme="minorHAnsi"/>
                <w:lang w:eastAsia="en-US"/>
              </w:rPr>
              <w:t>а</w:t>
            </w:r>
            <w:r w:rsidR="00394257" w:rsidRPr="00627169">
              <w:rPr>
                <w:rFonts w:eastAsiaTheme="minorHAnsi"/>
                <w:lang w:eastAsia="en-US"/>
              </w:rPr>
              <w:t xml:space="preserve"> С.</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Аскаров</w:t>
            </w:r>
            <w:r w:rsidR="007B3EE8" w:rsidRPr="00627169">
              <w:rPr>
                <w:rFonts w:eastAsiaTheme="minorHAnsi"/>
                <w:lang w:eastAsia="en-US"/>
              </w:rPr>
              <w:t>а</w:t>
            </w:r>
            <w:r w:rsidRPr="00627169">
              <w:rPr>
                <w:rFonts w:eastAsiaTheme="minorHAnsi"/>
                <w:lang w:eastAsia="en-US"/>
              </w:rPr>
              <w:t xml:space="preserve"> З.</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12 группа</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Жирнов</w:t>
            </w:r>
            <w:r w:rsidR="007B3EE8" w:rsidRPr="00627169">
              <w:rPr>
                <w:rFonts w:eastAsiaTheme="minorHAnsi"/>
                <w:lang w:eastAsia="en-US"/>
              </w:rPr>
              <w:t>а</w:t>
            </w:r>
            <w:r w:rsidRPr="00627169">
              <w:rPr>
                <w:rFonts w:eastAsiaTheme="minorHAnsi"/>
                <w:lang w:eastAsia="en-US"/>
              </w:rPr>
              <w:t xml:space="preserve"> В.</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Брюханов</w:t>
            </w:r>
            <w:r w:rsidR="007B3EE8" w:rsidRPr="00627169">
              <w:rPr>
                <w:rFonts w:eastAsiaTheme="minorHAnsi"/>
                <w:lang w:eastAsia="en-US"/>
              </w:rPr>
              <w:t>а В.</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Белов</w:t>
            </w:r>
            <w:r w:rsidR="007B3EE8" w:rsidRPr="00627169">
              <w:rPr>
                <w:rFonts w:eastAsiaTheme="minorHAnsi"/>
                <w:lang w:eastAsia="en-US"/>
              </w:rPr>
              <w:t>а</w:t>
            </w:r>
            <w:r w:rsidRPr="00627169">
              <w:rPr>
                <w:rFonts w:eastAsiaTheme="minorHAnsi"/>
                <w:lang w:eastAsia="en-US"/>
              </w:rPr>
              <w:t xml:space="preserve"> В.</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Шварев</w:t>
            </w:r>
            <w:r w:rsidR="007B3EE8" w:rsidRPr="00627169">
              <w:rPr>
                <w:rFonts w:eastAsiaTheme="minorHAnsi"/>
                <w:lang w:eastAsia="en-US"/>
              </w:rPr>
              <w:t>а</w:t>
            </w:r>
            <w:r w:rsidRPr="00627169">
              <w:rPr>
                <w:rFonts w:eastAsiaTheme="minorHAnsi"/>
                <w:lang w:eastAsia="en-US"/>
              </w:rPr>
              <w:t xml:space="preserve"> Н.</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Суханов</w:t>
            </w:r>
            <w:r w:rsidR="007B3EE8" w:rsidRPr="00627169">
              <w:rPr>
                <w:rFonts w:eastAsiaTheme="minorHAnsi"/>
                <w:lang w:eastAsia="en-US"/>
              </w:rPr>
              <w:t>а</w:t>
            </w:r>
            <w:r w:rsidRPr="00627169">
              <w:rPr>
                <w:rFonts w:eastAsiaTheme="minorHAnsi"/>
                <w:lang w:eastAsia="en-US"/>
              </w:rPr>
              <w:t xml:space="preserve"> Н.</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13 группа</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Шепуров</w:t>
            </w:r>
            <w:r w:rsidR="007B3EE8" w:rsidRPr="00627169">
              <w:rPr>
                <w:rFonts w:eastAsiaTheme="minorHAnsi"/>
                <w:lang w:eastAsia="en-US"/>
              </w:rPr>
              <w:t>а</w:t>
            </w:r>
            <w:r w:rsidRPr="00627169">
              <w:rPr>
                <w:rFonts w:eastAsiaTheme="minorHAnsi"/>
                <w:lang w:eastAsia="en-US"/>
              </w:rPr>
              <w:t xml:space="preserve"> Е.</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Герасимов</w:t>
            </w:r>
            <w:r w:rsidR="007B3EE8" w:rsidRPr="00627169">
              <w:rPr>
                <w:rFonts w:eastAsiaTheme="minorHAnsi"/>
                <w:lang w:eastAsia="en-US"/>
              </w:rPr>
              <w:t>а</w:t>
            </w:r>
            <w:r w:rsidRPr="00627169">
              <w:rPr>
                <w:rFonts w:eastAsiaTheme="minorHAnsi"/>
                <w:lang w:eastAsia="en-US"/>
              </w:rPr>
              <w:t xml:space="preserve"> А.</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Папян Э.</w:t>
            </w:r>
          </w:p>
          <w:p w:rsidR="007B3EE8" w:rsidRPr="00627169" w:rsidRDefault="007B3EE8"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Кузнецова В.</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Бутырск</w:t>
            </w:r>
            <w:r w:rsidR="007B3EE8" w:rsidRPr="00627169">
              <w:rPr>
                <w:rFonts w:eastAsiaTheme="minorHAnsi"/>
                <w:lang w:eastAsia="en-US"/>
              </w:rPr>
              <w:t>ая</w:t>
            </w:r>
            <w:r w:rsidRPr="00627169">
              <w:rPr>
                <w:rFonts w:eastAsiaTheme="minorHAnsi"/>
                <w:lang w:eastAsia="en-US"/>
              </w:rPr>
              <w:t xml:space="preserve"> В.</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15 группа</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Михеев А.</w:t>
            </w:r>
          </w:p>
          <w:p w:rsidR="007B3EE8" w:rsidRPr="00627169" w:rsidRDefault="007B3EE8"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Гришин В.</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Мочалов М.</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Белов А.</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Холуенко М.</w:t>
            </w:r>
          </w:p>
          <w:p w:rsidR="007B3EE8"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Руководитель</w:t>
            </w:r>
          </w:p>
          <w:p w:rsidR="0028400D" w:rsidRPr="00627169" w:rsidRDefault="0028400D" w:rsidP="00627169">
            <w:pPr>
              <w:pStyle w:val="a9"/>
              <w:spacing w:before="0" w:beforeAutospacing="0" w:after="0" w:afterAutospacing="0" w:line="276" w:lineRule="auto"/>
              <w:jc w:val="center"/>
            </w:pPr>
            <w:r w:rsidRPr="00627169">
              <w:rPr>
                <w:rFonts w:eastAsiaTheme="minorHAnsi"/>
                <w:lang w:eastAsia="en-US"/>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Районного этап областного фестиваля здорового образа жизни «Добавь движения </w:t>
            </w:r>
            <w:r w:rsidRPr="00627169">
              <w:rPr>
                <w:rFonts w:ascii="Times New Roman" w:hAnsi="Times New Roman" w:cs="Times New Roman"/>
                <w:sz w:val="24"/>
                <w:szCs w:val="24"/>
              </w:rPr>
              <w:lastRenderedPageBreak/>
              <w:t>2018»</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lastRenderedPageBreak/>
              <w:t>20.09.18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Грамота за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место</w:t>
            </w:r>
          </w:p>
        </w:tc>
        <w:tc>
          <w:tcPr>
            <w:tcW w:w="1354" w:type="pct"/>
            <w:shd w:val="clear" w:color="auto" w:fill="auto"/>
            <w:vAlign w:val="center"/>
          </w:tcPr>
          <w:p w:rsidR="00A239DE"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11/16 группа</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Павленко И.</w:t>
            </w:r>
          </w:p>
          <w:p w:rsidR="00A239DE"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12 группа</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Белова В.</w:t>
            </w:r>
          </w:p>
          <w:p w:rsidR="00A239DE"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lastRenderedPageBreak/>
              <w:t>26 группа</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Корнев С., Орехова Н., Родионов С., Суворина А.,</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Шухов С.</w:t>
            </w:r>
          </w:p>
          <w:p w:rsidR="00A239DE"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36 группа</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Брехов М., Гусева М., Рвачева Н.,</w:t>
            </w:r>
          </w:p>
          <w:p w:rsidR="0028400D" w:rsidRPr="00627169" w:rsidRDefault="0028400D" w:rsidP="00627169">
            <w:pPr>
              <w:pStyle w:val="a9"/>
              <w:spacing w:before="0" w:beforeAutospacing="0" w:after="0" w:afterAutospacing="0" w:line="276" w:lineRule="auto"/>
              <w:jc w:val="center"/>
              <w:rPr>
                <w:rFonts w:eastAsiaTheme="minorHAnsi"/>
                <w:lang w:eastAsia="en-US"/>
              </w:rPr>
            </w:pPr>
            <w:r w:rsidRPr="00627169">
              <w:rPr>
                <w:rFonts w:eastAsiaTheme="minorHAnsi"/>
                <w:lang w:eastAsia="en-US"/>
              </w:rPr>
              <w:t>Руководитель:</w:t>
            </w:r>
          </w:p>
          <w:p w:rsidR="0028400D" w:rsidRPr="00627169" w:rsidRDefault="0028400D" w:rsidP="00627169">
            <w:pPr>
              <w:pStyle w:val="a9"/>
              <w:spacing w:before="0" w:beforeAutospacing="0" w:after="0" w:afterAutospacing="0" w:line="276" w:lineRule="auto"/>
              <w:jc w:val="center"/>
            </w:pPr>
            <w:r w:rsidRPr="00627169">
              <w:rPr>
                <w:rFonts w:eastAsiaTheme="minorHAnsi"/>
                <w:lang w:eastAsia="en-US"/>
              </w:rPr>
              <w:t>Соловьева М.В., 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Полумарафон «Ростов Великий 2018»</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30.09.18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Грамоты за помощь в организации и проведении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Волонтерский отряд «Формула добра»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Яхонтова Л., Сидорова 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- 12</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Рогачева Т., Галченкова Т., Завгородняя Т., Майорова А., Ерошина Д. - 13 </w:t>
            </w:r>
            <w:r w:rsidR="00A239DE" w:rsidRPr="00627169">
              <w:rPr>
                <w:rFonts w:ascii="Times New Roman" w:hAnsi="Times New Roman" w:cs="Times New Roman"/>
                <w:sz w:val="24"/>
                <w:szCs w:val="24"/>
              </w:rPr>
              <w:t>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Белянкина М.- 1</w:t>
            </w:r>
            <w:r w:rsidR="00A239DE" w:rsidRPr="00627169">
              <w:rPr>
                <w:rFonts w:ascii="Times New Roman" w:hAnsi="Times New Roman" w:cs="Times New Roman"/>
                <w:sz w:val="24"/>
                <w:szCs w:val="24"/>
              </w:rPr>
              <w:t>6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Лощакова А.-23</w:t>
            </w:r>
            <w:r w:rsidR="00A239DE" w:rsidRPr="00627169">
              <w:rPr>
                <w:rFonts w:ascii="Times New Roman" w:hAnsi="Times New Roman" w:cs="Times New Roman"/>
                <w:sz w:val="24"/>
                <w:szCs w:val="24"/>
              </w:rPr>
              <w:t xml:space="preserve"> гр.</w:t>
            </w:r>
          </w:p>
          <w:p w:rsidR="00A239DE" w:rsidRPr="00627169" w:rsidRDefault="00A239DE"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Новожилова В.- 24 гр.</w:t>
            </w:r>
          </w:p>
          <w:p w:rsidR="0028400D" w:rsidRPr="00627169" w:rsidRDefault="00A239DE"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Соколова А. </w:t>
            </w:r>
            <w:r w:rsidR="0028400D" w:rsidRPr="00627169">
              <w:rPr>
                <w:rFonts w:ascii="Times New Roman" w:hAnsi="Times New Roman" w:cs="Times New Roman"/>
                <w:sz w:val="24"/>
                <w:szCs w:val="24"/>
              </w:rPr>
              <w:t>-32</w:t>
            </w:r>
            <w:r w:rsidRPr="00627169">
              <w:rPr>
                <w:rFonts w:ascii="Times New Roman" w:hAnsi="Times New Roman" w:cs="Times New Roman"/>
                <w:sz w:val="24"/>
                <w:szCs w:val="24"/>
              </w:rPr>
              <w:t>б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Соколова А., Гук А., </w:t>
            </w:r>
            <w:r w:rsidR="00A239DE" w:rsidRPr="00627169">
              <w:rPr>
                <w:rFonts w:ascii="Times New Roman" w:hAnsi="Times New Roman" w:cs="Times New Roman"/>
                <w:sz w:val="24"/>
                <w:szCs w:val="24"/>
              </w:rPr>
              <w:t>Волохова Е., Артемичев Д.</w:t>
            </w:r>
            <w:r w:rsidRPr="00627169">
              <w:rPr>
                <w:rFonts w:ascii="Times New Roman" w:hAnsi="Times New Roman" w:cs="Times New Roman"/>
                <w:sz w:val="24"/>
                <w:szCs w:val="24"/>
              </w:rPr>
              <w:t>-34</w:t>
            </w:r>
            <w:r w:rsidR="00A239D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Фестиваль образовательных практик организаций отдыха детей и их оздоровления Ярославской области «Смена мечты»</w:t>
            </w:r>
          </w:p>
        </w:tc>
        <w:tc>
          <w:tcPr>
            <w:tcW w:w="830" w:type="pct"/>
            <w:shd w:val="clear" w:color="auto" w:fill="auto"/>
            <w:vAlign w:val="center"/>
          </w:tcPr>
          <w:p w:rsidR="0028400D" w:rsidRPr="00627169" w:rsidRDefault="00A239DE"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10.10.18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1 место</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w:t>
            </w:r>
          </w:p>
        </w:tc>
        <w:tc>
          <w:tcPr>
            <w:tcW w:w="1354" w:type="pct"/>
            <w:shd w:val="clear" w:color="auto" w:fill="auto"/>
            <w:vAlign w:val="center"/>
          </w:tcPr>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Брисюк В., Бубягина А., Хыдыров И., Зайцева А., Коннова У., Пономарева Л., Шемилова Р.-42</w:t>
            </w:r>
            <w:r w:rsidR="00A239D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Гусева А.В., Карцева С.С.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Всероссийский конкурс «В городе детства и творчества»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22.10.18.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 2 и 3 степени</w:t>
            </w:r>
          </w:p>
        </w:tc>
        <w:tc>
          <w:tcPr>
            <w:tcW w:w="1354" w:type="pct"/>
            <w:shd w:val="clear" w:color="auto" w:fill="auto"/>
            <w:vAlign w:val="center"/>
          </w:tcPr>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Корягина О.,- 12</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Власова Г.-</w:t>
            </w:r>
            <w:r w:rsidR="00377665" w:rsidRPr="00627169">
              <w:rPr>
                <w:rFonts w:ascii="Times New Roman" w:hAnsi="Times New Roman" w:cs="Times New Roman"/>
                <w:sz w:val="24"/>
                <w:szCs w:val="24"/>
              </w:rPr>
              <w:t xml:space="preserve"> </w:t>
            </w:r>
            <w:r w:rsidRPr="00627169">
              <w:rPr>
                <w:rFonts w:ascii="Times New Roman" w:hAnsi="Times New Roman" w:cs="Times New Roman"/>
                <w:sz w:val="24"/>
                <w:szCs w:val="24"/>
              </w:rPr>
              <w:t>44</w:t>
            </w:r>
            <w:r w:rsidR="00A239D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Круглова Н.П.</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Проект «Говорит Комсомол к 100 – летию ВЛКСМ!»</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29.10.18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участие</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Памятные </w:t>
            </w:r>
            <w:r w:rsidRPr="00627169">
              <w:rPr>
                <w:rFonts w:ascii="Times New Roman" w:hAnsi="Times New Roman" w:cs="Times New Roman"/>
                <w:sz w:val="24"/>
                <w:szCs w:val="24"/>
              </w:rPr>
              <w:lastRenderedPageBreak/>
              <w:t>подарки</w:t>
            </w:r>
          </w:p>
        </w:tc>
        <w:tc>
          <w:tcPr>
            <w:tcW w:w="1354" w:type="pct"/>
            <w:shd w:val="clear" w:color="auto" w:fill="auto"/>
            <w:vAlign w:val="center"/>
          </w:tcPr>
          <w:p w:rsidR="00A239DE" w:rsidRPr="00627169" w:rsidRDefault="00A239DE"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lastRenderedPageBreak/>
              <w:t>КорягинаО.,  Шарова Е.-12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Картанова М.</w:t>
            </w:r>
            <w:r w:rsidR="00A239DE" w:rsidRPr="00627169">
              <w:rPr>
                <w:rFonts w:ascii="Times New Roman" w:hAnsi="Times New Roman" w:cs="Times New Roman"/>
                <w:sz w:val="24"/>
                <w:szCs w:val="24"/>
              </w:rPr>
              <w:t xml:space="preserve">, </w:t>
            </w:r>
            <w:r w:rsidR="00A239DE" w:rsidRPr="00627169">
              <w:rPr>
                <w:rFonts w:ascii="Times New Roman" w:hAnsi="Times New Roman" w:cs="Times New Roman"/>
                <w:sz w:val="24"/>
                <w:szCs w:val="24"/>
              </w:rPr>
              <w:lastRenderedPageBreak/>
              <w:t>Кузнецова М., Яхонтова Л. -13 гр.</w:t>
            </w:r>
          </w:p>
          <w:p w:rsidR="00A239DE" w:rsidRPr="00627169" w:rsidRDefault="00377665"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Бардашова Д., Бардашова П.</w:t>
            </w:r>
            <w:r w:rsidR="00A239DE" w:rsidRPr="00627169">
              <w:rPr>
                <w:rFonts w:ascii="Times New Roman" w:hAnsi="Times New Roman" w:cs="Times New Roman"/>
                <w:sz w:val="24"/>
                <w:szCs w:val="24"/>
              </w:rPr>
              <w:t>-14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Шишлова К., Тулинова Т., Кузьмичева В., Козлова Ю., Зорина Е.-22 </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Блохина К.-32</w:t>
            </w:r>
            <w:r w:rsidR="00A239DE"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 Чекина И.С.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Фестиваль молодежного творчества «М.АРТ»</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17.11.18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Лауреата </w:t>
            </w:r>
            <w:r w:rsidRPr="00627169">
              <w:rPr>
                <w:rFonts w:ascii="Times New Roman" w:hAnsi="Times New Roman" w:cs="Times New Roman"/>
                <w:sz w:val="24"/>
                <w:szCs w:val="24"/>
                <w:lang w:val="en-US"/>
              </w:rPr>
              <w:t>II</w:t>
            </w:r>
            <w:r w:rsidRPr="00627169">
              <w:rPr>
                <w:rFonts w:ascii="Times New Roman" w:hAnsi="Times New Roman" w:cs="Times New Roman"/>
                <w:sz w:val="24"/>
                <w:szCs w:val="24"/>
              </w:rPr>
              <w:t xml:space="preserve"> степени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Ворфоломеева А.-46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Овчинникова П.-46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Бережнева К.-26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Трофимова Н. -26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Зауморова А.-26</w:t>
            </w:r>
            <w:r w:rsidR="00377665" w:rsidRPr="00627169">
              <w:rPr>
                <w:rFonts w:ascii="Times New Roman" w:hAnsi="Times New Roman" w:cs="Times New Roman"/>
                <w:sz w:val="24"/>
                <w:szCs w:val="24"/>
              </w:rPr>
              <w:t xml:space="preserve"> гр.</w:t>
            </w:r>
          </w:p>
          <w:p w:rsidR="00377665" w:rsidRPr="00627169" w:rsidRDefault="00377665"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377665" w:rsidRPr="00627169" w:rsidRDefault="00377665"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Мареева И.Г.</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Шишова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Гражданско-патриотический фестиваль «Красная гвоздика»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25.11.18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Лауреата </w:t>
            </w:r>
            <w:r w:rsidRPr="00627169">
              <w:rPr>
                <w:rFonts w:ascii="Times New Roman" w:hAnsi="Times New Roman" w:cs="Times New Roman"/>
                <w:sz w:val="24"/>
                <w:szCs w:val="24"/>
                <w:lang w:val="en-US"/>
              </w:rPr>
              <w:t>III</w:t>
            </w:r>
            <w:r w:rsidRPr="00627169">
              <w:rPr>
                <w:rFonts w:ascii="Times New Roman" w:hAnsi="Times New Roman" w:cs="Times New Roman"/>
                <w:sz w:val="24"/>
                <w:szCs w:val="24"/>
              </w:rPr>
              <w:t xml:space="preserve"> степени</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Ворфоломеева А., -46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Овчинникова П.-46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Бережнева К.-26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Трофимова Н.-26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Зауморова А.-26</w:t>
            </w:r>
            <w:r w:rsidR="00377665"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Ю.-22</w:t>
            </w:r>
            <w:r w:rsidR="00377665"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w:t>
            </w:r>
            <w:r w:rsidR="00377665" w:rsidRPr="00627169">
              <w:rPr>
                <w:rFonts w:ascii="Times New Roman" w:hAnsi="Times New Roman" w:cs="Times New Roman"/>
                <w:sz w:val="24"/>
                <w:szCs w:val="24"/>
              </w:rPr>
              <w:t>еева И.Г.</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Шишова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Школа правовой активности студенческой молодежи Ярославской области «ШПАтель - 2018»</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23, 24. 25.11.18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Сертификаты</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Хыдыров И. – 42 гр</w:t>
            </w:r>
            <w:r w:rsidR="00A239DE" w:rsidRPr="00627169">
              <w:rPr>
                <w:rFonts w:ascii="Times New Roman" w:hAnsi="Times New Roman" w:cs="Times New Roman"/>
                <w:sz w:val="24"/>
                <w:szCs w:val="24"/>
              </w:rPr>
              <w:t>.</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Артемичев Д. – 34 гр.</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28400D" w:rsidRPr="00627169" w:rsidRDefault="00A239DE"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Педагог «Вчера, сегодня, завтра»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Ноябрь</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w:t>
            </w:r>
          </w:p>
        </w:tc>
        <w:tc>
          <w:tcPr>
            <w:tcW w:w="1354" w:type="pct"/>
            <w:shd w:val="clear" w:color="auto" w:fill="auto"/>
            <w:vAlign w:val="center"/>
          </w:tcPr>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Зорина Е.-22</w:t>
            </w:r>
            <w:r w:rsidR="00A239D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Фатеева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Областная профилактическая акция, приуроченная ко Всемирному дню борьбы со СПИДом, для старшеклассников, </w:t>
            </w:r>
            <w:r w:rsidRPr="00627169">
              <w:rPr>
                <w:rFonts w:ascii="Times New Roman" w:hAnsi="Times New Roman" w:cs="Times New Roman"/>
                <w:sz w:val="24"/>
                <w:szCs w:val="24"/>
              </w:rPr>
              <w:lastRenderedPageBreak/>
              <w:t>студентов вузов и средних профессиональных образований «Тебе решать»</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29.11.18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участие</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Зорина Е., Деменкова Т., Романова Т., Папина К.,</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42 гр.</w:t>
            </w:r>
            <w:r w:rsidR="00377665" w:rsidRPr="00627169">
              <w:rPr>
                <w:rFonts w:ascii="Times New Roman" w:hAnsi="Times New Roman" w:cs="Times New Roman"/>
                <w:sz w:val="24"/>
                <w:szCs w:val="24"/>
              </w:rPr>
              <w:t xml:space="preserve"> - 22 группа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Хыдыров И., Бубягина 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lastRenderedPageBreak/>
              <w:t>34 гр. – Соколова А.</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Анисимова О.В.</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Онлайн конкурс Тест по Истории Отечества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30.11.18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Сертификаты участников</w:t>
            </w:r>
          </w:p>
        </w:tc>
        <w:tc>
          <w:tcPr>
            <w:tcW w:w="1354" w:type="pct"/>
            <w:shd w:val="clear" w:color="auto" w:fill="auto"/>
            <w:vAlign w:val="center"/>
          </w:tcPr>
          <w:p w:rsidR="00A239DE" w:rsidRPr="00627169" w:rsidRDefault="00A239DE"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Зорина Е.-22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Маркина А.- 23</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Хыдырова Е.-24 </w:t>
            </w:r>
            <w:r w:rsidR="00A239DE" w:rsidRPr="00627169">
              <w:rPr>
                <w:rFonts w:ascii="Times New Roman" w:hAnsi="Times New Roman" w:cs="Times New Roman"/>
                <w:sz w:val="24"/>
                <w:szCs w:val="24"/>
              </w:rPr>
              <w:t>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Окунева А.-25</w:t>
            </w:r>
            <w:r w:rsidR="00A239D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Чекина И.С.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autoSpaceDE w:val="0"/>
              <w:autoSpaceDN w:val="0"/>
              <w:adjustRightInd w:val="0"/>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Фестиваль художественного творчества</w:t>
            </w:r>
          </w:p>
          <w:p w:rsidR="0028400D" w:rsidRPr="00627169" w:rsidRDefault="0028400D" w:rsidP="00627169">
            <w:pPr>
              <w:autoSpaceDE w:val="0"/>
              <w:autoSpaceDN w:val="0"/>
              <w:adjustRightInd w:val="0"/>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«Мой выбор»</w:t>
            </w:r>
          </w:p>
          <w:p w:rsidR="0028400D" w:rsidRPr="00627169" w:rsidRDefault="0028400D" w:rsidP="00627169">
            <w:pPr>
              <w:autoSpaceDE w:val="0"/>
              <w:autoSpaceDN w:val="0"/>
              <w:adjustRightInd w:val="0"/>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студентов профессиональных образовательных</w:t>
            </w:r>
          </w:p>
          <w:p w:rsidR="0028400D" w:rsidRPr="00627169" w:rsidRDefault="0028400D" w:rsidP="00627169">
            <w:pPr>
              <w:spacing w:after="0" w:line="276" w:lineRule="auto"/>
              <w:ind w:right="13"/>
              <w:jc w:val="center"/>
              <w:rPr>
                <w:rFonts w:ascii="Times New Roman" w:hAnsi="Times New Roman" w:cs="Times New Roman"/>
                <w:sz w:val="24"/>
                <w:szCs w:val="24"/>
              </w:rPr>
            </w:pPr>
            <w:r w:rsidRPr="00627169">
              <w:rPr>
                <w:rFonts w:ascii="Times New Roman" w:hAnsi="Times New Roman" w:cs="Times New Roman"/>
                <w:sz w:val="24"/>
                <w:szCs w:val="24"/>
              </w:rPr>
              <w:t>организаций Ярославской области</w:t>
            </w:r>
          </w:p>
          <w:p w:rsidR="0028400D" w:rsidRPr="00627169" w:rsidRDefault="0028400D" w:rsidP="00627169">
            <w:pPr>
              <w:spacing w:after="0" w:line="276" w:lineRule="auto"/>
              <w:jc w:val="center"/>
              <w:rPr>
                <w:rFonts w:ascii="Times New Roman" w:hAnsi="Times New Roman" w:cs="Times New Roman"/>
                <w:b/>
                <w:sz w:val="24"/>
                <w:szCs w:val="24"/>
              </w:rPr>
            </w:pP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04.12.18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 Лауреата</w:t>
            </w:r>
          </w:p>
        </w:tc>
        <w:tc>
          <w:tcPr>
            <w:tcW w:w="1354"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Овчинникова П.-46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Бережнева К.- 26</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Трофимова Н. -26</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Зауморова А. -26</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Суворина А. -26</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Ю.-22</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Зубова Г.-26</w:t>
            </w:r>
            <w:r w:rsidR="00A239DE" w:rsidRPr="00627169">
              <w:rPr>
                <w:rFonts w:ascii="Times New Roman" w:hAnsi="Times New Roman" w:cs="Times New Roman"/>
                <w:sz w:val="24"/>
                <w:szCs w:val="24"/>
              </w:rPr>
              <w:t xml:space="preserve"> гр.</w:t>
            </w:r>
          </w:p>
          <w:p w:rsidR="00A239D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Касперович А.-46 </w:t>
            </w:r>
            <w:r w:rsidR="00A239DE" w:rsidRPr="00627169">
              <w:rPr>
                <w:rFonts w:ascii="Times New Roman" w:hAnsi="Times New Roman" w:cs="Times New Roman"/>
                <w:sz w:val="24"/>
                <w:szCs w:val="24"/>
              </w:rPr>
              <w:t>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Руководители:</w:t>
            </w:r>
          </w:p>
          <w:p w:rsidR="00377665" w:rsidRPr="00627169" w:rsidRDefault="00377665"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Мареева И.Г.</w:t>
            </w:r>
          </w:p>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Шишова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Открытый исторический фестиваль «Под стягом князя Василько»</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Интеллектуальная историческая игра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10.12.18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1 место</w:t>
            </w:r>
          </w:p>
        </w:tc>
        <w:tc>
          <w:tcPr>
            <w:tcW w:w="1354" w:type="pct"/>
            <w:shd w:val="clear" w:color="auto" w:fill="auto"/>
            <w:vAlign w:val="center"/>
          </w:tcPr>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Зорина Е.-22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Годовикова А.-22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Вишнякова П.-22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Шишлова К.-22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А.-22</w:t>
            </w:r>
            <w:r w:rsidR="00207D2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Чекина И.С.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Открытый исторический фестиваль «Под стягом князя Василько»</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Спортивная игра</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10.12.18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в личных достижениях</w:t>
            </w:r>
          </w:p>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1 место</w:t>
            </w:r>
          </w:p>
        </w:tc>
        <w:tc>
          <w:tcPr>
            <w:tcW w:w="1354" w:type="pct"/>
            <w:shd w:val="clear" w:color="auto" w:fill="auto"/>
            <w:vAlign w:val="center"/>
          </w:tcPr>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Михеев А.-15</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Гришин В.-15</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Каргаполов А.-15</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Белов А.-15</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Еремеев И.-15</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Барбеев В.-15</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Графенков Д.-15</w:t>
            </w:r>
            <w:r w:rsidR="00207D2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Чекина И.С.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Открытый исторический фестиваль «Под стягом князя Василько»</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Конкурс эссе</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10.12.18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Грамоты за участие</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1 место, 2 место,</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3 место</w:t>
            </w:r>
          </w:p>
        </w:tc>
        <w:tc>
          <w:tcPr>
            <w:tcW w:w="1354" w:type="pct"/>
            <w:shd w:val="clear" w:color="auto" w:fill="auto"/>
            <w:vAlign w:val="center"/>
          </w:tcPr>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Годовикова А.-22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Кузьмичева В.-22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Ромбах Д.</w:t>
            </w:r>
            <w:r w:rsidR="00207D2E" w:rsidRPr="00627169">
              <w:rPr>
                <w:rFonts w:ascii="Times New Roman" w:hAnsi="Times New Roman" w:cs="Times New Roman"/>
                <w:sz w:val="24"/>
                <w:szCs w:val="24"/>
              </w:rPr>
              <w:t>-</w:t>
            </w:r>
            <w:r w:rsidRPr="00627169">
              <w:rPr>
                <w:rFonts w:ascii="Times New Roman" w:hAnsi="Times New Roman" w:cs="Times New Roman"/>
                <w:sz w:val="24"/>
                <w:szCs w:val="24"/>
              </w:rPr>
              <w:t>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Шишлова К.-22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А.-22</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Васильева А.-13</w:t>
            </w:r>
            <w:r w:rsidR="00207D2E" w:rsidRPr="00627169">
              <w:rPr>
                <w:rFonts w:ascii="Times New Roman" w:hAnsi="Times New Roman" w:cs="Times New Roman"/>
                <w:sz w:val="24"/>
                <w:szCs w:val="24"/>
              </w:rPr>
              <w:t xml:space="preserve"> гр.</w:t>
            </w:r>
          </w:p>
          <w:p w:rsidR="00207D2E"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lastRenderedPageBreak/>
              <w:t>Тимонова А.-22</w:t>
            </w:r>
            <w:r w:rsidR="00207D2E"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Чекина И.С.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Интеллектуальная игра «Конституция России»</w:t>
            </w:r>
          </w:p>
        </w:tc>
        <w:tc>
          <w:tcPr>
            <w:tcW w:w="830" w:type="pct"/>
            <w:shd w:val="clear" w:color="auto" w:fill="auto"/>
            <w:vAlign w:val="center"/>
          </w:tcPr>
          <w:p w:rsidR="0028400D" w:rsidRPr="00627169" w:rsidRDefault="0028400D" w:rsidP="00627169">
            <w:pPr>
              <w:tabs>
                <w:tab w:val="left" w:pos="180"/>
              </w:tabs>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12.12.18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Грамота за 4 место</w:t>
            </w:r>
          </w:p>
        </w:tc>
        <w:tc>
          <w:tcPr>
            <w:tcW w:w="1354" w:type="pct"/>
            <w:shd w:val="clear" w:color="auto" w:fill="auto"/>
            <w:vAlign w:val="center"/>
          </w:tcPr>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Тулинова Т.-22</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Кузьмичева В.-22</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Шишлова К.</w:t>
            </w:r>
            <w:r w:rsidR="00DC1BA7" w:rsidRPr="00627169">
              <w:rPr>
                <w:rFonts w:ascii="Times New Roman" w:hAnsi="Times New Roman" w:cs="Times New Roman"/>
                <w:sz w:val="24"/>
                <w:szCs w:val="24"/>
              </w:rPr>
              <w:t>-22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А.-22</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Козлова Ю.-22</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Кукушкина С.-22</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Маркина А.-23</w:t>
            </w:r>
            <w:r w:rsidR="00DC1BA7" w:rsidRPr="00627169">
              <w:rPr>
                <w:rFonts w:ascii="Times New Roman" w:hAnsi="Times New Roman" w:cs="Times New Roman"/>
                <w:sz w:val="24"/>
                <w:szCs w:val="24"/>
              </w:rPr>
              <w:t xml:space="preserve"> гр.</w:t>
            </w:r>
          </w:p>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Руководитель Чекина И.С.</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lang w:val="en-US"/>
              </w:rPr>
              <w:t>VI</w:t>
            </w:r>
            <w:r w:rsidRPr="00627169">
              <w:rPr>
                <w:rFonts w:ascii="Times New Roman" w:hAnsi="Times New Roman" w:cs="Times New Roman"/>
                <w:sz w:val="24"/>
                <w:szCs w:val="24"/>
              </w:rPr>
              <w:t xml:space="preserve"> Межрегиональная выставка – конкурс декоративно – прикладного, литературного творчества и изобразительного искусства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«По странам и континентам»</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«По следам великих открытий»</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b/>
                <w:sz w:val="24"/>
                <w:szCs w:val="24"/>
              </w:rPr>
            </w:pPr>
            <w:r w:rsidRPr="00627169">
              <w:rPr>
                <w:rFonts w:ascii="Times New Roman" w:hAnsi="Times New Roman" w:cs="Times New Roman"/>
                <w:sz w:val="24"/>
                <w:szCs w:val="24"/>
              </w:rPr>
              <w:t>14.12.18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Дипломы Лауреата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 xml:space="preserve">Дипломы </w:t>
            </w:r>
            <w:r w:rsidRPr="00627169">
              <w:rPr>
                <w:rFonts w:ascii="Times New Roman" w:hAnsi="Times New Roman" w:cs="Times New Roman"/>
                <w:sz w:val="24"/>
                <w:szCs w:val="24"/>
                <w:lang w:val="en-US"/>
              </w:rPr>
              <w:t>I</w:t>
            </w:r>
            <w:r w:rsidRPr="00627169">
              <w:rPr>
                <w:rFonts w:ascii="Times New Roman" w:hAnsi="Times New Roman" w:cs="Times New Roman"/>
                <w:sz w:val="24"/>
                <w:szCs w:val="24"/>
              </w:rPr>
              <w:t xml:space="preserve"> степени</w:t>
            </w:r>
          </w:p>
        </w:tc>
        <w:tc>
          <w:tcPr>
            <w:tcW w:w="1354" w:type="pct"/>
            <w:shd w:val="clear" w:color="auto" w:fill="auto"/>
            <w:vAlign w:val="center"/>
          </w:tcPr>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Мазанкина М. -26</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МакуринаП.-26</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Морозова А.-36</w:t>
            </w:r>
            <w:r w:rsidR="00DC1BA7" w:rsidRPr="00627169">
              <w:rPr>
                <w:rFonts w:ascii="Times New Roman" w:hAnsi="Times New Roman" w:cs="Times New Roman"/>
                <w:sz w:val="24"/>
                <w:szCs w:val="24"/>
              </w:rPr>
              <w:t xml:space="preserve"> гр.</w:t>
            </w:r>
          </w:p>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Гусева М.-36</w:t>
            </w:r>
            <w:r w:rsidR="00DC1BA7" w:rsidRPr="00627169">
              <w:rPr>
                <w:rFonts w:ascii="Times New Roman" w:hAnsi="Times New Roman" w:cs="Times New Roman"/>
                <w:sz w:val="24"/>
                <w:szCs w:val="24"/>
              </w:rPr>
              <w:t xml:space="preserve">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Фатеева А.А.</w:t>
            </w:r>
          </w:p>
        </w:tc>
      </w:tr>
      <w:tr w:rsidR="0028400D" w:rsidRPr="00627169" w:rsidTr="00627169">
        <w:tc>
          <w:tcPr>
            <w:tcW w:w="293" w:type="pct"/>
            <w:shd w:val="clear" w:color="auto" w:fill="auto"/>
            <w:vAlign w:val="center"/>
          </w:tcPr>
          <w:p w:rsidR="0028400D" w:rsidRPr="00627169" w:rsidRDefault="0028400D" w:rsidP="00627169">
            <w:pPr>
              <w:pStyle w:val="ad"/>
              <w:numPr>
                <w:ilvl w:val="0"/>
                <w:numId w:val="10"/>
              </w:numPr>
              <w:spacing w:after="0"/>
              <w:jc w:val="center"/>
              <w:rPr>
                <w:rFonts w:ascii="Times New Roman" w:hAnsi="Times New Roman" w:cs="Times New Roman"/>
                <w:sz w:val="24"/>
                <w:szCs w:val="24"/>
              </w:rPr>
            </w:pPr>
          </w:p>
        </w:tc>
        <w:tc>
          <w:tcPr>
            <w:tcW w:w="1425"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Всероссийский конкурс</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«Здесь нам жить!»</w:t>
            </w:r>
          </w:p>
        </w:tc>
        <w:tc>
          <w:tcPr>
            <w:tcW w:w="830" w:type="pct"/>
            <w:shd w:val="clear" w:color="auto" w:fill="auto"/>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25.12.18</w:t>
            </w:r>
          </w:p>
        </w:tc>
        <w:tc>
          <w:tcPr>
            <w:tcW w:w="1099" w:type="pct"/>
            <w:vAlign w:val="center"/>
          </w:tcPr>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Сертификат участника</w:t>
            </w:r>
          </w:p>
        </w:tc>
        <w:tc>
          <w:tcPr>
            <w:tcW w:w="1354" w:type="pct"/>
            <w:shd w:val="clear" w:color="auto" w:fill="auto"/>
            <w:vAlign w:val="center"/>
          </w:tcPr>
          <w:p w:rsidR="00DC1BA7"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Гук А</w:t>
            </w:r>
            <w:r w:rsidR="00DC1BA7" w:rsidRPr="00627169">
              <w:rPr>
                <w:rFonts w:ascii="Times New Roman" w:hAnsi="Times New Roman" w:cs="Times New Roman"/>
                <w:sz w:val="24"/>
                <w:szCs w:val="24"/>
              </w:rPr>
              <w:t>., Артемичев Д., -    34 группа</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Тихонова Ю. – 35 гр.</w:t>
            </w:r>
          </w:p>
          <w:p w:rsidR="00377665"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Руководитель</w:t>
            </w:r>
          </w:p>
          <w:p w:rsidR="0028400D" w:rsidRPr="00627169" w:rsidRDefault="0028400D" w:rsidP="00627169">
            <w:pPr>
              <w:spacing w:after="0" w:line="276" w:lineRule="auto"/>
              <w:jc w:val="center"/>
              <w:rPr>
                <w:rFonts w:ascii="Times New Roman" w:hAnsi="Times New Roman" w:cs="Times New Roman"/>
                <w:sz w:val="24"/>
                <w:szCs w:val="24"/>
              </w:rPr>
            </w:pPr>
            <w:r w:rsidRPr="00627169">
              <w:rPr>
                <w:rFonts w:ascii="Times New Roman" w:hAnsi="Times New Roman" w:cs="Times New Roman"/>
                <w:sz w:val="24"/>
                <w:szCs w:val="24"/>
              </w:rPr>
              <w:t>Гусева А.В.</w:t>
            </w:r>
          </w:p>
        </w:tc>
      </w:tr>
    </w:tbl>
    <w:p w:rsidR="00A82E5A" w:rsidRPr="00A82E5A" w:rsidRDefault="00A82E5A" w:rsidP="00A53428">
      <w:pPr>
        <w:spacing w:after="0" w:line="276" w:lineRule="auto"/>
        <w:jc w:val="both"/>
        <w:rPr>
          <w:rFonts w:ascii="Times New Roman" w:hAnsi="Times New Roman" w:cs="Times New Roman"/>
          <w:sz w:val="24"/>
          <w:szCs w:val="24"/>
        </w:rPr>
      </w:pPr>
    </w:p>
    <w:p w:rsidR="007B5CF3" w:rsidRPr="00A430A0" w:rsidRDefault="007B5CF3" w:rsidP="007D107B">
      <w:pPr>
        <w:spacing w:after="0" w:line="276" w:lineRule="auto"/>
        <w:ind w:firstLine="709"/>
        <w:jc w:val="both"/>
        <w:rPr>
          <w:rFonts w:ascii="Times New Roman" w:hAnsi="Times New Roman" w:cs="Times New Roman"/>
          <w:sz w:val="28"/>
        </w:rPr>
      </w:pPr>
      <w:r w:rsidRPr="00A430A0">
        <w:rPr>
          <w:rFonts w:ascii="Times New Roman" w:hAnsi="Times New Roman" w:cs="Times New Roman"/>
          <w:sz w:val="28"/>
        </w:rPr>
        <w:t xml:space="preserve">В колледже активно действуют два волонтерских отряда. </w:t>
      </w:r>
      <w:r w:rsidR="00A430A0">
        <w:rPr>
          <w:rFonts w:ascii="Times New Roman" w:hAnsi="Times New Roman" w:cs="Times New Roman"/>
          <w:sz w:val="28"/>
        </w:rPr>
        <w:t>Их у</w:t>
      </w:r>
      <w:r w:rsidRPr="00A430A0">
        <w:rPr>
          <w:rFonts w:ascii="Times New Roman" w:hAnsi="Times New Roman" w:cs="Times New Roman"/>
          <w:sz w:val="28"/>
        </w:rPr>
        <w:t xml:space="preserve">частники оказали безвозмездную помощь в подготовке и проведении таких мероприятий как социальная акция «Большая уборка в родном городе», социальная акция «Благоустройство Спасского бульвара», День Победы советского народа в Великой Отечественной войне, проведение Церемонии памяти на воинском кладбище, Всероссийская акция «Георгиевская ленточка», патриотическая акция «Свеча единства», профилактическая акция «Наша жизнь в наших руках», районный этап областной профилактической акции, приуроченной к Всемирному Дню борьбы со СПИДом «Тебе решать», Полумарафон «Ростов Великий» городские и областные спортивные мероприятия и др. Стали инициаторами проведения профилактических мероприятий, мероприятий, направленных на формирование здорового </w:t>
      </w:r>
      <w:r w:rsidRPr="00A430A0">
        <w:rPr>
          <w:rFonts w:ascii="Times New Roman" w:hAnsi="Times New Roman" w:cs="Times New Roman"/>
          <w:sz w:val="28"/>
        </w:rPr>
        <w:lastRenderedPageBreak/>
        <w:t>образа жизни у студентов колледжа, социальной акции «Капелька добра» для семей в трудной жизненной ситуации, и др.</w:t>
      </w:r>
    </w:p>
    <w:p w:rsidR="007B5CF3" w:rsidRPr="00A430A0" w:rsidRDefault="00DA5E1E" w:rsidP="007D107B">
      <w:pPr>
        <w:spacing w:after="0" w:line="276" w:lineRule="auto"/>
        <w:ind w:firstLine="709"/>
        <w:jc w:val="both"/>
        <w:rPr>
          <w:rFonts w:ascii="Times New Roman" w:hAnsi="Times New Roman" w:cs="Times New Roman"/>
          <w:sz w:val="28"/>
        </w:rPr>
      </w:pPr>
      <w:r>
        <w:rPr>
          <w:rFonts w:ascii="Times New Roman" w:hAnsi="Times New Roman" w:cs="Times New Roman"/>
          <w:sz w:val="28"/>
        </w:rPr>
        <w:t>В р</w:t>
      </w:r>
      <w:r w:rsidR="007B5CF3" w:rsidRPr="00A430A0">
        <w:rPr>
          <w:rFonts w:ascii="Times New Roman" w:hAnsi="Times New Roman" w:cs="Times New Roman"/>
          <w:sz w:val="28"/>
        </w:rPr>
        <w:t xml:space="preserve">амках празднования 90-летия колледжа были проведены Вечер встречи выпускников, Праздничный концерт в МУ «Театр Ростова Великого», акция 90 добрых дел и др. Были разработаны и реализованы социальные проекты «Мой ветеран», «Бессмертный полк преподавателей колледжа», «Мы сделаем», «Красивый колледж». </w:t>
      </w:r>
    </w:p>
    <w:p w:rsidR="00A82E5A" w:rsidRPr="00A82E5A" w:rsidRDefault="00A82E5A" w:rsidP="007D107B">
      <w:pPr>
        <w:spacing w:after="0" w:line="276" w:lineRule="auto"/>
        <w:jc w:val="both"/>
        <w:rPr>
          <w:rFonts w:ascii="Times New Roman" w:eastAsia="Times New Roman" w:hAnsi="Times New Roman" w:cs="Times New Roman"/>
          <w:sz w:val="28"/>
          <w:szCs w:val="28"/>
        </w:rPr>
      </w:pPr>
    </w:p>
    <w:p w:rsidR="00A82E5A" w:rsidRPr="00A82E5A" w:rsidRDefault="00A82E5A" w:rsidP="00A53428">
      <w:pPr>
        <w:spacing w:after="0" w:line="276" w:lineRule="auto"/>
        <w:rPr>
          <w:rFonts w:ascii="Times New Roman" w:hAnsi="Times New Roman" w:cs="Times New Roman"/>
          <w:sz w:val="28"/>
          <w:szCs w:val="28"/>
        </w:rPr>
      </w:pPr>
    </w:p>
    <w:p w:rsidR="00A82E5A" w:rsidRDefault="00A82E5A" w:rsidP="007D107B">
      <w:pPr>
        <w:pStyle w:val="1"/>
      </w:pPr>
      <w:bookmarkStart w:id="8" w:name="_Toc5110993"/>
      <w:r w:rsidRPr="0012204E">
        <w:t>ОРГАНИЗАЦИЯ УЧЕБНОГО ПРОЦЕССА</w:t>
      </w:r>
      <w:bookmarkEnd w:id="8"/>
    </w:p>
    <w:p w:rsidR="007D107B" w:rsidRPr="007D107B" w:rsidRDefault="007D107B" w:rsidP="007D107B">
      <w:pPr>
        <w:rPr>
          <w:lang w:eastAsia="ru-RU"/>
        </w:rPr>
      </w:pPr>
    </w:p>
    <w:p w:rsidR="00735128" w:rsidRPr="0012204E" w:rsidRDefault="00735128" w:rsidP="00A53428">
      <w:pPr>
        <w:spacing w:after="0" w:line="276" w:lineRule="auto"/>
      </w:pP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Колледж работает в режиме 6-ти дневной рабочей недели, в две смены.</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Недельная нагрузка студентов обязательными учебными занятиями не превышает 36 часов, максимальная нагрузка – 54 часа.</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Ежедневно в расписании учебных занятий предусмотрен перерыв 45 минут для организации питания студентов.</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 соответствии с государственными образовательными стандартами по специальностям объем времени по дисциплине «Физическая культура» на первом курсе увеличен до 3 часов в неделю. Наряду с учебной нагрузкой по физической культуре проводятся спортивно-массовые мероприятия.</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Новые педагогические технологии в работе со студентами используют 9</w:t>
      </w:r>
      <w:r w:rsidR="0035722B">
        <w:rPr>
          <w:rFonts w:ascii="Times New Roman" w:eastAsia="Times New Roman" w:hAnsi="Times New Roman" w:cs="Times New Roman"/>
          <w:sz w:val="28"/>
          <w:szCs w:val="28"/>
        </w:rPr>
        <w:t>6</w:t>
      </w:r>
      <w:r w:rsidRPr="00A82E5A">
        <w:rPr>
          <w:rFonts w:ascii="Times New Roman" w:eastAsia="Times New Roman" w:hAnsi="Times New Roman" w:cs="Times New Roman"/>
          <w:sz w:val="28"/>
          <w:szCs w:val="28"/>
        </w:rPr>
        <w:t>% педагогического коллектива.</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По всем реализуемым основным профессиональным образовательным программам имеется в свободном доступе и на сайте колледжа полный пакет нормативной и учебно-методичес</w:t>
      </w:r>
      <w:r w:rsidR="00AC2E4E">
        <w:rPr>
          <w:rFonts w:ascii="Times New Roman" w:eastAsia="Times New Roman" w:hAnsi="Times New Roman" w:cs="Times New Roman"/>
          <w:sz w:val="28"/>
          <w:szCs w:val="28"/>
        </w:rPr>
        <w:t>кой документации. В течение 2018</w:t>
      </w:r>
      <w:r w:rsidRPr="00A82E5A">
        <w:rPr>
          <w:rFonts w:ascii="Times New Roman" w:eastAsia="Times New Roman" w:hAnsi="Times New Roman" w:cs="Times New Roman"/>
          <w:sz w:val="28"/>
          <w:szCs w:val="28"/>
        </w:rPr>
        <w:t xml:space="preserve"> года преподавателями колледжа разработаны на 100% рабочие программы учебных дисциплин и профессиональных модулей, программы практик, материалы контрольно-оценочных средств, продолжается комплектование электронной базы учебно-методических комплексов педагога по преподаваемым дисциплинам.</w:t>
      </w:r>
    </w:p>
    <w:p w:rsidR="00A82E5A" w:rsidRPr="00A82E5A" w:rsidRDefault="00AC2E4E" w:rsidP="007D107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2018</w:t>
      </w:r>
      <w:r w:rsidR="00A82E5A" w:rsidRPr="00A82E5A">
        <w:rPr>
          <w:rFonts w:ascii="Times New Roman" w:eastAsia="Times New Roman" w:hAnsi="Times New Roman" w:cs="Times New Roman"/>
          <w:sz w:val="28"/>
          <w:szCs w:val="28"/>
        </w:rPr>
        <w:t xml:space="preserve"> года пакет основных документов (рабочие программы по профессиональным модулям, материалы контрольно-оценочных средств по промежуточным аттестациям) по различным видам профессиональной подготовки студентов прошел согласование с представителями работодателей.</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Образовательный процесс </w:t>
      </w:r>
      <w:r w:rsidRPr="0035722B">
        <w:rPr>
          <w:rFonts w:ascii="Times New Roman" w:eastAsia="Times New Roman" w:hAnsi="Times New Roman" w:cs="Times New Roman"/>
          <w:sz w:val="28"/>
          <w:szCs w:val="28"/>
        </w:rPr>
        <w:t xml:space="preserve">осуществляется в </w:t>
      </w:r>
      <w:r w:rsidR="0035722B" w:rsidRPr="0035722B">
        <w:rPr>
          <w:rFonts w:ascii="Times New Roman" w:eastAsia="Times New Roman" w:hAnsi="Times New Roman" w:cs="Times New Roman"/>
          <w:sz w:val="28"/>
          <w:szCs w:val="28"/>
        </w:rPr>
        <w:t>2</w:t>
      </w:r>
      <w:r w:rsidR="0035722B">
        <w:rPr>
          <w:rFonts w:ascii="Times New Roman" w:eastAsia="Times New Roman" w:hAnsi="Times New Roman" w:cs="Times New Roman"/>
          <w:sz w:val="28"/>
          <w:szCs w:val="28"/>
        </w:rPr>
        <w:t>8</w:t>
      </w:r>
      <w:r w:rsidRPr="0035722B">
        <w:rPr>
          <w:rFonts w:ascii="Times New Roman" w:eastAsia="Times New Roman" w:hAnsi="Times New Roman" w:cs="Times New Roman"/>
          <w:sz w:val="28"/>
          <w:szCs w:val="28"/>
        </w:rPr>
        <w:t xml:space="preserve"> учебных</w:t>
      </w:r>
      <w:r w:rsidRPr="00A82E5A">
        <w:rPr>
          <w:rFonts w:ascii="Times New Roman" w:eastAsia="Times New Roman" w:hAnsi="Times New Roman" w:cs="Times New Roman"/>
          <w:sz w:val="28"/>
          <w:szCs w:val="28"/>
        </w:rPr>
        <w:t xml:space="preserve"> кабинетах, в том числе в компьютерных классах, спортивном зале, зале ритмики и хореографии. Перечень учебных кабинетов, лабораторий, спортивных </w:t>
      </w:r>
      <w:r w:rsidRPr="00A82E5A">
        <w:rPr>
          <w:rFonts w:ascii="Times New Roman" w:eastAsia="Times New Roman" w:hAnsi="Times New Roman" w:cs="Times New Roman"/>
          <w:sz w:val="28"/>
          <w:szCs w:val="28"/>
        </w:rPr>
        <w:lastRenderedPageBreak/>
        <w:t>сооружений соответствует Федеральному государственному образовательному стандарту.</w:t>
      </w:r>
    </w:p>
    <w:p w:rsidR="00A82E5A" w:rsidRPr="00A82E5A" w:rsidRDefault="00A82E5A" w:rsidP="007D107B">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Каждый преподаватель имеет отдельный кабинет для работы, в котором содержатся учебно-методические материалы для самостоятельной работы студентов, перечни литературы, нормативная база и информационные материалы. </w:t>
      </w:r>
    </w:p>
    <w:p w:rsidR="00A82E5A" w:rsidRPr="00A82E5A" w:rsidRDefault="00A82E5A" w:rsidP="007D107B">
      <w:pPr>
        <w:spacing w:after="0" w:line="276" w:lineRule="auto"/>
        <w:rPr>
          <w:rFonts w:ascii="Times New Roman" w:eastAsia="Times New Roman" w:hAnsi="Times New Roman" w:cs="Times New Roman"/>
          <w:sz w:val="28"/>
          <w:szCs w:val="28"/>
        </w:rPr>
      </w:pPr>
    </w:p>
    <w:p w:rsidR="00A82E5A" w:rsidRPr="00AC2E4E" w:rsidRDefault="00A82E5A" w:rsidP="007D107B">
      <w:pPr>
        <w:pStyle w:val="1"/>
      </w:pPr>
      <w:bookmarkStart w:id="9" w:name="_Toc5110994"/>
      <w:r w:rsidRPr="00AC2E4E">
        <w:t>ВОСТРЕБОВАННОСТЬ ВЫПУСКНИКОВ КОЛЛЕДЖА</w:t>
      </w:r>
      <w:bookmarkEnd w:id="9"/>
    </w:p>
    <w:p w:rsidR="00A82E5A" w:rsidRPr="00A82E5A" w:rsidRDefault="00A82E5A" w:rsidP="00A53428">
      <w:pPr>
        <w:spacing w:after="0" w:line="276" w:lineRule="auto"/>
        <w:ind w:firstLine="709"/>
        <w:rPr>
          <w:rFonts w:ascii="Times New Roman" w:hAnsi="Times New Roman" w:cs="Times New Roman"/>
          <w:sz w:val="28"/>
          <w:szCs w:val="28"/>
        </w:rPr>
      </w:pPr>
    </w:p>
    <w:p w:rsidR="00A82E5A" w:rsidRPr="00A82E5A" w:rsidRDefault="00A82E5A" w:rsidP="007D107B">
      <w:pPr>
        <w:spacing w:after="0" w:line="276"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Одно из основных направлений развития колледжа - взаимодействие с социальными партнерами. В течение всего учебного года проводится мониторинг обучающихся выпускных групп, который позволяет планировать занятость, трудоустройство и дальнейшее сопровождение карьеры выпускников.</w:t>
      </w:r>
    </w:p>
    <w:p w:rsidR="00A82E5A" w:rsidRPr="00A82E5A" w:rsidRDefault="00A82E5A" w:rsidP="007D107B">
      <w:pPr>
        <w:spacing w:after="0" w:line="276"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 Вся имеющаяся информация о работодателях, в том числе поступающие в колледж приглашения на работу для студентов и молодых специалистов обязательно доводятся до сведения обучающихся, а также размещается на специальном информационном стенде, сайте колледжа.</w:t>
      </w:r>
    </w:p>
    <w:p w:rsidR="002D508E" w:rsidRPr="00A82E5A" w:rsidRDefault="002D508E" w:rsidP="007D107B">
      <w:pPr>
        <w:spacing w:after="0" w:line="276" w:lineRule="auto"/>
        <w:ind w:firstLine="709"/>
        <w:jc w:val="both"/>
        <w:rPr>
          <w:rFonts w:ascii="Times New Roman" w:eastAsia="Times New Roman" w:hAnsi="Times New Roman" w:cs="Times New Roman"/>
          <w:sz w:val="28"/>
          <w:szCs w:val="28"/>
          <w:lang w:eastAsia="ru-RU"/>
        </w:rPr>
      </w:pPr>
      <w:r w:rsidRPr="00A82E5A">
        <w:rPr>
          <w:rFonts w:ascii="Times New Roman" w:eastAsia="Times New Roman" w:hAnsi="Times New Roman" w:cs="Times New Roman"/>
          <w:sz w:val="28"/>
          <w:szCs w:val="28"/>
          <w:lang w:eastAsia="ru-RU"/>
        </w:rPr>
        <w:br w:type="page"/>
      </w:r>
    </w:p>
    <w:p w:rsidR="002D508E" w:rsidRPr="00A82E5A" w:rsidRDefault="002D508E" w:rsidP="00A53428">
      <w:pPr>
        <w:spacing w:after="0" w:line="276" w:lineRule="auto"/>
        <w:ind w:firstLine="709"/>
        <w:jc w:val="both"/>
        <w:rPr>
          <w:rFonts w:ascii="Times New Roman" w:eastAsia="Times New Roman" w:hAnsi="Times New Roman" w:cs="Times New Roman"/>
          <w:sz w:val="28"/>
          <w:szCs w:val="28"/>
          <w:lang w:eastAsia="ru-RU"/>
        </w:rPr>
        <w:sectPr w:rsidR="002D508E" w:rsidRPr="00A82E5A" w:rsidSect="00776D63">
          <w:pgSz w:w="11906" w:h="16838"/>
          <w:pgMar w:top="1134" w:right="850" w:bottom="1134" w:left="1701" w:header="708" w:footer="708" w:gutter="0"/>
          <w:cols w:space="708"/>
          <w:docGrid w:linePitch="360"/>
        </w:sectPr>
      </w:pPr>
    </w:p>
    <w:p w:rsidR="00A82E5A" w:rsidRPr="00A82E5A" w:rsidRDefault="00A82E5A" w:rsidP="00A53428">
      <w:pPr>
        <w:spacing w:after="0" w:line="276" w:lineRule="auto"/>
        <w:ind w:firstLine="709"/>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w:t>
      </w:r>
      <w:r w:rsidR="00A56ABC">
        <w:rPr>
          <w:rFonts w:ascii="Times New Roman" w:eastAsia="Arial" w:hAnsi="Times New Roman" w:cs="Times New Roman"/>
          <w:sz w:val="28"/>
          <w:szCs w:val="28"/>
        </w:rPr>
        <w:t>ица 10</w:t>
      </w:r>
    </w:p>
    <w:p w:rsidR="00A82E5A" w:rsidRDefault="00E545E5" w:rsidP="00A53428">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Трудоустройство выпускников 2018 года (отчет на 30.12.2018</w:t>
      </w:r>
      <w:r w:rsidR="00A82E5A" w:rsidRPr="00A82E5A">
        <w:rPr>
          <w:rFonts w:ascii="Times New Roman" w:hAnsi="Times New Roman" w:cs="Times New Roman"/>
          <w:sz w:val="28"/>
          <w:szCs w:val="28"/>
        </w:rPr>
        <w:t>)</w:t>
      </w:r>
    </w:p>
    <w:tbl>
      <w:tblPr>
        <w:tblStyle w:val="14"/>
        <w:tblW w:w="5000" w:type="pct"/>
        <w:tblLook w:val="04A0" w:firstRow="1" w:lastRow="0" w:firstColumn="1" w:lastColumn="0" w:noHBand="0" w:noVBand="1"/>
      </w:tblPr>
      <w:tblGrid>
        <w:gridCol w:w="1313"/>
        <w:gridCol w:w="382"/>
        <w:gridCol w:w="1584"/>
        <w:gridCol w:w="900"/>
        <w:gridCol w:w="990"/>
        <w:gridCol w:w="904"/>
        <w:gridCol w:w="986"/>
        <w:gridCol w:w="990"/>
        <w:gridCol w:w="1259"/>
        <w:gridCol w:w="887"/>
        <w:gridCol w:w="738"/>
        <w:gridCol w:w="764"/>
        <w:gridCol w:w="986"/>
        <w:gridCol w:w="809"/>
        <w:gridCol w:w="727"/>
      </w:tblGrid>
      <w:tr w:rsidR="00E545E5" w:rsidRPr="00E545E5" w:rsidTr="00A53428">
        <w:trPr>
          <w:trHeight w:val="300"/>
        </w:trPr>
        <w:tc>
          <w:tcPr>
            <w:tcW w:w="462"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Сокращенное название ПОО</w:t>
            </w:r>
          </w:p>
        </w:tc>
        <w:tc>
          <w:tcPr>
            <w:tcW w:w="134"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 п/п</w:t>
            </w:r>
          </w:p>
        </w:tc>
        <w:tc>
          <w:tcPr>
            <w:tcW w:w="557"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Название профессии/специальности по Перечню СПО и профессий профессиональной подготовки</w:t>
            </w:r>
          </w:p>
        </w:tc>
        <w:tc>
          <w:tcPr>
            <w:tcW w:w="316"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 xml:space="preserve">Код укрупненной группы </w:t>
            </w:r>
          </w:p>
        </w:tc>
        <w:tc>
          <w:tcPr>
            <w:tcW w:w="348"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Код  профессии, специальности</w:t>
            </w:r>
          </w:p>
        </w:tc>
        <w:tc>
          <w:tcPr>
            <w:tcW w:w="318"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Всего выпускников очной формы обучения</w:t>
            </w:r>
          </w:p>
        </w:tc>
        <w:tc>
          <w:tcPr>
            <w:tcW w:w="1138" w:type="pct"/>
            <w:gridSpan w:val="3"/>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Трудоустроено</w:t>
            </w:r>
          </w:p>
        </w:tc>
        <w:tc>
          <w:tcPr>
            <w:tcW w:w="312"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Продолжили обучение ВУЗ,СУЗ</w:t>
            </w:r>
          </w:p>
        </w:tc>
        <w:tc>
          <w:tcPr>
            <w:tcW w:w="260"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Призваны в армию</w:t>
            </w:r>
          </w:p>
        </w:tc>
        <w:tc>
          <w:tcPr>
            <w:tcW w:w="269" w:type="pct"/>
            <w:vMerge w:val="restar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Находятся в декретном отпуске по уходу за ребенком</w:t>
            </w:r>
          </w:p>
        </w:tc>
        <w:tc>
          <w:tcPr>
            <w:tcW w:w="887" w:type="pct"/>
            <w:gridSpan w:val="3"/>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Не трудоустроились</w:t>
            </w:r>
          </w:p>
        </w:tc>
      </w:tr>
      <w:tr w:rsidR="00E545E5" w:rsidRPr="00E545E5" w:rsidTr="00A53428">
        <w:trPr>
          <w:trHeight w:val="2690"/>
        </w:trPr>
        <w:tc>
          <w:tcPr>
            <w:tcW w:w="462" w:type="pct"/>
            <w:vMerge/>
            <w:hideMark/>
          </w:tcPr>
          <w:p w:rsidR="00E545E5" w:rsidRPr="00E545E5" w:rsidRDefault="00E545E5" w:rsidP="00A53428">
            <w:pPr>
              <w:spacing w:line="276" w:lineRule="auto"/>
              <w:rPr>
                <w:rFonts w:ascii="Times New Roman" w:hAnsi="Times New Roman" w:cs="Times New Roman"/>
                <w:sz w:val="18"/>
                <w:szCs w:val="18"/>
              </w:rPr>
            </w:pPr>
          </w:p>
        </w:tc>
        <w:tc>
          <w:tcPr>
            <w:tcW w:w="134" w:type="pct"/>
            <w:vMerge/>
            <w:hideMark/>
          </w:tcPr>
          <w:p w:rsidR="00E545E5" w:rsidRPr="00E545E5" w:rsidRDefault="00E545E5" w:rsidP="00A53428">
            <w:pPr>
              <w:spacing w:line="276" w:lineRule="auto"/>
              <w:rPr>
                <w:rFonts w:ascii="Times New Roman" w:hAnsi="Times New Roman" w:cs="Times New Roman"/>
                <w:sz w:val="18"/>
                <w:szCs w:val="18"/>
              </w:rPr>
            </w:pPr>
          </w:p>
        </w:tc>
        <w:tc>
          <w:tcPr>
            <w:tcW w:w="557" w:type="pct"/>
            <w:vMerge/>
            <w:hideMark/>
          </w:tcPr>
          <w:p w:rsidR="00E545E5" w:rsidRPr="00E545E5" w:rsidRDefault="00E545E5" w:rsidP="00A53428">
            <w:pPr>
              <w:spacing w:line="276" w:lineRule="auto"/>
              <w:rPr>
                <w:rFonts w:ascii="Times New Roman" w:hAnsi="Times New Roman" w:cs="Times New Roman"/>
                <w:sz w:val="18"/>
                <w:szCs w:val="18"/>
              </w:rPr>
            </w:pPr>
          </w:p>
        </w:tc>
        <w:tc>
          <w:tcPr>
            <w:tcW w:w="316" w:type="pct"/>
            <w:vMerge/>
            <w:hideMark/>
          </w:tcPr>
          <w:p w:rsidR="00E545E5" w:rsidRPr="00E545E5" w:rsidRDefault="00E545E5" w:rsidP="00A53428">
            <w:pPr>
              <w:spacing w:line="276" w:lineRule="auto"/>
              <w:rPr>
                <w:rFonts w:ascii="Times New Roman" w:hAnsi="Times New Roman" w:cs="Times New Roman"/>
                <w:sz w:val="18"/>
                <w:szCs w:val="18"/>
              </w:rPr>
            </w:pPr>
          </w:p>
        </w:tc>
        <w:tc>
          <w:tcPr>
            <w:tcW w:w="348" w:type="pct"/>
            <w:vMerge/>
            <w:hideMark/>
          </w:tcPr>
          <w:p w:rsidR="00E545E5" w:rsidRPr="00E545E5" w:rsidRDefault="00E545E5" w:rsidP="00A53428">
            <w:pPr>
              <w:spacing w:line="276" w:lineRule="auto"/>
              <w:rPr>
                <w:rFonts w:ascii="Times New Roman" w:hAnsi="Times New Roman" w:cs="Times New Roman"/>
                <w:sz w:val="18"/>
                <w:szCs w:val="18"/>
              </w:rPr>
            </w:pPr>
          </w:p>
        </w:tc>
        <w:tc>
          <w:tcPr>
            <w:tcW w:w="318" w:type="pct"/>
            <w:vMerge/>
            <w:hideMark/>
          </w:tcPr>
          <w:p w:rsidR="00E545E5" w:rsidRPr="00E545E5" w:rsidRDefault="00E545E5" w:rsidP="00A53428">
            <w:pPr>
              <w:spacing w:line="276" w:lineRule="auto"/>
              <w:rPr>
                <w:rFonts w:ascii="Times New Roman" w:hAnsi="Times New Roman" w:cs="Times New Roman"/>
                <w:sz w:val="18"/>
                <w:szCs w:val="18"/>
              </w:rPr>
            </w:pPr>
          </w:p>
        </w:tc>
        <w:tc>
          <w:tcPr>
            <w:tcW w:w="347" w:type="pc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Всего трудоустроено</w:t>
            </w:r>
          </w:p>
        </w:tc>
        <w:tc>
          <w:tcPr>
            <w:tcW w:w="348" w:type="pc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Из них трудоустроено по полученной профессии, специальности</w:t>
            </w:r>
          </w:p>
        </w:tc>
        <w:tc>
          <w:tcPr>
            <w:tcW w:w="443" w:type="pc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Удельный вес выпускников трудоустроившихся по полученной профессии, специальности % (гр.9 делим на гр.7)</w:t>
            </w:r>
          </w:p>
        </w:tc>
        <w:tc>
          <w:tcPr>
            <w:tcW w:w="312" w:type="pct"/>
            <w:vMerge/>
            <w:hideMark/>
          </w:tcPr>
          <w:p w:rsidR="00E545E5" w:rsidRPr="00E545E5" w:rsidRDefault="00E545E5" w:rsidP="00A53428">
            <w:pPr>
              <w:spacing w:line="276" w:lineRule="auto"/>
              <w:rPr>
                <w:rFonts w:ascii="Times New Roman" w:hAnsi="Times New Roman" w:cs="Times New Roman"/>
                <w:sz w:val="18"/>
                <w:szCs w:val="18"/>
              </w:rPr>
            </w:pPr>
          </w:p>
        </w:tc>
        <w:tc>
          <w:tcPr>
            <w:tcW w:w="260" w:type="pct"/>
            <w:vMerge/>
            <w:hideMark/>
          </w:tcPr>
          <w:p w:rsidR="00E545E5" w:rsidRPr="00E545E5" w:rsidRDefault="00E545E5" w:rsidP="00A53428">
            <w:pPr>
              <w:spacing w:line="276" w:lineRule="auto"/>
              <w:rPr>
                <w:rFonts w:ascii="Times New Roman" w:hAnsi="Times New Roman" w:cs="Times New Roman"/>
                <w:sz w:val="18"/>
                <w:szCs w:val="18"/>
              </w:rPr>
            </w:pPr>
          </w:p>
        </w:tc>
        <w:tc>
          <w:tcPr>
            <w:tcW w:w="269" w:type="pct"/>
            <w:vMerge/>
            <w:hideMark/>
          </w:tcPr>
          <w:p w:rsidR="00E545E5" w:rsidRPr="00E545E5" w:rsidRDefault="00E545E5" w:rsidP="00A53428">
            <w:pPr>
              <w:spacing w:line="276" w:lineRule="auto"/>
              <w:rPr>
                <w:rFonts w:ascii="Times New Roman" w:hAnsi="Times New Roman" w:cs="Times New Roman"/>
                <w:sz w:val="18"/>
                <w:szCs w:val="18"/>
              </w:rPr>
            </w:pPr>
          </w:p>
        </w:tc>
        <w:tc>
          <w:tcPr>
            <w:tcW w:w="347" w:type="pc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Всего не трудоустроено</w:t>
            </w:r>
          </w:p>
        </w:tc>
        <w:tc>
          <w:tcPr>
            <w:tcW w:w="284" w:type="pc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Из них поменяли место жительства в другом регионе</w:t>
            </w:r>
          </w:p>
        </w:tc>
        <w:tc>
          <w:tcPr>
            <w:tcW w:w="256" w:type="pct"/>
            <w:hideMark/>
          </w:tcPr>
          <w:p w:rsidR="00E545E5" w:rsidRPr="00E545E5" w:rsidRDefault="00E545E5" w:rsidP="00A53428">
            <w:pPr>
              <w:spacing w:line="276" w:lineRule="auto"/>
              <w:rPr>
                <w:rFonts w:ascii="Times New Roman" w:hAnsi="Times New Roman" w:cs="Times New Roman"/>
                <w:sz w:val="18"/>
                <w:szCs w:val="18"/>
              </w:rPr>
            </w:pPr>
            <w:r w:rsidRPr="00E545E5">
              <w:rPr>
                <w:rFonts w:ascii="Times New Roman" w:hAnsi="Times New Roman" w:cs="Times New Roman"/>
                <w:sz w:val="18"/>
                <w:szCs w:val="18"/>
              </w:rPr>
              <w:t>Состоят на учете в службе занятости</w:t>
            </w:r>
          </w:p>
        </w:tc>
      </w:tr>
      <w:tr w:rsidR="00E545E5" w:rsidRPr="00E545E5" w:rsidTr="00A53428">
        <w:trPr>
          <w:trHeight w:val="315"/>
        </w:trPr>
        <w:tc>
          <w:tcPr>
            <w:tcW w:w="462"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w:t>
            </w:r>
          </w:p>
        </w:tc>
        <w:tc>
          <w:tcPr>
            <w:tcW w:w="134"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2</w:t>
            </w:r>
          </w:p>
        </w:tc>
        <w:tc>
          <w:tcPr>
            <w:tcW w:w="557"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3</w:t>
            </w:r>
          </w:p>
        </w:tc>
        <w:tc>
          <w:tcPr>
            <w:tcW w:w="316"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4</w:t>
            </w:r>
          </w:p>
        </w:tc>
        <w:tc>
          <w:tcPr>
            <w:tcW w:w="348"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5</w:t>
            </w:r>
          </w:p>
        </w:tc>
        <w:tc>
          <w:tcPr>
            <w:tcW w:w="318"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7</w:t>
            </w:r>
          </w:p>
        </w:tc>
        <w:tc>
          <w:tcPr>
            <w:tcW w:w="347"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8</w:t>
            </w:r>
          </w:p>
        </w:tc>
        <w:tc>
          <w:tcPr>
            <w:tcW w:w="348"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9</w:t>
            </w:r>
          </w:p>
        </w:tc>
        <w:tc>
          <w:tcPr>
            <w:tcW w:w="443"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10</w:t>
            </w:r>
          </w:p>
        </w:tc>
        <w:tc>
          <w:tcPr>
            <w:tcW w:w="312"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11</w:t>
            </w:r>
          </w:p>
        </w:tc>
        <w:tc>
          <w:tcPr>
            <w:tcW w:w="260"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12</w:t>
            </w:r>
          </w:p>
        </w:tc>
        <w:tc>
          <w:tcPr>
            <w:tcW w:w="269"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13</w:t>
            </w:r>
          </w:p>
        </w:tc>
        <w:tc>
          <w:tcPr>
            <w:tcW w:w="347"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14</w:t>
            </w:r>
          </w:p>
        </w:tc>
        <w:tc>
          <w:tcPr>
            <w:tcW w:w="284"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15</w:t>
            </w:r>
          </w:p>
        </w:tc>
        <w:tc>
          <w:tcPr>
            <w:tcW w:w="256" w:type="pct"/>
            <w:hideMark/>
          </w:tcPr>
          <w:p w:rsidR="00E545E5" w:rsidRPr="00E545E5" w:rsidRDefault="00E545E5" w:rsidP="00A53428">
            <w:pPr>
              <w:spacing w:line="276" w:lineRule="auto"/>
              <w:rPr>
                <w:rFonts w:ascii="Times New Roman" w:hAnsi="Times New Roman" w:cs="Times New Roman"/>
                <w:b/>
                <w:bCs/>
                <w:i/>
                <w:iCs/>
                <w:sz w:val="24"/>
                <w:szCs w:val="24"/>
              </w:rPr>
            </w:pPr>
            <w:r w:rsidRPr="00E545E5">
              <w:rPr>
                <w:rFonts w:ascii="Times New Roman" w:hAnsi="Times New Roman" w:cs="Times New Roman"/>
                <w:b/>
                <w:bCs/>
                <w:i/>
                <w:iCs/>
                <w:sz w:val="24"/>
                <w:szCs w:val="24"/>
              </w:rPr>
              <w:t>16</w:t>
            </w:r>
          </w:p>
        </w:tc>
      </w:tr>
      <w:tr w:rsidR="00E545E5" w:rsidRPr="00E545E5" w:rsidTr="00A53428">
        <w:trPr>
          <w:trHeight w:val="420"/>
        </w:trPr>
        <w:tc>
          <w:tcPr>
            <w:tcW w:w="462" w:type="pct"/>
            <w:vMerge w:val="restar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ГПОУ ЯО Ростовский педагогический колледж</w:t>
            </w:r>
          </w:p>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 </w:t>
            </w:r>
          </w:p>
        </w:tc>
        <w:tc>
          <w:tcPr>
            <w:tcW w:w="13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w:t>
            </w:r>
          </w:p>
        </w:tc>
        <w:tc>
          <w:tcPr>
            <w:tcW w:w="557" w:type="pct"/>
            <w:hideMark/>
          </w:tcPr>
          <w:p w:rsidR="00E545E5" w:rsidRPr="00E545E5" w:rsidRDefault="00E545E5" w:rsidP="00A53428">
            <w:pPr>
              <w:spacing w:line="276" w:lineRule="auto"/>
              <w:rPr>
                <w:rFonts w:ascii="Times New Roman" w:hAnsi="Times New Roman" w:cs="Times New Roman"/>
              </w:rPr>
            </w:pPr>
            <w:r w:rsidRPr="00E545E5">
              <w:rPr>
                <w:rFonts w:ascii="Times New Roman" w:hAnsi="Times New Roman" w:cs="Times New Roman"/>
              </w:rPr>
              <w:t>Преподавание в начальных классах</w:t>
            </w:r>
          </w:p>
        </w:tc>
        <w:tc>
          <w:tcPr>
            <w:tcW w:w="31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44.00.00</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44.02.02</w:t>
            </w:r>
          </w:p>
        </w:tc>
        <w:tc>
          <w:tcPr>
            <w:tcW w:w="31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20</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16</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14</w:t>
            </w:r>
          </w:p>
        </w:tc>
        <w:tc>
          <w:tcPr>
            <w:tcW w:w="443"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70,00%</w:t>
            </w:r>
          </w:p>
        </w:tc>
        <w:tc>
          <w:tcPr>
            <w:tcW w:w="312"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w:t>
            </w:r>
          </w:p>
        </w:tc>
        <w:tc>
          <w:tcPr>
            <w:tcW w:w="260"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69"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w:t>
            </w:r>
          </w:p>
        </w:tc>
        <w:tc>
          <w:tcPr>
            <w:tcW w:w="28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w:t>
            </w:r>
          </w:p>
        </w:tc>
        <w:tc>
          <w:tcPr>
            <w:tcW w:w="25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r>
      <w:tr w:rsidR="00E545E5" w:rsidRPr="00E545E5" w:rsidTr="00A53428">
        <w:trPr>
          <w:trHeight w:val="330"/>
        </w:trPr>
        <w:tc>
          <w:tcPr>
            <w:tcW w:w="462" w:type="pct"/>
            <w:vMerge/>
            <w:hideMark/>
          </w:tcPr>
          <w:p w:rsidR="00E545E5" w:rsidRPr="00E545E5" w:rsidRDefault="00E545E5" w:rsidP="00A53428">
            <w:pPr>
              <w:spacing w:line="276" w:lineRule="auto"/>
              <w:rPr>
                <w:rFonts w:ascii="Times New Roman" w:hAnsi="Times New Roman" w:cs="Times New Roman"/>
                <w:sz w:val="24"/>
                <w:szCs w:val="24"/>
              </w:rPr>
            </w:pPr>
          </w:p>
        </w:tc>
        <w:tc>
          <w:tcPr>
            <w:tcW w:w="13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w:t>
            </w:r>
          </w:p>
        </w:tc>
        <w:tc>
          <w:tcPr>
            <w:tcW w:w="557" w:type="pct"/>
            <w:hideMark/>
          </w:tcPr>
          <w:p w:rsidR="00E545E5" w:rsidRPr="00E545E5" w:rsidRDefault="00E545E5" w:rsidP="00A53428">
            <w:pPr>
              <w:spacing w:line="276" w:lineRule="auto"/>
              <w:rPr>
                <w:rFonts w:ascii="Times New Roman" w:hAnsi="Times New Roman" w:cs="Times New Roman"/>
              </w:rPr>
            </w:pPr>
            <w:r w:rsidRPr="00E545E5">
              <w:rPr>
                <w:rFonts w:ascii="Times New Roman" w:hAnsi="Times New Roman" w:cs="Times New Roman"/>
              </w:rPr>
              <w:t>Дошкольное образование</w:t>
            </w:r>
          </w:p>
        </w:tc>
        <w:tc>
          <w:tcPr>
            <w:tcW w:w="31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44.00.00</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44.02.01</w:t>
            </w:r>
          </w:p>
        </w:tc>
        <w:tc>
          <w:tcPr>
            <w:tcW w:w="31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19</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15</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11</w:t>
            </w:r>
          </w:p>
        </w:tc>
        <w:tc>
          <w:tcPr>
            <w:tcW w:w="443"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57,89%</w:t>
            </w:r>
          </w:p>
        </w:tc>
        <w:tc>
          <w:tcPr>
            <w:tcW w:w="312"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w:t>
            </w:r>
          </w:p>
        </w:tc>
        <w:tc>
          <w:tcPr>
            <w:tcW w:w="260"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69"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8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5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r>
      <w:tr w:rsidR="00E545E5" w:rsidRPr="00E545E5" w:rsidTr="00A53428">
        <w:trPr>
          <w:trHeight w:val="315"/>
        </w:trPr>
        <w:tc>
          <w:tcPr>
            <w:tcW w:w="462" w:type="pct"/>
            <w:vMerge/>
            <w:hideMark/>
          </w:tcPr>
          <w:p w:rsidR="00E545E5" w:rsidRPr="00E545E5" w:rsidRDefault="00E545E5" w:rsidP="00A53428">
            <w:pPr>
              <w:spacing w:line="276" w:lineRule="auto"/>
              <w:rPr>
                <w:rFonts w:ascii="Times New Roman" w:hAnsi="Times New Roman" w:cs="Times New Roman"/>
                <w:sz w:val="24"/>
                <w:szCs w:val="24"/>
              </w:rPr>
            </w:pPr>
          </w:p>
        </w:tc>
        <w:tc>
          <w:tcPr>
            <w:tcW w:w="13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3</w:t>
            </w:r>
          </w:p>
        </w:tc>
        <w:tc>
          <w:tcPr>
            <w:tcW w:w="557" w:type="pct"/>
            <w:hideMark/>
          </w:tcPr>
          <w:p w:rsidR="00E545E5" w:rsidRPr="00E545E5" w:rsidRDefault="00E545E5" w:rsidP="00A53428">
            <w:pPr>
              <w:spacing w:line="276" w:lineRule="auto"/>
              <w:rPr>
                <w:rFonts w:ascii="Times New Roman" w:hAnsi="Times New Roman" w:cs="Times New Roman"/>
              </w:rPr>
            </w:pPr>
            <w:r w:rsidRPr="00E545E5">
              <w:rPr>
                <w:rFonts w:ascii="Times New Roman" w:hAnsi="Times New Roman" w:cs="Times New Roman"/>
              </w:rPr>
              <w:t>Социальная работа</w:t>
            </w:r>
          </w:p>
        </w:tc>
        <w:tc>
          <w:tcPr>
            <w:tcW w:w="31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39.00.00</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39.02.01</w:t>
            </w:r>
          </w:p>
        </w:tc>
        <w:tc>
          <w:tcPr>
            <w:tcW w:w="31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15</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12</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8</w:t>
            </w:r>
          </w:p>
        </w:tc>
        <w:tc>
          <w:tcPr>
            <w:tcW w:w="443"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53,33%</w:t>
            </w:r>
          </w:p>
        </w:tc>
        <w:tc>
          <w:tcPr>
            <w:tcW w:w="312"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w:t>
            </w:r>
          </w:p>
        </w:tc>
        <w:tc>
          <w:tcPr>
            <w:tcW w:w="260"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69"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8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5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r>
      <w:tr w:rsidR="00E545E5" w:rsidRPr="00E545E5" w:rsidTr="00A53428">
        <w:trPr>
          <w:trHeight w:val="315"/>
        </w:trPr>
        <w:tc>
          <w:tcPr>
            <w:tcW w:w="462" w:type="pct"/>
            <w:vMerge/>
            <w:hideMark/>
          </w:tcPr>
          <w:p w:rsidR="00E545E5" w:rsidRPr="00E545E5" w:rsidRDefault="00E545E5" w:rsidP="00A53428">
            <w:pPr>
              <w:spacing w:line="276" w:lineRule="auto"/>
              <w:rPr>
                <w:rFonts w:ascii="Times New Roman" w:hAnsi="Times New Roman" w:cs="Times New Roman"/>
                <w:sz w:val="24"/>
                <w:szCs w:val="24"/>
              </w:rPr>
            </w:pPr>
          </w:p>
        </w:tc>
        <w:tc>
          <w:tcPr>
            <w:tcW w:w="13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w:t>
            </w:r>
          </w:p>
        </w:tc>
        <w:tc>
          <w:tcPr>
            <w:tcW w:w="557" w:type="pct"/>
            <w:hideMark/>
          </w:tcPr>
          <w:p w:rsidR="00E545E5" w:rsidRPr="00E545E5" w:rsidRDefault="00E545E5" w:rsidP="00A53428">
            <w:pPr>
              <w:spacing w:line="276" w:lineRule="auto"/>
              <w:rPr>
                <w:rFonts w:ascii="Times New Roman" w:hAnsi="Times New Roman" w:cs="Times New Roman"/>
              </w:rPr>
            </w:pPr>
            <w:r w:rsidRPr="00E545E5">
              <w:rPr>
                <w:rFonts w:ascii="Times New Roman" w:hAnsi="Times New Roman" w:cs="Times New Roman"/>
              </w:rPr>
              <w:t>Прикладная информатика (по отраслям)</w:t>
            </w:r>
          </w:p>
        </w:tc>
        <w:tc>
          <w:tcPr>
            <w:tcW w:w="31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09.00.00</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09.02.05</w:t>
            </w:r>
          </w:p>
        </w:tc>
        <w:tc>
          <w:tcPr>
            <w:tcW w:w="31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7</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w:t>
            </w:r>
          </w:p>
        </w:tc>
        <w:tc>
          <w:tcPr>
            <w:tcW w:w="443"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57,14%</w:t>
            </w:r>
          </w:p>
        </w:tc>
        <w:tc>
          <w:tcPr>
            <w:tcW w:w="312"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60"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3</w:t>
            </w:r>
          </w:p>
        </w:tc>
        <w:tc>
          <w:tcPr>
            <w:tcW w:w="269"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8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5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r>
      <w:tr w:rsidR="00E545E5" w:rsidRPr="00E545E5" w:rsidTr="00A53428">
        <w:trPr>
          <w:trHeight w:val="315"/>
        </w:trPr>
        <w:tc>
          <w:tcPr>
            <w:tcW w:w="462" w:type="pct"/>
            <w:vMerge/>
            <w:hideMark/>
          </w:tcPr>
          <w:p w:rsidR="00E545E5" w:rsidRPr="00E545E5" w:rsidRDefault="00E545E5" w:rsidP="00A53428">
            <w:pPr>
              <w:spacing w:line="276" w:lineRule="auto"/>
              <w:rPr>
                <w:rFonts w:ascii="Times New Roman" w:hAnsi="Times New Roman" w:cs="Times New Roman"/>
                <w:sz w:val="24"/>
                <w:szCs w:val="24"/>
              </w:rPr>
            </w:pPr>
          </w:p>
        </w:tc>
        <w:tc>
          <w:tcPr>
            <w:tcW w:w="13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5</w:t>
            </w:r>
          </w:p>
        </w:tc>
        <w:tc>
          <w:tcPr>
            <w:tcW w:w="557" w:type="pct"/>
            <w:hideMark/>
          </w:tcPr>
          <w:p w:rsidR="00E545E5" w:rsidRPr="00E545E5" w:rsidRDefault="00E545E5" w:rsidP="00A53428">
            <w:pPr>
              <w:spacing w:line="276" w:lineRule="auto"/>
              <w:rPr>
                <w:rFonts w:ascii="Times New Roman" w:hAnsi="Times New Roman" w:cs="Times New Roman"/>
              </w:rPr>
            </w:pPr>
            <w:r w:rsidRPr="00E545E5">
              <w:rPr>
                <w:rFonts w:ascii="Times New Roman" w:hAnsi="Times New Roman" w:cs="Times New Roman"/>
              </w:rPr>
              <w:t xml:space="preserve">Педагогика дополнительного образования </w:t>
            </w:r>
          </w:p>
        </w:tc>
        <w:tc>
          <w:tcPr>
            <w:tcW w:w="31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44.00.00</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44.02.03</w:t>
            </w:r>
          </w:p>
        </w:tc>
        <w:tc>
          <w:tcPr>
            <w:tcW w:w="31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22</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16</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12</w:t>
            </w:r>
          </w:p>
        </w:tc>
        <w:tc>
          <w:tcPr>
            <w:tcW w:w="443"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54,55%</w:t>
            </w:r>
          </w:p>
        </w:tc>
        <w:tc>
          <w:tcPr>
            <w:tcW w:w="312"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w:t>
            </w:r>
          </w:p>
        </w:tc>
        <w:tc>
          <w:tcPr>
            <w:tcW w:w="260"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69"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3</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w:t>
            </w:r>
          </w:p>
        </w:tc>
        <w:tc>
          <w:tcPr>
            <w:tcW w:w="28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c>
          <w:tcPr>
            <w:tcW w:w="25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r>
      <w:tr w:rsidR="00E545E5" w:rsidRPr="00E545E5" w:rsidTr="00A53428">
        <w:trPr>
          <w:trHeight w:val="315"/>
        </w:trPr>
        <w:tc>
          <w:tcPr>
            <w:tcW w:w="462" w:type="pct"/>
            <w:vMerge/>
            <w:hideMark/>
          </w:tcPr>
          <w:p w:rsidR="00E545E5" w:rsidRPr="00E545E5" w:rsidRDefault="00E545E5" w:rsidP="00A53428">
            <w:pPr>
              <w:spacing w:line="276" w:lineRule="auto"/>
              <w:rPr>
                <w:rFonts w:ascii="Times New Roman" w:hAnsi="Times New Roman" w:cs="Times New Roman"/>
                <w:sz w:val="24"/>
                <w:szCs w:val="24"/>
              </w:rPr>
            </w:pPr>
          </w:p>
        </w:tc>
        <w:tc>
          <w:tcPr>
            <w:tcW w:w="13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 </w:t>
            </w:r>
          </w:p>
        </w:tc>
        <w:tc>
          <w:tcPr>
            <w:tcW w:w="557" w:type="pct"/>
            <w:hideMark/>
          </w:tcPr>
          <w:p w:rsidR="00E545E5" w:rsidRPr="00E545E5" w:rsidRDefault="00E545E5" w:rsidP="00A53428">
            <w:pPr>
              <w:spacing w:line="276" w:lineRule="auto"/>
              <w:rPr>
                <w:rFonts w:ascii="Times New Roman" w:hAnsi="Times New Roman" w:cs="Times New Roman"/>
              </w:rPr>
            </w:pPr>
            <w:r w:rsidRPr="00E545E5">
              <w:rPr>
                <w:rFonts w:ascii="Times New Roman" w:hAnsi="Times New Roman" w:cs="Times New Roman"/>
              </w:rPr>
              <w:t>ИТОГО ПО ПОО ЯО</w:t>
            </w:r>
          </w:p>
        </w:tc>
        <w:tc>
          <w:tcPr>
            <w:tcW w:w="31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 </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 </w:t>
            </w:r>
          </w:p>
        </w:tc>
        <w:tc>
          <w:tcPr>
            <w:tcW w:w="31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83</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63</w:t>
            </w:r>
          </w:p>
        </w:tc>
        <w:tc>
          <w:tcPr>
            <w:tcW w:w="348"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49</w:t>
            </w:r>
          </w:p>
        </w:tc>
        <w:tc>
          <w:tcPr>
            <w:tcW w:w="443"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59,04%</w:t>
            </w:r>
          </w:p>
        </w:tc>
        <w:tc>
          <w:tcPr>
            <w:tcW w:w="312"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6</w:t>
            </w:r>
          </w:p>
        </w:tc>
        <w:tc>
          <w:tcPr>
            <w:tcW w:w="260"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3</w:t>
            </w:r>
          </w:p>
        </w:tc>
        <w:tc>
          <w:tcPr>
            <w:tcW w:w="269"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9</w:t>
            </w:r>
          </w:p>
        </w:tc>
        <w:tc>
          <w:tcPr>
            <w:tcW w:w="347"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2</w:t>
            </w:r>
          </w:p>
        </w:tc>
        <w:tc>
          <w:tcPr>
            <w:tcW w:w="284"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1</w:t>
            </w:r>
          </w:p>
        </w:tc>
        <w:tc>
          <w:tcPr>
            <w:tcW w:w="256" w:type="pct"/>
            <w:hideMark/>
          </w:tcPr>
          <w:p w:rsidR="00E545E5" w:rsidRPr="00E545E5" w:rsidRDefault="00E545E5" w:rsidP="00A53428">
            <w:pPr>
              <w:spacing w:line="276" w:lineRule="auto"/>
              <w:rPr>
                <w:rFonts w:ascii="Times New Roman" w:hAnsi="Times New Roman" w:cs="Times New Roman"/>
                <w:sz w:val="24"/>
                <w:szCs w:val="24"/>
              </w:rPr>
            </w:pPr>
            <w:r w:rsidRPr="00E545E5">
              <w:rPr>
                <w:rFonts w:ascii="Times New Roman" w:hAnsi="Times New Roman" w:cs="Times New Roman"/>
                <w:sz w:val="24"/>
                <w:szCs w:val="24"/>
              </w:rPr>
              <w:t>0</w:t>
            </w:r>
          </w:p>
        </w:tc>
      </w:tr>
    </w:tbl>
    <w:p w:rsidR="00A82E5A" w:rsidRPr="00A82E5A" w:rsidRDefault="00A82E5A" w:rsidP="00A53428">
      <w:pPr>
        <w:spacing w:after="0" w:line="276" w:lineRule="auto"/>
        <w:rPr>
          <w:rFonts w:eastAsiaTheme="minorEastAsia"/>
          <w:b/>
          <w:bCs/>
          <w:kern w:val="24"/>
        </w:rPr>
      </w:pPr>
      <w:r w:rsidRPr="00A82E5A">
        <w:rPr>
          <w:rFonts w:ascii="Times New Roman" w:hAnsi="Times New Roman" w:cs="Times New Roman"/>
          <w:b/>
          <w:bCs/>
          <w:kern w:val="24"/>
        </w:rPr>
        <w:br w:type="page"/>
      </w:r>
      <w:r w:rsidRPr="00A82E5A">
        <w:rPr>
          <w:rFonts w:eastAsiaTheme="minorEastAsia"/>
          <w:b/>
          <w:bCs/>
          <w:kern w:val="24"/>
        </w:rPr>
        <w:lastRenderedPageBreak/>
        <w:t>Фактическое распределение выпускников очной формы обучения ГПОУ ЯО Ростовского педагогического ко</w:t>
      </w:r>
      <w:r w:rsidR="00DF08F4">
        <w:rPr>
          <w:rFonts w:eastAsiaTheme="minorEastAsia"/>
          <w:b/>
          <w:bCs/>
          <w:kern w:val="24"/>
        </w:rPr>
        <w:t>лледжа по каналам занятости 2018</w:t>
      </w:r>
      <w:r w:rsidRPr="00A82E5A">
        <w:rPr>
          <w:rFonts w:eastAsiaTheme="minorEastAsia"/>
          <w:b/>
          <w:bCs/>
          <w:kern w:val="24"/>
        </w:rPr>
        <w:t xml:space="preserve"> г. год выпуска </w:t>
      </w:r>
    </w:p>
    <w:p w:rsidR="00A82E5A" w:rsidRPr="00A82E5A" w:rsidRDefault="00DF08F4" w:rsidP="00A53428">
      <w:pPr>
        <w:pStyle w:val="a6"/>
        <w:spacing w:before="0" w:beforeAutospacing="0" w:after="0" w:afterAutospacing="0" w:line="276" w:lineRule="auto"/>
        <w:jc w:val="center"/>
        <w:textAlignment w:val="baseline"/>
        <w:rPr>
          <w:rFonts w:eastAsiaTheme="minorEastAsia"/>
          <w:b/>
          <w:bCs/>
          <w:kern w:val="24"/>
        </w:rPr>
      </w:pPr>
      <w:r>
        <w:rPr>
          <w:rFonts w:eastAsiaTheme="minorEastAsia"/>
          <w:b/>
          <w:bCs/>
          <w:kern w:val="24"/>
        </w:rPr>
        <w:t>на 30.12.2018</w:t>
      </w:r>
      <w:r w:rsidR="00A82E5A" w:rsidRPr="00A82E5A">
        <w:rPr>
          <w:rFonts w:eastAsiaTheme="minorEastAsia"/>
          <w:b/>
          <w:bCs/>
          <w:kern w:val="24"/>
        </w:rPr>
        <w:t xml:space="preserve"> </w:t>
      </w:r>
    </w:p>
    <w:p w:rsidR="00A82E5A" w:rsidRPr="00A82E5A" w:rsidRDefault="00A82E5A" w:rsidP="00A53428">
      <w:pPr>
        <w:spacing w:after="0" w:line="276" w:lineRule="auto"/>
        <w:rPr>
          <w:rFonts w:ascii="Times New Roman" w:hAnsi="Times New Roman" w:cs="Times New Roman"/>
          <w:sz w:val="24"/>
          <w:szCs w:val="24"/>
        </w:rPr>
      </w:pPr>
    </w:p>
    <w:p w:rsidR="00A82E5A" w:rsidRPr="00A82E5A" w:rsidRDefault="00A82E5A" w:rsidP="00A53428">
      <w:pPr>
        <w:spacing w:after="0" w:line="276" w:lineRule="auto"/>
        <w:jc w:val="center"/>
        <w:rPr>
          <w:rFonts w:ascii="Times New Roman" w:hAnsi="Times New Roman" w:cs="Times New Roman"/>
          <w:sz w:val="24"/>
          <w:szCs w:val="24"/>
        </w:rPr>
      </w:pPr>
      <w:r w:rsidRPr="00A82E5A">
        <w:rPr>
          <w:rFonts w:ascii="Times New Roman" w:hAnsi="Times New Roman" w:cs="Times New Roman"/>
          <w:b/>
          <w:bCs/>
          <w:noProof/>
          <w:color w:val="5B9BD5" w:themeColor="accent1"/>
          <w:kern w:val="24"/>
          <w:sz w:val="24"/>
          <w:szCs w:val="24"/>
          <w:lang w:eastAsia="ru-RU"/>
        </w:rPr>
        <w:drawing>
          <wp:inline distT="0" distB="0" distL="0" distR="0" wp14:anchorId="216EA522" wp14:editId="2CC1BC9B">
            <wp:extent cx="6312956" cy="3295650"/>
            <wp:effectExtent l="0" t="0" r="0"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2E5A" w:rsidRPr="00A82E5A" w:rsidRDefault="00A82E5A" w:rsidP="00A53428">
      <w:pPr>
        <w:spacing w:after="0" w:line="276" w:lineRule="auto"/>
        <w:jc w:val="center"/>
        <w:rPr>
          <w:rFonts w:ascii="Times New Roman" w:hAnsi="Times New Roman" w:cs="Times New Roman"/>
          <w:sz w:val="24"/>
          <w:szCs w:val="24"/>
        </w:rPr>
      </w:pPr>
    </w:p>
    <w:p w:rsidR="00802902" w:rsidRDefault="00A82E5A" w:rsidP="00A53428">
      <w:pPr>
        <w:spacing w:after="0" w:line="276"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Мониторинг качества подготовки выпускников ведется в колледже в течение трех лет после выпуска. До 82% выпускников продолжают обучения по заочной и очной формам в учреждениях высшего профессионального образования, в основном в ЯГПУ им. К.Д. Ушинского. Рекламаций на подготовку специалистов не поступало.</w:t>
      </w:r>
      <w:r w:rsidR="00802902">
        <w:rPr>
          <w:rFonts w:ascii="Times New Roman" w:eastAsia="Times New Roman" w:hAnsi="Times New Roman" w:cs="Times New Roman"/>
          <w:sz w:val="28"/>
          <w:szCs w:val="28"/>
        </w:rPr>
        <w:t xml:space="preserve"> </w:t>
      </w:r>
      <w:r w:rsidRPr="00A82E5A">
        <w:rPr>
          <w:rFonts w:ascii="Times New Roman" w:eastAsia="Times New Roman" w:hAnsi="Times New Roman" w:cs="Times New Roman"/>
          <w:sz w:val="28"/>
          <w:szCs w:val="28"/>
        </w:rPr>
        <w:t>Отзывы о работе положительные, в отдельных выражается благодарность за качественную подготовку выпускников.</w:t>
      </w:r>
    </w:p>
    <w:p w:rsidR="00A82E5A" w:rsidRPr="00A53428" w:rsidRDefault="00802902" w:rsidP="007D107B">
      <w:pPr>
        <w:pStyle w:val="1"/>
      </w:pPr>
      <w:r>
        <w:rPr>
          <w:rFonts w:eastAsia="Times New Roman"/>
        </w:rPr>
        <w:br w:type="page"/>
      </w:r>
      <w:bookmarkStart w:id="10" w:name="_Toc5110995"/>
      <w:r w:rsidR="00A82E5A" w:rsidRPr="00A53428">
        <w:lastRenderedPageBreak/>
        <w:t>КАЧЕСТВО КАДРОВОГО И УЧЕБНО-МЕТОДИЧЕСКОГО ОБЕСПЕЧЕНИЕ ОБРАЗОВАТЕЛЬНОГ ПРОЦЕССА</w:t>
      </w:r>
      <w:bookmarkEnd w:id="10"/>
    </w:p>
    <w:p w:rsidR="00A82E5A" w:rsidRPr="00A82E5A" w:rsidRDefault="00A82E5A" w:rsidP="00A53428">
      <w:pPr>
        <w:tabs>
          <w:tab w:val="left" w:pos="1480"/>
        </w:tabs>
        <w:spacing w:after="0" w:line="276" w:lineRule="auto"/>
        <w:ind w:left="709"/>
        <w:rPr>
          <w:rFonts w:ascii="Times New Roman" w:eastAsia="Arial" w:hAnsi="Times New Roman" w:cs="Times New Roman"/>
          <w:b/>
          <w:bCs/>
          <w:sz w:val="28"/>
          <w:szCs w:val="28"/>
        </w:rPr>
      </w:pPr>
    </w:p>
    <w:p w:rsidR="00A82E5A" w:rsidRPr="00141174" w:rsidRDefault="00A82E5A" w:rsidP="00A53428">
      <w:pPr>
        <w:pStyle w:val="ad"/>
        <w:numPr>
          <w:ilvl w:val="1"/>
          <w:numId w:val="13"/>
        </w:numPr>
        <w:spacing w:after="0"/>
        <w:jc w:val="center"/>
        <w:rPr>
          <w:rFonts w:ascii="Times New Roman" w:hAnsi="Times New Roman" w:cs="Times New Roman"/>
          <w:sz w:val="28"/>
          <w:szCs w:val="28"/>
        </w:rPr>
      </w:pPr>
      <w:r w:rsidRPr="00141174">
        <w:rPr>
          <w:rFonts w:ascii="Times New Roman" w:hAnsi="Times New Roman" w:cs="Times New Roman"/>
          <w:b/>
          <w:sz w:val="28"/>
          <w:szCs w:val="28"/>
        </w:rPr>
        <w:t>Кадровое обеспечения образовательного процесса</w:t>
      </w:r>
      <w:r w:rsidR="00137931">
        <w:rPr>
          <w:rFonts w:ascii="Times New Roman" w:hAnsi="Times New Roman" w:cs="Times New Roman"/>
          <w:b/>
          <w:sz w:val="28"/>
          <w:szCs w:val="28"/>
        </w:rPr>
        <w:t xml:space="preserve"> </w:t>
      </w:r>
    </w:p>
    <w:p w:rsidR="00A82E5A" w:rsidRPr="00A82E5A" w:rsidRDefault="00A56ABC" w:rsidP="00A53428">
      <w:pPr>
        <w:pStyle w:val="ad"/>
        <w:spacing w:after="0"/>
        <w:ind w:left="1440"/>
        <w:jc w:val="right"/>
        <w:rPr>
          <w:rFonts w:ascii="Times New Roman" w:hAnsi="Times New Roman" w:cs="Times New Roman"/>
          <w:sz w:val="28"/>
          <w:szCs w:val="28"/>
        </w:rPr>
      </w:pPr>
      <w:r>
        <w:rPr>
          <w:rFonts w:ascii="Times New Roman" w:eastAsia="Arial" w:hAnsi="Times New Roman" w:cs="Times New Roman"/>
          <w:sz w:val="28"/>
          <w:szCs w:val="28"/>
        </w:rPr>
        <w:t>Таблица 11</w:t>
      </w:r>
    </w:p>
    <w:p w:rsidR="00A82E5A" w:rsidRPr="00A82E5A" w:rsidRDefault="00A82E5A" w:rsidP="00A53428">
      <w:pPr>
        <w:tabs>
          <w:tab w:val="left" w:pos="1480"/>
        </w:tabs>
        <w:spacing w:after="0" w:line="276" w:lineRule="auto"/>
        <w:ind w:left="709"/>
        <w:jc w:val="center"/>
        <w:rPr>
          <w:rFonts w:ascii="Times New Roman" w:eastAsia="Arial" w:hAnsi="Times New Roman" w:cs="Times New Roman"/>
          <w:b/>
          <w:bCs/>
          <w:sz w:val="28"/>
          <w:szCs w:val="28"/>
        </w:rPr>
      </w:pPr>
      <w:r w:rsidRPr="00A82E5A">
        <w:rPr>
          <w:rFonts w:ascii="Times New Roman" w:hAnsi="Times New Roman" w:cs="Times New Roman"/>
          <w:sz w:val="28"/>
          <w:szCs w:val="28"/>
        </w:rPr>
        <w:t>Кадровое обеспечения образовательного процесса</w:t>
      </w:r>
    </w:p>
    <w:tbl>
      <w:tblPr>
        <w:tblStyle w:val="ac"/>
        <w:tblW w:w="5000" w:type="pct"/>
        <w:tblLook w:val="04A0" w:firstRow="1" w:lastRow="0" w:firstColumn="1" w:lastColumn="0" w:noHBand="0" w:noVBand="1"/>
      </w:tblPr>
      <w:tblGrid>
        <w:gridCol w:w="700"/>
        <w:gridCol w:w="3379"/>
        <w:gridCol w:w="840"/>
        <w:gridCol w:w="909"/>
        <w:gridCol w:w="943"/>
        <w:gridCol w:w="1768"/>
        <w:gridCol w:w="1961"/>
        <w:gridCol w:w="13"/>
        <w:gridCol w:w="456"/>
        <w:gridCol w:w="676"/>
        <w:gridCol w:w="687"/>
        <w:gridCol w:w="548"/>
        <w:gridCol w:w="548"/>
        <w:gridCol w:w="791"/>
      </w:tblGrid>
      <w:tr w:rsidR="00AC58ED" w:rsidRPr="00A82E5A" w:rsidTr="00A53428">
        <w:trPr>
          <w:trHeight w:val="630"/>
        </w:trPr>
        <w:tc>
          <w:tcPr>
            <w:tcW w:w="254" w:type="pct"/>
            <w:vMerge w:val="restar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п/п</w:t>
            </w:r>
          </w:p>
        </w:tc>
        <w:tc>
          <w:tcPr>
            <w:tcW w:w="1196" w:type="pct"/>
            <w:vMerge w:val="restar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w:t>
            </w:r>
          </w:p>
        </w:tc>
        <w:tc>
          <w:tcPr>
            <w:tcW w:w="303" w:type="pct"/>
            <w:vMerge w:val="restar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Все</w:t>
            </w:r>
            <w:r w:rsidRPr="00A82E5A">
              <w:rPr>
                <w:rFonts w:ascii="Times New Roman" w:eastAsia="Times New Roman" w:hAnsi="Times New Roman" w:cs="Times New Roman"/>
                <w:b/>
                <w:bCs/>
                <w:sz w:val="24"/>
                <w:szCs w:val="24"/>
              </w:rPr>
              <w:softHyphen/>
              <w:t>го</w:t>
            </w:r>
          </w:p>
        </w:tc>
        <w:tc>
          <w:tcPr>
            <w:tcW w:w="1295" w:type="pct"/>
            <w:gridSpan w:val="3"/>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Имеют</w:t>
            </w:r>
          </w:p>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катего</w:t>
            </w:r>
            <w:r w:rsidRPr="00A82E5A">
              <w:rPr>
                <w:rFonts w:ascii="Times New Roman" w:eastAsia="Times New Roman" w:hAnsi="Times New Roman" w:cs="Times New Roman"/>
                <w:b/>
                <w:bCs/>
                <w:sz w:val="24"/>
                <w:szCs w:val="24"/>
              </w:rPr>
              <w:softHyphen/>
              <w:t>рии</w:t>
            </w:r>
          </w:p>
        </w:tc>
        <w:tc>
          <w:tcPr>
            <w:tcW w:w="697"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Звания, награды</w:t>
            </w:r>
          </w:p>
        </w:tc>
        <w:tc>
          <w:tcPr>
            <w:tcW w:w="1254" w:type="pct"/>
            <w:gridSpan w:val="7"/>
          </w:tcPr>
          <w:p w:rsidR="00AC58ED" w:rsidRDefault="00AC58ED" w:rsidP="00226C34">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Возраст (число полных лет на 01.12.2019)</w:t>
            </w:r>
          </w:p>
        </w:tc>
      </w:tr>
      <w:tr w:rsidR="00AC58ED" w:rsidRPr="00A82E5A" w:rsidTr="00A53428">
        <w:trPr>
          <w:trHeight w:val="705"/>
        </w:trPr>
        <w:tc>
          <w:tcPr>
            <w:tcW w:w="254" w:type="pct"/>
            <w:vMerge/>
            <w:hideMark/>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1196" w:type="pct"/>
            <w:vMerge/>
            <w:hideMark/>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303" w:type="pct"/>
            <w:vMerge/>
            <w:hideMark/>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327"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Пер-</w:t>
            </w:r>
          </w:p>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вую</w:t>
            </w:r>
          </w:p>
        </w:tc>
        <w:tc>
          <w:tcPr>
            <w:tcW w:w="33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Выс- шая</w:t>
            </w:r>
          </w:p>
        </w:tc>
        <w:tc>
          <w:tcPr>
            <w:tcW w:w="62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Отличник, по</w:t>
            </w:r>
            <w:r w:rsidRPr="00A82E5A">
              <w:rPr>
                <w:rFonts w:ascii="Times New Roman" w:eastAsia="Times New Roman" w:hAnsi="Times New Roman" w:cs="Times New Roman"/>
                <w:b/>
                <w:bCs/>
                <w:sz w:val="24"/>
                <w:szCs w:val="24"/>
              </w:rPr>
              <w:softHyphen/>
              <w:t>четый работник</w:t>
            </w:r>
          </w:p>
        </w:tc>
        <w:tc>
          <w:tcPr>
            <w:tcW w:w="705" w:type="pct"/>
            <w:gridSpan w:val="2"/>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Засл.  учитель, награды</w:t>
            </w:r>
          </w:p>
        </w:tc>
        <w:tc>
          <w:tcPr>
            <w:tcW w:w="150" w:type="pct"/>
            <w:hideMark/>
          </w:tcPr>
          <w:p w:rsidR="00AC58ED" w:rsidRPr="00AC58ED" w:rsidRDefault="00AC58ED" w:rsidP="00226C34">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25</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25-29</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30-39</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40-49</w:t>
            </w:r>
          </w:p>
        </w:tc>
        <w:tc>
          <w:tcPr>
            <w:tcW w:w="200" w:type="pct"/>
          </w:tcPr>
          <w:p w:rsidR="00AC58ED"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50-59</w:t>
            </w:r>
          </w:p>
        </w:tc>
        <w:tc>
          <w:tcPr>
            <w:tcW w:w="200" w:type="pct"/>
          </w:tcPr>
          <w:p w:rsidR="00AC58ED"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и более</w:t>
            </w:r>
          </w:p>
        </w:tc>
      </w:tr>
      <w:tr w:rsidR="00AC58ED" w:rsidRPr="00A82E5A" w:rsidTr="00A53428">
        <w:trPr>
          <w:trHeight w:val="570"/>
        </w:trPr>
        <w:tc>
          <w:tcPr>
            <w:tcW w:w="254"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c>
          <w:tcPr>
            <w:tcW w:w="1196"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Педагогических работников</w:t>
            </w:r>
          </w:p>
        </w:tc>
        <w:tc>
          <w:tcPr>
            <w:tcW w:w="303"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27"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3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2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5" w:type="pct"/>
            <w:gridSpan w:val="2"/>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C58ED" w:rsidRPr="00A82E5A" w:rsidTr="00A53428">
        <w:trPr>
          <w:trHeight w:val="570"/>
        </w:trPr>
        <w:tc>
          <w:tcPr>
            <w:tcW w:w="254" w:type="pct"/>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1196"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преподаватели</w:t>
            </w:r>
          </w:p>
        </w:tc>
        <w:tc>
          <w:tcPr>
            <w:tcW w:w="303"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27"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2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5" w:type="pct"/>
            <w:gridSpan w:val="2"/>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15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C58ED" w:rsidRPr="00A82E5A" w:rsidTr="00A53428">
        <w:trPr>
          <w:trHeight w:val="420"/>
        </w:trPr>
        <w:tc>
          <w:tcPr>
            <w:tcW w:w="254"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1196"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 штате</w:t>
            </w:r>
          </w:p>
        </w:tc>
        <w:tc>
          <w:tcPr>
            <w:tcW w:w="303"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27"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2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11</w:t>
            </w:r>
          </w:p>
        </w:tc>
        <w:tc>
          <w:tcPr>
            <w:tcW w:w="705" w:type="pct"/>
            <w:gridSpan w:val="2"/>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15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00"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0"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C58ED" w:rsidRPr="00A82E5A" w:rsidTr="00A53428">
        <w:trPr>
          <w:trHeight w:val="285"/>
        </w:trPr>
        <w:tc>
          <w:tcPr>
            <w:tcW w:w="254" w:type="pct"/>
            <w:vMerge w:val="restar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3</w:t>
            </w:r>
          </w:p>
        </w:tc>
        <w:tc>
          <w:tcPr>
            <w:tcW w:w="1196"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Совместителей</w:t>
            </w:r>
          </w:p>
        </w:tc>
        <w:tc>
          <w:tcPr>
            <w:tcW w:w="303"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6</w:t>
            </w:r>
          </w:p>
        </w:tc>
        <w:tc>
          <w:tcPr>
            <w:tcW w:w="327"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705" w:type="pct"/>
            <w:gridSpan w:val="2"/>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w:t>
            </w:r>
          </w:p>
        </w:tc>
        <w:tc>
          <w:tcPr>
            <w:tcW w:w="150"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249" w:type="pct"/>
            <w:hideMark/>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9" w:type="pct"/>
            <w:hideMark/>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 w:type="pct"/>
            <w:hideMark/>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 w:type="pct"/>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200"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58ED" w:rsidRPr="00A82E5A" w:rsidTr="00A53428">
        <w:trPr>
          <w:trHeight w:val="285"/>
        </w:trPr>
        <w:tc>
          <w:tcPr>
            <w:tcW w:w="254" w:type="pct"/>
            <w:vMerge/>
            <w:hideMark/>
          </w:tcPr>
          <w:p w:rsidR="00AC58ED" w:rsidRPr="00A82E5A" w:rsidRDefault="00AC58ED" w:rsidP="00226C34">
            <w:pPr>
              <w:spacing w:line="360" w:lineRule="auto"/>
              <w:jc w:val="center"/>
              <w:rPr>
                <w:rFonts w:ascii="Times New Roman" w:eastAsia="Times New Roman" w:hAnsi="Times New Roman" w:cs="Times New Roman"/>
                <w:sz w:val="24"/>
                <w:szCs w:val="24"/>
              </w:rPr>
            </w:pPr>
          </w:p>
        </w:tc>
        <w:tc>
          <w:tcPr>
            <w:tcW w:w="1196"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ИТОГО:</w:t>
            </w:r>
          </w:p>
        </w:tc>
        <w:tc>
          <w:tcPr>
            <w:tcW w:w="303"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27"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3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9"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11</w:t>
            </w:r>
          </w:p>
        </w:tc>
        <w:tc>
          <w:tcPr>
            <w:tcW w:w="705" w:type="pct"/>
            <w:gridSpan w:val="2"/>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150" w:type="pct"/>
            <w:hideMark/>
          </w:tcPr>
          <w:p w:rsidR="00AC58ED" w:rsidRPr="00A82E5A" w:rsidRDefault="00AC58ED"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5BEB">
              <w:rPr>
                <w:rFonts w:ascii="Times New Roman" w:eastAsia="Times New Roman" w:hAnsi="Times New Roman" w:cs="Times New Roman"/>
                <w:sz w:val="24"/>
                <w:szCs w:val="24"/>
              </w:rPr>
              <w:t>6</w:t>
            </w:r>
          </w:p>
        </w:tc>
        <w:tc>
          <w:tcPr>
            <w:tcW w:w="249"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9"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00"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00"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0" w:type="pct"/>
          </w:tcPr>
          <w:p w:rsidR="00AC58ED" w:rsidRPr="00A82E5A" w:rsidRDefault="00675BEB" w:rsidP="00226C3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A82E5A" w:rsidRDefault="00A82E5A" w:rsidP="00A53428">
      <w:pPr>
        <w:tabs>
          <w:tab w:val="left" w:pos="1480"/>
        </w:tabs>
        <w:spacing w:after="0" w:line="276" w:lineRule="auto"/>
        <w:ind w:left="709"/>
        <w:jc w:val="center"/>
        <w:rPr>
          <w:rFonts w:ascii="Times New Roman" w:hAnsi="Times New Roman" w:cs="Times New Roman"/>
          <w:sz w:val="28"/>
          <w:szCs w:val="28"/>
        </w:rPr>
      </w:pPr>
    </w:p>
    <w:p w:rsidR="00802902" w:rsidRDefault="00802902" w:rsidP="00A53428">
      <w:pPr>
        <w:tabs>
          <w:tab w:val="left" w:pos="1480"/>
        </w:tabs>
        <w:spacing w:after="0" w:line="276" w:lineRule="auto"/>
        <w:ind w:left="709"/>
        <w:jc w:val="center"/>
        <w:rPr>
          <w:rFonts w:ascii="Times New Roman" w:hAnsi="Times New Roman" w:cs="Times New Roman"/>
          <w:sz w:val="28"/>
          <w:szCs w:val="28"/>
        </w:rPr>
      </w:pPr>
    </w:p>
    <w:p w:rsidR="00802902" w:rsidRDefault="00802902" w:rsidP="00A53428">
      <w:pPr>
        <w:tabs>
          <w:tab w:val="left" w:pos="1480"/>
        </w:tabs>
        <w:spacing w:after="0" w:line="276" w:lineRule="auto"/>
        <w:ind w:left="709"/>
        <w:jc w:val="center"/>
        <w:rPr>
          <w:rFonts w:ascii="Times New Roman" w:hAnsi="Times New Roman" w:cs="Times New Roman"/>
          <w:sz w:val="28"/>
          <w:szCs w:val="28"/>
          <w:lang w:val="en-US"/>
        </w:rPr>
      </w:pPr>
    </w:p>
    <w:p w:rsidR="00226C34" w:rsidRDefault="00226C34" w:rsidP="00A53428">
      <w:pPr>
        <w:tabs>
          <w:tab w:val="left" w:pos="1480"/>
        </w:tabs>
        <w:spacing w:after="0" w:line="276" w:lineRule="auto"/>
        <w:ind w:left="709"/>
        <w:jc w:val="center"/>
        <w:rPr>
          <w:rFonts w:ascii="Times New Roman" w:hAnsi="Times New Roman" w:cs="Times New Roman"/>
          <w:sz w:val="28"/>
          <w:szCs w:val="28"/>
          <w:lang w:val="en-US"/>
        </w:rPr>
      </w:pPr>
    </w:p>
    <w:p w:rsidR="00226C34" w:rsidRDefault="00226C34" w:rsidP="00226C34">
      <w:pPr>
        <w:tabs>
          <w:tab w:val="left" w:pos="1480"/>
        </w:tabs>
        <w:spacing w:after="0" w:line="276" w:lineRule="auto"/>
        <w:rPr>
          <w:rFonts w:ascii="Times New Roman" w:hAnsi="Times New Roman" w:cs="Times New Roman"/>
          <w:sz w:val="28"/>
          <w:szCs w:val="28"/>
          <w:lang w:val="en-US"/>
        </w:rPr>
      </w:pPr>
    </w:p>
    <w:p w:rsidR="00226C34" w:rsidRPr="00AC58ED" w:rsidRDefault="00226C34" w:rsidP="00A53428">
      <w:pPr>
        <w:tabs>
          <w:tab w:val="left" w:pos="1480"/>
        </w:tabs>
        <w:spacing w:after="0" w:line="276" w:lineRule="auto"/>
        <w:ind w:left="709"/>
        <w:jc w:val="center"/>
        <w:rPr>
          <w:rFonts w:ascii="Times New Roman" w:hAnsi="Times New Roman" w:cs="Times New Roman"/>
          <w:sz w:val="28"/>
          <w:szCs w:val="28"/>
          <w:lang w:val="en-US"/>
        </w:rPr>
      </w:pPr>
    </w:p>
    <w:p w:rsidR="00A82E5A" w:rsidRPr="00EA5F4F" w:rsidRDefault="00A82E5A" w:rsidP="00A53428">
      <w:pPr>
        <w:pStyle w:val="ad"/>
        <w:numPr>
          <w:ilvl w:val="1"/>
          <w:numId w:val="13"/>
        </w:numPr>
        <w:spacing w:after="0"/>
        <w:jc w:val="center"/>
        <w:rPr>
          <w:rFonts w:ascii="Times New Roman" w:hAnsi="Times New Roman" w:cs="Times New Roman"/>
          <w:b/>
          <w:sz w:val="28"/>
          <w:szCs w:val="28"/>
        </w:rPr>
      </w:pPr>
      <w:r w:rsidRPr="00EA5F4F">
        <w:rPr>
          <w:rFonts w:ascii="Times New Roman" w:hAnsi="Times New Roman" w:cs="Times New Roman"/>
          <w:b/>
          <w:sz w:val="28"/>
          <w:szCs w:val="28"/>
        </w:rPr>
        <w:lastRenderedPageBreak/>
        <w:t>Качество кадрового и учебно-методического обеспечения</w:t>
      </w:r>
    </w:p>
    <w:p w:rsidR="00EA5F4F" w:rsidRPr="002C64B1" w:rsidRDefault="00EA5F4F" w:rsidP="00EA5F4F">
      <w:pPr>
        <w:pStyle w:val="ad"/>
        <w:spacing w:after="0"/>
        <w:ind w:left="2160"/>
        <w:rPr>
          <w:rFonts w:ascii="Times New Roman" w:hAnsi="Times New Roman" w:cs="Times New Roman"/>
          <w:b/>
          <w:color w:val="FF0000"/>
          <w:sz w:val="28"/>
          <w:szCs w:val="28"/>
        </w:rPr>
      </w:pPr>
    </w:p>
    <w:p w:rsidR="00A82E5A" w:rsidRDefault="00A82E5A" w:rsidP="00EA5F4F">
      <w:pPr>
        <w:pStyle w:val="ad"/>
        <w:spacing w:after="0"/>
        <w:ind w:left="0"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 колледже постоянно отслеживается уровень квалификации педагогических работников, ежегодно преподаватели проходя</w:t>
      </w:r>
      <w:r w:rsidR="002C64B1">
        <w:rPr>
          <w:rFonts w:ascii="Times New Roman" w:eastAsia="Times New Roman" w:hAnsi="Times New Roman" w:cs="Times New Roman"/>
          <w:sz w:val="28"/>
          <w:szCs w:val="28"/>
        </w:rPr>
        <w:t>т повышение квалификации, в 2018</w:t>
      </w:r>
      <w:r w:rsidRPr="00A82E5A">
        <w:rPr>
          <w:rFonts w:ascii="Times New Roman" w:eastAsia="Times New Roman" w:hAnsi="Times New Roman" w:cs="Times New Roman"/>
          <w:sz w:val="28"/>
          <w:szCs w:val="28"/>
        </w:rPr>
        <w:t xml:space="preserve"> году - по </w:t>
      </w:r>
      <w:r w:rsidRPr="00226C34">
        <w:rPr>
          <w:rFonts w:ascii="Times New Roman" w:eastAsia="Times New Roman" w:hAnsi="Times New Roman" w:cs="Times New Roman"/>
          <w:sz w:val="28"/>
          <w:szCs w:val="28"/>
        </w:rPr>
        <w:t>8 программам</w:t>
      </w:r>
      <w:r w:rsidRPr="002C64B1">
        <w:rPr>
          <w:rFonts w:ascii="Times New Roman" w:eastAsia="Times New Roman" w:hAnsi="Times New Roman" w:cs="Times New Roman"/>
          <w:color w:val="FF0000"/>
          <w:sz w:val="28"/>
          <w:szCs w:val="28"/>
        </w:rPr>
        <w:t xml:space="preserve"> </w:t>
      </w:r>
      <w:r w:rsidRPr="00A82E5A">
        <w:rPr>
          <w:rFonts w:ascii="Times New Roman" w:eastAsia="Times New Roman" w:hAnsi="Times New Roman" w:cs="Times New Roman"/>
          <w:sz w:val="28"/>
          <w:szCs w:val="28"/>
        </w:rPr>
        <w:t>повышения квалификации и профессиональной переподготовки.</w:t>
      </w:r>
      <w:r w:rsidR="002C64B1">
        <w:rPr>
          <w:rFonts w:ascii="Times New Roman" w:eastAsia="Times New Roman" w:hAnsi="Times New Roman" w:cs="Times New Roman"/>
          <w:sz w:val="28"/>
          <w:szCs w:val="28"/>
        </w:rPr>
        <w:t xml:space="preserve">                               </w:t>
      </w:r>
    </w:p>
    <w:p w:rsidR="002C64B1" w:rsidRDefault="002C64B1" w:rsidP="00A53428">
      <w:pPr>
        <w:pStyle w:val="ad"/>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6ABC">
        <w:rPr>
          <w:rFonts w:ascii="Times New Roman" w:eastAsia="Times New Roman" w:hAnsi="Times New Roman" w:cs="Times New Roman"/>
          <w:sz w:val="28"/>
          <w:szCs w:val="28"/>
        </w:rPr>
        <w:t xml:space="preserve">                      Таблица 12</w:t>
      </w:r>
    </w:p>
    <w:p w:rsidR="002C64B1" w:rsidRDefault="002C64B1" w:rsidP="00A53428">
      <w:pPr>
        <w:pStyle w:val="ad"/>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повышении квалификации и (или) профессиональной подготовки персонала</w:t>
      </w:r>
    </w:p>
    <w:tbl>
      <w:tblPr>
        <w:tblStyle w:val="ac"/>
        <w:tblW w:w="5000" w:type="pct"/>
        <w:tblLook w:val="04A0" w:firstRow="1" w:lastRow="0" w:firstColumn="1" w:lastColumn="0" w:noHBand="0" w:noVBand="1"/>
      </w:tblPr>
      <w:tblGrid>
        <w:gridCol w:w="4347"/>
        <w:gridCol w:w="3049"/>
        <w:gridCol w:w="3339"/>
        <w:gridCol w:w="3484"/>
      </w:tblGrid>
      <w:tr w:rsidR="00212FFF" w:rsidTr="00A53428">
        <w:trPr>
          <w:trHeight w:val="563"/>
        </w:trPr>
        <w:tc>
          <w:tcPr>
            <w:tcW w:w="1529" w:type="pct"/>
            <w:vMerge w:val="restar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Наименование показателя</w:t>
            </w:r>
          </w:p>
        </w:tc>
        <w:tc>
          <w:tcPr>
            <w:tcW w:w="1072" w:type="pct"/>
            <w:vMerge w:val="restar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всего</w:t>
            </w:r>
          </w:p>
        </w:tc>
        <w:tc>
          <w:tcPr>
            <w:tcW w:w="2399" w:type="pct"/>
            <w:gridSpan w:val="2"/>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Прошли повышение квалификации</w:t>
            </w:r>
          </w:p>
        </w:tc>
      </w:tr>
      <w:tr w:rsidR="00212FFF" w:rsidTr="00A53428">
        <w:tc>
          <w:tcPr>
            <w:tcW w:w="1529" w:type="pct"/>
            <w:vMerge/>
          </w:tcPr>
          <w:p w:rsidR="00212FFF" w:rsidRPr="00212FFF" w:rsidRDefault="00212FFF" w:rsidP="00A53428">
            <w:pPr>
              <w:pStyle w:val="ad"/>
              <w:spacing w:after="0"/>
              <w:ind w:left="0"/>
              <w:jc w:val="both"/>
              <w:rPr>
                <w:rFonts w:ascii="Times New Roman" w:eastAsia="Times New Roman" w:hAnsi="Times New Roman" w:cs="Times New Roman"/>
                <w:sz w:val="24"/>
                <w:szCs w:val="24"/>
              </w:rPr>
            </w:pPr>
          </w:p>
        </w:tc>
        <w:tc>
          <w:tcPr>
            <w:tcW w:w="1072" w:type="pct"/>
            <w:vMerge/>
          </w:tcPr>
          <w:p w:rsidR="00212FFF" w:rsidRPr="00212FFF" w:rsidRDefault="00212FFF" w:rsidP="00A53428">
            <w:pPr>
              <w:pStyle w:val="ad"/>
              <w:spacing w:after="0"/>
              <w:ind w:left="0"/>
              <w:jc w:val="both"/>
              <w:rPr>
                <w:rFonts w:ascii="Times New Roman" w:eastAsia="Times New Roman" w:hAnsi="Times New Roman" w:cs="Times New Roman"/>
                <w:sz w:val="24"/>
                <w:szCs w:val="24"/>
              </w:rPr>
            </w:pPr>
          </w:p>
        </w:tc>
        <w:tc>
          <w:tcPr>
            <w:tcW w:w="1174"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 xml:space="preserve">   ЗА последние 3 года</w:t>
            </w:r>
          </w:p>
        </w:tc>
        <w:tc>
          <w:tcPr>
            <w:tcW w:w="1225"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 xml:space="preserve">  в предыдущем учебном году</w:t>
            </w:r>
          </w:p>
        </w:tc>
      </w:tr>
      <w:tr w:rsidR="00212FFF" w:rsidTr="00A53428">
        <w:tc>
          <w:tcPr>
            <w:tcW w:w="1529"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Руководящие работники</w:t>
            </w:r>
          </w:p>
        </w:tc>
        <w:tc>
          <w:tcPr>
            <w:tcW w:w="1072"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5</w:t>
            </w:r>
          </w:p>
        </w:tc>
        <w:tc>
          <w:tcPr>
            <w:tcW w:w="1174"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4</w:t>
            </w:r>
          </w:p>
        </w:tc>
        <w:tc>
          <w:tcPr>
            <w:tcW w:w="1225"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4</w:t>
            </w:r>
          </w:p>
        </w:tc>
      </w:tr>
      <w:tr w:rsidR="00212FFF" w:rsidTr="00A53428">
        <w:tc>
          <w:tcPr>
            <w:tcW w:w="1529"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Педагогические работники из них</w:t>
            </w:r>
          </w:p>
        </w:tc>
        <w:tc>
          <w:tcPr>
            <w:tcW w:w="1072"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45</w:t>
            </w:r>
          </w:p>
        </w:tc>
        <w:tc>
          <w:tcPr>
            <w:tcW w:w="1174"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30</w:t>
            </w:r>
          </w:p>
        </w:tc>
        <w:tc>
          <w:tcPr>
            <w:tcW w:w="1225"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27</w:t>
            </w:r>
          </w:p>
        </w:tc>
      </w:tr>
      <w:tr w:rsidR="00212FFF" w:rsidTr="00A53428">
        <w:tc>
          <w:tcPr>
            <w:tcW w:w="1529"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sidRPr="00212FFF">
              <w:rPr>
                <w:rFonts w:ascii="Times New Roman" w:eastAsia="Times New Roman" w:hAnsi="Times New Roman" w:cs="Times New Roman"/>
                <w:sz w:val="24"/>
                <w:szCs w:val="24"/>
              </w:rPr>
              <w:t>преподаватели</w:t>
            </w:r>
          </w:p>
        </w:tc>
        <w:tc>
          <w:tcPr>
            <w:tcW w:w="1072"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74"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25"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212FFF" w:rsidTr="00A53428">
        <w:tc>
          <w:tcPr>
            <w:tcW w:w="1529"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Учебно-вспомогательный персонал</w:t>
            </w:r>
          </w:p>
        </w:tc>
        <w:tc>
          <w:tcPr>
            <w:tcW w:w="1072"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74"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25" w:type="pct"/>
          </w:tcPr>
          <w:p w:rsidR="00212FFF" w:rsidRPr="00212FFF" w:rsidRDefault="00212FFF" w:rsidP="00A5342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A56ABC" w:rsidRDefault="00A56ABC" w:rsidP="00A53428">
      <w:pPr>
        <w:pStyle w:val="ad"/>
        <w:spacing w:after="0"/>
        <w:jc w:val="right"/>
        <w:rPr>
          <w:rFonts w:ascii="Times New Roman" w:eastAsia="Arial" w:hAnsi="Times New Roman" w:cs="Times New Roman"/>
          <w:sz w:val="28"/>
          <w:szCs w:val="28"/>
        </w:rPr>
      </w:pPr>
    </w:p>
    <w:p w:rsidR="00A82E5A" w:rsidRPr="00A82E5A" w:rsidRDefault="00A82E5A" w:rsidP="00A53428">
      <w:pPr>
        <w:pStyle w:val="ad"/>
        <w:spacing w:after="0"/>
        <w:jc w:val="right"/>
        <w:rPr>
          <w:rFonts w:ascii="Times New Roman" w:hAnsi="Times New Roman" w:cs="Times New Roman"/>
          <w:sz w:val="28"/>
          <w:szCs w:val="28"/>
        </w:rPr>
      </w:pPr>
      <w:r w:rsidRPr="00A82E5A">
        <w:rPr>
          <w:rFonts w:ascii="Times New Roman" w:eastAsia="Arial" w:hAnsi="Times New Roman" w:cs="Times New Roman"/>
          <w:sz w:val="28"/>
          <w:szCs w:val="28"/>
        </w:rPr>
        <w:t>Та</w:t>
      </w:r>
      <w:r w:rsidR="00A56ABC">
        <w:rPr>
          <w:rFonts w:ascii="Times New Roman" w:eastAsia="Arial" w:hAnsi="Times New Roman" w:cs="Times New Roman"/>
          <w:sz w:val="28"/>
          <w:szCs w:val="28"/>
        </w:rPr>
        <w:t>блица 12</w:t>
      </w:r>
      <w:r w:rsidRPr="00A82E5A">
        <w:rPr>
          <w:rFonts w:ascii="Times New Roman" w:eastAsia="Arial" w:hAnsi="Times New Roman" w:cs="Times New Roman"/>
          <w:sz w:val="28"/>
          <w:szCs w:val="28"/>
        </w:rPr>
        <w:t>.</w:t>
      </w:r>
      <w:r w:rsidR="002C64B1">
        <w:rPr>
          <w:rFonts w:ascii="Times New Roman" w:eastAsia="Arial" w:hAnsi="Times New Roman" w:cs="Times New Roman"/>
          <w:sz w:val="28"/>
          <w:szCs w:val="28"/>
        </w:rPr>
        <w:t>1</w:t>
      </w:r>
    </w:p>
    <w:p w:rsidR="00A82E5A" w:rsidRPr="0024157D" w:rsidRDefault="00A82E5A" w:rsidP="00A53428">
      <w:pPr>
        <w:spacing w:after="0" w:line="276" w:lineRule="auto"/>
        <w:jc w:val="center"/>
        <w:rPr>
          <w:rFonts w:ascii="Times New Roman" w:eastAsia="Times New Roman" w:hAnsi="Times New Roman" w:cs="Times New Roman"/>
          <w:sz w:val="24"/>
          <w:szCs w:val="24"/>
        </w:rPr>
      </w:pPr>
      <w:r w:rsidRPr="0024157D">
        <w:rPr>
          <w:rFonts w:ascii="Times New Roman" w:hAnsi="Times New Roman" w:cs="Times New Roman"/>
          <w:sz w:val="28"/>
          <w:szCs w:val="28"/>
        </w:rPr>
        <w:t>Повышение квалификации кадров</w:t>
      </w:r>
    </w:p>
    <w:tbl>
      <w:tblPr>
        <w:tblStyle w:val="ac"/>
        <w:tblpPr w:leftFromText="180" w:rightFromText="180" w:vertAnchor="text" w:horzAnchor="margin" w:tblpY="248"/>
        <w:tblW w:w="5000" w:type="pct"/>
        <w:tblLook w:val="04A0" w:firstRow="1" w:lastRow="0" w:firstColumn="1" w:lastColumn="0" w:noHBand="0" w:noVBand="1"/>
      </w:tblPr>
      <w:tblGrid>
        <w:gridCol w:w="5176"/>
        <w:gridCol w:w="2329"/>
        <w:gridCol w:w="3700"/>
        <w:gridCol w:w="3014"/>
      </w:tblGrid>
      <w:tr w:rsidR="0024157D" w:rsidRPr="0024157D" w:rsidTr="00A53428">
        <w:tc>
          <w:tcPr>
            <w:tcW w:w="1820" w:type="pct"/>
          </w:tcPr>
          <w:p w:rsidR="00A82E5A" w:rsidRPr="0024157D" w:rsidRDefault="00A82E5A" w:rsidP="00A53428">
            <w:pPr>
              <w:spacing w:line="276" w:lineRule="auto"/>
              <w:jc w:val="center"/>
              <w:rPr>
                <w:rFonts w:ascii="Times New Roman" w:hAnsi="Times New Roman" w:cs="Times New Roman"/>
                <w:b/>
                <w:sz w:val="24"/>
                <w:szCs w:val="24"/>
              </w:rPr>
            </w:pPr>
            <w:r w:rsidRPr="0024157D">
              <w:rPr>
                <w:rFonts w:ascii="Times New Roman" w:hAnsi="Times New Roman" w:cs="Times New Roman"/>
                <w:b/>
                <w:sz w:val="24"/>
                <w:szCs w:val="24"/>
              </w:rPr>
              <w:t>Название мероприятия, программы ПК</w:t>
            </w:r>
          </w:p>
        </w:tc>
        <w:tc>
          <w:tcPr>
            <w:tcW w:w="819" w:type="pct"/>
          </w:tcPr>
          <w:p w:rsidR="00A82E5A" w:rsidRPr="0024157D" w:rsidRDefault="00A82E5A" w:rsidP="00A53428">
            <w:pPr>
              <w:spacing w:line="276" w:lineRule="auto"/>
              <w:jc w:val="center"/>
              <w:rPr>
                <w:rFonts w:ascii="Times New Roman" w:hAnsi="Times New Roman" w:cs="Times New Roman"/>
                <w:b/>
                <w:sz w:val="24"/>
                <w:szCs w:val="24"/>
              </w:rPr>
            </w:pPr>
            <w:r w:rsidRPr="0024157D">
              <w:rPr>
                <w:rFonts w:ascii="Times New Roman" w:hAnsi="Times New Roman" w:cs="Times New Roman"/>
                <w:b/>
                <w:sz w:val="24"/>
                <w:szCs w:val="24"/>
              </w:rPr>
              <w:t>Объем</w:t>
            </w:r>
          </w:p>
          <w:p w:rsidR="00A82E5A" w:rsidRPr="0024157D" w:rsidRDefault="00A82E5A" w:rsidP="00A53428">
            <w:pPr>
              <w:spacing w:line="276" w:lineRule="auto"/>
              <w:jc w:val="center"/>
              <w:rPr>
                <w:rFonts w:ascii="Times New Roman" w:hAnsi="Times New Roman" w:cs="Times New Roman"/>
                <w:b/>
                <w:sz w:val="24"/>
                <w:szCs w:val="24"/>
              </w:rPr>
            </w:pPr>
            <w:r w:rsidRPr="0024157D">
              <w:rPr>
                <w:rFonts w:ascii="Times New Roman" w:hAnsi="Times New Roman" w:cs="Times New Roman"/>
                <w:b/>
                <w:sz w:val="24"/>
                <w:szCs w:val="24"/>
              </w:rPr>
              <w:t>часов</w:t>
            </w:r>
          </w:p>
        </w:tc>
        <w:tc>
          <w:tcPr>
            <w:tcW w:w="1301" w:type="pct"/>
          </w:tcPr>
          <w:p w:rsidR="00A82E5A" w:rsidRPr="0024157D" w:rsidRDefault="00A82E5A" w:rsidP="00A53428">
            <w:pPr>
              <w:spacing w:line="276" w:lineRule="auto"/>
              <w:jc w:val="center"/>
              <w:rPr>
                <w:rFonts w:ascii="Times New Roman" w:hAnsi="Times New Roman" w:cs="Times New Roman"/>
                <w:b/>
                <w:sz w:val="24"/>
                <w:szCs w:val="24"/>
              </w:rPr>
            </w:pPr>
            <w:r w:rsidRPr="0024157D">
              <w:rPr>
                <w:rFonts w:ascii="Times New Roman" w:hAnsi="Times New Roman" w:cs="Times New Roman"/>
                <w:b/>
                <w:sz w:val="24"/>
                <w:szCs w:val="24"/>
              </w:rPr>
              <w:t xml:space="preserve">Дата, место проведения, организатор </w:t>
            </w:r>
          </w:p>
        </w:tc>
        <w:tc>
          <w:tcPr>
            <w:tcW w:w="1060" w:type="pct"/>
          </w:tcPr>
          <w:p w:rsidR="00A82E5A" w:rsidRPr="0024157D" w:rsidRDefault="00A82E5A" w:rsidP="00A53428">
            <w:pPr>
              <w:spacing w:line="276" w:lineRule="auto"/>
              <w:jc w:val="center"/>
              <w:rPr>
                <w:rFonts w:ascii="Times New Roman" w:hAnsi="Times New Roman" w:cs="Times New Roman"/>
                <w:b/>
                <w:sz w:val="24"/>
                <w:szCs w:val="24"/>
              </w:rPr>
            </w:pPr>
            <w:r w:rsidRPr="0024157D">
              <w:rPr>
                <w:rFonts w:ascii="Times New Roman" w:hAnsi="Times New Roman" w:cs="Times New Roman"/>
                <w:b/>
                <w:sz w:val="24"/>
                <w:szCs w:val="24"/>
              </w:rPr>
              <w:t>Количество педагогических работников, прошедших обучение</w:t>
            </w:r>
          </w:p>
        </w:tc>
      </w:tr>
      <w:tr w:rsidR="0024157D" w:rsidRPr="00A82E5A" w:rsidTr="00A53428">
        <w:tc>
          <w:tcPr>
            <w:tcW w:w="1820" w:type="pct"/>
          </w:tcPr>
          <w:p w:rsidR="0024157D" w:rsidRPr="00B71497" w:rsidRDefault="0024157D" w:rsidP="00A53428">
            <w:pPr>
              <w:widowControl w:val="0"/>
              <w:suppressAutoHyphens/>
              <w:spacing w:line="276" w:lineRule="auto"/>
              <w:rPr>
                <w:rFonts w:ascii="Times New Roman" w:eastAsia="Segoe UI" w:hAnsi="Times New Roman" w:cs="Tahoma"/>
                <w:bCs/>
                <w:color w:val="000000"/>
                <w:sz w:val="24"/>
                <w:szCs w:val="24"/>
                <w:lang w:bidi="en-US"/>
              </w:rPr>
            </w:pPr>
            <w:r>
              <w:rPr>
                <w:rFonts w:ascii="Times New Roman" w:hAnsi="Times New Roman" w:cs="Times New Roman"/>
                <w:sz w:val="24"/>
                <w:szCs w:val="24"/>
              </w:rPr>
              <w:t>КПК «Разработка основной профессиональной образовательной программы в соответствии с ФГОС СПО 4-го поколения»</w:t>
            </w:r>
          </w:p>
        </w:tc>
        <w:tc>
          <w:tcPr>
            <w:tcW w:w="819" w:type="pct"/>
          </w:tcPr>
          <w:p w:rsidR="0024157D" w:rsidRDefault="0024157D" w:rsidP="00A53428">
            <w:pPr>
              <w:widowControl w:val="0"/>
              <w:suppressAutoHyphens/>
              <w:spacing w:line="276" w:lineRule="auto"/>
              <w:jc w:val="center"/>
              <w:rPr>
                <w:rFonts w:ascii="Times New Roman" w:eastAsia="Segoe UI" w:hAnsi="Times New Roman" w:cs="Tahoma"/>
                <w:color w:val="000000"/>
                <w:sz w:val="24"/>
                <w:szCs w:val="24"/>
                <w:lang w:bidi="en-US"/>
              </w:rPr>
            </w:pPr>
            <w:r>
              <w:rPr>
                <w:rFonts w:ascii="Times New Roman" w:eastAsia="Segoe UI" w:hAnsi="Times New Roman" w:cs="Tahoma"/>
                <w:color w:val="000000"/>
                <w:sz w:val="24"/>
                <w:szCs w:val="24"/>
                <w:lang w:bidi="en-US"/>
              </w:rPr>
              <w:t>72 ч.</w:t>
            </w:r>
          </w:p>
        </w:tc>
        <w:tc>
          <w:tcPr>
            <w:tcW w:w="1301" w:type="pct"/>
          </w:tcPr>
          <w:p w:rsidR="0024157D" w:rsidRDefault="0024157D" w:rsidP="00A53428">
            <w:pPr>
              <w:spacing w:line="276" w:lineRule="auto"/>
              <w:jc w:val="both"/>
              <w:rPr>
                <w:rFonts w:ascii="Times New Roman" w:eastAsia="Segoe UI" w:hAnsi="Times New Roman" w:cs="Times New Roman"/>
                <w:color w:val="000000"/>
                <w:sz w:val="24"/>
                <w:szCs w:val="24"/>
                <w:lang w:bidi="en-US"/>
              </w:rPr>
            </w:pPr>
            <w:r>
              <w:rPr>
                <w:rFonts w:ascii="Times New Roman" w:hAnsi="Times New Roman" w:cs="Times New Roman"/>
                <w:sz w:val="24"/>
                <w:szCs w:val="24"/>
              </w:rPr>
              <w:t>22.01-30.03.18</w:t>
            </w:r>
            <w:r w:rsidRPr="00A82E5A">
              <w:rPr>
                <w:rFonts w:ascii="Times New Roman" w:eastAsia="Segoe UI" w:hAnsi="Times New Roman" w:cs="Times New Roman"/>
                <w:color w:val="000000"/>
                <w:sz w:val="24"/>
                <w:szCs w:val="24"/>
                <w:lang w:bidi="en-US"/>
              </w:rPr>
              <w:t xml:space="preserve"> </w:t>
            </w:r>
          </w:p>
          <w:p w:rsidR="0024157D" w:rsidRPr="00A82E5A" w:rsidRDefault="0024157D" w:rsidP="00A53428">
            <w:pPr>
              <w:spacing w:line="276" w:lineRule="auto"/>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ГОАУ ЯО ИРО</w:t>
            </w:r>
          </w:p>
          <w:p w:rsidR="0024157D" w:rsidRDefault="0024157D" w:rsidP="00A53428">
            <w:pPr>
              <w:spacing w:line="276" w:lineRule="auto"/>
              <w:jc w:val="both"/>
              <w:rPr>
                <w:rFonts w:ascii="Times New Roman" w:eastAsia="Segoe UI" w:hAnsi="Times New Roman" w:cs="Tahoma"/>
                <w:color w:val="000000"/>
                <w:sz w:val="24"/>
                <w:szCs w:val="24"/>
                <w:lang w:bidi="en-US"/>
              </w:rPr>
            </w:pPr>
            <w:r w:rsidRPr="00A82E5A">
              <w:rPr>
                <w:rFonts w:ascii="Times New Roman" w:eastAsia="Segoe UI" w:hAnsi="Times New Roman" w:cs="Times New Roman"/>
                <w:color w:val="000000"/>
                <w:sz w:val="24"/>
                <w:szCs w:val="24"/>
                <w:lang w:bidi="en-US"/>
              </w:rPr>
              <w:t>на базе РПК</w:t>
            </w:r>
          </w:p>
        </w:tc>
        <w:tc>
          <w:tcPr>
            <w:tcW w:w="1060" w:type="pct"/>
          </w:tcPr>
          <w:p w:rsidR="0024157D" w:rsidRPr="0047458F" w:rsidRDefault="0024157D" w:rsidP="00A53428">
            <w:pPr>
              <w:pStyle w:val="ad"/>
              <w:spacing w:after="0"/>
              <w:ind w:left="601" w:firstLine="283"/>
              <w:rPr>
                <w:rFonts w:ascii="Times New Roman" w:hAnsi="Times New Roman" w:cs="Times New Roman"/>
                <w:sz w:val="24"/>
                <w:szCs w:val="24"/>
              </w:rPr>
            </w:pPr>
            <w:r>
              <w:rPr>
                <w:rFonts w:ascii="Times New Roman" w:hAnsi="Times New Roman" w:cs="Times New Roman"/>
                <w:sz w:val="24"/>
                <w:szCs w:val="24"/>
              </w:rPr>
              <w:t>25 чел.</w:t>
            </w:r>
          </w:p>
        </w:tc>
      </w:tr>
      <w:tr w:rsidR="0024157D" w:rsidRPr="00A82E5A" w:rsidTr="00A53428">
        <w:tc>
          <w:tcPr>
            <w:tcW w:w="1820" w:type="pct"/>
          </w:tcPr>
          <w:p w:rsidR="0024157D" w:rsidRDefault="0024157D" w:rsidP="00A53428">
            <w:pPr>
              <w:widowControl w:val="0"/>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ППК «Реализация требований ФГОС СПО при </w:t>
            </w:r>
            <w:r>
              <w:rPr>
                <w:rFonts w:ascii="Times New Roman" w:hAnsi="Times New Roman" w:cs="Times New Roman"/>
                <w:sz w:val="24"/>
                <w:szCs w:val="24"/>
              </w:rPr>
              <w:lastRenderedPageBreak/>
              <w:t xml:space="preserve">преподавании дисциплины Математика. Физика. Астрономия» </w:t>
            </w:r>
          </w:p>
        </w:tc>
        <w:tc>
          <w:tcPr>
            <w:tcW w:w="819" w:type="pct"/>
          </w:tcPr>
          <w:p w:rsidR="0024157D" w:rsidRDefault="0024157D" w:rsidP="00A53428">
            <w:pPr>
              <w:widowControl w:val="0"/>
              <w:suppressAutoHyphens/>
              <w:spacing w:line="276" w:lineRule="auto"/>
              <w:jc w:val="center"/>
              <w:rPr>
                <w:rFonts w:ascii="Times New Roman" w:eastAsia="Segoe UI" w:hAnsi="Times New Roman" w:cs="Tahoma"/>
                <w:color w:val="000000"/>
                <w:sz w:val="24"/>
                <w:szCs w:val="24"/>
                <w:lang w:bidi="en-US"/>
              </w:rPr>
            </w:pPr>
            <w:r>
              <w:rPr>
                <w:rFonts w:ascii="Times New Roman" w:hAnsi="Times New Roman" w:cs="Times New Roman"/>
                <w:sz w:val="24"/>
                <w:szCs w:val="24"/>
              </w:rPr>
              <w:lastRenderedPageBreak/>
              <w:t>72 ч.</w:t>
            </w:r>
          </w:p>
        </w:tc>
        <w:tc>
          <w:tcPr>
            <w:tcW w:w="1301" w:type="pct"/>
          </w:tcPr>
          <w:p w:rsidR="0024157D" w:rsidRDefault="0024157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19.03-02.04.18</w:t>
            </w:r>
          </w:p>
          <w:p w:rsidR="0024157D" w:rsidRPr="00A82E5A" w:rsidRDefault="0024157D" w:rsidP="00A53428">
            <w:pPr>
              <w:spacing w:line="276" w:lineRule="auto"/>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lastRenderedPageBreak/>
              <w:t>ГОАУ ЯО ИРО</w:t>
            </w:r>
          </w:p>
          <w:p w:rsidR="0024157D" w:rsidRDefault="0024157D" w:rsidP="00A53428">
            <w:pPr>
              <w:spacing w:line="276" w:lineRule="auto"/>
              <w:jc w:val="both"/>
              <w:rPr>
                <w:rFonts w:ascii="Times New Roman" w:hAnsi="Times New Roman" w:cs="Times New Roman"/>
                <w:sz w:val="24"/>
                <w:szCs w:val="24"/>
              </w:rPr>
            </w:pPr>
          </w:p>
        </w:tc>
        <w:tc>
          <w:tcPr>
            <w:tcW w:w="1060" w:type="pct"/>
          </w:tcPr>
          <w:p w:rsidR="0024157D" w:rsidRPr="0056691E" w:rsidRDefault="0024157D" w:rsidP="00A53428">
            <w:pPr>
              <w:pStyle w:val="ad"/>
              <w:spacing w:after="0"/>
              <w:ind w:left="601" w:firstLine="283"/>
              <w:rPr>
                <w:rFonts w:ascii="Times New Roman" w:hAnsi="Times New Roman" w:cs="Times New Roman"/>
                <w:sz w:val="24"/>
                <w:szCs w:val="24"/>
              </w:rPr>
            </w:pPr>
            <w:r>
              <w:rPr>
                <w:rFonts w:ascii="Times New Roman" w:hAnsi="Times New Roman" w:cs="Times New Roman"/>
                <w:sz w:val="24"/>
                <w:szCs w:val="24"/>
              </w:rPr>
              <w:lastRenderedPageBreak/>
              <w:t>1чел.</w:t>
            </w:r>
          </w:p>
        </w:tc>
      </w:tr>
      <w:tr w:rsidR="0024157D" w:rsidRPr="00A82E5A" w:rsidTr="00A53428">
        <w:tc>
          <w:tcPr>
            <w:tcW w:w="1820" w:type="pct"/>
          </w:tcPr>
          <w:p w:rsidR="0024157D" w:rsidRDefault="0024157D" w:rsidP="00A53428">
            <w:pPr>
              <w:widowControl w:val="0"/>
              <w:suppressAutoHyphen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Обучающий семинар по профилактике экстремизма и терроризма </w:t>
            </w:r>
          </w:p>
        </w:tc>
        <w:tc>
          <w:tcPr>
            <w:tcW w:w="819" w:type="pct"/>
          </w:tcPr>
          <w:p w:rsidR="0024157D" w:rsidRDefault="0024157D" w:rsidP="00A53428">
            <w:pPr>
              <w:widowControl w:val="0"/>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301" w:type="pct"/>
          </w:tcPr>
          <w:p w:rsidR="0024157D" w:rsidRDefault="0024157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18.04.18</w:t>
            </w:r>
          </w:p>
          <w:p w:rsidR="0024157D" w:rsidRPr="00A82E5A" w:rsidRDefault="0024157D" w:rsidP="00A53428">
            <w:pPr>
              <w:spacing w:line="276" w:lineRule="auto"/>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ГОАУ ЯО ИРО</w:t>
            </w:r>
          </w:p>
          <w:p w:rsidR="0024157D" w:rsidRDefault="0024157D" w:rsidP="00A53428">
            <w:pPr>
              <w:spacing w:line="276" w:lineRule="auto"/>
              <w:jc w:val="both"/>
              <w:rPr>
                <w:rFonts w:ascii="Times New Roman" w:hAnsi="Times New Roman" w:cs="Times New Roman"/>
                <w:sz w:val="24"/>
                <w:szCs w:val="24"/>
              </w:rPr>
            </w:pPr>
          </w:p>
        </w:tc>
        <w:tc>
          <w:tcPr>
            <w:tcW w:w="1060" w:type="pct"/>
          </w:tcPr>
          <w:p w:rsidR="0024157D" w:rsidRDefault="0024157D" w:rsidP="00A53428">
            <w:pPr>
              <w:pStyle w:val="ad"/>
              <w:spacing w:after="0"/>
              <w:ind w:left="601" w:firstLine="283"/>
              <w:rPr>
                <w:rFonts w:ascii="Times New Roman" w:hAnsi="Times New Roman" w:cs="Times New Roman"/>
                <w:sz w:val="24"/>
                <w:szCs w:val="24"/>
              </w:rPr>
            </w:pPr>
            <w:r>
              <w:rPr>
                <w:rFonts w:ascii="Times New Roman" w:hAnsi="Times New Roman" w:cs="Times New Roman"/>
                <w:sz w:val="24"/>
                <w:szCs w:val="24"/>
              </w:rPr>
              <w:t>12 чел.</w:t>
            </w:r>
          </w:p>
        </w:tc>
      </w:tr>
      <w:tr w:rsidR="0024157D" w:rsidRPr="00A82E5A" w:rsidTr="00A53428">
        <w:tc>
          <w:tcPr>
            <w:tcW w:w="1820" w:type="pct"/>
          </w:tcPr>
          <w:p w:rsidR="0024157D" w:rsidRDefault="0024157D" w:rsidP="00A53428">
            <w:pPr>
              <w:widowControl w:val="0"/>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КПК «Методика обучения городскому пейзажу в разных графических техниках» </w:t>
            </w:r>
          </w:p>
        </w:tc>
        <w:tc>
          <w:tcPr>
            <w:tcW w:w="819" w:type="pct"/>
          </w:tcPr>
          <w:p w:rsidR="0024157D" w:rsidRDefault="0024157D" w:rsidP="00A53428">
            <w:pPr>
              <w:widowControl w:val="0"/>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36 ч.</w:t>
            </w:r>
          </w:p>
        </w:tc>
        <w:tc>
          <w:tcPr>
            <w:tcW w:w="1301" w:type="pct"/>
          </w:tcPr>
          <w:p w:rsidR="0024157D" w:rsidRDefault="0024157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04-08.06.18</w:t>
            </w:r>
          </w:p>
          <w:p w:rsidR="0024157D" w:rsidRDefault="0024157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ГАОУ ВО ЛО Ленинградский университет имени А.С. Пушкина (Ярославский филиал)</w:t>
            </w:r>
          </w:p>
        </w:tc>
        <w:tc>
          <w:tcPr>
            <w:tcW w:w="1060" w:type="pct"/>
          </w:tcPr>
          <w:p w:rsidR="0024157D" w:rsidRDefault="00A56ABC" w:rsidP="00A53428">
            <w:pPr>
              <w:pStyle w:val="ad"/>
              <w:spacing w:after="0"/>
              <w:ind w:left="601" w:firstLine="283"/>
              <w:rPr>
                <w:rFonts w:ascii="Times New Roman" w:hAnsi="Times New Roman" w:cs="Times New Roman"/>
                <w:sz w:val="24"/>
                <w:szCs w:val="24"/>
              </w:rPr>
            </w:pPr>
            <w:r>
              <w:rPr>
                <w:rFonts w:ascii="Times New Roman" w:hAnsi="Times New Roman" w:cs="Times New Roman"/>
                <w:sz w:val="24"/>
                <w:szCs w:val="24"/>
              </w:rPr>
              <w:t>1 чел.</w:t>
            </w:r>
          </w:p>
        </w:tc>
      </w:tr>
      <w:tr w:rsidR="0024157D" w:rsidRPr="00A82E5A" w:rsidTr="00A53428">
        <w:tc>
          <w:tcPr>
            <w:tcW w:w="1820" w:type="pct"/>
          </w:tcPr>
          <w:p w:rsidR="0024157D" w:rsidRPr="00B71497" w:rsidRDefault="0024157D" w:rsidP="00A53428">
            <w:pPr>
              <w:widowControl w:val="0"/>
              <w:suppressAutoHyphens/>
              <w:spacing w:line="276" w:lineRule="auto"/>
              <w:rPr>
                <w:rFonts w:ascii="Times New Roman" w:eastAsia="Segoe UI" w:hAnsi="Times New Roman" w:cs="Tahoma"/>
                <w:bCs/>
                <w:color w:val="000000"/>
                <w:sz w:val="24"/>
                <w:szCs w:val="24"/>
                <w:lang w:bidi="en-US"/>
              </w:rPr>
            </w:pPr>
            <w:r w:rsidRPr="00FB7576">
              <w:rPr>
                <w:rFonts w:ascii="Times New Roman" w:eastAsia="Segoe UI" w:hAnsi="Times New Roman" w:cs="Tahoma"/>
                <w:bCs/>
                <w:color w:val="000000"/>
                <w:sz w:val="24"/>
                <w:szCs w:val="24"/>
                <w:lang w:bidi="en-US"/>
              </w:rPr>
              <w:t>Профессиональная переподготовка по программе «Специальное (дефектологическое) образование по профилю «Учитель-дефектолог, олигофренопедагог»</w:t>
            </w:r>
          </w:p>
        </w:tc>
        <w:tc>
          <w:tcPr>
            <w:tcW w:w="819" w:type="pct"/>
          </w:tcPr>
          <w:p w:rsidR="0024157D" w:rsidRDefault="00FB7576" w:rsidP="00A53428">
            <w:pPr>
              <w:widowControl w:val="0"/>
              <w:suppressAutoHyphens/>
              <w:spacing w:line="276" w:lineRule="auto"/>
              <w:jc w:val="center"/>
              <w:rPr>
                <w:rFonts w:ascii="Times New Roman" w:eastAsia="Segoe UI" w:hAnsi="Times New Roman" w:cs="Tahoma"/>
                <w:color w:val="000000"/>
                <w:sz w:val="24"/>
                <w:szCs w:val="24"/>
                <w:lang w:bidi="en-US"/>
              </w:rPr>
            </w:pPr>
            <w:r>
              <w:rPr>
                <w:rFonts w:ascii="Times New Roman" w:eastAsia="Segoe UI" w:hAnsi="Times New Roman" w:cs="Tahoma"/>
                <w:color w:val="000000"/>
                <w:sz w:val="24"/>
                <w:szCs w:val="24"/>
                <w:lang w:bidi="en-US"/>
              </w:rPr>
              <w:t>250 ч.</w:t>
            </w:r>
          </w:p>
        </w:tc>
        <w:tc>
          <w:tcPr>
            <w:tcW w:w="1301" w:type="pct"/>
          </w:tcPr>
          <w:p w:rsidR="0024157D" w:rsidRPr="00A82E5A" w:rsidRDefault="0024157D" w:rsidP="00A53428">
            <w:pPr>
              <w:spacing w:line="276" w:lineRule="auto"/>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ГОАУ ЯО ИРО</w:t>
            </w:r>
          </w:p>
          <w:p w:rsidR="0024157D" w:rsidRDefault="0024157D" w:rsidP="00A53428">
            <w:pPr>
              <w:spacing w:line="276" w:lineRule="auto"/>
              <w:jc w:val="both"/>
              <w:rPr>
                <w:rFonts w:ascii="Times New Roman" w:eastAsia="Segoe UI" w:hAnsi="Times New Roman" w:cs="Tahoma"/>
                <w:color w:val="000000"/>
                <w:sz w:val="24"/>
                <w:szCs w:val="24"/>
                <w:lang w:bidi="en-US"/>
              </w:rPr>
            </w:pPr>
          </w:p>
        </w:tc>
        <w:tc>
          <w:tcPr>
            <w:tcW w:w="1060" w:type="pct"/>
          </w:tcPr>
          <w:p w:rsidR="0024157D" w:rsidRPr="0024157D" w:rsidRDefault="00A56ABC" w:rsidP="00A53428">
            <w:pPr>
              <w:spacing w:line="276" w:lineRule="auto"/>
              <w:ind w:firstLine="283"/>
              <w:rPr>
                <w:rFonts w:ascii="Times New Roman" w:hAnsi="Times New Roman" w:cs="Times New Roman"/>
                <w:sz w:val="24"/>
                <w:szCs w:val="24"/>
              </w:rPr>
            </w:pPr>
            <w:r>
              <w:rPr>
                <w:rFonts w:ascii="Times New Roman" w:hAnsi="Times New Roman" w:cs="Times New Roman"/>
                <w:sz w:val="24"/>
                <w:szCs w:val="24"/>
              </w:rPr>
              <w:t xml:space="preserve">          2 чел.</w:t>
            </w:r>
          </w:p>
        </w:tc>
      </w:tr>
      <w:tr w:rsidR="00FB7576" w:rsidRPr="00A82E5A" w:rsidTr="00A53428">
        <w:tc>
          <w:tcPr>
            <w:tcW w:w="1820" w:type="pct"/>
          </w:tcPr>
          <w:p w:rsidR="00FB7576" w:rsidRPr="00A56ABC" w:rsidRDefault="00FB7576" w:rsidP="00A53428">
            <w:pPr>
              <w:widowControl w:val="0"/>
              <w:suppressAutoHyphens/>
              <w:spacing w:line="276" w:lineRule="auto"/>
              <w:rPr>
                <w:rFonts w:ascii="Times New Roman" w:eastAsia="Segoe UI" w:hAnsi="Times New Roman" w:cs="Tahoma"/>
                <w:bCs/>
                <w:color w:val="000000"/>
                <w:sz w:val="24"/>
                <w:szCs w:val="24"/>
                <w:highlight w:val="red"/>
                <w:lang w:bidi="en-US"/>
              </w:rPr>
            </w:pPr>
            <w:r w:rsidRPr="00FB7576">
              <w:rPr>
                <w:rFonts w:ascii="Times New Roman" w:eastAsia="Segoe UI" w:hAnsi="Times New Roman" w:cs="Tahoma"/>
                <w:bCs/>
                <w:color w:val="000000"/>
                <w:sz w:val="24"/>
                <w:szCs w:val="24"/>
                <w:lang w:bidi="en-US"/>
              </w:rPr>
              <w:t>Профессиональная переподготовка по программе</w:t>
            </w:r>
            <w:r>
              <w:rPr>
                <w:rFonts w:ascii="Times New Roman" w:eastAsia="Segoe UI" w:hAnsi="Times New Roman" w:cs="Tahoma"/>
                <w:bCs/>
                <w:color w:val="000000"/>
                <w:sz w:val="24"/>
                <w:szCs w:val="24"/>
                <w:lang w:bidi="en-US"/>
              </w:rPr>
              <w:t xml:space="preserve"> «Психология в профессиональной деятельности»</w:t>
            </w:r>
          </w:p>
        </w:tc>
        <w:tc>
          <w:tcPr>
            <w:tcW w:w="819" w:type="pct"/>
          </w:tcPr>
          <w:p w:rsidR="00FB7576" w:rsidRDefault="00FB7576" w:rsidP="00A53428">
            <w:pPr>
              <w:widowControl w:val="0"/>
              <w:suppressAutoHyphens/>
              <w:spacing w:line="276" w:lineRule="auto"/>
              <w:jc w:val="center"/>
              <w:rPr>
                <w:rFonts w:ascii="Times New Roman" w:eastAsia="Segoe UI" w:hAnsi="Times New Roman" w:cs="Tahoma"/>
                <w:color w:val="000000"/>
                <w:sz w:val="24"/>
                <w:szCs w:val="24"/>
                <w:lang w:bidi="en-US"/>
              </w:rPr>
            </w:pPr>
            <w:r>
              <w:rPr>
                <w:rFonts w:ascii="Times New Roman" w:eastAsia="Segoe UI" w:hAnsi="Times New Roman" w:cs="Tahoma"/>
                <w:color w:val="000000"/>
                <w:sz w:val="24"/>
                <w:szCs w:val="24"/>
                <w:lang w:bidi="en-US"/>
              </w:rPr>
              <w:t>1004 ч.</w:t>
            </w:r>
          </w:p>
        </w:tc>
        <w:tc>
          <w:tcPr>
            <w:tcW w:w="1301" w:type="pct"/>
          </w:tcPr>
          <w:p w:rsidR="00FB7576" w:rsidRPr="00A82E5A" w:rsidRDefault="00FB7576" w:rsidP="00A53428">
            <w:pPr>
              <w:spacing w:line="276" w:lineRule="auto"/>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ГОАУ ЯО ИРО</w:t>
            </w:r>
          </w:p>
          <w:p w:rsidR="00FB7576" w:rsidRPr="00A82E5A" w:rsidRDefault="00FB7576" w:rsidP="00A53428">
            <w:pPr>
              <w:spacing w:line="276" w:lineRule="auto"/>
              <w:jc w:val="both"/>
              <w:rPr>
                <w:rFonts w:ascii="Times New Roman" w:eastAsia="Segoe UI" w:hAnsi="Times New Roman" w:cs="Times New Roman"/>
                <w:color w:val="000000"/>
                <w:sz w:val="24"/>
                <w:szCs w:val="24"/>
                <w:lang w:bidi="en-US"/>
              </w:rPr>
            </w:pPr>
          </w:p>
        </w:tc>
        <w:tc>
          <w:tcPr>
            <w:tcW w:w="1060" w:type="pct"/>
          </w:tcPr>
          <w:p w:rsidR="00FB7576" w:rsidRDefault="00FB7576" w:rsidP="00A53428">
            <w:pPr>
              <w:spacing w:line="276" w:lineRule="auto"/>
              <w:ind w:firstLine="283"/>
              <w:rPr>
                <w:rFonts w:ascii="Times New Roman" w:hAnsi="Times New Roman" w:cs="Times New Roman"/>
                <w:sz w:val="24"/>
                <w:szCs w:val="24"/>
              </w:rPr>
            </w:pPr>
            <w:r>
              <w:rPr>
                <w:rFonts w:ascii="Times New Roman" w:hAnsi="Times New Roman" w:cs="Times New Roman"/>
                <w:sz w:val="24"/>
                <w:szCs w:val="24"/>
              </w:rPr>
              <w:t xml:space="preserve">            1 чел.</w:t>
            </w:r>
          </w:p>
        </w:tc>
      </w:tr>
      <w:tr w:rsidR="0049226D" w:rsidRPr="00A82E5A" w:rsidTr="00A53428">
        <w:tc>
          <w:tcPr>
            <w:tcW w:w="1820" w:type="pct"/>
          </w:tcPr>
          <w:p w:rsidR="0049226D" w:rsidRPr="009D2371"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 xml:space="preserve">ППК «Учебно-методическое обеспечение ФГОС среднего общего образования в СПО» </w:t>
            </w:r>
          </w:p>
          <w:p w:rsidR="0049226D" w:rsidRPr="00D3435E" w:rsidRDefault="0049226D" w:rsidP="00A53428">
            <w:pPr>
              <w:tabs>
                <w:tab w:val="left" w:pos="82"/>
                <w:tab w:val="left" w:pos="587"/>
              </w:tabs>
              <w:spacing w:line="276" w:lineRule="auto"/>
              <w:ind w:left="82"/>
              <w:rPr>
                <w:rFonts w:ascii="Times New Roman" w:hAnsi="Times New Roman" w:cs="Times New Roman"/>
                <w:sz w:val="24"/>
                <w:szCs w:val="24"/>
              </w:rPr>
            </w:pPr>
          </w:p>
        </w:tc>
        <w:tc>
          <w:tcPr>
            <w:tcW w:w="819" w:type="pct"/>
          </w:tcPr>
          <w:p w:rsidR="0049226D" w:rsidRPr="001C51C4" w:rsidRDefault="0049226D" w:rsidP="00A53428">
            <w:pPr>
              <w:spacing w:line="276" w:lineRule="auto"/>
              <w:ind w:left="82"/>
              <w:jc w:val="center"/>
              <w:rPr>
                <w:rFonts w:ascii="Times New Roman" w:hAnsi="Times New Roman" w:cs="Times New Roman"/>
                <w:sz w:val="24"/>
                <w:szCs w:val="24"/>
              </w:rPr>
            </w:pPr>
            <w:r>
              <w:rPr>
                <w:rFonts w:ascii="Times New Roman" w:hAnsi="Times New Roman" w:cs="Times New Roman"/>
                <w:sz w:val="24"/>
                <w:szCs w:val="24"/>
              </w:rPr>
              <w:t>24 ч</w:t>
            </w:r>
          </w:p>
        </w:tc>
        <w:tc>
          <w:tcPr>
            <w:tcW w:w="1301" w:type="pct"/>
          </w:tcPr>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17-27.09.18ГАУ ДПО ЯО ИРО</w:t>
            </w:r>
          </w:p>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 xml:space="preserve">РПК </w:t>
            </w:r>
          </w:p>
        </w:tc>
        <w:tc>
          <w:tcPr>
            <w:tcW w:w="1060" w:type="pct"/>
          </w:tcPr>
          <w:p w:rsidR="0049226D" w:rsidRPr="0049226D" w:rsidRDefault="0049226D" w:rsidP="00A53428">
            <w:pPr>
              <w:tabs>
                <w:tab w:val="left" w:pos="601"/>
                <w:tab w:val="left" w:pos="631"/>
              </w:tabs>
              <w:spacing w:line="276" w:lineRule="auto"/>
              <w:jc w:val="center"/>
              <w:rPr>
                <w:rFonts w:ascii="Times New Roman" w:hAnsi="Times New Roman" w:cs="Times New Roman"/>
                <w:sz w:val="24"/>
                <w:szCs w:val="24"/>
              </w:rPr>
            </w:pPr>
            <w:r w:rsidRPr="0049226D">
              <w:rPr>
                <w:rFonts w:ascii="Times New Roman" w:hAnsi="Times New Roman" w:cs="Times New Roman"/>
                <w:sz w:val="24"/>
                <w:szCs w:val="24"/>
              </w:rPr>
              <w:t>10</w:t>
            </w:r>
            <w:r>
              <w:rPr>
                <w:rFonts w:ascii="Times New Roman" w:hAnsi="Times New Roman" w:cs="Times New Roman"/>
                <w:sz w:val="24"/>
                <w:szCs w:val="24"/>
              </w:rPr>
              <w:t xml:space="preserve"> чел.</w:t>
            </w:r>
          </w:p>
        </w:tc>
      </w:tr>
    </w:tbl>
    <w:p w:rsidR="00A82E5A" w:rsidRPr="00A82E5A" w:rsidRDefault="00A82E5A" w:rsidP="00A53428">
      <w:pPr>
        <w:spacing w:after="0" w:line="276" w:lineRule="auto"/>
        <w:rPr>
          <w:rFonts w:ascii="Times New Roman" w:eastAsia="Times New Roman" w:hAnsi="Times New Roman" w:cs="Times New Roman"/>
          <w:sz w:val="24"/>
          <w:szCs w:val="24"/>
        </w:rPr>
      </w:pPr>
    </w:p>
    <w:p w:rsidR="00A82E5A" w:rsidRPr="00A82E5A" w:rsidRDefault="00DF08F4" w:rsidP="00A53428">
      <w:pPr>
        <w:pStyle w:val="ad"/>
        <w:spacing w:after="0"/>
        <w:jc w:val="right"/>
        <w:rPr>
          <w:rFonts w:ascii="Times New Roman" w:hAnsi="Times New Roman" w:cs="Times New Roman"/>
          <w:sz w:val="28"/>
          <w:szCs w:val="28"/>
        </w:rPr>
      </w:pPr>
      <w:r>
        <w:rPr>
          <w:rFonts w:ascii="Times New Roman" w:eastAsia="Arial" w:hAnsi="Times New Roman" w:cs="Times New Roman"/>
          <w:sz w:val="28"/>
          <w:szCs w:val="28"/>
        </w:rPr>
        <w:t xml:space="preserve">Таблица </w:t>
      </w:r>
      <w:r w:rsidR="004A47AB">
        <w:rPr>
          <w:rFonts w:ascii="Times New Roman" w:eastAsia="Arial" w:hAnsi="Times New Roman" w:cs="Times New Roman"/>
          <w:sz w:val="28"/>
          <w:szCs w:val="28"/>
        </w:rPr>
        <w:t>13</w:t>
      </w:r>
      <w:r w:rsidR="00A82E5A" w:rsidRPr="00A82E5A">
        <w:rPr>
          <w:rFonts w:ascii="Times New Roman" w:eastAsia="Arial" w:hAnsi="Times New Roman" w:cs="Times New Roman"/>
          <w:sz w:val="28"/>
          <w:szCs w:val="28"/>
        </w:rPr>
        <w:t>.</w:t>
      </w:r>
    </w:p>
    <w:p w:rsidR="00A82E5A" w:rsidRPr="00A82E5A" w:rsidRDefault="00A82E5A" w:rsidP="00A53428">
      <w:pPr>
        <w:spacing w:after="0" w:line="276" w:lineRule="auto"/>
        <w:jc w:val="center"/>
        <w:rPr>
          <w:rFonts w:ascii="Times New Roman" w:eastAsia="Times New Roman" w:hAnsi="Times New Roman" w:cs="Times New Roman"/>
          <w:bCs/>
          <w:sz w:val="28"/>
          <w:szCs w:val="28"/>
        </w:rPr>
      </w:pPr>
      <w:r w:rsidRPr="00A82E5A">
        <w:rPr>
          <w:rFonts w:ascii="Times New Roman" w:eastAsia="Times New Roman" w:hAnsi="Times New Roman" w:cs="Times New Roman"/>
          <w:bCs/>
          <w:sz w:val="28"/>
          <w:szCs w:val="28"/>
        </w:rPr>
        <w:t xml:space="preserve">Исследовательская работа </w:t>
      </w:r>
    </w:p>
    <w:tbl>
      <w:tblPr>
        <w:tblStyle w:val="ac"/>
        <w:tblW w:w="5000" w:type="pct"/>
        <w:tblLook w:val="04A0" w:firstRow="1" w:lastRow="0" w:firstColumn="1" w:lastColumn="0" w:noHBand="0" w:noVBand="1"/>
      </w:tblPr>
      <w:tblGrid>
        <w:gridCol w:w="9180"/>
        <w:gridCol w:w="5039"/>
      </w:tblGrid>
      <w:tr w:rsidR="00A82E5A" w:rsidRPr="00A82E5A" w:rsidTr="00226C34">
        <w:tc>
          <w:tcPr>
            <w:tcW w:w="3228" w:type="pct"/>
            <w:hideMark/>
          </w:tcPr>
          <w:p w:rsidR="00A82E5A" w:rsidRPr="00A82E5A" w:rsidRDefault="00A82E5A" w:rsidP="00A53428">
            <w:pPr>
              <w:spacing w:line="276"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Работа преподавателей над методической темой, направленная на повышение качества учебно-методического обеспечения образовательного процесса</w:t>
            </w:r>
          </w:p>
        </w:tc>
        <w:tc>
          <w:tcPr>
            <w:tcW w:w="1772" w:type="pct"/>
            <w:hideMark/>
          </w:tcPr>
          <w:p w:rsidR="00A82E5A" w:rsidRPr="00A82E5A" w:rsidRDefault="00A56ABC"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4A47AB">
              <w:rPr>
                <w:rFonts w:ascii="Times New Roman" w:eastAsia="Times New Roman" w:hAnsi="Times New Roman" w:cs="Times New Roman"/>
                <w:sz w:val="24"/>
                <w:szCs w:val="24"/>
              </w:rPr>
              <w:t xml:space="preserve"> публикаций,  выступления на 18</w:t>
            </w:r>
            <w:r w:rsidR="00A82E5A" w:rsidRPr="00A82E5A">
              <w:rPr>
                <w:rFonts w:ascii="Times New Roman" w:eastAsia="Times New Roman" w:hAnsi="Times New Roman" w:cs="Times New Roman"/>
                <w:sz w:val="24"/>
                <w:szCs w:val="24"/>
              </w:rPr>
              <w:t xml:space="preserve"> мероприятиях различного уровня</w:t>
            </w:r>
          </w:p>
        </w:tc>
      </w:tr>
      <w:tr w:rsidR="00A82E5A" w:rsidRPr="00A82E5A" w:rsidTr="00226C34">
        <w:tc>
          <w:tcPr>
            <w:tcW w:w="3228" w:type="pct"/>
            <w:hideMark/>
          </w:tcPr>
          <w:p w:rsidR="00A82E5A" w:rsidRPr="00A82E5A" w:rsidRDefault="00A82E5A" w:rsidP="00A53428">
            <w:pPr>
              <w:spacing w:line="276"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Выполнение индивидуальных проектов студентами 1 курса</w:t>
            </w:r>
          </w:p>
        </w:tc>
        <w:tc>
          <w:tcPr>
            <w:tcW w:w="1772" w:type="pct"/>
            <w:hideMark/>
          </w:tcPr>
          <w:p w:rsidR="00A82E5A" w:rsidRPr="00735E3E" w:rsidRDefault="004A47AB" w:rsidP="00A53428">
            <w:pPr>
              <w:spacing w:line="276" w:lineRule="auto"/>
              <w:jc w:val="center"/>
              <w:rPr>
                <w:rFonts w:ascii="Times New Roman" w:eastAsia="Times New Roman" w:hAnsi="Times New Roman" w:cs="Times New Roman"/>
                <w:sz w:val="24"/>
                <w:szCs w:val="24"/>
              </w:rPr>
            </w:pPr>
            <w:r w:rsidRPr="00735E3E">
              <w:rPr>
                <w:rFonts w:ascii="Times New Roman" w:eastAsia="Times New Roman" w:hAnsi="Times New Roman" w:cs="Times New Roman"/>
                <w:sz w:val="24"/>
                <w:szCs w:val="24"/>
              </w:rPr>
              <w:t>136 проектов</w:t>
            </w:r>
          </w:p>
        </w:tc>
      </w:tr>
      <w:tr w:rsidR="00A82E5A" w:rsidRPr="00A82E5A" w:rsidTr="00226C34">
        <w:tc>
          <w:tcPr>
            <w:tcW w:w="3228" w:type="pct"/>
            <w:hideMark/>
          </w:tcPr>
          <w:p w:rsidR="00A82E5A" w:rsidRPr="00A82E5A" w:rsidRDefault="00A82E5A" w:rsidP="00A53428">
            <w:pPr>
              <w:spacing w:line="276"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Выполнение курсового проектирования</w:t>
            </w:r>
          </w:p>
        </w:tc>
        <w:tc>
          <w:tcPr>
            <w:tcW w:w="1772" w:type="pct"/>
            <w:hideMark/>
          </w:tcPr>
          <w:p w:rsidR="00A82E5A" w:rsidRPr="00A82E5A" w:rsidRDefault="004A47AB"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A82E5A" w:rsidRPr="00A82E5A">
              <w:rPr>
                <w:rFonts w:ascii="Times New Roman" w:eastAsia="Times New Roman" w:hAnsi="Times New Roman" w:cs="Times New Roman"/>
                <w:sz w:val="24"/>
                <w:szCs w:val="24"/>
              </w:rPr>
              <w:t xml:space="preserve"> курсовых работы (проекта)</w:t>
            </w:r>
          </w:p>
        </w:tc>
      </w:tr>
      <w:tr w:rsidR="00A82E5A" w:rsidRPr="00A82E5A" w:rsidTr="00226C34">
        <w:tc>
          <w:tcPr>
            <w:tcW w:w="3228" w:type="pct"/>
            <w:hideMark/>
          </w:tcPr>
          <w:p w:rsidR="00A82E5A" w:rsidRPr="00A82E5A" w:rsidRDefault="00A82E5A" w:rsidP="00A53428">
            <w:pPr>
              <w:spacing w:line="276" w:lineRule="auto"/>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Выполнение ВКР</w:t>
            </w:r>
          </w:p>
        </w:tc>
        <w:tc>
          <w:tcPr>
            <w:tcW w:w="1772" w:type="pct"/>
            <w:hideMark/>
          </w:tcPr>
          <w:p w:rsidR="00A82E5A" w:rsidRPr="00A82E5A" w:rsidRDefault="004A47AB" w:rsidP="00A5342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00A82E5A" w:rsidRPr="00A82E5A">
              <w:rPr>
                <w:rFonts w:ascii="Times New Roman" w:eastAsia="Times New Roman" w:hAnsi="Times New Roman" w:cs="Times New Roman"/>
                <w:sz w:val="24"/>
                <w:szCs w:val="24"/>
              </w:rPr>
              <w:t xml:space="preserve"> выпускных квалификационных работ</w:t>
            </w:r>
          </w:p>
        </w:tc>
      </w:tr>
    </w:tbl>
    <w:p w:rsidR="004A47AB" w:rsidRDefault="004A47AB" w:rsidP="00A53428">
      <w:pPr>
        <w:pStyle w:val="ad"/>
        <w:spacing w:after="0"/>
        <w:jc w:val="right"/>
        <w:rPr>
          <w:rFonts w:ascii="Times New Roman" w:eastAsia="Arial" w:hAnsi="Times New Roman" w:cs="Times New Roman"/>
          <w:color w:val="FF0000"/>
          <w:sz w:val="28"/>
          <w:szCs w:val="28"/>
        </w:rPr>
      </w:pPr>
    </w:p>
    <w:p w:rsidR="00A53428" w:rsidRDefault="00A53428" w:rsidP="00A53428">
      <w:pPr>
        <w:pStyle w:val="ad"/>
        <w:spacing w:after="0"/>
        <w:jc w:val="right"/>
        <w:rPr>
          <w:rFonts w:ascii="Times New Roman" w:eastAsia="Arial" w:hAnsi="Times New Roman" w:cs="Times New Roman"/>
          <w:sz w:val="28"/>
          <w:szCs w:val="28"/>
        </w:rPr>
      </w:pPr>
    </w:p>
    <w:p w:rsidR="00A53428" w:rsidRDefault="00A53428" w:rsidP="00A53428">
      <w:pPr>
        <w:pStyle w:val="ad"/>
        <w:spacing w:after="0"/>
        <w:jc w:val="right"/>
        <w:rPr>
          <w:rFonts w:ascii="Times New Roman" w:eastAsia="Arial" w:hAnsi="Times New Roman" w:cs="Times New Roman"/>
          <w:sz w:val="28"/>
          <w:szCs w:val="28"/>
        </w:rPr>
      </w:pPr>
    </w:p>
    <w:p w:rsidR="00A53428" w:rsidRDefault="00A53428" w:rsidP="00A53428">
      <w:pPr>
        <w:pStyle w:val="ad"/>
        <w:spacing w:after="0"/>
        <w:jc w:val="right"/>
        <w:rPr>
          <w:rFonts w:ascii="Times New Roman" w:eastAsia="Arial" w:hAnsi="Times New Roman" w:cs="Times New Roman"/>
          <w:sz w:val="28"/>
          <w:szCs w:val="28"/>
        </w:rPr>
      </w:pPr>
    </w:p>
    <w:p w:rsidR="00A82E5A" w:rsidRPr="004A47AB" w:rsidRDefault="004A47AB" w:rsidP="00A53428">
      <w:pPr>
        <w:pStyle w:val="ad"/>
        <w:spacing w:after="0"/>
        <w:jc w:val="right"/>
        <w:rPr>
          <w:rFonts w:ascii="Times New Roman" w:hAnsi="Times New Roman" w:cs="Times New Roman"/>
          <w:sz w:val="28"/>
          <w:szCs w:val="28"/>
        </w:rPr>
      </w:pPr>
      <w:r w:rsidRPr="004A47AB">
        <w:rPr>
          <w:rFonts w:ascii="Times New Roman" w:eastAsia="Arial" w:hAnsi="Times New Roman" w:cs="Times New Roman"/>
          <w:sz w:val="28"/>
          <w:szCs w:val="28"/>
        </w:rPr>
        <w:t>Таблица 14</w:t>
      </w:r>
      <w:r w:rsidR="00A82E5A" w:rsidRPr="004A47AB">
        <w:rPr>
          <w:rFonts w:ascii="Times New Roman" w:eastAsia="Arial" w:hAnsi="Times New Roman" w:cs="Times New Roman"/>
          <w:sz w:val="28"/>
          <w:szCs w:val="28"/>
        </w:rPr>
        <w:t>.</w:t>
      </w:r>
    </w:p>
    <w:p w:rsidR="00A82E5A" w:rsidRPr="004A47AB" w:rsidRDefault="00A82E5A" w:rsidP="00A53428">
      <w:pPr>
        <w:spacing w:after="0" w:line="276" w:lineRule="auto"/>
        <w:jc w:val="center"/>
        <w:rPr>
          <w:rFonts w:ascii="Times New Roman" w:eastAsia="Times New Roman" w:hAnsi="Times New Roman" w:cs="Times New Roman"/>
          <w:bCs/>
          <w:sz w:val="28"/>
          <w:szCs w:val="28"/>
        </w:rPr>
      </w:pPr>
      <w:r w:rsidRPr="004A47AB">
        <w:rPr>
          <w:rFonts w:ascii="Times New Roman" w:eastAsia="Times New Roman" w:hAnsi="Times New Roman" w:cs="Times New Roman"/>
          <w:bCs/>
          <w:sz w:val="28"/>
          <w:szCs w:val="28"/>
        </w:rPr>
        <w:t>Результаты защиты индивидуальных проектов студентов 1 курса ГПОУ ЯО</w:t>
      </w:r>
    </w:p>
    <w:p w:rsidR="004A47AB" w:rsidRDefault="004A47AB" w:rsidP="00A53428">
      <w:pPr>
        <w:spacing w:after="0" w:line="276" w:lineRule="auto"/>
        <w:jc w:val="center"/>
        <w:rPr>
          <w:rFonts w:ascii="Times New Roman" w:eastAsia="Times New Roman" w:hAnsi="Times New Roman" w:cs="Times New Roman"/>
          <w:bCs/>
          <w:color w:val="FF0000"/>
          <w:sz w:val="28"/>
          <w:szCs w:val="28"/>
        </w:rPr>
      </w:pPr>
    </w:p>
    <w:tbl>
      <w:tblPr>
        <w:tblStyle w:val="ac"/>
        <w:tblW w:w="5000" w:type="pct"/>
        <w:tblLook w:val="04A0" w:firstRow="1" w:lastRow="0" w:firstColumn="1" w:lastColumn="0" w:noHBand="0" w:noVBand="1"/>
      </w:tblPr>
      <w:tblGrid>
        <w:gridCol w:w="2262"/>
        <w:gridCol w:w="1621"/>
        <w:gridCol w:w="1053"/>
        <w:gridCol w:w="1242"/>
        <w:gridCol w:w="958"/>
        <w:gridCol w:w="1242"/>
        <w:gridCol w:w="1100"/>
        <w:gridCol w:w="1532"/>
        <w:gridCol w:w="1677"/>
        <w:gridCol w:w="1532"/>
      </w:tblGrid>
      <w:tr w:rsidR="004A47AB" w:rsidTr="00A53428">
        <w:tc>
          <w:tcPr>
            <w:tcW w:w="811" w:type="pct"/>
            <w:vMerge w:val="restar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Специальность, группа</w:t>
            </w:r>
          </w:p>
        </w:tc>
        <w:tc>
          <w:tcPr>
            <w:tcW w:w="405" w:type="pct"/>
            <w:vMerge w:val="restar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Кол-во студентов, защитивших ИП</w:t>
            </w:r>
          </w:p>
        </w:tc>
        <w:tc>
          <w:tcPr>
            <w:tcW w:w="2619" w:type="pct"/>
            <w:gridSpan w:val="6"/>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Успеваемость</w:t>
            </w:r>
          </w:p>
        </w:tc>
        <w:tc>
          <w:tcPr>
            <w:tcW w:w="1164" w:type="pct"/>
            <w:gridSpan w:val="2"/>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Успешность</w:t>
            </w:r>
          </w:p>
        </w:tc>
      </w:tr>
      <w:tr w:rsidR="004A47AB" w:rsidTr="00A53428">
        <w:tc>
          <w:tcPr>
            <w:tcW w:w="811" w:type="pct"/>
            <w:vMerge/>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rPr>
                <w:rFonts w:ascii="Times New Roman" w:eastAsia="Calibri" w:hAnsi="Times New Roman" w:cs="Times New Roman"/>
                <w:b/>
                <w:sz w:val="24"/>
                <w:szCs w:val="24"/>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rPr>
                <w:rFonts w:ascii="Times New Roman" w:eastAsia="Calibri" w:hAnsi="Times New Roman" w:cs="Times New Roman"/>
                <w:b/>
                <w:sz w:val="24"/>
                <w:szCs w:val="24"/>
              </w:rPr>
            </w:pPr>
          </w:p>
        </w:tc>
        <w:tc>
          <w:tcPr>
            <w:tcW w:w="847" w:type="pct"/>
            <w:gridSpan w:val="2"/>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«5»</w:t>
            </w:r>
          </w:p>
        </w:tc>
        <w:tc>
          <w:tcPr>
            <w:tcW w:w="810" w:type="pct"/>
            <w:gridSpan w:val="2"/>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«4»</w:t>
            </w:r>
          </w:p>
        </w:tc>
        <w:tc>
          <w:tcPr>
            <w:tcW w:w="962" w:type="pct"/>
            <w:gridSpan w:val="2"/>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«3»</w:t>
            </w:r>
          </w:p>
        </w:tc>
        <w:tc>
          <w:tcPr>
            <w:tcW w:w="608" w:type="pct"/>
            <w:vMerge w:val="restar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Чел.</w:t>
            </w:r>
          </w:p>
        </w:tc>
        <w:tc>
          <w:tcPr>
            <w:tcW w:w="557" w:type="pct"/>
            <w:vMerge w:val="restar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w:t>
            </w:r>
          </w:p>
        </w:tc>
      </w:tr>
      <w:tr w:rsidR="004A47AB" w:rsidTr="00A53428">
        <w:tc>
          <w:tcPr>
            <w:tcW w:w="811"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eastAsia="Calibri" w:hAnsi="Times New Roman" w:cs="Times New Roman"/>
                <w:b/>
                <w:i/>
                <w:sz w:val="24"/>
                <w:szCs w:val="24"/>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eastAsia="Calibri" w:hAnsi="Times New Roman" w:cs="Times New Roman"/>
                <w:b/>
                <w:i/>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Чел.</w:t>
            </w:r>
          </w:p>
        </w:tc>
        <w:tc>
          <w:tcPr>
            <w:tcW w:w="455" w:type="pc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w:t>
            </w:r>
          </w:p>
        </w:tc>
        <w:tc>
          <w:tcPr>
            <w:tcW w:w="355" w:type="pc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Чел.</w:t>
            </w:r>
          </w:p>
        </w:tc>
        <w:tc>
          <w:tcPr>
            <w:tcW w:w="455" w:type="pc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w:t>
            </w:r>
          </w:p>
        </w:tc>
        <w:tc>
          <w:tcPr>
            <w:tcW w:w="405" w:type="pc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Чел.</w:t>
            </w:r>
          </w:p>
        </w:tc>
        <w:tc>
          <w:tcPr>
            <w:tcW w:w="557" w:type="pct"/>
            <w:tcBorders>
              <w:top w:val="single" w:sz="4" w:space="0" w:color="auto"/>
              <w:left w:val="single" w:sz="4" w:space="0" w:color="auto"/>
              <w:bottom w:val="single" w:sz="4" w:space="0" w:color="auto"/>
              <w:right w:val="single" w:sz="4" w:space="0" w:color="auto"/>
            </w:tcBorders>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w:t>
            </w: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rPr>
                <w:rFonts w:ascii="Times New Roman" w:eastAsia="Calibri" w:hAnsi="Times New Roman" w:cs="Times New Roman"/>
                <w:b/>
                <w:sz w:val="24"/>
                <w:szCs w:val="24"/>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rPr>
                <w:rFonts w:ascii="Times New Roman" w:eastAsia="Calibri" w:hAnsi="Times New Roman" w:cs="Times New Roman"/>
                <w:b/>
                <w:sz w:val="24"/>
                <w:szCs w:val="24"/>
              </w:rPr>
            </w:pPr>
          </w:p>
        </w:tc>
      </w:tr>
      <w:tr w:rsidR="004A47AB" w:rsidTr="00A53428">
        <w:tc>
          <w:tcPr>
            <w:tcW w:w="81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в начальных классах (12  гр.)</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392"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22</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81</w:t>
            </w:r>
          </w:p>
        </w:tc>
        <w:tc>
          <w:tcPr>
            <w:tcW w:w="3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4</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15</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4</w:t>
            </w:r>
          </w:p>
        </w:tc>
        <w:tc>
          <w:tcPr>
            <w:tcW w:w="608"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26</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96</w:t>
            </w:r>
          </w:p>
        </w:tc>
      </w:tr>
      <w:tr w:rsidR="004A47AB" w:rsidTr="00A53428">
        <w:tc>
          <w:tcPr>
            <w:tcW w:w="81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Дошкольное образование (13гр.)</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392"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18</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58</w:t>
            </w:r>
          </w:p>
        </w:tc>
        <w:tc>
          <w:tcPr>
            <w:tcW w:w="3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8</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26</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5</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16</w:t>
            </w:r>
          </w:p>
        </w:tc>
        <w:tc>
          <w:tcPr>
            <w:tcW w:w="608"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26</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84</w:t>
            </w:r>
          </w:p>
        </w:tc>
      </w:tr>
      <w:tr w:rsidR="004A47AB" w:rsidTr="00A53428">
        <w:tc>
          <w:tcPr>
            <w:tcW w:w="81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Социальная работа (14 гр.)</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392"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9</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45</w:t>
            </w:r>
          </w:p>
        </w:tc>
        <w:tc>
          <w:tcPr>
            <w:tcW w:w="3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7</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35</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4</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20</w:t>
            </w:r>
          </w:p>
        </w:tc>
        <w:tc>
          <w:tcPr>
            <w:tcW w:w="608"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16</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highlight w:val="yellow"/>
              </w:rPr>
            </w:pPr>
            <w:r w:rsidRPr="00DA5E1E">
              <w:rPr>
                <w:rFonts w:ascii="Times New Roman" w:eastAsia="Calibri" w:hAnsi="Times New Roman" w:cs="Times New Roman"/>
                <w:b/>
                <w:sz w:val="24"/>
                <w:szCs w:val="24"/>
              </w:rPr>
              <w:t>80</w:t>
            </w:r>
          </w:p>
        </w:tc>
      </w:tr>
      <w:tr w:rsidR="004A47AB" w:rsidTr="00A53428">
        <w:tc>
          <w:tcPr>
            <w:tcW w:w="81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Прикладная информатика(15гр.)</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392"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14</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52</w:t>
            </w:r>
          </w:p>
        </w:tc>
        <w:tc>
          <w:tcPr>
            <w:tcW w:w="3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13</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48</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0</w:t>
            </w:r>
          </w:p>
        </w:tc>
        <w:tc>
          <w:tcPr>
            <w:tcW w:w="608"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27</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100</w:t>
            </w:r>
          </w:p>
        </w:tc>
      </w:tr>
      <w:tr w:rsidR="004A47AB" w:rsidTr="00A53428">
        <w:tc>
          <w:tcPr>
            <w:tcW w:w="81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Педагогика дополнительного образования, Музыкальное образование (11/16гр.)</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392"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17</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55</w:t>
            </w:r>
          </w:p>
        </w:tc>
        <w:tc>
          <w:tcPr>
            <w:tcW w:w="3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11</w:t>
            </w:r>
          </w:p>
        </w:tc>
        <w:tc>
          <w:tcPr>
            <w:tcW w:w="45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35</w:t>
            </w:r>
          </w:p>
        </w:tc>
        <w:tc>
          <w:tcPr>
            <w:tcW w:w="405"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3</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sz w:val="24"/>
                <w:szCs w:val="24"/>
              </w:rPr>
            </w:pPr>
            <w:r w:rsidRPr="00DA5E1E">
              <w:rPr>
                <w:rFonts w:ascii="Times New Roman" w:eastAsia="Calibri" w:hAnsi="Times New Roman" w:cs="Times New Roman"/>
                <w:sz w:val="24"/>
                <w:szCs w:val="24"/>
              </w:rPr>
              <w:t>10</w:t>
            </w:r>
          </w:p>
        </w:tc>
        <w:tc>
          <w:tcPr>
            <w:tcW w:w="608"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28</w:t>
            </w:r>
          </w:p>
        </w:tc>
        <w:tc>
          <w:tcPr>
            <w:tcW w:w="557" w:type="pct"/>
            <w:tcBorders>
              <w:top w:val="single" w:sz="4" w:space="0" w:color="auto"/>
              <w:left w:val="single" w:sz="4" w:space="0" w:color="auto"/>
              <w:bottom w:val="single" w:sz="4" w:space="0" w:color="auto"/>
              <w:right w:val="single" w:sz="4" w:space="0" w:color="auto"/>
            </w:tcBorders>
            <w:vAlign w:val="center"/>
            <w:hideMark/>
          </w:tcPr>
          <w:p w:rsidR="004A47AB" w:rsidRPr="00DA5E1E" w:rsidRDefault="004A47AB" w:rsidP="00A53428">
            <w:pPr>
              <w:spacing w:line="276" w:lineRule="auto"/>
              <w:jc w:val="center"/>
              <w:rPr>
                <w:rFonts w:ascii="Times New Roman" w:eastAsia="Calibri" w:hAnsi="Times New Roman" w:cs="Times New Roman"/>
                <w:b/>
                <w:sz w:val="24"/>
                <w:szCs w:val="24"/>
              </w:rPr>
            </w:pPr>
            <w:r w:rsidRPr="00DA5E1E">
              <w:rPr>
                <w:rFonts w:ascii="Times New Roman" w:eastAsia="Calibri" w:hAnsi="Times New Roman" w:cs="Times New Roman"/>
                <w:b/>
                <w:sz w:val="24"/>
                <w:szCs w:val="24"/>
              </w:rPr>
              <w:t>90</w:t>
            </w:r>
          </w:p>
        </w:tc>
      </w:tr>
    </w:tbl>
    <w:p w:rsidR="00A82E5A" w:rsidRPr="00A82E5A" w:rsidRDefault="004A47AB" w:rsidP="00226C34">
      <w:pPr>
        <w:spacing w:after="0" w:line="276" w:lineRule="auto"/>
        <w:jc w:val="right"/>
        <w:rPr>
          <w:rFonts w:ascii="Times New Roman" w:hAnsi="Times New Roman" w:cs="Times New Roman"/>
          <w:sz w:val="28"/>
          <w:szCs w:val="28"/>
        </w:rPr>
      </w:pPr>
      <w:r>
        <w:rPr>
          <w:rFonts w:ascii="Times New Roman" w:eastAsia="Arial" w:hAnsi="Times New Roman" w:cs="Times New Roman"/>
          <w:sz w:val="28"/>
          <w:szCs w:val="28"/>
        </w:rPr>
        <w:lastRenderedPageBreak/>
        <w:t>Таблица 15</w:t>
      </w:r>
      <w:r w:rsidR="00A82E5A" w:rsidRPr="00A82E5A">
        <w:rPr>
          <w:rFonts w:ascii="Times New Roman" w:eastAsia="Arial" w:hAnsi="Times New Roman" w:cs="Times New Roman"/>
          <w:sz w:val="28"/>
          <w:szCs w:val="28"/>
        </w:rPr>
        <w:t>.</w:t>
      </w:r>
    </w:p>
    <w:p w:rsidR="00A82E5A" w:rsidRPr="005B655A" w:rsidRDefault="00A82E5A" w:rsidP="00A53428">
      <w:pPr>
        <w:spacing w:after="0" w:line="276" w:lineRule="auto"/>
        <w:jc w:val="center"/>
        <w:rPr>
          <w:rFonts w:ascii="Times New Roman" w:eastAsia="Times New Roman" w:hAnsi="Times New Roman" w:cs="Times New Roman"/>
          <w:sz w:val="28"/>
          <w:szCs w:val="28"/>
        </w:rPr>
      </w:pPr>
      <w:r w:rsidRPr="005B655A">
        <w:rPr>
          <w:rFonts w:ascii="Times New Roman" w:eastAsia="Times New Roman" w:hAnsi="Times New Roman" w:cs="Times New Roman"/>
          <w:sz w:val="28"/>
          <w:szCs w:val="28"/>
        </w:rPr>
        <w:t>Результаты защиты курсовых работ (проектов) студентов</w:t>
      </w:r>
    </w:p>
    <w:p w:rsidR="004A47AB" w:rsidRPr="005B655A" w:rsidRDefault="004A47AB" w:rsidP="00A53428">
      <w:pPr>
        <w:spacing w:after="0" w:line="276" w:lineRule="auto"/>
        <w:jc w:val="center"/>
        <w:rPr>
          <w:rFonts w:ascii="Times New Roman" w:eastAsia="Times New Roman" w:hAnsi="Times New Roman" w:cs="Times New Roman"/>
          <w:sz w:val="28"/>
          <w:szCs w:val="28"/>
        </w:rPr>
      </w:pPr>
    </w:p>
    <w:tbl>
      <w:tblPr>
        <w:tblStyle w:val="ac"/>
        <w:tblW w:w="5000" w:type="pct"/>
        <w:tblLook w:val="04A0" w:firstRow="1" w:lastRow="0" w:firstColumn="1" w:lastColumn="0" w:noHBand="0" w:noVBand="1"/>
      </w:tblPr>
      <w:tblGrid>
        <w:gridCol w:w="2128"/>
        <w:gridCol w:w="1389"/>
        <w:gridCol w:w="1139"/>
        <w:gridCol w:w="849"/>
        <w:gridCol w:w="846"/>
        <w:gridCol w:w="849"/>
        <w:gridCol w:w="994"/>
        <w:gridCol w:w="994"/>
        <w:gridCol w:w="1580"/>
        <w:gridCol w:w="1728"/>
        <w:gridCol w:w="1723"/>
      </w:tblGrid>
      <w:tr w:rsidR="004A47AB" w:rsidTr="00A53428">
        <w:tc>
          <w:tcPr>
            <w:tcW w:w="760" w:type="pct"/>
            <w:vMerge w:val="restar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Специальность</w:t>
            </w:r>
          </w:p>
        </w:tc>
        <w:tc>
          <w:tcPr>
            <w:tcW w:w="374" w:type="pct"/>
            <w:vMerge w:val="restar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Кол-во студентов</w:t>
            </w:r>
          </w:p>
        </w:tc>
        <w:tc>
          <w:tcPr>
            <w:tcW w:w="2629" w:type="pct"/>
            <w:gridSpan w:val="7"/>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Успеваемость</w:t>
            </w:r>
          </w:p>
        </w:tc>
        <w:tc>
          <w:tcPr>
            <w:tcW w:w="1237" w:type="pct"/>
            <w:gridSpan w:val="2"/>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Успешность</w:t>
            </w:r>
          </w:p>
        </w:tc>
      </w:tr>
      <w:tr w:rsidR="004A47AB" w:rsidTr="00A53428">
        <w:tc>
          <w:tcPr>
            <w:tcW w:w="760"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hAnsi="Times New Roman" w:cs="Times New Roman"/>
                <w:b/>
                <w:i/>
                <w:sz w:val="24"/>
                <w:szCs w:val="24"/>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hAnsi="Times New Roman" w:cs="Times New Roman"/>
                <w:b/>
                <w:i/>
                <w:sz w:val="24"/>
                <w:szCs w:val="24"/>
              </w:rPr>
            </w:pPr>
          </w:p>
        </w:tc>
        <w:tc>
          <w:tcPr>
            <w:tcW w:w="722" w:type="pct"/>
            <w:gridSpan w:val="2"/>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«5»</w:t>
            </w:r>
          </w:p>
        </w:tc>
        <w:tc>
          <w:tcPr>
            <w:tcW w:w="619" w:type="pct"/>
            <w:gridSpan w:val="2"/>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21" w:type="pct"/>
            <w:gridSpan w:val="2"/>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w:t>
            </w:r>
          </w:p>
        </w:tc>
        <w:tc>
          <w:tcPr>
            <w:tcW w:w="567" w:type="pct"/>
            <w:vMerge w:val="restar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Итог</w:t>
            </w:r>
          </w:p>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w:t>
            </w:r>
          </w:p>
        </w:tc>
        <w:tc>
          <w:tcPr>
            <w:tcW w:w="619" w:type="pct"/>
            <w:vMerge w:val="restar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Чел.</w:t>
            </w:r>
          </w:p>
        </w:tc>
        <w:tc>
          <w:tcPr>
            <w:tcW w:w="619" w:type="pct"/>
            <w:vMerge w:val="restar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w:t>
            </w:r>
          </w:p>
        </w:tc>
      </w:tr>
      <w:tr w:rsidR="004A47AB" w:rsidTr="00A53428">
        <w:tc>
          <w:tcPr>
            <w:tcW w:w="760"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hAnsi="Times New Roman" w:cs="Times New Roman"/>
                <w:b/>
                <w:i/>
                <w:sz w:val="24"/>
                <w:szCs w:val="24"/>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hAnsi="Times New Roman" w:cs="Times New Roman"/>
                <w:b/>
                <w:i/>
                <w:sz w:val="24"/>
                <w:szCs w:val="24"/>
              </w:rPr>
            </w:pP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Чел.</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Чел.</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Чел.</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w:t>
            </w: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hAnsi="Times New Roman" w:cs="Times New Roman"/>
                <w:b/>
                <w:i/>
                <w:sz w:val="24"/>
                <w:szCs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hAnsi="Times New Roman" w:cs="Times New Roman"/>
                <w:b/>
                <w:i/>
                <w:sz w:val="24"/>
                <w:szCs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4A47AB" w:rsidRDefault="004A47AB" w:rsidP="00A53428">
            <w:pPr>
              <w:spacing w:line="276" w:lineRule="auto"/>
              <w:rPr>
                <w:rFonts w:ascii="Times New Roman" w:hAnsi="Times New Roman" w:cs="Times New Roman"/>
                <w:b/>
                <w:i/>
                <w:sz w:val="24"/>
                <w:szCs w:val="24"/>
              </w:rPr>
            </w:pPr>
          </w:p>
        </w:tc>
      </w:tr>
      <w:tr w:rsidR="004A47AB" w:rsidTr="00A53428">
        <w:tc>
          <w:tcPr>
            <w:tcW w:w="760"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rPr>
                <w:rFonts w:ascii="Times New Roman" w:hAnsi="Times New Roman" w:cs="Times New Roman"/>
                <w:sz w:val="24"/>
                <w:szCs w:val="24"/>
              </w:rPr>
            </w:pPr>
            <w:r>
              <w:rPr>
                <w:rFonts w:ascii="Times New Roman" w:hAnsi="Times New Roman" w:cs="Times New Roman"/>
                <w:sz w:val="24"/>
                <w:szCs w:val="24"/>
              </w:rPr>
              <w:t>Преподавание в начальных классах</w:t>
            </w: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83</w:t>
            </w:r>
          </w:p>
        </w:tc>
      </w:tr>
      <w:tr w:rsidR="004A47AB" w:rsidTr="00A53428">
        <w:tc>
          <w:tcPr>
            <w:tcW w:w="760"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rPr>
                <w:rFonts w:ascii="Times New Roman" w:hAnsi="Times New Roman" w:cs="Times New Roman"/>
                <w:sz w:val="24"/>
                <w:szCs w:val="24"/>
              </w:rPr>
            </w:pPr>
            <w:r>
              <w:rPr>
                <w:rFonts w:ascii="Times New Roman" w:hAnsi="Times New Roman" w:cs="Times New Roman"/>
                <w:sz w:val="24"/>
                <w:szCs w:val="24"/>
              </w:rPr>
              <w:t>Дошкольное образование</w:t>
            </w: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92</w:t>
            </w:r>
          </w:p>
        </w:tc>
      </w:tr>
      <w:tr w:rsidR="004A47AB" w:rsidTr="00A53428">
        <w:tc>
          <w:tcPr>
            <w:tcW w:w="760"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rPr>
                <w:rFonts w:ascii="Times New Roman" w:hAnsi="Times New Roman" w:cs="Times New Roman"/>
                <w:sz w:val="24"/>
                <w:szCs w:val="24"/>
              </w:rPr>
            </w:pPr>
            <w:r>
              <w:rPr>
                <w:rFonts w:ascii="Times New Roman" w:hAnsi="Times New Roman" w:cs="Times New Roman"/>
                <w:sz w:val="24"/>
                <w:szCs w:val="24"/>
              </w:rPr>
              <w:t>Социальная работа</w:t>
            </w: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94</w:t>
            </w:r>
          </w:p>
        </w:tc>
      </w:tr>
      <w:tr w:rsidR="004A47AB" w:rsidTr="00A53428">
        <w:tc>
          <w:tcPr>
            <w:tcW w:w="760"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rPr>
                <w:rFonts w:ascii="Times New Roman" w:hAnsi="Times New Roman" w:cs="Times New Roman"/>
                <w:sz w:val="24"/>
                <w:szCs w:val="24"/>
              </w:rPr>
            </w:pPr>
            <w:r>
              <w:rPr>
                <w:rFonts w:ascii="Times New Roman" w:hAnsi="Times New Roman" w:cs="Times New Roman"/>
                <w:sz w:val="24"/>
                <w:szCs w:val="24"/>
              </w:rPr>
              <w:t>Прикладная информатика</w:t>
            </w: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13 </w:t>
            </w:r>
            <w:r>
              <w:rPr>
                <w:rFonts w:ascii="Times New Roman" w:hAnsi="Times New Roman" w:cs="Times New Roman"/>
                <w:b/>
                <w:sz w:val="24"/>
                <w:szCs w:val="24"/>
              </w:rPr>
              <w:t>из 16</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76</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4A47AB" w:rsidTr="00A53428">
        <w:tc>
          <w:tcPr>
            <w:tcW w:w="760"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rPr>
                <w:rFonts w:ascii="Times New Roman" w:hAnsi="Times New Roman" w:cs="Times New Roman"/>
                <w:sz w:val="24"/>
                <w:szCs w:val="24"/>
              </w:rPr>
            </w:pPr>
            <w:r>
              <w:rPr>
                <w:rFonts w:ascii="Times New Roman" w:hAnsi="Times New Roman" w:cs="Times New Roman"/>
                <w:sz w:val="24"/>
                <w:szCs w:val="24"/>
              </w:rPr>
              <w:t>Педагогика дополнительного образования</w:t>
            </w: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58</w:t>
            </w:r>
          </w:p>
        </w:tc>
      </w:tr>
      <w:tr w:rsidR="004A47AB" w:rsidTr="00A53428">
        <w:tc>
          <w:tcPr>
            <w:tcW w:w="760" w:type="pct"/>
            <w:tcBorders>
              <w:top w:val="single" w:sz="4" w:space="0" w:color="auto"/>
              <w:left w:val="single" w:sz="4" w:space="0" w:color="auto"/>
              <w:bottom w:val="single" w:sz="4" w:space="0" w:color="auto"/>
              <w:right w:val="single" w:sz="4" w:space="0" w:color="auto"/>
            </w:tcBorders>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ИТОГО:</w:t>
            </w:r>
          </w:p>
          <w:p w:rsidR="004A47AB" w:rsidRDefault="004A47AB" w:rsidP="00A53428">
            <w:pPr>
              <w:spacing w:line="276" w:lineRule="auto"/>
              <w:jc w:val="center"/>
              <w:rPr>
                <w:rFonts w:ascii="Times New Roman" w:hAnsi="Times New Roman" w:cs="Times New Roman"/>
                <w:b/>
                <w:i/>
                <w:sz w:val="24"/>
                <w:szCs w:val="24"/>
              </w:rPr>
            </w:pP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94из 97</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43</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46</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39</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80</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85%</w:t>
            </w:r>
          </w:p>
        </w:tc>
      </w:tr>
      <w:tr w:rsidR="004A47AB" w:rsidTr="00A53428">
        <w:tc>
          <w:tcPr>
            <w:tcW w:w="760" w:type="pct"/>
            <w:tcBorders>
              <w:top w:val="single" w:sz="4" w:space="0" w:color="auto"/>
              <w:left w:val="single" w:sz="4" w:space="0" w:color="auto"/>
              <w:bottom w:val="single" w:sz="4" w:space="0" w:color="auto"/>
              <w:right w:val="single" w:sz="4" w:space="0" w:color="auto"/>
            </w:tcBorders>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ИТОГО:</w:t>
            </w:r>
          </w:p>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За 2016-17</w:t>
            </w:r>
          </w:p>
          <w:p w:rsidR="004A47AB" w:rsidRDefault="004A47AB" w:rsidP="00A53428">
            <w:pPr>
              <w:spacing w:line="276" w:lineRule="auto"/>
              <w:jc w:val="center"/>
              <w:rPr>
                <w:rFonts w:ascii="Times New Roman" w:hAnsi="Times New Roman" w:cs="Times New Roman"/>
                <w:b/>
                <w:i/>
                <w:sz w:val="24"/>
                <w:szCs w:val="24"/>
              </w:rPr>
            </w:pP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82 из 87</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39%</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94%</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62</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76%</w:t>
            </w:r>
          </w:p>
        </w:tc>
      </w:tr>
      <w:tr w:rsidR="004A47AB" w:rsidTr="00A53428">
        <w:tc>
          <w:tcPr>
            <w:tcW w:w="760"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ИТОГО:</w:t>
            </w:r>
          </w:p>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за 2015-16 уч. год</w:t>
            </w:r>
          </w:p>
        </w:tc>
        <w:tc>
          <w:tcPr>
            <w:tcW w:w="374"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102</w:t>
            </w:r>
          </w:p>
        </w:tc>
        <w:tc>
          <w:tcPr>
            <w:tcW w:w="412"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30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361"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567"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99%</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75</w:t>
            </w:r>
          </w:p>
        </w:tc>
        <w:tc>
          <w:tcPr>
            <w:tcW w:w="619" w:type="pct"/>
            <w:tcBorders>
              <w:top w:val="single" w:sz="4" w:space="0" w:color="auto"/>
              <w:left w:val="single" w:sz="4" w:space="0" w:color="auto"/>
              <w:bottom w:val="single" w:sz="4" w:space="0" w:color="auto"/>
              <w:right w:val="single" w:sz="4" w:space="0" w:color="auto"/>
            </w:tcBorders>
            <w:hideMark/>
          </w:tcPr>
          <w:p w:rsidR="004A47AB" w:rsidRDefault="004A47AB" w:rsidP="00A534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73%</w:t>
            </w:r>
          </w:p>
        </w:tc>
      </w:tr>
    </w:tbl>
    <w:p w:rsidR="004A47AB" w:rsidRPr="00212FFF" w:rsidRDefault="004A47AB" w:rsidP="00226C34">
      <w:pPr>
        <w:spacing w:after="0" w:line="276" w:lineRule="auto"/>
        <w:rPr>
          <w:rFonts w:ascii="Times New Roman" w:eastAsia="Times New Roman" w:hAnsi="Times New Roman" w:cs="Times New Roman"/>
          <w:color w:val="FF0000"/>
          <w:sz w:val="28"/>
          <w:szCs w:val="28"/>
        </w:rPr>
      </w:pPr>
    </w:p>
    <w:p w:rsidR="00226C34" w:rsidRDefault="00226C34" w:rsidP="00A53428">
      <w:pPr>
        <w:spacing w:after="0" w:line="276" w:lineRule="auto"/>
        <w:jc w:val="right"/>
        <w:rPr>
          <w:rFonts w:ascii="Times New Roman" w:eastAsia="Arial" w:hAnsi="Times New Roman" w:cs="Times New Roman"/>
          <w:sz w:val="28"/>
          <w:szCs w:val="28"/>
        </w:rPr>
      </w:pPr>
    </w:p>
    <w:p w:rsidR="00A82E5A" w:rsidRPr="00A82E5A" w:rsidRDefault="004A47AB" w:rsidP="00A53428">
      <w:pPr>
        <w:spacing w:after="0" w:line="276" w:lineRule="auto"/>
        <w:jc w:val="right"/>
        <w:rPr>
          <w:rFonts w:ascii="Times New Roman" w:hAnsi="Times New Roman" w:cs="Times New Roman"/>
          <w:sz w:val="28"/>
          <w:szCs w:val="28"/>
        </w:rPr>
      </w:pPr>
      <w:r>
        <w:rPr>
          <w:rFonts w:ascii="Times New Roman" w:eastAsia="Arial" w:hAnsi="Times New Roman" w:cs="Times New Roman"/>
          <w:sz w:val="28"/>
          <w:szCs w:val="28"/>
        </w:rPr>
        <w:lastRenderedPageBreak/>
        <w:t>Таблица 16</w:t>
      </w:r>
      <w:r w:rsidR="00A82E5A" w:rsidRPr="00A82E5A">
        <w:rPr>
          <w:rFonts w:ascii="Times New Roman" w:eastAsia="Arial" w:hAnsi="Times New Roman" w:cs="Times New Roman"/>
          <w:sz w:val="28"/>
          <w:szCs w:val="28"/>
        </w:rPr>
        <w:t>.</w:t>
      </w:r>
    </w:p>
    <w:p w:rsidR="004A47AB" w:rsidRPr="005B655A" w:rsidRDefault="00A82E5A" w:rsidP="00A53428">
      <w:pPr>
        <w:spacing w:after="0" w:line="276" w:lineRule="auto"/>
        <w:jc w:val="center"/>
        <w:rPr>
          <w:rFonts w:ascii="Times New Roman" w:eastAsia="Times New Roman" w:hAnsi="Times New Roman" w:cs="Times New Roman"/>
          <w:b/>
          <w:bCs/>
          <w:sz w:val="28"/>
          <w:szCs w:val="28"/>
        </w:rPr>
      </w:pPr>
      <w:r w:rsidRPr="005B655A">
        <w:rPr>
          <w:rFonts w:ascii="Times New Roman" w:eastAsia="Times New Roman" w:hAnsi="Times New Roman" w:cs="Times New Roman"/>
          <w:b/>
          <w:bCs/>
          <w:sz w:val="28"/>
          <w:szCs w:val="28"/>
        </w:rPr>
        <w:t>Результаты защиты ВКР (очное отделение)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900"/>
        <w:gridCol w:w="1419"/>
        <w:gridCol w:w="990"/>
        <w:gridCol w:w="1021"/>
        <w:gridCol w:w="998"/>
        <w:gridCol w:w="1200"/>
        <w:gridCol w:w="1317"/>
        <w:gridCol w:w="1078"/>
        <w:gridCol w:w="1078"/>
        <w:gridCol w:w="1066"/>
        <w:gridCol w:w="1010"/>
      </w:tblGrid>
      <w:tr w:rsidR="004A47AB" w:rsidRPr="005B655A" w:rsidTr="00EC45F5">
        <w:tc>
          <w:tcPr>
            <w:tcW w:w="1070" w:type="pct"/>
            <w:gridSpan w:val="2"/>
            <w:vMerge w:val="restart"/>
            <w:vAlign w:val="center"/>
          </w:tcPr>
          <w:p w:rsidR="004A47AB" w:rsidRPr="005B655A" w:rsidRDefault="004A47AB" w:rsidP="00A53428">
            <w:pPr>
              <w:pStyle w:val="a7"/>
              <w:spacing w:before="0" w:beforeAutospacing="0" w:after="0" w:afterAutospacing="0" w:line="276" w:lineRule="auto"/>
              <w:jc w:val="center"/>
              <w:rPr>
                <w:b/>
                <w:i/>
              </w:rPr>
            </w:pPr>
            <w:r w:rsidRPr="005B655A">
              <w:rPr>
                <w:b/>
                <w:i/>
              </w:rPr>
              <w:t>Показатели</w:t>
            </w:r>
          </w:p>
        </w:tc>
        <w:tc>
          <w:tcPr>
            <w:tcW w:w="847" w:type="pct"/>
            <w:gridSpan w:val="2"/>
            <w:vAlign w:val="center"/>
          </w:tcPr>
          <w:p w:rsidR="004A47AB" w:rsidRPr="005B655A" w:rsidRDefault="004A47AB" w:rsidP="00A53428">
            <w:pPr>
              <w:spacing w:after="0" w:line="276" w:lineRule="auto"/>
              <w:ind w:right="41"/>
              <w:jc w:val="center"/>
              <w:rPr>
                <w:rFonts w:ascii="Times New Roman" w:hAnsi="Times New Roman" w:cs="Times New Roman"/>
                <w:b/>
                <w:i/>
                <w:sz w:val="24"/>
                <w:szCs w:val="24"/>
              </w:rPr>
            </w:pPr>
            <w:r w:rsidRPr="005B655A">
              <w:rPr>
                <w:rFonts w:ascii="Times New Roman" w:hAnsi="Times New Roman" w:cs="Times New Roman"/>
                <w:b/>
                <w:i/>
                <w:sz w:val="24"/>
                <w:szCs w:val="24"/>
              </w:rPr>
              <w:t>Преподавание в начальных классах</w:t>
            </w:r>
          </w:p>
        </w:tc>
        <w:tc>
          <w:tcPr>
            <w:tcW w:w="710" w:type="pct"/>
            <w:gridSpan w:val="2"/>
            <w:vAlign w:val="center"/>
          </w:tcPr>
          <w:p w:rsidR="004A47AB" w:rsidRPr="005B655A" w:rsidRDefault="004A47AB" w:rsidP="00A53428">
            <w:pPr>
              <w:spacing w:after="0" w:line="276" w:lineRule="auto"/>
              <w:ind w:right="41"/>
              <w:jc w:val="center"/>
              <w:rPr>
                <w:rFonts w:ascii="Times New Roman" w:hAnsi="Times New Roman" w:cs="Times New Roman"/>
                <w:b/>
                <w:i/>
                <w:sz w:val="24"/>
                <w:szCs w:val="24"/>
              </w:rPr>
            </w:pPr>
            <w:r w:rsidRPr="005B655A">
              <w:rPr>
                <w:rFonts w:ascii="Times New Roman" w:hAnsi="Times New Roman" w:cs="Times New Roman"/>
                <w:b/>
                <w:i/>
                <w:sz w:val="24"/>
                <w:szCs w:val="24"/>
              </w:rPr>
              <w:t>Дошкольное образование</w:t>
            </w:r>
          </w:p>
          <w:p w:rsidR="004A47AB" w:rsidRPr="005B655A" w:rsidRDefault="004A47AB" w:rsidP="00A53428">
            <w:pPr>
              <w:spacing w:after="0" w:line="276" w:lineRule="auto"/>
              <w:ind w:right="-145"/>
              <w:jc w:val="center"/>
              <w:rPr>
                <w:rFonts w:ascii="Times New Roman" w:hAnsi="Times New Roman" w:cs="Times New Roman"/>
                <w:b/>
                <w:i/>
                <w:sz w:val="24"/>
                <w:szCs w:val="24"/>
              </w:rPr>
            </w:pPr>
          </w:p>
        </w:tc>
        <w:tc>
          <w:tcPr>
            <w:tcW w:w="885" w:type="pct"/>
            <w:gridSpan w:val="2"/>
            <w:vAlign w:val="center"/>
          </w:tcPr>
          <w:p w:rsidR="004A47AB" w:rsidRPr="005B655A" w:rsidRDefault="004A47AB" w:rsidP="00A53428">
            <w:pPr>
              <w:spacing w:after="0" w:line="276" w:lineRule="auto"/>
              <w:ind w:left="-108" w:right="-145"/>
              <w:jc w:val="center"/>
              <w:rPr>
                <w:rFonts w:ascii="Times New Roman" w:hAnsi="Times New Roman" w:cs="Times New Roman"/>
                <w:b/>
                <w:i/>
                <w:sz w:val="24"/>
                <w:szCs w:val="24"/>
              </w:rPr>
            </w:pPr>
            <w:r w:rsidRPr="005B655A">
              <w:rPr>
                <w:rFonts w:ascii="Times New Roman" w:hAnsi="Times New Roman" w:cs="Times New Roman"/>
                <w:b/>
                <w:i/>
                <w:sz w:val="24"/>
                <w:szCs w:val="24"/>
              </w:rPr>
              <w:t>Социальная работа</w:t>
            </w:r>
          </w:p>
        </w:tc>
        <w:tc>
          <w:tcPr>
            <w:tcW w:w="758" w:type="pct"/>
            <w:gridSpan w:val="2"/>
            <w:vAlign w:val="center"/>
          </w:tcPr>
          <w:p w:rsidR="004A47AB" w:rsidRPr="005B655A" w:rsidRDefault="004A47AB" w:rsidP="00A53428">
            <w:pPr>
              <w:spacing w:after="0" w:line="276" w:lineRule="auto"/>
              <w:ind w:left="-108" w:right="-145"/>
              <w:jc w:val="center"/>
              <w:rPr>
                <w:rFonts w:ascii="Times New Roman" w:hAnsi="Times New Roman" w:cs="Times New Roman"/>
                <w:b/>
                <w:i/>
                <w:sz w:val="24"/>
                <w:szCs w:val="24"/>
              </w:rPr>
            </w:pPr>
            <w:r w:rsidRPr="005B655A">
              <w:rPr>
                <w:rFonts w:ascii="Times New Roman" w:hAnsi="Times New Roman" w:cs="Times New Roman"/>
                <w:b/>
                <w:i/>
                <w:sz w:val="24"/>
                <w:szCs w:val="24"/>
              </w:rPr>
              <w:t>Прикладная информатика</w:t>
            </w:r>
          </w:p>
          <w:p w:rsidR="004A47AB" w:rsidRPr="005B655A" w:rsidRDefault="004A47AB" w:rsidP="00A53428">
            <w:pPr>
              <w:spacing w:after="0" w:line="276" w:lineRule="auto"/>
              <w:ind w:left="-108" w:right="-145"/>
              <w:jc w:val="center"/>
              <w:rPr>
                <w:rFonts w:ascii="Times New Roman" w:hAnsi="Times New Roman" w:cs="Times New Roman"/>
                <w:b/>
                <w:i/>
                <w:sz w:val="24"/>
                <w:szCs w:val="24"/>
              </w:rPr>
            </w:pPr>
            <w:r w:rsidRPr="005B655A">
              <w:rPr>
                <w:rFonts w:ascii="Times New Roman" w:hAnsi="Times New Roman" w:cs="Times New Roman"/>
                <w:b/>
                <w:i/>
                <w:sz w:val="24"/>
                <w:szCs w:val="24"/>
              </w:rPr>
              <w:t>(по отраслям)</w:t>
            </w:r>
          </w:p>
        </w:tc>
        <w:tc>
          <w:tcPr>
            <w:tcW w:w="730" w:type="pct"/>
            <w:gridSpan w:val="2"/>
            <w:vAlign w:val="center"/>
          </w:tcPr>
          <w:p w:rsidR="004A47AB" w:rsidRPr="005B655A" w:rsidRDefault="005B655A" w:rsidP="00A53428">
            <w:pPr>
              <w:spacing w:after="0" w:line="276" w:lineRule="auto"/>
              <w:ind w:left="-108" w:right="-145"/>
              <w:jc w:val="center"/>
              <w:rPr>
                <w:rFonts w:ascii="Times New Roman" w:hAnsi="Times New Roman" w:cs="Times New Roman"/>
                <w:b/>
                <w:i/>
                <w:sz w:val="24"/>
                <w:szCs w:val="24"/>
              </w:rPr>
            </w:pPr>
            <w:r w:rsidRPr="005B655A">
              <w:rPr>
                <w:rFonts w:ascii="Times New Roman" w:hAnsi="Times New Roman" w:cs="Times New Roman"/>
                <w:b/>
                <w:i/>
                <w:sz w:val="24"/>
                <w:szCs w:val="24"/>
              </w:rPr>
              <w:t>Педагогика дополни</w:t>
            </w:r>
            <w:r w:rsidR="004A47AB" w:rsidRPr="005B655A">
              <w:rPr>
                <w:rFonts w:ascii="Times New Roman" w:hAnsi="Times New Roman" w:cs="Times New Roman"/>
                <w:b/>
                <w:i/>
                <w:sz w:val="24"/>
                <w:szCs w:val="24"/>
              </w:rPr>
              <w:t>тельного образования</w:t>
            </w:r>
          </w:p>
        </w:tc>
      </w:tr>
      <w:tr w:rsidR="004A47AB" w:rsidRPr="005B655A" w:rsidTr="00EC45F5">
        <w:tc>
          <w:tcPr>
            <w:tcW w:w="1070" w:type="pct"/>
            <w:gridSpan w:val="2"/>
            <w:vMerge/>
          </w:tcPr>
          <w:p w:rsidR="004A47AB" w:rsidRPr="005B655A" w:rsidRDefault="004A47AB" w:rsidP="00A53428">
            <w:pPr>
              <w:pStyle w:val="a7"/>
              <w:spacing w:before="0" w:beforeAutospacing="0" w:after="0" w:afterAutospacing="0" w:line="276" w:lineRule="auto"/>
              <w:jc w:val="center"/>
            </w:pPr>
          </w:p>
        </w:tc>
        <w:tc>
          <w:tcPr>
            <w:tcW w:w="499" w:type="pct"/>
            <w:vAlign w:val="center"/>
          </w:tcPr>
          <w:p w:rsidR="004A47AB" w:rsidRPr="005B655A" w:rsidRDefault="004A47AB" w:rsidP="00A53428">
            <w:pPr>
              <w:pStyle w:val="a7"/>
              <w:spacing w:before="0" w:beforeAutospacing="0" w:after="0" w:afterAutospacing="0" w:line="276" w:lineRule="auto"/>
              <w:jc w:val="center"/>
            </w:pPr>
            <w:r w:rsidRPr="005B655A">
              <w:t>чел</w:t>
            </w:r>
          </w:p>
        </w:tc>
        <w:tc>
          <w:tcPr>
            <w:tcW w:w="348"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59" w:type="pct"/>
            <w:vAlign w:val="center"/>
          </w:tcPr>
          <w:p w:rsidR="004A47AB" w:rsidRPr="005B655A" w:rsidRDefault="004A47AB" w:rsidP="00A53428">
            <w:pPr>
              <w:pStyle w:val="a7"/>
              <w:spacing w:before="0" w:beforeAutospacing="0" w:after="0" w:afterAutospacing="0" w:line="276" w:lineRule="auto"/>
              <w:jc w:val="center"/>
            </w:pPr>
            <w:r w:rsidRPr="005B655A">
              <w:t>чел.</w:t>
            </w:r>
          </w:p>
        </w:tc>
        <w:tc>
          <w:tcPr>
            <w:tcW w:w="351"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422" w:type="pct"/>
            <w:vAlign w:val="center"/>
          </w:tcPr>
          <w:p w:rsidR="004A47AB" w:rsidRPr="005B655A" w:rsidRDefault="004A47AB" w:rsidP="00A53428">
            <w:pPr>
              <w:pStyle w:val="a7"/>
              <w:spacing w:before="0" w:beforeAutospacing="0" w:after="0" w:afterAutospacing="0" w:line="276" w:lineRule="auto"/>
              <w:jc w:val="center"/>
            </w:pPr>
            <w:r w:rsidRPr="005B655A">
              <w:t>чел.</w:t>
            </w:r>
          </w:p>
        </w:tc>
        <w:tc>
          <w:tcPr>
            <w:tcW w:w="463"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чел</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75" w:type="pct"/>
            <w:vAlign w:val="center"/>
          </w:tcPr>
          <w:p w:rsidR="004A47AB" w:rsidRPr="005B655A" w:rsidRDefault="004A47AB" w:rsidP="00A53428">
            <w:pPr>
              <w:pStyle w:val="a7"/>
              <w:spacing w:before="0" w:beforeAutospacing="0" w:after="0" w:afterAutospacing="0" w:line="276" w:lineRule="auto"/>
              <w:jc w:val="center"/>
            </w:pPr>
            <w:r w:rsidRPr="005B655A">
              <w:t>чел</w:t>
            </w:r>
          </w:p>
        </w:tc>
        <w:tc>
          <w:tcPr>
            <w:tcW w:w="355" w:type="pct"/>
            <w:vAlign w:val="center"/>
          </w:tcPr>
          <w:p w:rsidR="004A47AB" w:rsidRPr="005B655A" w:rsidRDefault="004A47AB" w:rsidP="00A53428">
            <w:pPr>
              <w:pStyle w:val="a7"/>
              <w:spacing w:before="0" w:beforeAutospacing="0" w:after="0" w:afterAutospacing="0" w:line="276" w:lineRule="auto"/>
              <w:jc w:val="center"/>
            </w:pPr>
            <w:r w:rsidRPr="005B655A">
              <w:t>%</w:t>
            </w:r>
          </w:p>
        </w:tc>
      </w:tr>
      <w:tr w:rsidR="004A47AB" w:rsidRPr="005B655A" w:rsidTr="00EC45F5">
        <w:tc>
          <w:tcPr>
            <w:tcW w:w="1070" w:type="pct"/>
            <w:gridSpan w:val="2"/>
            <w:vAlign w:val="center"/>
          </w:tcPr>
          <w:p w:rsidR="004A47AB" w:rsidRPr="005B655A" w:rsidRDefault="004A47AB" w:rsidP="00A53428">
            <w:pPr>
              <w:pStyle w:val="a7"/>
              <w:spacing w:before="0" w:beforeAutospacing="0" w:after="0" w:afterAutospacing="0" w:line="276" w:lineRule="auto"/>
              <w:jc w:val="center"/>
            </w:pPr>
            <w:r w:rsidRPr="005B655A">
              <w:t>допущены к ИГА</w:t>
            </w:r>
          </w:p>
        </w:tc>
        <w:tc>
          <w:tcPr>
            <w:tcW w:w="499" w:type="pct"/>
            <w:vAlign w:val="center"/>
          </w:tcPr>
          <w:p w:rsidR="004A47AB" w:rsidRPr="005B655A" w:rsidRDefault="004A47AB" w:rsidP="00A53428">
            <w:pPr>
              <w:pStyle w:val="a7"/>
              <w:spacing w:before="0" w:beforeAutospacing="0" w:after="0" w:afterAutospacing="0" w:line="276" w:lineRule="auto"/>
              <w:jc w:val="center"/>
            </w:pPr>
            <w:r w:rsidRPr="005B655A">
              <w:t>20</w:t>
            </w:r>
          </w:p>
        </w:tc>
        <w:tc>
          <w:tcPr>
            <w:tcW w:w="348"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359" w:type="pct"/>
            <w:vAlign w:val="center"/>
          </w:tcPr>
          <w:p w:rsidR="004A47AB" w:rsidRPr="005B655A" w:rsidRDefault="004A47AB" w:rsidP="00A53428">
            <w:pPr>
              <w:pStyle w:val="a7"/>
              <w:spacing w:before="0" w:beforeAutospacing="0" w:after="0" w:afterAutospacing="0" w:line="276" w:lineRule="auto"/>
              <w:jc w:val="center"/>
            </w:pPr>
            <w:r w:rsidRPr="005B655A">
              <w:t>19</w:t>
            </w:r>
          </w:p>
        </w:tc>
        <w:tc>
          <w:tcPr>
            <w:tcW w:w="351"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422" w:type="pct"/>
            <w:vAlign w:val="center"/>
          </w:tcPr>
          <w:p w:rsidR="004A47AB" w:rsidRPr="005B655A" w:rsidRDefault="004A47AB" w:rsidP="00A53428">
            <w:pPr>
              <w:pStyle w:val="a7"/>
              <w:spacing w:before="0" w:beforeAutospacing="0" w:after="0" w:afterAutospacing="0" w:line="276" w:lineRule="auto"/>
              <w:jc w:val="center"/>
            </w:pPr>
            <w:r w:rsidRPr="005B655A">
              <w:t>15</w:t>
            </w:r>
          </w:p>
        </w:tc>
        <w:tc>
          <w:tcPr>
            <w:tcW w:w="463"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7</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375" w:type="pct"/>
            <w:vAlign w:val="center"/>
          </w:tcPr>
          <w:p w:rsidR="004A47AB" w:rsidRPr="005B655A" w:rsidRDefault="004A47AB" w:rsidP="00A53428">
            <w:pPr>
              <w:pStyle w:val="a7"/>
              <w:spacing w:before="0" w:beforeAutospacing="0" w:after="0" w:afterAutospacing="0" w:line="276" w:lineRule="auto"/>
              <w:jc w:val="center"/>
            </w:pPr>
            <w:r w:rsidRPr="005B655A">
              <w:t>22</w:t>
            </w:r>
          </w:p>
        </w:tc>
        <w:tc>
          <w:tcPr>
            <w:tcW w:w="355" w:type="pct"/>
            <w:vAlign w:val="center"/>
          </w:tcPr>
          <w:p w:rsidR="004A47AB" w:rsidRPr="005B655A" w:rsidRDefault="004A47AB" w:rsidP="00A53428">
            <w:pPr>
              <w:pStyle w:val="a7"/>
              <w:spacing w:before="0" w:beforeAutospacing="0" w:after="0" w:afterAutospacing="0" w:line="276" w:lineRule="auto"/>
              <w:jc w:val="center"/>
            </w:pPr>
            <w:r w:rsidRPr="005B655A">
              <w:t>100</w:t>
            </w:r>
          </w:p>
        </w:tc>
      </w:tr>
      <w:tr w:rsidR="004A47AB" w:rsidRPr="005B655A" w:rsidTr="00EC45F5">
        <w:tc>
          <w:tcPr>
            <w:tcW w:w="1070" w:type="pct"/>
            <w:gridSpan w:val="2"/>
            <w:vAlign w:val="center"/>
          </w:tcPr>
          <w:p w:rsidR="004A47AB" w:rsidRPr="005B655A" w:rsidRDefault="004A47AB" w:rsidP="00A53428">
            <w:pPr>
              <w:pStyle w:val="a7"/>
              <w:spacing w:before="0" w:beforeAutospacing="0" w:after="0" w:afterAutospacing="0" w:line="276" w:lineRule="auto"/>
              <w:jc w:val="center"/>
            </w:pPr>
            <w:r w:rsidRPr="005B655A">
              <w:t>прошли ИГА</w:t>
            </w:r>
          </w:p>
        </w:tc>
        <w:tc>
          <w:tcPr>
            <w:tcW w:w="499" w:type="pct"/>
            <w:vAlign w:val="center"/>
          </w:tcPr>
          <w:p w:rsidR="004A47AB" w:rsidRPr="005B655A" w:rsidRDefault="004A47AB" w:rsidP="00A53428">
            <w:pPr>
              <w:pStyle w:val="a7"/>
              <w:spacing w:before="0" w:beforeAutospacing="0" w:after="0" w:afterAutospacing="0" w:line="276" w:lineRule="auto"/>
              <w:jc w:val="center"/>
            </w:pPr>
            <w:r w:rsidRPr="005B655A">
              <w:t>20</w:t>
            </w:r>
          </w:p>
        </w:tc>
        <w:tc>
          <w:tcPr>
            <w:tcW w:w="348"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359" w:type="pct"/>
            <w:vAlign w:val="center"/>
          </w:tcPr>
          <w:p w:rsidR="004A47AB" w:rsidRPr="005B655A" w:rsidRDefault="004A47AB" w:rsidP="00A53428">
            <w:pPr>
              <w:pStyle w:val="a7"/>
              <w:spacing w:before="0" w:beforeAutospacing="0" w:after="0" w:afterAutospacing="0" w:line="276" w:lineRule="auto"/>
              <w:jc w:val="center"/>
            </w:pPr>
            <w:r w:rsidRPr="005B655A">
              <w:t>19</w:t>
            </w:r>
          </w:p>
        </w:tc>
        <w:tc>
          <w:tcPr>
            <w:tcW w:w="351"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422" w:type="pct"/>
            <w:vAlign w:val="center"/>
          </w:tcPr>
          <w:p w:rsidR="004A47AB" w:rsidRPr="005B655A" w:rsidRDefault="004A47AB" w:rsidP="00A53428">
            <w:pPr>
              <w:pStyle w:val="a7"/>
              <w:spacing w:before="0" w:beforeAutospacing="0" w:after="0" w:afterAutospacing="0" w:line="276" w:lineRule="auto"/>
              <w:jc w:val="center"/>
            </w:pPr>
            <w:r w:rsidRPr="005B655A">
              <w:t>15</w:t>
            </w:r>
          </w:p>
        </w:tc>
        <w:tc>
          <w:tcPr>
            <w:tcW w:w="463"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7</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375" w:type="pct"/>
            <w:vAlign w:val="center"/>
          </w:tcPr>
          <w:p w:rsidR="004A47AB" w:rsidRPr="005B655A" w:rsidRDefault="004A47AB" w:rsidP="00A53428">
            <w:pPr>
              <w:pStyle w:val="a7"/>
              <w:spacing w:before="0" w:beforeAutospacing="0" w:after="0" w:afterAutospacing="0" w:line="276" w:lineRule="auto"/>
              <w:jc w:val="center"/>
            </w:pPr>
            <w:r w:rsidRPr="005B655A">
              <w:t>22</w:t>
            </w:r>
          </w:p>
        </w:tc>
        <w:tc>
          <w:tcPr>
            <w:tcW w:w="355" w:type="pct"/>
            <w:vAlign w:val="center"/>
          </w:tcPr>
          <w:p w:rsidR="004A47AB" w:rsidRPr="005B655A" w:rsidRDefault="004A47AB" w:rsidP="00A53428">
            <w:pPr>
              <w:pStyle w:val="a7"/>
              <w:spacing w:before="0" w:beforeAutospacing="0" w:after="0" w:afterAutospacing="0" w:line="276" w:lineRule="auto"/>
              <w:jc w:val="center"/>
            </w:pPr>
            <w:r w:rsidRPr="005B655A">
              <w:t>100</w:t>
            </w:r>
          </w:p>
        </w:tc>
      </w:tr>
      <w:tr w:rsidR="004A47AB" w:rsidRPr="005B655A" w:rsidTr="00EC45F5">
        <w:tc>
          <w:tcPr>
            <w:tcW w:w="402" w:type="pct"/>
            <w:vMerge w:val="restart"/>
            <w:vAlign w:val="center"/>
          </w:tcPr>
          <w:p w:rsidR="004A47AB" w:rsidRPr="005B655A" w:rsidRDefault="004A47AB" w:rsidP="00A53428">
            <w:pPr>
              <w:pStyle w:val="a7"/>
              <w:spacing w:before="0" w:beforeAutospacing="0" w:after="0" w:afterAutospacing="0" w:line="276" w:lineRule="auto"/>
              <w:jc w:val="center"/>
            </w:pPr>
            <w:r w:rsidRPr="005B655A">
              <w:t>защита ВКР</w:t>
            </w:r>
          </w:p>
        </w:tc>
        <w:tc>
          <w:tcPr>
            <w:tcW w:w="668" w:type="pct"/>
            <w:vAlign w:val="center"/>
          </w:tcPr>
          <w:p w:rsidR="004A47AB" w:rsidRPr="005B655A" w:rsidRDefault="004A47AB" w:rsidP="00A53428">
            <w:pPr>
              <w:pStyle w:val="a7"/>
              <w:spacing w:before="0" w:beforeAutospacing="0" w:after="0" w:afterAutospacing="0" w:line="276" w:lineRule="auto"/>
              <w:jc w:val="center"/>
            </w:pPr>
            <w:r w:rsidRPr="005B655A">
              <w:t>отл.</w:t>
            </w:r>
          </w:p>
        </w:tc>
        <w:tc>
          <w:tcPr>
            <w:tcW w:w="499" w:type="pct"/>
            <w:vAlign w:val="center"/>
          </w:tcPr>
          <w:p w:rsidR="004A47AB" w:rsidRPr="005B655A" w:rsidRDefault="004A47AB" w:rsidP="00A53428">
            <w:pPr>
              <w:pStyle w:val="a7"/>
              <w:spacing w:before="0" w:beforeAutospacing="0" w:after="0" w:afterAutospacing="0" w:line="276" w:lineRule="auto"/>
              <w:jc w:val="center"/>
            </w:pPr>
            <w:r w:rsidRPr="005B655A">
              <w:t>11</w:t>
            </w:r>
          </w:p>
        </w:tc>
        <w:tc>
          <w:tcPr>
            <w:tcW w:w="348" w:type="pct"/>
            <w:vAlign w:val="center"/>
          </w:tcPr>
          <w:p w:rsidR="004A47AB" w:rsidRPr="005B655A" w:rsidRDefault="004A47AB" w:rsidP="00A53428">
            <w:pPr>
              <w:pStyle w:val="a7"/>
              <w:spacing w:before="0" w:beforeAutospacing="0" w:after="0" w:afterAutospacing="0" w:line="276" w:lineRule="auto"/>
              <w:jc w:val="center"/>
            </w:pPr>
            <w:r w:rsidRPr="005B655A">
              <w:t>55</w:t>
            </w:r>
          </w:p>
        </w:tc>
        <w:tc>
          <w:tcPr>
            <w:tcW w:w="359" w:type="pct"/>
            <w:vAlign w:val="center"/>
          </w:tcPr>
          <w:p w:rsidR="004A47AB" w:rsidRPr="005B655A" w:rsidRDefault="004A47AB" w:rsidP="00A53428">
            <w:pPr>
              <w:pStyle w:val="a7"/>
              <w:spacing w:before="0" w:beforeAutospacing="0" w:after="0" w:afterAutospacing="0" w:line="276" w:lineRule="auto"/>
              <w:jc w:val="center"/>
            </w:pPr>
            <w:r w:rsidRPr="005B655A">
              <w:t>10</w:t>
            </w:r>
          </w:p>
        </w:tc>
        <w:tc>
          <w:tcPr>
            <w:tcW w:w="351" w:type="pct"/>
            <w:vAlign w:val="center"/>
          </w:tcPr>
          <w:p w:rsidR="004A47AB" w:rsidRPr="005B655A" w:rsidRDefault="004A47AB" w:rsidP="00A53428">
            <w:pPr>
              <w:pStyle w:val="a7"/>
              <w:spacing w:before="0" w:beforeAutospacing="0" w:after="0" w:afterAutospacing="0" w:line="276" w:lineRule="auto"/>
              <w:jc w:val="center"/>
            </w:pPr>
            <w:r w:rsidRPr="005B655A">
              <w:t>53</w:t>
            </w:r>
          </w:p>
        </w:tc>
        <w:tc>
          <w:tcPr>
            <w:tcW w:w="422" w:type="pct"/>
            <w:vAlign w:val="center"/>
          </w:tcPr>
          <w:p w:rsidR="004A47AB" w:rsidRPr="005B655A" w:rsidRDefault="004A47AB" w:rsidP="00A53428">
            <w:pPr>
              <w:pStyle w:val="a7"/>
              <w:spacing w:before="0" w:beforeAutospacing="0" w:after="0" w:afterAutospacing="0" w:line="276" w:lineRule="auto"/>
              <w:jc w:val="center"/>
            </w:pPr>
            <w:r w:rsidRPr="005B655A">
              <w:t>9</w:t>
            </w:r>
          </w:p>
        </w:tc>
        <w:tc>
          <w:tcPr>
            <w:tcW w:w="463" w:type="pct"/>
            <w:vAlign w:val="center"/>
          </w:tcPr>
          <w:p w:rsidR="004A47AB" w:rsidRPr="005B655A" w:rsidRDefault="004A47AB" w:rsidP="00A53428">
            <w:pPr>
              <w:pStyle w:val="a7"/>
              <w:spacing w:before="0" w:beforeAutospacing="0" w:after="0" w:afterAutospacing="0" w:line="276" w:lineRule="auto"/>
              <w:jc w:val="center"/>
            </w:pPr>
            <w:r w:rsidRPr="005B655A">
              <w:t>60</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5</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72</w:t>
            </w:r>
          </w:p>
        </w:tc>
        <w:tc>
          <w:tcPr>
            <w:tcW w:w="375" w:type="pct"/>
            <w:vAlign w:val="center"/>
          </w:tcPr>
          <w:p w:rsidR="004A47AB" w:rsidRPr="005B655A" w:rsidRDefault="004A47AB" w:rsidP="00A53428">
            <w:pPr>
              <w:pStyle w:val="a7"/>
              <w:spacing w:before="0" w:beforeAutospacing="0" w:after="0" w:afterAutospacing="0" w:line="276" w:lineRule="auto"/>
              <w:jc w:val="center"/>
            </w:pPr>
            <w:r w:rsidRPr="005B655A">
              <w:t>14</w:t>
            </w:r>
          </w:p>
        </w:tc>
        <w:tc>
          <w:tcPr>
            <w:tcW w:w="355" w:type="pct"/>
            <w:vAlign w:val="center"/>
          </w:tcPr>
          <w:p w:rsidR="004A47AB" w:rsidRPr="005B655A" w:rsidRDefault="004A47AB" w:rsidP="00A53428">
            <w:pPr>
              <w:pStyle w:val="a7"/>
              <w:spacing w:before="0" w:beforeAutospacing="0" w:after="0" w:afterAutospacing="0" w:line="276" w:lineRule="auto"/>
              <w:jc w:val="center"/>
            </w:pPr>
            <w:r w:rsidRPr="005B655A">
              <w:t>64</w:t>
            </w:r>
          </w:p>
        </w:tc>
      </w:tr>
      <w:tr w:rsidR="004A47AB" w:rsidRPr="005B655A" w:rsidTr="00EC45F5">
        <w:tc>
          <w:tcPr>
            <w:tcW w:w="402" w:type="pct"/>
            <w:vMerge/>
          </w:tcPr>
          <w:p w:rsidR="004A47AB" w:rsidRPr="005B655A" w:rsidRDefault="004A47AB" w:rsidP="00A53428">
            <w:pPr>
              <w:pStyle w:val="a7"/>
              <w:spacing w:before="0" w:beforeAutospacing="0" w:after="0" w:afterAutospacing="0" w:line="276" w:lineRule="auto"/>
              <w:jc w:val="both"/>
            </w:pPr>
          </w:p>
        </w:tc>
        <w:tc>
          <w:tcPr>
            <w:tcW w:w="668" w:type="pct"/>
            <w:vAlign w:val="center"/>
          </w:tcPr>
          <w:p w:rsidR="004A47AB" w:rsidRPr="005B655A" w:rsidRDefault="004A47AB" w:rsidP="00A53428">
            <w:pPr>
              <w:pStyle w:val="a7"/>
              <w:spacing w:before="0" w:beforeAutospacing="0" w:after="0" w:afterAutospacing="0" w:line="276" w:lineRule="auto"/>
              <w:jc w:val="center"/>
            </w:pPr>
            <w:r w:rsidRPr="005B655A">
              <w:t>хор.</w:t>
            </w:r>
          </w:p>
        </w:tc>
        <w:tc>
          <w:tcPr>
            <w:tcW w:w="499" w:type="pct"/>
            <w:vAlign w:val="center"/>
          </w:tcPr>
          <w:p w:rsidR="004A47AB" w:rsidRPr="005B655A" w:rsidRDefault="004A47AB" w:rsidP="00A53428">
            <w:pPr>
              <w:pStyle w:val="a7"/>
              <w:spacing w:before="0" w:beforeAutospacing="0" w:after="0" w:afterAutospacing="0" w:line="276" w:lineRule="auto"/>
              <w:jc w:val="center"/>
            </w:pPr>
            <w:r w:rsidRPr="005B655A">
              <w:t>9</w:t>
            </w:r>
          </w:p>
        </w:tc>
        <w:tc>
          <w:tcPr>
            <w:tcW w:w="348" w:type="pct"/>
            <w:vAlign w:val="center"/>
          </w:tcPr>
          <w:p w:rsidR="004A47AB" w:rsidRPr="005B655A" w:rsidRDefault="004A47AB" w:rsidP="00A53428">
            <w:pPr>
              <w:pStyle w:val="a7"/>
              <w:spacing w:before="0" w:beforeAutospacing="0" w:after="0" w:afterAutospacing="0" w:line="276" w:lineRule="auto"/>
              <w:jc w:val="center"/>
            </w:pPr>
            <w:r w:rsidRPr="005B655A">
              <w:t>45</w:t>
            </w:r>
          </w:p>
        </w:tc>
        <w:tc>
          <w:tcPr>
            <w:tcW w:w="359" w:type="pct"/>
            <w:vAlign w:val="center"/>
          </w:tcPr>
          <w:p w:rsidR="004A47AB" w:rsidRPr="005B655A" w:rsidRDefault="004A47AB" w:rsidP="00A53428">
            <w:pPr>
              <w:pStyle w:val="a7"/>
              <w:spacing w:before="0" w:beforeAutospacing="0" w:after="0" w:afterAutospacing="0" w:line="276" w:lineRule="auto"/>
              <w:jc w:val="center"/>
            </w:pPr>
            <w:r w:rsidRPr="005B655A">
              <w:t>9</w:t>
            </w:r>
          </w:p>
        </w:tc>
        <w:tc>
          <w:tcPr>
            <w:tcW w:w="351" w:type="pct"/>
            <w:vAlign w:val="center"/>
          </w:tcPr>
          <w:p w:rsidR="004A47AB" w:rsidRPr="005B655A" w:rsidRDefault="004A47AB" w:rsidP="00A53428">
            <w:pPr>
              <w:pStyle w:val="a7"/>
              <w:spacing w:before="0" w:beforeAutospacing="0" w:after="0" w:afterAutospacing="0" w:line="276" w:lineRule="auto"/>
              <w:jc w:val="center"/>
            </w:pPr>
            <w:r w:rsidRPr="005B655A">
              <w:t>47</w:t>
            </w:r>
          </w:p>
        </w:tc>
        <w:tc>
          <w:tcPr>
            <w:tcW w:w="422" w:type="pct"/>
            <w:vAlign w:val="center"/>
          </w:tcPr>
          <w:p w:rsidR="004A47AB" w:rsidRPr="005B655A" w:rsidRDefault="004A47AB" w:rsidP="00A53428">
            <w:pPr>
              <w:pStyle w:val="a7"/>
              <w:spacing w:before="0" w:beforeAutospacing="0" w:after="0" w:afterAutospacing="0" w:line="276" w:lineRule="auto"/>
              <w:jc w:val="center"/>
            </w:pPr>
            <w:r w:rsidRPr="005B655A">
              <w:t>5</w:t>
            </w:r>
          </w:p>
        </w:tc>
        <w:tc>
          <w:tcPr>
            <w:tcW w:w="463" w:type="pct"/>
            <w:vAlign w:val="center"/>
          </w:tcPr>
          <w:p w:rsidR="004A47AB" w:rsidRPr="005B655A" w:rsidRDefault="004A47AB" w:rsidP="00A53428">
            <w:pPr>
              <w:pStyle w:val="a7"/>
              <w:spacing w:before="0" w:beforeAutospacing="0" w:after="0" w:afterAutospacing="0" w:line="276" w:lineRule="auto"/>
              <w:jc w:val="center"/>
            </w:pPr>
            <w:r w:rsidRPr="005B655A">
              <w:t>33</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2</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28</w:t>
            </w:r>
          </w:p>
        </w:tc>
        <w:tc>
          <w:tcPr>
            <w:tcW w:w="375" w:type="pct"/>
            <w:vAlign w:val="center"/>
          </w:tcPr>
          <w:p w:rsidR="004A47AB" w:rsidRPr="005B655A" w:rsidRDefault="004A47AB" w:rsidP="00A53428">
            <w:pPr>
              <w:pStyle w:val="a7"/>
              <w:spacing w:before="0" w:beforeAutospacing="0" w:after="0" w:afterAutospacing="0" w:line="276" w:lineRule="auto"/>
              <w:jc w:val="center"/>
            </w:pPr>
            <w:r w:rsidRPr="005B655A">
              <w:t>8</w:t>
            </w:r>
          </w:p>
        </w:tc>
        <w:tc>
          <w:tcPr>
            <w:tcW w:w="355" w:type="pct"/>
            <w:vAlign w:val="center"/>
          </w:tcPr>
          <w:p w:rsidR="004A47AB" w:rsidRPr="005B655A" w:rsidRDefault="004A47AB" w:rsidP="00A53428">
            <w:pPr>
              <w:pStyle w:val="a7"/>
              <w:spacing w:before="0" w:beforeAutospacing="0" w:after="0" w:afterAutospacing="0" w:line="276" w:lineRule="auto"/>
              <w:jc w:val="center"/>
            </w:pPr>
            <w:r w:rsidRPr="005B655A">
              <w:t>36</w:t>
            </w:r>
          </w:p>
        </w:tc>
      </w:tr>
      <w:tr w:rsidR="004A47AB" w:rsidRPr="005B655A" w:rsidTr="00EC45F5">
        <w:tc>
          <w:tcPr>
            <w:tcW w:w="402" w:type="pct"/>
            <w:vMerge/>
          </w:tcPr>
          <w:p w:rsidR="004A47AB" w:rsidRPr="005B655A" w:rsidRDefault="004A47AB" w:rsidP="00A53428">
            <w:pPr>
              <w:pStyle w:val="a7"/>
              <w:spacing w:before="0" w:beforeAutospacing="0" w:after="0" w:afterAutospacing="0" w:line="276" w:lineRule="auto"/>
              <w:jc w:val="both"/>
            </w:pPr>
          </w:p>
        </w:tc>
        <w:tc>
          <w:tcPr>
            <w:tcW w:w="668" w:type="pct"/>
            <w:vAlign w:val="center"/>
          </w:tcPr>
          <w:p w:rsidR="004A47AB" w:rsidRPr="005B655A" w:rsidRDefault="004A47AB" w:rsidP="00A53428">
            <w:pPr>
              <w:pStyle w:val="a7"/>
              <w:spacing w:before="0" w:beforeAutospacing="0" w:after="0" w:afterAutospacing="0" w:line="276" w:lineRule="auto"/>
              <w:jc w:val="center"/>
            </w:pPr>
            <w:r w:rsidRPr="005B655A">
              <w:t>удовл.</w:t>
            </w:r>
          </w:p>
        </w:tc>
        <w:tc>
          <w:tcPr>
            <w:tcW w:w="499"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48"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59"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51"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422" w:type="pct"/>
            <w:vAlign w:val="center"/>
          </w:tcPr>
          <w:p w:rsidR="004A47AB" w:rsidRPr="005B655A" w:rsidRDefault="004A47AB" w:rsidP="00A53428">
            <w:pPr>
              <w:pStyle w:val="a7"/>
              <w:spacing w:before="0" w:beforeAutospacing="0" w:after="0" w:afterAutospacing="0" w:line="276" w:lineRule="auto"/>
              <w:jc w:val="center"/>
            </w:pPr>
            <w:r w:rsidRPr="005B655A">
              <w:t>1</w:t>
            </w:r>
          </w:p>
        </w:tc>
        <w:tc>
          <w:tcPr>
            <w:tcW w:w="463" w:type="pct"/>
            <w:vAlign w:val="center"/>
          </w:tcPr>
          <w:p w:rsidR="004A47AB" w:rsidRPr="005B655A" w:rsidRDefault="004A47AB" w:rsidP="00A53428">
            <w:pPr>
              <w:pStyle w:val="a7"/>
              <w:spacing w:before="0" w:beforeAutospacing="0" w:after="0" w:afterAutospacing="0" w:line="276" w:lineRule="auto"/>
              <w:jc w:val="center"/>
            </w:pPr>
            <w:r w:rsidRPr="005B655A">
              <w:t>7</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79"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75"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355" w:type="pct"/>
            <w:vAlign w:val="center"/>
          </w:tcPr>
          <w:p w:rsidR="004A47AB" w:rsidRPr="005B655A" w:rsidRDefault="004A47AB" w:rsidP="00A53428">
            <w:pPr>
              <w:pStyle w:val="a7"/>
              <w:spacing w:before="0" w:beforeAutospacing="0" w:after="0" w:afterAutospacing="0" w:line="276" w:lineRule="auto"/>
              <w:jc w:val="center"/>
            </w:pPr>
            <w:r w:rsidRPr="005B655A">
              <w:t>-</w:t>
            </w:r>
          </w:p>
        </w:tc>
      </w:tr>
      <w:tr w:rsidR="004A47AB" w:rsidRPr="005B655A" w:rsidTr="00EC45F5">
        <w:tc>
          <w:tcPr>
            <w:tcW w:w="402" w:type="pct"/>
            <w:vMerge/>
          </w:tcPr>
          <w:p w:rsidR="004A47AB" w:rsidRPr="005B655A" w:rsidRDefault="004A47AB" w:rsidP="00A53428">
            <w:pPr>
              <w:pStyle w:val="a7"/>
              <w:spacing w:before="0" w:beforeAutospacing="0" w:after="0" w:afterAutospacing="0" w:line="276" w:lineRule="auto"/>
              <w:jc w:val="both"/>
            </w:pPr>
          </w:p>
        </w:tc>
        <w:tc>
          <w:tcPr>
            <w:tcW w:w="668" w:type="pct"/>
            <w:vAlign w:val="center"/>
          </w:tcPr>
          <w:p w:rsidR="004A47AB" w:rsidRPr="005B655A" w:rsidRDefault="004A47AB" w:rsidP="00A53428">
            <w:pPr>
              <w:pStyle w:val="a7"/>
              <w:spacing w:before="0" w:beforeAutospacing="0" w:after="0" w:afterAutospacing="0" w:line="276" w:lineRule="auto"/>
              <w:jc w:val="center"/>
            </w:pPr>
            <w:r w:rsidRPr="005B655A">
              <w:t>ср. б.</w:t>
            </w:r>
          </w:p>
        </w:tc>
        <w:tc>
          <w:tcPr>
            <w:tcW w:w="847" w:type="pct"/>
            <w:gridSpan w:val="2"/>
            <w:vAlign w:val="center"/>
          </w:tcPr>
          <w:p w:rsidR="004A47AB" w:rsidRPr="005B655A" w:rsidRDefault="004A47AB" w:rsidP="00A53428">
            <w:pPr>
              <w:pStyle w:val="a7"/>
              <w:spacing w:before="0" w:beforeAutospacing="0" w:after="0" w:afterAutospacing="0" w:line="276" w:lineRule="auto"/>
              <w:jc w:val="center"/>
              <w:rPr>
                <w:b/>
              </w:rPr>
            </w:pPr>
            <w:r w:rsidRPr="005B655A">
              <w:rPr>
                <w:b/>
              </w:rPr>
              <w:t>4,55</w:t>
            </w:r>
          </w:p>
        </w:tc>
        <w:tc>
          <w:tcPr>
            <w:tcW w:w="710" w:type="pct"/>
            <w:gridSpan w:val="2"/>
            <w:vAlign w:val="center"/>
          </w:tcPr>
          <w:p w:rsidR="004A47AB" w:rsidRPr="005B655A" w:rsidRDefault="004A47AB" w:rsidP="00A53428">
            <w:pPr>
              <w:pStyle w:val="a7"/>
              <w:spacing w:before="0" w:beforeAutospacing="0" w:after="0" w:afterAutospacing="0" w:line="276" w:lineRule="auto"/>
              <w:jc w:val="center"/>
              <w:rPr>
                <w:b/>
              </w:rPr>
            </w:pPr>
            <w:r w:rsidRPr="005B655A">
              <w:rPr>
                <w:b/>
              </w:rPr>
              <w:t>4,5</w:t>
            </w:r>
          </w:p>
        </w:tc>
        <w:tc>
          <w:tcPr>
            <w:tcW w:w="885" w:type="pct"/>
            <w:gridSpan w:val="2"/>
            <w:vAlign w:val="center"/>
          </w:tcPr>
          <w:p w:rsidR="004A47AB" w:rsidRPr="005B655A" w:rsidRDefault="004A47AB" w:rsidP="00A53428">
            <w:pPr>
              <w:pStyle w:val="a7"/>
              <w:spacing w:before="0" w:beforeAutospacing="0" w:after="0" w:afterAutospacing="0" w:line="276" w:lineRule="auto"/>
              <w:jc w:val="center"/>
              <w:rPr>
                <w:b/>
              </w:rPr>
            </w:pPr>
            <w:r w:rsidRPr="005B655A">
              <w:rPr>
                <w:b/>
              </w:rPr>
              <w:t>4,5</w:t>
            </w:r>
          </w:p>
        </w:tc>
        <w:tc>
          <w:tcPr>
            <w:tcW w:w="758" w:type="pct"/>
            <w:gridSpan w:val="2"/>
            <w:vAlign w:val="center"/>
          </w:tcPr>
          <w:p w:rsidR="004A47AB" w:rsidRPr="005B655A" w:rsidRDefault="004A47AB" w:rsidP="00A53428">
            <w:pPr>
              <w:pStyle w:val="a7"/>
              <w:spacing w:before="0" w:beforeAutospacing="0" w:after="0" w:afterAutospacing="0" w:line="276" w:lineRule="auto"/>
              <w:jc w:val="center"/>
              <w:rPr>
                <w:b/>
              </w:rPr>
            </w:pPr>
            <w:r w:rsidRPr="005B655A">
              <w:rPr>
                <w:b/>
              </w:rPr>
              <w:t>4,7</w:t>
            </w:r>
          </w:p>
        </w:tc>
        <w:tc>
          <w:tcPr>
            <w:tcW w:w="730" w:type="pct"/>
            <w:gridSpan w:val="2"/>
            <w:vAlign w:val="center"/>
          </w:tcPr>
          <w:p w:rsidR="004A47AB" w:rsidRPr="005B655A" w:rsidRDefault="004A47AB" w:rsidP="00A53428">
            <w:pPr>
              <w:pStyle w:val="a7"/>
              <w:spacing w:before="0" w:beforeAutospacing="0" w:after="0" w:afterAutospacing="0" w:line="276" w:lineRule="auto"/>
              <w:jc w:val="center"/>
              <w:rPr>
                <w:b/>
              </w:rPr>
            </w:pPr>
            <w:r w:rsidRPr="005B655A">
              <w:rPr>
                <w:b/>
              </w:rPr>
              <w:t>4,6</w:t>
            </w:r>
          </w:p>
        </w:tc>
      </w:tr>
      <w:tr w:rsidR="004A47AB" w:rsidRPr="005B655A" w:rsidTr="00226C34">
        <w:trPr>
          <w:trHeight w:val="735"/>
        </w:trPr>
        <w:tc>
          <w:tcPr>
            <w:tcW w:w="1070" w:type="pct"/>
            <w:gridSpan w:val="2"/>
            <w:vAlign w:val="center"/>
          </w:tcPr>
          <w:p w:rsidR="004A47AB" w:rsidRPr="005B655A" w:rsidRDefault="004A47AB" w:rsidP="00226C34">
            <w:pPr>
              <w:pStyle w:val="a7"/>
              <w:spacing w:before="0" w:beforeAutospacing="0" w:after="0" w:afterAutospacing="0" w:line="276" w:lineRule="auto"/>
            </w:pPr>
            <w:bookmarkStart w:id="11" w:name="_GoBack"/>
            <w:bookmarkEnd w:id="11"/>
            <w:r w:rsidRPr="005B655A">
              <w:rPr>
                <w:b/>
                <w:i/>
              </w:rPr>
              <w:t>Защитили ВКР на «хорошо» и «отлично»</w:t>
            </w:r>
          </w:p>
        </w:tc>
        <w:tc>
          <w:tcPr>
            <w:tcW w:w="499"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20</w:t>
            </w:r>
          </w:p>
        </w:tc>
        <w:tc>
          <w:tcPr>
            <w:tcW w:w="348"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100</w:t>
            </w:r>
          </w:p>
        </w:tc>
        <w:tc>
          <w:tcPr>
            <w:tcW w:w="359"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19</w:t>
            </w:r>
          </w:p>
        </w:tc>
        <w:tc>
          <w:tcPr>
            <w:tcW w:w="351"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100</w:t>
            </w:r>
          </w:p>
        </w:tc>
        <w:tc>
          <w:tcPr>
            <w:tcW w:w="422"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14</w:t>
            </w:r>
          </w:p>
        </w:tc>
        <w:tc>
          <w:tcPr>
            <w:tcW w:w="463"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93</w:t>
            </w:r>
          </w:p>
        </w:tc>
        <w:tc>
          <w:tcPr>
            <w:tcW w:w="379"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7</w:t>
            </w:r>
          </w:p>
        </w:tc>
        <w:tc>
          <w:tcPr>
            <w:tcW w:w="379"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100</w:t>
            </w:r>
          </w:p>
        </w:tc>
        <w:tc>
          <w:tcPr>
            <w:tcW w:w="375"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22</w:t>
            </w:r>
          </w:p>
        </w:tc>
        <w:tc>
          <w:tcPr>
            <w:tcW w:w="355" w:type="pct"/>
            <w:vAlign w:val="center"/>
          </w:tcPr>
          <w:p w:rsidR="004A47AB" w:rsidRPr="005B655A" w:rsidRDefault="004A47AB" w:rsidP="00A53428">
            <w:pPr>
              <w:pStyle w:val="a7"/>
              <w:spacing w:before="0" w:beforeAutospacing="0" w:after="0" w:afterAutospacing="0" w:line="276" w:lineRule="auto"/>
              <w:jc w:val="center"/>
              <w:rPr>
                <w:b/>
              </w:rPr>
            </w:pPr>
            <w:r w:rsidRPr="005B655A">
              <w:rPr>
                <w:b/>
              </w:rPr>
              <w:t>100</w:t>
            </w:r>
          </w:p>
        </w:tc>
      </w:tr>
    </w:tbl>
    <w:p w:rsidR="00A82E5A" w:rsidRPr="00A82E5A" w:rsidRDefault="00A82E5A" w:rsidP="00EC45F5">
      <w:pPr>
        <w:spacing w:after="0" w:line="276" w:lineRule="auto"/>
        <w:jc w:val="right"/>
        <w:rPr>
          <w:rFonts w:ascii="Times New Roman" w:hAnsi="Times New Roman" w:cs="Times New Roman"/>
          <w:sz w:val="28"/>
          <w:szCs w:val="28"/>
        </w:rPr>
      </w:pPr>
      <w:r w:rsidRPr="00A82E5A">
        <w:rPr>
          <w:rFonts w:ascii="Times New Roman" w:eastAsia="Times New Roman" w:hAnsi="Times New Roman" w:cs="Times New Roman"/>
          <w:sz w:val="24"/>
          <w:szCs w:val="24"/>
        </w:rPr>
        <w:t xml:space="preserve"> </w:t>
      </w:r>
      <w:r w:rsidR="004A47AB">
        <w:rPr>
          <w:rFonts w:ascii="Times New Roman" w:eastAsia="Arial" w:hAnsi="Times New Roman" w:cs="Times New Roman"/>
          <w:sz w:val="28"/>
          <w:szCs w:val="28"/>
        </w:rPr>
        <w:t>Таблица 17</w:t>
      </w:r>
      <w:r w:rsidRPr="00A82E5A">
        <w:rPr>
          <w:rFonts w:ascii="Times New Roman" w:eastAsia="Arial" w:hAnsi="Times New Roman" w:cs="Times New Roman"/>
          <w:sz w:val="28"/>
          <w:szCs w:val="28"/>
        </w:rPr>
        <w:t>.</w:t>
      </w:r>
    </w:p>
    <w:p w:rsidR="00EA5F4F" w:rsidRDefault="00A82E5A" w:rsidP="00EC45F5">
      <w:pPr>
        <w:spacing w:after="0" w:line="276" w:lineRule="auto"/>
        <w:jc w:val="center"/>
        <w:rPr>
          <w:rFonts w:ascii="Times New Roman" w:eastAsia="Times New Roman" w:hAnsi="Times New Roman" w:cs="Times New Roman"/>
          <w:sz w:val="28"/>
          <w:szCs w:val="28"/>
        </w:rPr>
      </w:pPr>
      <w:r w:rsidRPr="00EA5F4F">
        <w:rPr>
          <w:rFonts w:ascii="Times New Roman" w:eastAsia="Times New Roman" w:hAnsi="Times New Roman" w:cs="Times New Roman"/>
          <w:sz w:val="28"/>
          <w:szCs w:val="28"/>
        </w:rPr>
        <w:t>Результаты защиты ВКР (заочное отделение)</w:t>
      </w:r>
    </w:p>
    <w:p w:rsidR="004A47AB" w:rsidRDefault="00A82E5A" w:rsidP="00EC45F5">
      <w:pPr>
        <w:spacing w:after="0" w:line="276" w:lineRule="auto"/>
        <w:jc w:val="center"/>
        <w:rPr>
          <w:rFonts w:ascii="Times New Roman" w:hAnsi="Times New Roman" w:cs="Times New Roman"/>
          <w:sz w:val="24"/>
          <w:szCs w:val="24"/>
        </w:rPr>
      </w:pPr>
      <w:r w:rsidRPr="004A47AB">
        <w:rPr>
          <w:rFonts w:ascii="Times New Roman" w:eastAsia="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4428"/>
        <w:gridCol w:w="2554"/>
        <w:gridCol w:w="2124"/>
        <w:gridCol w:w="2269"/>
        <w:gridCol w:w="1920"/>
      </w:tblGrid>
      <w:tr w:rsidR="004A47AB" w:rsidRPr="005B655A" w:rsidTr="00EC45F5">
        <w:trPr>
          <w:trHeight w:val="417"/>
        </w:trPr>
        <w:tc>
          <w:tcPr>
            <w:tcW w:w="1882" w:type="pct"/>
            <w:gridSpan w:val="2"/>
            <w:vMerge w:val="restart"/>
            <w:vAlign w:val="center"/>
          </w:tcPr>
          <w:p w:rsidR="004A47AB" w:rsidRPr="005B655A" w:rsidRDefault="004A47AB" w:rsidP="00A53428">
            <w:pPr>
              <w:pStyle w:val="a7"/>
              <w:spacing w:before="0" w:beforeAutospacing="0" w:after="0" w:afterAutospacing="0" w:line="276" w:lineRule="auto"/>
              <w:jc w:val="center"/>
              <w:rPr>
                <w:b/>
                <w:i/>
              </w:rPr>
            </w:pPr>
            <w:r w:rsidRPr="005B655A">
              <w:rPr>
                <w:b/>
                <w:i/>
              </w:rPr>
              <w:t>Показатели</w:t>
            </w:r>
          </w:p>
        </w:tc>
        <w:tc>
          <w:tcPr>
            <w:tcW w:w="1645" w:type="pct"/>
            <w:gridSpan w:val="2"/>
            <w:vAlign w:val="center"/>
          </w:tcPr>
          <w:p w:rsidR="004A47AB" w:rsidRPr="005B655A" w:rsidRDefault="004A47AB" w:rsidP="00A53428">
            <w:pPr>
              <w:tabs>
                <w:tab w:val="left" w:pos="1299"/>
              </w:tabs>
              <w:spacing w:after="0" w:line="276" w:lineRule="auto"/>
              <w:jc w:val="center"/>
              <w:rPr>
                <w:rFonts w:ascii="Times New Roman" w:hAnsi="Times New Roman" w:cs="Times New Roman"/>
                <w:b/>
                <w:i/>
                <w:sz w:val="24"/>
                <w:szCs w:val="24"/>
              </w:rPr>
            </w:pPr>
            <w:r w:rsidRPr="005B655A">
              <w:rPr>
                <w:rFonts w:ascii="Times New Roman" w:hAnsi="Times New Roman" w:cs="Times New Roman"/>
                <w:b/>
                <w:i/>
                <w:sz w:val="24"/>
                <w:szCs w:val="24"/>
              </w:rPr>
              <w:t xml:space="preserve">Дошкольное образование </w:t>
            </w:r>
          </w:p>
        </w:tc>
        <w:tc>
          <w:tcPr>
            <w:tcW w:w="1473" w:type="pct"/>
            <w:gridSpan w:val="2"/>
            <w:vAlign w:val="center"/>
          </w:tcPr>
          <w:p w:rsidR="004A47AB" w:rsidRPr="005B655A" w:rsidRDefault="004A47AB" w:rsidP="00EC45F5">
            <w:pPr>
              <w:spacing w:after="0" w:line="276" w:lineRule="auto"/>
              <w:ind w:right="41"/>
              <w:jc w:val="center"/>
              <w:rPr>
                <w:b/>
                <w:i/>
              </w:rPr>
            </w:pPr>
            <w:r w:rsidRPr="005B655A">
              <w:rPr>
                <w:rFonts w:ascii="Times New Roman" w:hAnsi="Times New Roman" w:cs="Times New Roman"/>
                <w:b/>
                <w:i/>
                <w:sz w:val="24"/>
                <w:szCs w:val="24"/>
              </w:rPr>
              <w:t>Социальная работа</w:t>
            </w:r>
          </w:p>
        </w:tc>
      </w:tr>
      <w:tr w:rsidR="004A47AB" w:rsidRPr="005B655A" w:rsidTr="00EC45F5">
        <w:tc>
          <w:tcPr>
            <w:tcW w:w="1882" w:type="pct"/>
            <w:gridSpan w:val="2"/>
            <w:vMerge/>
          </w:tcPr>
          <w:p w:rsidR="004A47AB" w:rsidRPr="005B655A" w:rsidRDefault="004A47AB" w:rsidP="00A53428">
            <w:pPr>
              <w:pStyle w:val="a7"/>
              <w:spacing w:before="0" w:beforeAutospacing="0" w:after="0" w:afterAutospacing="0" w:line="276" w:lineRule="auto"/>
              <w:jc w:val="center"/>
            </w:pPr>
          </w:p>
        </w:tc>
        <w:tc>
          <w:tcPr>
            <w:tcW w:w="898" w:type="pct"/>
            <w:vAlign w:val="center"/>
          </w:tcPr>
          <w:p w:rsidR="004A47AB" w:rsidRPr="005B655A" w:rsidRDefault="004A47AB" w:rsidP="00A53428">
            <w:pPr>
              <w:pStyle w:val="a7"/>
              <w:spacing w:before="0" w:beforeAutospacing="0" w:after="0" w:afterAutospacing="0" w:line="276" w:lineRule="auto"/>
              <w:jc w:val="center"/>
            </w:pPr>
            <w:r w:rsidRPr="005B655A">
              <w:t>чел</w:t>
            </w:r>
          </w:p>
        </w:tc>
        <w:tc>
          <w:tcPr>
            <w:tcW w:w="747" w:type="pct"/>
            <w:vAlign w:val="center"/>
          </w:tcPr>
          <w:p w:rsidR="004A47AB" w:rsidRPr="005B655A" w:rsidRDefault="004A47AB" w:rsidP="00A53428">
            <w:pPr>
              <w:pStyle w:val="a7"/>
              <w:spacing w:before="0" w:beforeAutospacing="0" w:after="0" w:afterAutospacing="0" w:line="276" w:lineRule="auto"/>
              <w:jc w:val="center"/>
            </w:pPr>
            <w:r w:rsidRPr="005B655A">
              <w:t>%</w:t>
            </w:r>
          </w:p>
        </w:tc>
        <w:tc>
          <w:tcPr>
            <w:tcW w:w="798" w:type="pct"/>
            <w:vAlign w:val="center"/>
          </w:tcPr>
          <w:p w:rsidR="004A47AB" w:rsidRPr="005B655A" w:rsidRDefault="004A47AB" w:rsidP="00A53428">
            <w:pPr>
              <w:pStyle w:val="a7"/>
              <w:spacing w:before="0" w:beforeAutospacing="0" w:after="0" w:afterAutospacing="0" w:line="276" w:lineRule="auto"/>
              <w:jc w:val="center"/>
            </w:pPr>
            <w:r w:rsidRPr="005B655A">
              <w:t>чел.</w:t>
            </w:r>
          </w:p>
        </w:tc>
        <w:tc>
          <w:tcPr>
            <w:tcW w:w="675" w:type="pct"/>
            <w:vAlign w:val="center"/>
          </w:tcPr>
          <w:p w:rsidR="004A47AB" w:rsidRPr="005B655A" w:rsidRDefault="004A47AB" w:rsidP="00A53428">
            <w:pPr>
              <w:pStyle w:val="a7"/>
              <w:spacing w:before="0" w:beforeAutospacing="0" w:after="0" w:afterAutospacing="0" w:line="276" w:lineRule="auto"/>
              <w:jc w:val="center"/>
            </w:pPr>
            <w:r w:rsidRPr="005B655A">
              <w:t>%</w:t>
            </w:r>
          </w:p>
        </w:tc>
      </w:tr>
      <w:tr w:rsidR="004A47AB" w:rsidRPr="005B655A" w:rsidTr="00EC45F5">
        <w:tc>
          <w:tcPr>
            <w:tcW w:w="1882" w:type="pct"/>
            <w:gridSpan w:val="2"/>
            <w:vAlign w:val="center"/>
          </w:tcPr>
          <w:p w:rsidR="004A47AB" w:rsidRPr="005B655A" w:rsidRDefault="004A47AB" w:rsidP="00A53428">
            <w:pPr>
              <w:pStyle w:val="a7"/>
              <w:spacing w:before="0" w:beforeAutospacing="0" w:after="0" w:afterAutospacing="0" w:line="276" w:lineRule="auto"/>
              <w:jc w:val="center"/>
            </w:pPr>
            <w:r w:rsidRPr="005B655A">
              <w:t>допущены к ИГА</w:t>
            </w:r>
          </w:p>
        </w:tc>
        <w:tc>
          <w:tcPr>
            <w:tcW w:w="898" w:type="pct"/>
            <w:vAlign w:val="center"/>
          </w:tcPr>
          <w:p w:rsidR="004A47AB" w:rsidRPr="005B655A" w:rsidRDefault="004A47AB" w:rsidP="00A53428">
            <w:pPr>
              <w:pStyle w:val="a7"/>
              <w:spacing w:before="0" w:beforeAutospacing="0" w:after="0" w:afterAutospacing="0" w:line="276" w:lineRule="auto"/>
              <w:jc w:val="center"/>
            </w:pPr>
            <w:r w:rsidRPr="005B655A">
              <w:t>29</w:t>
            </w:r>
          </w:p>
        </w:tc>
        <w:tc>
          <w:tcPr>
            <w:tcW w:w="747"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798" w:type="pct"/>
            <w:vAlign w:val="center"/>
          </w:tcPr>
          <w:p w:rsidR="004A47AB" w:rsidRPr="005B655A" w:rsidRDefault="004A47AB" w:rsidP="00A53428">
            <w:pPr>
              <w:pStyle w:val="a7"/>
              <w:spacing w:before="0" w:beforeAutospacing="0" w:after="0" w:afterAutospacing="0" w:line="276" w:lineRule="auto"/>
              <w:jc w:val="center"/>
            </w:pPr>
            <w:r w:rsidRPr="005B655A">
              <w:t>7</w:t>
            </w:r>
          </w:p>
        </w:tc>
        <w:tc>
          <w:tcPr>
            <w:tcW w:w="675" w:type="pct"/>
            <w:vAlign w:val="center"/>
          </w:tcPr>
          <w:p w:rsidR="004A47AB" w:rsidRPr="005B655A" w:rsidRDefault="004A47AB" w:rsidP="00A53428">
            <w:pPr>
              <w:pStyle w:val="a7"/>
              <w:spacing w:before="0" w:beforeAutospacing="0" w:after="0" w:afterAutospacing="0" w:line="276" w:lineRule="auto"/>
              <w:jc w:val="center"/>
            </w:pPr>
            <w:r w:rsidRPr="005B655A">
              <w:t>100</w:t>
            </w:r>
          </w:p>
        </w:tc>
      </w:tr>
      <w:tr w:rsidR="004A47AB" w:rsidRPr="005B655A" w:rsidTr="00EC45F5">
        <w:tc>
          <w:tcPr>
            <w:tcW w:w="1882" w:type="pct"/>
            <w:gridSpan w:val="2"/>
            <w:vAlign w:val="center"/>
          </w:tcPr>
          <w:p w:rsidR="004A47AB" w:rsidRPr="005B655A" w:rsidRDefault="004A47AB" w:rsidP="00A53428">
            <w:pPr>
              <w:pStyle w:val="a7"/>
              <w:spacing w:before="0" w:beforeAutospacing="0" w:after="0" w:afterAutospacing="0" w:line="276" w:lineRule="auto"/>
              <w:jc w:val="center"/>
            </w:pPr>
            <w:r w:rsidRPr="005B655A">
              <w:t>прошли ИГА</w:t>
            </w:r>
          </w:p>
        </w:tc>
        <w:tc>
          <w:tcPr>
            <w:tcW w:w="898" w:type="pct"/>
            <w:vAlign w:val="center"/>
          </w:tcPr>
          <w:p w:rsidR="004A47AB" w:rsidRPr="005B655A" w:rsidRDefault="004A47AB" w:rsidP="00A53428">
            <w:pPr>
              <w:pStyle w:val="a7"/>
              <w:spacing w:before="0" w:beforeAutospacing="0" w:after="0" w:afterAutospacing="0" w:line="276" w:lineRule="auto"/>
              <w:jc w:val="center"/>
            </w:pPr>
            <w:r w:rsidRPr="005B655A">
              <w:t>29</w:t>
            </w:r>
          </w:p>
        </w:tc>
        <w:tc>
          <w:tcPr>
            <w:tcW w:w="747" w:type="pct"/>
            <w:vAlign w:val="center"/>
          </w:tcPr>
          <w:p w:rsidR="004A47AB" w:rsidRPr="005B655A" w:rsidRDefault="004A47AB" w:rsidP="00A53428">
            <w:pPr>
              <w:pStyle w:val="a7"/>
              <w:spacing w:before="0" w:beforeAutospacing="0" w:after="0" w:afterAutospacing="0" w:line="276" w:lineRule="auto"/>
              <w:jc w:val="center"/>
            </w:pPr>
            <w:r w:rsidRPr="005B655A">
              <w:t>100</w:t>
            </w:r>
          </w:p>
        </w:tc>
        <w:tc>
          <w:tcPr>
            <w:tcW w:w="798" w:type="pct"/>
            <w:vAlign w:val="center"/>
          </w:tcPr>
          <w:p w:rsidR="004A47AB" w:rsidRPr="005B655A" w:rsidRDefault="004A47AB" w:rsidP="00A53428">
            <w:pPr>
              <w:pStyle w:val="a7"/>
              <w:spacing w:before="0" w:beforeAutospacing="0" w:after="0" w:afterAutospacing="0" w:line="276" w:lineRule="auto"/>
              <w:jc w:val="center"/>
            </w:pPr>
            <w:r w:rsidRPr="005B655A">
              <w:t>7</w:t>
            </w:r>
          </w:p>
        </w:tc>
        <w:tc>
          <w:tcPr>
            <w:tcW w:w="675" w:type="pct"/>
            <w:vAlign w:val="center"/>
          </w:tcPr>
          <w:p w:rsidR="004A47AB" w:rsidRPr="005B655A" w:rsidRDefault="004A47AB" w:rsidP="00A53428">
            <w:pPr>
              <w:pStyle w:val="a7"/>
              <w:spacing w:before="0" w:beforeAutospacing="0" w:after="0" w:afterAutospacing="0" w:line="276" w:lineRule="auto"/>
              <w:jc w:val="center"/>
            </w:pPr>
            <w:r w:rsidRPr="005B655A">
              <w:t>100</w:t>
            </w:r>
          </w:p>
        </w:tc>
      </w:tr>
      <w:tr w:rsidR="004A47AB" w:rsidRPr="005B655A" w:rsidTr="00EC45F5">
        <w:tc>
          <w:tcPr>
            <w:tcW w:w="325" w:type="pct"/>
            <w:vMerge w:val="restart"/>
            <w:vAlign w:val="center"/>
          </w:tcPr>
          <w:p w:rsidR="004A47AB" w:rsidRPr="005B655A" w:rsidRDefault="004A47AB" w:rsidP="00A53428">
            <w:pPr>
              <w:pStyle w:val="a7"/>
              <w:spacing w:before="0" w:beforeAutospacing="0" w:after="0" w:afterAutospacing="0" w:line="276" w:lineRule="auto"/>
              <w:jc w:val="center"/>
            </w:pPr>
            <w:r w:rsidRPr="005B655A">
              <w:t>защи-та ВКР</w:t>
            </w:r>
          </w:p>
        </w:tc>
        <w:tc>
          <w:tcPr>
            <w:tcW w:w="1557" w:type="pct"/>
            <w:vAlign w:val="center"/>
          </w:tcPr>
          <w:p w:rsidR="004A47AB" w:rsidRPr="005B655A" w:rsidRDefault="004A47AB" w:rsidP="00A53428">
            <w:pPr>
              <w:pStyle w:val="a7"/>
              <w:spacing w:before="0" w:beforeAutospacing="0" w:after="0" w:afterAutospacing="0" w:line="276" w:lineRule="auto"/>
              <w:jc w:val="center"/>
            </w:pPr>
            <w:r w:rsidRPr="005B655A">
              <w:t>отл.</w:t>
            </w:r>
          </w:p>
        </w:tc>
        <w:tc>
          <w:tcPr>
            <w:tcW w:w="898" w:type="pct"/>
            <w:vAlign w:val="center"/>
          </w:tcPr>
          <w:p w:rsidR="004A47AB" w:rsidRPr="005B655A" w:rsidRDefault="004A47AB" w:rsidP="00A53428">
            <w:pPr>
              <w:pStyle w:val="a7"/>
              <w:spacing w:before="0" w:beforeAutospacing="0" w:after="0" w:afterAutospacing="0" w:line="276" w:lineRule="auto"/>
              <w:jc w:val="center"/>
            </w:pPr>
            <w:r w:rsidRPr="005B655A">
              <w:t>13</w:t>
            </w:r>
          </w:p>
        </w:tc>
        <w:tc>
          <w:tcPr>
            <w:tcW w:w="747" w:type="pct"/>
            <w:vAlign w:val="center"/>
          </w:tcPr>
          <w:p w:rsidR="004A47AB" w:rsidRPr="005B655A" w:rsidRDefault="004A47AB" w:rsidP="00A53428">
            <w:pPr>
              <w:pStyle w:val="a7"/>
              <w:spacing w:before="0" w:beforeAutospacing="0" w:after="0" w:afterAutospacing="0" w:line="276" w:lineRule="auto"/>
              <w:jc w:val="center"/>
            </w:pPr>
            <w:r w:rsidRPr="005B655A">
              <w:t>46</w:t>
            </w:r>
          </w:p>
        </w:tc>
        <w:tc>
          <w:tcPr>
            <w:tcW w:w="798" w:type="pct"/>
            <w:vAlign w:val="center"/>
          </w:tcPr>
          <w:p w:rsidR="004A47AB" w:rsidRPr="005B655A" w:rsidRDefault="004A47AB" w:rsidP="00A53428">
            <w:pPr>
              <w:pStyle w:val="a7"/>
              <w:spacing w:before="0" w:beforeAutospacing="0" w:after="0" w:afterAutospacing="0" w:line="276" w:lineRule="auto"/>
              <w:jc w:val="center"/>
            </w:pPr>
            <w:r w:rsidRPr="005B655A">
              <w:t>1</w:t>
            </w:r>
          </w:p>
        </w:tc>
        <w:tc>
          <w:tcPr>
            <w:tcW w:w="675" w:type="pct"/>
            <w:vAlign w:val="center"/>
          </w:tcPr>
          <w:p w:rsidR="004A47AB" w:rsidRPr="005B655A" w:rsidRDefault="004A47AB" w:rsidP="00A53428">
            <w:pPr>
              <w:pStyle w:val="a7"/>
              <w:spacing w:before="0" w:beforeAutospacing="0" w:after="0" w:afterAutospacing="0" w:line="276" w:lineRule="auto"/>
              <w:jc w:val="center"/>
            </w:pPr>
            <w:r w:rsidRPr="005B655A">
              <w:t>14</w:t>
            </w:r>
          </w:p>
        </w:tc>
      </w:tr>
      <w:tr w:rsidR="004A47AB" w:rsidRPr="005B655A" w:rsidTr="00EC45F5">
        <w:tc>
          <w:tcPr>
            <w:tcW w:w="325" w:type="pct"/>
            <w:vMerge/>
          </w:tcPr>
          <w:p w:rsidR="004A47AB" w:rsidRPr="005B655A" w:rsidRDefault="004A47AB" w:rsidP="00A53428">
            <w:pPr>
              <w:pStyle w:val="a7"/>
              <w:spacing w:before="0" w:beforeAutospacing="0" w:after="0" w:afterAutospacing="0" w:line="276" w:lineRule="auto"/>
              <w:jc w:val="both"/>
            </w:pPr>
          </w:p>
        </w:tc>
        <w:tc>
          <w:tcPr>
            <w:tcW w:w="1557" w:type="pct"/>
            <w:vAlign w:val="center"/>
          </w:tcPr>
          <w:p w:rsidR="004A47AB" w:rsidRPr="005B655A" w:rsidRDefault="004A47AB" w:rsidP="00A53428">
            <w:pPr>
              <w:pStyle w:val="a7"/>
              <w:spacing w:before="0" w:beforeAutospacing="0" w:after="0" w:afterAutospacing="0" w:line="276" w:lineRule="auto"/>
              <w:jc w:val="center"/>
            </w:pPr>
            <w:r w:rsidRPr="005B655A">
              <w:t>хор.</w:t>
            </w:r>
          </w:p>
        </w:tc>
        <w:tc>
          <w:tcPr>
            <w:tcW w:w="898" w:type="pct"/>
            <w:vAlign w:val="center"/>
          </w:tcPr>
          <w:p w:rsidR="004A47AB" w:rsidRPr="005B655A" w:rsidRDefault="004A47AB" w:rsidP="00A53428">
            <w:pPr>
              <w:pStyle w:val="a7"/>
              <w:spacing w:before="0" w:beforeAutospacing="0" w:after="0" w:afterAutospacing="0" w:line="276" w:lineRule="auto"/>
              <w:jc w:val="center"/>
            </w:pPr>
            <w:r w:rsidRPr="005B655A">
              <w:t>12</w:t>
            </w:r>
          </w:p>
        </w:tc>
        <w:tc>
          <w:tcPr>
            <w:tcW w:w="747" w:type="pct"/>
            <w:vAlign w:val="center"/>
          </w:tcPr>
          <w:p w:rsidR="004A47AB" w:rsidRPr="005B655A" w:rsidRDefault="004A47AB" w:rsidP="00A53428">
            <w:pPr>
              <w:pStyle w:val="a7"/>
              <w:spacing w:before="0" w:beforeAutospacing="0" w:after="0" w:afterAutospacing="0" w:line="276" w:lineRule="auto"/>
              <w:jc w:val="center"/>
            </w:pPr>
            <w:r w:rsidRPr="005B655A">
              <w:t>41</w:t>
            </w:r>
          </w:p>
        </w:tc>
        <w:tc>
          <w:tcPr>
            <w:tcW w:w="798" w:type="pct"/>
            <w:vAlign w:val="center"/>
          </w:tcPr>
          <w:p w:rsidR="004A47AB" w:rsidRPr="005B655A" w:rsidRDefault="004A47AB" w:rsidP="00A53428">
            <w:pPr>
              <w:pStyle w:val="a7"/>
              <w:spacing w:before="0" w:beforeAutospacing="0" w:after="0" w:afterAutospacing="0" w:line="276" w:lineRule="auto"/>
              <w:jc w:val="center"/>
            </w:pPr>
            <w:r w:rsidRPr="005B655A">
              <w:t>5</w:t>
            </w:r>
          </w:p>
        </w:tc>
        <w:tc>
          <w:tcPr>
            <w:tcW w:w="675" w:type="pct"/>
            <w:vAlign w:val="center"/>
          </w:tcPr>
          <w:p w:rsidR="004A47AB" w:rsidRPr="005B655A" w:rsidRDefault="004A47AB" w:rsidP="00A53428">
            <w:pPr>
              <w:pStyle w:val="a7"/>
              <w:spacing w:before="0" w:beforeAutospacing="0" w:after="0" w:afterAutospacing="0" w:line="276" w:lineRule="auto"/>
              <w:jc w:val="center"/>
            </w:pPr>
            <w:r w:rsidRPr="005B655A">
              <w:t>72</w:t>
            </w:r>
          </w:p>
        </w:tc>
      </w:tr>
      <w:tr w:rsidR="004A47AB" w:rsidRPr="005B655A" w:rsidTr="00EC45F5">
        <w:tc>
          <w:tcPr>
            <w:tcW w:w="325" w:type="pct"/>
            <w:vMerge/>
          </w:tcPr>
          <w:p w:rsidR="004A47AB" w:rsidRPr="005B655A" w:rsidRDefault="004A47AB" w:rsidP="00A53428">
            <w:pPr>
              <w:pStyle w:val="a7"/>
              <w:spacing w:before="0" w:beforeAutospacing="0" w:after="0" w:afterAutospacing="0" w:line="276" w:lineRule="auto"/>
              <w:jc w:val="both"/>
            </w:pPr>
          </w:p>
        </w:tc>
        <w:tc>
          <w:tcPr>
            <w:tcW w:w="1557" w:type="pct"/>
            <w:vAlign w:val="center"/>
          </w:tcPr>
          <w:p w:rsidR="004A47AB" w:rsidRPr="005B655A" w:rsidRDefault="004A47AB" w:rsidP="00A53428">
            <w:pPr>
              <w:pStyle w:val="a7"/>
              <w:spacing w:before="0" w:beforeAutospacing="0" w:after="0" w:afterAutospacing="0" w:line="276" w:lineRule="auto"/>
              <w:jc w:val="center"/>
            </w:pPr>
            <w:r w:rsidRPr="005B655A">
              <w:t>удовл.</w:t>
            </w:r>
          </w:p>
        </w:tc>
        <w:tc>
          <w:tcPr>
            <w:tcW w:w="898" w:type="pct"/>
            <w:vAlign w:val="center"/>
          </w:tcPr>
          <w:p w:rsidR="004A47AB" w:rsidRPr="005B655A" w:rsidRDefault="004A47AB" w:rsidP="00A53428">
            <w:pPr>
              <w:pStyle w:val="a7"/>
              <w:spacing w:before="0" w:beforeAutospacing="0" w:after="0" w:afterAutospacing="0" w:line="276" w:lineRule="auto"/>
              <w:jc w:val="center"/>
            </w:pPr>
            <w:r w:rsidRPr="005B655A">
              <w:t>4</w:t>
            </w:r>
          </w:p>
        </w:tc>
        <w:tc>
          <w:tcPr>
            <w:tcW w:w="747" w:type="pct"/>
            <w:vAlign w:val="center"/>
          </w:tcPr>
          <w:p w:rsidR="004A47AB" w:rsidRPr="005B655A" w:rsidRDefault="004A47AB" w:rsidP="00A53428">
            <w:pPr>
              <w:pStyle w:val="a7"/>
              <w:spacing w:before="0" w:beforeAutospacing="0" w:after="0" w:afterAutospacing="0" w:line="276" w:lineRule="auto"/>
              <w:jc w:val="center"/>
            </w:pPr>
            <w:r w:rsidRPr="005B655A">
              <w:t>13</w:t>
            </w:r>
          </w:p>
        </w:tc>
        <w:tc>
          <w:tcPr>
            <w:tcW w:w="798" w:type="pct"/>
            <w:vAlign w:val="center"/>
          </w:tcPr>
          <w:p w:rsidR="004A47AB" w:rsidRPr="005B655A" w:rsidRDefault="004A47AB" w:rsidP="00A53428">
            <w:pPr>
              <w:pStyle w:val="a7"/>
              <w:spacing w:before="0" w:beforeAutospacing="0" w:after="0" w:afterAutospacing="0" w:line="276" w:lineRule="auto"/>
              <w:jc w:val="center"/>
            </w:pPr>
            <w:r w:rsidRPr="005B655A">
              <w:t>1</w:t>
            </w:r>
          </w:p>
        </w:tc>
        <w:tc>
          <w:tcPr>
            <w:tcW w:w="675" w:type="pct"/>
            <w:vAlign w:val="center"/>
          </w:tcPr>
          <w:p w:rsidR="004A47AB" w:rsidRPr="005B655A" w:rsidRDefault="004A47AB" w:rsidP="00A53428">
            <w:pPr>
              <w:pStyle w:val="a7"/>
              <w:spacing w:before="0" w:beforeAutospacing="0" w:after="0" w:afterAutospacing="0" w:line="276" w:lineRule="auto"/>
              <w:jc w:val="center"/>
            </w:pPr>
            <w:r w:rsidRPr="005B655A">
              <w:t>14</w:t>
            </w:r>
          </w:p>
        </w:tc>
      </w:tr>
      <w:tr w:rsidR="004A47AB" w:rsidRPr="005B655A" w:rsidTr="00EC45F5">
        <w:tc>
          <w:tcPr>
            <w:tcW w:w="325" w:type="pct"/>
            <w:vMerge/>
          </w:tcPr>
          <w:p w:rsidR="004A47AB" w:rsidRPr="005B655A" w:rsidRDefault="004A47AB" w:rsidP="00A53428">
            <w:pPr>
              <w:pStyle w:val="a7"/>
              <w:spacing w:before="0" w:beforeAutospacing="0" w:after="0" w:afterAutospacing="0" w:line="276" w:lineRule="auto"/>
              <w:jc w:val="both"/>
            </w:pPr>
          </w:p>
        </w:tc>
        <w:tc>
          <w:tcPr>
            <w:tcW w:w="1557" w:type="pct"/>
            <w:vAlign w:val="center"/>
          </w:tcPr>
          <w:p w:rsidR="004A47AB" w:rsidRPr="005B655A" w:rsidRDefault="004A47AB" w:rsidP="00A53428">
            <w:pPr>
              <w:pStyle w:val="a7"/>
              <w:spacing w:before="0" w:beforeAutospacing="0" w:after="0" w:afterAutospacing="0" w:line="276" w:lineRule="auto"/>
              <w:jc w:val="center"/>
            </w:pPr>
            <w:r w:rsidRPr="005B655A">
              <w:t>ср. б.</w:t>
            </w:r>
          </w:p>
        </w:tc>
        <w:tc>
          <w:tcPr>
            <w:tcW w:w="1645" w:type="pct"/>
            <w:gridSpan w:val="2"/>
            <w:vAlign w:val="center"/>
          </w:tcPr>
          <w:p w:rsidR="004A47AB" w:rsidRPr="005B655A" w:rsidRDefault="004A47AB" w:rsidP="00A53428">
            <w:pPr>
              <w:pStyle w:val="a7"/>
              <w:spacing w:before="0" w:beforeAutospacing="0" w:after="0" w:afterAutospacing="0" w:line="276" w:lineRule="auto"/>
              <w:jc w:val="center"/>
            </w:pPr>
            <w:r w:rsidRPr="005B655A">
              <w:t>4,3</w:t>
            </w:r>
          </w:p>
        </w:tc>
        <w:tc>
          <w:tcPr>
            <w:tcW w:w="1473" w:type="pct"/>
            <w:gridSpan w:val="2"/>
            <w:vAlign w:val="center"/>
          </w:tcPr>
          <w:p w:rsidR="004A47AB" w:rsidRPr="005B655A" w:rsidRDefault="004A47AB" w:rsidP="00A53428">
            <w:pPr>
              <w:pStyle w:val="a7"/>
              <w:spacing w:before="0" w:beforeAutospacing="0" w:after="0" w:afterAutospacing="0" w:line="276" w:lineRule="auto"/>
              <w:jc w:val="center"/>
            </w:pPr>
            <w:r w:rsidRPr="005B655A">
              <w:t>4,0</w:t>
            </w:r>
          </w:p>
        </w:tc>
      </w:tr>
      <w:tr w:rsidR="004A47AB" w:rsidRPr="005B655A" w:rsidTr="00EC45F5">
        <w:tc>
          <w:tcPr>
            <w:tcW w:w="1882" w:type="pct"/>
            <w:gridSpan w:val="2"/>
            <w:vAlign w:val="center"/>
          </w:tcPr>
          <w:p w:rsidR="004A47AB" w:rsidRPr="005B655A" w:rsidRDefault="004A47AB" w:rsidP="00A53428">
            <w:pPr>
              <w:pStyle w:val="a7"/>
              <w:spacing w:before="0" w:beforeAutospacing="0" w:after="0" w:afterAutospacing="0" w:line="276" w:lineRule="auto"/>
              <w:jc w:val="center"/>
            </w:pPr>
            <w:r w:rsidRPr="005B655A">
              <w:rPr>
                <w:b/>
                <w:i/>
              </w:rPr>
              <w:t>Защитили ВКР на «хорошо» и «отлично»</w:t>
            </w:r>
          </w:p>
        </w:tc>
        <w:tc>
          <w:tcPr>
            <w:tcW w:w="898" w:type="pct"/>
            <w:vAlign w:val="center"/>
          </w:tcPr>
          <w:p w:rsidR="004A47AB" w:rsidRPr="005B655A" w:rsidRDefault="004A47AB" w:rsidP="00A53428">
            <w:pPr>
              <w:pStyle w:val="a7"/>
              <w:spacing w:before="0" w:beforeAutospacing="0" w:after="0" w:afterAutospacing="0" w:line="276" w:lineRule="auto"/>
              <w:jc w:val="center"/>
            </w:pPr>
            <w:r w:rsidRPr="005B655A">
              <w:t>25</w:t>
            </w:r>
          </w:p>
        </w:tc>
        <w:tc>
          <w:tcPr>
            <w:tcW w:w="747" w:type="pct"/>
            <w:vAlign w:val="center"/>
          </w:tcPr>
          <w:p w:rsidR="004A47AB" w:rsidRPr="005B655A" w:rsidRDefault="004A47AB" w:rsidP="00A53428">
            <w:pPr>
              <w:pStyle w:val="a7"/>
              <w:spacing w:before="0" w:beforeAutospacing="0" w:after="0" w:afterAutospacing="0" w:line="276" w:lineRule="auto"/>
              <w:jc w:val="center"/>
            </w:pPr>
            <w:r w:rsidRPr="005B655A">
              <w:t>87</w:t>
            </w:r>
          </w:p>
        </w:tc>
        <w:tc>
          <w:tcPr>
            <w:tcW w:w="798" w:type="pct"/>
            <w:vAlign w:val="center"/>
          </w:tcPr>
          <w:p w:rsidR="004A47AB" w:rsidRPr="005B655A" w:rsidRDefault="004A47AB" w:rsidP="00A53428">
            <w:pPr>
              <w:pStyle w:val="a7"/>
              <w:spacing w:before="0" w:beforeAutospacing="0" w:after="0" w:afterAutospacing="0" w:line="276" w:lineRule="auto"/>
              <w:jc w:val="center"/>
            </w:pPr>
            <w:r w:rsidRPr="005B655A">
              <w:t>6</w:t>
            </w:r>
          </w:p>
        </w:tc>
        <w:tc>
          <w:tcPr>
            <w:tcW w:w="675" w:type="pct"/>
            <w:vAlign w:val="center"/>
          </w:tcPr>
          <w:p w:rsidR="004A47AB" w:rsidRPr="005B655A" w:rsidRDefault="004A47AB" w:rsidP="00A53428">
            <w:pPr>
              <w:pStyle w:val="a7"/>
              <w:spacing w:before="0" w:beforeAutospacing="0" w:after="0" w:afterAutospacing="0" w:line="276" w:lineRule="auto"/>
              <w:jc w:val="center"/>
            </w:pPr>
            <w:r w:rsidRPr="005B655A">
              <w:t>86</w:t>
            </w:r>
          </w:p>
        </w:tc>
      </w:tr>
    </w:tbl>
    <w:p w:rsidR="0049047C" w:rsidRPr="00A82E5A" w:rsidRDefault="0049047C" w:rsidP="00A53428">
      <w:pPr>
        <w:pStyle w:val="ad"/>
        <w:spacing w:after="0"/>
        <w:jc w:val="right"/>
        <w:rPr>
          <w:rFonts w:ascii="Times New Roman" w:hAnsi="Times New Roman" w:cs="Times New Roman"/>
          <w:sz w:val="28"/>
          <w:szCs w:val="28"/>
        </w:rPr>
      </w:pPr>
      <w:r>
        <w:rPr>
          <w:rFonts w:ascii="Times New Roman" w:eastAsia="Arial" w:hAnsi="Times New Roman" w:cs="Times New Roman"/>
          <w:sz w:val="28"/>
          <w:szCs w:val="28"/>
        </w:rPr>
        <w:lastRenderedPageBreak/>
        <w:t>Таблица 18</w:t>
      </w:r>
      <w:r w:rsidRPr="00A82E5A">
        <w:rPr>
          <w:rFonts w:ascii="Times New Roman" w:eastAsia="Arial" w:hAnsi="Times New Roman" w:cs="Times New Roman"/>
          <w:sz w:val="28"/>
          <w:szCs w:val="28"/>
        </w:rPr>
        <w:t>.</w:t>
      </w:r>
    </w:p>
    <w:p w:rsidR="00A82E5A" w:rsidRPr="00DF08F4" w:rsidRDefault="00A82E5A" w:rsidP="00A53428">
      <w:pPr>
        <w:spacing w:after="0" w:line="276" w:lineRule="auto"/>
        <w:ind w:firstLine="567"/>
        <w:jc w:val="center"/>
        <w:rPr>
          <w:rFonts w:ascii="Times New Roman" w:hAnsi="Times New Roman" w:cs="Times New Roman"/>
          <w:sz w:val="28"/>
          <w:szCs w:val="28"/>
        </w:rPr>
      </w:pPr>
      <w:r w:rsidRPr="00DF08F4">
        <w:rPr>
          <w:rFonts w:ascii="Times New Roman" w:hAnsi="Times New Roman" w:cs="Times New Roman"/>
          <w:sz w:val="28"/>
          <w:szCs w:val="28"/>
        </w:rPr>
        <w:t xml:space="preserve">Участие преподавателей РПК в мероприятиях в </w:t>
      </w:r>
      <w:r w:rsidR="00DF08F4" w:rsidRPr="00DF08F4">
        <w:rPr>
          <w:rFonts w:ascii="Times New Roman" w:hAnsi="Times New Roman" w:cs="Times New Roman"/>
          <w:sz w:val="28"/>
          <w:szCs w:val="28"/>
        </w:rPr>
        <w:t>2018 г.</w:t>
      </w:r>
    </w:p>
    <w:tbl>
      <w:tblPr>
        <w:tblStyle w:val="ac"/>
        <w:tblW w:w="5000" w:type="pct"/>
        <w:tblLook w:val="04A0" w:firstRow="1" w:lastRow="0" w:firstColumn="1" w:lastColumn="0" w:noHBand="0" w:noVBand="1"/>
      </w:tblPr>
      <w:tblGrid>
        <w:gridCol w:w="671"/>
        <w:gridCol w:w="4829"/>
        <w:gridCol w:w="2815"/>
        <w:gridCol w:w="2818"/>
        <w:gridCol w:w="3086"/>
      </w:tblGrid>
      <w:tr w:rsidR="00A82E5A" w:rsidRPr="00A82E5A" w:rsidTr="00EC45F5">
        <w:tc>
          <w:tcPr>
            <w:tcW w:w="236" w:type="pct"/>
            <w:tcBorders>
              <w:top w:val="single" w:sz="4" w:space="0" w:color="auto"/>
              <w:left w:val="single" w:sz="4" w:space="0" w:color="auto"/>
              <w:bottom w:val="single" w:sz="4" w:space="0" w:color="auto"/>
              <w:right w:val="single" w:sz="4" w:space="0" w:color="auto"/>
            </w:tcBorders>
            <w:hideMark/>
          </w:tcPr>
          <w:p w:rsidR="00A82E5A" w:rsidRPr="00A82E5A" w:rsidRDefault="00A82E5A" w:rsidP="00A53428">
            <w:pPr>
              <w:spacing w:line="276" w:lineRule="auto"/>
              <w:jc w:val="center"/>
              <w:rPr>
                <w:rFonts w:ascii="Times New Roman" w:hAnsi="Times New Roman" w:cs="Times New Roman"/>
                <w:b/>
                <w:i/>
                <w:sz w:val="24"/>
                <w:szCs w:val="24"/>
              </w:rPr>
            </w:pPr>
            <w:r w:rsidRPr="00A82E5A">
              <w:rPr>
                <w:rFonts w:ascii="Times New Roman" w:hAnsi="Times New Roman" w:cs="Times New Roman"/>
                <w:b/>
                <w:i/>
                <w:sz w:val="24"/>
                <w:szCs w:val="24"/>
              </w:rPr>
              <w:t>№</w:t>
            </w:r>
          </w:p>
          <w:p w:rsidR="00A82E5A" w:rsidRPr="00A82E5A" w:rsidRDefault="00A82E5A" w:rsidP="00A53428">
            <w:pPr>
              <w:spacing w:line="276" w:lineRule="auto"/>
              <w:jc w:val="center"/>
              <w:rPr>
                <w:rFonts w:ascii="Times New Roman" w:hAnsi="Times New Roman" w:cs="Times New Roman"/>
                <w:b/>
                <w:i/>
                <w:sz w:val="24"/>
                <w:szCs w:val="24"/>
              </w:rPr>
            </w:pPr>
            <w:r w:rsidRPr="00A82E5A">
              <w:rPr>
                <w:rFonts w:ascii="Times New Roman" w:hAnsi="Times New Roman" w:cs="Times New Roman"/>
                <w:b/>
                <w:i/>
                <w:sz w:val="24"/>
                <w:szCs w:val="24"/>
              </w:rPr>
              <w:t>п/п</w:t>
            </w:r>
          </w:p>
        </w:tc>
        <w:tc>
          <w:tcPr>
            <w:tcW w:w="1698" w:type="pct"/>
            <w:tcBorders>
              <w:top w:val="single" w:sz="4" w:space="0" w:color="auto"/>
              <w:left w:val="single" w:sz="4" w:space="0" w:color="auto"/>
              <w:bottom w:val="single" w:sz="4" w:space="0" w:color="auto"/>
              <w:right w:val="single" w:sz="4" w:space="0" w:color="auto"/>
            </w:tcBorders>
            <w:hideMark/>
          </w:tcPr>
          <w:p w:rsidR="00A82E5A" w:rsidRPr="00A82E5A" w:rsidRDefault="00A82E5A" w:rsidP="00A53428">
            <w:pPr>
              <w:spacing w:line="276" w:lineRule="auto"/>
              <w:jc w:val="center"/>
              <w:rPr>
                <w:rFonts w:ascii="Times New Roman" w:hAnsi="Times New Roman" w:cs="Times New Roman"/>
                <w:b/>
                <w:i/>
                <w:sz w:val="24"/>
                <w:szCs w:val="24"/>
              </w:rPr>
            </w:pPr>
            <w:r w:rsidRPr="00A82E5A">
              <w:rPr>
                <w:rFonts w:ascii="Times New Roman" w:hAnsi="Times New Roman" w:cs="Times New Roman"/>
                <w:b/>
                <w:i/>
                <w:sz w:val="24"/>
                <w:szCs w:val="24"/>
              </w:rPr>
              <w:t>Мероприятие</w:t>
            </w:r>
          </w:p>
        </w:tc>
        <w:tc>
          <w:tcPr>
            <w:tcW w:w="990" w:type="pct"/>
            <w:tcBorders>
              <w:top w:val="single" w:sz="4" w:space="0" w:color="auto"/>
              <w:left w:val="single" w:sz="4" w:space="0" w:color="auto"/>
              <w:bottom w:val="single" w:sz="4" w:space="0" w:color="auto"/>
              <w:right w:val="single" w:sz="4" w:space="0" w:color="auto"/>
            </w:tcBorders>
          </w:tcPr>
          <w:p w:rsidR="00A82E5A" w:rsidRPr="00A82E5A" w:rsidRDefault="00A82E5A" w:rsidP="00A53428">
            <w:pPr>
              <w:spacing w:line="276" w:lineRule="auto"/>
              <w:jc w:val="center"/>
              <w:rPr>
                <w:rFonts w:ascii="Times New Roman" w:hAnsi="Times New Roman" w:cs="Times New Roman"/>
                <w:b/>
                <w:i/>
                <w:sz w:val="24"/>
                <w:szCs w:val="24"/>
              </w:rPr>
            </w:pPr>
            <w:r w:rsidRPr="00A82E5A">
              <w:rPr>
                <w:rFonts w:ascii="Times New Roman" w:hAnsi="Times New Roman" w:cs="Times New Roman"/>
                <w:b/>
                <w:i/>
                <w:sz w:val="24"/>
                <w:szCs w:val="24"/>
              </w:rPr>
              <w:t>Дата, место проведения</w:t>
            </w:r>
          </w:p>
        </w:tc>
        <w:tc>
          <w:tcPr>
            <w:tcW w:w="991" w:type="pct"/>
            <w:tcBorders>
              <w:top w:val="single" w:sz="4" w:space="0" w:color="auto"/>
              <w:left w:val="single" w:sz="4" w:space="0" w:color="auto"/>
              <w:bottom w:val="single" w:sz="4" w:space="0" w:color="auto"/>
              <w:right w:val="single" w:sz="4" w:space="0" w:color="auto"/>
            </w:tcBorders>
            <w:hideMark/>
          </w:tcPr>
          <w:p w:rsidR="00A82E5A" w:rsidRPr="00A82E5A" w:rsidRDefault="00A82E5A" w:rsidP="00A53428">
            <w:pPr>
              <w:spacing w:line="276" w:lineRule="auto"/>
              <w:jc w:val="center"/>
              <w:rPr>
                <w:rFonts w:ascii="Times New Roman" w:hAnsi="Times New Roman" w:cs="Times New Roman"/>
                <w:b/>
                <w:i/>
                <w:sz w:val="24"/>
                <w:szCs w:val="24"/>
              </w:rPr>
            </w:pPr>
            <w:r w:rsidRPr="00A82E5A">
              <w:rPr>
                <w:rFonts w:ascii="Times New Roman" w:hAnsi="Times New Roman" w:cs="Times New Roman"/>
                <w:b/>
                <w:i/>
                <w:sz w:val="24"/>
                <w:szCs w:val="24"/>
              </w:rPr>
              <w:t>ФИО участника</w:t>
            </w:r>
          </w:p>
        </w:tc>
        <w:tc>
          <w:tcPr>
            <w:tcW w:w="1085" w:type="pct"/>
            <w:tcBorders>
              <w:top w:val="single" w:sz="4" w:space="0" w:color="auto"/>
              <w:left w:val="single" w:sz="4" w:space="0" w:color="auto"/>
              <w:bottom w:val="single" w:sz="4" w:space="0" w:color="auto"/>
              <w:right w:val="single" w:sz="4" w:space="0" w:color="auto"/>
            </w:tcBorders>
            <w:hideMark/>
          </w:tcPr>
          <w:p w:rsidR="00A82E5A" w:rsidRPr="00A82E5A" w:rsidRDefault="00A82E5A" w:rsidP="00A53428">
            <w:pPr>
              <w:spacing w:line="276" w:lineRule="auto"/>
              <w:jc w:val="center"/>
              <w:rPr>
                <w:rFonts w:ascii="Times New Roman" w:hAnsi="Times New Roman" w:cs="Times New Roman"/>
                <w:b/>
                <w:i/>
                <w:sz w:val="24"/>
                <w:szCs w:val="24"/>
              </w:rPr>
            </w:pPr>
            <w:r w:rsidRPr="00A82E5A">
              <w:rPr>
                <w:rFonts w:ascii="Times New Roman" w:hAnsi="Times New Roman" w:cs="Times New Roman"/>
                <w:b/>
                <w:i/>
                <w:sz w:val="24"/>
                <w:szCs w:val="24"/>
              </w:rPr>
              <w:t xml:space="preserve">Формат участия, результат </w:t>
            </w:r>
          </w:p>
        </w:tc>
      </w:tr>
      <w:tr w:rsidR="00DF08F4" w:rsidRPr="00A82E5A" w:rsidTr="00EC45F5">
        <w:tc>
          <w:tcPr>
            <w:tcW w:w="236" w:type="pct"/>
            <w:tcBorders>
              <w:top w:val="single" w:sz="4" w:space="0" w:color="auto"/>
              <w:left w:val="single" w:sz="4" w:space="0" w:color="auto"/>
              <w:bottom w:val="single" w:sz="4" w:space="0" w:color="auto"/>
              <w:right w:val="single" w:sz="4" w:space="0" w:color="auto"/>
            </w:tcBorders>
          </w:tcPr>
          <w:p w:rsidR="00DF08F4" w:rsidRPr="005B655A" w:rsidRDefault="00DF08F4" w:rsidP="00A53428">
            <w:pPr>
              <w:spacing w:line="276" w:lineRule="auto"/>
              <w:ind w:left="360"/>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Семинар «Современные подходы в математическом образовании младших школьников»</w:t>
            </w:r>
          </w:p>
        </w:tc>
        <w:tc>
          <w:tcPr>
            <w:tcW w:w="990" w:type="pct"/>
            <w:tcBorders>
              <w:top w:val="single" w:sz="4" w:space="0" w:color="auto"/>
              <w:left w:val="single" w:sz="4" w:space="0" w:color="auto"/>
              <w:bottom w:val="single" w:sz="4" w:space="0" w:color="auto"/>
              <w:right w:val="single" w:sz="4" w:space="0" w:color="auto"/>
            </w:tcBorders>
          </w:tcPr>
          <w:p w:rsid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19.02.2018</w:t>
            </w:r>
          </w:p>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МОУ Гимназия им. А.Л. Кекина</w:t>
            </w:r>
          </w:p>
        </w:tc>
        <w:tc>
          <w:tcPr>
            <w:tcW w:w="991" w:type="pct"/>
            <w:tcBorders>
              <w:top w:val="single" w:sz="4" w:space="0" w:color="auto"/>
              <w:left w:val="single" w:sz="4" w:space="0" w:color="auto"/>
              <w:bottom w:val="single" w:sz="4" w:space="0" w:color="auto"/>
              <w:right w:val="single" w:sz="4" w:space="0" w:color="auto"/>
            </w:tcBorders>
          </w:tcPr>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Власова С.А.</w:t>
            </w:r>
          </w:p>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Ткаченко Н.А.</w:t>
            </w:r>
          </w:p>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085"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Выступления по теме</w:t>
            </w:r>
          </w:p>
        </w:tc>
      </w:tr>
      <w:tr w:rsidR="00DF08F4" w:rsidRPr="00A82E5A" w:rsidTr="00EC45F5">
        <w:tc>
          <w:tcPr>
            <w:tcW w:w="236" w:type="pct"/>
            <w:tcBorders>
              <w:top w:val="single" w:sz="4" w:space="0" w:color="auto"/>
              <w:left w:val="single" w:sz="4" w:space="0" w:color="auto"/>
              <w:bottom w:val="single" w:sz="4" w:space="0" w:color="auto"/>
              <w:right w:val="single" w:sz="4" w:space="0" w:color="auto"/>
            </w:tcBorders>
          </w:tcPr>
          <w:p w:rsidR="00DF08F4" w:rsidRPr="005B655A" w:rsidRDefault="00DF08F4" w:rsidP="00A53428">
            <w:pPr>
              <w:spacing w:line="276" w:lineRule="auto"/>
              <w:ind w:left="360"/>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Родительская конференция</w:t>
            </w:r>
            <w:r w:rsidRPr="001B5048">
              <w:rPr>
                <w:rFonts w:ascii="Times New Roman" w:hAnsi="Times New Roman" w:cs="Times New Roman"/>
                <w:sz w:val="24"/>
                <w:szCs w:val="24"/>
              </w:rPr>
              <w:t xml:space="preserve"> «Дети разные, детский сад один» в МДОУ «Детский сад №5 СЕРПАНТИН».</w:t>
            </w:r>
          </w:p>
        </w:tc>
        <w:tc>
          <w:tcPr>
            <w:tcW w:w="990" w:type="pct"/>
            <w:tcBorders>
              <w:top w:val="single" w:sz="4" w:space="0" w:color="auto"/>
              <w:left w:val="single" w:sz="4" w:space="0" w:color="auto"/>
              <w:bottom w:val="single" w:sz="4" w:space="0" w:color="auto"/>
              <w:right w:val="single" w:sz="4" w:space="0" w:color="auto"/>
            </w:tcBorders>
          </w:tcPr>
          <w:p w:rsid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14.03.2018</w:t>
            </w:r>
          </w:p>
          <w:p w:rsidR="00DF08F4" w:rsidRPr="00A82E5A"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МДОУ «Детский сад №5 СЕРПАНТИН».</w:t>
            </w:r>
          </w:p>
        </w:tc>
        <w:tc>
          <w:tcPr>
            <w:tcW w:w="991" w:type="pct"/>
            <w:tcBorders>
              <w:top w:val="single" w:sz="4" w:space="0" w:color="auto"/>
              <w:left w:val="single" w:sz="4" w:space="0" w:color="auto"/>
              <w:bottom w:val="single" w:sz="4" w:space="0" w:color="auto"/>
              <w:right w:val="single" w:sz="4" w:space="0" w:color="auto"/>
            </w:tcBorders>
          </w:tcPr>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Селедцова Н.А.</w:t>
            </w:r>
          </w:p>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Власова С.А.</w:t>
            </w:r>
          </w:p>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085"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Выступления по теме  </w:t>
            </w:r>
          </w:p>
        </w:tc>
      </w:tr>
      <w:tr w:rsidR="00DF08F4" w:rsidRPr="00A82E5A" w:rsidTr="00EC45F5">
        <w:tc>
          <w:tcPr>
            <w:tcW w:w="236" w:type="pct"/>
            <w:tcBorders>
              <w:top w:val="single" w:sz="4" w:space="0" w:color="auto"/>
              <w:left w:val="single" w:sz="4" w:space="0" w:color="auto"/>
              <w:bottom w:val="single" w:sz="4" w:space="0" w:color="auto"/>
              <w:right w:val="single" w:sz="4" w:space="0" w:color="auto"/>
            </w:tcBorders>
          </w:tcPr>
          <w:p w:rsidR="00DF08F4" w:rsidRPr="005B655A" w:rsidRDefault="00DF08F4" w:rsidP="00A53428">
            <w:pPr>
              <w:spacing w:line="276" w:lineRule="auto"/>
              <w:ind w:left="360"/>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Семинар-практикум «Дидактические игры в работе с детьми с ОВЗ».</w:t>
            </w:r>
          </w:p>
        </w:tc>
        <w:tc>
          <w:tcPr>
            <w:tcW w:w="990" w:type="pct"/>
            <w:tcBorders>
              <w:top w:val="single" w:sz="4" w:space="0" w:color="auto"/>
              <w:left w:val="single" w:sz="4" w:space="0" w:color="auto"/>
              <w:bottom w:val="single" w:sz="4" w:space="0" w:color="auto"/>
              <w:right w:val="single" w:sz="4" w:space="0" w:color="auto"/>
            </w:tcBorders>
          </w:tcPr>
          <w:p w:rsid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 xml:space="preserve">12.04.2018 </w:t>
            </w:r>
          </w:p>
          <w:p w:rsidR="00DF08F4" w:rsidRPr="00A82E5A"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МДОУ «Детский сад №5 СЕРПАНТИН».</w:t>
            </w:r>
          </w:p>
        </w:tc>
        <w:tc>
          <w:tcPr>
            <w:tcW w:w="991" w:type="pct"/>
            <w:tcBorders>
              <w:top w:val="single" w:sz="4" w:space="0" w:color="auto"/>
              <w:left w:val="single" w:sz="4" w:space="0" w:color="auto"/>
              <w:bottom w:val="single" w:sz="4" w:space="0" w:color="auto"/>
              <w:right w:val="single" w:sz="4" w:space="0" w:color="auto"/>
            </w:tcBorders>
          </w:tcPr>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Рябинкина Н.Б.</w:t>
            </w:r>
          </w:p>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Власова С.А.</w:t>
            </w:r>
          </w:p>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Селедцова Н.А.</w:t>
            </w:r>
          </w:p>
          <w:p w:rsid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Усина Е.В.</w:t>
            </w:r>
          </w:p>
          <w:p w:rsidR="00DF08F4" w:rsidRPr="00A82E5A" w:rsidRDefault="00627169"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Савченко О.В.</w:t>
            </w:r>
          </w:p>
        </w:tc>
        <w:tc>
          <w:tcPr>
            <w:tcW w:w="1085"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 xml:space="preserve">Выступления по теме  </w:t>
            </w:r>
          </w:p>
        </w:tc>
      </w:tr>
      <w:tr w:rsidR="00DF08F4" w:rsidRPr="00A82E5A" w:rsidTr="00EC45F5">
        <w:tc>
          <w:tcPr>
            <w:tcW w:w="236" w:type="pct"/>
            <w:tcBorders>
              <w:top w:val="single" w:sz="4" w:space="0" w:color="auto"/>
              <w:left w:val="single" w:sz="4" w:space="0" w:color="auto"/>
              <w:bottom w:val="single" w:sz="4" w:space="0" w:color="auto"/>
              <w:right w:val="single" w:sz="4" w:space="0" w:color="auto"/>
            </w:tcBorders>
          </w:tcPr>
          <w:p w:rsidR="00DF08F4" w:rsidRPr="005B655A" w:rsidRDefault="00DF08F4" w:rsidP="00A53428">
            <w:pPr>
              <w:spacing w:line="276" w:lineRule="auto"/>
              <w:ind w:left="360"/>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Семинар-практикум «Внедрение технологии эффективной социализации дошкольников в образовательный процесс ДОУ»</w:t>
            </w:r>
          </w:p>
        </w:tc>
        <w:tc>
          <w:tcPr>
            <w:tcW w:w="990" w:type="pct"/>
            <w:tcBorders>
              <w:top w:val="single" w:sz="4" w:space="0" w:color="auto"/>
              <w:left w:val="single" w:sz="4" w:space="0" w:color="auto"/>
              <w:bottom w:val="single" w:sz="4" w:space="0" w:color="auto"/>
              <w:right w:val="single" w:sz="4" w:space="0" w:color="auto"/>
            </w:tcBorders>
          </w:tcPr>
          <w:p w:rsid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 xml:space="preserve">18.05.2018 </w:t>
            </w:r>
          </w:p>
          <w:p w:rsidR="00DF08F4" w:rsidRPr="00A82E5A"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МДОУ «Детский сад №22»</w:t>
            </w:r>
          </w:p>
        </w:tc>
        <w:tc>
          <w:tcPr>
            <w:tcW w:w="991" w:type="pct"/>
            <w:tcBorders>
              <w:top w:val="single" w:sz="4" w:space="0" w:color="auto"/>
              <w:left w:val="single" w:sz="4" w:space="0" w:color="auto"/>
              <w:bottom w:val="single" w:sz="4" w:space="0" w:color="auto"/>
              <w:right w:val="single" w:sz="4" w:space="0" w:color="auto"/>
            </w:tcBorders>
          </w:tcPr>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Власова С.А.</w:t>
            </w:r>
          </w:p>
          <w:p w:rsidR="00DF08F4" w:rsidRPr="00DF08F4" w:rsidRDefault="00DF08F4" w:rsidP="00A53428">
            <w:pPr>
              <w:spacing w:line="276" w:lineRule="auto"/>
              <w:jc w:val="both"/>
              <w:rPr>
                <w:rFonts w:ascii="Times New Roman" w:hAnsi="Times New Roman" w:cs="Times New Roman"/>
                <w:sz w:val="24"/>
                <w:szCs w:val="24"/>
              </w:rPr>
            </w:pPr>
            <w:r w:rsidRPr="00DF08F4">
              <w:rPr>
                <w:rFonts w:ascii="Times New Roman" w:hAnsi="Times New Roman" w:cs="Times New Roman"/>
                <w:sz w:val="24"/>
                <w:szCs w:val="24"/>
              </w:rPr>
              <w:t>Селедцова Н.А.</w:t>
            </w:r>
          </w:p>
          <w:p w:rsidR="00DF08F4" w:rsidRPr="00A82E5A" w:rsidRDefault="00627169"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Усина Е.В.</w:t>
            </w:r>
          </w:p>
        </w:tc>
        <w:tc>
          <w:tcPr>
            <w:tcW w:w="1085" w:type="pct"/>
            <w:tcBorders>
              <w:top w:val="single" w:sz="4" w:space="0" w:color="auto"/>
              <w:left w:val="single" w:sz="4" w:space="0" w:color="auto"/>
              <w:bottom w:val="single" w:sz="4" w:space="0" w:color="auto"/>
              <w:right w:val="single" w:sz="4" w:space="0" w:color="auto"/>
            </w:tcBorders>
          </w:tcPr>
          <w:p w:rsidR="00DF08F4" w:rsidRPr="00A82E5A" w:rsidRDefault="00DF08F4"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Участники мастер-классов</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D2698D" w:rsidRDefault="005B655A"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Pr="00D2698D"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Международный конкурс дидактических и методических разработок «Современный педагог»</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15.01.18</w:t>
            </w:r>
          </w:p>
          <w:p w:rsidR="005B655A" w:rsidRPr="00D2698D"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Научно-педагогический форум «Наука и образование»</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Мироненко И.В.</w:t>
            </w:r>
          </w:p>
          <w:p w:rsidR="005B655A" w:rsidRPr="00D2698D"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Соболева В.С.</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номинации «Лучшая методическая разработка»</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«Презентация»</w:t>
            </w:r>
          </w:p>
          <w:p w:rsidR="005B655A" w:rsidRPr="00D2698D"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«Педагогическая статья»</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Всероссийская научно-практическая конференция педагогических колледжей</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14-15.02.18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ФГБУ «Российская академия образования»,</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 Санкт-Петербург</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Рябинкина Н.Б.</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Ромашева В.В.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Власова С.А.</w:t>
            </w:r>
          </w:p>
          <w:p w:rsidR="005B655A" w:rsidRPr="009B17CB" w:rsidRDefault="005B655A" w:rsidP="00A53428">
            <w:pPr>
              <w:spacing w:line="276" w:lineRule="auto"/>
              <w:jc w:val="both"/>
              <w:rPr>
                <w:rFonts w:ascii="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rsidR="005B655A" w:rsidRPr="005B655A" w:rsidRDefault="005B655A" w:rsidP="00A53428">
            <w:pPr>
              <w:spacing w:line="276" w:lineRule="auto"/>
              <w:ind w:right="34"/>
              <w:jc w:val="both"/>
              <w:rPr>
                <w:rFonts w:ascii="Times New Roman" w:hAnsi="Times New Roman" w:cs="Times New Roman"/>
                <w:sz w:val="24"/>
                <w:szCs w:val="24"/>
              </w:rPr>
            </w:pPr>
            <w:r w:rsidRPr="005B655A">
              <w:rPr>
                <w:rFonts w:ascii="Times New Roman" w:hAnsi="Times New Roman" w:cs="Times New Roman"/>
                <w:sz w:val="24"/>
                <w:szCs w:val="24"/>
              </w:rPr>
              <w:lastRenderedPageBreak/>
              <w:t>Участие в работе конференции</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Заседание ОМО руководящих работников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«Проектирование образовательных программ на основе интеграции ФГОС СПО и ФГОС ОО»</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27.02.18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 Рыбинск</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Селедцова Н.А.</w:t>
            </w:r>
          </w:p>
        </w:tc>
        <w:tc>
          <w:tcPr>
            <w:tcW w:w="1085" w:type="pct"/>
            <w:tcBorders>
              <w:top w:val="single" w:sz="4" w:space="0" w:color="auto"/>
              <w:left w:val="single" w:sz="4" w:space="0" w:color="auto"/>
              <w:bottom w:val="single" w:sz="4" w:space="0" w:color="auto"/>
              <w:right w:val="single" w:sz="4" w:space="0" w:color="auto"/>
            </w:tcBorders>
          </w:tcPr>
          <w:p w:rsidR="005B655A" w:rsidRPr="005B655A" w:rsidRDefault="005B655A" w:rsidP="00A53428">
            <w:pPr>
              <w:spacing w:line="276" w:lineRule="auto"/>
              <w:jc w:val="both"/>
              <w:rPr>
                <w:rFonts w:ascii="Times New Roman" w:hAnsi="Times New Roman" w:cs="Times New Roman"/>
                <w:sz w:val="24"/>
                <w:szCs w:val="24"/>
              </w:rPr>
            </w:pPr>
            <w:r w:rsidRPr="005B655A">
              <w:rPr>
                <w:rFonts w:ascii="Times New Roman" w:hAnsi="Times New Roman" w:cs="Times New Roman"/>
                <w:sz w:val="24"/>
                <w:szCs w:val="24"/>
              </w:rPr>
              <w:t>Участие в работе</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секции преподавателей ИПП и колледжей по проблемам изучения педагогических дисциплин в рамках 72-ой Международной научной конференции «Чтения Ушинского»</w:t>
            </w:r>
          </w:p>
          <w:p w:rsidR="005B655A" w:rsidRDefault="005B655A" w:rsidP="00A53428">
            <w:pPr>
              <w:spacing w:line="276" w:lineRule="auto"/>
              <w:jc w:val="both"/>
              <w:rPr>
                <w:rFonts w:ascii="Times New Roman" w:hAnsi="Times New Roman" w:cs="Times New Roman"/>
                <w:sz w:val="24"/>
                <w:szCs w:val="24"/>
              </w:rPr>
            </w:pP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02.03.18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ЯГПУ им. К.Д. Ушинского</w:t>
            </w:r>
          </w:p>
          <w:p w:rsidR="005B655A" w:rsidRDefault="005B655A" w:rsidP="00A53428">
            <w:pPr>
              <w:spacing w:line="276" w:lineRule="auto"/>
              <w:jc w:val="both"/>
              <w:rPr>
                <w:rFonts w:ascii="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Селедцова Н.А.</w:t>
            </w:r>
          </w:p>
          <w:p w:rsidR="005B655A" w:rsidRPr="00CB4BF6"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Усина Е.В.</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работе круглого стола</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5B655A"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Pr="00164A17"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Заседание ОМО преподавателей химии, биологии, географии «Икт-технологии как средство совершенствования методического обеспечения преподаваемой дисциплины»</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14.03.18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Кафедра профессионального образования ИРО</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Фадеичева И.В.</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Заочно публикация </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64A17">
              <w:rPr>
                <w:rFonts w:ascii="Times New Roman" w:hAnsi="Times New Roman"/>
                <w:sz w:val="24"/>
                <w:szCs w:val="24"/>
              </w:rPr>
              <w:t>Электронная рабочая тетрадь по химии как средство формирования общей компетентности студента»</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Родительская конференция в рамках РИП «Интегративный подход к организации коррекционного и инклюзивного образования дошкольников»</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14.03.18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МДОУ «Детский сад № 5 «Серпантин»</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Селедцова Н.А.</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Эксперт</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Заседание ОМО замов по НМР, выступление по теме «</w:t>
            </w:r>
            <w:r w:rsidRPr="00A00016">
              <w:rPr>
                <w:rFonts w:ascii="Times New Roman" w:hAnsi="Times New Roman" w:cs="Times New Roman"/>
                <w:sz w:val="24"/>
                <w:szCs w:val="24"/>
              </w:rPr>
              <w:t>Организация деятельности проектных групп для решения актуальных учебно-методических задач</w:t>
            </w:r>
            <w:r>
              <w:rPr>
                <w:rFonts w:ascii="Times New Roman" w:hAnsi="Times New Roman" w:cs="Times New Roman"/>
                <w:sz w:val="24"/>
                <w:szCs w:val="24"/>
              </w:rPr>
              <w:t>»</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20.03.18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Центр профессионального образования  </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Выступление  и </w:t>
            </w:r>
            <w:r w:rsidRPr="00985B44">
              <w:rPr>
                <w:rFonts w:ascii="Times New Roman" w:hAnsi="Times New Roman" w:cs="Times New Roman"/>
                <w:sz w:val="24"/>
                <w:szCs w:val="24"/>
              </w:rPr>
              <w:t xml:space="preserve">проведение </w:t>
            </w:r>
            <w:r>
              <w:rPr>
                <w:rFonts w:ascii="Times New Roman" w:hAnsi="Times New Roman" w:cs="Times New Roman"/>
                <w:sz w:val="24"/>
                <w:szCs w:val="24"/>
              </w:rPr>
              <w:t>дискуссионной площадки</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5B655A"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Семинар-практикум для студентов магистратуры педагогического факультета ФГБОУ ВПО ЯГПУ им. К.Д.Ушинского </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27.03.18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РПК</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Рябинкина Н.Б.</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Фатеева А.А.</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Панова Л.М.</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Савченко О.В.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Селедцова Н.А.</w:t>
            </w:r>
          </w:p>
          <w:p w:rsidR="005B655A" w:rsidRPr="00A90851" w:rsidRDefault="005B655A" w:rsidP="00A53428">
            <w:pPr>
              <w:spacing w:line="276" w:lineRule="auto"/>
              <w:jc w:val="both"/>
              <w:rPr>
                <w:rFonts w:ascii="Times New Roman" w:hAnsi="Times New Roman" w:cs="Times New Roman"/>
                <w:i/>
                <w:sz w:val="24"/>
                <w:szCs w:val="24"/>
              </w:rPr>
            </w:pPr>
            <w:r w:rsidRPr="00A90851">
              <w:rPr>
                <w:rFonts w:ascii="Times New Roman" w:hAnsi="Times New Roman" w:cs="Times New Roman"/>
                <w:i/>
                <w:sz w:val="24"/>
                <w:szCs w:val="24"/>
              </w:rPr>
              <w:t>Власова С.А.</w:t>
            </w:r>
          </w:p>
          <w:p w:rsidR="005B655A" w:rsidRDefault="005B655A" w:rsidP="00A53428">
            <w:pPr>
              <w:spacing w:line="276" w:lineRule="auto"/>
              <w:jc w:val="both"/>
              <w:rPr>
                <w:rFonts w:ascii="Times New Roman" w:hAnsi="Times New Roman" w:cs="Times New Roman"/>
                <w:sz w:val="24"/>
                <w:szCs w:val="24"/>
              </w:rPr>
            </w:pPr>
            <w:r w:rsidRPr="00A90851">
              <w:rPr>
                <w:rFonts w:ascii="Times New Roman" w:hAnsi="Times New Roman" w:cs="Times New Roman"/>
                <w:i/>
                <w:sz w:val="24"/>
                <w:szCs w:val="24"/>
              </w:rPr>
              <w:t>Ромашева В.В.</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и проведение семинара</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Всероссийская научно-практическая конференция «Современный образовательный процесс: теория и практика внедрения ФГОС нового поколения»</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30.03.18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ФГБОУ ВО «Воронежский государственный университет»</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Мироненко И.В.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Морсова Л.А.</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Панова Л.М.</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Заочное участие (публикации)</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Региональный конкурс «Лучший проект модернизации оснащения учебного кабинета, лаборатории ПОО»</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01-24.04.18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Кафедра профессионального образования ГАУ ДПО ЯО ИРО</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Н.А. </w:t>
            </w:r>
          </w:p>
          <w:p w:rsidR="005B655A" w:rsidRDefault="005B655A" w:rsidP="00A53428">
            <w:pPr>
              <w:spacing w:line="276" w:lineRule="auto"/>
              <w:jc w:val="both"/>
              <w:rPr>
                <w:rFonts w:ascii="Times New Roman" w:hAnsi="Times New Roman" w:cs="Times New Roman"/>
                <w:i/>
                <w:sz w:val="24"/>
                <w:szCs w:val="24"/>
              </w:rPr>
            </w:pPr>
            <w:r w:rsidRPr="0062502F">
              <w:rPr>
                <w:rFonts w:ascii="Times New Roman" w:hAnsi="Times New Roman" w:cs="Times New Roman"/>
                <w:i/>
                <w:sz w:val="24"/>
                <w:szCs w:val="24"/>
              </w:rPr>
              <w:t>(Карцева С.С.)</w:t>
            </w:r>
          </w:p>
          <w:p w:rsidR="005B655A" w:rsidRPr="0062502F" w:rsidRDefault="005B655A" w:rsidP="00A53428">
            <w:pPr>
              <w:spacing w:line="276" w:lineRule="auto"/>
              <w:jc w:val="both"/>
              <w:rPr>
                <w:rFonts w:ascii="Times New Roman" w:hAnsi="Times New Roman" w:cs="Times New Roman"/>
                <w:sz w:val="24"/>
                <w:szCs w:val="24"/>
              </w:rPr>
            </w:pPr>
            <w:r w:rsidRPr="0062502F">
              <w:rPr>
                <w:rFonts w:ascii="Times New Roman" w:hAnsi="Times New Roman" w:cs="Times New Roman"/>
                <w:sz w:val="24"/>
                <w:szCs w:val="24"/>
              </w:rPr>
              <w:t xml:space="preserve">Анисимова А.В. </w:t>
            </w:r>
          </w:p>
          <w:p w:rsidR="005B655A" w:rsidRPr="0062502F" w:rsidRDefault="005B655A" w:rsidP="00A53428">
            <w:pPr>
              <w:spacing w:line="276" w:lineRule="auto"/>
              <w:jc w:val="both"/>
              <w:rPr>
                <w:rFonts w:ascii="Times New Roman" w:hAnsi="Times New Roman" w:cs="Times New Roman"/>
                <w:i/>
                <w:sz w:val="24"/>
                <w:szCs w:val="24"/>
              </w:rPr>
            </w:pPr>
            <w:r>
              <w:rPr>
                <w:rFonts w:ascii="Times New Roman" w:hAnsi="Times New Roman" w:cs="Times New Roman"/>
                <w:i/>
                <w:sz w:val="24"/>
                <w:szCs w:val="24"/>
              </w:rPr>
              <w:t>(Савченко О.В.)</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 место</w:t>
            </w:r>
          </w:p>
          <w:p w:rsidR="005B655A" w:rsidRDefault="005B655A" w:rsidP="00A53428">
            <w:pPr>
              <w:spacing w:line="276" w:lineRule="auto"/>
              <w:jc w:val="both"/>
              <w:rPr>
                <w:rFonts w:ascii="Times New Roman" w:hAnsi="Times New Roman" w:cs="Times New Roman"/>
                <w:sz w:val="24"/>
                <w:szCs w:val="24"/>
              </w:rPr>
            </w:pP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3 место</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Заседание рабочей группы по преемственности ООП по направлениям педагогического образования на уровнях СПО и ВО</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05.04.18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ЯГПУ им. К.Д. Ушинского</w:t>
            </w:r>
          </w:p>
          <w:p w:rsidR="005B655A" w:rsidRDefault="005B655A" w:rsidP="00A53428">
            <w:pPr>
              <w:spacing w:line="276" w:lineRule="auto"/>
              <w:jc w:val="both"/>
              <w:rPr>
                <w:rFonts w:ascii="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Ромашева В.В.</w:t>
            </w:r>
          </w:p>
          <w:p w:rsidR="005B655A" w:rsidRDefault="005B655A" w:rsidP="00A53428">
            <w:pPr>
              <w:spacing w:line="276" w:lineRule="auto"/>
              <w:jc w:val="both"/>
              <w:rPr>
                <w:rFonts w:ascii="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работе группы</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Pr="006070A1"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Международная научно-практическая конференция «Музыкальная культура и образование: инновационные пути развития»</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26.04.18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ЯГПУ им. К.Д. Ушинского</w:t>
            </w:r>
          </w:p>
          <w:p w:rsidR="005B655A" w:rsidRDefault="005B655A" w:rsidP="00A53428">
            <w:pPr>
              <w:spacing w:line="276" w:lineRule="auto"/>
              <w:jc w:val="both"/>
              <w:rPr>
                <w:rFonts w:ascii="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Панова Л.М.</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Мироненко И.В.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Морсова Л.А.</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Калиничева Н.В.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Кищенкова Н.Ю.</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Выступление + публикация</w:t>
            </w:r>
          </w:p>
          <w:p w:rsidR="005B655A" w:rsidRDefault="005B655A" w:rsidP="00A53428">
            <w:pPr>
              <w:spacing w:line="276" w:lineRule="auto"/>
              <w:jc w:val="both"/>
              <w:rPr>
                <w:rFonts w:ascii="Times New Roman" w:hAnsi="Times New Roman" w:cs="Times New Roman"/>
                <w:sz w:val="24"/>
                <w:szCs w:val="24"/>
              </w:rPr>
            </w:pPr>
          </w:p>
          <w:p w:rsidR="005B655A" w:rsidRDefault="005B655A" w:rsidP="00A53428">
            <w:pPr>
              <w:spacing w:line="276" w:lineRule="auto"/>
              <w:jc w:val="both"/>
              <w:rPr>
                <w:rFonts w:ascii="Times New Roman" w:hAnsi="Times New Roman" w:cs="Times New Roman"/>
                <w:sz w:val="24"/>
                <w:szCs w:val="24"/>
              </w:rPr>
            </w:pPr>
          </w:p>
          <w:p w:rsidR="005B655A" w:rsidRDefault="005B655A" w:rsidP="00A53428">
            <w:pPr>
              <w:spacing w:line="276" w:lineRule="auto"/>
              <w:jc w:val="both"/>
              <w:rPr>
                <w:rFonts w:ascii="Times New Roman" w:hAnsi="Times New Roman" w:cs="Times New Roman"/>
                <w:sz w:val="24"/>
                <w:szCs w:val="24"/>
              </w:rPr>
            </w:pP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Pr="00BD6454"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Международный форум «Евразийский образовательный диалог»</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26-27.04.18 </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КЗЦ Миллениум</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Рябинкина Н.Б.</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Ромашева В.В.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Власова С.А.</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Савченко О.В.</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Согомонян И.Э.</w:t>
            </w: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Участие в работе секций</w:t>
            </w:r>
          </w:p>
        </w:tc>
      </w:tr>
      <w:tr w:rsidR="005B655A" w:rsidRPr="00A82E5A" w:rsidTr="00EC45F5">
        <w:tc>
          <w:tcPr>
            <w:tcW w:w="236" w:type="pct"/>
            <w:tcBorders>
              <w:top w:val="single" w:sz="4" w:space="0" w:color="auto"/>
              <w:left w:val="single" w:sz="4" w:space="0" w:color="auto"/>
              <w:bottom w:val="single" w:sz="4" w:space="0" w:color="auto"/>
              <w:right w:val="single" w:sz="4" w:space="0" w:color="auto"/>
            </w:tcBorders>
          </w:tcPr>
          <w:p w:rsidR="005B655A" w:rsidRPr="0049226D" w:rsidRDefault="005B655A"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Заседание ФУМО СПО по УГСП 44.00.00 Образование и педагогические науки</w:t>
            </w:r>
          </w:p>
        </w:tc>
        <w:tc>
          <w:tcPr>
            <w:tcW w:w="990"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26.04.18</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ЯГПУ им. К.Д. Ушинского</w:t>
            </w:r>
          </w:p>
        </w:tc>
        <w:tc>
          <w:tcPr>
            <w:tcW w:w="991"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Ромашева В.В.</w:t>
            </w:r>
          </w:p>
          <w:p w:rsidR="005B655A" w:rsidRDefault="005B655A" w:rsidP="00A53428">
            <w:pPr>
              <w:spacing w:line="276" w:lineRule="auto"/>
              <w:jc w:val="both"/>
              <w:rPr>
                <w:rFonts w:ascii="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rsidR="005B655A" w:rsidRDefault="005B655A"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заседании ФУМО СПО</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Pr="0049226D" w:rsidRDefault="0049226D"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Pr="003B2AF0">
              <w:rPr>
                <w:rFonts w:ascii="Times New Roman" w:hAnsi="Times New Roman" w:cs="Times New Roman"/>
                <w:sz w:val="24"/>
                <w:szCs w:val="24"/>
              </w:rPr>
              <w:t>нтерактивная экскурсия «Школа №12 имени  П.Ф.Дерунова – современный образовательный центр: от интеграции условий к индивидуализации образования»</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16.05.18</w:t>
            </w:r>
          </w:p>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ГПОАУ ЯО Рыбинский профессионально-педагогический колледж</w:t>
            </w:r>
          </w:p>
        </w:tc>
        <w:tc>
          <w:tcPr>
            <w:tcW w:w="991" w:type="pct"/>
            <w:tcBorders>
              <w:top w:val="single" w:sz="4" w:space="0" w:color="auto"/>
              <w:left w:val="single" w:sz="4" w:space="0" w:color="auto"/>
              <w:bottom w:val="single" w:sz="4" w:space="0" w:color="auto"/>
              <w:right w:val="single" w:sz="4" w:space="0" w:color="auto"/>
            </w:tcBorders>
          </w:tcPr>
          <w:p w:rsidR="0049226D" w:rsidRPr="009B17CB"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Савченко О.В.</w:t>
            </w:r>
          </w:p>
        </w:tc>
        <w:tc>
          <w:tcPr>
            <w:tcW w:w="1085" w:type="pct"/>
            <w:tcBorders>
              <w:top w:val="single" w:sz="4" w:space="0" w:color="auto"/>
              <w:left w:val="single" w:sz="4" w:space="0" w:color="auto"/>
              <w:bottom w:val="single" w:sz="4" w:space="0" w:color="auto"/>
              <w:right w:val="single" w:sz="4" w:space="0" w:color="auto"/>
            </w:tcBorders>
          </w:tcPr>
          <w:p w:rsidR="0049226D" w:rsidRPr="003B2AF0" w:rsidRDefault="0049226D" w:rsidP="00A53428">
            <w:pPr>
              <w:spacing w:line="276" w:lineRule="auto"/>
              <w:jc w:val="both"/>
              <w:rPr>
                <w:rFonts w:ascii="Times New Roman" w:hAnsi="Times New Roman" w:cs="Times New Roman"/>
                <w:sz w:val="24"/>
                <w:szCs w:val="24"/>
              </w:rPr>
            </w:pPr>
            <w:r w:rsidRPr="003B2AF0">
              <w:rPr>
                <w:rFonts w:ascii="Times New Roman" w:hAnsi="Times New Roman" w:cs="Times New Roman"/>
                <w:sz w:val="24"/>
                <w:szCs w:val="24"/>
              </w:rPr>
              <w:t>Участие в деловой программе Олимпиады</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Pr="0049226D" w:rsidRDefault="0049226D" w:rsidP="00A53428">
            <w:pPr>
              <w:spacing w:line="276" w:lineRule="auto"/>
              <w:ind w:left="360"/>
              <w:jc w:val="both"/>
              <w:rPr>
                <w:rFonts w:ascii="Times New Roman" w:hAnsi="Times New Roman" w:cs="Times New Roman"/>
                <w:color w:val="FF0000"/>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Pr="0050132B"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24-ая научно-практическая конференция </w:t>
            </w:r>
            <w:r w:rsidRPr="0050132B">
              <w:rPr>
                <w:rFonts w:ascii="Times New Roman" w:hAnsi="Times New Roman" w:cs="Times New Roman"/>
                <w:sz w:val="24"/>
                <w:szCs w:val="24"/>
              </w:rPr>
              <w:t>преподавателей Межрегиональной Ассоциации образовательных учреждений</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«Непрерывное профессиональное образование»</w:t>
            </w:r>
          </w:p>
          <w:p w:rsidR="0049226D"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«Непрерывное профессиональное образование: новый формат и приоритеты развития»</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08.06.18</w:t>
            </w:r>
          </w:p>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ЯГПУ им. К.Д. Ушинского</w:t>
            </w:r>
          </w:p>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РПК</w:t>
            </w:r>
          </w:p>
        </w:tc>
        <w:tc>
          <w:tcPr>
            <w:tcW w:w="991" w:type="pct"/>
            <w:tcBorders>
              <w:top w:val="single" w:sz="4" w:space="0" w:color="auto"/>
              <w:left w:val="single" w:sz="4" w:space="0" w:color="auto"/>
              <w:bottom w:val="single" w:sz="4" w:space="0" w:color="auto"/>
              <w:right w:val="single" w:sz="4" w:space="0" w:color="auto"/>
            </w:tcBorders>
          </w:tcPr>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Карцева С.С.</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Рябинкина Н.Б.</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Ошуркова С.А.</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Карпова Т.Ю.</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Мироненко И.В.</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Морсова Л.А.</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Анисимова А.В.</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Соболева В.С.</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Кищенкова Н.Ю.</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Ромашева В.В.</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 xml:space="preserve"> Панова Л.М.</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Власова С.А.</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Мареева И.Г.</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Согомонян И.Э.</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Королева Т.Е.</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Чеглакова Л.И.</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Фадеичева И.В.</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Федорчук Ю.В.</w:t>
            </w:r>
          </w:p>
          <w:p w:rsidR="0049226D" w:rsidRDefault="0049226D" w:rsidP="00A53428">
            <w:pPr>
              <w:shd w:val="clear" w:color="auto" w:fill="FFFFFF"/>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Чекина И.С.</w:t>
            </w:r>
          </w:p>
          <w:p w:rsidR="0049226D" w:rsidRPr="0050132B" w:rsidRDefault="0049226D" w:rsidP="00A53428">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Волкова Н.А.</w:t>
            </w:r>
          </w:p>
          <w:p w:rsidR="0049226D" w:rsidRPr="003E774A" w:rsidRDefault="0049226D" w:rsidP="00A53428">
            <w:pPr>
              <w:shd w:val="clear" w:color="auto" w:fill="FFFFFF"/>
              <w:spacing w:line="276" w:lineRule="auto"/>
              <w:jc w:val="both"/>
              <w:rPr>
                <w:rFonts w:ascii="Times New Roman" w:hAnsi="Times New Roman" w:cs="Times New Roman"/>
                <w:i/>
                <w:sz w:val="24"/>
                <w:szCs w:val="24"/>
              </w:rPr>
            </w:pPr>
            <w:r w:rsidRPr="003E774A">
              <w:rPr>
                <w:rFonts w:ascii="Times New Roman" w:hAnsi="Times New Roman" w:cs="Times New Roman"/>
                <w:i/>
                <w:sz w:val="24"/>
                <w:szCs w:val="24"/>
              </w:rPr>
              <w:lastRenderedPageBreak/>
              <w:t xml:space="preserve">Заочно: </w:t>
            </w:r>
          </w:p>
          <w:p w:rsidR="0049226D" w:rsidRPr="0050132B" w:rsidRDefault="0049226D" w:rsidP="00A53428">
            <w:pPr>
              <w:shd w:val="clear" w:color="auto" w:fill="FFFFFF"/>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Калиничева Н.В.</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Ворончихин В.Н.</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Фатеева А.А.</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Савченко О.В.</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Лиханина М.С.</w:t>
            </w:r>
          </w:p>
          <w:p w:rsidR="0049226D" w:rsidRPr="0050132B"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Ткаченко Н.А.</w:t>
            </w:r>
          </w:p>
          <w:p w:rsidR="0049226D" w:rsidRDefault="0049226D"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Соловьева М.В.</w:t>
            </w:r>
          </w:p>
          <w:p w:rsidR="0049226D" w:rsidRPr="0050132B"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Колесникова Ю.Н.</w:t>
            </w:r>
          </w:p>
        </w:tc>
        <w:tc>
          <w:tcPr>
            <w:tcW w:w="1085"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выступления на секциях</w:t>
            </w:r>
          </w:p>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Публикации в электронном сборнике</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108"/>
              <w:jc w:val="center"/>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Международный симпозиум «Специфические языковые расстройства у детей: вопросы диагностики и коррекционно-развивающего воздействия»</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23-26.08.18</w:t>
            </w:r>
          </w:p>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МПГУ, г. Москва</w:t>
            </w:r>
          </w:p>
        </w:tc>
        <w:tc>
          <w:tcPr>
            <w:tcW w:w="991"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Гусева А.В.</w:t>
            </w:r>
          </w:p>
        </w:tc>
        <w:tc>
          <w:tcPr>
            <w:tcW w:w="1085"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Слушатель </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Pr="00D3435E" w:rsidRDefault="0049226D" w:rsidP="00A53428">
            <w:pPr>
              <w:spacing w:line="276" w:lineRule="auto"/>
              <w:ind w:left="-108"/>
              <w:jc w:val="center"/>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Pr="00D3435E"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Региональное совещание педагогических и руководящих работников системы образования </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28.08.18</w:t>
            </w:r>
          </w:p>
          <w:p w:rsidR="0049226D" w:rsidRPr="00D3435E"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КЗЦ  «Миллениум»</w:t>
            </w:r>
          </w:p>
        </w:tc>
        <w:tc>
          <w:tcPr>
            <w:tcW w:w="991"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Рябинкина Н.Б.</w:t>
            </w:r>
          </w:p>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p w:rsidR="0049226D" w:rsidRPr="00D3435E" w:rsidRDefault="0049226D" w:rsidP="00A53428">
            <w:pPr>
              <w:spacing w:line="276" w:lineRule="auto"/>
              <w:jc w:val="both"/>
              <w:rPr>
                <w:rFonts w:ascii="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rsidR="0049226D" w:rsidRPr="00D3435E"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Региональный слет учителей и преподавателей-организаторов ОБЖ ОО ЯО</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28.09.18</w:t>
            </w:r>
          </w:p>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ГПОУ ЯО Ярославский кадетский колледж</w:t>
            </w:r>
          </w:p>
        </w:tc>
        <w:tc>
          <w:tcPr>
            <w:tcW w:w="991"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Колесникова Ю.Н.</w:t>
            </w:r>
          </w:p>
        </w:tc>
        <w:tc>
          <w:tcPr>
            <w:tcW w:w="1085"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Участие в мероприятиях,</w:t>
            </w:r>
          </w:p>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Pr="005E072E" w:rsidRDefault="0049226D" w:rsidP="00A53428">
            <w:pPr>
              <w:spacing w:line="276" w:lineRule="auto"/>
              <w:ind w:left="82"/>
              <w:jc w:val="both"/>
              <w:rPr>
                <w:rFonts w:ascii="Times New Roman" w:hAnsi="Times New Roman" w:cs="Times New Roman"/>
                <w:sz w:val="24"/>
                <w:szCs w:val="24"/>
                <w:highlight w:val="yellow"/>
              </w:rPr>
            </w:pPr>
          </w:p>
        </w:tc>
        <w:tc>
          <w:tcPr>
            <w:tcW w:w="1698" w:type="pct"/>
            <w:tcBorders>
              <w:top w:val="single" w:sz="4" w:space="0" w:color="auto"/>
              <w:left w:val="single" w:sz="4" w:space="0" w:color="auto"/>
              <w:bottom w:val="single" w:sz="4" w:space="0" w:color="auto"/>
              <w:right w:val="single" w:sz="4" w:space="0" w:color="auto"/>
            </w:tcBorders>
          </w:tcPr>
          <w:p w:rsidR="0049226D" w:rsidRPr="006F73D7" w:rsidRDefault="0049226D" w:rsidP="00A53428">
            <w:pPr>
              <w:spacing w:line="276" w:lineRule="auto"/>
              <w:ind w:left="82"/>
              <w:jc w:val="both"/>
              <w:rPr>
                <w:rFonts w:ascii="Times New Roman" w:hAnsi="Times New Roman" w:cs="Times New Roman"/>
                <w:sz w:val="24"/>
                <w:szCs w:val="24"/>
              </w:rPr>
            </w:pPr>
            <w:r w:rsidRPr="006F73D7">
              <w:rPr>
                <w:rFonts w:ascii="Times New Roman" w:hAnsi="Times New Roman" w:cs="Times New Roman"/>
                <w:sz w:val="24"/>
                <w:szCs w:val="24"/>
              </w:rPr>
              <w:t xml:space="preserve">Заседание </w:t>
            </w:r>
            <w:r>
              <w:rPr>
                <w:rFonts w:ascii="Times New Roman" w:hAnsi="Times New Roman" w:cs="Times New Roman"/>
                <w:sz w:val="24"/>
                <w:szCs w:val="24"/>
              </w:rPr>
              <w:t>ОМО руководящих работников (замов по НМР)</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r w:rsidRPr="006F73D7">
              <w:rPr>
                <w:rFonts w:ascii="Times New Roman" w:hAnsi="Times New Roman" w:cs="Times New Roman"/>
                <w:sz w:val="24"/>
                <w:szCs w:val="24"/>
              </w:rPr>
              <w:t>10.10.18</w:t>
            </w:r>
          </w:p>
          <w:p w:rsidR="0049226D" w:rsidRDefault="0049226D" w:rsidP="00A53428">
            <w:pPr>
              <w:spacing w:line="276" w:lineRule="auto"/>
              <w:ind w:left="82"/>
              <w:jc w:val="both"/>
              <w:rPr>
                <w:rFonts w:ascii="Times New Roman" w:hAnsi="Times New Roman" w:cs="Times New Roman"/>
                <w:sz w:val="24"/>
                <w:szCs w:val="24"/>
              </w:rPr>
            </w:pPr>
            <w:r w:rsidRPr="006F73D7">
              <w:rPr>
                <w:rFonts w:ascii="Times New Roman" w:hAnsi="Times New Roman" w:cs="Times New Roman"/>
                <w:sz w:val="24"/>
                <w:szCs w:val="24"/>
              </w:rPr>
              <w:t>ГАУ ДПО ЯО ИРО</w:t>
            </w:r>
          </w:p>
          <w:p w:rsidR="0049226D" w:rsidRPr="006F73D7"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ГПОУ ЯО ЯТЭК</w:t>
            </w:r>
          </w:p>
        </w:tc>
        <w:tc>
          <w:tcPr>
            <w:tcW w:w="991" w:type="pct"/>
            <w:tcBorders>
              <w:top w:val="single" w:sz="4" w:space="0" w:color="auto"/>
              <w:left w:val="single" w:sz="4" w:space="0" w:color="auto"/>
              <w:bottom w:val="single" w:sz="4" w:space="0" w:color="auto"/>
              <w:right w:val="single" w:sz="4" w:space="0" w:color="auto"/>
            </w:tcBorders>
          </w:tcPr>
          <w:p w:rsidR="0049226D" w:rsidRPr="006F73D7"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Карцева С.С.</w:t>
            </w:r>
          </w:p>
        </w:tc>
        <w:tc>
          <w:tcPr>
            <w:tcW w:w="1085" w:type="pct"/>
            <w:tcBorders>
              <w:top w:val="single" w:sz="4" w:space="0" w:color="auto"/>
              <w:left w:val="single" w:sz="4" w:space="0" w:color="auto"/>
              <w:bottom w:val="single" w:sz="4" w:space="0" w:color="auto"/>
              <w:right w:val="single" w:sz="4" w:space="0" w:color="auto"/>
            </w:tcBorders>
          </w:tcPr>
          <w:p w:rsidR="0049226D" w:rsidRPr="006F73D7"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 xml:space="preserve">Слушатель </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Открытые занятие преподавателей ЯГПУ:</w:t>
            </w:r>
          </w:p>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«Технология критического мышления», - Тарханова И.Ю.</w:t>
            </w:r>
          </w:p>
          <w:p w:rsidR="0049226D" w:rsidRPr="006F73D7"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Мастер-класс: Урок-музей, - М.А. Зайцева</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11.10.18</w:t>
            </w:r>
          </w:p>
          <w:p w:rsidR="0049226D" w:rsidRPr="005E072E" w:rsidRDefault="0049226D" w:rsidP="00A53428">
            <w:pPr>
              <w:spacing w:line="276" w:lineRule="auto"/>
              <w:ind w:left="82"/>
              <w:jc w:val="both"/>
              <w:rPr>
                <w:rFonts w:ascii="Times New Roman" w:hAnsi="Times New Roman" w:cs="Times New Roman"/>
                <w:sz w:val="24"/>
                <w:szCs w:val="24"/>
              </w:rPr>
            </w:pPr>
            <w:r w:rsidRPr="005E072E">
              <w:rPr>
                <w:rFonts w:ascii="Times New Roman" w:hAnsi="Times New Roman" w:cs="Times New Roman"/>
                <w:sz w:val="24"/>
                <w:szCs w:val="24"/>
              </w:rPr>
              <w:t xml:space="preserve">ВГБОУ ВО ЯГПУ </w:t>
            </w:r>
          </w:p>
          <w:p w:rsidR="0049226D" w:rsidRDefault="0049226D" w:rsidP="00A53428">
            <w:pPr>
              <w:spacing w:line="276" w:lineRule="auto"/>
              <w:ind w:left="82"/>
              <w:jc w:val="both"/>
              <w:rPr>
                <w:rFonts w:ascii="Times New Roman" w:hAnsi="Times New Roman" w:cs="Times New Roman"/>
                <w:sz w:val="24"/>
                <w:szCs w:val="24"/>
              </w:rPr>
            </w:pPr>
            <w:r w:rsidRPr="005E072E">
              <w:rPr>
                <w:rFonts w:ascii="Times New Roman" w:hAnsi="Times New Roman" w:cs="Times New Roman"/>
                <w:sz w:val="24"/>
                <w:szCs w:val="24"/>
              </w:rPr>
              <w:t>им. К.Д.Ушинского</w:t>
            </w:r>
          </w:p>
          <w:p w:rsidR="0049226D" w:rsidRPr="006F73D7" w:rsidRDefault="0049226D" w:rsidP="00A53428">
            <w:pPr>
              <w:spacing w:line="276" w:lineRule="auto"/>
              <w:jc w:val="both"/>
              <w:rPr>
                <w:rFonts w:ascii="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rsidR="0049226D" w:rsidRDefault="0049226D" w:rsidP="00DF3062">
            <w:pPr>
              <w:spacing w:line="276" w:lineRule="auto"/>
              <w:jc w:val="center"/>
              <w:rPr>
                <w:rFonts w:ascii="Times New Roman" w:hAnsi="Times New Roman" w:cs="Times New Roman"/>
                <w:sz w:val="24"/>
                <w:szCs w:val="24"/>
              </w:rPr>
            </w:pPr>
            <w:r>
              <w:rPr>
                <w:rFonts w:ascii="Times New Roman" w:hAnsi="Times New Roman" w:cs="Times New Roman"/>
                <w:sz w:val="24"/>
                <w:szCs w:val="24"/>
              </w:rPr>
              <w:t>Селедцова Н.А.</w:t>
            </w:r>
          </w:p>
          <w:p w:rsidR="0049226D" w:rsidRDefault="0049226D" w:rsidP="00DF3062">
            <w:pPr>
              <w:spacing w:line="276" w:lineRule="auto"/>
              <w:jc w:val="center"/>
              <w:rPr>
                <w:rFonts w:ascii="Times New Roman" w:hAnsi="Times New Roman" w:cs="Times New Roman"/>
                <w:sz w:val="24"/>
                <w:szCs w:val="24"/>
              </w:rPr>
            </w:pPr>
            <w:r>
              <w:rPr>
                <w:rFonts w:ascii="Times New Roman" w:hAnsi="Times New Roman" w:cs="Times New Roman"/>
                <w:sz w:val="24"/>
                <w:szCs w:val="24"/>
              </w:rPr>
              <w:t>Королева Т.Е.</w:t>
            </w:r>
          </w:p>
          <w:p w:rsidR="0049226D" w:rsidRDefault="0049226D" w:rsidP="00DF3062">
            <w:pPr>
              <w:spacing w:line="276" w:lineRule="auto"/>
              <w:jc w:val="center"/>
              <w:rPr>
                <w:rFonts w:ascii="Times New Roman" w:hAnsi="Times New Roman" w:cs="Times New Roman"/>
                <w:sz w:val="24"/>
                <w:szCs w:val="24"/>
              </w:rPr>
            </w:pPr>
          </w:p>
          <w:p w:rsidR="0049226D" w:rsidRPr="006F73D7" w:rsidRDefault="0049226D" w:rsidP="00DF3062">
            <w:pPr>
              <w:spacing w:line="276" w:lineRule="auto"/>
              <w:jc w:val="center"/>
              <w:rPr>
                <w:rFonts w:ascii="Times New Roman" w:hAnsi="Times New Roman" w:cs="Times New Roman"/>
                <w:sz w:val="24"/>
                <w:szCs w:val="24"/>
              </w:rPr>
            </w:pPr>
            <w:r>
              <w:rPr>
                <w:rFonts w:ascii="Times New Roman" w:hAnsi="Times New Roman" w:cs="Times New Roman"/>
                <w:sz w:val="24"/>
                <w:szCs w:val="24"/>
              </w:rPr>
              <w:t>Федорчук Ю.В.</w:t>
            </w:r>
          </w:p>
        </w:tc>
        <w:tc>
          <w:tcPr>
            <w:tcW w:w="1085" w:type="pct"/>
            <w:tcBorders>
              <w:top w:val="single" w:sz="4" w:space="0" w:color="auto"/>
              <w:left w:val="single" w:sz="4" w:space="0" w:color="auto"/>
              <w:bottom w:val="single" w:sz="4" w:space="0" w:color="auto"/>
              <w:right w:val="single" w:sz="4" w:space="0" w:color="auto"/>
            </w:tcBorders>
          </w:tcPr>
          <w:p w:rsidR="0049226D" w:rsidRPr="006F73D7" w:rsidRDefault="0049226D" w:rsidP="00A53428">
            <w:pPr>
              <w:spacing w:line="276" w:lineRule="auto"/>
              <w:rPr>
                <w:rFonts w:ascii="Times New Roman" w:hAnsi="Times New Roman" w:cs="Times New Roman"/>
                <w:sz w:val="24"/>
                <w:szCs w:val="24"/>
              </w:rPr>
            </w:pPr>
            <w:r>
              <w:rPr>
                <w:rFonts w:ascii="Times New Roman" w:hAnsi="Times New Roman" w:cs="Times New Roman"/>
                <w:sz w:val="24"/>
                <w:szCs w:val="24"/>
              </w:rPr>
              <w:t>Активный слушатель</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Pr="00282188" w:rsidRDefault="0049226D" w:rsidP="00A53428">
            <w:pPr>
              <w:spacing w:line="276" w:lineRule="auto"/>
              <w:jc w:val="center"/>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Pr="00282188" w:rsidRDefault="0049226D" w:rsidP="00A53428">
            <w:pPr>
              <w:spacing w:line="276" w:lineRule="auto"/>
              <w:rPr>
                <w:rFonts w:ascii="Times New Roman" w:hAnsi="Times New Roman" w:cs="Times New Roman"/>
                <w:sz w:val="24"/>
                <w:szCs w:val="24"/>
              </w:rPr>
            </w:pPr>
            <w:r w:rsidRPr="00282188">
              <w:rPr>
                <w:rFonts w:ascii="Times New Roman" w:hAnsi="Times New Roman" w:cs="Times New Roman"/>
                <w:sz w:val="24"/>
                <w:szCs w:val="24"/>
              </w:rPr>
              <w:t>Семинар-практикум</w:t>
            </w:r>
          </w:p>
          <w:p w:rsidR="0049226D" w:rsidRPr="00282188" w:rsidRDefault="0049226D" w:rsidP="00A53428">
            <w:pPr>
              <w:spacing w:line="276" w:lineRule="auto"/>
              <w:rPr>
                <w:rFonts w:ascii="Times New Roman" w:hAnsi="Times New Roman" w:cs="Times New Roman"/>
                <w:sz w:val="24"/>
                <w:szCs w:val="24"/>
              </w:rPr>
            </w:pPr>
            <w:r w:rsidRPr="00282188">
              <w:rPr>
                <w:rFonts w:ascii="Times New Roman" w:hAnsi="Times New Roman" w:cs="Times New Roman"/>
                <w:sz w:val="24"/>
                <w:szCs w:val="24"/>
              </w:rPr>
              <w:t xml:space="preserve">«Регуляция психоэмоционального </w:t>
            </w:r>
            <w:r w:rsidRPr="00282188">
              <w:rPr>
                <w:rFonts w:ascii="Times New Roman" w:hAnsi="Times New Roman" w:cs="Times New Roman"/>
                <w:sz w:val="24"/>
                <w:szCs w:val="24"/>
              </w:rPr>
              <w:lastRenderedPageBreak/>
              <w:t>состояния средствами музыки»</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17.10.18</w:t>
            </w:r>
          </w:p>
          <w:p w:rsidR="0049226D" w:rsidRPr="005E072E"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РПК</w:t>
            </w:r>
          </w:p>
        </w:tc>
        <w:tc>
          <w:tcPr>
            <w:tcW w:w="991" w:type="pct"/>
            <w:tcBorders>
              <w:top w:val="single" w:sz="4" w:space="0" w:color="auto"/>
              <w:left w:val="single" w:sz="4" w:space="0" w:color="auto"/>
              <w:bottom w:val="single" w:sz="4" w:space="0" w:color="auto"/>
              <w:right w:val="single" w:sz="4" w:space="0" w:color="auto"/>
            </w:tcBorders>
          </w:tcPr>
          <w:p w:rsidR="0049226D" w:rsidRDefault="0049226D" w:rsidP="00DF306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Преподаватели музыкальных </w:t>
            </w:r>
            <w:r>
              <w:rPr>
                <w:rFonts w:ascii="Times New Roman" w:hAnsi="Times New Roman" w:cs="Times New Roman"/>
                <w:sz w:val="24"/>
                <w:szCs w:val="24"/>
              </w:rPr>
              <w:lastRenderedPageBreak/>
              <w:t>дисциплин,</w:t>
            </w:r>
          </w:p>
        </w:tc>
        <w:tc>
          <w:tcPr>
            <w:tcW w:w="1085"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Слушатели  и участники</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Pr="006F73D7"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Всероссийское тестирование педагогов</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22-23.10.18</w:t>
            </w:r>
          </w:p>
          <w:p w:rsidR="0049226D" w:rsidRPr="006F73D7"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РПК</w:t>
            </w:r>
          </w:p>
        </w:tc>
        <w:tc>
          <w:tcPr>
            <w:tcW w:w="991"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Рябинкина Н.Б.</w:t>
            </w:r>
          </w:p>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Ромашева В.В.</w:t>
            </w:r>
          </w:p>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Карцева С.С.</w:t>
            </w:r>
          </w:p>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Савченко О.В.</w:t>
            </w:r>
          </w:p>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Куксова М.С.</w:t>
            </w:r>
          </w:p>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Рудаков В.Ю.</w:t>
            </w:r>
          </w:p>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Фадеичева И.В.</w:t>
            </w:r>
          </w:p>
          <w:p w:rsidR="0049226D"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Королева Т.Е.</w:t>
            </w:r>
          </w:p>
          <w:p w:rsidR="0049226D" w:rsidRPr="006F73D7"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Власова С.А.</w:t>
            </w:r>
          </w:p>
        </w:tc>
        <w:tc>
          <w:tcPr>
            <w:tcW w:w="1085" w:type="pct"/>
            <w:tcBorders>
              <w:top w:val="single" w:sz="4" w:space="0" w:color="auto"/>
              <w:left w:val="single" w:sz="4" w:space="0" w:color="auto"/>
              <w:bottom w:val="single" w:sz="4" w:space="0" w:color="auto"/>
              <w:right w:val="single" w:sz="4" w:space="0" w:color="auto"/>
            </w:tcBorders>
          </w:tcPr>
          <w:p w:rsidR="0049226D" w:rsidRPr="006F73D7" w:rsidRDefault="0049226D"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Подтверждающие дипломы</w:t>
            </w:r>
          </w:p>
        </w:tc>
      </w:tr>
      <w:tr w:rsidR="0049226D" w:rsidRPr="00A82E5A" w:rsidTr="00EC45F5">
        <w:tc>
          <w:tcPr>
            <w:tcW w:w="236" w:type="pct"/>
            <w:tcBorders>
              <w:top w:val="single" w:sz="4" w:space="0" w:color="auto"/>
              <w:left w:val="single" w:sz="4" w:space="0" w:color="auto"/>
              <w:bottom w:val="single" w:sz="4" w:space="0" w:color="auto"/>
              <w:right w:val="single" w:sz="4" w:space="0" w:color="auto"/>
            </w:tcBorders>
          </w:tcPr>
          <w:p w:rsidR="0049226D" w:rsidRPr="00D3435E" w:rsidRDefault="0049226D" w:rsidP="00A53428">
            <w:pPr>
              <w:tabs>
                <w:tab w:val="left" w:pos="82"/>
                <w:tab w:val="left" w:pos="587"/>
              </w:tabs>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49226D" w:rsidRPr="006F73D7" w:rsidRDefault="0049226D" w:rsidP="00A53428">
            <w:pPr>
              <w:spacing w:line="276" w:lineRule="auto"/>
              <w:ind w:left="82"/>
              <w:jc w:val="both"/>
              <w:rPr>
                <w:rFonts w:ascii="Times New Roman" w:hAnsi="Times New Roman" w:cs="Times New Roman"/>
                <w:sz w:val="24"/>
                <w:szCs w:val="24"/>
              </w:rPr>
            </w:pPr>
            <w:r w:rsidRPr="008316E0">
              <w:rPr>
                <w:rFonts w:ascii="Times New Roman" w:hAnsi="Times New Roman" w:cs="Times New Roman"/>
                <w:sz w:val="24"/>
                <w:szCs w:val="24"/>
              </w:rPr>
              <w:t>Мастер-класс «Конструктор сетевых программ»</w:t>
            </w:r>
          </w:p>
        </w:tc>
        <w:tc>
          <w:tcPr>
            <w:tcW w:w="990"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25.10.18</w:t>
            </w:r>
          </w:p>
          <w:p w:rsidR="0049226D" w:rsidRPr="006F73D7" w:rsidRDefault="0049226D"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t>РПК</w:t>
            </w:r>
          </w:p>
        </w:tc>
        <w:tc>
          <w:tcPr>
            <w:tcW w:w="991" w:type="pct"/>
            <w:tcBorders>
              <w:top w:val="single" w:sz="4" w:space="0" w:color="auto"/>
              <w:left w:val="single" w:sz="4" w:space="0" w:color="auto"/>
              <w:bottom w:val="single" w:sz="4" w:space="0" w:color="auto"/>
              <w:right w:val="single" w:sz="4" w:space="0" w:color="auto"/>
            </w:tcBorders>
          </w:tcPr>
          <w:p w:rsidR="0049226D" w:rsidRDefault="0049226D" w:rsidP="00A53428">
            <w:pPr>
              <w:spacing w:line="276" w:lineRule="auto"/>
              <w:jc w:val="both"/>
              <w:rPr>
                <w:rFonts w:ascii="Times New Roman" w:hAnsi="Times New Roman" w:cs="Times New Roman"/>
                <w:sz w:val="24"/>
                <w:szCs w:val="24"/>
              </w:rPr>
            </w:pPr>
            <w:r w:rsidRPr="00282188">
              <w:rPr>
                <w:rFonts w:ascii="Times New Roman" w:hAnsi="Times New Roman" w:cs="Times New Roman"/>
                <w:sz w:val="24"/>
                <w:szCs w:val="24"/>
              </w:rPr>
              <w:t xml:space="preserve">Преподаватели специальности 44.02.03 Педагогика дополнительного образования, </w:t>
            </w:r>
          </w:p>
          <w:p w:rsidR="0049226D" w:rsidRPr="00282188" w:rsidRDefault="0049226D" w:rsidP="00A53428">
            <w:pPr>
              <w:spacing w:line="276" w:lineRule="auto"/>
              <w:jc w:val="both"/>
              <w:rPr>
                <w:rFonts w:ascii="Times New Roman" w:hAnsi="Times New Roman" w:cs="Times New Roman"/>
                <w:sz w:val="24"/>
                <w:szCs w:val="24"/>
              </w:rPr>
            </w:pPr>
            <w:r w:rsidRPr="00282188">
              <w:rPr>
                <w:rFonts w:ascii="Times New Roman" w:hAnsi="Times New Roman" w:cs="Times New Roman"/>
                <w:sz w:val="24"/>
                <w:szCs w:val="24"/>
              </w:rPr>
              <w:t xml:space="preserve">педагоги дополнительного образования ОУ Ростовского МР </w:t>
            </w:r>
          </w:p>
        </w:tc>
        <w:tc>
          <w:tcPr>
            <w:tcW w:w="1085" w:type="pct"/>
            <w:tcBorders>
              <w:top w:val="single" w:sz="4" w:space="0" w:color="auto"/>
              <w:left w:val="single" w:sz="4" w:space="0" w:color="auto"/>
              <w:bottom w:val="single" w:sz="4" w:space="0" w:color="auto"/>
              <w:right w:val="single" w:sz="4" w:space="0" w:color="auto"/>
            </w:tcBorders>
          </w:tcPr>
          <w:p w:rsidR="0049226D" w:rsidRPr="00282188" w:rsidRDefault="0049226D"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профессиональной компетентности </w:t>
            </w: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Pr="00D2698D"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 по реализации моделей непрерывного педагогического образования</w:t>
            </w:r>
          </w:p>
        </w:tc>
        <w:tc>
          <w:tcPr>
            <w:tcW w:w="990"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08.11.18</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ФГБОУ РАО, г Москва</w:t>
            </w:r>
          </w:p>
        </w:tc>
        <w:tc>
          <w:tcPr>
            <w:tcW w:w="991"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p w:rsidR="00A70CBC" w:rsidRDefault="00A70CBC" w:rsidP="00A53428">
            <w:pPr>
              <w:spacing w:line="276" w:lineRule="auto"/>
              <w:rPr>
                <w:rFonts w:ascii="Times New Roman" w:hAnsi="Times New Roman" w:cs="Times New Roman"/>
                <w:sz w:val="24"/>
                <w:szCs w:val="24"/>
              </w:rPr>
            </w:pPr>
            <w:r>
              <w:rPr>
                <w:rFonts w:ascii="Times New Roman" w:hAnsi="Times New Roman" w:cs="Times New Roman"/>
                <w:sz w:val="24"/>
                <w:szCs w:val="24"/>
              </w:rPr>
              <w:t>Рябинкина Н.Б.</w:t>
            </w:r>
          </w:p>
          <w:p w:rsidR="00A70CBC" w:rsidRPr="00D2698D" w:rsidRDefault="00A70CBC" w:rsidP="00A53428">
            <w:pPr>
              <w:spacing w:line="276" w:lineRule="auto"/>
              <w:jc w:val="both"/>
              <w:rPr>
                <w:rFonts w:ascii="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работе секций</w:t>
            </w: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Pr="00D2698D"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Заседание ОМО педагогов краеведческого профиля</w:t>
            </w:r>
          </w:p>
        </w:tc>
        <w:tc>
          <w:tcPr>
            <w:tcW w:w="990"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08.11.18</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ГОУ ДО ЯО ЦДЮТурЭк</w:t>
            </w:r>
          </w:p>
        </w:tc>
        <w:tc>
          <w:tcPr>
            <w:tcW w:w="991"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Ткаченко Н.А.</w:t>
            </w:r>
          </w:p>
          <w:p w:rsidR="00A70CBC" w:rsidRPr="00D2698D"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Чекина И.С.</w:t>
            </w:r>
          </w:p>
        </w:tc>
        <w:tc>
          <w:tcPr>
            <w:tcW w:w="1085"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Получены сертификаты участника</w:t>
            </w: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Pr="00F375E3"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Pr="00F375E3" w:rsidRDefault="00A70CBC" w:rsidP="00A53428">
            <w:pPr>
              <w:spacing w:line="276" w:lineRule="auto"/>
              <w:jc w:val="both"/>
              <w:rPr>
                <w:rFonts w:ascii="Times New Roman" w:hAnsi="Times New Roman" w:cs="Times New Roman"/>
                <w:sz w:val="24"/>
                <w:szCs w:val="24"/>
              </w:rPr>
            </w:pPr>
            <w:r w:rsidRPr="00ED1C1E">
              <w:rPr>
                <w:rFonts w:ascii="Times New Roman" w:hAnsi="Times New Roman" w:cs="Times New Roman"/>
                <w:sz w:val="24"/>
                <w:szCs w:val="24"/>
              </w:rPr>
              <w:t>Учебно-методический семинар «Роль УМК по учебной дисциплине в достижении планируемых результатов»</w:t>
            </w:r>
          </w:p>
        </w:tc>
        <w:tc>
          <w:tcPr>
            <w:tcW w:w="990" w:type="pct"/>
            <w:tcBorders>
              <w:top w:val="single" w:sz="4" w:space="0" w:color="auto"/>
              <w:left w:val="single" w:sz="4" w:space="0" w:color="auto"/>
              <w:bottom w:val="single" w:sz="4" w:space="0" w:color="auto"/>
              <w:right w:val="single" w:sz="4" w:space="0" w:color="auto"/>
            </w:tcBorders>
          </w:tcPr>
          <w:p w:rsidR="00A70CBC" w:rsidRPr="00ED1C1E" w:rsidRDefault="00A70CBC" w:rsidP="00A53428">
            <w:pPr>
              <w:spacing w:line="276" w:lineRule="auto"/>
              <w:jc w:val="both"/>
              <w:rPr>
                <w:rFonts w:ascii="Times New Roman" w:hAnsi="Times New Roman" w:cs="Times New Roman"/>
                <w:sz w:val="24"/>
                <w:szCs w:val="24"/>
              </w:rPr>
            </w:pPr>
            <w:r w:rsidRPr="00ED1C1E">
              <w:rPr>
                <w:rFonts w:ascii="Times New Roman" w:hAnsi="Times New Roman" w:cs="Times New Roman"/>
                <w:sz w:val="24"/>
                <w:szCs w:val="24"/>
              </w:rPr>
              <w:t>02.11.18</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РПК</w:t>
            </w:r>
          </w:p>
          <w:p w:rsidR="00A70CBC" w:rsidRPr="00ED1C1E" w:rsidRDefault="00A70CBC" w:rsidP="00A53428">
            <w:pPr>
              <w:spacing w:line="276" w:lineRule="auto"/>
              <w:jc w:val="both"/>
              <w:rPr>
                <w:rFonts w:ascii="Times New Roman" w:hAnsi="Times New Roman" w:cs="Times New Roman"/>
                <w:sz w:val="24"/>
                <w:szCs w:val="24"/>
              </w:rPr>
            </w:pPr>
          </w:p>
          <w:p w:rsidR="00A70CBC" w:rsidRPr="00F375E3" w:rsidRDefault="00A70CBC" w:rsidP="00A53428">
            <w:pPr>
              <w:spacing w:line="276" w:lineRule="auto"/>
              <w:jc w:val="both"/>
              <w:rPr>
                <w:rFonts w:ascii="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sidRPr="00ED1C1E">
              <w:rPr>
                <w:rFonts w:ascii="Times New Roman" w:hAnsi="Times New Roman" w:cs="Times New Roman"/>
                <w:sz w:val="24"/>
                <w:szCs w:val="24"/>
              </w:rPr>
              <w:t>Ромашева В.В.,</w:t>
            </w:r>
          </w:p>
          <w:p w:rsidR="00A70CBC" w:rsidRDefault="00A70CBC" w:rsidP="00A53428">
            <w:pPr>
              <w:spacing w:line="276" w:lineRule="auto"/>
              <w:jc w:val="both"/>
              <w:rPr>
                <w:rFonts w:ascii="Times New Roman" w:hAnsi="Times New Roman" w:cs="Times New Roman"/>
                <w:sz w:val="24"/>
                <w:szCs w:val="24"/>
              </w:rPr>
            </w:pPr>
            <w:r w:rsidRPr="00ED1C1E">
              <w:rPr>
                <w:rFonts w:ascii="Times New Roman" w:hAnsi="Times New Roman" w:cs="Times New Roman"/>
                <w:sz w:val="24"/>
                <w:szCs w:val="24"/>
              </w:rPr>
              <w:t xml:space="preserve"> </w:t>
            </w:r>
            <w:r>
              <w:rPr>
                <w:rFonts w:ascii="Times New Roman" w:hAnsi="Times New Roman" w:cs="Times New Roman"/>
                <w:sz w:val="24"/>
                <w:szCs w:val="24"/>
              </w:rPr>
              <w:t xml:space="preserve">Согомонян И.Э. – </w:t>
            </w:r>
          </w:p>
          <w:p w:rsidR="00A70CBC" w:rsidRPr="00F375E3"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Тюрина Н.Н.</w:t>
            </w:r>
          </w:p>
        </w:tc>
        <w:tc>
          <w:tcPr>
            <w:tcW w:w="1085" w:type="pct"/>
            <w:tcBorders>
              <w:top w:val="single" w:sz="4" w:space="0" w:color="auto"/>
              <w:left w:val="single" w:sz="4" w:space="0" w:color="auto"/>
              <w:bottom w:val="single" w:sz="4" w:space="0" w:color="auto"/>
              <w:right w:val="single" w:sz="4" w:space="0" w:color="auto"/>
            </w:tcBorders>
          </w:tcPr>
          <w:p w:rsidR="00A70CBC" w:rsidRPr="00F375E3"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на базе колледжа выступление</w:t>
            </w: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Pr="002B6F1F" w:rsidRDefault="00A70CBC" w:rsidP="00A53428">
            <w:pPr>
              <w:spacing w:line="276" w:lineRule="auto"/>
              <w:jc w:val="both"/>
              <w:rPr>
                <w:rFonts w:ascii="Times New Roman" w:hAnsi="Times New Roman" w:cs="Times New Roman"/>
                <w:sz w:val="24"/>
                <w:szCs w:val="24"/>
              </w:rPr>
            </w:pPr>
            <w:r w:rsidRPr="00ED1C1E">
              <w:rPr>
                <w:rFonts w:ascii="Times New Roman" w:hAnsi="Times New Roman" w:cs="Times New Roman"/>
                <w:sz w:val="24"/>
                <w:szCs w:val="24"/>
              </w:rPr>
              <w:t>Презентационная площадка деятельности РИП по реализации инновационной программы «Формирование ИКТ-компетенций выпускников ПОО в соответствии с профессиональными стандартами»</w:t>
            </w:r>
            <w:r>
              <w:rPr>
                <w:rFonts w:ascii="Times New Roman" w:hAnsi="Times New Roman" w:cs="Times New Roman"/>
                <w:sz w:val="24"/>
                <w:szCs w:val="24"/>
              </w:rPr>
              <w:t xml:space="preserve"> в рамках Межрегиональной научно-практической конференции </w:t>
            </w:r>
            <w:r w:rsidRPr="00AE4AD6">
              <w:rPr>
                <w:rFonts w:ascii="Times New Roman" w:hAnsi="Times New Roman" w:cs="Times New Roman"/>
                <w:sz w:val="24"/>
                <w:szCs w:val="24"/>
              </w:rPr>
              <w:t>«Актуальные вопросы развития образования в Ярославской области: итоги 2018 года»</w:t>
            </w:r>
          </w:p>
        </w:tc>
        <w:tc>
          <w:tcPr>
            <w:tcW w:w="990" w:type="pct"/>
            <w:tcBorders>
              <w:top w:val="single" w:sz="4" w:space="0" w:color="auto"/>
              <w:left w:val="single" w:sz="4" w:space="0" w:color="auto"/>
              <w:bottom w:val="single" w:sz="4" w:space="0" w:color="auto"/>
              <w:right w:val="single" w:sz="4" w:space="0" w:color="auto"/>
            </w:tcBorders>
          </w:tcPr>
          <w:p w:rsidR="00A70CBC" w:rsidRPr="00ED1C1E" w:rsidRDefault="00A70CBC" w:rsidP="00A53428">
            <w:pPr>
              <w:spacing w:line="276" w:lineRule="auto"/>
              <w:jc w:val="both"/>
              <w:rPr>
                <w:rFonts w:ascii="Times New Roman" w:hAnsi="Times New Roman" w:cs="Times New Roman"/>
                <w:sz w:val="24"/>
                <w:szCs w:val="24"/>
              </w:rPr>
            </w:pPr>
            <w:r w:rsidRPr="00ED1C1E">
              <w:rPr>
                <w:rFonts w:ascii="Times New Roman" w:hAnsi="Times New Roman" w:cs="Times New Roman"/>
                <w:sz w:val="24"/>
                <w:szCs w:val="24"/>
              </w:rPr>
              <w:t>30.11.18</w:t>
            </w:r>
          </w:p>
          <w:p w:rsidR="00A70CBC" w:rsidRPr="00AE4AD6"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РПК, </w:t>
            </w:r>
            <w:r w:rsidRPr="0066482D">
              <w:rPr>
                <w:rFonts w:ascii="Times New Roman" w:hAnsi="Times New Roman" w:cs="Times New Roman"/>
                <w:sz w:val="24"/>
                <w:szCs w:val="24"/>
              </w:rPr>
              <w:t>ГАУ ДПО ЯО ИРО</w:t>
            </w:r>
          </w:p>
          <w:p w:rsidR="00A70CBC" w:rsidRPr="002B6F1F" w:rsidRDefault="00A70CBC" w:rsidP="00A53428">
            <w:pPr>
              <w:spacing w:line="276" w:lineRule="auto"/>
              <w:jc w:val="both"/>
              <w:rPr>
                <w:rFonts w:ascii="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rsidR="00A70CBC" w:rsidRPr="0066482D" w:rsidRDefault="00A70CBC" w:rsidP="00A53428">
            <w:pPr>
              <w:spacing w:line="276" w:lineRule="auto"/>
              <w:jc w:val="both"/>
              <w:rPr>
                <w:rFonts w:ascii="Times New Roman" w:hAnsi="Times New Roman" w:cs="Times New Roman"/>
                <w:sz w:val="24"/>
                <w:szCs w:val="24"/>
              </w:rPr>
            </w:pPr>
            <w:r w:rsidRPr="0066482D">
              <w:rPr>
                <w:rFonts w:ascii="Times New Roman" w:hAnsi="Times New Roman" w:cs="Times New Roman"/>
                <w:sz w:val="24"/>
                <w:szCs w:val="24"/>
              </w:rPr>
              <w:t>Рябинкина Н.Б., директор РПК</w:t>
            </w:r>
          </w:p>
          <w:p w:rsidR="00A70CBC" w:rsidRPr="0066482D"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r w:rsidRPr="0066482D">
              <w:rPr>
                <w:rFonts w:ascii="Times New Roman" w:hAnsi="Times New Roman" w:cs="Times New Roman"/>
                <w:sz w:val="24"/>
                <w:szCs w:val="24"/>
              </w:rPr>
              <w:t>Команда РИП РПК</w:t>
            </w:r>
          </w:p>
        </w:tc>
        <w:tc>
          <w:tcPr>
            <w:tcW w:w="1085"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семинара</w:t>
            </w: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Pr="00F375E3"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Pr="00F375E3"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Заседание ОМО преподавателей физической культуры и ОБЖ по теме «Виды оценивания образовательных результатов на учебном занятии»</w:t>
            </w:r>
          </w:p>
        </w:tc>
        <w:tc>
          <w:tcPr>
            <w:tcW w:w="990"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12.12.18</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ГАУ ДПО ЯО ИРО</w:t>
            </w:r>
          </w:p>
          <w:p w:rsidR="00A70CBC" w:rsidRPr="00F375E3"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Кафедра профессионального образования</w:t>
            </w:r>
          </w:p>
        </w:tc>
        <w:tc>
          <w:tcPr>
            <w:tcW w:w="991" w:type="pct"/>
            <w:tcBorders>
              <w:top w:val="single" w:sz="4" w:space="0" w:color="auto"/>
              <w:left w:val="single" w:sz="4" w:space="0" w:color="auto"/>
              <w:bottom w:val="single" w:sz="4" w:space="0" w:color="auto"/>
              <w:right w:val="single" w:sz="4" w:space="0" w:color="auto"/>
            </w:tcBorders>
          </w:tcPr>
          <w:p w:rsidR="00A70CBC" w:rsidRPr="00F375E3"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Колесникова Ю.Н.</w:t>
            </w:r>
          </w:p>
        </w:tc>
        <w:tc>
          <w:tcPr>
            <w:tcW w:w="1085" w:type="pct"/>
            <w:tcBorders>
              <w:top w:val="single" w:sz="4" w:space="0" w:color="auto"/>
              <w:left w:val="single" w:sz="4" w:space="0" w:color="auto"/>
              <w:bottom w:val="single" w:sz="4" w:space="0" w:color="auto"/>
              <w:right w:val="single" w:sz="4" w:space="0" w:color="auto"/>
            </w:tcBorders>
          </w:tcPr>
          <w:p w:rsidR="00A70CBC" w:rsidRPr="00F375E3"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Выступление на тему  «Игра как способ оценивания образовательных результатов на учебном занятии»</w:t>
            </w: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Pr="00224F0D"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Межрегиональная научно-практическая конференция «Региональная система профессионального образования: приоритеты в интересах устойчивого развития региона»</w:t>
            </w:r>
          </w:p>
        </w:tc>
        <w:tc>
          <w:tcPr>
            <w:tcW w:w="990"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12.12.18</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 Кострома</w:t>
            </w:r>
          </w:p>
        </w:tc>
        <w:tc>
          <w:tcPr>
            <w:tcW w:w="991"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tc>
        <w:tc>
          <w:tcPr>
            <w:tcW w:w="1085"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(заочно)</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Публикация в сборнике</w:t>
            </w: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Pr="00726A99"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X</w:t>
            </w:r>
            <w:r w:rsidRPr="00726A99">
              <w:rPr>
                <w:rFonts w:ascii="Times New Roman" w:hAnsi="Times New Roman" w:cs="Times New Roman"/>
                <w:sz w:val="24"/>
                <w:szCs w:val="24"/>
              </w:rPr>
              <w:t xml:space="preserve"> </w:t>
            </w:r>
            <w:r>
              <w:rPr>
                <w:rFonts w:ascii="Times New Roman" w:hAnsi="Times New Roman" w:cs="Times New Roman"/>
                <w:sz w:val="24"/>
                <w:szCs w:val="24"/>
              </w:rPr>
              <w:t xml:space="preserve">Межрегиональный этап </w:t>
            </w:r>
            <w:r>
              <w:rPr>
                <w:rFonts w:ascii="Times New Roman" w:hAnsi="Times New Roman" w:cs="Times New Roman"/>
                <w:sz w:val="24"/>
                <w:szCs w:val="24"/>
                <w:lang w:val="en-US"/>
              </w:rPr>
              <w:t>XVI</w:t>
            </w:r>
            <w:r w:rsidRPr="00726A99">
              <w:rPr>
                <w:rFonts w:ascii="Times New Roman" w:hAnsi="Times New Roman" w:cs="Times New Roman"/>
                <w:sz w:val="24"/>
                <w:szCs w:val="24"/>
              </w:rPr>
              <w:t xml:space="preserve"> </w:t>
            </w:r>
            <w:r>
              <w:rPr>
                <w:rFonts w:ascii="Times New Roman" w:hAnsi="Times New Roman" w:cs="Times New Roman"/>
                <w:sz w:val="24"/>
                <w:szCs w:val="24"/>
              </w:rPr>
              <w:t>Международной Ярмарки социально-педагогических инноваций</w:t>
            </w:r>
          </w:p>
        </w:tc>
        <w:tc>
          <w:tcPr>
            <w:tcW w:w="990"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13-14.12.17</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РПК</w:t>
            </w:r>
          </w:p>
        </w:tc>
        <w:tc>
          <w:tcPr>
            <w:tcW w:w="991"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Карцева С.С.</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Власова С.А.</w:t>
            </w: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Фатеева А.А.</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Ромашева В.В.</w:t>
            </w: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Сабуров П.А.</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Карпова Т.Ю.</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Савченко О.В.</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Усина Е.В.</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Гусева А.В.</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Селедцова Н.А.</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Согомонян И.Э.</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Ромашева В.В.</w:t>
            </w:r>
          </w:p>
        </w:tc>
        <w:tc>
          <w:tcPr>
            <w:tcW w:w="1085"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Эксперты Ярмарки</w:t>
            </w: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Мастер-класс</w:t>
            </w: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Мастер-класс</w:t>
            </w: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Модераторы секций</w:t>
            </w: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p>
        </w:tc>
      </w:tr>
      <w:tr w:rsidR="00A70CBC" w:rsidRPr="00A82E5A" w:rsidTr="00EC45F5">
        <w:tc>
          <w:tcPr>
            <w:tcW w:w="236"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p>
        </w:tc>
        <w:tc>
          <w:tcPr>
            <w:tcW w:w="1698" w:type="pct"/>
            <w:tcBorders>
              <w:top w:val="single" w:sz="4" w:space="0" w:color="auto"/>
              <w:left w:val="single" w:sz="4" w:space="0" w:color="auto"/>
              <w:bottom w:val="single" w:sz="4" w:space="0" w:color="auto"/>
              <w:right w:val="single" w:sz="4" w:space="0" w:color="auto"/>
            </w:tcBorders>
          </w:tcPr>
          <w:p w:rsidR="00A70CBC" w:rsidRPr="00224F0D"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Учебно-методический семинар</w:t>
            </w:r>
          </w:p>
          <w:p w:rsidR="00A70CBC"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Тема: «Образовательная среда профессиональной образовательной организации как условие формирования профессиональных компетенций студентов педагогических специальностей»</w:t>
            </w:r>
          </w:p>
        </w:tc>
        <w:tc>
          <w:tcPr>
            <w:tcW w:w="990"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20.12.18,</w:t>
            </w:r>
          </w:p>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ГПОУ ЯО Ростовский педагогический колледж</w:t>
            </w:r>
          </w:p>
          <w:p w:rsidR="00A70CBC" w:rsidRDefault="00A70CBC" w:rsidP="00A53428">
            <w:pPr>
              <w:spacing w:line="276" w:lineRule="auto"/>
              <w:jc w:val="both"/>
              <w:rPr>
                <w:rFonts w:ascii="Times New Roman" w:hAnsi="Times New Roman" w:cs="Times New Roman"/>
                <w:sz w:val="24"/>
                <w:szCs w:val="24"/>
              </w:rPr>
            </w:pPr>
          </w:p>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ГАУ ДПО ЯО ИРО</w:t>
            </w:r>
          </w:p>
          <w:p w:rsidR="00A70CBC" w:rsidRDefault="00A70CBC" w:rsidP="00A53428">
            <w:pPr>
              <w:spacing w:line="276" w:lineRule="auto"/>
              <w:jc w:val="both"/>
              <w:rPr>
                <w:rFonts w:ascii="Times New Roman" w:hAnsi="Times New Roman" w:cs="Times New Roman"/>
                <w:sz w:val="24"/>
                <w:szCs w:val="24"/>
              </w:rPr>
            </w:pPr>
          </w:p>
        </w:tc>
        <w:tc>
          <w:tcPr>
            <w:tcW w:w="991" w:type="pct"/>
            <w:tcBorders>
              <w:top w:val="single" w:sz="4" w:space="0" w:color="auto"/>
              <w:left w:val="single" w:sz="4" w:space="0" w:color="auto"/>
              <w:bottom w:val="single" w:sz="4" w:space="0" w:color="auto"/>
              <w:right w:val="single" w:sz="4" w:space="0" w:color="auto"/>
            </w:tcBorders>
          </w:tcPr>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Рябинкина Н</w:t>
            </w:r>
            <w:r>
              <w:rPr>
                <w:rFonts w:ascii="Times New Roman" w:hAnsi="Times New Roman" w:cs="Times New Roman"/>
                <w:sz w:val="24"/>
                <w:szCs w:val="24"/>
              </w:rPr>
              <w:t>.Б.</w:t>
            </w:r>
          </w:p>
          <w:p w:rsidR="00A70CBC"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Ромашева В</w:t>
            </w:r>
            <w:r>
              <w:rPr>
                <w:rFonts w:ascii="Times New Roman" w:hAnsi="Times New Roman" w:cs="Times New Roman"/>
                <w:sz w:val="24"/>
                <w:szCs w:val="24"/>
              </w:rPr>
              <w:t>.В.</w:t>
            </w:r>
          </w:p>
          <w:p w:rsidR="00A70CBC" w:rsidRPr="00224F0D"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Pr="00224F0D">
              <w:rPr>
                <w:rFonts w:ascii="Times New Roman" w:hAnsi="Times New Roman" w:cs="Times New Roman"/>
                <w:sz w:val="24"/>
                <w:szCs w:val="24"/>
              </w:rPr>
              <w:t>арцева С</w:t>
            </w:r>
            <w:r>
              <w:rPr>
                <w:rFonts w:ascii="Times New Roman" w:hAnsi="Times New Roman" w:cs="Times New Roman"/>
                <w:sz w:val="24"/>
                <w:szCs w:val="24"/>
              </w:rPr>
              <w:t>.С.</w:t>
            </w:r>
          </w:p>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Савченко О</w:t>
            </w:r>
            <w:r>
              <w:rPr>
                <w:rFonts w:ascii="Times New Roman" w:hAnsi="Times New Roman" w:cs="Times New Roman"/>
                <w:sz w:val="24"/>
                <w:szCs w:val="24"/>
              </w:rPr>
              <w:t>.В.</w:t>
            </w:r>
          </w:p>
          <w:p w:rsidR="00A70CBC" w:rsidRPr="00E871BE" w:rsidRDefault="00A70CBC" w:rsidP="00A53428">
            <w:pPr>
              <w:spacing w:line="276" w:lineRule="auto"/>
              <w:jc w:val="both"/>
              <w:rPr>
                <w:rFonts w:ascii="Times New Roman" w:hAnsi="Times New Roman" w:cs="Times New Roman"/>
                <w:i/>
                <w:sz w:val="24"/>
                <w:szCs w:val="24"/>
              </w:rPr>
            </w:pPr>
            <w:r w:rsidRPr="00224F0D">
              <w:rPr>
                <w:rFonts w:ascii="Times New Roman" w:hAnsi="Times New Roman" w:cs="Times New Roman"/>
                <w:sz w:val="24"/>
                <w:szCs w:val="24"/>
              </w:rPr>
              <w:t>Селедцова Н</w:t>
            </w:r>
            <w:r>
              <w:rPr>
                <w:rFonts w:ascii="Times New Roman" w:hAnsi="Times New Roman" w:cs="Times New Roman"/>
                <w:sz w:val="24"/>
                <w:szCs w:val="24"/>
              </w:rPr>
              <w:t xml:space="preserve">.А. </w:t>
            </w:r>
            <w:r w:rsidRPr="00E871BE">
              <w:rPr>
                <w:rFonts w:ascii="Times New Roman" w:hAnsi="Times New Roman" w:cs="Times New Roman"/>
                <w:i/>
                <w:sz w:val="24"/>
                <w:szCs w:val="24"/>
              </w:rPr>
              <w:t>(модератор секции)</w:t>
            </w:r>
          </w:p>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Власова С</w:t>
            </w:r>
            <w:r>
              <w:rPr>
                <w:rFonts w:ascii="Times New Roman" w:hAnsi="Times New Roman" w:cs="Times New Roman"/>
                <w:sz w:val="24"/>
                <w:szCs w:val="24"/>
              </w:rPr>
              <w:t>.А.</w:t>
            </w:r>
          </w:p>
          <w:p w:rsidR="00A70CBC" w:rsidRPr="00E871BE" w:rsidRDefault="00A70CBC" w:rsidP="00A53428">
            <w:pPr>
              <w:spacing w:line="276" w:lineRule="auto"/>
              <w:jc w:val="both"/>
              <w:rPr>
                <w:rFonts w:ascii="Times New Roman" w:hAnsi="Times New Roman" w:cs="Times New Roman"/>
                <w:i/>
                <w:sz w:val="24"/>
                <w:szCs w:val="24"/>
              </w:rPr>
            </w:pPr>
            <w:r w:rsidRPr="00224F0D">
              <w:rPr>
                <w:rFonts w:ascii="Times New Roman" w:hAnsi="Times New Roman" w:cs="Times New Roman"/>
                <w:sz w:val="24"/>
                <w:szCs w:val="24"/>
              </w:rPr>
              <w:t>Панова Л</w:t>
            </w:r>
            <w:r>
              <w:rPr>
                <w:rFonts w:ascii="Times New Roman" w:hAnsi="Times New Roman" w:cs="Times New Roman"/>
                <w:sz w:val="24"/>
                <w:szCs w:val="24"/>
              </w:rPr>
              <w:t>.М.</w:t>
            </w:r>
            <w:r w:rsidRPr="00224F0D">
              <w:rPr>
                <w:rFonts w:ascii="Times New Roman" w:hAnsi="Times New Roman" w:cs="Times New Roman"/>
                <w:sz w:val="24"/>
                <w:szCs w:val="24"/>
              </w:rPr>
              <w:t xml:space="preserve"> </w:t>
            </w:r>
            <w:r w:rsidRPr="00E871BE">
              <w:rPr>
                <w:rFonts w:ascii="Times New Roman" w:hAnsi="Times New Roman" w:cs="Times New Roman"/>
                <w:i/>
                <w:sz w:val="24"/>
                <w:szCs w:val="24"/>
              </w:rPr>
              <w:t>(модератор секции)</w:t>
            </w:r>
          </w:p>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Кищенкова Н</w:t>
            </w:r>
            <w:r>
              <w:rPr>
                <w:rFonts w:ascii="Times New Roman" w:hAnsi="Times New Roman" w:cs="Times New Roman"/>
                <w:sz w:val="24"/>
                <w:szCs w:val="24"/>
              </w:rPr>
              <w:t>.Ю.</w:t>
            </w:r>
          </w:p>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Мареева И</w:t>
            </w:r>
            <w:r>
              <w:rPr>
                <w:rFonts w:ascii="Times New Roman" w:hAnsi="Times New Roman" w:cs="Times New Roman"/>
                <w:sz w:val="24"/>
                <w:szCs w:val="24"/>
              </w:rPr>
              <w:t>.Г.</w:t>
            </w:r>
          </w:p>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Фатеева А</w:t>
            </w:r>
            <w:r>
              <w:rPr>
                <w:rFonts w:ascii="Times New Roman" w:hAnsi="Times New Roman" w:cs="Times New Roman"/>
                <w:sz w:val="24"/>
                <w:szCs w:val="24"/>
              </w:rPr>
              <w:t>.А.</w:t>
            </w:r>
          </w:p>
          <w:p w:rsidR="00A70CBC" w:rsidRPr="00224F0D"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Морсова Л</w:t>
            </w:r>
            <w:r>
              <w:rPr>
                <w:rFonts w:ascii="Times New Roman" w:hAnsi="Times New Roman" w:cs="Times New Roman"/>
                <w:sz w:val="24"/>
                <w:szCs w:val="24"/>
              </w:rPr>
              <w:t>.А.</w:t>
            </w:r>
          </w:p>
          <w:p w:rsidR="00A70CBC" w:rsidRDefault="00A70CBC" w:rsidP="00A53428">
            <w:pPr>
              <w:spacing w:line="276" w:lineRule="auto"/>
              <w:jc w:val="both"/>
              <w:rPr>
                <w:rFonts w:ascii="Times New Roman" w:hAnsi="Times New Roman" w:cs="Times New Roman"/>
                <w:sz w:val="24"/>
                <w:szCs w:val="24"/>
              </w:rPr>
            </w:pPr>
            <w:r w:rsidRPr="00224F0D">
              <w:rPr>
                <w:rFonts w:ascii="Times New Roman" w:hAnsi="Times New Roman" w:cs="Times New Roman"/>
                <w:sz w:val="24"/>
                <w:szCs w:val="24"/>
              </w:rPr>
              <w:t>Усина Е</w:t>
            </w:r>
            <w:r>
              <w:rPr>
                <w:rFonts w:ascii="Times New Roman" w:hAnsi="Times New Roman" w:cs="Times New Roman"/>
                <w:sz w:val="24"/>
                <w:szCs w:val="24"/>
              </w:rPr>
              <w:t>.</w:t>
            </w:r>
            <w:r w:rsidRPr="00224F0D">
              <w:rPr>
                <w:rFonts w:ascii="Times New Roman" w:hAnsi="Times New Roman" w:cs="Times New Roman"/>
                <w:sz w:val="24"/>
                <w:szCs w:val="24"/>
              </w:rPr>
              <w:t>В</w:t>
            </w:r>
            <w:r>
              <w:rPr>
                <w:rFonts w:ascii="Times New Roman" w:hAnsi="Times New Roman" w:cs="Times New Roman"/>
                <w:sz w:val="24"/>
                <w:szCs w:val="24"/>
              </w:rPr>
              <w:t>.</w:t>
            </w:r>
          </w:p>
        </w:tc>
        <w:tc>
          <w:tcPr>
            <w:tcW w:w="1085" w:type="pct"/>
            <w:tcBorders>
              <w:top w:val="single" w:sz="4" w:space="0" w:color="auto"/>
              <w:left w:val="single" w:sz="4" w:space="0" w:color="auto"/>
              <w:bottom w:val="single" w:sz="4" w:space="0" w:color="auto"/>
              <w:right w:val="single" w:sz="4" w:space="0" w:color="auto"/>
            </w:tcBorders>
          </w:tcPr>
          <w:p w:rsidR="00A70CBC" w:rsidRDefault="00A70CB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семинара, выступления</w:t>
            </w:r>
          </w:p>
        </w:tc>
      </w:tr>
    </w:tbl>
    <w:p w:rsidR="00A82E5A" w:rsidRPr="00A82E5A" w:rsidRDefault="00A82E5A" w:rsidP="00A53428">
      <w:pPr>
        <w:spacing w:after="0" w:line="276" w:lineRule="auto"/>
        <w:rPr>
          <w:rFonts w:ascii="Times New Roman" w:eastAsia="Times New Roman" w:hAnsi="Times New Roman" w:cs="Times New Roman"/>
          <w:sz w:val="24"/>
          <w:szCs w:val="24"/>
        </w:rPr>
      </w:pPr>
    </w:p>
    <w:p w:rsidR="00A82E5A" w:rsidRPr="00EA5F4F" w:rsidRDefault="00735128" w:rsidP="00EC45F5">
      <w:pPr>
        <w:spacing w:after="0" w:line="276" w:lineRule="auto"/>
        <w:jc w:val="right"/>
        <w:rPr>
          <w:rFonts w:ascii="Times New Roman" w:hAnsi="Times New Roman" w:cs="Times New Roman"/>
          <w:sz w:val="28"/>
          <w:szCs w:val="28"/>
        </w:rPr>
      </w:pPr>
      <w:r>
        <w:rPr>
          <w:rFonts w:ascii="Times New Roman" w:eastAsia="Times New Roman" w:hAnsi="Times New Roman" w:cs="Times New Roman"/>
          <w:sz w:val="24"/>
          <w:szCs w:val="24"/>
        </w:rPr>
        <w:br w:type="page"/>
      </w:r>
      <w:r w:rsidR="0049047C" w:rsidRPr="00EA5F4F">
        <w:rPr>
          <w:rFonts w:ascii="Times New Roman" w:eastAsia="Arial" w:hAnsi="Times New Roman" w:cs="Times New Roman"/>
          <w:sz w:val="28"/>
          <w:szCs w:val="28"/>
        </w:rPr>
        <w:lastRenderedPageBreak/>
        <w:t>Таблица 19</w:t>
      </w:r>
      <w:r w:rsidR="00A82E5A" w:rsidRPr="00EA5F4F">
        <w:rPr>
          <w:rFonts w:ascii="Times New Roman" w:eastAsia="Arial" w:hAnsi="Times New Roman" w:cs="Times New Roman"/>
          <w:sz w:val="28"/>
          <w:szCs w:val="28"/>
        </w:rPr>
        <w:t>.</w:t>
      </w:r>
    </w:p>
    <w:p w:rsidR="004938B1" w:rsidRDefault="00A82E5A" w:rsidP="00A53428">
      <w:pPr>
        <w:spacing w:after="0" w:line="276" w:lineRule="auto"/>
        <w:jc w:val="center"/>
        <w:rPr>
          <w:rFonts w:ascii="Times New Roman" w:hAnsi="Times New Roman" w:cs="Times New Roman"/>
          <w:color w:val="FF0000"/>
          <w:sz w:val="28"/>
          <w:szCs w:val="28"/>
        </w:rPr>
      </w:pPr>
      <w:r w:rsidRPr="00FB7576">
        <w:rPr>
          <w:rFonts w:ascii="Times New Roman" w:hAnsi="Times New Roman" w:cs="Times New Roman"/>
          <w:sz w:val="28"/>
          <w:szCs w:val="28"/>
        </w:rPr>
        <w:t>Участие студентов РПК в научно-практических конференци</w:t>
      </w:r>
      <w:r w:rsidR="004938B1" w:rsidRPr="00FB7576">
        <w:rPr>
          <w:rFonts w:ascii="Times New Roman" w:hAnsi="Times New Roman" w:cs="Times New Roman"/>
          <w:sz w:val="28"/>
          <w:szCs w:val="28"/>
        </w:rPr>
        <w:t>ях, олимпиадах, конкурсах в 2018</w:t>
      </w:r>
      <w:r w:rsidRPr="00FB7576">
        <w:rPr>
          <w:rFonts w:ascii="Times New Roman" w:hAnsi="Times New Roman" w:cs="Times New Roman"/>
          <w:sz w:val="28"/>
          <w:szCs w:val="28"/>
        </w:rPr>
        <w:t xml:space="preserve"> году</w:t>
      </w:r>
    </w:p>
    <w:tbl>
      <w:tblPr>
        <w:tblStyle w:val="ac"/>
        <w:tblW w:w="13609" w:type="dxa"/>
        <w:tblInd w:w="-34" w:type="dxa"/>
        <w:tblLayout w:type="fixed"/>
        <w:tblLook w:val="04A0" w:firstRow="1" w:lastRow="0" w:firstColumn="1" w:lastColumn="0" w:noHBand="0" w:noVBand="1"/>
      </w:tblPr>
      <w:tblGrid>
        <w:gridCol w:w="3544"/>
        <w:gridCol w:w="3261"/>
        <w:gridCol w:w="4819"/>
        <w:gridCol w:w="1985"/>
      </w:tblGrid>
      <w:tr w:rsidR="004938B1" w:rsidTr="00501873">
        <w:tc>
          <w:tcPr>
            <w:tcW w:w="3544" w:type="dxa"/>
            <w:tcBorders>
              <w:top w:val="single" w:sz="4" w:space="0" w:color="auto"/>
              <w:left w:val="single" w:sz="4" w:space="0" w:color="auto"/>
              <w:bottom w:val="single" w:sz="4" w:space="0" w:color="auto"/>
              <w:right w:val="single" w:sz="4" w:space="0" w:color="auto"/>
            </w:tcBorders>
            <w:hideMark/>
          </w:tcPr>
          <w:p w:rsidR="004938B1" w:rsidRPr="004B6EC3" w:rsidRDefault="004938B1" w:rsidP="00A53428">
            <w:pPr>
              <w:spacing w:line="276" w:lineRule="auto"/>
              <w:jc w:val="center"/>
              <w:rPr>
                <w:rFonts w:ascii="Times New Roman" w:hAnsi="Times New Roman" w:cs="Times New Roman"/>
                <w:b/>
                <w:i/>
                <w:sz w:val="24"/>
                <w:szCs w:val="24"/>
              </w:rPr>
            </w:pPr>
            <w:r w:rsidRPr="004B6EC3">
              <w:rPr>
                <w:rFonts w:ascii="Times New Roman" w:hAnsi="Times New Roman" w:cs="Times New Roman"/>
                <w:b/>
                <w:i/>
                <w:sz w:val="24"/>
                <w:szCs w:val="24"/>
              </w:rPr>
              <w:t>Мероприятие</w:t>
            </w:r>
          </w:p>
        </w:tc>
        <w:tc>
          <w:tcPr>
            <w:tcW w:w="3261" w:type="dxa"/>
            <w:tcBorders>
              <w:top w:val="single" w:sz="4" w:space="0" w:color="auto"/>
              <w:left w:val="single" w:sz="4" w:space="0" w:color="auto"/>
              <w:bottom w:val="single" w:sz="4" w:space="0" w:color="auto"/>
              <w:right w:val="single" w:sz="4" w:space="0" w:color="auto"/>
            </w:tcBorders>
          </w:tcPr>
          <w:p w:rsidR="004938B1" w:rsidRPr="004B6EC3" w:rsidRDefault="004938B1" w:rsidP="00A53428">
            <w:pPr>
              <w:spacing w:line="276" w:lineRule="auto"/>
              <w:jc w:val="center"/>
              <w:rPr>
                <w:rFonts w:ascii="Times New Roman" w:hAnsi="Times New Roman" w:cs="Times New Roman"/>
                <w:b/>
                <w:i/>
                <w:sz w:val="24"/>
                <w:szCs w:val="24"/>
              </w:rPr>
            </w:pPr>
            <w:r w:rsidRPr="004B6EC3">
              <w:rPr>
                <w:rFonts w:ascii="Times New Roman" w:hAnsi="Times New Roman" w:cs="Times New Roman"/>
                <w:b/>
                <w:i/>
                <w:sz w:val="24"/>
                <w:szCs w:val="24"/>
              </w:rPr>
              <w:t>Дата, место проведения</w:t>
            </w:r>
          </w:p>
        </w:tc>
        <w:tc>
          <w:tcPr>
            <w:tcW w:w="4819" w:type="dxa"/>
            <w:tcBorders>
              <w:top w:val="single" w:sz="4" w:space="0" w:color="auto"/>
              <w:left w:val="single" w:sz="4" w:space="0" w:color="auto"/>
              <w:bottom w:val="single" w:sz="4" w:space="0" w:color="auto"/>
              <w:right w:val="single" w:sz="4" w:space="0" w:color="auto"/>
            </w:tcBorders>
            <w:hideMark/>
          </w:tcPr>
          <w:p w:rsidR="004938B1" w:rsidRPr="004B6EC3" w:rsidRDefault="004938B1" w:rsidP="00A53428">
            <w:pPr>
              <w:spacing w:line="276" w:lineRule="auto"/>
              <w:jc w:val="center"/>
              <w:rPr>
                <w:rFonts w:ascii="Times New Roman" w:hAnsi="Times New Roman" w:cs="Times New Roman"/>
                <w:b/>
                <w:i/>
                <w:sz w:val="24"/>
                <w:szCs w:val="24"/>
              </w:rPr>
            </w:pPr>
            <w:r w:rsidRPr="004B6EC3">
              <w:rPr>
                <w:rFonts w:ascii="Times New Roman" w:hAnsi="Times New Roman" w:cs="Times New Roman"/>
                <w:b/>
                <w:i/>
                <w:sz w:val="24"/>
                <w:szCs w:val="24"/>
              </w:rPr>
              <w:t>ФИО участника</w:t>
            </w:r>
          </w:p>
        </w:tc>
        <w:tc>
          <w:tcPr>
            <w:tcW w:w="1985" w:type="dxa"/>
            <w:tcBorders>
              <w:top w:val="single" w:sz="4" w:space="0" w:color="auto"/>
              <w:left w:val="single" w:sz="4" w:space="0" w:color="auto"/>
              <w:bottom w:val="single" w:sz="4" w:space="0" w:color="auto"/>
              <w:right w:val="single" w:sz="4" w:space="0" w:color="auto"/>
            </w:tcBorders>
            <w:hideMark/>
          </w:tcPr>
          <w:p w:rsidR="004938B1" w:rsidRPr="004B6EC3" w:rsidRDefault="004938B1" w:rsidP="00A53428">
            <w:pPr>
              <w:spacing w:line="276" w:lineRule="auto"/>
              <w:jc w:val="center"/>
              <w:rPr>
                <w:rFonts w:ascii="Times New Roman" w:hAnsi="Times New Roman" w:cs="Times New Roman"/>
                <w:b/>
                <w:i/>
                <w:sz w:val="24"/>
                <w:szCs w:val="24"/>
              </w:rPr>
            </w:pPr>
            <w:r w:rsidRPr="004B6EC3">
              <w:rPr>
                <w:rFonts w:ascii="Times New Roman" w:hAnsi="Times New Roman" w:cs="Times New Roman"/>
                <w:b/>
                <w:i/>
                <w:sz w:val="24"/>
                <w:szCs w:val="24"/>
              </w:rPr>
              <w:t xml:space="preserve">Формат участия, результат </w:t>
            </w:r>
          </w:p>
        </w:tc>
      </w:tr>
      <w:tr w:rsidR="004938B1" w:rsidTr="00501873">
        <w:tc>
          <w:tcPr>
            <w:tcW w:w="3544"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во Всероссийской студенческой научно-практической конференции «Молодой профессионал: новый взгляд на проблемы экономики, управления и социальной работы»</w:t>
            </w:r>
          </w:p>
        </w:tc>
        <w:tc>
          <w:tcPr>
            <w:tcW w:w="3261"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06.03.18</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ФУМО СПО по УГПС «Социология и социальная работа»</w:t>
            </w:r>
          </w:p>
        </w:tc>
        <w:tc>
          <w:tcPr>
            <w:tcW w:w="4819"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Аликперова В.</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Попова А.</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Сидорова Г.</w:t>
            </w:r>
          </w:p>
          <w:p w:rsidR="004938B1" w:rsidRDefault="004938B1" w:rsidP="00A53428">
            <w:pPr>
              <w:spacing w:line="276" w:lineRule="auto"/>
              <w:jc w:val="both"/>
              <w:rPr>
                <w:rFonts w:ascii="Times New Roman" w:hAnsi="Times New Roman" w:cs="Times New Roman"/>
                <w:i/>
                <w:sz w:val="24"/>
                <w:szCs w:val="24"/>
              </w:rPr>
            </w:pPr>
            <w:r w:rsidRPr="00966413">
              <w:rPr>
                <w:rFonts w:ascii="Times New Roman" w:hAnsi="Times New Roman" w:cs="Times New Roman"/>
                <w:i/>
                <w:sz w:val="24"/>
                <w:szCs w:val="24"/>
              </w:rPr>
              <w:t>Волкова Н.А.</w:t>
            </w:r>
          </w:p>
          <w:p w:rsidR="004938B1" w:rsidRPr="00966413" w:rsidRDefault="004938B1" w:rsidP="00A53428">
            <w:pPr>
              <w:spacing w:line="276" w:lineRule="auto"/>
              <w:jc w:val="both"/>
              <w:rPr>
                <w:rFonts w:ascii="Times New Roman" w:hAnsi="Times New Roman" w:cs="Times New Roman"/>
                <w:sz w:val="24"/>
                <w:szCs w:val="24"/>
              </w:rPr>
            </w:pPr>
            <w:r w:rsidRPr="00966413">
              <w:rPr>
                <w:rFonts w:ascii="Times New Roman" w:hAnsi="Times New Roman" w:cs="Times New Roman"/>
                <w:sz w:val="24"/>
                <w:szCs w:val="24"/>
              </w:rPr>
              <w:t>Поливина Д.</w:t>
            </w:r>
          </w:p>
          <w:p w:rsidR="004938B1" w:rsidRPr="00966413" w:rsidRDefault="004938B1" w:rsidP="00A53428">
            <w:pPr>
              <w:spacing w:line="276" w:lineRule="auto"/>
              <w:jc w:val="both"/>
              <w:rPr>
                <w:rFonts w:ascii="Times New Roman" w:hAnsi="Times New Roman" w:cs="Times New Roman"/>
                <w:i/>
                <w:sz w:val="24"/>
                <w:szCs w:val="24"/>
              </w:rPr>
            </w:pPr>
            <w:r>
              <w:rPr>
                <w:rFonts w:ascii="Times New Roman" w:hAnsi="Times New Roman" w:cs="Times New Roman"/>
                <w:i/>
                <w:sz w:val="24"/>
                <w:szCs w:val="24"/>
              </w:rPr>
              <w:t>Карцева С.С.</w:t>
            </w:r>
          </w:p>
        </w:tc>
        <w:tc>
          <w:tcPr>
            <w:tcW w:w="1985"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Заочное участие (публикации статей)</w:t>
            </w:r>
          </w:p>
        </w:tc>
      </w:tr>
      <w:tr w:rsidR="004938B1" w:rsidTr="00501873">
        <w:tc>
          <w:tcPr>
            <w:tcW w:w="3544" w:type="dxa"/>
            <w:tcBorders>
              <w:top w:val="single" w:sz="4" w:space="0" w:color="auto"/>
              <w:left w:val="single" w:sz="4" w:space="0" w:color="auto"/>
              <w:bottom w:val="single" w:sz="4" w:space="0" w:color="auto"/>
              <w:right w:val="single" w:sz="4" w:space="0" w:color="auto"/>
            </w:tcBorders>
          </w:tcPr>
          <w:p w:rsidR="004938B1" w:rsidRPr="00B319C3" w:rsidRDefault="004938B1" w:rsidP="00A53428">
            <w:pPr>
              <w:spacing w:line="276" w:lineRule="auto"/>
              <w:jc w:val="both"/>
              <w:rPr>
                <w:rFonts w:ascii="Times New Roman" w:hAnsi="Times New Roman" w:cs="Times New Roman"/>
                <w:sz w:val="24"/>
                <w:szCs w:val="24"/>
              </w:rPr>
            </w:pPr>
            <w:r w:rsidRPr="00B319C3">
              <w:rPr>
                <w:rFonts w:ascii="Times New Roman" w:hAnsi="Times New Roman" w:cs="Times New Roman"/>
                <w:sz w:val="24"/>
                <w:szCs w:val="24"/>
                <w:lang w:val="en-US"/>
              </w:rPr>
              <w:t>XIII</w:t>
            </w:r>
            <w:r w:rsidRPr="00B319C3">
              <w:rPr>
                <w:rFonts w:ascii="Times New Roman" w:hAnsi="Times New Roman" w:cs="Times New Roman"/>
                <w:sz w:val="24"/>
                <w:szCs w:val="24"/>
              </w:rPr>
              <w:t xml:space="preserve"> открытая студенческая научно-практической конференция</w:t>
            </w:r>
          </w:p>
          <w:p w:rsidR="004938B1" w:rsidRPr="00B319C3" w:rsidRDefault="004938B1" w:rsidP="00A53428">
            <w:pPr>
              <w:spacing w:line="276" w:lineRule="auto"/>
              <w:jc w:val="both"/>
              <w:rPr>
                <w:rFonts w:ascii="Times New Roman" w:eastAsia="Times New Roman" w:hAnsi="Times New Roman" w:cs="Times New Roman"/>
                <w:sz w:val="24"/>
                <w:szCs w:val="24"/>
              </w:rPr>
            </w:pPr>
            <w:r w:rsidRPr="00B319C3">
              <w:rPr>
                <w:rFonts w:ascii="Times New Roman" w:hAnsi="Times New Roman" w:cs="Times New Roman"/>
                <w:sz w:val="24"/>
                <w:szCs w:val="24"/>
              </w:rPr>
              <w:t>«От идеи к достижению»</w:t>
            </w:r>
          </w:p>
          <w:p w:rsidR="004938B1" w:rsidRDefault="004938B1" w:rsidP="00A53428">
            <w:pPr>
              <w:spacing w:line="276" w:lineRule="auto"/>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13.03.18</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ГПОУ ЯО Ярославский градостроительный колледж</w:t>
            </w:r>
          </w:p>
        </w:tc>
        <w:tc>
          <w:tcPr>
            <w:tcW w:w="4819"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13 студентов</w:t>
            </w:r>
          </w:p>
        </w:tc>
        <w:tc>
          <w:tcPr>
            <w:tcW w:w="1985"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Сертификаты участников (места не присуждались)</w:t>
            </w:r>
          </w:p>
        </w:tc>
      </w:tr>
      <w:tr w:rsidR="004938B1" w:rsidTr="00501873">
        <w:tc>
          <w:tcPr>
            <w:tcW w:w="3544"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во Всероссийском конкурсе «Здесь нам жить!» в номинации «Социальная инициатива» - «Цветущий колледж»</w:t>
            </w:r>
          </w:p>
        </w:tc>
        <w:tc>
          <w:tcPr>
            <w:tcW w:w="3261"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01-07.04.18</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ГПОАУ ЯО Ростовский колледж отраслевых технологий</w:t>
            </w:r>
          </w:p>
          <w:p w:rsidR="004938B1" w:rsidRDefault="004938B1" w:rsidP="00A53428">
            <w:pPr>
              <w:spacing w:line="276" w:lineRule="auto"/>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4938B1" w:rsidRDefault="004938B1" w:rsidP="00A53428">
            <w:pPr>
              <w:pStyle w:val="Default"/>
              <w:spacing w:line="276" w:lineRule="auto"/>
              <w:jc w:val="both"/>
            </w:pPr>
            <w:r>
              <w:t>Инициативная группа студентов 1 и 2 курсов:</w:t>
            </w:r>
          </w:p>
          <w:p w:rsidR="004938B1" w:rsidRDefault="004938B1" w:rsidP="00A53428">
            <w:pPr>
              <w:pStyle w:val="Default"/>
              <w:spacing w:line="276" w:lineRule="auto"/>
              <w:jc w:val="both"/>
            </w:pPr>
            <w:r>
              <w:t>Махно Светлана Михайловна</w:t>
            </w:r>
          </w:p>
          <w:p w:rsidR="004938B1" w:rsidRDefault="004938B1" w:rsidP="00A53428">
            <w:pPr>
              <w:pStyle w:val="Default"/>
              <w:spacing w:line="276" w:lineRule="auto"/>
              <w:jc w:val="both"/>
            </w:pPr>
            <w:r>
              <w:t>Галеева Анна Сергеевна</w:t>
            </w:r>
          </w:p>
          <w:p w:rsidR="004938B1" w:rsidRDefault="004938B1" w:rsidP="00A53428">
            <w:pPr>
              <w:pStyle w:val="Default"/>
              <w:spacing w:line="276" w:lineRule="auto"/>
              <w:jc w:val="both"/>
            </w:pPr>
            <w:r>
              <w:t>Бутусова Оксана Сергеевна</w:t>
            </w:r>
          </w:p>
          <w:p w:rsidR="004938B1" w:rsidRDefault="004938B1" w:rsidP="00A53428">
            <w:pPr>
              <w:pStyle w:val="Default"/>
              <w:spacing w:line="276" w:lineRule="auto"/>
              <w:jc w:val="both"/>
            </w:pPr>
            <w:r>
              <w:t>Кокурина Марина Павловна</w:t>
            </w:r>
          </w:p>
          <w:p w:rsidR="004938B1" w:rsidRDefault="004938B1" w:rsidP="00A53428">
            <w:pPr>
              <w:pStyle w:val="Default"/>
              <w:spacing w:line="276" w:lineRule="auto"/>
              <w:jc w:val="both"/>
            </w:pPr>
            <w:r>
              <w:t>Косоурова Анастасия Дмитириевна</w:t>
            </w:r>
          </w:p>
          <w:p w:rsidR="004938B1" w:rsidRDefault="004938B1" w:rsidP="00A53428">
            <w:pPr>
              <w:pStyle w:val="Default"/>
              <w:spacing w:line="276" w:lineRule="auto"/>
              <w:jc w:val="both"/>
            </w:pPr>
            <w:r>
              <w:t>Шеркунова Диана Сабировна</w:t>
            </w:r>
          </w:p>
          <w:p w:rsidR="004938B1" w:rsidRDefault="004938B1" w:rsidP="00A53428">
            <w:pPr>
              <w:pStyle w:val="Default"/>
              <w:spacing w:line="276" w:lineRule="auto"/>
              <w:jc w:val="both"/>
            </w:pPr>
            <w:r>
              <w:t>Леткова Анна Андреевна</w:t>
            </w:r>
          </w:p>
          <w:p w:rsidR="004938B1" w:rsidRDefault="004938B1" w:rsidP="00A53428">
            <w:pPr>
              <w:pStyle w:val="Default"/>
              <w:spacing w:line="276" w:lineRule="auto"/>
              <w:jc w:val="both"/>
            </w:pPr>
            <w:r>
              <w:t>Егорова Анжела Анатольевна</w:t>
            </w:r>
          </w:p>
          <w:p w:rsidR="004938B1" w:rsidRPr="00553283" w:rsidRDefault="004938B1" w:rsidP="00A53428">
            <w:pPr>
              <w:pStyle w:val="Default"/>
              <w:spacing w:line="276" w:lineRule="auto"/>
              <w:jc w:val="both"/>
              <w:rPr>
                <w:i/>
              </w:rPr>
            </w:pPr>
            <w:r w:rsidRPr="00553283">
              <w:rPr>
                <w:i/>
              </w:rPr>
              <w:lastRenderedPageBreak/>
              <w:t>(Фадеичева И.В., Карцева С.С.)</w:t>
            </w:r>
          </w:p>
          <w:p w:rsidR="004938B1" w:rsidRPr="00C82C6A" w:rsidRDefault="004938B1" w:rsidP="00A53428">
            <w:pPr>
              <w:spacing w:line="276" w:lineRule="auto"/>
              <w:jc w:val="both"/>
              <w:rPr>
                <w:rFonts w:ascii="Times New Roman" w:hAnsi="Times New Roman" w:cs="Times New Roman"/>
                <w:b/>
                <w:i/>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 место</w:t>
            </w:r>
          </w:p>
        </w:tc>
      </w:tr>
      <w:tr w:rsidR="004938B1" w:rsidTr="00501873">
        <w:tc>
          <w:tcPr>
            <w:tcW w:w="3544" w:type="dxa"/>
            <w:tcBorders>
              <w:top w:val="single" w:sz="4" w:space="0" w:color="auto"/>
              <w:left w:val="single" w:sz="4" w:space="0" w:color="auto"/>
              <w:bottom w:val="single" w:sz="4" w:space="0" w:color="auto"/>
              <w:right w:val="single" w:sz="4" w:space="0" w:color="auto"/>
            </w:tcBorders>
          </w:tcPr>
          <w:p w:rsidR="004938B1" w:rsidRPr="005671A4"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XIII</w:t>
            </w:r>
            <w:r>
              <w:rPr>
                <w:rFonts w:ascii="Times New Roman" w:hAnsi="Times New Roman" w:cs="Times New Roman"/>
                <w:sz w:val="24"/>
                <w:szCs w:val="24"/>
              </w:rPr>
              <w:t xml:space="preserve"> областной фестиваль волонтерских отрядов «Дорогою добра»</w:t>
            </w:r>
          </w:p>
        </w:tc>
        <w:tc>
          <w:tcPr>
            <w:tcW w:w="3261"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ГОУ ДО ЯО ЦДЮТур и Эк</w:t>
            </w:r>
          </w:p>
        </w:tc>
        <w:tc>
          <w:tcPr>
            <w:tcW w:w="4819"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32 гр:</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Аллахвердиева Х.</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Брисюк В.</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Бурлакова А.</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Бубягина А.</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Хыдыров И.</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Шемилова Р.</w:t>
            </w:r>
          </w:p>
          <w:p w:rsidR="004938B1" w:rsidRPr="00A1573C" w:rsidRDefault="004938B1" w:rsidP="00A53428">
            <w:pPr>
              <w:spacing w:line="276" w:lineRule="auto"/>
              <w:jc w:val="both"/>
              <w:rPr>
                <w:rFonts w:ascii="Times New Roman" w:hAnsi="Times New Roman" w:cs="Times New Roman"/>
                <w:i/>
                <w:sz w:val="24"/>
                <w:szCs w:val="24"/>
              </w:rPr>
            </w:pPr>
            <w:r w:rsidRPr="00A1573C">
              <w:rPr>
                <w:rFonts w:ascii="Times New Roman" w:hAnsi="Times New Roman" w:cs="Times New Roman"/>
                <w:i/>
                <w:sz w:val="24"/>
                <w:szCs w:val="24"/>
              </w:rPr>
              <w:t>Карцева С.С.</w:t>
            </w:r>
          </w:p>
          <w:p w:rsidR="004938B1" w:rsidRPr="00A1573C" w:rsidRDefault="004938B1" w:rsidP="00A53428">
            <w:pPr>
              <w:spacing w:line="276" w:lineRule="auto"/>
              <w:jc w:val="both"/>
              <w:rPr>
                <w:rFonts w:ascii="Times New Roman" w:hAnsi="Times New Roman" w:cs="Times New Roman"/>
                <w:i/>
                <w:sz w:val="24"/>
                <w:szCs w:val="24"/>
              </w:rPr>
            </w:pPr>
            <w:r w:rsidRPr="00A1573C">
              <w:rPr>
                <w:rFonts w:ascii="Times New Roman" w:hAnsi="Times New Roman" w:cs="Times New Roman"/>
                <w:i/>
                <w:sz w:val="24"/>
                <w:szCs w:val="24"/>
              </w:rPr>
              <w:t>Слышкина С.П.</w:t>
            </w:r>
          </w:p>
          <w:p w:rsidR="004938B1" w:rsidRDefault="004938B1" w:rsidP="00A53428">
            <w:pPr>
              <w:spacing w:line="276"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конкурсе программ и фестивале волонтерских отрядов</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Публикация в сборнике программ</w:t>
            </w:r>
          </w:p>
        </w:tc>
      </w:tr>
      <w:tr w:rsidR="004938B1" w:rsidTr="00501873">
        <w:tc>
          <w:tcPr>
            <w:tcW w:w="3544" w:type="dxa"/>
            <w:tcBorders>
              <w:top w:val="single" w:sz="4" w:space="0" w:color="auto"/>
              <w:left w:val="single" w:sz="4" w:space="0" w:color="auto"/>
              <w:bottom w:val="single" w:sz="4" w:space="0" w:color="auto"/>
              <w:right w:val="single" w:sz="4" w:space="0" w:color="auto"/>
            </w:tcBorders>
          </w:tcPr>
          <w:p w:rsidR="004938B1" w:rsidRPr="0050132B"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XXIV</w:t>
            </w:r>
            <w:r>
              <w:rPr>
                <w:rFonts w:ascii="Times New Roman" w:hAnsi="Times New Roman" w:cs="Times New Roman"/>
                <w:sz w:val="24"/>
                <w:szCs w:val="24"/>
              </w:rPr>
              <w:t xml:space="preserve"> студенческая научно-практическая конференция </w:t>
            </w:r>
            <w:r w:rsidRPr="0050132B">
              <w:rPr>
                <w:rFonts w:ascii="Times New Roman" w:hAnsi="Times New Roman" w:cs="Times New Roman"/>
                <w:sz w:val="24"/>
                <w:szCs w:val="24"/>
              </w:rPr>
              <w:t>Межрегиональной Ассоциации образовательных учреждений</w:t>
            </w:r>
          </w:p>
          <w:p w:rsidR="004938B1" w:rsidRDefault="004938B1" w:rsidP="00A53428">
            <w:pPr>
              <w:spacing w:line="276" w:lineRule="auto"/>
              <w:jc w:val="both"/>
              <w:rPr>
                <w:rFonts w:ascii="Times New Roman" w:hAnsi="Times New Roman" w:cs="Times New Roman"/>
                <w:sz w:val="24"/>
                <w:szCs w:val="24"/>
              </w:rPr>
            </w:pPr>
            <w:r w:rsidRPr="0050132B">
              <w:rPr>
                <w:rFonts w:ascii="Times New Roman" w:hAnsi="Times New Roman" w:cs="Times New Roman"/>
                <w:sz w:val="24"/>
                <w:szCs w:val="24"/>
              </w:rPr>
              <w:t>«Непрерывное профессиональное образование»</w:t>
            </w:r>
          </w:p>
          <w:p w:rsidR="004938B1" w:rsidRPr="0050132B"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«Студенческие исследования: Творчество. Эксперимент. Инновация»</w:t>
            </w:r>
          </w:p>
          <w:p w:rsidR="004938B1" w:rsidRPr="0033549E" w:rsidRDefault="004938B1" w:rsidP="00A53428">
            <w:pPr>
              <w:spacing w:line="276" w:lineRule="auto"/>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ГПОУ ЯО Угличский индустриально-педагогический колледж</w:t>
            </w:r>
          </w:p>
        </w:tc>
        <w:tc>
          <w:tcPr>
            <w:tcW w:w="4819" w:type="dxa"/>
            <w:tcBorders>
              <w:top w:val="single" w:sz="4" w:space="0" w:color="auto"/>
              <w:left w:val="single" w:sz="4" w:space="0" w:color="auto"/>
              <w:bottom w:val="single" w:sz="4" w:space="0" w:color="auto"/>
              <w:right w:val="single" w:sz="4" w:space="0" w:color="auto"/>
            </w:tcBorders>
          </w:tcPr>
          <w:p w:rsidR="004938B1" w:rsidRPr="005B7F93" w:rsidRDefault="004938B1" w:rsidP="00A53428">
            <w:pPr>
              <w:spacing w:line="276" w:lineRule="auto"/>
              <w:rPr>
                <w:rFonts w:ascii="Times New Roman" w:hAnsi="Times New Roman" w:cs="Times New Roman"/>
                <w:b/>
                <w:i/>
                <w:sz w:val="24"/>
                <w:szCs w:val="24"/>
              </w:rPr>
            </w:pPr>
            <w:r w:rsidRPr="005B7F93">
              <w:rPr>
                <w:rFonts w:ascii="Times New Roman" w:hAnsi="Times New Roman" w:cs="Times New Roman"/>
                <w:b/>
                <w:i/>
                <w:sz w:val="24"/>
                <w:szCs w:val="24"/>
              </w:rPr>
              <w:t>Выступления на секциях:</w:t>
            </w:r>
          </w:p>
          <w:p w:rsidR="004938B1" w:rsidRPr="0033549E" w:rsidRDefault="004938B1" w:rsidP="00A53428">
            <w:pPr>
              <w:spacing w:line="276" w:lineRule="auto"/>
              <w:rPr>
                <w:rFonts w:ascii="Times New Roman" w:hAnsi="Times New Roman" w:cs="Times New Roman"/>
                <w:sz w:val="24"/>
                <w:szCs w:val="24"/>
              </w:rPr>
            </w:pPr>
            <w:r w:rsidRPr="0033549E">
              <w:rPr>
                <w:rFonts w:ascii="Times New Roman" w:hAnsi="Times New Roman" w:cs="Times New Roman"/>
                <w:sz w:val="24"/>
                <w:szCs w:val="24"/>
              </w:rPr>
              <w:t xml:space="preserve">Хыдыров Иван Саятович, </w:t>
            </w:r>
          </w:p>
          <w:p w:rsidR="004938B1" w:rsidRDefault="004938B1" w:rsidP="00A53428">
            <w:pPr>
              <w:spacing w:line="276" w:lineRule="auto"/>
              <w:jc w:val="both"/>
              <w:rPr>
                <w:rFonts w:ascii="Times New Roman" w:hAnsi="Times New Roman" w:cs="Times New Roman"/>
                <w:sz w:val="24"/>
                <w:szCs w:val="24"/>
              </w:rPr>
            </w:pPr>
            <w:r w:rsidRPr="0033549E">
              <w:rPr>
                <w:rFonts w:ascii="Times New Roman" w:hAnsi="Times New Roman" w:cs="Times New Roman"/>
                <w:sz w:val="24"/>
                <w:szCs w:val="24"/>
              </w:rPr>
              <w:t>44.02.02 Преподавание в начальных классов, 3 курс (</w:t>
            </w:r>
            <w:r w:rsidRPr="0033549E">
              <w:rPr>
                <w:rFonts w:ascii="Times New Roman" w:hAnsi="Times New Roman" w:cs="Times New Roman"/>
                <w:i/>
                <w:sz w:val="24"/>
                <w:szCs w:val="24"/>
              </w:rPr>
              <w:t>Ткаченко Н.А.</w:t>
            </w:r>
            <w:r w:rsidRPr="0033549E">
              <w:rPr>
                <w:rFonts w:ascii="Times New Roman" w:hAnsi="Times New Roman" w:cs="Times New Roman"/>
                <w:sz w:val="24"/>
                <w:szCs w:val="24"/>
              </w:rPr>
              <w:t>)</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Евстифеева Екатерина Александровна</w:t>
            </w: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44.02.03</w:t>
            </w: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 xml:space="preserve">Педагогика дополнительного образования, </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4 курс (Калиничева Н.В.)</w:t>
            </w:r>
          </w:p>
          <w:p w:rsidR="004938B1" w:rsidRPr="005B7F93" w:rsidRDefault="004938B1" w:rsidP="00A53428">
            <w:pPr>
              <w:spacing w:line="276" w:lineRule="auto"/>
              <w:rPr>
                <w:rFonts w:ascii="Times New Roman" w:hAnsi="Times New Roman" w:cs="Times New Roman"/>
                <w:sz w:val="24"/>
                <w:szCs w:val="24"/>
              </w:rPr>
            </w:pP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Сечина Юлия Алеексеевна</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44.02.02 Преподавание в начальных классов, 4 курс (Мироненко И.В.)</w:t>
            </w:r>
          </w:p>
          <w:p w:rsidR="004938B1" w:rsidRPr="005B7F93"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Куликова Елизавета Владимировна</w:t>
            </w: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44.02.03</w:t>
            </w: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lastRenderedPageBreak/>
              <w:t>Педагогика дополнительного образования,</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 xml:space="preserve"> 3 курс (Панова Л.М.)</w:t>
            </w:r>
          </w:p>
          <w:p w:rsidR="004938B1" w:rsidRPr="005B7F93"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Бубягина Анастасия Владимировна</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44.02.02 Преподавание в начальных классов, 3 курс (Калиничева Н.В.)</w:t>
            </w:r>
          </w:p>
          <w:p w:rsidR="004938B1" w:rsidRPr="005B7F93" w:rsidRDefault="004938B1" w:rsidP="00A53428">
            <w:pPr>
              <w:spacing w:line="276" w:lineRule="auto"/>
              <w:rPr>
                <w:rFonts w:ascii="Times New Roman" w:hAnsi="Times New Roman" w:cs="Times New Roman"/>
                <w:sz w:val="24"/>
                <w:szCs w:val="24"/>
              </w:rPr>
            </w:pP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Рожнова Ирина Дмитриевна</w:t>
            </w: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44.02.01</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Дошкольное образование, 3курс (Усина Е.В.)</w:t>
            </w:r>
          </w:p>
          <w:p w:rsidR="004938B1" w:rsidRPr="005B7F93"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 xml:space="preserve">Носова Анна Алексеевна </w:t>
            </w: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44.02.03</w:t>
            </w:r>
          </w:p>
          <w:p w:rsidR="004938B1" w:rsidRPr="005B7F93" w:rsidRDefault="004938B1" w:rsidP="00A53428">
            <w:pPr>
              <w:spacing w:line="276" w:lineRule="auto"/>
              <w:rPr>
                <w:rFonts w:ascii="Times New Roman" w:hAnsi="Times New Roman" w:cs="Times New Roman"/>
                <w:sz w:val="24"/>
                <w:szCs w:val="24"/>
              </w:rPr>
            </w:pPr>
            <w:r w:rsidRPr="005B7F93">
              <w:rPr>
                <w:rFonts w:ascii="Times New Roman" w:hAnsi="Times New Roman" w:cs="Times New Roman"/>
                <w:sz w:val="24"/>
                <w:szCs w:val="24"/>
              </w:rPr>
              <w:t>Педагогика дополнительного образования,</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 xml:space="preserve"> 4 курс (Мареева И.Г.)</w:t>
            </w:r>
          </w:p>
          <w:p w:rsidR="004938B1" w:rsidRPr="005B7F93"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rPr>
                <w:rFonts w:ascii="Times New Roman" w:eastAsia="Calibri" w:hAnsi="Times New Roman" w:cs="Times New Roman"/>
                <w:sz w:val="24"/>
                <w:szCs w:val="24"/>
              </w:rPr>
            </w:pPr>
            <w:r w:rsidRPr="005B7F93">
              <w:rPr>
                <w:rFonts w:ascii="Times New Roman" w:eastAsia="Calibri" w:hAnsi="Times New Roman" w:cs="Times New Roman"/>
                <w:sz w:val="24"/>
                <w:szCs w:val="24"/>
              </w:rPr>
              <w:t>Коннова Ульяна Андреевна</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44.02.02 Преподавание в начальных классах, 3 курс (Савченко О.В.)</w:t>
            </w:r>
          </w:p>
          <w:p w:rsidR="004938B1" w:rsidRPr="005B7F93"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Меньшиков Александр Михайлович, 09.02.05 Прикладная информатика (по отраслям), 4 курс (Сабуров П.А.)</w:t>
            </w:r>
          </w:p>
          <w:p w:rsidR="004938B1" w:rsidRDefault="004938B1" w:rsidP="00A53428">
            <w:pPr>
              <w:spacing w:line="276" w:lineRule="auto"/>
              <w:jc w:val="both"/>
              <w:rPr>
                <w:sz w:val="24"/>
                <w:szCs w:val="24"/>
              </w:rPr>
            </w:pP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Ханин Дмитрий Владимирович, 09.02.05 Прикладная информатика (по отраслям), 3 курс</w:t>
            </w:r>
            <w:r>
              <w:rPr>
                <w:rFonts w:ascii="Times New Roman" w:hAnsi="Times New Roman" w:cs="Times New Roman"/>
                <w:sz w:val="24"/>
                <w:szCs w:val="24"/>
              </w:rPr>
              <w:t xml:space="preserve"> (Согомонян И.Э.)</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Овчинников Семен Анатольевич, 09.02.05 Прикладная информатика (по отраслям), 4 курс</w:t>
            </w:r>
            <w:r>
              <w:rPr>
                <w:rFonts w:ascii="Times New Roman" w:hAnsi="Times New Roman" w:cs="Times New Roman"/>
                <w:sz w:val="24"/>
                <w:szCs w:val="24"/>
              </w:rPr>
              <w:t xml:space="preserve"> (Карпова Т.Ю., Согомонян И.Э.)</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Пахтунова Феодора</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Андреевна</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44.02.01</w:t>
            </w: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Дошкольное образование, 4 курс</w:t>
            </w:r>
            <w:r>
              <w:rPr>
                <w:rFonts w:ascii="Times New Roman" w:hAnsi="Times New Roman" w:cs="Times New Roman"/>
                <w:sz w:val="24"/>
                <w:szCs w:val="24"/>
              </w:rPr>
              <w:t xml:space="preserve"> (Селедцова Н.А.)</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Шалина Алена Андреевна</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44.02.01</w:t>
            </w: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Дошкольное образование, 4 курс</w:t>
            </w:r>
            <w:r>
              <w:rPr>
                <w:rFonts w:ascii="Times New Roman" w:hAnsi="Times New Roman" w:cs="Times New Roman"/>
                <w:sz w:val="24"/>
                <w:szCs w:val="24"/>
              </w:rPr>
              <w:t xml:space="preserve"> (Селедцова Н.А.)</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Алекперова Виктория Игоревна</w:t>
            </w: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39.02.01 Социальная работа, 4 курс</w:t>
            </w:r>
            <w:r>
              <w:rPr>
                <w:rFonts w:ascii="Times New Roman" w:hAnsi="Times New Roman" w:cs="Times New Roman"/>
                <w:sz w:val="24"/>
                <w:szCs w:val="24"/>
              </w:rPr>
              <w:t xml:space="preserve"> (Волкова Н.А.)</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Попова Анастасия Алексеевна</w:t>
            </w: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39.02.01 Социальная работа, 4 курс</w:t>
            </w:r>
            <w:r>
              <w:rPr>
                <w:rFonts w:ascii="Times New Roman" w:hAnsi="Times New Roman" w:cs="Times New Roman"/>
                <w:sz w:val="24"/>
                <w:szCs w:val="24"/>
              </w:rPr>
              <w:t xml:space="preserve"> (Волкова Н.А.) </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Мартынова Надежда Николаевна</w:t>
            </w: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39.02.01 Социальная работа, 3 курс</w:t>
            </w:r>
            <w:r>
              <w:rPr>
                <w:rFonts w:ascii="Times New Roman" w:hAnsi="Times New Roman" w:cs="Times New Roman"/>
                <w:sz w:val="24"/>
                <w:szCs w:val="24"/>
              </w:rPr>
              <w:t xml:space="preserve"> (Фадеичева И.В.)</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lastRenderedPageBreak/>
              <w:t>Родина Полина Вячеславовна</w:t>
            </w: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39.02.01 Социальная работа, 4 курс</w:t>
            </w:r>
            <w:r>
              <w:rPr>
                <w:rFonts w:ascii="Times New Roman" w:hAnsi="Times New Roman" w:cs="Times New Roman"/>
                <w:sz w:val="24"/>
                <w:szCs w:val="24"/>
              </w:rPr>
              <w:t xml:space="preserve"> (Гусева А.В.)</w:t>
            </w:r>
          </w:p>
          <w:p w:rsidR="004938B1" w:rsidRDefault="004938B1" w:rsidP="00A53428">
            <w:pPr>
              <w:spacing w:line="276" w:lineRule="auto"/>
              <w:jc w:val="both"/>
              <w:rPr>
                <w:rFonts w:ascii="Times New Roman" w:hAnsi="Times New Roman" w:cs="Times New Roman"/>
                <w:sz w:val="24"/>
                <w:szCs w:val="24"/>
              </w:rPr>
            </w:pP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Щербинина Анастасия Валерьевна</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44.02.03</w:t>
            </w:r>
          </w:p>
          <w:p w:rsidR="004938B1" w:rsidRPr="005B7F93"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Педагогика дополнительного образования,</w:t>
            </w:r>
          </w:p>
          <w:p w:rsidR="004938B1" w:rsidRDefault="004938B1" w:rsidP="00A53428">
            <w:pPr>
              <w:spacing w:line="276" w:lineRule="auto"/>
              <w:jc w:val="both"/>
              <w:rPr>
                <w:rFonts w:ascii="Times New Roman" w:hAnsi="Times New Roman" w:cs="Times New Roman"/>
                <w:sz w:val="24"/>
                <w:szCs w:val="24"/>
              </w:rPr>
            </w:pPr>
            <w:r w:rsidRPr="005B7F93">
              <w:rPr>
                <w:rFonts w:ascii="Times New Roman" w:hAnsi="Times New Roman" w:cs="Times New Roman"/>
                <w:sz w:val="24"/>
                <w:szCs w:val="24"/>
              </w:rPr>
              <w:t xml:space="preserve"> 4 курс</w:t>
            </w:r>
            <w:r>
              <w:rPr>
                <w:rFonts w:ascii="Times New Roman" w:hAnsi="Times New Roman" w:cs="Times New Roman"/>
                <w:sz w:val="24"/>
                <w:szCs w:val="24"/>
              </w:rPr>
              <w:t xml:space="preserve"> </w:t>
            </w: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(Фатеева А.А.)</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b/>
                <w:i/>
                <w:sz w:val="24"/>
                <w:szCs w:val="24"/>
              </w:rPr>
            </w:pPr>
            <w:r w:rsidRPr="005B7F93">
              <w:rPr>
                <w:rFonts w:ascii="Times New Roman" w:hAnsi="Times New Roman" w:cs="Times New Roman"/>
                <w:b/>
                <w:i/>
                <w:sz w:val="24"/>
                <w:szCs w:val="24"/>
              </w:rPr>
              <w:t>Конкурс исследовательских работ</w:t>
            </w:r>
            <w:r>
              <w:rPr>
                <w:rFonts w:ascii="Times New Roman" w:hAnsi="Times New Roman" w:cs="Times New Roman"/>
                <w:b/>
                <w:i/>
                <w:sz w:val="24"/>
                <w:szCs w:val="24"/>
              </w:rPr>
              <w:t>:</w:t>
            </w: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Выпускная квалификационная работа</w:t>
            </w:r>
          </w:p>
          <w:p w:rsidR="004938B1" w:rsidRPr="000E4C17" w:rsidRDefault="004938B1" w:rsidP="00A53428">
            <w:pPr>
              <w:spacing w:line="276" w:lineRule="auto"/>
              <w:jc w:val="both"/>
              <w:rPr>
                <w:rFonts w:ascii="Times New Roman" w:hAnsi="Times New Roman" w:cs="Times New Roman"/>
                <w:sz w:val="24"/>
                <w:szCs w:val="24"/>
              </w:rPr>
            </w:pPr>
            <w:r w:rsidRPr="000E4C17">
              <w:rPr>
                <w:rFonts w:ascii="Times New Roman" w:hAnsi="Times New Roman" w:cs="Times New Roman"/>
                <w:sz w:val="24"/>
                <w:szCs w:val="24"/>
              </w:rPr>
              <w:t>Зиновьева</w:t>
            </w:r>
          </w:p>
          <w:p w:rsidR="004938B1" w:rsidRPr="000E4C17" w:rsidRDefault="004938B1" w:rsidP="00A53428">
            <w:pPr>
              <w:spacing w:line="276" w:lineRule="auto"/>
              <w:jc w:val="both"/>
              <w:rPr>
                <w:rFonts w:ascii="Times New Roman" w:hAnsi="Times New Roman" w:cs="Times New Roman"/>
                <w:sz w:val="24"/>
                <w:szCs w:val="24"/>
              </w:rPr>
            </w:pPr>
            <w:r w:rsidRPr="000E4C17">
              <w:rPr>
                <w:rFonts w:ascii="Times New Roman" w:hAnsi="Times New Roman" w:cs="Times New Roman"/>
                <w:sz w:val="24"/>
                <w:szCs w:val="24"/>
              </w:rPr>
              <w:t>Светлана Васильевна, 44.02.01</w:t>
            </w:r>
          </w:p>
          <w:p w:rsidR="004938B1" w:rsidRDefault="004938B1" w:rsidP="00A53428">
            <w:pPr>
              <w:spacing w:line="276" w:lineRule="auto"/>
              <w:jc w:val="both"/>
              <w:rPr>
                <w:rFonts w:ascii="Times New Roman" w:hAnsi="Times New Roman" w:cs="Times New Roman"/>
                <w:sz w:val="24"/>
                <w:szCs w:val="24"/>
              </w:rPr>
            </w:pPr>
            <w:r w:rsidRPr="000E4C17">
              <w:rPr>
                <w:rFonts w:ascii="Times New Roman" w:hAnsi="Times New Roman" w:cs="Times New Roman"/>
                <w:sz w:val="24"/>
                <w:szCs w:val="24"/>
              </w:rPr>
              <w:t>Дошкольное образование, 4 курс (заочное отделение)</w:t>
            </w:r>
            <w:r>
              <w:rPr>
                <w:rFonts w:ascii="Times New Roman" w:hAnsi="Times New Roman" w:cs="Times New Roman"/>
                <w:sz w:val="24"/>
                <w:szCs w:val="24"/>
              </w:rPr>
              <w:t xml:space="preserve"> (Усина Е.В.)</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Курсовая работа</w:t>
            </w:r>
          </w:p>
          <w:p w:rsidR="004938B1" w:rsidRPr="000E4C17" w:rsidRDefault="004938B1" w:rsidP="00A53428">
            <w:pPr>
              <w:spacing w:line="276" w:lineRule="auto"/>
              <w:jc w:val="both"/>
              <w:rPr>
                <w:rFonts w:ascii="Times New Roman" w:hAnsi="Times New Roman" w:cs="Times New Roman"/>
                <w:sz w:val="24"/>
                <w:szCs w:val="24"/>
              </w:rPr>
            </w:pPr>
            <w:r w:rsidRPr="000E4C17">
              <w:rPr>
                <w:rFonts w:ascii="Times New Roman" w:hAnsi="Times New Roman" w:cs="Times New Roman"/>
                <w:sz w:val="24"/>
                <w:szCs w:val="24"/>
              </w:rPr>
              <w:t>Рожнова Ирина Дмитриевна, 44.02.01</w:t>
            </w:r>
          </w:p>
          <w:p w:rsidR="004938B1" w:rsidRDefault="004938B1" w:rsidP="00A53428">
            <w:pPr>
              <w:spacing w:line="276" w:lineRule="auto"/>
              <w:jc w:val="both"/>
              <w:rPr>
                <w:rFonts w:ascii="Times New Roman" w:hAnsi="Times New Roman" w:cs="Times New Roman"/>
                <w:sz w:val="24"/>
                <w:szCs w:val="24"/>
              </w:rPr>
            </w:pPr>
            <w:r w:rsidRPr="000E4C17">
              <w:rPr>
                <w:rFonts w:ascii="Times New Roman" w:hAnsi="Times New Roman" w:cs="Times New Roman"/>
                <w:sz w:val="24"/>
                <w:szCs w:val="24"/>
              </w:rPr>
              <w:t>Дошкольное образование, 3 курс</w:t>
            </w:r>
            <w:r>
              <w:rPr>
                <w:rFonts w:ascii="Times New Roman" w:hAnsi="Times New Roman" w:cs="Times New Roman"/>
                <w:sz w:val="24"/>
                <w:szCs w:val="24"/>
              </w:rPr>
              <w:t xml:space="preserve"> (Усина Е.В., Селедцова Н.А.)</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i/>
                <w:sz w:val="24"/>
                <w:szCs w:val="24"/>
              </w:rPr>
            </w:pPr>
            <w:r>
              <w:rPr>
                <w:rFonts w:ascii="Times New Roman" w:hAnsi="Times New Roman" w:cs="Times New Roman"/>
                <w:i/>
                <w:sz w:val="24"/>
                <w:szCs w:val="24"/>
              </w:rPr>
              <w:t>Проект</w:t>
            </w:r>
          </w:p>
          <w:p w:rsidR="004938B1" w:rsidRPr="000E4C17" w:rsidRDefault="004938B1" w:rsidP="00A53428">
            <w:pPr>
              <w:spacing w:line="276" w:lineRule="auto"/>
              <w:jc w:val="both"/>
              <w:rPr>
                <w:rFonts w:ascii="Times New Roman" w:hAnsi="Times New Roman" w:cs="Times New Roman"/>
                <w:sz w:val="24"/>
                <w:szCs w:val="24"/>
              </w:rPr>
            </w:pPr>
            <w:r w:rsidRPr="000E4C17">
              <w:rPr>
                <w:rFonts w:ascii="Times New Roman" w:hAnsi="Times New Roman" w:cs="Times New Roman"/>
                <w:sz w:val="24"/>
                <w:szCs w:val="24"/>
              </w:rPr>
              <w:t>Кукушкина Светлана Александровна,</w:t>
            </w: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sz w:val="24"/>
                <w:szCs w:val="24"/>
              </w:rPr>
              <w:t>39.02.01 Социальная работа, 4 курс (заочное отделение)</w:t>
            </w:r>
            <w:r>
              <w:rPr>
                <w:rFonts w:ascii="Times New Roman" w:hAnsi="Times New Roman" w:cs="Times New Roman"/>
                <w:sz w:val="24"/>
                <w:szCs w:val="24"/>
              </w:rPr>
              <w:t xml:space="preserve"> (Карцева С.С.)</w:t>
            </w:r>
          </w:p>
        </w:tc>
        <w:tc>
          <w:tcPr>
            <w:tcW w:w="1985" w:type="dxa"/>
            <w:tcBorders>
              <w:top w:val="single" w:sz="4" w:space="0" w:color="auto"/>
              <w:left w:val="single" w:sz="4" w:space="0" w:color="auto"/>
              <w:bottom w:val="single" w:sz="4" w:space="0" w:color="auto"/>
              <w:right w:val="single" w:sz="4" w:space="0" w:color="auto"/>
            </w:tcBorders>
          </w:tcPr>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Лауреат</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Участие</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66165" w:rsidRPr="000E4C17" w:rsidRDefault="00466165"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 xml:space="preserve">Участие </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 xml:space="preserve">Участие </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Лауреат</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lastRenderedPageBreak/>
              <w:t>Лауреат</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Диплом 2 степени</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Лауреат</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Диплом 2 степени</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Лауреат</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Диплом 1 степени</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Диплом 2степени</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Участие</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Диплом 2 степени</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Лауреат</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t>Диплом 3 степени</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r w:rsidRPr="000E4C17">
              <w:rPr>
                <w:rFonts w:ascii="Times New Roman" w:hAnsi="Times New Roman" w:cs="Times New Roman"/>
                <w:i/>
                <w:sz w:val="24"/>
                <w:szCs w:val="24"/>
              </w:rPr>
              <w:lastRenderedPageBreak/>
              <w:t>Участие</w:t>
            </w: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Pr="000E4C17" w:rsidRDefault="004938B1" w:rsidP="00A53428">
            <w:pPr>
              <w:spacing w:line="276" w:lineRule="auto"/>
              <w:jc w:val="both"/>
              <w:rPr>
                <w:rFonts w:ascii="Times New Roman" w:hAnsi="Times New Roman" w:cs="Times New Roman"/>
                <w:i/>
                <w:sz w:val="24"/>
                <w:szCs w:val="24"/>
              </w:rPr>
            </w:pPr>
          </w:p>
          <w:p w:rsidR="004938B1" w:rsidRDefault="004938B1" w:rsidP="00A53428">
            <w:pPr>
              <w:spacing w:line="276" w:lineRule="auto"/>
              <w:jc w:val="both"/>
              <w:rPr>
                <w:rFonts w:ascii="Times New Roman" w:hAnsi="Times New Roman" w:cs="Times New Roman"/>
                <w:sz w:val="24"/>
                <w:szCs w:val="24"/>
              </w:rPr>
            </w:pPr>
            <w:r w:rsidRPr="000E4C17">
              <w:rPr>
                <w:rFonts w:ascii="Times New Roman" w:hAnsi="Times New Roman" w:cs="Times New Roman"/>
                <w:sz w:val="24"/>
                <w:szCs w:val="24"/>
              </w:rPr>
              <w:t>Лауреат</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66165" w:rsidRDefault="00466165" w:rsidP="00A53428">
            <w:pPr>
              <w:spacing w:line="276" w:lineRule="auto"/>
              <w:jc w:val="both"/>
              <w:rPr>
                <w:rFonts w:ascii="Times New Roman" w:hAnsi="Times New Roman" w:cs="Times New Roman"/>
                <w:sz w:val="24"/>
                <w:szCs w:val="24"/>
              </w:rPr>
            </w:pPr>
          </w:p>
          <w:p w:rsidR="00466165" w:rsidRDefault="00466165"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 место</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2 место</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Pr="000E4C17" w:rsidRDefault="004938B1"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 место</w:t>
            </w:r>
          </w:p>
        </w:tc>
      </w:tr>
      <w:tr w:rsidR="004938B1" w:rsidTr="00501873">
        <w:tc>
          <w:tcPr>
            <w:tcW w:w="3544" w:type="dxa"/>
            <w:tcBorders>
              <w:top w:val="single" w:sz="4" w:space="0" w:color="auto"/>
              <w:left w:val="single" w:sz="4" w:space="0" w:color="auto"/>
              <w:bottom w:val="single" w:sz="4" w:space="0" w:color="auto"/>
              <w:right w:val="single" w:sz="4" w:space="0" w:color="auto"/>
            </w:tcBorders>
          </w:tcPr>
          <w:p w:rsidR="004938B1" w:rsidRPr="007B7DC3" w:rsidRDefault="004938B1" w:rsidP="00A53428">
            <w:pPr>
              <w:spacing w:line="276" w:lineRule="auto"/>
              <w:jc w:val="both"/>
              <w:rPr>
                <w:rFonts w:ascii="Times New Roman" w:hAnsi="Times New Roman" w:cs="Times New Roman"/>
                <w:sz w:val="24"/>
                <w:szCs w:val="24"/>
              </w:rPr>
            </w:pPr>
            <w:r w:rsidRPr="007B7DC3">
              <w:rPr>
                <w:rFonts w:ascii="Times New Roman" w:hAnsi="Times New Roman" w:cs="Times New Roman"/>
                <w:sz w:val="24"/>
                <w:szCs w:val="24"/>
              </w:rPr>
              <w:lastRenderedPageBreak/>
              <w:t xml:space="preserve">19 научно-практическая конференция студентов младших курсов образовательных учреждений Межрегиональной ассоциации «Непрерывное профессиональное образование» </w:t>
            </w:r>
            <w:r w:rsidRPr="00FB7576">
              <w:rPr>
                <w:rStyle w:val="21"/>
                <w:b w:val="0"/>
                <w:sz w:val="24"/>
                <w:szCs w:val="24"/>
              </w:rPr>
              <w:t>«Юность. Наука. Культура»</w:t>
            </w:r>
          </w:p>
        </w:tc>
        <w:tc>
          <w:tcPr>
            <w:tcW w:w="3261" w:type="dxa"/>
            <w:tcBorders>
              <w:top w:val="single" w:sz="4" w:space="0" w:color="auto"/>
              <w:left w:val="single" w:sz="4" w:space="0" w:color="auto"/>
              <w:bottom w:val="single" w:sz="4" w:space="0" w:color="auto"/>
              <w:right w:val="single" w:sz="4" w:space="0" w:color="auto"/>
            </w:tcBorders>
          </w:tcPr>
          <w:p w:rsidR="004938B1" w:rsidRPr="007B7DC3" w:rsidRDefault="004938B1" w:rsidP="00A53428">
            <w:pPr>
              <w:spacing w:line="276" w:lineRule="auto"/>
              <w:jc w:val="both"/>
              <w:rPr>
                <w:rFonts w:ascii="Times New Roman" w:hAnsi="Times New Roman" w:cs="Times New Roman"/>
                <w:sz w:val="24"/>
                <w:szCs w:val="24"/>
              </w:rPr>
            </w:pPr>
            <w:r w:rsidRPr="007B7DC3">
              <w:rPr>
                <w:rFonts w:ascii="Times New Roman" w:hAnsi="Times New Roman" w:cs="Times New Roman"/>
                <w:sz w:val="24"/>
                <w:szCs w:val="24"/>
              </w:rPr>
              <w:t>ГПОУ ЯО Рыбинский полиграфический колледж</w:t>
            </w:r>
          </w:p>
        </w:tc>
        <w:tc>
          <w:tcPr>
            <w:tcW w:w="4819" w:type="dxa"/>
            <w:tcBorders>
              <w:top w:val="single" w:sz="4" w:space="0" w:color="auto"/>
              <w:left w:val="single" w:sz="4" w:space="0" w:color="auto"/>
              <w:bottom w:val="single" w:sz="4" w:space="0" w:color="auto"/>
              <w:right w:val="single" w:sz="4" w:space="0" w:color="auto"/>
            </w:tcBorders>
          </w:tcPr>
          <w:p w:rsidR="004938B1" w:rsidRDefault="004938B1" w:rsidP="00A53428">
            <w:pPr>
              <w:spacing w:line="276" w:lineRule="auto"/>
              <w:rPr>
                <w:rFonts w:ascii="Times New Roman" w:hAnsi="Times New Roman" w:cs="Times New Roman"/>
                <w:b/>
                <w:i/>
                <w:sz w:val="24"/>
                <w:szCs w:val="24"/>
              </w:rPr>
            </w:pPr>
            <w:r>
              <w:rPr>
                <w:rFonts w:ascii="Times New Roman" w:hAnsi="Times New Roman" w:cs="Times New Roman"/>
                <w:b/>
                <w:i/>
                <w:sz w:val="24"/>
                <w:szCs w:val="24"/>
              </w:rPr>
              <w:t xml:space="preserve">13 участников секций, </w:t>
            </w:r>
            <w:r w:rsidRPr="00AB2A5F">
              <w:rPr>
                <w:rFonts w:ascii="Times New Roman" w:hAnsi="Times New Roman" w:cs="Times New Roman"/>
                <w:sz w:val="24"/>
                <w:szCs w:val="24"/>
              </w:rPr>
              <w:t>из них</w:t>
            </w:r>
            <w:r>
              <w:rPr>
                <w:rFonts w:ascii="Times New Roman" w:hAnsi="Times New Roman" w:cs="Times New Roman"/>
                <w:b/>
                <w:i/>
                <w:sz w:val="24"/>
                <w:szCs w:val="24"/>
              </w:rPr>
              <w:t xml:space="preserve"> </w:t>
            </w:r>
          </w:p>
          <w:p w:rsidR="004938B1" w:rsidRDefault="004938B1" w:rsidP="00A53428">
            <w:pPr>
              <w:spacing w:line="276" w:lineRule="auto"/>
              <w:rPr>
                <w:rFonts w:ascii="Times New Roman" w:eastAsia="Times New Roman" w:hAnsi="Times New Roman" w:cs="Times New Roman"/>
                <w:color w:val="000000"/>
                <w:sz w:val="24"/>
                <w:szCs w:val="24"/>
              </w:rPr>
            </w:pPr>
          </w:p>
          <w:p w:rsidR="004938B1" w:rsidRDefault="004938B1" w:rsidP="00A5342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Патракеева Ирина Вячеславовна,</w:t>
            </w:r>
            <w:r w:rsidRPr="00BF3337">
              <w:rPr>
                <w:rFonts w:ascii="Times New Roman" w:eastAsia="Times New Roman" w:hAnsi="Times New Roman" w:cs="Times New Roman"/>
                <w:color w:val="000000"/>
                <w:sz w:val="24"/>
                <w:szCs w:val="24"/>
              </w:rPr>
              <w:t xml:space="preserve">1 курс, 44.02.02. Преподавание в начальных классах </w:t>
            </w:r>
          </w:p>
          <w:p w:rsidR="004938B1" w:rsidRDefault="004938B1" w:rsidP="00A5342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(Слышкина С.П.)</w:t>
            </w:r>
            <w:r w:rsidRPr="00BF3337">
              <w:rPr>
                <w:rFonts w:ascii="Times New Roman" w:eastAsia="Times New Roman" w:hAnsi="Times New Roman" w:cs="Times New Roman"/>
                <w:color w:val="000000"/>
                <w:sz w:val="24"/>
                <w:szCs w:val="24"/>
              </w:rPr>
              <w:t xml:space="preserve"> </w:t>
            </w:r>
          </w:p>
          <w:p w:rsidR="004938B1" w:rsidRDefault="004938B1" w:rsidP="00A53428">
            <w:pPr>
              <w:spacing w:line="276" w:lineRule="auto"/>
              <w:rPr>
                <w:rFonts w:ascii="Times New Roman" w:eastAsia="Times New Roman" w:hAnsi="Times New Roman" w:cs="Times New Roman"/>
                <w:color w:val="000000"/>
                <w:sz w:val="24"/>
                <w:szCs w:val="24"/>
              </w:rPr>
            </w:pPr>
          </w:p>
          <w:p w:rsidR="004938B1" w:rsidRDefault="004938B1" w:rsidP="00A53428">
            <w:pPr>
              <w:spacing w:line="276" w:lineRule="auto"/>
              <w:rPr>
                <w:rFonts w:ascii="Times New Roman" w:eastAsia="Times New Roman" w:hAnsi="Times New Roman" w:cs="Times New Roman"/>
                <w:b/>
                <w:color w:val="000000"/>
                <w:sz w:val="24"/>
                <w:szCs w:val="24"/>
              </w:rPr>
            </w:pPr>
            <w:r w:rsidRPr="00AB2A5F">
              <w:rPr>
                <w:rFonts w:ascii="Times New Roman" w:eastAsia="Times New Roman" w:hAnsi="Times New Roman" w:cs="Times New Roman"/>
                <w:b/>
                <w:color w:val="000000"/>
                <w:sz w:val="24"/>
                <w:szCs w:val="24"/>
              </w:rPr>
              <w:t>Конкурс проектов</w:t>
            </w:r>
          </w:p>
          <w:p w:rsidR="004938B1" w:rsidRPr="00AB2A5F" w:rsidRDefault="004938B1" w:rsidP="00A53428">
            <w:pPr>
              <w:spacing w:line="276" w:lineRule="auto"/>
              <w:rPr>
                <w:rFonts w:ascii="Times New Roman" w:eastAsia="Times New Roman" w:hAnsi="Times New Roman" w:cs="Times New Roman"/>
                <w:color w:val="000000"/>
                <w:sz w:val="24"/>
                <w:szCs w:val="24"/>
              </w:rPr>
            </w:pPr>
            <w:r w:rsidRPr="00AB2A5F">
              <w:rPr>
                <w:rFonts w:ascii="Times New Roman" w:eastAsia="Times New Roman" w:hAnsi="Times New Roman" w:cs="Times New Roman"/>
                <w:color w:val="000000"/>
                <w:sz w:val="24"/>
                <w:szCs w:val="24"/>
              </w:rPr>
              <w:t>Практико-ориентированный проект «Цветущий колледж</w:t>
            </w:r>
          </w:p>
          <w:p w:rsidR="004938B1" w:rsidRDefault="004938B1" w:rsidP="00A53428">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Егорова Анжела Анатольевна,</w:t>
            </w:r>
            <w:r w:rsidRPr="00BF3337">
              <w:rPr>
                <w:rFonts w:ascii="Times New Roman" w:eastAsia="Times New Roman" w:hAnsi="Times New Roman" w:cs="Times New Roman"/>
                <w:color w:val="000000"/>
                <w:sz w:val="24"/>
                <w:szCs w:val="24"/>
              </w:rPr>
              <w:t xml:space="preserve"> 1 курс, 44.02.02. Преподавание в начальных классах  </w:t>
            </w:r>
          </w:p>
          <w:p w:rsidR="004938B1" w:rsidRDefault="004938B1" w:rsidP="00A5342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Леткова Анна Андреевна, </w:t>
            </w:r>
            <w:r w:rsidRPr="00314933">
              <w:rPr>
                <w:rFonts w:ascii="Times New Roman" w:eastAsia="Times New Roman" w:hAnsi="Times New Roman" w:cs="Times New Roman"/>
                <w:color w:val="000000"/>
                <w:sz w:val="24"/>
                <w:szCs w:val="24"/>
              </w:rPr>
              <w:t xml:space="preserve">1 курс, 44.02.02. Преподавание в начальных классах </w:t>
            </w:r>
          </w:p>
          <w:p w:rsidR="004938B1" w:rsidRPr="005B7F93" w:rsidRDefault="004938B1" w:rsidP="00A53428">
            <w:pPr>
              <w:spacing w:line="276" w:lineRule="auto"/>
              <w:rPr>
                <w:rFonts w:ascii="Times New Roman" w:hAnsi="Times New Roman" w:cs="Times New Roman"/>
                <w:b/>
                <w:i/>
                <w:sz w:val="24"/>
                <w:szCs w:val="24"/>
              </w:rPr>
            </w:pPr>
            <w:r>
              <w:rPr>
                <w:rFonts w:ascii="Times New Roman" w:eastAsia="Times New Roman" w:hAnsi="Times New Roman" w:cs="Times New Roman"/>
                <w:color w:val="000000"/>
                <w:sz w:val="24"/>
                <w:szCs w:val="24"/>
              </w:rPr>
              <w:t xml:space="preserve">(Фадеичева И.В.) </w:t>
            </w:r>
          </w:p>
        </w:tc>
        <w:tc>
          <w:tcPr>
            <w:tcW w:w="1985" w:type="dxa"/>
            <w:tcBorders>
              <w:top w:val="single" w:sz="4" w:space="0" w:color="auto"/>
              <w:left w:val="single" w:sz="4" w:space="0" w:color="auto"/>
              <w:bottom w:val="single" w:sz="4" w:space="0" w:color="auto"/>
              <w:right w:val="single" w:sz="4" w:space="0" w:color="auto"/>
            </w:tcBorders>
          </w:tcPr>
          <w:p w:rsidR="004938B1" w:rsidRPr="00AB2A5F" w:rsidRDefault="004938B1" w:rsidP="00A53428">
            <w:pPr>
              <w:spacing w:line="276" w:lineRule="auto"/>
              <w:jc w:val="both"/>
              <w:rPr>
                <w:rFonts w:ascii="Times New Roman" w:hAnsi="Times New Roman" w:cs="Times New Roman"/>
                <w:sz w:val="24"/>
                <w:szCs w:val="24"/>
              </w:rPr>
            </w:pPr>
            <w:r w:rsidRPr="00AB2A5F">
              <w:rPr>
                <w:rFonts w:ascii="Times New Roman" w:hAnsi="Times New Roman" w:cs="Times New Roman"/>
                <w:sz w:val="24"/>
                <w:szCs w:val="24"/>
              </w:rPr>
              <w:t>Дипломы участников</w:t>
            </w:r>
          </w:p>
          <w:p w:rsidR="004938B1" w:rsidRPr="00AB2A5F"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r w:rsidRPr="00AB2A5F">
              <w:rPr>
                <w:rFonts w:ascii="Times New Roman" w:hAnsi="Times New Roman" w:cs="Times New Roman"/>
                <w:sz w:val="24"/>
                <w:szCs w:val="24"/>
              </w:rPr>
              <w:t>1 место в секции</w:t>
            </w: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Default="004938B1" w:rsidP="00A53428">
            <w:pPr>
              <w:spacing w:line="276" w:lineRule="auto"/>
              <w:jc w:val="both"/>
              <w:rPr>
                <w:rFonts w:ascii="Times New Roman" w:hAnsi="Times New Roman" w:cs="Times New Roman"/>
                <w:sz w:val="24"/>
                <w:szCs w:val="24"/>
              </w:rPr>
            </w:pPr>
          </w:p>
          <w:p w:rsidR="004938B1" w:rsidRPr="000E4C17" w:rsidRDefault="004938B1" w:rsidP="00A53428">
            <w:pPr>
              <w:spacing w:line="276" w:lineRule="auto"/>
              <w:jc w:val="both"/>
              <w:rPr>
                <w:rFonts w:ascii="Times New Roman" w:hAnsi="Times New Roman" w:cs="Times New Roman"/>
                <w:i/>
                <w:sz w:val="24"/>
                <w:szCs w:val="24"/>
              </w:rPr>
            </w:pPr>
            <w:r>
              <w:rPr>
                <w:rFonts w:ascii="Times New Roman" w:hAnsi="Times New Roman" w:cs="Times New Roman"/>
                <w:sz w:val="24"/>
                <w:szCs w:val="24"/>
              </w:rPr>
              <w:t>3 место</w:t>
            </w:r>
          </w:p>
        </w:tc>
      </w:tr>
      <w:tr w:rsidR="00D00CB5" w:rsidTr="00501873">
        <w:tc>
          <w:tcPr>
            <w:tcW w:w="3544" w:type="dxa"/>
            <w:tcBorders>
              <w:top w:val="single" w:sz="4" w:space="0" w:color="auto"/>
              <w:left w:val="single" w:sz="4" w:space="0" w:color="auto"/>
              <w:bottom w:val="single" w:sz="4" w:space="0" w:color="auto"/>
              <w:right w:val="single" w:sz="4" w:space="0" w:color="auto"/>
            </w:tcBorders>
          </w:tcPr>
          <w:p w:rsidR="00D00CB5" w:rsidRDefault="00D00CB5" w:rsidP="00A53428">
            <w:pPr>
              <w:tabs>
                <w:tab w:val="left" w:pos="82"/>
                <w:tab w:val="left" w:pos="587"/>
              </w:tabs>
              <w:spacing w:line="276" w:lineRule="auto"/>
              <w:ind w:left="82"/>
              <w:rPr>
                <w:rFonts w:ascii="Times New Roman" w:hAnsi="Times New Roman" w:cs="Times New Roman"/>
                <w:sz w:val="24"/>
                <w:szCs w:val="24"/>
              </w:rPr>
            </w:pPr>
            <w:r>
              <w:rPr>
                <w:rFonts w:ascii="Times New Roman" w:hAnsi="Times New Roman" w:cs="Times New Roman"/>
                <w:sz w:val="24"/>
                <w:szCs w:val="24"/>
              </w:rPr>
              <w:t xml:space="preserve">Международный интернет-конкурс по русскому языку </w:t>
            </w:r>
            <w:r>
              <w:rPr>
                <w:rFonts w:ascii="Times New Roman" w:hAnsi="Times New Roman" w:cs="Times New Roman"/>
                <w:sz w:val="24"/>
                <w:szCs w:val="24"/>
              </w:rPr>
              <w:lastRenderedPageBreak/>
              <w:t>«Кириллица»</w:t>
            </w:r>
          </w:p>
        </w:tc>
        <w:tc>
          <w:tcPr>
            <w:tcW w:w="3261" w:type="dxa"/>
            <w:tcBorders>
              <w:top w:val="single" w:sz="4" w:space="0" w:color="auto"/>
              <w:left w:val="single" w:sz="4" w:space="0" w:color="auto"/>
              <w:bottom w:val="single" w:sz="4" w:space="0" w:color="auto"/>
              <w:right w:val="single" w:sz="4" w:space="0" w:color="auto"/>
            </w:tcBorders>
          </w:tcPr>
          <w:p w:rsidR="00D00CB5" w:rsidRDefault="00D00CB5" w:rsidP="00A53428">
            <w:pPr>
              <w:spacing w:line="276" w:lineRule="auto"/>
              <w:ind w:left="82"/>
              <w:jc w:val="both"/>
              <w:rPr>
                <w:rFonts w:ascii="Times New Roman" w:hAnsi="Times New Roman" w:cs="Times New Roman"/>
                <w:sz w:val="24"/>
                <w:szCs w:val="24"/>
              </w:rPr>
            </w:pPr>
            <w:r>
              <w:rPr>
                <w:rFonts w:ascii="Times New Roman" w:hAnsi="Times New Roman" w:cs="Times New Roman"/>
                <w:sz w:val="24"/>
                <w:szCs w:val="24"/>
              </w:rPr>
              <w:lastRenderedPageBreak/>
              <w:t>25.09.18</w:t>
            </w:r>
          </w:p>
        </w:tc>
        <w:tc>
          <w:tcPr>
            <w:tcW w:w="4819" w:type="dxa"/>
            <w:tcBorders>
              <w:top w:val="single" w:sz="4" w:space="0" w:color="auto"/>
              <w:left w:val="single" w:sz="4" w:space="0" w:color="auto"/>
              <w:bottom w:val="single" w:sz="4" w:space="0" w:color="auto"/>
              <w:right w:val="single" w:sz="4" w:space="0" w:color="auto"/>
            </w:tcBorders>
          </w:tcPr>
          <w:p w:rsidR="00D00CB5" w:rsidRDefault="00D00CB5" w:rsidP="00A53428">
            <w:pPr>
              <w:tabs>
                <w:tab w:val="left" w:pos="459"/>
              </w:tabs>
              <w:spacing w:line="276" w:lineRule="auto"/>
              <w:jc w:val="both"/>
              <w:rPr>
                <w:rFonts w:ascii="Times New Roman" w:hAnsi="Times New Roman" w:cs="Times New Roman"/>
                <w:sz w:val="24"/>
                <w:szCs w:val="24"/>
              </w:rPr>
            </w:pPr>
            <w:r>
              <w:rPr>
                <w:rFonts w:ascii="Times New Roman" w:hAnsi="Times New Roman" w:cs="Times New Roman"/>
                <w:sz w:val="24"/>
                <w:szCs w:val="24"/>
              </w:rPr>
              <w:t>11 чел. 1 курс</w:t>
            </w:r>
          </w:p>
          <w:p w:rsidR="00D00CB5" w:rsidRDefault="00D00CB5" w:rsidP="00A53428">
            <w:pPr>
              <w:spacing w:line="276" w:lineRule="auto"/>
              <w:ind w:left="82"/>
              <w:jc w:val="both"/>
              <w:rPr>
                <w:rFonts w:ascii="Times New Roman" w:hAnsi="Times New Roman" w:cs="Times New Roman"/>
                <w:sz w:val="24"/>
                <w:szCs w:val="24"/>
              </w:rPr>
            </w:pPr>
            <w:r w:rsidRPr="00123020">
              <w:rPr>
                <w:rFonts w:ascii="Times New Roman" w:hAnsi="Times New Roman" w:cs="Times New Roman"/>
                <w:i/>
                <w:sz w:val="24"/>
                <w:szCs w:val="24"/>
              </w:rPr>
              <w:t>Федорчук Ю.В.</w:t>
            </w:r>
          </w:p>
        </w:tc>
        <w:tc>
          <w:tcPr>
            <w:tcW w:w="1985" w:type="dxa"/>
            <w:tcBorders>
              <w:top w:val="single" w:sz="4" w:space="0" w:color="auto"/>
              <w:left w:val="single" w:sz="4" w:space="0" w:color="auto"/>
              <w:bottom w:val="single" w:sz="4" w:space="0" w:color="auto"/>
              <w:right w:val="single" w:sz="4" w:space="0" w:color="auto"/>
            </w:tcBorders>
          </w:tcPr>
          <w:p w:rsidR="00D00CB5" w:rsidRPr="00D00CB5" w:rsidRDefault="00D00CB5" w:rsidP="00A53428">
            <w:pPr>
              <w:tabs>
                <w:tab w:val="left" w:pos="459"/>
              </w:tabs>
              <w:spacing w:line="276" w:lineRule="auto"/>
              <w:jc w:val="both"/>
              <w:rPr>
                <w:rFonts w:ascii="Times New Roman" w:hAnsi="Times New Roman" w:cs="Times New Roman"/>
                <w:sz w:val="24"/>
                <w:szCs w:val="24"/>
              </w:rPr>
            </w:pPr>
            <w:r>
              <w:rPr>
                <w:rFonts w:ascii="Times New Roman" w:hAnsi="Times New Roman" w:cs="Times New Roman"/>
                <w:sz w:val="24"/>
                <w:szCs w:val="24"/>
              </w:rPr>
              <w:t>1 диплом</w:t>
            </w:r>
            <w:r w:rsidRPr="00D00CB5">
              <w:rPr>
                <w:rFonts w:ascii="Times New Roman" w:hAnsi="Times New Roman" w:cs="Times New Roman"/>
                <w:sz w:val="24"/>
                <w:szCs w:val="24"/>
              </w:rPr>
              <w:t xml:space="preserve"> 1 степени</w:t>
            </w:r>
          </w:p>
        </w:tc>
      </w:tr>
      <w:tr w:rsidR="00D00CB5" w:rsidTr="00501873">
        <w:tc>
          <w:tcPr>
            <w:tcW w:w="3544" w:type="dxa"/>
            <w:tcBorders>
              <w:top w:val="single" w:sz="4" w:space="0" w:color="auto"/>
              <w:left w:val="single" w:sz="4" w:space="0" w:color="auto"/>
              <w:bottom w:val="single" w:sz="4" w:space="0" w:color="auto"/>
              <w:right w:val="single" w:sz="4" w:space="0" w:color="auto"/>
            </w:tcBorders>
          </w:tcPr>
          <w:p w:rsidR="00D00CB5" w:rsidRPr="00282188" w:rsidRDefault="00D00CB5"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Конкурс очерков «Ярославский педагогический в истории моей семьи»</w:t>
            </w:r>
          </w:p>
        </w:tc>
        <w:tc>
          <w:tcPr>
            <w:tcW w:w="3261" w:type="dxa"/>
            <w:tcBorders>
              <w:top w:val="single" w:sz="4" w:space="0" w:color="auto"/>
              <w:left w:val="single" w:sz="4" w:space="0" w:color="auto"/>
              <w:bottom w:val="single" w:sz="4" w:space="0" w:color="auto"/>
              <w:right w:val="single" w:sz="4" w:space="0" w:color="auto"/>
            </w:tcBorders>
          </w:tcPr>
          <w:p w:rsidR="00D00CB5" w:rsidRPr="00282188" w:rsidRDefault="00D00CB5" w:rsidP="00A53428">
            <w:pPr>
              <w:spacing w:line="276" w:lineRule="auto"/>
              <w:rPr>
                <w:rFonts w:ascii="Times New Roman" w:hAnsi="Times New Roman" w:cs="Times New Roman"/>
                <w:sz w:val="24"/>
                <w:szCs w:val="24"/>
              </w:rPr>
            </w:pPr>
            <w:r w:rsidRPr="00282188">
              <w:rPr>
                <w:rFonts w:ascii="Times New Roman" w:hAnsi="Times New Roman" w:cs="Times New Roman"/>
                <w:sz w:val="24"/>
                <w:szCs w:val="24"/>
              </w:rPr>
              <w:t>31.10.18</w:t>
            </w:r>
          </w:p>
          <w:p w:rsidR="00D00CB5" w:rsidRPr="00D00CB5" w:rsidRDefault="00D00CB5" w:rsidP="00A53428">
            <w:pPr>
              <w:spacing w:line="276" w:lineRule="auto"/>
              <w:rPr>
                <w:rFonts w:ascii="Times New Roman" w:hAnsi="Times New Roman" w:cs="Times New Roman"/>
                <w:sz w:val="24"/>
                <w:szCs w:val="24"/>
              </w:rPr>
            </w:pPr>
            <w:r w:rsidRPr="00D00CB5">
              <w:rPr>
                <w:rFonts w:ascii="Times New Roman" w:hAnsi="Times New Roman" w:cs="Times New Roman"/>
                <w:sz w:val="24"/>
                <w:szCs w:val="24"/>
              </w:rPr>
              <w:t>ЯГПУ</w:t>
            </w:r>
            <w:r>
              <w:rPr>
                <w:rFonts w:ascii="Times New Roman" w:hAnsi="Times New Roman" w:cs="Times New Roman"/>
                <w:sz w:val="24"/>
                <w:szCs w:val="24"/>
              </w:rPr>
              <w:t xml:space="preserve"> им. К.Д.Ушинского</w:t>
            </w:r>
          </w:p>
        </w:tc>
        <w:tc>
          <w:tcPr>
            <w:tcW w:w="4819" w:type="dxa"/>
            <w:tcBorders>
              <w:top w:val="single" w:sz="4" w:space="0" w:color="auto"/>
              <w:left w:val="single" w:sz="4" w:space="0" w:color="auto"/>
              <w:bottom w:val="single" w:sz="4" w:space="0" w:color="auto"/>
              <w:right w:val="single" w:sz="4" w:space="0" w:color="auto"/>
            </w:tcBorders>
          </w:tcPr>
          <w:p w:rsidR="00D00CB5" w:rsidRDefault="00D00CB5" w:rsidP="00A53428">
            <w:pPr>
              <w:spacing w:line="276" w:lineRule="auto"/>
              <w:rPr>
                <w:rFonts w:ascii="Times New Roman" w:hAnsi="Times New Roman" w:cs="Times New Roman"/>
                <w:sz w:val="24"/>
                <w:szCs w:val="24"/>
              </w:rPr>
            </w:pPr>
            <w:r>
              <w:rPr>
                <w:rFonts w:ascii="Times New Roman" w:hAnsi="Times New Roman" w:cs="Times New Roman"/>
                <w:sz w:val="24"/>
                <w:szCs w:val="24"/>
              </w:rPr>
              <w:t>Иванова В. -32 гр.</w:t>
            </w:r>
          </w:p>
          <w:p w:rsidR="00D00CB5" w:rsidRDefault="00D00CB5" w:rsidP="00A53428">
            <w:pPr>
              <w:spacing w:line="276" w:lineRule="auto"/>
              <w:rPr>
                <w:rFonts w:ascii="Times New Roman" w:hAnsi="Times New Roman" w:cs="Times New Roman"/>
                <w:sz w:val="24"/>
                <w:szCs w:val="24"/>
              </w:rPr>
            </w:pPr>
            <w:r>
              <w:rPr>
                <w:rFonts w:ascii="Times New Roman" w:hAnsi="Times New Roman" w:cs="Times New Roman"/>
                <w:sz w:val="24"/>
                <w:szCs w:val="24"/>
              </w:rPr>
              <w:t>Мазанкина Д.- 32 гр.</w:t>
            </w:r>
          </w:p>
          <w:p w:rsidR="00D00CB5" w:rsidRDefault="00D00CB5" w:rsidP="00A53428">
            <w:pPr>
              <w:spacing w:line="276" w:lineRule="auto"/>
              <w:rPr>
                <w:rFonts w:ascii="Times New Roman" w:hAnsi="Times New Roman" w:cs="Times New Roman"/>
                <w:sz w:val="24"/>
                <w:szCs w:val="24"/>
              </w:rPr>
            </w:pPr>
            <w:r>
              <w:rPr>
                <w:rFonts w:ascii="Times New Roman" w:hAnsi="Times New Roman" w:cs="Times New Roman"/>
                <w:sz w:val="24"/>
                <w:szCs w:val="24"/>
              </w:rPr>
              <w:t>Годовикова А. – 22 гр.</w:t>
            </w:r>
          </w:p>
          <w:p w:rsidR="00D00CB5" w:rsidRDefault="00D00CB5" w:rsidP="00A53428">
            <w:pPr>
              <w:spacing w:line="276" w:lineRule="auto"/>
              <w:ind w:left="82"/>
              <w:jc w:val="both"/>
              <w:rPr>
                <w:rFonts w:ascii="Times New Roman" w:hAnsi="Times New Roman" w:cs="Times New Roman"/>
                <w:i/>
                <w:sz w:val="24"/>
                <w:szCs w:val="24"/>
              </w:rPr>
            </w:pPr>
            <w:r w:rsidRPr="008316E0">
              <w:rPr>
                <w:rFonts w:ascii="Times New Roman" w:hAnsi="Times New Roman" w:cs="Times New Roman"/>
                <w:i/>
                <w:sz w:val="24"/>
                <w:szCs w:val="24"/>
              </w:rPr>
              <w:t>Ткаченко Н.А.</w:t>
            </w:r>
          </w:p>
        </w:tc>
        <w:tc>
          <w:tcPr>
            <w:tcW w:w="1985" w:type="dxa"/>
            <w:tcBorders>
              <w:top w:val="single" w:sz="4" w:space="0" w:color="auto"/>
              <w:left w:val="single" w:sz="4" w:space="0" w:color="auto"/>
              <w:bottom w:val="single" w:sz="4" w:space="0" w:color="auto"/>
              <w:right w:val="single" w:sz="4" w:space="0" w:color="auto"/>
            </w:tcBorders>
          </w:tcPr>
          <w:p w:rsidR="00D00CB5" w:rsidRPr="00D00CB5" w:rsidRDefault="00D00CB5" w:rsidP="00A53428">
            <w:pPr>
              <w:spacing w:line="276" w:lineRule="auto"/>
              <w:rPr>
                <w:rFonts w:ascii="Times New Roman" w:hAnsi="Times New Roman" w:cs="Times New Roman"/>
                <w:sz w:val="24"/>
                <w:szCs w:val="24"/>
              </w:rPr>
            </w:pPr>
            <w:r>
              <w:rPr>
                <w:rFonts w:ascii="Times New Roman" w:hAnsi="Times New Roman" w:cs="Times New Roman"/>
                <w:sz w:val="24"/>
                <w:szCs w:val="24"/>
              </w:rPr>
              <w:t>Сертификаты участников</w:t>
            </w:r>
          </w:p>
        </w:tc>
      </w:tr>
      <w:tr w:rsidR="00D00CB5" w:rsidTr="00501873">
        <w:tc>
          <w:tcPr>
            <w:tcW w:w="3544" w:type="dxa"/>
            <w:tcBorders>
              <w:top w:val="single" w:sz="4" w:space="0" w:color="auto"/>
              <w:left w:val="single" w:sz="4" w:space="0" w:color="auto"/>
              <w:bottom w:val="single" w:sz="4" w:space="0" w:color="auto"/>
              <w:right w:val="single" w:sz="4" w:space="0" w:color="auto"/>
            </w:tcBorders>
          </w:tcPr>
          <w:p w:rsidR="00D00CB5" w:rsidRPr="00F375E3" w:rsidRDefault="00D00CB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Региональный конкурс «Педагог – вчера, сегодня, завтра»</w:t>
            </w:r>
          </w:p>
        </w:tc>
        <w:tc>
          <w:tcPr>
            <w:tcW w:w="3261" w:type="dxa"/>
            <w:tcBorders>
              <w:top w:val="single" w:sz="4" w:space="0" w:color="auto"/>
              <w:left w:val="single" w:sz="4" w:space="0" w:color="auto"/>
              <w:bottom w:val="single" w:sz="4" w:space="0" w:color="auto"/>
              <w:right w:val="single" w:sz="4" w:space="0" w:color="auto"/>
            </w:tcBorders>
          </w:tcPr>
          <w:p w:rsidR="00D00CB5" w:rsidRDefault="00D00CB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01-04.12.18, 19.12.18</w:t>
            </w:r>
          </w:p>
          <w:p w:rsidR="00D00CB5" w:rsidRPr="00F375E3" w:rsidRDefault="00D00CB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ЯГПУ им. К.Д. Ушинского</w:t>
            </w:r>
          </w:p>
        </w:tc>
        <w:tc>
          <w:tcPr>
            <w:tcW w:w="4819" w:type="dxa"/>
            <w:tcBorders>
              <w:top w:val="single" w:sz="4" w:space="0" w:color="auto"/>
              <w:left w:val="single" w:sz="4" w:space="0" w:color="auto"/>
              <w:bottom w:val="single" w:sz="4" w:space="0" w:color="auto"/>
              <w:right w:val="single" w:sz="4" w:space="0" w:color="auto"/>
            </w:tcBorders>
          </w:tcPr>
          <w:p w:rsidR="00466165" w:rsidRDefault="0046616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34 участника конкурса</w:t>
            </w:r>
          </w:p>
          <w:p w:rsidR="00466165" w:rsidRDefault="00466165" w:rsidP="00A53428">
            <w:pPr>
              <w:spacing w:line="276" w:lineRule="auto"/>
              <w:jc w:val="both"/>
              <w:rPr>
                <w:rFonts w:ascii="Times New Roman" w:hAnsi="Times New Roman" w:cs="Times New Roman"/>
                <w:sz w:val="24"/>
                <w:szCs w:val="24"/>
              </w:rPr>
            </w:pPr>
          </w:p>
          <w:p w:rsidR="00D00CB5" w:rsidRPr="00466165" w:rsidRDefault="00D00CB5" w:rsidP="00A53428">
            <w:pPr>
              <w:spacing w:line="276" w:lineRule="auto"/>
              <w:jc w:val="both"/>
              <w:rPr>
                <w:rFonts w:ascii="Times New Roman" w:hAnsi="Times New Roman" w:cs="Times New Roman"/>
                <w:i/>
                <w:sz w:val="24"/>
                <w:szCs w:val="24"/>
              </w:rPr>
            </w:pPr>
            <w:r w:rsidRPr="00466165">
              <w:rPr>
                <w:rFonts w:ascii="Times New Roman" w:hAnsi="Times New Roman" w:cs="Times New Roman"/>
                <w:i/>
                <w:sz w:val="24"/>
                <w:szCs w:val="24"/>
              </w:rPr>
              <w:t>Ткаченко Н.А.</w:t>
            </w:r>
          </w:p>
          <w:p w:rsidR="00D00CB5" w:rsidRPr="00466165" w:rsidRDefault="00D00CB5" w:rsidP="00A53428">
            <w:pPr>
              <w:spacing w:line="276" w:lineRule="auto"/>
              <w:jc w:val="both"/>
              <w:rPr>
                <w:rFonts w:ascii="Times New Roman" w:hAnsi="Times New Roman" w:cs="Times New Roman"/>
                <w:i/>
                <w:sz w:val="24"/>
                <w:szCs w:val="24"/>
              </w:rPr>
            </w:pPr>
            <w:r w:rsidRPr="00466165">
              <w:rPr>
                <w:rFonts w:ascii="Times New Roman" w:hAnsi="Times New Roman" w:cs="Times New Roman"/>
                <w:i/>
                <w:sz w:val="24"/>
                <w:szCs w:val="24"/>
              </w:rPr>
              <w:t>Ромашева В.В.</w:t>
            </w:r>
          </w:p>
          <w:p w:rsidR="00D00CB5" w:rsidRPr="00466165" w:rsidRDefault="00D00CB5" w:rsidP="00A53428">
            <w:pPr>
              <w:spacing w:line="276" w:lineRule="auto"/>
              <w:jc w:val="both"/>
              <w:rPr>
                <w:rFonts w:ascii="Times New Roman" w:hAnsi="Times New Roman" w:cs="Times New Roman"/>
                <w:i/>
                <w:sz w:val="24"/>
                <w:szCs w:val="24"/>
              </w:rPr>
            </w:pPr>
            <w:r w:rsidRPr="00466165">
              <w:rPr>
                <w:rFonts w:ascii="Times New Roman" w:hAnsi="Times New Roman" w:cs="Times New Roman"/>
                <w:i/>
                <w:sz w:val="24"/>
                <w:szCs w:val="24"/>
              </w:rPr>
              <w:t>Фатеева А.А.</w:t>
            </w:r>
          </w:p>
          <w:p w:rsidR="00D00CB5" w:rsidRPr="00466165" w:rsidRDefault="00D00CB5" w:rsidP="00A53428">
            <w:pPr>
              <w:spacing w:line="276" w:lineRule="auto"/>
              <w:jc w:val="both"/>
              <w:rPr>
                <w:rFonts w:ascii="Times New Roman" w:hAnsi="Times New Roman" w:cs="Times New Roman"/>
                <w:i/>
                <w:sz w:val="24"/>
                <w:szCs w:val="24"/>
              </w:rPr>
            </w:pPr>
            <w:r w:rsidRPr="00466165">
              <w:rPr>
                <w:rFonts w:ascii="Times New Roman" w:hAnsi="Times New Roman" w:cs="Times New Roman"/>
                <w:i/>
                <w:sz w:val="24"/>
                <w:szCs w:val="24"/>
              </w:rPr>
              <w:t>Шепырева М.Н.</w:t>
            </w:r>
          </w:p>
          <w:p w:rsidR="00D00CB5" w:rsidRPr="00F375E3" w:rsidRDefault="00D00CB5" w:rsidP="00A53428">
            <w:pPr>
              <w:spacing w:line="276"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00CB5" w:rsidRDefault="00D00CB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9 – 1 место</w:t>
            </w:r>
          </w:p>
          <w:p w:rsidR="00D00CB5" w:rsidRDefault="00D00CB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8 – 2 место</w:t>
            </w:r>
          </w:p>
          <w:p w:rsidR="00D00CB5" w:rsidRPr="00D2698D" w:rsidRDefault="00D00CB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7 – 3 место</w:t>
            </w:r>
          </w:p>
        </w:tc>
      </w:tr>
      <w:tr w:rsidR="00466165" w:rsidTr="00501873">
        <w:tc>
          <w:tcPr>
            <w:tcW w:w="3544" w:type="dxa"/>
            <w:tcBorders>
              <w:top w:val="single" w:sz="4" w:space="0" w:color="auto"/>
              <w:left w:val="single" w:sz="4" w:space="0" w:color="auto"/>
              <w:bottom w:val="single" w:sz="4" w:space="0" w:color="auto"/>
              <w:right w:val="single" w:sz="4" w:space="0" w:color="auto"/>
            </w:tcBorders>
          </w:tcPr>
          <w:p w:rsidR="00466165" w:rsidRPr="0025071C" w:rsidRDefault="0046616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XVI</w:t>
            </w:r>
            <w:r>
              <w:rPr>
                <w:rFonts w:ascii="Times New Roman" w:hAnsi="Times New Roman" w:cs="Times New Roman"/>
                <w:sz w:val="24"/>
                <w:szCs w:val="24"/>
              </w:rPr>
              <w:t xml:space="preserve"> межрегиональная студенческая научно-практическая конференция  «Природное и духовное наследие родного края»</w:t>
            </w:r>
          </w:p>
        </w:tc>
        <w:tc>
          <w:tcPr>
            <w:tcW w:w="3261" w:type="dxa"/>
            <w:tcBorders>
              <w:top w:val="single" w:sz="4" w:space="0" w:color="auto"/>
              <w:left w:val="single" w:sz="4" w:space="0" w:color="auto"/>
              <w:bottom w:val="single" w:sz="4" w:space="0" w:color="auto"/>
              <w:right w:val="single" w:sz="4" w:space="0" w:color="auto"/>
            </w:tcBorders>
          </w:tcPr>
          <w:p w:rsidR="00466165" w:rsidRDefault="0046616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12.12.18</w:t>
            </w:r>
          </w:p>
          <w:p w:rsidR="00466165" w:rsidRDefault="0046616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ГПОАУ ЯО «Ярославский промышленно-экономический колледж им. Н.П. Пастухова»</w:t>
            </w:r>
          </w:p>
        </w:tc>
        <w:tc>
          <w:tcPr>
            <w:tcW w:w="4819" w:type="dxa"/>
            <w:tcBorders>
              <w:top w:val="single" w:sz="4" w:space="0" w:color="auto"/>
              <w:left w:val="single" w:sz="4" w:space="0" w:color="auto"/>
              <w:bottom w:val="single" w:sz="4" w:space="0" w:color="auto"/>
              <w:right w:val="single" w:sz="4" w:space="0" w:color="auto"/>
            </w:tcBorders>
          </w:tcPr>
          <w:p w:rsidR="00466165" w:rsidRDefault="0046616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Кружкова А.В.</w:t>
            </w:r>
          </w:p>
          <w:p w:rsidR="00466165" w:rsidRPr="0025071C" w:rsidRDefault="00466165" w:rsidP="00A53428">
            <w:pPr>
              <w:spacing w:line="276" w:lineRule="auto"/>
              <w:jc w:val="both"/>
              <w:rPr>
                <w:rFonts w:ascii="Times New Roman" w:hAnsi="Times New Roman" w:cs="Times New Roman"/>
                <w:i/>
                <w:sz w:val="24"/>
                <w:szCs w:val="24"/>
              </w:rPr>
            </w:pPr>
            <w:r w:rsidRPr="0025071C">
              <w:rPr>
                <w:rFonts w:ascii="Times New Roman" w:hAnsi="Times New Roman" w:cs="Times New Roman"/>
                <w:i/>
                <w:sz w:val="24"/>
                <w:szCs w:val="24"/>
              </w:rPr>
              <w:t>Панова Л.М.</w:t>
            </w:r>
          </w:p>
        </w:tc>
        <w:tc>
          <w:tcPr>
            <w:tcW w:w="1985" w:type="dxa"/>
            <w:tcBorders>
              <w:top w:val="single" w:sz="4" w:space="0" w:color="auto"/>
              <w:left w:val="single" w:sz="4" w:space="0" w:color="auto"/>
              <w:bottom w:val="single" w:sz="4" w:space="0" w:color="auto"/>
              <w:right w:val="single" w:sz="4" w:space="0" w:color="auto"/>
            </w:tcBorders>
          </w:tcPr>
          <w:p w:rsidR="00466165" w:rsidRDefault="00466165"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Публикация  </w:t>
            </w:r>
          </w:p>
        </w:tc>
      </w:tr>
    </w:tbl>
    <w:p w:rsidR="004938B1" w:rsidRPr="00212FFF" w:rsidRDefault="004938B1" w:rsidP="00A53428">
      <w:pPr>
        <w:spacing w:after="0" w:line="276" w:lineRule="auto"/>
        <w:jc w:val="center"/>
        <w:rPr>
          <w:rFonts w:ascii="Times New Roman" w:hAnsi="Times New Roman" w:cs="Times New Roman"/>
          <w:color w:val="FF0000"/>
          <w:sz w:val="28"/>
          <w:szCs w:val="28"/>
        </w:rPr>
      </w:pPr>
    </w:p>
    <w:p w:rsidR="00A82E5A" w:rsidRPr="00212FFF" w:rsidRDefault="00A82E5A" w:rsidP="00A53428">
      <w:pPr>
        <w:spacing w:after="0" w:line="276" w:lineRule="auto"/>
        <w:jc w:val="center"/>
        <w:rPr>
          <w:rFonts w:ascii="Times New Roman" w:hAnsi="Times New Roman" w:cs="Times New Roman"/>
          <w:color w:val="FF0000"/>
          <w:sz w:val="28"/>
          <w:szCs w:val="28"/>
        </w:rPr>
      </w:pPr>
    </w:p>
    <w:p w:rsidR="00A82E5A" w:rsidRPr="00A82E5A" w:rsidRDefault="00A82E5A" w:rsidP="00A53428">
      <w:pPr>
        <w:spacing w:after="0" w:line="276" w:lineRule="auto"/>
        <w:rPr>
          <w:rFonts w:ascii="Times New Roman" w:eastAsia="Times New Roman" w:hAnsi="Times New Roman" w:cs="Times New Roman"/>
          <w:sz w:val="24"/>
          <w:szCs w:val="24"/>
        </w:rPr>
      </w:pPr>
    </w:p>
    <w:p w:rsidR="00A82E5A" w:rsidRPr="00A82E5A" w:rsidRDefault="00A82E5A" w:rsidP="00A53428">
      <w:pPr>
        <w:spacing w:after="0" w:line="276" w:lineRule="auto"/>
        <w:rPr>
          <w:rFonts w:ascii="Times New Roman" w:hAnsi="Times New Roman" w:cs="Times New Roman"/>
          <w:b/>
          <w:sz w:val="24"/>
          <w:szCs w:val="24"/>
        </w:rPr>
      </w:pPr>
      <w:r w:rsidRPr="00A82E5A">
        <w:rPr>
          <w:rFonts w:ascii="Times New Roman" w:hAnsi="Times New Roman" w:cs="Times New Roman"/>
          <w:b/>
          <w:sz w:val="24"/>
          <w:szCs w:val="24"/>
        </w:rPr>
        <w:br w:type="page"/>
      </w:r>
    </w:p>
    <w:p w:rsidR="00A82E5A" w:rsidRPr="00A82E5A" w:rsidRDefault="00A82E5A" w:rsidP="00A53428">
      <w:pPr>
        <w:pStyle w:val="ad"/>
        <w:spacing w:after="0"/>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Таблица 18.</w:t>
      </w:r>
    </w:p>
    <w:p w:rsidR="0049047C" w:rsidRDefault="00A82E5A" w:rsidP="00A53428">
      <w:pPr>
        <w:spacing w:after="0" w:line="276" w:lineRule="auto"/>
        <w:jc w:val="center"/>
        <w:rPr>
          <w:rFonts w:ascii="Times New Roman" w:hAnsi="Times New Roman" w:cs="Times New Roman"/>
          <w:color w:val="FF0000"/>
          <w:sz w:val="28"/>
          <w:szCs w:val="28"/>
        </w:rPr>
      </w:pPr>
      <w:r w:rsidRPr="0049047C">
        <w:rPr>
          <w:rFonts w:ascii="Times New Roman" w:hAnsi="Times New Roman" w:cs="Times New Roman"/>
          <w:sz w:val="28"/>
          <w:szCs w:val="28"/>
        </w:rPr>
        <w:t>Результаты участия в предметных олимпиадах</w:t>
      </w:r>
    </w:p>
    <w:tbl>
      <w:tblPr>
        <w:tblStyle w:val="ac"/>
        <w:tblW w:w="14000" w:type="dxa"/>
        <w:tblLook w:val="04A0" w:firstRow="1" w:lastRow="0" w:firstColumn="1" w:lastColumn="0" w:noHBand="0" w:noVBand="1"/>
      </w:tblPr>
      <w:tblGrid>
        <w:gridCol w:w="2210"/>
        <w:gridCol w:w="4561"/>
        <w:gridCol w:w="4252"/>
        <w:gridCol w:w="2977"/>
      </w:tblGrid>
      <w:tr w:rsidR="0049047C" w:rsidTr="0049047C">
        <w:tc>
          <w:tcPr>
            <w:tcW w:w="2210" w:type="dxa"/>
          </w:tcPr>
          <w:p w:rsidR="0049047C" w:rsidRPr="003719E7" w:rsidRDefault="0049047C"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олимпиады</w:t>
            </w:r>
          </w:p>
        </w:tc>
        <w:tc>
          <w:tcPr>
            <w:tcW w:w="4561" w:type="dxa"/>
          </w:tcPr>
          <w:p w:rsidR="0049047C" w:rsidRPr="003719E7" w:rsidRDefault="0049047C"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4252" w:type="dxa"/>
          </w:tcPr>
          <w:p w:rsidR="0049047C" w:rsidRPr="003719E7" w:rsidRDefault="0049047C"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ФИО участника и руководителя</w:t>
            </w:r>
          </w:p>
        </w:tc>
        <w:tc>
          <w:tcPr>
            <w:tcW w:w="2977" w:type="dxa"/>
          </w:tcPr>
          <w:p w:rsidR="0049047C" w:rsidRDefault="0049047C" w:rsidP="00A5342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49047C" w:rsidTr="0049047C">
        <w:tc>
          <w:tcPr>
            <w:tcW w:w="2210" w:type="dxa"/>
          </w:tcPr>
          <w:p w:rsidR="0049047C" w:rsidRPr="0072217F"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Программирование и информатика</w:t>
            </w: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15.02.18</w:t>
            </w:r>
          </w:p>
          <w:p w:rsidR="0049047C" w:rsidRPr="0072217F"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ГПОУ ЯО Ярославский градостроительный колледж</w:t>
            </w:r>
          </w:p>
        </w:tc>
        <w:tc>
          <w:tcPr>
            <w:tcW w:w="4252" w:type="dxa"/>
          </w:tcPr>
          <w:p w:rsidR="0049047C" w:rsidRPr="00292FCE" w:rsidRDefault="0049047C" w:rsidP="00A53428">
            <w:p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Информационные технологии Коннова У.А. – 32 гр. </w:t>
            </w:r>
            <w:r w:rsidRPr="00292FCE">
              <w:rPr>
                <w:rFonts w:ascii="Times New Roman" w:hAnsi="Times New Roman" w:cs="Times New Roman"/>
                <w:i/>
                <w:sz w:val="24"/>
                <w:szCs w:val="24"/>
              </w:rPr>
              <w:t>(Савченко О.В.)</w:t>
            </w:r>
          </w:p>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Web</w:t>
            </w:r>
            <w:r>
              <w:rPr>
                <w:rFonts w:ascii="Times New Roman" w:hAnsi="Times New Roman" w:cs="Times New Roman"/>
                <w:sz w:val="24"/>
                <w:szCs w:val="24"/>
              </w:rPr>
              <w:t>-программирование</w:t>
            </w:r>
          </w:p>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Ханин Д.В. – 35 гр. (</w:t>
            </w:r>
            <w:r w:rsidRPr="00292FCE">
              <w:rPr>
                <w:rFonts w:ascii="Times New Roman" w:hAnsi="Times New Roman" w:cs="Times New Roman"/>
                <w:i/>
                <w:sz w:val="24"/>
                <w:szCs w:val="24"/>
              </w:rPr>
              <w:t>Сабуров П.А</w:t>
            </w:r>
            <w:r>
              <w:rPr>
                <w:rFonts w:ascii="Times New Roman" w:hAnsi="Times New Roman" w:cs="Times New Roman"/>
                <w:sz w:val="24"/>
                <w:szCs w:val="24"/>
              </w:rPr>
              <w:t>.)</w:t>
            </w:r>
          </w:p>
          <w:p w:rsidR="0049047C" w:rsidRPr="001A025D"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Иванов А.О. – 25 гр. (</w:t>
            </w:r>
            <w:r w:rsidRPr="00292FCE">
              <w:rPr>
                <w:rFonts w:ascii="Times New Roman" w:hAnsi="Times New Roman" w:cs="Times New Roman"/>
                <w:i/>
                <w:sz w:val="24"/>
                <w:szCs w:val="24"/>
              </w:rPr>
              <w:t>Сабуров П.А</w:t>
            </w:r>
            <w:r>
              <w:rPr>
                <w:rFonts w:ascii="Times New Roman" w:hAnsi="Times New Roman" w:cs="Times New Roman"/>
                <w:sz w:val="24"/>
                <w:szCs w:val="24"/>
              </w:rPr>
              <w:t>.)</w:t>
            </w:r>
          </w:p>
        </w:tc>
        <w:tc>
          <w:tcPr>
            <w:tcW w:w="2977" w:type="dxa"/>
          </w:tcPr>
          <w:p w:rsidR="0049047C" w:rsidRPr="0072217F"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49047C" w:rsidRPr="0093277A" w:rsidTr="0049047C">
        <w:tc>
          <w:tcPr>
            <w:tcW w:w="2210"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p w:rsidR="0049047C" w:rsidRDefault="0049047C" w:rsidP="00A53428">
            <w:pPr>
              <w:spacing w:line="276" w:lineRule="auto"/>
              <w:jc w:val="center"/>
              <w:rPr>
                <w:rFonts w:ascii="Times New Roman" w:hAnsi="Times New Roman" w:cs="Times New Roman"/>
                <w:sz w:val="24"/>
                <w:szCs w:val="24"/>
              </w:rPr>
            </w:pPr>
          </w:p>
          <w:p w:rsidR="0049047C" w:rsidRPr="0093277A" w:rsidRDefault="0049047C" w:rsidP="00A53428">
            <w:pPr>
              <w:spacing w:line="276" w:lineRule="auto"/>
              <w:jc w:val="center"/>
              <w:rPr>
                <w:rFonts w:ascii="Times New Roman" w:hAnsi="Times New Roman" w:cs="Times New Roman"/>
                <w:sz w:val="24"/>
                <w:szCs w:val="24"/>
              </w:rPr>
            </w:pP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28.02.18</w:t>
            </w:r>
          </w:p>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ГПОУ ЯО Ярославский колледж индустрии питания</w:t>
            </w:r>
          </w:p>
        </w:tc>
        <w:tc>
          <w:tcPr>
            <w:tcW w:w="4252" w:type="dxa"/>
          </w:tcPr>
          <w:p w:rsidR="0049047C" w:rsidRDefault="0049047C" w:rsidP="00A53428">
            <w:pPr>
              <w:spacing w:line="276" w:lineRule="auto"/>
              <w:jc w:val="both"/>
              <w:rPr>
                <w:rFonts w:ascii="Times New Roman" w:hAnsi="Times New Roman" w:cs="Times New Roman"/>
                <w:sz w:val="24"/>
                <w:szCs w:val="24"/>
              </w:rPr>
            </w:pPr>
            <w:r w:rsidRPr="00292FCE">
              <w:rPr>
                <w:rFonts w:ascii="Times New Roman" w:hAnsi="Times New Roman" w:cs="Times New Roman"/>
                <w:sz w:val="24"/>
                <w:szCs w:val="24"/>
              </w:rPr>
              <w:t>Архипова В.М.</w:t>
            </w:r>
            <w:r>
              <w:rPr>
                <w:rFonts w:ascii="Times New Roman" w:hAnsi="Times New Roman" w:cs="Times New Roman"/>
                <w:sz w:val="24"/>
                <w:szCs w:val="24"/>
              </w:rPr>
              <w:t xml:space="preserve"> –22 Б гр.</w:t>
            </w:r>
          </w:p>
          <w:p w:rsidR="0049047C" w:rsidRPr="00292FCE" w:rsidRDefault="0049047C" w:rsidP="00A53428">
            <w:pPr>
              <w:spacing w:line="276" w:lineRule="auto"/>
              <w:jc w:val="both"/>
              <w:rPr>
                <w:rFonts w:ascii="Times New Roman" w:hAnsi="Times New Roman" w:cs="Times New Roman"/>
                <w:i/>
                <w:sz w:val="24"/>
                <w:szCs w:val="24"/>
              </w:rPr>
            </w:pPr>
            <w:r w:rsidRPr="00292FCE">
              <w:rPr>
                <w:rFonts w:ascii="Times New Roman" w:hAnsi="Times New Roman" w:cs="Times New Roman"/>
                <w:i/>
                <w:sz w:val="24"/>
                <w:szCs w:val="24"/>
              </w:rPr>
              <w:t>Федочук Ю.В.</w:t>
            </w:r>
          </w:p>
          <w:p w:rsidR="0049047C" w:rsidRPr="00292FCE" w:rsidRDefault="0049047C" w:rsidP="00A53428">
            <w:pPr>
              <w:spacing w:line="276" w:lineRule="auto"/>
              <w:jc w:val="both"/>
              <w:rPr>
                <w:rFonts w:ascii="Times New Roman" w:hAnsi="Times New Roman" w:cs="Times New Roman"/>
                <w:sz w:val="24"/>
                <w:szCs w:val="24"/>
              </w:rPr>
            </w:pPr>
          </w:p>
        </w:tc>
        <w:tc>
          <w:tcPr>
            <w:tcW w:w="2977" w:type="dxa"/>
          </w:tcPr>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15 из 23</w:t>
            </w:r>
          </w:p>
        </w:tc>
      </w:tr>
      <w:tr w:rsidR="0049047C" w:rsidRPr="0093277A" w:rsidTr="0049047C">
        <w:tc>
          <w:tcPr>
            <w:tcW w:w="2210" w:type="dxa"/>
          </w:tcPr>
          <w:p w:rsidR="0049047C" w:rsidRDefault="0049047C" w:rsidP="00A53428">
            <w:pPr>
              <w:spacing w:line="276" w:lineRule="auto"/>
              <w:jc w:val="center"/>
              <w:rPr>
                <w:rFonts w:ascii="Times New Roman" w:hAnsi="Times New Roman" w:cs="Times New Roman"/>
                <w:sz w:val="24"/>
                <w:szCs w:val="24"/>
              </w:rPr>
            </w:pPr>
            <w:r w:rsidRPr="0072217F">
              <w:rPr>
                <w:rFonts w:ascii="Times New Roman" w:hAnsi="Times New Roman" w:cs="Times New Roman"/>
                <w:sz w:val="24"/>
                <w:szCs w:val="24"/>
              </w:rPr>
              <w:t>Экология</w:t>
            </w:r>
          </w:p>
          <w:p w:rsidR="0049047C" w:rsidRDefault="0049047C" w:rsidP="00A53428">
            <w:pPr>
              <w:spacing w:line="276" w:lineRule="auto"/>
              <w:jc w:val="center"/>
              <w:rPr>
                <w:rFonts w:ascii="Times New Roman" w:hAnsi="Times New Roman" w:cs="Times New Roman"/>
                <w:sz w:val="24"/>
                <w:szCs w:val="24"/>
              </w:rPr>
            </w:pPr>
          </w:p>
          <w:p w:rsidR="0049047C" w:rsidRPr="0093277A" w:rsidRDefault="0049047C" w:rsidP="00A53428">
            <w:pPr>
              <w:spacing w:line="276" w:lineRule="auto"/>
              <w:jc w:val="center"/>
              <w:rPr>
                <w:rFonts w:ascii="Times New Roman" w:hAnsi="Times New Roman" w:cs="Times New Roman"/>
                <w:sz w:val="24"/>
                <w:szCs w:val="24"/>
              </w:rPr>
            </w:pP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28.03.18</w:t>
            </w:r>
          </w:p>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ГПОУ ЯО Переславский колледж им. А.Невского</w:t>
            </w:r>
          </w:p>
        </w:tc>
        <w:tc>
          <w:tcPr>
            <w:tcW w:w="4252" w:type="dxa"/>
          </w:tcPr>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Мареева А.В. – 22 А гр.</w:t>
            </w:r>
          </w:p>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Мартьянова Е.В. – 12 гр.</w:t>
            </w:r>
          </w:p>
          <w:p w:rsidR="0049047C" w:rsidRPr="00002D44" w:rsidRDefault="0049047C" w:rsidP="00A53428">
            <w:pPr>
              <w:spacing w:line="276" w:lineRule="auto"/>
              <w:jc w:val="both"/>
              <w:rPr>
                <w:rFonts w:ascii="Times New Roman" w:hAnsi="Times New Roman" w:cs="Times New Roman"/>
                <w:i/>
                <w:sz w:val="24"/>
                <w:szCs w:val="24"/>
              </w:rPr>
            </w:pPr>
            <w:r w:rsidRPr="00002D44">
              <w:rPr>
                <w:rFonts w:ascii="Times New Roman" w:hAnsi="Times New Roman" w:cs="Times New Roman"/>
                <w:i/>
                <w:sz w:val="24"/>
                <w:szCs w:val="24"/>
              </w:rPr>
              <w:t>Фадеичева И.В.</w:t>
            </w:r>
          </w:p>
        </w:tc>
        <w:tc>
          <w:tcPr>
            <w:tcW w:w="2977"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3 место</w:t>
            </w:r>
          </w:p>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 место</w:t>
            </w:r>
          </w:p>
        </w:tc>
      </w:tr>
      <w:tr w:rsidR="0049047C" w:rsidRPr="0093277A" w:rsidTr="0049047C">
        <w:tc>
          <w:tcPr>
            <w:tcW w:w="2210"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p w:rsidR="0049047C" w:rsidRPr="0072217F" w:rsidRDefault="0049047C" w:rsidP="00A53428">
            <w:pPr>
              <w:spacing w:line="276" w:lineRule="auto"/>
              <w:jc w:val="center"/>
              <w:rPr>
                <w:rFonts w:ascii="Times New Roman" w:hAnsi="Times New Roman" w:cs="Times New Roman"/>
                <w:sz w:val="24"/>
                <w:szCs w:val="24"/>
              </w:rPr>
            </w:pP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29.03.18</w:t>
            </w:r>
          </w:p>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ГПОУ ЯО Ярославский колледж управления и профессиональных технологий</w:t>
            </w:r>
          </w:p>
        </w:tc>
        <w:tc>
          <w:tcPr>
            <w:tcW w:w="4252" w:type="dxa"/>
          </w:tcPr>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Мареева А.В.,22Б гр.</w:t>
            </w:r>
          </w:p>
          <w:p w:rsidR="0049047C" w:rsidRPr="006334E8" w:rsidRDefault="0049047C" w:rsidP="00A53428">
            <w:pPr>
              <w:spacing w:line="276" w:lineRule="auto"/>
              <w:jc w:val="both"/>
              <w:rPr>
                <w:rFonts w:ascii="Times New Roman" w:hAnsi="Times New Roman" w:cs="Times New Roman"/>
                <w:i/>
                <w:sz w:val="24"/>
                <w:szCs w:val="24"/>
              </w:rPr>
            </w:pPr>
            <w:r w:rsidRPr="006334E8">
              <w:rPr>
                <w:rFonts w:ascii="Times New Roman" w:hAnsi="Times New Roman" w:cs="Times New Roman"/>
                <w:i/>
                <w:sz w:val="24"/>
                <w:szCs w:val="24"/>
              </w:rPr>
              <w:t>Ошуркова С.А.</w:t>
            </w:r>
          </w:p>
          <w:p w:rsidR="0049047C" w:rsidRDefault="0049047C" w:rsidP="00A53428">
            <w:pPr>
              <w:spacing w:line="276" w:lineRule="auto"/>
              <w:jc w:val="both"/>
              <w:rPr>
                <w:rFonts w:ascii="Times New Roman" w:hAnsi="Times New Roman" w:cs="Times New Roman"/>
                <w:sz w:val="24"/>
                <w:szCs w:val="24"/>
              </w:rPr>
            </w:pPr>
          </w:p>
        </w:tc>
        <w:tc>
          <w:tcPr>
            <w:tcW w:w="2977"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11 из 18</w:t>
            </w:r>
          </w:p>
        </w:tc>
      </w:tr>
      <w:tr w:rsidR="0049047C" w:rsidRPr="0093277A" w:rsidTr="0049047C">
        <w:tc>
          <w:tcPr>
            <w:tcW w:w="2210" w:type="dxa"/>
          </w:tcPr>
          <w:p w:rsidR="0049047C" w:rsidRPr="0093277A" w:rsidRDefault="0049047C" w:rsidP="00A53428">
            <w:pPr>
              <w:spacing w:line="276" w:lineRule="auto"/>
              <w:jc w:val="center"/>
              <w:rPr>
                <w:rFonts w:ascii="Times New Roman" w:hAnsi="Times New Roman" w:cs="Times New Roman"/>
                <w:sz w:val="24"/>
                <w:szCs w:val="24"/>
              </w:rPr>
            </w:pPr>
            <w:r w:rsidRPr="0093277A">
              <w:rPr>
                <w:rFonts w:ascii="Times New Roman" w:hAnsi="Times New Roman" w:cs="Times New Roman"/>
                <w:sz w:val="24"/>
                <w:szCs w:val="24"/>
              </w:rPr>
              <w:t>Русский язык и культура речи</w:t>
            </w: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11.04.18</w:t>
            </w:r>
          </w:p>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ГПОУ ЯО Угличский индустриально-педагогический колледж</w:t>
            </w:r>
          </w:p>
        </w:tc>
        <w:tc>
          <w:tcPr>
            <w:tcW w:w="4252" w:type="dxa"/>
          </w:tcPr>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Ужкурайтис А. (13гр.)</w:t>
            </w:r>
          </w:p>
          <w:p w:rsidR="0049047C" w:rsidRPr="00985B44" w:rsidRDefault="0049047C" w:rsidP="00A53428">
            <w:pPr>
              <w:spacing w:line="276" w:lineRule="auto"/>
              <w:jc w:val="both"/>
              <w:rPr>
                <w:rFonts w:ascii="Times New Roman" w:hAnsi="Times New Roman" w:cs="Times New Roman"/>
                <w:i/>
                <w:sz w:val="24"/>
                <w:szCs w:val="24"/>
              </w:rPr>
            </w:pPr>
            <w:r w:rsidRPr="00985B44">
              <w:rPr>
                <w:rFonts w:ascii="Times New Roman" w:hAnsi="Times New Roman" w:cs="Times New Roman"/>
                <w:i/>
                <w:sz w:val="24"/>
                <w:szCs w:val="24"/>
              </w:rPr>
              <w:t>Федорчук Ю.В.</w:t>
            </w:r>
          </w:p>
        </w:tc>
        <w:tc>
          <w:tcPr>
            <w:tcW w:w="2977"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Участие</w:t>
            </w:r>
          </w:p>
        </w:tc>
      </w:tr>
      <w:tr w:rsidR="0049047C" w:rsidRPr="0093277A" w:rsidTr="0049047C">
        <w:tc>
          <w:tcPr>
            <w:tcW w:w="2210" w:type="dxa"/>
          </w:tcPr>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Физика</w:t>
            </w: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25.04.18</w:t>
            </w:r>
          </w:p>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ГПОУ ЯО Борисоглебский политехнический колледж</w:t>
            </w:r>
          </w:p>
        </w:tc>
        <w:tc>
          <w:tcPr>
            <w:tcW w:w="4252" w:type="dxa"/>
          </w:tcPr>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Окунева А.А. ,15 гр.</w:t>
            </w:r>
          </w:p>
          <w:p w:rsidR="0049047C" w:rsidRPr="00CB4BF6" w:rsidRDefault="0049047C" w:rsidP="00A53428">
            <w:pPr>
              <w:spacing w:line="276" w:lineRule="auto"/>
              <w:jc w:val="both"/>
              <w:rPr>
                <w:rFonts w:ascii="Times New Roman" w:hAnsi="Times New Roman" w:cs="Times New Roman"/>
                <w:i/>
                <w:sz w:val="24"/>
                <w:szCs w:val="24"/>
              </w:rPr>
            </w:pPr>
            <w:r w:rsidRPr="00CB4BF6">
              <w:rPr>
                <w:rFonts w:ascii="Times New Roman" w:hAnsi="Times New Roman" w:cs="Times New Roman"/>
                <w:i/>
                <w:sz w:val="24"/>
                <w:szCs w:val="24"/>
              </w:rPr>
              <w:t>Тюрина Н.Н.</w:t>
            </w:r>
          </w:p>
        </w:tc>
        <w:tc>
          <w:tcPr>
            <w:tcW w:w="2977"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8 место из 19</w:t>
            </w:r>
          </w:p>
        </w:tc>
      </w:tr>
      <w:tr w:rsidR="0049047C" w:rsidRPr="0093277A" w:rsidTr="0049047C">
        <w:tc>
          <w:tcPr>
            <w:tcW w:w="2210"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Химия</w:t>
            </w:r>
          </w:p>
          <w:p w:rsidR="0049047C" w:rsidRDefault="0049047C" w:rsidP="00A53428">
            <w:pPr>
              <w:spacing w:line="276" w:lineRule="auto"/>
              <w:jc w:val="center"/>
              <w:rPr>
                <w:rFonts w:ascii="Times New Roman" w:hAnsi="Times New Roman" w:cs="Times New Roman"/>
                <w:sz w:val="24"/>
                <w:szCs w:val="24"/>
              </w:rPr>
            </w:pPr>
          </w:p>
          <w:p w:rsidR="0049047C" w:rsidRPr="0093277A" w:rsidRDefault="0049047C" w:rsidP="00A53428">
            <w:pPr>
              <w:spacing w:line="276" w:lineRule="auto"/>
              <w:jc w:val="center"/>
              <w:rPr>
                <w:rFonts w:ascii="Times New Roman" w:hAnsi="Times New Roman" w:cs="Times New Roman"/>
                <w:sz w:val="24"/>
                <w:szCs w:val="24"/>
              </w:rPr>
            </w:pP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26.04.18</w:t>
            </w:r>
          </w:p>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ГПОУ ЯО Ярославский колледж </w:t>
            </w:r>
            <w:r>
              <w:rPr>
                <w:rFonts w:ascii="Times New Roman" w:hAnsi="Times New Roman" w:cs="Times New Roman"/>
                <w:sz w:val="24"/>
                <w:szCs w:val="24"/>
              </w:rPr>
              <w:lastRenderedPageBreak/>
              <w:t>индустрии питания</w:t>
            </w:r>
          </w:p>
        </w:tc>
        <w:tc>
          <w:tcPr>
            <w:tcW w:w="4252" w:type="dxa"/>
          </w:tcPr>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Мартьянова Е.В., 12 гр.</w:t>
            </w:r>
          </w:p>
          <w:p w:rsidR="0049047C" w:rsidRPr="00434FAF" w:rsidRDefault="0049047C" w:rsidP="00A53428">
            <w:pPr>
              <w:spacing w:line="276" w:lineRule="auto"/>
              <w:jc w:val="both"/>
              <w:rPr>
                <w:rFonts w:ascii="Times New Roman" w:hAnsi="Times New Roman" w:cs="Times New Roman"/>
                <w:i/>
                <w:sz w:val="24"/>
                <w:szCs w:val="24"/>
              </w:rPr>
            </w:pPr>
            <w:r w:rsidRPr="00434FAF">
              <w:rPr>
                <w:rFonts w:ascii="Times New Roman" w:hAnsi="Times New Roman" w:cs="Times New Roman"/>
                <w:i/>
                <w:sz w:val="24"/>
                <w:szCs w:val="24"/>
              </w:rPr>
              <w:t>Фадеичева И.В.</w:t>
            </w:r>
          </w:p>
        </w:tc>
        <w:tc>
          <w:tcPr>
            <w:tcW w:w="2977"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4 место</w:t>
            </w:r>
          </w:p>
        </w:tc>
      </w:tr>
      <w:tr w:rsidR="0049047C" w:rsidRPr="0093277A" w:rsidTr="0049047C">
        <w:tc>
          <w:tcPr>
            <w:tcW w:w="2210"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Математика</w:t>
            </w:r>
          </w:p>
          <w:p w:rsidR="0049047C" w:rsidRDefault="0049047C" w:rsidP="00A53428">
            <w:pPr>
              <w:spacing w:line="276" w:lineRule="auto"/>
              <w:jc w:val="center"/>
              <w:rPr>
                <w:rFonts w:ascii="Times New Roman" w:hAnsi="Times New Roman" w:cs="Times New Roman"/>
                <w:sz w:val="24"/>
                <w:szCs w:val="24"/>
              </w:rPr>
            </w:pPr>
          </w:p>
          <w:p w:rsidR="0049047C" w:rsidRPr="0093277A" w:rsidRDefault="0049047C" w:rsidP="00A53428">
            <w:pPr>
              <w:spacing w:line="276" w:lineRule="auto"/>
              <w:jc w:val="center"/>
              <w:rPr>
                <w:rFonts w:ascii="Times New Roman" w:hAnsi="Times New Roman" w:cs="Times New Roman"/>
                <w:sz w:val="24"/>
                <w:szCs w:val="24"/>
              </w:rPr>
            </w:pP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24.05.18</w:t>
            </w:r>
          </w:p>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ГПОАУ ЯО «Ярославский промышленно-экономический колледж им. Н.П.Пастухова»</w:t>
            </w:r>
          </w:p>
        </w:tc>
        <w:tc>
          <w:tcPr>
            <w:tcW w:w="4252" w:type="dxa"/>
          </w:tcPr>
          <w:p w:rsidR="0049047C" w:rsidRPr="00CB4BF6" w:rsidRDefault="0049047C" w:rsidP="00A53428">
            <w:p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Кузнецов Д.В. </w:t>
            </w:r>
            <w:r w:rsidRPr="00CB4BF6">
              <w:rPr>
                <w:rFonts w:ascii="Times New Roman" w:hAnsi="Times New Roman" w:cs="Times New Roman"/>
                <w:i/>
                <w:sz w:val="24"/>
                <w:szCs w:val="24"/>
              </w:rPr>
              <w:t>(Карпова Т.Ю.</w:t>
            </w:r>
          </w:p>
          <w:p w:rsidR="0049047C" w:rsidRPr="00CB4BF6" w:rsidRDefault="0049047C" w:rsidP="00A53428">
            <w:p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Козлова Е.А. </w:t>
            </w:r>
            <w:r w:rsidRPr="00CB4BF6">
              <w:rPr>
                <w:rFonts w:ascii="Times New Roman" w:hAnsi="Times New Roman" w:cs="Times New Roman"/>
                <w:i/>
                <w:sz w:val="24"/>
                <w:szCs w:val="24"/>
              </w:rPr>
              <w:t>(Тюрина Н.Н.)</w:t>
            </w:r>
          </w:p>
          <w:p w:rsidR="0049047C" w:rsidRPr="00046112" w:rsidRDefault="0049047C" w:rsidP="00A53428">
            <w:pPr>
              <w:spacing w:line="276" w:lineRule="auto"/>
              <w:jc w:val="center"/>
              <w:rPr>
                <w:rFonts w:ascii="Times New Roman" w:hAnsi="Times New Roman" w:cs="Times New Roman"/>
                <w:i/>
                <w:sz w:val="24"/>
                <w:szCs w:val="24"/>
              </w:rPr>
            </w:pPr>
          </w:p>
        </w:tc>
        <w:tc>
          <w:tcPr>
            <w:tcW w:w="2977" w:type="dxa"/>
          </w:tcPr>
          <w:p w:rsidR="0049047C" w:rsidRPr="0093277A"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Участие</w:t>
            </w:r>
          </w:p>
        </w:tc>
      </w:tr>
      <w:tr w:rsidR="0049047C" w:rsidRPr="0093277A" w:rsidTr="0049047C">
        <w:trPr>
          <w:trHeight w:val="1255"/>
        </w:trPr>
        <w:tc>
          <w:tcPr>
            <w:tcW w:w="2210"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4561"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16.05.18</w:t>
            </w:r>
          </w:p>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ГПОУ ЯО Рыбинский полиграфический колледж</w:t>
            </w:r>
          </w:p>
        </w:tc>
        <w:tc>
          <w:tcPr>
            <w:tcW w:w="4252" w:type="dxa"/>
          </w:tcPr>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Хыдырова Е.С.</w:t>
            </w:r>
          </w:p>
          <w:p w:rsidR="0049047C" w:rsidRDefault="0049047C" w:rsidP="00A53428">
            <w:pPr>
              <w:spacing w:line="276" w:lineRule="auto"/>
              <w:jc w:val="both"/>
              <w:rPr>
                <w:rFonts w:ascii="Times New Roman" w:hAnsi="Times New Roman" w:cs="Times New Roman"/>
                <w:sz w:val="24"/>
                <w:szCs w:val="24"/>
              </w:rPr>
            </w:pPr>
            <w:r>
              <w:rPr>
                <w:rFonts w:ascii="Times New Roman" w:hAnsi="Times New Roman" w:cs="Times New Roman"/>
                <w:sz w:val="24"/>
                <w:szCs w:val="24"/>
              </w:rPr>
              <w:t>Новикова А.Н.</w:t>
            </w:r>
          </w:p>
          <w:p w:rsidR="0049047C" w:rsidRPr="003B2AF0" w:rsidRDefault="0049047C" w:rsidP="00A53428">
            <w:pPr>
              <w:spacing w:line="276" w:lineRule="auto"/>
              <w:jc w:val="both"/>
              <w:rPr>
                <w:rFonts w:ascii="Times New Roman" w:hAnsi="Times New Roman" w:cs="Times New Roman"/>
                <w:sz w:val="24"/>
                <w:szCs w:val="24"/>
              </w:rPr>
            </w:pPr>
            <w:r w:rsidRPr="004E504E">
              <w:rPr>
                <w:rFonts w:ascii="Times New Roman" w:hAnsi="Times New Roman" w:cs="Times New Roman"/>
                <w:i/>
                <w:sz w:val="24"/>
                <w:szCs w:val="24"/>
              </w:rPr>
              <w:t>(Чекина И.С.)</w:t>
            </w:r>
          </w:p>
        </w:tc>
        <w:tc>
          <w:tcPr>
            <w:tcW w:w="2977" w:type="dxa"/>
          </w:tcPr>
          <w:p w:rsidR="0049047C" w:rsidRDefault="0049047C" w:rsidP="00A53428">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Участие</w:t>
            </w:r>
          </w:p>
        </w:tc>
      </w:tr>
    </w:tbl>
    <w:p w:rsidR="00735128" w:rsidRDefault="00735128" w:rsidP="00A53428">
      <w:pPr>
        <w:spacing w:after="0" w:line="276" w:lineRule="auto"/>
        <w:rPr>
          <w:rFonts w:ascii="Times New Roman" w:hAnsi="Times New Roman" w:cs="Times New Roman"/>
          <w:b/>
          <w:sz w:val="24"/>
          <w:szCs w:val="24"/>
        </w:rPr>
      </w:pPr>
    </w:p>
    <w:p w:rsidR="00EC45F5" w:rsidRDefault="00EC45F5" w:rsidP="00A53428">
      <w:pPr>
        <w:spacing w:after="0" w:line="276" w:lineRule="auto"/>
        <w:rPr>
          <w:rFonts w:ascii="Times New Roman" w:hAnsi="Times New Roman" w:cs="Times New Roman"/>
          <w:b/>
          <w:sz w:val="24"/>
          <w:szCs w:val="24"/>
        </w:rPr>
      </w:pPr>
    </w:p>
    <w:p w:rsidR="00EC45F5" w:rsidRDefault="00EC45F5" w:rsidP="00A53428">
      <w:pPr>
        <w:spacing w:after="0" w:line="276" w:lineRule="auto"/>
        <w:rPr>
          <w:rFonts w:ascii="Times New Roman" w:hAnsi="Times New Roman" w:cs="Times New Roman"/>
          <w:b/>
          <w:sz w:val="24"/>
          <w:szCs w:val="24"/>
        </w:rPr>
      </w:pPr>
    </w:p>
    <w:p w:rsidR="00735128" w:rsidRDefault="00735128" w:rsidP="007D107B">
      <w:pPr>
        <w:pStyle w:val="1"/>
      </w:pPr>
      <w:bookmarkStart w:id="12" w:name="_Toc5110996"/>
      <w:r w:rsidRPr="00735128">
        <w:t xml:space="preserve">ВЫПОЛНЕНИЕ </w:t>
      </w:r>
      <w:r w:rsidR="00212FFF">
        <w:t xml:space="preserve">ГОСУДАРСТВЕННОГО ЗАДАНИЯ ЗА 2018 </w:t>
      </w:r>
      <w:r w:rsidRPr="00735128">
        <w:t>ГОД</w:t>
      </w:r>
      <w:bookmarkEnd w:id="12"/>
    </w:p>
    <w:p w:rsidR="00EC45F5" w:rsidRPr="00EC45F5" w:rsidRDefault="00EC45F5" w:rsidP="00EC45F5">
      <w:pPr>
        <w:rPr>
          <w:lang w:eastAsia="ru-RU"/>
        </w:rPr>
      </w:pPr>
    </w:p>
    <w:tbl>
      <w:tblPr>
        <w:tblStyle w:val="-11"/>
        <w:tblW w:w="5000" w:type="pct"/>
        <w:tblLook w:val="04A0" w:firstRow="1" w:lastRow="0" w:firstColumn="1" w:lastColumn="0" w:noHBand="0" w:noVBand="1"/>
      </w:tblPr>
      <w:tblGrid>
        <w:gridCol w:w="560"/>
        <w:gridCol w:w="2240"/>
        <w:gridCol w:w="4549"/>
        <w:gridCol w:w="1722"/>
        <w:gridCol w:w="1999"/>
        <w:gridCol w:w="1650"/>
        <w:gridCol w:w="1499"/>
      </w:tblGrid>
      <w:tr w:rsidR="00735128" w:rsidRPr="00735128" w:rsidTr="00EC45F5">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п/п</w:t>
            </w:r>
          </w:p>
        </w:tc>
        <w:tc>
          <w:tcPr>
            <w:tcW w:w="788" w:type="pct"/>
            <w:hideMark/>
          </w:tcPr>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Наименование государственной</w:t>
            </w:r>
          </w:p>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услуги (работы)</w:t>
            </w:r>
          </w:p>
        </w:tc>
        <w:tc>
          <w:tcPr>
            <w:tcW w:w="1600" w:type="pct"/>
            <w:hideMark/>
          </w:tcPr>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Наименование показателя услуги (работы)</w:t>
            </w:r>
          </w:p>
        </w:tc>
        <w:tc>
          <w:tcPr>
            <w:tcW w:w="606" w:type="pct"/>
            <w:hideMark/>
          </w:tcPr>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Единица измерения</w:t>
            </w:r>
          </w:p>
        </w:tc>
        <w:tc>
          <w:tcPr>
            <w:tcW w:w="703" w:type="pct"/>
            <w:hideMark/>
          </w:tcPr>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Плановое значение показателя</w:t>
            </w:r>
          </w:p>
        </w:tc>
        <w:tc>
          <w:tcPr>
            <w:tcW w:w="580" w:type="pct"/>
            <w:hideMark/>
          </w:tcPr>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Фактическое</w:t>
            </w:r>
          </w:p>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значение</w:t>
            </w:r>
          </w:p>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показателя</w:t>
            </w:r>
          </w:p>
        </w:tc>
        <w:tc>
          <w:tcPr>
            <w:tcW w:w="527" w:type="pct"/>
            <w:hideMark/>
          </w:tcPr>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Причины</w:t>
            </w:r>
          </w:p>
          <w:p w:rsidR="00735128" w:rsidRPr="00735128" w:rsidRDefault="00735128" w:rsidP="00A53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отклонения</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5000" w:type="pct"/>
            <w:gridSpan w:val="7"/>
            <w:hideMark/>
          </w:tcPr>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Показатели объема государственной услуги (работы) в натуральном выражении</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w:t>
            </w:r>
          </w:p>
        </w:tc>
        <w:tc>
          <w:tcPr>
            <w:tcW w:w="788" w:type="pct"/>
            <w:hideMark/>
          </w:tcPr>
          <w:p w:rsidR="00735128" w:rsidRPr="00735128" w:rsidRDefault="00735128" w:rsidP="00A53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Реализация основных профессиональных образовательных программ среднего профессионального образования в очной форме</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среднегодовая численность обучающихся</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человек</w:t>
            </w:r>
          </w:p>
        </w:tc>
        <w:tc>
          <w:tcPr>
            <w:tcW w:w="703" w:type="pct"/>
            <w:hideMark/>
          </w:tcPr>
          <w:p w:rsidR="00735128" w:rsidRPr="00735128" w:rsidRDefault="001900A9"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457</w:t>
            </w:r>
          </w:p>
        </w:tc>
        <w:tc>
          <w:tcPr>
            <w:tcW w:w="580" w:type="pct"/>
            <w:hideMark/>
          </w:tcPr>
          <w:p w:rsidR="00735128" w:rsidRPr="00735128" w:rsidRDefault="001900A9"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900A9">
              <w:rPr>
                <w:rFonts w:ascii="Times New Roman" w:eastAsia="Times New Roman" w:hAnsi="Times New Roman" w:cs="Times New Roman"/>
                <w:sz w:val="24"/>
                <w:szCs w:val="24"/>
                <w:lang w:eastAsia="ru-RU"/>
              </w:rPr>
              <w:t>456</w:t>
            </w:r>
            <w:r w:rsidR="0012204E" w:rsidRPr="001900A9">
              <w:rPr>
                <w:rFonts w:ascii="Times New Roman" w:eastAsia="Times New Roman" w:hAnsi="Times New Roman" w:cs="Times New Roman"/>
                <w:sz w:val="24"/>
                <w:szCs w:val="24"/>
                <w:lang w:eastAsia="ru-RU"/>
              </w:rPr>
              <w:t xml:space="preserve"> </w:t>
            </w:r>
            <w:r w:rsidR="00735128" w:rsidRPr="001900A9">
              <w:rPr>
                <w:rFonts w:ascii="Times New Roman" w:eastAsia="Times New Roman" w:hAnsi="Times New Roman" w:cs="Times New Roman"/>
                <w:sz w:val="24"/>
                <w:szCs w:val="24"/>
                <w:lang w:eastAsia="ru-RU"/>
              </w:rPr>
              <w:t>(99,</w:t>
            </w:r>
            <w:r w:rsidRPr="001900A9">
              <w:rPr>
                <w:rFonts w:ascii="Times New Roman" w:eastAsia="Times New Roman" w:hAnsi="Times New Roman" w:cs="Times New Roman"/>
                <w:sz w:val="24"/>
                <w:szCs w:val="24"/>
                <w:lang w:eastAsia="ru-RU"/>
              </w:rPr>
              <w:t>8</w:t>
            </w:r>
            <w:r w:rsidR="00735128" w:rsidRPr="001900A9">
              <w:rPr>
                <w:rFonts w:ascii="Times New Roman" w:eastAsia="Times New Roman" w:hAnsi="Times New Roman" w:cs="Times New Roman"/>
                <w:sz w:val="24"/>
                <w:szCs w:val="24"/>
                <w:lang w:eastAsia="ru-RU"/>
              </w:rPr>
              <w:t>%)</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2.</w:t>
            </w:r>
          </w:p>
        </w:tc>
        <w:tc>
          <w:tcPr>
            <w:tcW w:w="788" w:type="pct"/>
            <w:hideMark/>
          </w:tcPr>
          <w:p w:rsidR="00735128" w:rsidRPr="00735128" w:rsidRDefault="00735128" w:rsidP="00A53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xml:space="preserve">Реализация </w:t>
            </w:r>
            <w:r w:rsidRPr="00735128">
              <w:rPr>
                <w:rFonts w:ascii="Times New Roman" w:eastAsia="Times New Roman" w:hAnsi="Times New Roman" w:cs="Times New Roman"/>
                <w:sz w:val="24"/>
                <w:szCs w:val="24"/>
                <w:lang w:eastAsia="ru-RU"/>
              </w:rPr>
              <w:lastRenderedPageBreak/>
              <w:t>основных профессиональных образовательных программ среднего профессионального образования в очно-заочной, заочной формах обучения </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lastRenderedPageBreak/>
              <w:t>среднегодовая численность обучающихся</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человек</w:t>
            </w:r>
          </w:p>
        </w:tc>
        <w:tc>
          <w:tcPr>
            <w:tcW w:w="703" w:type="pct"/>
            <w:hideMark/>
          </w:tcPr>
          <w:p w:rsidR="00735128" w:rsidRPr="001900A9" w:rsidRDefault="001900A9"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900A9">
              <w:rPr>
                <w:rFonts w:ascii="Times New Roman" w:eastAsia="Times New Roman" w:hAnsi="Times New Roman" w:cs="Times New Roman"/>
                <w:sz w:val="24"/>
                <w:szCs w:val="24"/>
                <w:lang w:eastAsia="ru-RU"/>
              </w:rPr>
              <w:t>115</w:t>
            </w:r>
          </w:p>
        </w:tc>
        <w:tc>
          <w:tcPr>
            <w:tcW w:w="580" w:type="pct"/>
            <w:hideMark/>
          </w:tcPr>
          <w:p w:rsidR="00735128" w:rsidRPr="001900A9" w:rsidRDefault="001900A9"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900A9">
              <w:rPr>
                <w:rFonts w:ascii="Times New Roman" w:eastAsia="Times New Roman" w:hAnsi="Times New Roman" w:cs="Times New Roman"/>
                <w:sz w:val="24"/>
                <w:szCs w:val="24"/>
                <w:lang w:eastAsia="ru-RU"/>
              </w:rPr>
              <w:t>116</w:t>
            </w:r>
            <w:r w:rsidR="00735128" w:rsidRPr="001900A9">
              <w:rPr>
                <w:rFonts w:ascii="Times New Roman" w:eastAsia="Times New Roman" w:hAnsi="Times New Roman" w:cs="Times New Roman"/>
                <w:sz w:val="24"/>
                <w:szCs w:val="24"/>
                <w:lang w:eastAsia="ru-RU"/>
              </w:rPr>
              <w:t xml:space="preserve"> (</w:t>
            </w:r>
            <w:r w:rsidRPr="001900A9">
              <w:rPr>
                <w:rFonts w:ascii="Times New Roman" w:eastAsia="Times New Roman" w:hAnsi="Times New Roman" w:cs="Times New Roman"/>
                <w:sz w:val="24"/>
                <w:szCs w:val="24"/>
                <w:lang w:eastAsia="ru-RU"/>
              </w:rPr>
              <w:t>100</w:t>
            </w:r>
            <w:r w:rsidR="00735128" w:rsidRPr="001900A9">
              <w:rPr>
                <w:rFonts w:ascii="Times New Roman" w:eastAsia="Times New Roman" w:hAnsi="Times New Roman" w:cs="Times New Roman"/>
                <w:sz w:val="24"/>
                <w:szCs w:val="24"/>
                <w:lang w:eastAsia="ru-RU"/>
              </w:rPr>
              <w:t>,</w:t>
            </w:r>
            <w:r w:rsidRPr="001900A9">
              <w:rPr>
                <w:rFonts w:ascii="Times New Roman" w:eastAsia="Times New Roman" w:hAnsi="Times New Roman" w:cs="Times New Roman"/>
                <w:sz w:val="24"/>
                <w:szCs w:val="24"/>
                <w:lang w:eastAsia="ru-RU"/>
              </w:rPr>
              <w:t>8</w:t>
            </w:r>
            <w:r w:rsidR="00735128" w:rsidRPr="001900A9">
              <w:rPr>
                <w:rFonts w:ascii="Times New Roman" w:eastAsia="Times New Roman" w:hAnsi="Times New Roman" w:cs="Times New Roman"/>
                <w:sz w:val="24"/>
                <w:szCs w:val="24"/>
                <w:lang w:eastAsia="ru-RU"/>
              </w:rPr>
              <w:t>%)</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5000" w:type="pct"/>
            <w:gridSpan w:val="7"/>
            <w:hideMark/>
          </w:tcPr>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lastRenderedPageBreak/>
              <w:t>Показатели, характеризующие качество государственной услуги</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w:t>
            </w:r>
          </w:p>
        </w:tc>
        <w:tc>
          <w:tcPr>
            <w:tcW w:w="788" w:type="pct"/>
            <w:hideMark/>
          </w:tcPr>
          <w:p w:rsidR="00735128" w:rsidRPr="00735128" w:rsidRDefault="00735128" w:rsidP="00A53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Реализация основных профессиональных образовательных программ среднего профессионального образования в очной форме</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выпускников, освоивших образовательные программы в полном объеме</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703" w:type="pct"/>
            <w:hideMark/>
          </w:tcPr>
          <w:p w:rsidR="00735128" w:rsidRPr="00735128" w:rsidRDefault="005C64B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580" w:type="pct"/>
            <w:hideMark/>
          </w:tcPr>
          <w:p w:rsidR="00735128" w:rsidRPr="00735128" w:rsidRDefault="001900A9"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9A132A" w:rsidRPr="001900A9">
              <w:rPr>
                <w:rFonts w:ascii="Times New Roman" w:eastAsia="Times New Roman" w:hAnsi="Times New Roman" w:cs="Times New Roman"/>
                <w:sz w:val="24"/>
                <w:szCs w:val="24"/>
                <w:lang w:eastAsia="ru-RU"/>
              </w:rPr>
              <w:t>%</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788"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выпускников, получивших диплом о среднем профессиональном образовании с отличием</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703" w:type="pct"/>
            <w:hideMark/>
          </w:tcPr>
          <w:p w:rsidR="00735128" w:rsidRPr="009A132A"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10%</w:t>
            </w:r>
          </w:p>
          <w:p w:rsidR="00735128" w:rsidRPr="009A132A"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 </w:t>
            </w:r>
          </w:p>
        </w:tc>
        <w:tc>
          <w:tcPr>
            <w:tcW w:w="580" w:type="pct"/>
            <w:hideMark/>
          </w:tcPr>
          <w:p w:rsidR="00735128" w:rsidRPr="009A132A" w:rsidRDefault="009A132A"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18,5</w:t>
            </w:r>
            <w:r w:rsidR="00735128" w:rsidRPr="009A132A">
              <w:rPr>
                <w:rFonts w:ascii="Times New Roman" w:eastAsia="Times New Roman" w:hAnsi="Times New Roman" w:cs="Times New Roman"/>
                <w:sz w:val="24"/>
                <w:szCs w:val="24"/>
                <w:lang w:eastAsia="ru-RU"/>
              </w:rPr>
              <w:t>%</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788"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выпускников, удовлетворенных выпускников качеством государственной услуги</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703" w:type="pct"/>
            <w:hideMark/>
          </w:tcPr>
          <w:p w:rsidR="00735128" w:rsidRPr="009A132A"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50%</w:t>
            </w:r>
          </w:p>
          <w:p w:rsidR="00735128" w:rsidRPr="009A132A"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 </w:t>
            </w:r>
          </w:p>
        </w:tc>
        <w:tc>
          <w:tcPr>
            <w:tcW w:w="580" w:type="pct"/>
            <w:hideMark/>
          </w:tcPr>
          <w:p w:rsidR="00735128" w:rsidRPr="009A132A"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8</w:t>
            </w:r>
            <w:r w:rsidR="009A132A" w:rsidRPr="009A132A">
              <w:rPr>
                <w:rFonts w:ascii="Times New Roman" w:eastAsia="Times New Roman" w:hAnsi="Times New Roman" w:cs="Times New Roman"/>
                <w:sz w:val="24"/>
                <w:szCs w:val="24"/>
                <w:lang w:eastAsia="ru-RU"/>
              </w:rPr>
              <w:t>2</w:t>
            </w:r>
            <w:r w:rsidRPr="009A132A">
              <w:rPr>
                <w:rFonts w:ascii="Times New Roman" w:eastAsia="Times New Roman" w:hAnsi="Times New Roman" w:cs="Times New Roman"/>
                <w:sz w:val="24"/>
                <w:szCs w:val="24"/>
                <w:lang w:eastAsia="ru-RU"/>
              </w:rPr>
              <w:t>,</w:t>
            </w:r>
            <w:r w:rsidR="009A132A" w:rsidRPr="009A132A">
              <w:rPr>
                <w:rFonts w:ascii="Times New Roman" w:eastAsia="Times New Roman" w:hAnsi="Times New Roman" w:cs="Times New Roman"/>
                <w:sz w:val="24"/>
                <w:szCs w:val="24"/>
                <w:lang w:eastAsia="ru-RU"/>
              </w:rPr>
              <w:t>88</w:t>
            </w:r>
            <w:r w:rsidRPr="009A132A">
              <w:rPr>
                <w:rFonts w:ascii="Times New Roman" w:eastAsia="Times New Roman" w:hAnsi="Times New Roman" w:cs="Times New Roman"/>
                <w:sz w:val="24"/>
                <w:szCs w:val="24"/>
                <w:lang w:eastAsia="ru-RU"/>
              </w:rPr>
              <w:t>%</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788"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обучающихся, прервавших освоение основных профессиональных образовательных программ (отсев)</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703" w:type="pct"/>
            <w:hideMark/>
          </w:tcPr>
          <w:p w:rsidR="00735128" w:rsidRPr="009A132A"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7%</w:t>
            </w:r>
          </w:p>
        </w:tc>
        <w:tc>
          <w:tcPr>
            <w:tcW w:w="580" w:type="pct"/>
            <w:hideMark/>
          </w:tcPr>
          <w:p w:rsidR="00735128" w:rsidRPr="009A132A" w:rsidRDefault="009A132A"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132A">
              <w:rPr>
                <w:rFonts w:ascii="Times New Roman" w:eastAsia="Times New Roman" w:hAnsi="Times New Roman" w:cs="Times New Roman"/>
                <w:sz w:val="24"/>
                <w:szCs w:val="24"/>
                <w:lang w:eastAsia="ru-RU"/>
              </w:rPr>
              <w:t>6,8</w:t>
            </w:r>
            <w:r w:rsidR="00735128" w:rsidRPr="009A132A">
              <w:rPr>
                <w:rFonts w:ascii="Times New Roman" w:eastAsia="Times New Roman" w:hAnsi="Times New Roman" w:cs="Times New Roman"/>
                <w:sz w:val="24"/>
                <w:szCs w:val="24"/>
                <w:lang w:eastAsia="ru-RU"/>
              </w:rPr>
              <w:t>%</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2.</w:t>
            </w:r>
          </w:p>
        </w:tc>
        <w:tc>
          <w:tcPr>
            <w:tcW w:w="788" w:type="pct"/>
            <w:hideMark/>
          </w:tcPr>
          <w:p w:rsidR="00735128" w:rsidRPr="00735128" w:rsidRDefault="00735128" w:rsidP="00A53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xml:space="preserve">Реализация </w:t>
            </w:r>
            <w:r w:rsidRPr="00735128">
              <w:rPr>
                <w:rFonts w:ascii="Times New Roman" w:eastAsia="Times New Roman" w:hAnsi="Times New Roman" w:cs="Times New Roman"/>
                <w:sz w:val="24"/>
                <w:szCs w:val="24"/>
                <w:lang w:eastAsia="ru-RU"/>
              </w:rPr>
              <w:lastRenderedPageBreak/>
              <w:t>основных профессиональных образовательных программ среднего профессионального образования в очно-заочной, заочной формах обучения</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lastRenderedPageBreak/>
              <w:t xml:space="preserve">Доля выпускников, освоивших </w:t>
            </w:r>
            <w:r w:rsidRPr="00735128">
              <w:rPr>
                <w:rFonts w:ascii="Times New Roman" w:eastAsia="Times New Roman" w:hAnsi="Times New Roman" w:cs="Times New Roman"/>
                <w:sz w:val="24"/>
                <w:szCs w:val="24"/>
                <w:lang w:eastAsia="ru-RU"/>
              </w:rPr>
              <w:lastRenderedPageBreak/>
              <w:t>образовательные программы в полном объеме</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lastRenderedPageBreak/>
              <w:t>процент</w:t>
            </w:r>
          </w:p>
        </w:tc>
        <w:tc>
          <w:tcPr>
            <w:tcW w:w="703" w:type="pct"/>
            <w:hideMark/>
          </w:tcPr>
          <w:p w:rsidR="00735128" w:rsidRPr="00735128" w:rsidRDefault="005C64B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580" w:type="pct"/>
            <w:hideMark/>
          </w:tcPr>
          <w:p w:rsidR="00735128" w:rsidRPr="00735128" w:rsidRDefault="001900A9"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735128" w:rsidRPr="00735128">
              <w:rPr>
                <w:rFonts w:ascii="Times New Roman" w:eastAsia="Times New Roman" w:hAnsi="Times New Roman" w:cs="Times New Roman"/>
                <w:sz w:val="24"/>
                <w:szCs w:val="24"/>
                <w:lang w:eastAsia="ru-RU"/>
              </w:rPr>
              <w:t>%</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5000" w:type="pct"/>
            <w:gridSpan w:val="7"/>
            <w:hideMark/>
          </w:tcPr>
          <w:p w:rsidR="00735128" w:rsidRPr="00735128" w:rsidRDefault="00735128" w:rsidP="00A53428">
            <w:pPr>
              <w:spacing w:line="276" w:lineRule="auto"/>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lastRenderedPageBreak/>
              <w:t>Показатели качества государственной услуги (работы)</w:t>
            </w:r>
          </w:p>
        </w:tc>
      </w:tr>
      <w:tr w:rsidR="00735128" w:rsidRPr="00735128" w:rsidTr="00EC45F5">
        <w:trPr>
          <w:trHeight w:val="240"/>
        </w:trPr>
        <w:tc>
          <w:tcPr>
            <w:cnfStyle w:val="001000000000" w:firstRow="0" w:lastRow="0" w:firstColumn="1" w:lastColumn="0" w:oddVBand="0" w:evenVBand="0" w:oddHBand="0" w:evenHBand="0" w:firstRowFirstColumn="0" w:firstRowLastColumn="0" w:lastRowFirstColumn="0" w:lastRowLastColumn="0"/>
            <w:tcW w:w="197" w:type="pct"/>
            <w:hideMark/>
          </w:tcPr>
          <w:p w:rsidR="00735128" w:rsidRPr="00735128" w:rsidRDefault="00735128" w:rsidP="00A53428">
            <w:pPr>
              <w:spacing w:line="276" w:lineRule="auto"/>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w:t>
            </w:r>
          </w:p>
        </w:tc>
        <w:tc>
          <w:tcPr>
            <w:tcW w:w="788" w:type="pct"/>
            <w:hideMark/>
          </w:tcPr>
          <w:p w:rsidR="00735128" w:rsidRPr="00735128" w:rsidRDefault="00735128" w:rsidP="00A53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Обеспечение проживания обучающихся в общежитии на период обучения</w:t>
            </w:r>
          </w:p>
        </w:tc>
        <w:tc>
          <w:tcPr>
            <w:tcW w:w="160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606"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Количество место/коек</w:t>
            </w:r>
          </w:p>
        </w:tc>
        <w:tc>
          <w:tcPr>
            <w:tcW w:w="703"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132</w:t>
            </w:r>
          </w:p>
        </w:tc>
        <w:tc>
          <w:tcPr>
            <w:tcW w:w="580"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132</w:t>
            </w:r>
          </w:p>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(100%)</w:t>
            </w:r>
          </w:p>
        </w:tc>
        <w:tc>
          <w:tcPr>
            <w:tcW w:w="527" w:type="pct"/>
            <w:hideMark/>
          </w:tcPr>
          <w:p w:rsidR="00735128" w:rsidRPr="00735128" w:rsidRDefault="00735128" w:rsidP="00A534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bl>
    <w:p w:rsidR="00DF3062" w:rsidRDefault="00DF3062" w:rsidP="00DF3062">
      <w:pPr>
        <w:spacing w:after="0" w:line="276" w:lineRule="auto"/>
        <w:outlineLvl w:val="2"/>
        <w:rPr>
          <w:rFonts w:ascii="Times New Roman" w:eastAsia="Times New Roman" w:hAnsi="Times New Roman" w:cs="Times New Roman"/>
          <w:b/>
          <w:bCs/>
          <w:color w:val="0000FF"/>
          <w:sz w:val="27"/>
          <w:szCs w:val="27"/>
          <w:lang w:eastAsia="ru-RU"/>
        </w:rPr>
      </w:pPr>
    </w:p>
    <w:p w:rsidR="00DF3062" w:rsidRDefault="00DF3062" w:rsidP="00A53428">
      <w:pPr>
        <w:spacing w:after="0" w:line="276" w:lineRule="auto"/>
        <w:jc w:val="center"/>
        <w:outlineLvl w:val="2"/>
        <w:rPr>
          <w:rFonts w:ascii="Times New Roman" w:eastAsia="Times New Roman" w:hAnsi="Times New Roman" w:cs="Times New Roman"/>
          <w:b/>
          <w:bCs/>
          <w:color w:val="0000FF"/>
          <w:sz w:val="27"/>
          <w:szCs w:val="27"/>
          <w:lang w:eastAsia="ru-RU"/>
        </w:rPr>
      </w:pPr>
    </w:p>
    <w:p w:rsidR="00DF3062" w:rsidRDefault="00DF3062" w:rsidP="00DF3062">
      <w:pPr>
        <w:spacing w:after="0" w:line="276" w:lineRule="auto"/>
        <w:outlineLvl w:val="2"/>
        <w:rPr>
          <w:rFonts w:ascii="Times New Roman" w:eastAsia="Times New Roman" w:hAnsi="Times New Roman" w:cs="Times New Roman"/>
          <w:b/>
          <w:bCs/>
          <w:color w:val="0000FF"/>
          <w:sz w:val="27"/>
          <w:szCs w:val="27"/>
          <w:lang w:eastAsia="ru-RU"/>
        </w:rPr>
        <w:sectPr w:rsidR="00DF3062" w:rsidSect="00802902">
          <w:pgSz w:w="16838" w:h="11906" w:orient="landscape"/>
          <w:pgMar w:top="851" w:right="1134" w:bottom="1701" w:left="1701" w:header="709" w:footer="709" w:gutter="0"/>
          <w:cols w:space="708"/>
          <w:docGrid w:linePitch="360"/>
        </w:sectPr>
      </w:pPr>
    </w:p>
    <w:p w:rsidR="00DF3062" w:rsidRPr="00DF3062" w:rsidRDefault="00DF3062" w:rsidP="00DF3062">
      <w:pPr>
        <w:spacing w:after="0" w:line="276" w:lineRule="auto"/>
        <w:outlineLvl w:val="2"/>
        <w:rPr>
          <w:rFonts w:ascii="Times New Roman" w:eastAsia="Times New Roman" w:hAnsi="Times New Roman" w:cs="Times New Roman"/>
          <w:b/>
          <w:bCs/>
          <w:color w:val="0000FF"/>
          <w:sz w:val="27"/>
          <w:szCs w:val="27"/>
          <w:lang w:eastAsia="ru-RU"/>
        </w:rPr>
      </w:pPr>
    </w:p>
    <w:p w:rsidR="00A82E5A" w:rsidRDefault="00D87628" w:rsidP="00EA5F4F">
      <w:pPr>
        <w:pStyle w:val="1"/>
      </w:pPr>
      <w:bookmarkStart w:id="13" w:name="_Toc5110997"/>
      <w:r w:rsidRPr="001900A9">
        <w:t xml:space="preserve">ОБЕСПЕЧЕНИЕ БЕЗОПАСНОСТИ ОБРАЗОВАТЕЛЬНОГО ПРОЦЕССА, </w:t>
      </w:r>
      <w:r w:rsidR="00776E7B" w:rsidRPr="001900A9">
        <w:t>СОВЕРШЕНСТВОВАНИЕ МАТЕРИАЛЬНО-</w:t>
      </w:r>
      <w:r w:rsidRPr="001900A9">
        <w:t>ТЕХНИЧЕСКОЙ БАЗЫ</w:t>
      </w:r>
      <w:bookmarkEnd w:id="13"/>
      <w:r w:rsidRPr="001900A9">
        <w:t xml:space="preserve">  </w:t>
      </w:r>
    </w:p>
    <w:p w:rsidR="00D87628" w:rsidRDefault="00D87628" w:rsidP="00EA5F4F">
      <w:pPr>
        <w:keepNext/>
        <w:shd w:val="clear" w:color="auto" w:fill="FFFFFF"/>
        <w:tabs>
          <w:tab w:val="left" w:pos="540"/>
        </w:tabs>
        <w:spacing w:after="0" w:line="276" w:lineRule="auto"/>
        <w:ind w:firstLine="720"/>
        <w:jc w:val="both"/>
        <w:rPr>
          <w:rFonts w:ascii="Times New Roman" w:hAnsi="Times New Roman" w:cs="Times New Roman"/>
          <w:spacing w:val="1"/>
          <w:sz w:val="28"/>
          <w:szCs w:val="28"/>
        </w:rPr>
      </w:pPr>
      <w:r w:rsidRPr="002277CF">
        <w:rPr>
          <w:rFonts w:ascii="Times New Roman" w:hAnsi="Times New Roman" w:cs="Times New Roman"/>
          <w:spacing w:val="1"/>
          <w:sz w:val="28"/>
          <w:szCs w:val="28"/>
        </w:rPr>
        <w:t>В 2018 году совершенствование материально-</w:t>
      </w:r>
      <w:r w:rsidRPr="002277CF">
        <w:rPr>
          <w:rFonts w:ascii="Times New Roman" w:hAnsi="Times New Roman" w:cs="Times New Roman"/>
          <w:spacing w:val="6"/>
          <w:sz w:val="28"/>
          <w:szCs w:val="28"/>
        </w:rPr>
        <w:t>технической и учебной базы колледжа</w:t>
      </w:r>
      <w:r w:rsidRPr="002277CF">
        <w:rPr>
          <w:rFonts w:ascii="Times New Roman" w:hAnsi="Times New Roman" w:cs="Times New Roman"/>
          <w:spacing w:val="1"/>
          <w:sz w:val="28"/>
          <w:szCs w:val="28"/>
        </w:rPr>
        <w:t xml:space="preserve"> велось по нескольким направлениям: </w:t>
      </w:r>
    </w:p>
    <w:p w:rsidR="008E3A47" w:rsidRPr="003259D8" w:rsidRDefault="008E3A47" w:rsidP="00EA5F4F">
      <w:pPr>
        <w:pStyle w:val="ad"/>
        <w:keepNext/>
        <w:shd w:val="clear" w:color="auto" w:fill="FFFFFF"/>
        <w:tabs>
          <w:tab w:val="left" w:pos="540"/>
          <w:tab w:val="left" w:pos="993"/>
          <w:tab w:val="left" w:pos="1276"/>
        </w:tabs>
        <w:spacing w:after="0"/>
        <w:ind w:left="993"/>
        <w:jc w:val="both"/>
        <w:rPr>
          <w:rFonts w:ascii="Times New Roman" w:hAnsi="Times New Roman" w:cs="Times New Roman"/>
          <w:spacing w:val="1"/>
          <w:sz w:val="28"/>
          <w:szCs w:val="28"/>
        </w:rPr>
      </w:pPr>
      <w:r w:rsidRPr="002277CF">
        <w:rPr>
          <w:rFonts w:ascii="Times New Roman" w:hAnsi="Times New Roman" w:cs="Times New Roman"/>
          <w:spacing w:val="1"/>
          <w:sz w:val="28"/>
          <w:szCs w:val="28"/>
        </w:rPr>
        <w:t xml:space="preserve">– </w:t>
      </w:r>
      <w:r>
        <w:rPr>
          <w:rFonts w:ascii="Times New Roman" w:hAnsi="Times New Roman" w:cs="Times New Roman"/>
          <w:spacing w:val="1"/>
          <w:sz w:val="28"/>
          <w:szCs w:val="28"/>
        </w:rPr>
        <w:t>информатизация образовательного процесса;</w:t>
      </w:r>
    </w:p>
    <w:p w:rsidR="00D87628" w:rsidRPr="002277CF" w:rsidRDefault="00D87628" w:rsidP="00EA5F4F">
      <w:pPr>
        <w:keepNext/>
        <w:shd w:val="clear" w:color="auto" w:fill="FFFFFF"/>
        <w:tabs>
          <w:tab w:val="left" w:pos="540"/>
          <w:tab w:val="left" w:pos="993"/>
          <w:tab w:val="left" w:pos="1276"/>
        </w:tabs>
        <w:spacing w:after="0" w:line="276" w:lineRule="auto"/>
        <w:ind w:left="993"/>
        <w:jc w:val="both"/>
        <w:rPr>
          <w:rFonts w:ascii="Times New Roman" w:hAnsi="Times New Roman" w:cs="Times New Roman"/>
          <w:sz w:val="28"/>
          <w:szCs w:val="28"/>
        </w:rPr>
      </w:pPr>
      <w:r w:rsidRPr="002277CF">
        <w:rPr>
          <w:rFonts w:ascii="Times New Roman" w:hAnsi="Times New Roman" w:cs="Times New Roman"/>
          <w:spacing w:val="1"/>
          <w:sz w:val="28"/>
          <w:szCs w:val="28"/>
        </w:rPr>
        <w:t>– у</w:t>
      </w:r>
      <w:r w:rsidRPr="002277CF">
        <w:rPr>
          <w:rFonts w:ascii="Times New Roman" w:hAnsi="Times New Roman" w:cs="Times New Roman"/>
          <w:spacing w:val="-1"/>
          <w:sz w:val="28"/>
          <w:szCs w:val="28"/>
        </w:rPr>
        <w:t>крепление техниче</w:t>
      </w:r>
      <w:r w:rsidR="00776E7B">
        <w:rPr>
          <w:rFonts w:ascii="Times New Roman" w:hAnsi="Times New Roman" w:cs="Times New Roman"/>
          <w:spacing w:val="-1"/>
          <w:sz w:val="28"/>
          <w:szCs w:val="28"/>
        </w:rPr>
        <w:t>ского состояния зданий колледжа</w:t>
      </w:r>
      <w:r w:rsidRPr="002277CF">
        <w:rPr>
          <w:rFonts w:ascii="Times New Roman" w:hAnsi="Times New Roman" w:cs="Times New Roman"/>
          <w:spacing w:val="-1"/>
          <w:sz w:val="28"/>
          <w:szCs w:val="28"/>
        </w:rPr>
        <w:t>;</w:t>
      </w:r>
    </w:p>
    <w:p w:rsidR="00D87628" w:rsidRPr="002277CF" w:rsidRDefault="00D87628" w:rsidP="00EA5F4F">
      <w:pPr>
        <w:keepNext/>
        <w:shd w:val="clear" w:color="auto" w:fill="FFFFFF"/>
        <w:tabs>
          <w:tab w:val="left" w:pos="302"/>
          <w:tab w:val="left" w:pos="540"/>
          <w:tab w:val="left" w:pos="993"/>
          <w:tab w:val="left" w:pos="1276"/>
        </w:tabs>
        <w:autoSpaceDE w:val="0"/>
        <w:autoSpaceDN w:val="0"/>
        <w:adjustRightInd w:val="0"/>
        <w:spacing w:after="0" w:line="276" w:lineRule="auto"/>
        <w:ind w:left="993"/>
        <w:jc w:val="both"/>
        <w:rPr>
          <w:rFonts w:ascii="Times New Roman" w:hAnsi="Times New Roman" w:cs="Times New Roman"/>
          <w:spacing w:val="-15"/>
          <w:sz w:val="28"/>
          <w:szCs w:val="28"/>
        </w:rPr>
      </w:pPr>
      <w:r w:rsidRPr="002277CF">
        <w:rPr>
          <w:rFonts w:ascii="Times New Roman" w:hAnsi="Times New Roman" w:cs="Times New Roman"/>
          <w:spacing w:val="3"/>
          <w:sz w:val="28"/>
          <w:szCs w:val="28"/>
        </w:rPr>
        <w:t>– пополнение материальной и учебной базы;</w:t>
      </w:r>
    </w:p>
    <w:p w:rsidR="00D87628" w:rsidRPr="002277CF" w:rsidRDefault="00D87628" w:rsidP="00EA5F4F">
      <w:pPr>
        <w:keepNext/>
        <w:shd w:val="clear" w:color="auto" w:fill="FFFFFF"/>
        <w:tabs>
          <w:tab w:val="left" w:pos="302"/>
          <w:tab w:val="left" w:pos="540"/>
          <w:tab w:val="left" w:pos="993"/>
          <w:tab w:val="left" w:pos="1276"/>
        </w:tabs>
        <w:autoSpaceDE w:val="0"/>
        <w:autoSpaceDN w:val="0"/>
        <w:adjustRightInd w:val="0"/>
        <w:spacing w:after="0" w:line="276" w:lineRule="auto"/>
        <w:ind w:left="993"/>
        <w:jc w:val="both"/>
        <w:rPr>
          <w:rFonts w:ascii="Times New Roman" w:hAnsi="Times New Roman" w:cs="Times New Roman"/>
          <w:spacing w:val="-15"/>
          <w:sz w:val="28"/>
          <w:szCs w:val="28"/>
        </w:rPr>
      </w:pPr>
      <w:r w:rsidRPr="002277CF">
        <w:rPr>
          <w:rFonts w:ascii="Times New Roman" w:hAnsi="Times New Roman" w:cs="Times New Roman"/>
          <w:spacing w:val="-15"/>
          <w:sz w:val="28"/>
          <w:szCs w:val="28"/>
        </w:rPr>
        <w:t>– с</w:t>
      </w:r>
      <w:r w:rsidRPr="002277CF">
        <w:rPr>
          <w:rFonts w:ascii="Times New Roman" w:hAnsi="Times New Roman" w:cs="Times New Roman"/>
          <w:spacing w:val="1"/>
          <w:sz w:val="28"/>
          <w:szCs w:val="28"/>
        </w:rPr>
        <w:t>охранение здоровьесберегающей среды;</w:t>
      </w:r>
    </w:p>
    <w:p w:rsidR="00D87628" w:rsidRDefault="00D87628" w:rsidP="00EA5F4F">
      <w:pPr>
        <w:keepNext/>
        <w:shd w:val="clear" w:color="auto" w:fill="FFFFFF"/>
        <w:tabs>
          <w:tab w:val="left" w:pos="302"/>
          <w:tab w:val="left" w:pos="540"/>
          <w:tab w:val="left" w:pos="993"/>
          <w:tab w:val="left" w:pos="1276"/>
        </w:tabs>
        <w:autoSpaceDE w:val="0"/>
        <w:autoSpaceDN w:val="0"/>
        <w:adjustRightInd w:val="0"/>
        <w:spacing w:after="0" w:line="276" w:lineRule="auto"/>
        <w:ind w:left="993"/>
        <w:jc w:val="both"/>
        <w:rPr>
          <w:rFonts w:ascii="Times New Roman" w:hAnsi="Times New Roman" w:cs="Times New Roman"/>
          <w:spacing w:val="2"/>
          <w:sz w:val="28"/>
          <w:szCs w:val="28"/>
        </w:rPr>
      </w:pPr>
      <w:r w:rsidRPr="002277CF">
        <w:rPr>
          <w:rFonts w:ascii="Times New Roman" w:hAnsi="Times New Roman" w:cs="Times New Roman"/>
          <w:spacing w:val="2"/>
          <w:sz w:val="28"/>
          <w:szCs w:val="28"/>
        </w:rPr>
        <w:t>– усиление мер по комплексной безопасности.</w:t>
      </w:r>
    </w:p>
    <w:p w:rsidR="00E6258B" w:rsidRPr="002277CF" w:rsidRDefault="00E6258B" w:rsidP="00EA5F4F">
      <w:pPr>
        <w:keepNext/>
        <w:shd w:val="clear" w:color="auto" w:fill="FFFFFF"/>
        <w:tabs>
          <w:tab w:val="left" w:pos="302"/>
          <w:tab w:val="left" w:pos="540"/>
          <w:tab w:val="left" w:pos="993"/>
          <w:tab w:val="left" w:pos="1276"/>
        </w:tabs>
        <w:autoSpaceDE w:val="0"/>
        <w:autoSpaceDN w:val="0"/>
        <w:adjustRightInd w:val="0"/>
        <w:spacing w:after="0" w:line="276" w:lineRule="auto"/>
        <w:ind w:left="993"/>
        <w:jc w:val="both"/>
        <w:rPr>
          <w:rFonts w:ascii="Times New Roman" w:hAnsi="Times New Roman" w:cs="Times New Roman"/>
          <w:spacing w:val="-15"/>
          <w:sz w:val="28"/>
          <w:szCs w:val="28"/>
        </w:rPr>
      </w:pPr>
    </w:p>
    <w:p w:rsidR="008E3A47" w:rsidRPr="008E3A47" w:rsidRDefault="008E3A47" w:rsidP="00EA5F4F">
      <w:pPr>
        <w:spacing w:after="0" w:line="276" w:lineRule="auto"/>
        <w:jc w:val="both"/>
        <w:rPr>
          <w:rFonts w:ascii="Times New Roman" w:hAnsi="Times New Roman" w:cs="Times New Roman"/>
          <w:b/>
          <w:spacing w:val="1"/>
          <w:sz w:val="28"/>
          <w:szCs w:val="28"/>
        </w:rPr>
      </w:pPr>
      <w:r w:rsidRPr="008E3A47">
        <w:rPr>
          <w:rFonts w:ascii="Times New Roman" w:hAnsi="Times New Roman" w:cs="Times New Roman"/>
          <w:b/>
          <w:spacing w:val="1"/>
          <w:sz w:val="28"/>
          <w:szCs w:val="28"/>
        </w:rPr>
        <w:t>Информатизация образовательного процесса</w:t>
      </w:r>
      <w:r w:rsidR="00E6258B">
        <w:rPr>
          <w:rFonts w:ascii="Times New Roman" w:hAnsi="Times New Roman" w:cs="Times New Roman"/>
          <w:b/>
          <w:spacing w:val="1"/>
          <w:sz w:val="28"/>
          <w:szCs w:val="28"/>
        </w:rPr>
        <w:t>:</w:t>
      </w:r>
    </w:p>
    <w:p w:rsidR="008E3A47" w:rsidRPr="008E3A47" w:rsidRDefault="008E3A47" w:rsidP="00EA5F4F">
      <w:pPr>
        <w:autoSpaceDE w:val="0"/>
        <w:spacing w:after="0" w:line="276" w:lineRule="auto"/>
        <w:ind w:firstLine="709"/>
        <w:jc w:val="both"/>
        <w:rPr>
          <w:rFonts w:ascii="Times New Roman" w:hAnsi="Times New Roman" w:cs="Times New Roman"/>
          <w:spacing w:val="3"/>
          <w:sz w:val="28"/>
          <w:szCs w:val="28"/>
        </w:rPr>
      </w:pPr>
      <w:r w:rsidRPr="008E3A47">
        <w:rPr>
          <w:rFonts w:ascii="Times New Roman" w:hAnsi="Times New Roman" w:cs="Times New Roman"/>
          <w:spacing w:val="3"/>
          <w:sz w:val="28"/>
          <w:szCs w:val="28"/>
        </w:rPr>
        <w:t xml:space="preserve">Колледж обеспечивает студентам доступность к сети Интернет из расчета не менее одного входа на </w:t>
      </w:r>
      <w:r w:rsidR="00513417">
        <w:rPr>
          <w:rFonts w:ascii="Times New Roman" w:hAnsi="Times New Roman" w:cs="Times New Roman"/>
          <w:spacing w:val="3"/>
          <w:sz w:val="28"/>
          <w:szCs w:val="28"/>
        </w:rPr>
        <w:t>12</w:t>
      </w:r>
      <w:r w:rsidRPr="008E3A47">
        <w:rPr>
          <w:rFonts w:ascii="Times New Roman" w:hAnsi="Times New Roman" w:cs="Times New Roman"/>
          <w:spacing w:val="3"/>
          <w:sz w:val="28"/>
          <w:szCs w:val="28"/>
        </w:rPr>
        <w:t xml:space="preserve"> пользователей, а также необходимым комплектом лицензионного программного обеспечения. </w:t>
      </w:r>
    </w:p>
    <w:p w:rsidR="008E3A47" w:rsidRPr="008E3A47" w:rsidRDefault="008E3A47" w:rsidP="00EA5F4F">
      <w:pPr>
        <w:autoSpaceDE w:val="0"/>
        <w:spacing w:after="0" w:line="276" w:lineRule="auto"/>
        <w:ind w:firstLine="709"/>
        <w:jc w:val="both"/>
        <w:rPr>
          <w:rFonts w:ascii="Times New Roman" w:hAnsi="Times New Roman" w:cs="Times New Roman"/>
          <w:spacing w:val="3"/>
          <w:sz w:val="28"/>
          <w:szCs w:val="28"/>
        </w:rPr>
      </w:pPr>
      <w:r w:rsidRPr="008E3A47">
        <w:rPr>
          <w:rFonts w:ascii="Times New Roman" w:hAnsi="Times New Roman" w:cs="Times New Roman"/>
          <w:spacing w:val="3"/>
          <w:sz w:val="28"/>
          <w:szCs w:val="28"/>
        </w:rPr>
        <w:t xml:space="preserve">Значительная часть нормативных и учебно-программных материалов размещается на официальном сайте колледжа </w:t>
      </w:r>
      <w:hyperlink r:id="rId12" w:history="1">
        <w:r w:rsidR="00400761" w:rsidRPr="000560AE">
          <w:rPr>
            <w:rStyle w:val="a4"/>
            <w:rFonts w:ascii="Times New Roman" w:hAnsi="Times New Roman" w:cs="Times New Roman"/>
            <w:spacing w:val="3"/>
            <w:sz w:val="28"/>
            <w:szCs w:val="28"/>
            <w:lang w:val="en-US"/>
          </w:rPr>
          <w:t>http</w:t>
        </w:r>
        <w:r w:rsidR="00400761" w:rsidRPr="000560AE">
          <w:rPr>
            <w:rStyle w:val="a4"/>
            <w:rFonts w:ascii="Times New Roman" w:hAnsi="Times New Roman" w:cs="Times New Roman"/>
            <w:spacing w:val="3"/>
            <w:sz w:val="28"/>
            <w:szCs w:val="28"/>
          </w:rPr>
          <w:t>://rostov-pc.edu.yar.ru</w:t>
        </w:r>
      </w:hyperlink>
      <w:r w:rsidR="00400761" w:rsidRPr="00400761">
        <w:rPr>
          <w:rFonts w:ascii="Times New Roman" w:hAnsi="Times New Roman" w:cs="Times New Roman"/>
          <w:spacing w:val="3"/>
          <w:sz w:val="28"/>
          <w:szCs w:val="28"/>
        </w:rPr>
        <w:t xml:space="preserve"> </w:t>
      </w:r>
      <w:r w:rsidRPr="008E3A47">
        <w:rPr>
          <w:rFonts w:ascii="Times New Roman" w:hAnsi="Times New Roman" w:cs="Times New Roman"/>
          <w:spacing w:val="3"/>
          <w:sz w:val="28"/>
          <w:szCs w:val="28"/>
        </w:rPr>
        <w:t xml:space="preserve"> в рубриках: «Студентам», «</w:t>
      </w:r>
      <w:r w:rsidR="008A7B94">
        <w:rPr>
          <w:rFonts w:ascii="Times New Roman" w:hAnsi="Times New Roman" w:cs="Times New Roman"/>
          <w:spacing w:val="3"/>
          <w:sz w:val="28"/>
          <w:szCs w:val="28"/>
        </w:rPr>
        <w:t>Абитуриентам</w:t>
      </w:r>
      <w:r w:rsidRPr="008E3A47">
        <w:rPr>
          <w:rFonts w:ascii="Times New Roman" w:hAnsi="Times New Roman" w:cs="Times New Roman"/>
          <w:spacing w:val="3"/>
          <w:sz w:val="28"/>
          <w:szCs w:val="28"/>
        </w:rPr>
        <w:t>»</w:t>
      </w:r>
      <w:r w:rsidR="008A7B94">
        <w:rPr>
          <w:rFonts w:ascii="Times New Roman" w:hAnsi="Times New Roman" w:cs="Times New Roman"/>
          <w:spacing w:val="3"/>
          <w:sz w:val="28"/>
          <w:szCs w:val="28"/>
        </w:rPr>
        <w:t>, «Заочное отделение»</w:t>
      </w:r>
      <w:r w:rsidRPr="008E3A47">
        <w:rPr>
          <w:rFonts w:ascii="Times New Roman" w:hAnsi="Times New Roman" w:cs="Times New Roman"/>
          <w:spacing w:val="3"/>
          <w:sz w:val="28"/>
          <w:szCs w:val="28"/>
        </w:rPr>
        <w:t>.</w:t>
      </w:r>
    </w:p>
    <w:p w:rsidR="00B101C5" w:rsidRDefault="00400761" w:rsidP="00400761">
      <w:pPr>
        <w:spacing w:after="0" w:line="276" w:lineRule="auto"/>
        <w:jc w:val="right"/>
        <w:rPr>
          <w:rFonts w:ascii="Times New Roman" w:eastAsia="Times New Roman" w:hAnsi="Times New Roman" w:cs="Times New Roman"/>
          <w:sz w:val="28"/>
          <w:szCs w:val="28"/>
          <w:lang w:eastAsia="ru-RU"/>
        </w:rPr>
      </w:pPr>
      <w:r w:rsidRPr="00400761">
        <w:rPr>
          <w:rFonts w:ascii="Times New Roman" w:eastAsia="Times New Roman" w:hAnsi="Times New Roman" w:cs="Times New Roman"/>
          <w:sz w:val="28"/>
          <w:szCs w:val="28"/>
          <w:lang w:eastAsia="ru-RU"/>
        </w:rPr>
        <w:t>Таблица</w:t>
      </w:r>
      <w:r>
        <w:rPr>
          <w:rFonts w:ascii="Times New Roman" w:eastAsia="Times New Roman" w:hAnsi="Times New Roman" w:cs="Times New Roman"/>
          <w:sz w:val="28"/>
          <w:szCs w:val="28"/>
          <w:lang w:eastAsia="ru-RU"/>
        </w:rPr>
        <w:t xml:space="preserve"> </w:t>
      </w:r>
      <w:r w:rsidR="00B101C5">
        <w:rPr>
          <w:rFonts w:ascii="Times New Roman" w:eastAsia="Times New Roman" w:hAnsi="Times New Roman" w:cs="Times New Roman"/>
          <w:sz w:val="28"/>
          <w:szCs w:val="28"/>
          <w:lang w:eastAsia="ru-RU"/>
        </w:rPr>
        <w:t>20</w:t>
      </w:r>
    </w:p>
    <w:p w:rsidR="008E3A47" w:rsidRPr="003259D8" w:rsidRDefault="00B101C5" w:rsidP="00B101C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Информационная база</w:t>
      </w:r>
      <w:r w:rsidR="003259D8">
        <w:rPr>
          <w:rFonts w:ascii="Times New Roman" w:eastAsia="Times New Roman" w:hAnsi="Times New Roman" w:cs="Times New Roman"/>
          <w:sz w:val="28"/>
          <w:szCs w:val="28"/>
          <w:lang w:val="en-US" w:eastAsia="ru-RU"/>
        </w:rPr>
        <w:t xml:space="preserve"> </w:t>
      </w:r>
      <w:r w:rsidR="003259D8">
        <w:rPr>
          <w:rFonts w:ascii="Times New Roman" w:eastAsia="Times New Roman" w:hAnsi="Times New Roman" w:cs="Times New Roman"/>
          <w:sz w:val="28"/>
          <w:szCs w:val="28"/>
          <w:lang w:eastAsia="ru-RU"/>
        </w:rPr>
        <w:t>колледжа</w:t>
      </w:r>
    </w:p>
    <w:tbl>
      <w:tblPr>
        <w:tblW w:w="467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3"/>
        <w:gridCol w:w="1539"/>
      </w:tblGrid>
      <w:tr w:rsidR="008E3A47" w:rsidRPr="00DF3062" w:rsidTr="00DF3062">
        <w:trPr>
          <w:trHeight w:val="575"/>
        </w:trPr>
        <w:tc>
          <w:tcPr>
            <w:tcW w:w="4180" w:type="pct"/>
          </w:tcPr>
          <w:p w:rsidR="008E3A47" w:rsidRPr="00DF3062" w:rsidRDefault="008E3A47" w:rsidP="008E3A47">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Наименование показателя</w:t>
            </w:r>
          </w:p>
        </w:tc>
        <w:tc>
          <w:tcPr>
            <w:tcW w:w="820" w:type="pct"/>
          </w:tcPr>
          <w:p w:rsidR="008E3A47" w:rsidRPr="00DF3062" w:rsidRDefault="008E3A47" w:rsidP="008E3A47">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Фактическое значение</w:t>
            </w:r>
          </w:p>
        </w:tc>
      </w:tr>
      <w:tr w:rsidR="008E3A47" w:rsidRPr="00DF3062" w:rsidTr="00DF3062">
        <w:tc>
          <w:tcPr>
            <w:tcW w:w="4180" w:type="pct"/>
          </w:tcPr>
          <w:p w:rsidR="008E3A47" w:rsidRPr="00DF3062" w:rsidRDefault="008E3A47" w:rsidP="00513417">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 xml:space="preserve">Наличие в образовательном учреждении подключения к сети </w:t>
            </w:r>
            <w:r w:rsidR="00513417" w:rsidRPr="00DF3062">
              <w:rPr>
                <w:rFonts w:ascii="Times New Roman" w:eastAsia="Times New Roman" w:hAnsi="Times New Roman" w:cs="Times New Roman"/>
                <w:sz w:val="24"/>
                <w:szCs w:val="24"/>
                <w:lang w:eastAsia="ru-RU"/>
              </w:rPr>
              <w:t>Интернет</w:t>
            </w:r>
            <w:r w:rsidRPr="00DF3062">
              <w:rPr>
                <w:rFonts w:ascii="Times New Roman" w:eastAsia="Times New Roman" w:hAnsi="Times New Roman" w:cs="Times New Roman"/>
                <w:sz w:val="24"/>
                <w:szCs w:val="24"/>
                <w:lang w:eastAsia="ru-RU"/>
              </w:rPr>
              <w:t xml:space="preserve">, скорость сети </w:t>
            </w:r>
            <w:r w:rsidR="00513417" w:rsidRPr="00DF3062">
              <w:rPr>
                <w:rFonts w:ascii="Times New Roman" w:eastAsia="Times New Roman" w:hAnsi="Times New Roman" w:cs="Times New Roman"/>
                <w:sz w:val="24"/>
                <w:szCs w:val="24"/>
                <w:lang w:eastAsia="ru-RU"/>
              </w:rPr>
              <w:t>Интернет (</w:t>
            </w:r>
            <w:r w:rsidR="008A7B94" w:rsidRPr="00DF3062">
              <w:rPr>
                <w:rFonts w:ascii="Times New Roman" w:eastAsia="Times New Roman" w:hAnsi="Times New Roman" w:cs="Times New Roman"/>
                <w:sz w:val="24"/>
                <w:szCs w:val="24"/>
                <w:lang w:eastAsia="ru-RU"/>
              </w:rPr>
              <w:t>М</w:t>
            </w:r>
            <w:r w:rsidRPr="00DF3062">
              <w:rPr>
                <w:rFonts w:ascii="Times New Roman" w:eastAsia="Times New Roman" w:hAnsi="Times New Roman" w:cs="Times New Roman"/>
                <w:sz w:val="24"/>
                <w:szCs w:val="24"/>
                <w:lang w:eastAsia="ru-RU"/>
              </w:rPr>
              <w:t>бит/сек</w:t>
            </w:r>
            <w:r w:rsidR="00513417" w:rsidRPr="00DF3062">
              <w:rPr>
                <w:rFonts w:ascii="Times New Roman" w:eastAsia="Times New Roman" w:hAnsi="Times New Roman" w:cs="Times New Roman"/>
                <w:sz w:val="24"/>
                <w:szCs w:val="24"/>
                <w:lang w:eastAsia="ru-RU"/>
              </w:rPr>
              <w:t>)</w:t>
            </w:r>
          </w:p>
        </w:tc>
        <w:tc>
          <w:tcPr>
            <w:tcW w:w="820" w:type="pct"/>
          </w:tcPr>
          <w:p w:rsidR="008E3A47" w:rsidRPr="00DF3062" w:rsidRDefault="008A7B94" w:rsidP="008A7B94">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15 М</w:t>
            </w:r>
            <w:r w:rsidR="008E3A47" w:rsidRPr="00DF3062">
              <w:rPr>
                <w:rFonts w:ascii="Times New Roman" w:eastAsia="Times New Roman" w:hAnsi="Times New Roman" w:cs="Times New Roman"/>
                <w:sz w:val="24"/>
                <w:szCs w:val="24"/>
                <w:lang w:eastAsia="ru-RU"/>
              </w:rPr>
              <w:t>бит/сек</w:t>
            </w:r>
          </w:p>
        </w:tc>
      </w:tr>
      <w:tr w:rsidR="008E3A47" w:rsidRPr="00DF3062" w:rsidTr="00DF3062">
        <w:tc>
          <w:tcPr>
            <w:tcW w:w="4180" w:type="pct"/>
          </w:tcPr>
          <w:p w:rsidR="008E3A47" w:rsidRPr="00DF3062" w:rsidRDefault="008E3A47" w:rsidP="00513417">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 xml:space="preserve">Количество </w:t>
            </w:r>
            <w:r w:rsidR="00513417" w:rsidRPr="00DF3062">
              <w:rPr>
                <w:rFonts w:ascii="Times New Roman" w:eastAsia="Times New Roman" w:hAnsi="Times New Roman" w:cs="Times New Roman"/>
                <w:sz w:val="24"/>
                <w:szCs w:val="24"/>
                <w:lang w:eastAsia="ru-RU"/>
              </w:rPr>
              <w:t xml:space="preserve">Интернет </w:t>
            </w:r>
            <w:r w:rsidRPr="00DF3062">
              <w:rPr>
                <w:rFonts w:ascii="Times New Roman" w:eastAsia="Times New Roman" w:hAnsi="Times New Roman" w:cs="Times New Roman"/>
                <w:sz w:val="24"/>
                <w:szCs w:val="24"/>
                <w:lang w:eastAsia="ru-RU"/>
              </w:rPr>
              <w:t>- серверов</w:t>
            </w:r>
          </w:p>
        </w:tc>
        <w:tc>
          <w:tcPr>
            <w:tcW w:w="820" w:type="pct"/>
          </w:tcPr>
          <w:p w:rsidR="008E3A47" w:rsidRPr="00DF3062" w:rsidRDefault="008E3A47" w:rsidP="008E3A47">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1</w:t>
            </w:r>
          </w:p>
        </w:tc>
      </w:tr>
      <w:tr w:rsidR="008E3A47" w:rsidRPr="00DF3062" w:rsidTr="00DF3062">
        <w:tc>
          <w:tcPr>
            <w:tcW w:w="4180" w:type="pct"/>
          </w:tcPr>
          <w:p w:rsidR="008E3A47" w:rsidRPr="00DF3062" w:rsidRDefault="008E3A47" w:rsidP="008E3A47">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Наличие локальных сетей в ОУ</w:t>
            </w:r>
          </w:p>
        </w:tc>
        <w:tc>
          <w:tcPr>
            <w:tcW w:w="820" w:type="pct"/>
          </w:tcPr>
          <w:p w:rsidR="008E3A47" w:rsidRPr="00DF3062" w:rsidRDefault="008E3A47" w:rsidP="008E3A47">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1</w:t>
            </w:r>
          </w:p>
        </w:tc>
      </w:tr>
      <w:tr w:rsidR="008E3A47" w:rsidRPr="00DF3062" w:rsidTr="00DF3062">
        <w:tc>
          <w:tcPr>
            <w:tcW w:w="4180" w:type="pct"/>
          </w:tcPr>
          <w:p w:rsidR="008E3A47" w:rsidRPr="00DF3062" w:rsidRDefault="008E3A47" w:rsidP="008A7B94">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 xml:space="preserve">Количество </w:t>
            </w:r>
            <w:r w:rsidR="008A7B94" w:rsidRPr="00DF3062">
              <w:rPr>
                <w:rFonts w:ascii="Times New Roman" w:eastAsia="Times New Roman" w:hAnsi="Times New Roman" w:cs="Times New Roman"/>
                <w:sz w:val="24"/>
                <w:szCs w:val="24"/>
                <w:lang w:eastAsia="ru-RU"/>
              </w:rPr>
              <w:t xml:space="preserve">персональных </w:t>
            </w:r>
            <w:r w:rsidRPr="00DF3062">
              <w:rPr>
                <w:rFonts w:ascii="Times New Roman" w:eastAsia="Times New Roman" w:hAnsi="Times New Roman" w:cs="Times New Roman"/>
                <w:sz w:val="24"/>
                <w:szCs w:val="24"/>
                <w:lang w:eastAsia="ru-RU"/>
              </w:rPr>
              <w:t>компьютеров,</w:t>
            </w:r>
            <w:r w:rsidR="008A7B94" w:rsidRPr="00DF3062">
              <w:rPr>
                <w:rFonts w:ascii="Times New Roman" w:eastAsia="Times New Roman" w:hAnsi="Times New Roman" w:cs="Times New Roman"/>
                <w:sz w:val="24"/>
                <w:szCs w:val="24"/>
                <w:lang w:eastAsia="ru-RU"/>
              </w:rPr>
              <w:t xml:space="preserve"> </w:t>
            </w:r>
            <w:r w:rsidRPr="00DF3062">
              <w:rPr>
                <w:rFonts w:ascii="Times New Roman" w:eastAsia="Times New Roman" w:hAnsi="Times New Roman" w:cs="Times New Roman"/>
                <w:sz w:val="24"/>
                <w:szCs w:val="24"/>
                <w:lang w:eastAsia="ru-RU"/>
              </w:rPr>
              <w:t>используемых в учебном процессе</w:t>
            </w:r>
          </w:p>
        </w:tc>
        <w:tc>
          <w:tcPr>
            <w:tcW w:w="820" w:type="pct"/>
          </w:tcPr>
          <w:p w:rsidR="008E3A47" w:rsidRPr="00DF3062" w:rsidRDefault="008A7B94" w:rsidP="008A7B94">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60</w:t>
            </w:r>
          </w:p>
        </w:tc>
      </w:tr>
      <w:tr w:rsidR="008A7B94" w:rsidRPr="00DF3062" w:rsidTr="00DF3062">
        <w:tc>
          <w:tcPr>
            <w:tcW w:w="4180" w:type="pct"/>
          </w:tcPr>
          <w:p w:rsidR="008A7B94" w:rsidRPr="00DF3062" w:rsidRDefault="008A7B94" w:rsidP="00513417">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 xml:space="preserve">     </w:t>
            </w:r>
            <w:r w:rsidR="00513417" w:rsidRPr="00DF3062">
              <w:rPr>
                <w:rFonts w:ascii="Times New Roman" w:eastAsia="Times New Roman" w:hAnsi="Times New Roman" w:cs="Times New Roman"/>
                <w:sz w:val="24"/>
                <w:szCs w:val="24"/>
                <w:lang w:eastAsia="ru-RU"/>
              </w:rPr>
              <w:t>и</w:t>
            </w:r>
            <w:r w:rsidRPr="00DF3062">
              <w:rPr>
                <w:rFonts w:ascii="Times New Roman" w:eastAsia="Times New Roman" w:hAnsi="Times New Roman" w:cs="Times New Roman"/>
                <w:sz w:val="24"/>
                <w:szCs w:val="24"/>
                <w:lang w:eastAsia="ru-RU"/>
              </w:rPr>
              <w:t>з них ноутбуков, используемых в учебном процессе</w:t>
            </w:r>
          </w:p>
        </w:tc>
        <w:tc>
          <w:tcPr>
            <w:tcW w:w="820" w:type="pct"/>
          </w:tcPr>
          <w:p w:rsidR="008A7B94" w:rsidRPr="00DF3062" w:rsidRDefault="00B53BB7" w:rsidP="008A7B94">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13</w:t>
            </w:r>
          </w:p>
        </w:tc>
      </w:tr>
      <w:tr w:rsidR="00513417" w:rsidRPr="00DF3062" w:rsidTr="00DF3062">
        <w:tc>
          <w:tcPr>
            <w:tcW w:w="4180" w:type="pct"/>
          </w:tcPr>
          <w:p w:rsidR="00513417" w:rsidRPr="00DF3062" w:rsidRDefault="00513417" w:rsidP="00513417">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Количество персональных компьютеров (ноутбуков), используемых в учебном процессе в составе ЛВС колледжа</w:t>
            </w:r>
          </w:p>
        </w:tc>
        <w:tc>
          <w:tcPr>
            <w:tcW w:w="820" w:type="pct"/>
          </w:tcPr>
          <w:p w:rsidR="00513417" w:rsidRPr="00DF3062" w:rsidRDefault="00513417" w:rsidP="00513417">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56</w:t>
            </w:r>
          </w:p>
        </w:tc>
      </w:tr>
      <w:tr w:rsidR="00513417" w:rsidRPr="00DF3062" w:rsidTr="00DF3062">
        <w:tc>
          <w:tcPr>
            <w:tcW w:w="4180" w:type="pct"/>
          </w:tcPr>
          <w:p w:rsidR="00513417" w:rsidRPr="00DF3062" w:rsidRDefault="00513417" w:rsidP="00513417">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Количество персональных компьютеров (ноутбуков), используемых в учебном процессе, имеющих доступ к Интернету</w:t>
            </w:r>
          </w:p>
        </w:tc>
        <w:tc>
          <w:tcPr>
            <w:tcW w:w="820" w:type="pct"/>
          </w:tcPr>
          <w:p w:rsidR="00513417" w:rsidRPr="00DF3062" w:rsidRDefault="00513417" w:rsidP="00513417">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56</w:t>
            </w:r>
          </w:p>
        </w:tc>
      </w:tr>
      <w:tr w:rsidR="00513417" w:rsidRPr="00DF3062" w:rsidTr="00DF3062">
        <w:tc>
          <w:tcPr>
            <w:tcW w:w="4180" w:type="pct"/>
          </w:tcPr>
          <w:p w:rsidR="00513417" w:rsidRPr="00DF3062" w:rsidRDefault="00513417" w:rsidP="00513417">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Количество классов, оборудованных мультимедийным проектором и интерактивной доской</w:t>
            </w:r>
          </w:p>
        </w:tc>
        <w:tc>
          <w:tcPr>
            <w:tcW w:w="820" w:type="pct"/>
          </w:tcPr>
          <w:p w:rsidR="00513417" w:rsidRPr="00DF3062" w:rsidRDefault="00513417" w:rsidP="00513417">
            <w:pPr>
              <w:spacing w:after="0" w:line="276" w:lineRule="auto"/>
              <w:jc w:val="center"/>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4</w:t>
            </w:r>
          </w:p>
        </w:tc>
      </w:tr>
      <w:tr w:rsidR="00510DB8" w:rsidRPr="00DF3062" w:rsidTr="00DF3062">
        <w:trPr>
          <w:trHeight w:val="515"/>
        </w:trPr>
        <w:tc>
          <w:tcPr>
            <w:tcW w:w="5000" w:type="pct"/>
            <w:gridSpan w:val="2"/>
          </w:tcPr>
          <w:p w:rsidR="00510DB8" w:rsidRPr="00DF3062" w:rsidRDefault="00510DB8" w:rsidP="00510DB8">
            <w:pPr>
              <w:spacing w:after="0" w:line="276" w:lineRule="auto"/>
              <w:rPr>
                <w:rFonts w:ascii="Times New Roman" w:eastAsia="Times New Roman" w:hAnsi="Times New Roman" w:cs="Times New Roman"/>
                <w:sz w:val="24"/>
                <w:szCs w:val="24"/>
                <w:lang w:eastAsia="ru-RU"/>
              </w:rPr>
            </w:pPr>
            <w:r w:rsidRPr="00DF3062">
              <w:rPr>
                <w:rFonts w:ascii="Times New Roman" w:eastAsia="Times New Roman" w:hAnsi="Times New Roman" w:cs="Times New Roman"/>
                <w:sz w:val="24"/>
                <w:szCs w:val="24"/>
                <w:lang w:eastAsia="ru-RU"/>
              </w:rPr>
              <w:t xml:space="preserve">МФУ, сканеры и принтеры, используемые в учебном процессе  </w:t>
            </w:r>
          </w:p>
        </w:tc>
      </w:tr>
    </w:tbl>
    <w:p w:rsidR="00E6258B" w:rsidRDefault="00E6258B" w:rsidP="008E3A47">
      <w:pPr>
        <w:autoSpaceDE w:val="0"/>
        <w:spacing w:after="0" w:line="276" w:lineRule="auto"/>
        <w:ind w:firstLine="709"/>
        <w:jc w:val="both"/>
        <w:rPr>
          <w:rFonts w:ascii="Times New Roman" w:hAnsi="Times New Roman" w:cs="Times New Roman"/>
          <w:spacing w:val="3"/>
          <w:sz w:val="28"/>
          <w:szCs w:val="28"/>
        </w:rPr>
      </w:pPr>
    </w:p>
    <w:p w:rsidR="00E6258B" w:rsidRDefault="008E3A47" w:rsidP="00EA5F4F">
      <w:pPr>
        <w:autoSpaceDE w:val="0"/>
        <w:spacing w:after="0" w:line="276" w:lineRule="auto"/>
        <w:ind w:firstLine="709"/>
        <w:jc w:val="both"/>
        <w:rPr>
          <w:rFonts w:ascii="Times New Roman" w:hAnsi="Times New Roman" w:cs="Times New Roman"/>
          <w:spacing w:val="3"/>
          <w:sz w:val="28"/>
          <w:szCs w:val="28"/>
        </w:rPr>
      </w:pPr>
      <w:r w:rsidRPr="00513417">
        <w:rPr>
          <w:rFonts w:ascii="Times New Roman" w:hAnsi="Times New Roman" w:cs="Times New Roman"/>
          <w:spacing w:val="3"/>
          <w:sz w:val="28"/>
          <w:szCs w:val="28"/>
        </w:rPr>
        <w:lastRenderedPageBreak/>
        <w:t xml:space="preserve">Приобретены </w:t>
      </w:r>
      <w:r w:rsidR="00E6258B">
        <w:rPr>
          <w:rFonts w:ascii="Times New Roman" w:hAnsi="Times New Roman" w:cs="Times New Roman"/>
          <w:spacing w:val="3"/>
          <w:sz w:val="28"/>
          <w:szCs w:val="28"/>
        </w:rPr>
        <w:t>интерактивный стрелковый тренажер</w:t>
      </w:r>
      <w:r w:rsidR="00B101C5">
        <w:rPr>
          <w:rFonts w:ascii="Times New Roman" w:hAnsi="Times New Roman" w:cs="Times New Roman"/>
          <w:spacing w:val="3"/>
          <w:sz w:val="28"/>
          <w:szCs w:val="28"/>
        </w:rPr>
        <w:t xml:space="preserve"> и </w:t>
      </w:r>
      <w:r w:rsidR="00B101C5" w:rsidRPr="00E6258B">
        <w:rPr>
          <w:rFonts w:ascii="Times New Roman" w:hAnsi="Times New Roman" w:cs="Times New Roman"/>
          <w:spacing w:val="3"/>
          <w:sz w:val="28"/>
          <w:szCs w:val="28"/>
        </w:rPr>
        <w:t xml:space="preserve">практико-ориентированная робототехническая образовательная платформа </w:t>
      </w:r>
      <w:r w:rsidR="00B101C5">
        <w:rPr>
          <w:rFonts w:ascii="Times New Roman" w:hAnsi="Times New Roman" w:cs="Times New Roman"/>
          <w:spacing w:val="3"/>
          <w:sz w:val="28"/>
          <w:szCs w:val="28"/>
        </w:rPr>
        <w:t>LEGO Education WeDo 2.0</w:t>
      </w:r>
      <w:r w:rsidR="00E6258B" w:rsidRPr="00E6258B">
        <w:rPr>
          <w:rFonts w:ascii="Times New Roman" w:hAnsi="Times New Roman" w:cs="Times New Roman"/>
          <w:spacing w:val="3"/>
          <w:sz w:val="28"/>
          <w:szCs w:val="28"/>
        </w:rPr>
        <w:t>, призванная эффективно развивать навыки ведения естественно-научной деятельности, программирования и инженерного проектирования у учеников начальной школы.</w:t>
      </w:r>
    </w:p>
    <w:p w:rsidR="00510DB8" w:rsidRDefault="00E6258B" w:rsidP="00EA5F4F">
      <w:pPr>
        <w:autoSpaceDE w:val="0"/>
        <w:spacing w:after="0" w:line="276" w:lineRule="auto"/>
        <w:ind w:firstLine="709"/>
        <w:jc w:val="both"/>
        <w:rPr>
          <w:rFonts w:ascii="Times New Roman" w:hAnsi="Times New Roman" w:cs="Times New Roman"/>
          <w:spacing w:val="3"/>
          <w:sz w:val="28"/>
          <w:szCs w:val="28"/>
        </w:rPr>
      </w:pPr>
      <w:r w:rsidRPr="00513417">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На основании Федерального Закона</w:t>
      </w:r>
      <w:r>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 xml:space="preserve"> 436-ФЗ</w:t>
      </w:r>
      <w:r>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 xml:space="preserve">от 29.12.2010 г. </w:t>
      </w:r>
      <w:r>
        <w:rPr>
          <w:rFonts w:ascii="Times New Roman" w:hAnsi="Times New Roman" w:cs="Times New Roman"/>
          <w:spacing w:val="3"/>
          <w:sz w:val="28"/>
          <w:szCs w:val="28"/>
        </w:rPr>
        <w:t>«О</w:t>
      </w:r>
      <w:r w:rsidRPr="00E6258B">
        <w:rPr>
          <w:rFonts w:ascii="Times New Roman" w:hAnsi="Times New Roman" w:cs="Times New Roman"/>
          <w:spacing w:val="3"/>
          <w:sz w:val="28"/>
          <w:szCs w:val="28"/>
        </w:rPr>
        <w:t xml:space="preserve"> защите детей от</w:t>
      </w:r>
      <w:r>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информации, причиняющей вред их здоровью и развитию</w:t>
      </w:r>
      <w:r>
        <w:rPr>
          <w:rFonts w:ascii="Times New Roman" w:hAnsi="Times New Roman" w:cs="Times New Roman"/>
          <w:spacing w:val="3"/>
          <w:sz w:val="28"/>
          <w:szCs w:val="28"/>
        </w:rPr>
        <w:t>»</w:t>
      </w:r>
      <w:r w:rsidRPr="00E6258B">
        <w:rPr>
          <w:rFonts w:ascii="Times New Roman" w:hAnsi="Times New Roman" w:cs="Times New Roman"/>
          <w:spacing w:val="3"/>
          <w:sz w:val="28"/>
          <w:szCs w:val="28"/>
        </w:rPr>
        <w:t xml:space="preserve">, Федерального закона </w:t>
      </w:r>
      <w:r>
        <w:rPr>
          <w:rFonts w:ascii="Times New Roman" w:hAnsi="Times New Roman" w:cs="Times New Roman"/>
          <w:spacing w:val="3"/>
          <w:sz w:val="28"/>
          <w:szCs w:val="28"/>
        </w:rPr>
        <w:t>№</w:t>
      </w:r>
      <w:r w:rsidRPr="00E6258B">
        <w:rPr>
          <w:rFonts w:ascii="Times New Roman" w:hAnsi="Times New Roman" w:cs="Times New Roman"/>
          <w:spacing w:val="3"/>
          <w:sz w:val="28"/>
          <w:szCs w:val="28"/>
        </w:rPr>
        <w:t xml:space="preserve"> 139-ФЗ</w:t>
      </w:r>
      <w:r>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от 28 июля 2012 года «О внесении изменений в Федеральный закон «О защите детей от</w:t>
      </w:r>
      <w:r>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информации, причиняющей вред их здоровью и развитию» и отдельные законодательные</w:t>
      </w:r>
      <w:r>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акты Российской Федерации по вопросу ограничения доступа к противоправной информации</w:t>
      </w:r>
      <w:r>
        <w:rPr>
          <w:rFonts w:ascii="Times New Roman" w:hAnsi="Times New Roman" w:cs="Times New Roman"/>
          <w:spacing w:val="3"/>
          <w:sz w:val="28"/>
          <w:szCs w:val="28"/>
        </w:rPr>
        <w:t xml:space="preserve"> </w:t>
      </w:r>
      <w:r w:rsidRPr="00E6258B">
        <w:rPr>
          <w:rFonts w:ascii="Times New Roman" w:hAnsi="Times New Roman" w:cs="Times New Roman"/>
          <w:spacing w:val="3"/>
          <w:sz w:val="28"/>
          <w:szCs w:val="28"/>
        </w:rPr>
        <w:t>в сети Интернет»</w:t>
      </w:r>
      <w:r>
        <w:rPr>
          <w:rFonts w:ascii="Times New Roman" w:hAnsi="Times New Roman" w:cs="Times New Roman"/>
          <w:spacing w:val="3"/>
          <w:sz w:val="28"/>
          <w:szCs w:val="28"/>
        </w:rPr>
        <w:t xml:space="preserve"> </w:t>
      </w:r>
      <w:r w:rsidR="00510DB8">
        <w:rPr>
          <w:rFonts w:ascii="Times New Roman" w:hAnsi="Times New Roman" w:cs="Times New Roman"/>
          <w:spacing w:val="3"/>
          <w:sz w:val="28"/>
          <w:szCs w:val="28"/>
        </w:rPr>
        <w:t>обеспечена ц</w:t>
      </w:r>
      <w:r w:rsidRPr="00E6258B">
        <w:rPr>
          <w:rFonts w:ascii="Times New Roman" w:hAnsi="Times New Roman" w:cs="Times New Roman"/>
          <w:spacing w:val="3"/>
          <w:sz w:val="28"/>
          <w:szCs w:val="28"/>
        </w:rPr>
        <w:t>ентрализованн</w:t>
      </w:r>
      <w:r w:rsidR="00510DB8">
        <w:rPr>
          <w:rFonts w:ascii="Times New Roman" w:hAnsi="Times New Roman" w:cs="Times New Roman"/>
          <w:spacing w:val="3"/>
          <w:sz w:val="28"/>
          <w:szCs w:val="28"/>
        </w:rPr>
        <w:t>ая</w:t>
      </w:r>
      <w:r w:rsidRPr="00E6258B">
        <w:rPr>
          <w:rFonts w:ascii="Times New Roman" w:hAnsi="Times New Roman" w:cs="Times New Roman"/>
          <w:spacing w:val="3"/>
          <w:sz w:val="28"/>
          <w:szCs w:val="28"/>
        </w:rPr>
        <w:t xml:space="preserve"> фильтраци</w:t>
      </w:r>
      <w:r w:rsidR="00510DB8">
        <w:rPr>
          <w:rFonts w:ascii="Times New Roman" w:hAnsi="Times New Roman" w:cs="Times New Roman"/>
          <w:spacing w:val="3"/>
          <w:sz w:val="28"/>
          <w:szCs w:val="28"/>
        </w:rPr>
        <w:t>я</w:t>
      </w:r>
      <w:r w:rsidRPr="00E6258B">
        <w:rPr>
          <w:rFonts w:ascii="Times New Roman" w:hAnsi="Times New Roman" w:cs="Times New Roman"/>
          <w:spacing w:val="3"/>
          <w:sz w:val="28"/>
          <w:szCs w:val="28"/>
        </w:rPr>
        <w:t xml:space="preserve"> доступа неограниченного числа компьютеров к ресурсам, содержащим негативную информацию</w:t>
      </w:r>
      <w:r w:rsidR="00510DB8">
        <w:rPr>
          <w:rFonts w:ascii="Times New Roman" w:hAnsi="Times New Roman" w:cs="Times New Roman"/>
          <w:spacing w:val="3"/>
          <w:sz w:val="28"/>
          <w:szCs w:val="28"/>
        </w:rPr>
        <w:t xml:space="preserve">, посредством </w:t>
      </w:r>
      <w:r w:rsidR="00510DB8">
        <w:rPr>
          <w:rFonts w:ascii="Times New Roman" w:hAnsi="Times New Roman" w:cs="Times New Roman"/>
          <w:spacing w:val="3"/>
          <w:sz w:val="28"/>
          <w:szCs w:val="28"/>
          <w:lang w:val="en-US"/>
        </w:rPr>
        <w:t>YandexDNS</w:t>
      </w:r>
      <w:r w:rsidR="00510DB8" w:rsidRPr="00510DB8">
        <w:rPr>
          <w:rFonts w:ascii="Times New Roman" w:hAnsi="Times New Roman" w:cs="Times New Roman"/>
          <w:spacing w:val="3"/>
          <w:sz w:val="28"/>
          <w:szCs w:val="28"/>
        </w:rPr>
        <w:t xml:space="preserve"> </w:t>
      </w:r>
      <w:r w:rsidR="00510DB8">
        <w:rPr>
          <w:rFonts w:ascii="Times New Roman" w:hAnsi="Times New Roman" w:cs="Times New Roman"/>
          <w:spacing w:val="3"/>
          <w:sz w:val="28"/>
          <w:szCs w:val="28"/>
        </w:rPr>
        <w:t>и</w:t>
      </w:r>
      <w:r w:rsidR="00510DB8" w:rsidRPr="00510DB8">
        <w:rPr>
          <w:rFonts w:ascii="Times New Roman" w:hAnsi="Times New Roman" w:cs="Times New Roman"/>
          <w:spacing w:val="3"/>
          <w:sz w:val="28"/>
          <w:szCs w:val="28"/>
        </w:rPr>
        <w:t xml:space="preserve"> </w:t>
      </w:r>
      <w:r w:rsidR="00510DB8" w:rsidRPr="00E6258B">
        <w:rPr>
          <w:rFonts w:ascii="Times New Roman" w:hAnsi="Times New Roman" w:cs="Times New Roman"/>
          <w:spacing w:val="3"/>
          <w:sz w:val="28"/>
          <w:szCs w:val="28"/>
        </w:rPr>
        <w:t>SkyDNS</w:t>
      </w:r>
      <w:r w:rsidRPr="00E6258B">
        <w:rPr>
          <w:rFonts w:ascii="Times New Roman" w:hAnsi="Times New Roman" w:cs="Times New Roman"/>
          <w:spacing w:val="3"/>
          <w:sz w:val="28"/>
          <w:szCs w:val="28"/>
        </w:rPr>
        <w:t xml:space="preserve">. </w:t>
      </w:r>
    </w:p>
    <w:p w:rsidR="00510DB8" w:rsidRDefault="00E6258B" w:rsidP="00EA5F4F">
      <w:pPr>
        <w:autoSpaceDE w:val="0"/>
        <w:spacing w:after="0" w:line="276" w:lineRule="auto"/>
        <w:ind w:firstLine="709"/>
        <w:jc w:val="both"/>
        <w:rPr>
          <w:rFonts w:ascii="Times New Roman" w:hAnsi="Times New Roman" w:cs="Times New Roman"/>
          <w:spacing w:val="3"/>
          <w:sz w:val="28"/>
          <w:szCs w:val="28"/>
        </w:rPr>
      </w:pPr>
      <w:r w:rsidRPr="00E6258B">
        <w:rPr>
          <w:rFonts w:ascii="Times New Roman" w:hAnsi="Times New Roman" w:cs="Times New Roman"/>
          <w:spacing w:val="3"/>
          <w:sz w:val="28"/>
          <w:szCs w:val="28"/>
        </w:rPr>
        <w:t xml:space="preserve">Дополнительно к базе </w:t>
      </w:r>
      <w:r w:rsidR="00510DB8">
        <w:rPr>
          <w:rFonts w:ascii="Times New Roman" w:hAnsi="Times New Roman" w:cs="Times New Roman"/>
          <w:spacing w:val="3"/>
          <w:sz w:val="28"/>
          <w:szCs w:val="28"/>
        </w:rPr>
        <w:t xml:space="preserve">имеющихся </w:t>
      </w:r>
      <w:r w:rsidRPr="00E6258B">
        <w:rPr>
          <w:rFonts w:ascii="Times New Roman" w:hAnsi="Times New Roman" w:cs="Times New Roman"/>
          <w:spacing w:val="3"/>
          <w:sz w:val="28"/>
          <w:szCs w:val="28"/>
        </w:rPr>
        <w:t xml:space="preserve">сайтов </w:t>
      </w:r>
      <w:r w:rsidR="00510DB8">
        <w:rPr>
          <w:rFonts w:ascii="Times New Roman" w:hAnsi="Times New Roman" w:cs="Times New Roman"/>
          <w:spacing w:val="3"/>
          <w:sz w:val="28"/>
          <w:szCs w:val="28"/>
        </w:rPr>
        <w:t>можно</w:t>
      </w:r>
      <w:r w:rsidRPr="00E6258B">
        <w:rPr>
          <w:rFonts w:ascii="Times New Roman" w:hAnsi="Times New Roman" w:cs="Times New Roman"/>
          <w:spacing w:val="3"/>
          <w:sz w:val="28"/>
          <w:szCs w:val="28"/>
        </w:rPr>
        <w:t xml:space="preserve"> самостоятельно определять, какие сайты должны быть доступны или заблокированы (б</w:t>
      </w:r>
      <w:r w:rsidR="00510DB8">
        <w:rPr>
          <w:rFonts w:ascii="Times New Roman" w:hAnsi="Times New Roman" w:cs="Times New Roman"/>
          <w:spacing w:val="3"/>
          <w:sz w:val="28"/>
          <w:szCs w:val="28"/>
        </w:rPr>
        <w:t xml:space="preserve">елый и черный список доступа), </w:t>
      </w:r>
    </w:p>
    <w:p w:rsidR="00E6258B" w:rsidRDefault="00510DB8" w:rsidP="00EA5F4F">
      <w:pPr>
        <w:autoSpaceDE w:val="0"/>
        <w:spacing w:after="0" w:line="276" w:lineRule="auto"/>
        <w:ind w:firstLine="709"/>
        <w:jc w:val="both"/>
        <w:rPr>
          <w:rFonts w:ascii="Times New Roman" w:hAnsi="Times New Roman" w:cs="Times New Roman"/>
          <w:b/>
          <w:spacing w:val="1"/>
          <w:sz w:val="28"/>
          <w:szCs w:val="28"/>
        </w:rPr>
      </w:pPr>
      <w:r>
        <w:rPr>
          <w:rFonts w:ascii="Times New Roman" w:hAnsi="Times New Roman" w:cs="Times New Roman"/>
          <w:spacing w:val="3"/>
          <w:sz w:val="28"/>
          <w:szCs w:val="28"/>
        </w:rPr>
        <w:t>Ф</w:t>
      </w:r>
      <w:r w:rsidR="00E6258B" w:rsidRPr="00E6258B">
        <w:rPr>
          <w:rFonts w:ascii="Times New Roman" w:hAnsi="Times New Roman" w:cs="Times New Roman"/>
          <w:spacing w:val="3"/>
          <w:sz w:val="28"/>
          <w:szCs w:val="28"/>
        </w:rPr>
        <w:t>ильтраци</w:t>
      </w:r>
      <w:r>
        <w:rPr>
          <w:rFonts w:ascii="Times New Roman" w:hAnsi="Times New Roman" w:cs="Times New Roman"/>
          <w:spacing w:val="3"/>
          <w:sz w:val="28"/>
          <w:szCs w:val="28"/>
        </w:rPr>
        <w:t>я</w:t>
      </w:r>
      <w:r w:rsidR="00E6258B" w:rsidRPr="00E6258B">
        <w:rPr>
          <w:rFonts w:ascii="Times New Roman" w:hAnsi="Times New Roman" w:cs="Times New Roman"/>
          <w:spacing w:val="3"/>
          <w:sz w:val="28"/>
          <w:szCs w:val="28"/>
        </w:rPr>
        <w:t xml:space="preserve"> большинства графических баннеров, «всплывающих окон», конт</w:t>
      </w:r>
      <w:r>
        <w:rPr>
          <w:rFonts w:ascii="Times New Roman" w:hAnsi="Times New Roman" w:cs="Times New Roman"/>
          <w:spacing w:val="3"/>
          <w:sz w:val="28"/>
          <w:szCs w:val="28"/>
        </w:rPr>
        <w:t xml:space="preserve">екстной, видео- и аудиорекламы, </w:t>
      </w:r>
      <w:r w:rsidR="00E6258B" w:rsidRPr="00E6258B">
        <w:rPr>
          <w:rFonts w:ascii="Times New Roman" w:hAnsi="Times New Roman" w:cs="Times New Roman"/>
          <w:spacing w:val="3"/>
          <w:sz w:val="28"/>
          <w:szCs w:val="28"/>
        </w:rPr>
        <w:t xml:space="preserve">заметно увеличивает скорость загрузки веб-страниц. </w:t>
      </w:r>
    </w:p>
    <w:p w:rsidR="00776E7B" w:rsidRDefault="00D87628" w:rsidP="00EA5F4F">
      <w:pPr>
        <w:keepNext/>
        <w:tabs>
          <w:tab w:val="left" w:pos="540"/>
        </w:tabs>
        <w:spacing w:after="0" w:line="276" w:lineRule="auto"/>
        <w:ind w:firstLine="720"/>
        <w:jc w:val="both"/>
        <w:rPr>
          <w:rFonts w:ascii="Times New Roman" w:hAnsi="Times New Roman" w:cs="Times New Roman"/>
          <w:spacing w:val="1"/>
          <w:sz w:val="28"/>
          <w:szCs w:val="28"/>
        </w:rPr>
      </w:pPr>
      <w:r w:rsidRPr="002277CF">
        <w:rPr>
          <w:rFonts w:ascii="Times New Roman" w:hAnsi="Times New Roman" w:cs="Times New Roman"/>
          <w:b/>
          <w:spacing w:val="1"/>
          <w:sz w:val="28"/>
          <w:szCs w:val="28"/>
        </w:rPr>
        <w:lastRenderedPageBreak/>
        <w:t>Укрепление технического состояния зданий:</w:t>
      </w:r>
      <w:r w:rsidRPr="002277CF">
        <w:rPr>
          <w:rFonts w:ascii="Times New Roman" w:hAnsi="Times New Roman" w:cs="Times New Roman"/>
          <w:spacing w:val="1"/>
          <w:sz w:val="28"/>
          <w:szCs w:val="28"/>
        </w:rPr>
        <w:t xml:space="preserve">  </w:t>
      </w:r>
    </w:p>
    <w:p w:rsidR="00D87628" w:rsidRPr="002277CF" w:rsidRDefault="003000A3" w:rsidP="00EA5F4F">
      <w:pPr>
        <w:keepNext/>
        <w:tabs>
          <w:tab w:val="left" w:pos="540"/>
        </w:tabs>
        <w:spacing w:after="0" w:line="276" w:lineRule="auto"/>
        <w:ind w:firstLine="720"/>
        <w:jc w:val="both"/>
        <w:rPr>
          <w:rFonts w:ascii="Times New Roman" w:hAnsi="Times New Roman" w:cs="Times New Roman"/>
          <w:spacing w:val="2"/>
          <w:sz w:val="28"/>
          <w:szCs w:val="28"/>
        </w:rPr>
      </w:pPr>
      <w:r>
        <w:rPr>
          <w:rFonts w:ascii="Times New Roman" w:hAnsi="Times New Roman" w:cs="Times New Roman"/>
          <w:spacing w:val="3"/>
          <w:sz w:val="28"/>
          <w:szCs w:val="28"/>
        </w:rPr>
        <w:t xml:space="preserve"> В</w:t>
      </w:r>
      <w:r w:rsidR="00D87628" w:rsidRPr="002277CF">
        <w:rPr>
          <w:rFonts w:ascii="Times New Roman" w:hAnsi="Times New Roman" w:cs="Times New Roman"/>
          <w:spacing w:val="3"/>
          <w:sz w:val="28"/>
          <w:szCs w:val="28"/>
        </w:rPr>
        <w:t>ыполнен капитального ремонта кровли (1млн 600 тыс. руб.), ремонт кабинета музыки №2 (замена полов косметический ремонт</w:t>
      </w:r>
      <w:r w:rsidR="00D87628" w:rsidRPr="002277CF">
        <w:rPr>
          <w:rFonts w:ascii="Times New Roman" w:hAnsi="Times New Roman" w:cs="Times New Roman"/>
          <w:spacing w:val="2"/>
          <w:sz w:val="28"/>
          <w:szCs w:val="28"/>
        </w:rPr>
        <w:t>), ремонт коридора 1 этажа, ремонт спортивного зала (собственными силами), ремонт кабинетов 22, 17, 11 (потолки, стены, пол), выборочный косметический ремонт практически в каждом учебном кабинете колледжа.  Выборочный ремонт кровли над спортивным залом (собственными силами), ремонт цоколя учебного здания (собственными силами), ремонт теплового узла. Выполнен ремонт водопровода, проведена прочистка канализационной системы.  На приобретение строительных материалов и ремонтные работы потрачено около 100 тыс. руб. собственных средств учреждения (не включая субсидию на ремонт кровли).</w:t>
      </w:r>
      <w:r>
        <w:rPr>
          <w:rFonts w:ascii="Times New Roman" w:hAnsi="Times New Roman" w:cs="Times New Roman"/>
          <w:spacing w:val="2"/>
          <w:sz w:val="28"/>
          <w:szCs w:val="28"/>
        </w:rPr>
        <w:t xml:space="preserve"> Снято с баланса и передано городское поселение Ростов неиспользуемое в образовательном процессе и находящееся в аварийном состоянии здание общежития №2.</w:t>
      </w:r>
    </w:p>
    <w:p w:rsidR="00D87628" w:rsidRPr="002277CF" w:rsidRDefault="00D87628" w:rsidP="00EA5F4F">
      <w:pPr>
        <w:keepNext/>
        <w:tabs>
          <w:tab w:val="left" w:pos="540"/>
        </w:tabs>
        <w:spacing w:after="0" w:line="276" w:lineRule="auto"/>
        <w:ind w:firstLine="720"/>
        <w:jc w:val="both"/>
        <w:rPr>
          <w:rFonts w:ascii="Times New Roman" w:hAnsi="Times New Roman" w:cs="Times New Roman"/>
          <w:b/>
          <w:spacing w:val="2"/>
          <w:sz w:val="28"/>
          <w:szCs w:val="28"/>
        </w:rPr>
      </w:pPr>
      <w:r w:rsidRPr="002277CF">
        <w:rPr>
          <w:rFonts w:ascii="Times New Roman" w:hAnsi="Times New Roman" w:cs="Times New Roman"/>
          <w:b/>
          <w:spacing w:val="2"/>
          <w:sz w:val="28"/>
          <w:szCs w:val="28"/>
        </w:rPr>
        <w:t>Сохранение здоровьесберегающей среды:</w:t>
      </w:r>
    </w:p>
    <w:p w:rsidR="00D87628" w:rsidRPr="002277CF" w:rsidRDefault="00D87628" w:rsidP="00EA5F4F">
      <w:pPr>
        <w:keepNext/>
        <w:tabs>
          <w:tab w:val="left" w:pos="540"/>
        </w:tabs>
        <w:spacing w:after="0" w:line="276" w:lineRule="auto"/>
        <w:ind w:firstLine="720"/>
        <w:jc w:val="both"/>
        <w:rPr>
          <w:rFonts w:ascii="Times New Roman" w:hAnsi="Times New Roman" w:cs="Times New Roman"/>
          <w:sz w:val="28"/>
          <w:szCs w:val="28"/>
        </w:rPr>
      </w:pPr>
      <w:r w:rsidRPr="002277CF">
        <w:rPr>
          <w:rFonts w:ascii="Times New Roman" w:hAnsi="Times New Roman" w:cs="Times New Roman"/>
          <w:spacing w:val="1"/>
          <w:sz w:val="28"/>
          <w:szCs w:val="28"/>
        </w:rPr>
        <w:t xml:space="preserve">Сохранению здоровьесберегающей среды обучения и воспитания </w:t>
      </w:r>
      <w:r w:rsidRPr="002277CF">
        <w:rPr>
          <w:rFonts w:ascii="Times New Roman" w:hAnsi="Times New Roman" w:cs="Times New Roman"/>
          <w:spacing w:val="4"/>
          <w:sz w:val="28"/>
          <w:szCs w:val="28"/>
        </w:rPr>
        <w:t xml:space="preserve">способствовало улучшение условий труда и обучения за счет соблюдения </w:t>
      </w:r>
      <w:r w:rsidRPr="002277CF">
        <w:rPr>
          <w:rFonts w:ascii="Times New Roman" w:hAnsi="Times New Roman" w:cs="Times New Roman"/>
          <w:sz w:val="28"/>
          <w:szCs w:val="28"/>
        </w:rPr>
        <w:t>норм и правил СанПиН, выполнения противопожарных и антитеррористических мероприятий.</w:t>
      </w:r>
    </w:p>
    <w:p w:rsidR="00D87628" w:rsidRPr="002277CF" w:rsidRDefault="00D87628" w:rsidP="00EA5F4F">
      <w:pPr>
        <w:keepNext/>
        <w:tabs>
          <w:tab w:val="left" w:pos="540"/>
        </w:tabs>
        <w:spacing w:after="0" w:line="276" w:lineRule="auto"/>
        <w:jc w:val="both"/>
        <w:rPr>
          <w:rFonts w:ascii="Times New Roman" w:hAnsi="Times New Roman" w:cs="Times New Roman"/>
          <w:sz w:val="28"/>
          <w:szCs w:val="28"/>
        </w:rPr>
      </w:pPr>
      <w:r w:rsidRPr="002277CF">
        <w:rPr>
          <w:rFonts w:ascii="Times New Roman" w:hAnsi="Times New Roman" w:cs="Times New Roman"/>
          <w:b/>
          <w:spacing w:val="2"/>
          <w:sz w:val="28"/>
          <w:szCs w:val="28"/>
        </w:rPr>
        <w:tab/>
      </w:r>
      <w:r w:rsidRPr="002277CF">
        <w:rPr>
          <w:rFonts w:ascii="Times New Roman" w:hAnsi="Times New Roman" w:cs="Times New Roman"/>
          <w:spacing w:val="2"/>
          <w:sz w:val="28"/>
          <w:szCs w:val="28"/>
        </w:rPr>
        <w:t>П</w:t>
      </w:r>
      <w:r w:rsidRPr="002277CF">
        <w:rPr>
          <w:rFonts w:ascii="Times New Roman" w:hAnsi="Times New Roman" w:cs="Times New Roman"/>
          <w:sz w:val="28"/>
          <w:szCs w:val="28"/>
        </w:rPr>
        <w:t xml:space="preserve">итание студентов и сотрудников организовано в столовой </w:t>
      </w:r>
      <w:r w:rsidR="008972D6" w:rsidRPr="002277CF">
        <w:rPr>
          <w:rFonts w:ascii="Times New Roman" w:hAnsi="Times New Roman" w:cs="Times New Roman"/>
          <w:sz w:val="28"/>
          <w:szCs w:val="28"/>
        </w:rPr>
        <w:t>на 80</w:t>
      </w:r>
      <w:r w:rsidRPr="002277CF">
        <w:rPr>
          <w:rFonts w:ascii="Times New Roman" w:hAnsi="Times New Roman" w:cs="Times New Roman"/>
          <w:sz w:val="28"/>
          <w:szCs w:val="28"/>
        </w:rPr>
        <w:t xml:space="preserve"> посадочных мест. Количество питающихся в день составило до 70 чел. Колледж работает по договору о предоставлении питания с </w:t>
      </w:r>
      <w:r w:rsidR="008972D6" w:rsidRPr="002277CF">
        <w:rPr>
          <w:rFonts w:ascii="Times New Roman" w:hAnsi="Times New Roman" w:cs="Times New Roman"/>
          <w:sz w:val="28"/>
          <w:szCs w:val="28"/>
        </w:rPr>
        <w:t xml:space="preserve">ГПОУ ЯО </w:t>
      </w:r>
      <w:r w:rsidRPr="002277CF">
        <w:rPr>
          <w:rFonts w:ascii="Times New Roman" w:hAnsi="Times New Roman" w:cs="Times New Roman"/>
          <w:sz w:val="28"/>
          <w:szCs w:val="28"/>
        </w:rPr>
        <w:t xml:space="preserve">Ростовским колледжем отраслевых технологий. Для студентов, которые не пользуются услугами столовой, в столовой оборудовано место </w:t>
      </w:r>
      <w:r w:rsidR="008972D6" w:rsidRPr="002277CF">
        <w:rPr>
          <w:rFonts w:ascii="Times New Roman" w:hAnsi="Times New Roman" w:cs="Times New Roman"/>
          <w:sz w:val="28"/>
          <w:szCs w:val="28"/>
        </w:rPr>
        <w:t xml:space="preserve">для приема домашней пищи </w:t>
      </w:r>
      <w:r w:rsidRPr="002277CF">
        <w:rPr>
          <w:rFonts w:ascii="Times New Roman" w:hAnsi="Times New Roman" w:cs="Times New Roman"/>
          <w:sz w:val="28"/>
          <w:szCs w:val="28"/>
        </w:rPr>
        <w:t>(микроволновая печь, куллер</w:t>
      </w:r>
      <w:r w:rsidR="008972D6" w:rsidRPr="002277CF">
        <w:rPr>
          <w:rFonts w:ascii="Times New Roman" w:hAnsi="Times New Roman" w:cs="Times New Roman"/>
          <w:sz w:val="28"/>
          <w:szCs w:val="28"/>
        </w:rPr>
        <w:t>.</w:t>
      </w:r>
      <w:r w:rsidRPr="002277CF">
        <w:rPr>
          <w:rFonts w:ascii="Times New Roman" w:hAnsi="Times New Roman" w:cs="Times New Roman"/>
          <w:sz w:val="28"/>
          <w:szCs w:val="28"/>
        </w:rPr>
        <w:t xml:space="preserve"> </w:t>
      </w:r>
      <w:r w:rsidR="008972D6" w:rsidRPr="002277CF">
        <w:rPr>
          <w:rFonts w:ascii="Times New Roman" w:hAnsi="Times New Roman" w:cs="Times New Roman"/>
          <w:sz w:val="28"/>
          <w:szCs w:val="28"/>
        </w:rPr>
        <w:t xml:space="preserve"> </w:t>
      </w:r>
    </w:p>
    <w:p w:rsidR="00D87628" w:rsidRPr="002277CF" w:rsidRDefault="002277CF" w:rsidP="00EA5F4F">
      <w:pPr>
        <w:keepNext/>
        <w:tabs>
          <w:tab w:val="left" w:pos="540"/>
        </w:tabs>
        <w:spacing w:after="0" w:line="276" w:lineRule="auto"/>
        <w:ind w:firstLine="720"/>
        <w:jc w:val="both"/>
        <w:rPr>
          <w:rFonts w:ascii="Times New Roman" w:hAnsi="Times New Roman" w:cs="Times New Roman"/>
          <w:sz w:val="28"/>
          <w:szCs w:val="28"/>
        </w:rPr>
      </w:pPr>
      <w:r w:rsidRPr="002277CF">
        <w:rPr>
          <w:rFonts w:ascii="Times New Roman" w:hAnsi="Times New Roman" w:cs="Times New Roman"/>
          <w:sz w:val="28"/>
          <w:szCs w:val="28"/>
        </w:rPr>
        <w:t xml:space="preserve"> Колледж имеет общежитие на 132 места.</w:t>
      </w:r>
      <w:r w:rsidR="00776E7B">
        <w:rPr>
          <w:rFonts w:ascii="Times New Roman" w:hAnsi="Times New Roman" w:cs="Times New Roman"/>
          <w:sz w:val="28"/>
          <w:szCs w:val="28"/>
        </w:rPr>
        <w:t xml:space="preserve"> </w:t>
      </w:r>
      <w:r w:rsidR="00D87628" w:rsidRPr="002277CF">
        <w:rPr>
          <w:rFonts w:ascii="Times New Roman" w:hAnsi="Times New Roman" w:cs="Times New Roman"/>
          <w:sz w:val="28"/>
          <w:szCs w:val="28"/>
        </w:rPr>
        <w:t xml:space="preserve">Жилищно-бытовые и санитарные условия в общежитии в целом отвечают предъявляемым требованиям. На каждом этаже оборудованы кухни, имеются душевые, в распоряжении студентов находится тренажерный зал (для занятий в вечернее время), помещения общего пользования. В отчетном году в общежитии реализован проект </w:t>
      </w:r>
      <w:r w:rsidRPr="002277CF">
        <w:rPr>
          <w:rFonts w:ascii="Times New Roman" w:hAnsi="Times New Roman" w:cs="Times New Roman"/>
          <w:sz w:val="28"/>
          <w:szCs w:val="28"/>
        </w:rPr>
        <w:t xml:space="preserve">«Здесь нам жить» </w:t>
      </w:r>
      <w:r w:rsidR="00D87628" w:rsidRPr="002277CF">
        <w:rPr>
          <w:rFonts w:ascii="Times New Roman" w:hAnsi="Times New Roman" w:cs="Times New Roman"/>
          <w:sz w:val="28"/>
          <w:szCs w:val="28"/>
        </w:rPr>
        <w:t xml:space="preserve">по благоустройству общежития. Силами студентов оформлены зоны отдыха на каждом этаже, наведен порядок на кухнях, выполнена работа по покраске стен коридоров общежития, оформлены информационные стенды, где размещена вся необходимая информация для обучающихся.  </w:t>
      </w:r>
      <w:r w:rsidRPr="002277CF">
        <w:rPr>
          <w:rFonts w:ascii="Times New Roman" w:hAnsi="Times New Roman" w:cs="Times New Roman"/>
          <w:sz w:val="28"/>
          <w:szCs w:val="28"/>
        </w:rPr>
        <w:t xml:space="preserve">Планируется в 2019 г провести косметический ремонт в 4-5 комнатах за счет внебюджетных средств, обновить мебель в комнатах общежития. </w:t>
      </w:r>
    </w:p>
    <w:p w:rsidR="00D87628" w:rsidRPr="002277CF" w:rsidRDefault="00D87628" w:rsidP="00EA5F4F">
      <w:pPr>
        <w:keepNext/>
        <w:tabs>
          <w:tab w:val="left" w:pos="540"/>
        </w:tabs>
        <w:spacing w:after="0" w:line="276" w:lineRule="auto"/>
        <w:ind w:firstLine="720"/>
        <w:jc w:val="both"/>
        <w:rPr>
          <w:rFonts w:ascii="Times New Roman" w:hAnsi="Times New Roman" w:cs="Times New Roman"/>
          <w:sz w:val="28"/>
          <w:szCs w:val="28"/>
        </w:rPr>
      </w:pPr>
      <w:r w:rsidRPr="002277CF">
        <w:rPr>
          <w:rFonts w:ascii="Times New Roman" w:hAnsi="Times New Roman" w:cs="Times New Roman"/>
          <w:sz w:val="28"/>
          <w:szCs w:val="28"/>
        </w:rPr>
        <w:lastRenderedPageBreak/>
        <w:t>Медицинское обслуживание осуществляется работниками ЦРБ г. Ростова (по договору   на базе медиц</w:t>
      </w:r>
      <w:r w:rsidR="002277CF" w:rsidRPr="002277CF">
        <w:rPr>
          <w:rFonts w:ascii="Times New Roman" w:hAnsi="Times New Roman" w:cs="Times New Roman"/>
          <w:sz w:val="28"/>
          <w:szCs w:val="28"/>
        </w:rPr>
        <w:t xml:space="preserve">инского кабинета колледжа).  </w:t>
      </w:r>
    </w:p>
    <w:p w:rsidR="00D87628" w:rsidRPr="002277CF" w:rsidRDefault="00D87628" w:rsidP="00EA5F4F">
      <w:pPr>
        <w:keepNext/>
        <w:tabs>
          <w:tab w:val="left" w:pos="540"/>
        </w:tabs>
        <w:spacing w:after="0" w:line="276" w:lineRule="auto"/>
        <w:ind w:firstLine="720"/>
        <w:jc w:val="both"/>
        <w:rPr>
          <w:rFonts w:ascii="Times New Roman" w:hAnsi="Times New Roman" w:cs="Times New Roman"/>
          <w:b/>
          <w:sz w:val="28"/>
          <w:szCs w:val="28"/>
        </w:rPr>
      </w:pPr>
      <w:r w:rsidRPr="002277CF">
        <w:rPr>
          <w:rFonts w:ascii="Times New Roman" w:hAnsi="Times New Roman" w:cs="Times New Roman"/>
          <w:b/>
          <w:sz w:val="28"/>
          <w:szCs w:val="28"/>
        </w:rPr>
        <w:t>Пополнение материальной и технической базы</w:t>
      </w:r>
    </w:p>
    <w:p w:rsidR="002277CF" w:rsidRDefault="00D87628" w:rsidP="00EA5F4F">
      <w:pPr>
        <w:pStyle w:val="a6"/>
        <w:spacing w:before="0" w:beforeAutospacing="0" w:after="0" w:afterAutospacing="0" w:line="276" w:lineRule="auto"/>
        <w:ind w:firstLine="708"/>
        <w:jc w:val="both"/>
        <w:rPr>
          <w:color w:val="000000"/>
          <w:sz w:val="28"/>
          <w:szCs w:val="28"/>
        </w:rPr>
      </w:pPr>
      <w:r w:rsidRPr="002277CF">
        <w:rPr>
          <w:sz w:val="28"/>
          <w:szCs w:val="28"/>
        </w:rPr>
        <w:t xml:space="preserve">Колледж имеет лицензию на образовательную деятельность, которая подтверждает соответствие условий организации реализуемым программам СПО. Учебное заведение в целом оснащено оборудованием, необходимым для организации учебной, учебно-исследовательской и научно-методической деятельности. Имеется необходимая оргтехника и современные средства связи, наличие внутренней локальной сети с подключением в сеть Интернет, электронная почта, факс. </w:t>
      </w:r>
      <w:r w:rsidR="002277CF" w:rsidRPr="002277CF">
        <w:rPr>
          <w:sz w:val="28"/>
          <w:szCs w:val="28"/>
        </w:rPr>
        <w:t xml:space="preserve"> </w:t>
      </w:r>
      <w:r w:rsidRPr="002277CF">
        <w:rPr>
          <w:color w:val="000000"/>
          <w:sz w:val="28"/>
          <w:szCs w:val="28"/>
        </w:rPr>
        <w:t xml:space="preserve"> </w:t>
      </w:r>
      <w:r w:rsidR="002277CF" w:rsidRPr="002277CF">
        <w:rPr>
          <w:color w:val="000000"/>
          <w:sz w:val="28"/>
          <w:szCs w:val="28"/>
        </w:rPr>
        <w:t xml:space="preserve"> </w:t>
      </w:r>
    </w:p>
    <w:p w:rsidR="002277CF" w:rsidRPr="002277CF" w:rsidRDefault="002277CF" w:rsidP="00EA5F4F">
      <w:pPr>
        <w:pStyle w:val="a6"/>
        <w:spacing w:before="0" w:beforeAutospacing="0" w:after="0" w:afterAutospacing="0" w:line="276" w:lineRule="auto"/>
        <w:ind w:firstLine="708"/>
        <w:jc w:val="both"/>
        <w:rPr>
          <w:sz w:val="28"/>
          <w:szCs w:val="28"/>
        </w:rPr>
      </w:pPr>
      <w:r w:rsidRPr="002277CF">
        <w:rPr>
          <w:color w:val="000000"/>
          <w:sz w:val="28"/>
          <w:szCs w:val="28"/>
        </w:rPr>
        <w:t xml:space="preserve">В 2018 г.  </w:t>
      </w:r>
      <w:r w:rsidRPr="002277CF">
        <w:rPr>
          <w:sz w:val="28"/>
          <w:szCs w:val="28"/>
        </w:rPr>
        <w:t xml:space="preserve"> приобрели</w:t>
      </w:r>
      <w:r w:rsidR="00D87628" w:rsidRPr="002277CF">
        <w:rPr>
          <w:sz w:val="28"/>
          <w:szCs w:val="28"/>
        </w:rPr>
        <w:t>:</w:t>
      </w:r>
    </w:p>
    <w:p w:rsidR="002277CF" w:rsidRDefault="00D87628" w:rsidP="00EA5F4F">
      <w:pPr>
        <w:pStyle w:val="a6"/>
        <w:spacing w:before="0" w:beforeAutospacing="0" w:after="0" w:afterAutospacing="0" w:line="276" w:lineRule="auto"/>
        <w:ind w:firstLine="708"/>
        <w:jc w:val="both"/>
        <w:rPr>
          <w:sz w:val="28"/>
          <w:szCs w:val="28"/>
        </w:rPr>
      </w:pPr>
      <w:r w:rsidRPr="002277CF">
        <w:rPr>
          <w:sz w:val="28"/>
          <w:szCs w:val="28"/>
        </w:rPr>
        <w:t>Учебники   123 экз. на 88,0 тыс. руб.</w:t>
      </w:r>
    </w:p>
    <w:p w:rsidR="002277CF" w:rsidRDefault="00D87628" w:rsidP="00EA5F4F">
      <w:pPr>
        <w:pStyle w:val="a6"/>
        <w:spacing w:before="0" w:beforeAutospacing="0" w:after="0" w:afterAutospacing="0" w:line="276" w:lineRule="auto"/>
        <w:ind w:firstLine="708"/>
        <w:jc w:val="both"/>
        <w:rPr>
          <w:sz w:val="28"/>
          <w:szCs w:val="28"/>
        </w:rPr>
      </w:pPr>
      <w:r w:rsidRPr="002277CF">
        <w:rPr>
          <w:sz w:val="28"/>
          <w:szCs w:val="28"/>
        </w:rPr>
        <w:t>Лыжи</w:t>
      </w:r>
      <w:r w:rsidR="002277CF">
        <w:rPr>
          <w:sz w:val="28"/>
          <w:szCs w:val="28"/>
        </w:rPr>
        <w:t xml:space="preserve"> 8 комплектов</w:t>
      </w:r>
      <w:r w:rsidRPr="002277CF">
        <w:rPr>
          <w:sz w:val="28"/>
          <w:szCs w:val="28"/>
        </w:rPr>
        <w:t xml:space="preserve"> на 30,0 тыс. руб</w:t>
      </w:r>
      <w:r w:rsidR="002277CF">
        <w:rPr>
          <w:sz w:val="28"/>
          <w:szCs w:val="28"/>
        </w:rPr>
        <w:t>.</w:t>
      </w:r>
    </w:p>
    <w:p w:rsidR="002277CF" w:rsidRDefault="00D87628" w:rsidP="00EA5F4F">
      <w:pPr>
        <w:pStyle w:val="a6"/>
        <w:spacing w:before="0" w:beforeAutospacing="0" w:after="0" w:afterAutospacing="0" w:line="276" w:lineRule="auto"/>
        <w:ind w:firstLine="708"/>
        <w:jc w:val="both"/>
        <w:rPr>
          <w:sz w:val="28"/>
          <w:szCs w:val="28"/>
        </w:rPr>
      </w:pPr>
      <w:r w:rsidRPr="002277CF">
        <w:rPr>
          <w:sz w:val="28"/>
          <w:szCs w:val="28"/>
        </w:rPr>
        <w:t>Компьютерные принадлежности – 25,7 тыс. руб.</w:t>
      </w:r>
    </w:p>
    <w:p w:rsidR="002277CF" w:rsidRDefault="00D87628" w:rsidP="00EA5F4F">
      <w:pPr>
        <w:pStyle w:val="a6"/>
        <w:spacing w:before="0" w:beforeAutospacing="0" w:after="0" w:afterAutospacing="0" w:line="276" w:lineRule="auto"/>
        <w:ind w:firstLine="708"/>
        <w:jc w:val="both"/>
        <w:rPr>
          <w:sz w:val="28"/>
          <w:szCs w:val="28"/>
        </w:rPr>
      </w:pPr>
      <w:r w:rsidRPr="002277CF">
        <w:rPr>
          <w:sz w:val="28"/>
          <w:szCs w:val="28"/>
        </w:rPr>
        <w:t>Экран на   5,2 тыс. руб.</w:t>
      </w:r>
    </w:p>
    <w:p w:rsidR="002277CF" w:rsidRDefault="00D87628" w:rsidP="00EA5F4F">
      <w:pPr>
        <w:pStyle w:val="a6"/>
        <w:spacing w:before="0" w:beforeAutospacing="0" w:after="0" w:afterAutospacing="0" w:line="276" w:lineRule="auto"/>
        <w:ind w:firstLine="708"/>
        <w:jc w:val="both"/>
        <w:rPr>
          <w:sz w:val="28"/>
          <w:szCs w:val="28"/>
        </w:rPr>
      </w:pPr>
      <w:r w:rsidRPr="002277CF">
        <w:rPr>
          <w:sz w:val="28"/>
          <w:szCs w:val="28"/>
        </w:rPr>
        <w:t>Ламинатор – 2 тыс. руб.</w:t>
      </w:r>
    </w:p>
    <w:p w:rsidR="002277CF" w:rsidRDefault="00D87628" w:rsidP="00EA5F4F">
      <w:pPr>
        <w:pStyle w:val="a6"/>
        <w:spacing w:before="0" w:beforeAutospacing="0" w:after="0" w:afterAutospacing="0" w:line="276" w:lineRule="auto"/>
        <w:ind w:firstLine="708"/>
        <w:jc w:val="both"/>
        <w:rPr>
          <w:sz w:val="28"/>
          <w:szCs w:val="28"/>
        </w:rPr>
      </w:pPr>
      <w:r w:rsidRPr="002277CF">
        <w:rPr>
          <w:sz w:val="28"/>
          <w:szCs w:val="28"/>
        </w:rPr>
        <w:t>Тахогроф на автобус – 23,0 тыс. руб.</w:t>
      </w:r>
    </w:p>
    <w:p w:rsidR="00D87628" w:rsidRDefault="00D87628" w:rsidP="00EA5F4F">
      <w:pPr>
        <w:pStyle w:val="a6"/>
        <w:spacing w:before="0" w:beforeAutospacing="0" w:after="0" w:afterAutospacing="0" w:line="276" w:lineRule="auto"/>
        <w:ind w:firstLine="708"/>
        <w:jc w:val="both"/>
        <w:rPr>
          <w:sz w:val="28"/>
          <w:szCs w:val="28"/>
        </w:rPr>
      </w:pPr>
      <w:r w:rsidRPr="002277CF">
        <w:rPr>
          <w:sz w:val="28"/>
          <w:szCs w:val="28"/>
        </w:rPr>
        <w:t>Основных средств на 193,0 тыс. руб.</w:t>
      </w:r>
    </w:p>
    <w:p w:rsidR="003000A3" w:rsidRDefault="002277CF" w:rsidP="00EA5F4F">
      <w:pPr>
        <w:pStyle w:val="a6"/>
        <w:spacing w:before="0" w:beforeAutospacing="0" w:after="0" w:afterAutospacing="0" w:line="276" w:lineRule="auto"/>
        <w:ind w:firstLine="708"/>
        <w:jc w:val="both"/>
        <w:rPr>
          <w:sz w:val="28"/>
          <w:szCs w:val="28"/>
        </w:rPr>
      </w:pPr>
      <w:r>
        <w:rPr>
          <w:sz w:val="28"/>
          <w:szCs w:val="28"/>
        </w:rPr>
        <w:t xml:space="preserve">Спортивный инвентарь  - </w:t>
      </w:r>
      <w:r w:rsidR="00776E7B">
        <w:rPr>
          <w:sz w:val="28"/>
          <w:szCs w:val="28"/>
        </w:rPr>
        <w:t>45,0 тыс. руб</w:t>
      </w:r>
      <w:r w:rsidR="003000A3">
        <w:rPr>
          <w:sz w:val="28"/>
          <w:szCs w:val="28"/>
        </w:rPr>
        <w:t>.</w:t>
      </w:r>
    </w:p>
    <w:p w:rsidR="003000A3" w:rsidRDefault="002277CF" w:rsidP="00EA5F4F">
      <w:pPr>
        <w:pStyle w:val="a6"/>
        <w:spacing w:before="0" w:beforeAutospacing="0" w:after="0" w:afterAutospacing="0" w:line="276" w:lineRule="auto"/>
        <w:ind w:firstLine="708"/>
        <w:jc w:val="both"/>
        <w:rPr>
          <w:sz w:val="28"/>
          <w:szCs w:val="28"/>
        </w:rPr>
      </w:pPr>
      <w:r>
        <w:rPr>
          <w:sz w:val="28"/>
          <w:szCs w:val="28"/>
        </w:rPr>
        <w:t>На х</w:t>
      </w:r>
      <w:r w:rsidR="00D87628" w:rsidRPr="002277CF">
        <w:rPr>
          <w:sz w:val="28"/>
          <w:szCs w:val="28"/>
        </w:rPr>
        <w:t>озяйственные нужды (моющие, заправка, ремонт картриджей, бу</w:t>
      </w:r>
      <w:r w:rsidR="00776E7B">
        <w:rPr>
          <w:sz w:val="28"/>
          <w:szCs w:val="28"/>
        </w:rPr>
        <w:t xml:space="preserve">мага, канцтовары, вода питьевая) </w:t>
      </w:r>
      <w:r w:rsidR="00D87628" w:rsidRPr="002277CF">
        <w:rPr>
          <w:sz w:val="28"/>
          <w:szCs w:val="28"/>
        </w:rPr>
        <w:t>на</w:t>
      </w:r>
      <w:r>
        <w:rPr>
          <w:sz w:val="28"/>
          <w:szCs w:val="28"/>
        </w:rPr>
        <w:t xml:space="preserve">правлено </w:t>
      </w:r>
      <w:r w:rsidR="00D87628" w:rsidRPr="002277CF">
        <w:rPr>
          <w:sz w:val="28"/>
          <w:szCs w:val="28"/>
        </w:rPr>
        <w:t xml:space="preserve"> 172 тыс. руб.</w:t>
      </w:r>
    </w:p>
    <w:p w:rsidR="003000A3" w:rsidRDefault="00D87628" w:rsidP="00EA5F4F">
      <w:pPr>
        <w:pStyle w:val="a6"/>
        <w:spacing w:before="0" w:beforeAutospacing="0" w:after="0" w:afterAutospacing="0" w:line="276" w:lineRule="auto"/>
        <w:ind w:firstLine="708"/>
        <w:jc w:val="both"/>
        <w:rPr>
          <w:sz w:val="28"/>
          <w:szCs w:val="28"/>
        </w:rPr>
      </w:pPr>
      <w:r w:rsidRPr="002277CF">
        <w:rPr>
          <w:sz w:val="28"/>
          <w:szCs w:val="28"/>
        </w:rPr>
        <w:t>Развитие учебных кабинетов – одно из направлений деятельности в прошлом учебном году. Кабинет - это лицо учреждения, он должен быть современным, уютным, отремонтированным, чистым, соответствовать требованиям, предъявляемым к кабинетам.</w:t>
      </w:r>
    </w:p>
    <w:p w:rsidR="00D87628" w:rsidRPr="003000A3" w:rsidRDefault="00D87628" w:rsidP="00EA5F4F">
      <w:pPr>
        <w:pStyle w:val="a6"/>
        <w:spacing w:before="0" w:beforeAutospacing="0" w:after="0" w:afterAutospacing="0" w:line="276" w:lineRule="auto"/>
        <w:ind w:firstLine="708"/>
        <w:jc w:val="both"/>
        <w:rPr>
          <w:color w:val="000000"/>
          <w:sz w:val="28"/>
          <w:szCs w:val="28"/>
        </w:rPr>
      </w:pPr>
      <w:r w:rsidRPr="002277CF">
        <w:rPr>
          <w:sz w:val="28"/>
          <w:szCs w:val="28"/>
        </w:rPr>
        <w:t xml:space="preserve">Во всех учебных кабинетах колледжа приказом директора назначены заведующие, они организуют свою работу в соответствии с Положением об учебном кабинете по дисциплинам учебного плана, включая проведение индивидуальных занятий, консультаций, работу с активом групп и др. </w:t>
      </w:r>
    </w:p>
    <w:p w:rsidR="0072594A" w:rsidRPr="00164759" w:rsidRDefault="00D87628" w:rsidP="00EA5F4F">
      <w:pPr>
        <w:spacing w:after="0" w:line="276" w:lineRule="auto"/>
        <w:ind w:firstLine="708"/>
        <w:rPr>
          <w:rFonts w:ascii="Times New Roman" w:hAnsi="Times New Roman" w:cs="Times New Roman"/>
          <w:sz w:val="28"/>
          <w:szCs w:val="28"/>
        </w:rPr>
      </w:pPr>
      <w:r w:rsidRPr="002277CF">
        <w:rPr>
          <w:rFonts w:ascii="Times New Roman" w:hAnsi="Times New Roman" w:cs="Times New Roman"/>
          <w:sz w:val="28"/>
          <w:szCs w:val="28"/>
        </w:rPr>
        <w:t>Все учебные кабинеты колледжа обеспечены инструкциями по ОТ, противопожарной и антитеррористической безопасности; плановые инструктажи с обучающимися проводятся не реже двух раз в течение учебного года; в определённых случаях в обязательном порядке проводятся целевые инструктажи по ОТ.</w:t>
      </w:r>
    </w:p>
    <w:p w:rsidR="00776E7B" w:rsidRPr="002277CF" w:rsidRDefault="00776E7B" w:rsidP="00EA5F4F">
      <w:pPr>
        <w:keepNext/>
        <w:shd w:val="clear" w:color="auto" w:fill="FFFFFF"/>
        <w:tabs>
          <w:tab w:val="left" w:pos="540"/>
        </w:tabs>
        <w:spacing w:after="0" w:line="276" w:lineRule="auto"/>
        <w:ind w:firstLine="720"/>
        <w:jc w:val="both"/>
        <w:rPr>
          <w:rFonts w:ascii="Times New Roman" w:hAnsi="Times New Roman" w:cs="Times New Roman"/>
          <w:spacing w:val="3"/>
          <w:sz w:val="28"/>
          <w:szCs w:val="28"/>
        </w:rPr>
      </w:pPr>
      <w:r w:rsidRPr="003000A3">
        <w:rPr>
          <w:rFonts w:ascii="Times New Roman" w:hAnsi="Times New Roman" w:cs="Times New Roman"/>
          <w:b/>
          <w:sz w:val="28"/>
          <w:szCs w:val="28"/>
        </w:rPr>
        <w:t>Усиление мер по комплексной безопасности</w:t>
      </w:r>
      <w:r w:rsidRPr="002277CF">
        <w:rPr>
          <w:rFonts w:ascii="Times New Roman" w:hAnsi="Times New Roman" w:cs="Times New Roman"/>
          <w:sz w:val="28"/>
          <w:szCs w:val="28"/>
        </w:rPr>
        <w:t xml:space="preserve"> заключалось в поддержании в исправном состоянии </w:t>
      </w:r>
      <w:r w:rsidRPr="002277CF">
        <w:rPr>
          <w:rFonts w:ascii="Times New Roman" w:hAnsi="Times New Roman" w:cs="Times New Roman"/>
          <w:spacing w:val="2"/>
          <w:sz w:val="28"/>
          <w:szCs w:val="28"/>
        </w:rPr>
        <w:t>системы внутреннего и наружного видеонаблюдения, автоматической</w:t>
      </w:r>
      <w:r w:rsidRPr="002277CF">
        <w:rPr>
          <w:rFonts w:ascii="Times New Roman" w:hAnsi="Times New Roman" w:cs="Times New Roman"/>
          <w:spacing w:val="6"/>
          <w:sz w:val="28"/>
          <w:szCs w:val="28"/>
        </w:rPr>
        <w:t xml:space="preserve"> пожарной сигнализации и системы </w:t>
      </w:r>
      <w:r w:rsidRPr="002277CF">
        <w:rPr>
          <w:rFonts w:ascii="Times New Roman" w:hAnsi="Times New Roman" w:cs="Times New Roman"/>
          <w:spacing w:val="6"/>
          <w:sz w:val="28"/>
          <w:szCs w:val="28"/>
        </w:rPr>
        <w:lastRenderedPageBreak/>
        <w:t xml:space="preserve">речевого </w:t>
      </w:r>
      <w:r w:rsidRPr="002277CF">
        <w:rPr>
          <w:rFonts w:ascii="Times New Roman" w:hAnsi="Times New Roman" w:cs="Times New Roman"/>
          <w:spacing w:val="3"/>
          <w:sz w:val="28"/>
          <w:szCs w:val="28"/>
        </w:rPr>
        <w:t>оповещения при пожаре, тревожной кнопки.  В отчетном году в полном объеме заменены огнетушители (24 шт.), выведен сигнал оповещения о пожаре на пульт пожарной части, проведена пропитка огнеупорным составом кровли над учебным корпусом, разработан и в установленные сроки согласован с силовыми структурами План комплексной безопасности организации. Выполнены все регламентные мероприятия по пожарной и антитеррористической безопасности в полном объеме на сумму 340 690 тыс. руб.</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sz w:val="28"/>
          <w:szCs w:val="28"/>
        </w:rPr>
        <w:t>Работа колледжа в области охраны труда и техники безопасности построена в соответствии с но</w:t>
      </w:r>
      <w:r w:rsidR="003000A3">
        <w:rPr>
          <w:sz w:val="28"/>
          <w:szCs w:val="28"/>
        </w:rPr>
        <w:t xml:space="preserve">рмативно-правовыми документами. </w:t>
      </w:r>
      <w:r w:rsidRPr="00164759">
        <w:rPr>
          <w:sz w:val="28"/>
          <w:szCs w:val="28"/>
        </w:rPr>
        <w:t>В решение задач по обеспечению безопасности колледж руководствовался рядом Законов Российской Федерации: «О противодействии терроризму» от 6 марта 2006 г. № 36-ФЗ; «О безопасности» от 5 марта 1992 г. № 2446; «О пожарной безопасности» от 21 декабря 1994 г. № 69-ФЗ; «О радиационной безопасности» от 9 января 1996 г. № 3-ФЗ; «О безопасности дорожного движения» от 10 декабря 1995. № 196-ФЗ; «О гражданской обороне» от 12 февраля 1998 г. № 28-ФЗ; «О борьбе с терроризмом» от 25 июля 1998 г. № 130-ФЗ с изменениями от 7 августа 2002 г. и от 30 июня 2003 г.</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sz w:val="28"/>
          <w:szCs w:val="28"/>
        </w:rPr>
        <w:t xml:space="preserve">Безопасность является приоритетной в деятельности образовательной организации. Объектами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эффективного использования инженерно- технических средств безопасности.  Реализация вышеперечисленных задач осуществлялась с издания распорядительных </w:t>
      </w:r>
      <w:r w:rsidR="00164759" w:rsidRPr="00164759">
        <w:rPr>
          <w:sz w:val="28"/>
          <w:szCs w:val="28"/>
        </w:rPr>
        <w:t>документов в</w:t>
      </w:r>
      <w:r w:rsidRPr="00164759">
        <w:rPr>
          <w:sz w:val="28"/>
          <w:szCs w:val="28"/>
        </w:rPr>
        <w:t xml:space="preserve"> начале и в течении учебного года.</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sz w:val="28"/>
          <w:szCs w:val="28"/>
        </w:rPr>
        <w:t xml:space="preserve">На формирование сознательного ответственного отношения к личной безопасности и безопасности обучающихся, приобретения способности сохранить жизнь и здоровье в неблагоприятных, угрожающих жизни условиях, ориентирован предмет </w:t>
      </w:r>
      <w:r w:rsidR="004D799E" w:rsidRPr="00164759">
        <w:rPr>
          <w:sz w:val="28"/>
          <w:szCs w:val="28"/>
        </w:rPr>
        <w:t>«Безопасность</w:t>
      </w:r>
      <w:r w:rsidRPr="00164759">
        <w:rPr>
          <w:sz w:val="28"/>
          <w:szCs w:val="28"/>
        </w:rPr>
        <w:t xml:space="preserve"> жизнедеятельности», который ведется в соответствии с учебным планом колледжа, а </w:t>
      </w:r>
      <w:r w:rsidR="00164759" w:rsidRPr="00164759">
        <w:rPr>
          <w:sz w:val="28"/>
          <w:szCs w:val="28"/>
        </w:rPr>
        <w:t>также</w:t>
      </w:r>
      <w:r w:rsidRPr="00164759">
        <w:rPr>
          <w:sz w:val="28"/>
          <w:szCs w:val="28"/>
        </w:rPr>
        <w:t xml:space="preserve"> воспитательная работа</w:t>
      </w:r>
      <w:r w:rsidR="004D799E" w:rsidRPr="00164759">
        <w:rPr>
          <w:sz w:val="28"/>
          <w:szCs w:val="28"/>
        </w:rPr>
        <w:t>.</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sz w:val="28"/>
          <w:szCs w:val="28"/>
        </w:rPr>
        <w:t>В образовательной организации разработаны локальные акты: «Положение о порядке проведения инструктажей по охране труда с работниками, обучающимися», «Положение об административно-</w:t>
      </w:r>
      <w:r w:rsidRPr="00164759">
        <w:rPr>
          <w:sz w:val="28"/>
          <w:szCs w:val="28"/>
        </w:rPr>
        <w:lastRenderedPageBreak/>
        <w:t>общественном контроле по охране труда», «Положение о комиссии по чрезвычайным ситуациям школы», «Алгоритм действий дежурного персонала при возникновении чрезвычайных ситуаций или чрезвычайных происшествий на объекте</w:t>
      </w:r>
      <w:r w:rsidR="00164759" w:rsidRPr="00164759">
        <w:rPr>
          <w:sz w:val="28"/>
          <w:szCs w:val="28"/>
        </w:rPr>
        <w:t>»,</w:t>
      </w:r>
      <w:r w:rsidR="004D799E" w:rsidRPr="00164759">
        <w:rPr>
          <w:sz w:val="28"/>
          <w:szCs w:val="28"/>
        </w:rPr>
        <w:t xml:space="preserve"> </w:t>
      </w:r>
      <w:r w:rsidRPr="00164759">
        <w:rPr>
          <w:sz w:val="28"/>
          <w:szCs w:val="28"/>
        </w:rPr>
        <w:t>«Положение об организации пропускного режима»</w:t>
      </w:r>
      <w:r w:rsidR="004D799E" w:rsidRPr="00164759">
        <w:rPr>
          <w:sz w:val="28"/>
          <w:szCs w:val="28"/>
        </w:rPr>
        <w:t xml:space="preserve"> и др</w:t>
      </w:r>
      <w:r w:rsidRPr="00164759">
        <w:rPr>
          <w:sz w:val="28"/>
          <w:szCs w:val="28"/>
        </w:rPr>
        <w:t>.</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bCs/>
          <w:sz w:val="28"/>
          <w:szCs w:val="28"/>
        </w:rPr>
        <w:t>Охрана труда и техника безопасности</w:t>
      </w:r>
      <w:r w:rsidR="004D799E" w:rsidRPr="00164759">
        <w:rPr>
          <w:bCs/>
          <w:sz w:val="28"/>
          <w:szCs w:val="28"/>
        </w:rPr>
        <w:t xml:space="preserve"> строилась в соответствии с планом работы</w:t>
      </w:r>
      <w:r w:rsidR="00164759">
        <w:rPr>
          <w:bCs/>
          <w:sz w:val="28"/>
          <w:szCs w:val="28"/>
        </w:rPr>
        <w:t>.</w:t>
      </w:r>
      <w:r w:rsidR="00164759">
        <w:rPr>
          <w:sz w:val="28"/>
          <w:szCs w:val="28"/>
        </w:rPr>
        <w:t xml:space="preserve"> </w:t>
      </w:r>
      <w:r w:rsidRPr="00164759">
        <w:rPr>
          <w:sz w:val="28"/>
          <w:szCs w:val="28"/>
        </w:rPr>
        <w:t xml:space="preserve">В </w:t>
      </w:r>
      <w:r w:rsidR="004D799E" w:rsidRPr="00164759">
        <w:rPr>
          <w:sz w:val="28"/>
          <w:szCs w:val="28"/>
        </w:rPr>
        <w:t xml:space="preserve">колледже </w:t>
      </w:r>
      <w:r w:rsidRPr="00164759">
        <w:rPr>
          <w:sz w:val="28"/>
          <w:szCs w:val="28"/>
        </w:rPr>
        <w:t xml:space="preserve">по охране труда и технике безопасности разработаны инструкции отдельно для работников и обучающихся. </w:t>
      </w:r>
      <w:r w:rsidR="004D799E" w:rsidRPr="00164759">
        <w:rPr>
          <w:sz w:val="28"/>
          <w:szCs w:val="28"/>
        </w:rPr>
        <w:t xml:space="preserve"> </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color w:val="000000"/>
          <w:sz w:val="28"/>
          <w:szCs w:val="28"/>
        </w:rPr>
        <w:t xml:space="preserve">Оформлены журналы по охране труда и технике безопасности для работников и отдельно для обучающихся по </w:t>
      </w:r>
      <w:r w:rsidR="004D799E" w:rsidRPr="00164759">
        <w:rPr>
          <w:color w:val="000000"/>
          <w:sz w:val="28"/>
          <w:szCs w:val="28"/>
        </w:rPr>
        <w:t>группам</w:t>
      </w:r>
      <w:r w:rsidRPr="00164759">
        <w:rPr>
          <w:color w:val="000000"/>
          <w:sz w:val="28"/>
          <w:szCs w:val="28"/>
        </w:rPr>
        <w:t>.</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color w:val="000000"/>
          <w:sz w:val="28"/>
          <w:szCs w:val="28"/>
        </w:rPr>
        <w:t>Вновь принятый работник знакомится с инструкцией по охране труда, должностной инструкцией, инструкцией по пожарной безопасности «под роспись». Администрацией школы проводится вводный и первичный инструктаж по охране труда на рабочем месте. </w:t>
      </w:r>
      <w:r w:rsidRPr="00164759">
        <w:rPr>
          <w:sz w:val="28"/>
          <w:szCs w:val="28"/>
        </w:rPr>
        <w:t xml:space="preserve">Каждая категория работников имеет инструкции по охране труда и технике безопасности, утвержденные директором. Два раза в год все работники </w:t>
      </w:r>
      <w:r w:rsidR="00164759" w:rsidRPr="00164759">
        <w:rPr>
          <w:sz w:val="28"/>
          <w:szCs w:val="28"/>
        </w:rPr>
        <w:t>колледжа «</w:t>
      </w:r>
      <w:r w:rsidRPr="00164759">
        <w:rPr>
          <w:sz w:val="28"/>
          <w:szCs w:val="28"/>
        </w:rPr>
        <w:t>под роспись» знакомятся с инструкциями по охране труда и технике безопасности.</w:t>
      </w:r>
    </w:p>
    <w:p w:rsidR="0072594A" w:rsidRPr="00164759" w:rsidRDefault="0072594A" w:rsidP="00EA5F4F">
      <w:pPr>
        <w:pStyle w:val="a6"/>
        <w:shd w:val="clear" w:color="auto" w:fill="FFFFFF"/>
        <w:spacing w:before="0" w:beforeAutospacing="0" w:after="0" w:afterAutospacing="0" w:line="276" w:lineRule="auto"/>
        <w:jc w:val="both"/>
        <w:rPr>
          <w:sz w:val="28"/>
          <w:szCs w:val="28"/>
        </w:rPr>
      </w:pPr>
      <w:r w:rsidRPr="00164759">
        <w:rPr>
          <w:sz w:val="28"/>
          <w:szCs w:val="28"/>
        </w:rPr>
        <w:t xml:space="preserve">В </w:t>
      </w:r>
      <w:r w:rsidR="004D799E" w:rsidRPr="00164759">
        <w:rPr>
          <w:sz w:val="28"/>
          <w:szCs w:val="28"/>
        </w:rPr>
        <w:t>учреждении</w:t>
      </w:r>
      <w:r w:rsidRPr="00164759">
        <w:rPr>
          <w:sz w:val="28"/>
          <w:szCs w:val="28"/>
        </w:rPr>
        <w:t xml:space="preserve"> осуществляется своевременное выполнение правил, инструкций, предписаний пожарной, санитарной, технической инспекций по вопросам охраны труда и техники безопасности, пожарной безопаснос</w:t>
      </w:r>
      <w:r w:rsidR="004D799E" w:rsidRPr="00164759">
        <w:rPr>
          <w:sz w:val="28"/>
          <w:szCs w:val="28"/>
        </w:rPr>
        <w:t>ти.</w:t>
      </w:r>
    </w:p>
    <w:p w:rsidR="0072594A" w:rsidRPr="00164759" w:rsidRDefault="004D799E" w:rsidP="00EA5F4F">
      <w:pPr>
        <w:pStyle w:val="a6"/>
        <w:shd w:val="clear" w:color="auto" w:fill="FFFFFF"/>
        <w:spacing w:before="0" w:beforeAutospacing="0" w:after="0" w:afterAutospacing="0" w:line="276" w:lineRule="auto"/>
        <w:ind w:firstLine="708"/>
        <w:jc w:val="both"/>
        <w:rPr>
          <w:sz w:val="28"/>
          <w:szCs w:val="28"/>
        </w:rPr>
      </w:pPr>
      <w:r w:rsidRPr="00164759">
        <w:rPr>
          <w:sz w:val="28"/>
          <w:szCs w:val="28"/>
        </w:rPr>
        <w:t xml:space="preserve"> Два работника</w:t>
      </w:r>
      <w:r w:rsidR="0072594A" w:rsidRPr="00164759">
        <w:rPr>
          <w:sz w:val="28"/>
          <w:szCs w:val="28"/>
        </w:rPr>
        <w:t xml:space="preserve"> прошли обучение и проверку знаний требований охраны труда в специализированных образовательных организациях. Имеют удостоверения 5 человек.</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color w:val="000000"/>
          <w:sz w:val="28"/>
          <w:szCs w:val="28"/>
        </w:rPr>
        <w:t>С обучающимися и работниками школы проводятся инструктажи</w:t>
      </w:r>
      <w:r w:rsidRPr="00164759">
        <w:rPr>
          <w:b/>
          <w:bCs/>
          <w:color w:val="000000"/>
          <w:sz w:val="28"/>
          <w:szCs w:val="28"/>
        </w:rPr>
        <w:t> </w:t>
      </w:r>
      <w:r w:rsidRPr="00164759">
        <w:rPr>
          <w:color w:val="000000"/>
          <w:sz w:val="28"/>
          <w:szCs w:val="28"/>
        </w:rPr>
        <w:t>по технике безопасности с соответствующим оформлением инструктажа в журналах.</w:t>
      </w:r>
    </w:p>
    <w:p w:rsidR="0072594A" w:rsidRPr="00164759" w:rsidRDefault="0072594A" w:rsidP="00EA5F4F">
      <w:pPr>
        <w:pStyle w:val="a6"/>
        <w:shd w:val="clear" w:color="auto" w:fill="FFFFFF"/>
        <w:spacing w:before="0" w:beforeAutospacing="0" w:after="0" w:afterAutospacing="0" w:line="276" w:lineRule="auto"/>
        <w:jc w:val="both"/>
        <w:rPr>
          <w:sz w:val="28"/>
          <w:szCs w:val="28"/>
        </w:rPr>
      </w:pPr>
      <w:r w:rsidRPr="00164759">
        <w:rPr>
          <w:color w:val="000000"/>
          <w:sz w:val="28"/>
          <w:szCs w:val="28"/>
        </w:rPr>
        <w:t xml:space="preserve">Обязательный медицинский осмотр, диспансеризацию прошли все работники, (согласно, плана- графика). В </w:t>
      </w:r>
      <w:r w:rsidR="004D799E" w:rsidRPr="00164759">
        <w:rPr>
          <w:color w:val="000000"/>
          <w:sz w:val="28"/>
          <w:szCs w:val="28"/>
        </w:rPr>
        <w:t xml:space="preserve"> </w:t>
      </w:r>
    </w:p>
    <w:p w:rsidR="0072594A" w:rsidRPr="00164759" w:rsidRDefault="0072594A" w:rsidP="00EA5F4F">
      <w:pPr>
        <w:pStyle w:val="a6"/>
        <w:shd w:val="clear" w:color="auto" w:fill="FFFFFF"/>
        <w:spacing w:before="0" w:beforeAutospacing="0" w:after="0" w:afterAutospacing="0" w:line="276" w:lineRule="auto"/>
        <w:jc w:val="both"/>
        <w:rPr>
          <w:sz w:val="28"/>
          <w:szCs w:val="28"/>
        </w:rPr>
      </w:pPr>
      <w:r w:rsidRPr="00164759">
        <w:rPr>
          <w:color w:val="000000"/>
          <w:sz w:val="28"/>
          <w:szCs w:val="28"/>
        </w:rPr>
        <w:t>Специальная оценк</w:t>
      </w:r>
      <w:r w:rsidR="004D799E" w:rsidRPr="00164759">
        <w:rPr>
          <w:color w:val="000000"/>
          <w:sz w:val="28"/>
          <w:szCs w:val="28"/>
        </w:rPr>
        <w:t>а условий труда проведена в 2015 году</w:t>
      </w:r>
      <w:r w:rsidRPr="00164759">
        <w:rPr>
          <w:color w:val="000000"/>
          <w:sz w:val="28"/>
          <w:szCs w:val="28"/>
        </w:rPr>
        <w:t xml:space="preserve">. </w:t>
      </w:r>
      <w:r w:rsidR="004D799E" w:rsidRPr="00164759">
        <w:rPr>
          <w:color w:val="000000"/>
          <w:sz w:val="28"/>
          <w:szCs w:val="28"/>
        </w:rPr>
        <w:t xml:space="preserve"> </w:t>
      </w:r>
    </w:p>
    <w:p w:rsidR="0072594A" w:rsidRPr="00164759" w:rsidRDefault="004D799E" w:rsidP="00EA5F4F">
      <w:pPr>
        <w:pStyle w:val="a6"/>
        <w:shd w:val="clear" w:color="auto" w:fill="FFFFFF"/>
        <w:spacing w:before="0" w:beforeAutospacing="0" w:after="0" w:afterAutospacing="0" w:line="276" w:lineRule="auto"/>
        <w:ind w:firstLine="708"/>
        <w:jc w:val="both"/>
        <w:rPr>
          <w:sz w:val="28"/>
          <w:szCs w:val="28"/>
        </w:rPr>
      </w:pPr>
      <w:r w:rsidRPr="00164759">
        <w:rPr>
          <w:sz w:val="28"/>
          <w:szCs w:val="28"/>
        </w:rPr>
        <w:t xml:space="preserve"> Все работники</w:t>
      </w:r>
      <w:r w:rsidR="0072594A" w:rsidRPr="00164759">
        <w:rPr>
          <w:sz w:val="28"/>
          <w:szCs w:val="28"/>
        </w:rPr>
        <w:t xml:space="preserve"> </w:t>
      </w:r>
      <w:r w:rsidRPr="00164759">
        <w:rPr>
          <w:sz w:val="28"/>
          <w:szCs w:val="28"/>
        </w:rPr>
        <w:t xml:space="preserve">обеспечены </w:t>
      </w:r>
      <w:r w:rsidR="0072594A" w:rsidRPr="00164759">
        <w:rPr>
          <w:sz w:val="28"/>
          <w:szCs w:val="28"/>
        </w:rPr>
        <w:t>с</w:t>
      </w:r>
      <w:r w:rsidR="0072594A" w:rsidRPr="00164759">
        <w:rPr>
          <w:color w:val="000000"/>
          <w:sz w:val="28"/>
          <w:szCs w:val="28"/>
        </w:rPr>
        <w:t>редствами индивидуальной защиты, специальной одеждой обеспечены</w:t>
      </w:r>
      <w:r w:rsidRPr="00164759">
        <w:rPr>
          <w:color w:val="000000"/>
          <w:sz w:val="28"/>
          <w:szCs w:val="28"/>
        </w:rPr>
        <w:t>.</w:t>
      </w:r>
      <w:r w:rsidR="0072594A" w:rsidRPr="00164759">
        <w:rPr>
          <w:color w:val="000000"/>
          <w:sz w:val="28"/>
          <w:szCs w:val="28"/>
        </w:rPr>
        <w:t xml:space="preserve"> </w:t>
      </w:r>
      <w:r w:rsidRPr="00164759">
        <w:rPr>
          <w:color w:val="000000"/>
          <w:sz w:val="28"/>
          <w:szCs w:val="28"/>
        </w:rPr>
        <w:t xml:space="preserve"> </w:t>
      </w:r>
    </w:p>
    <w:p w:rsidR="0072594A" w:rsidRPr="00164759" w:rsidRDefault="0072594A" w:rsidP="00EA5F4F">
      <w:pPr>
        <w:pStyle w:val="a6"/>
        <w:shd w:val="clear" w:color="auto" w:fill="FFFFFF"/>
        <w:spacing w:before="0" w:beforeAutospacing="0" w:after="0" w:afterAutospacing="0" w:line="276" w:lineRule="auto"/>
        <w:jc w:val="both"/>
        <w:rPr>
          <w:sz w:val="28"/>
          <w:szCs w:val="28"/>
        </w:rPr>
      </w:pPr>
      <w:r w:rsidRPr="00164759">
        <w:rPr>
          <w:color w:val="000000"/>
          <w:sz w:val="28"/>
          <w:szCs w:val="28"/>
        </w:rPr>
        <w:t xml:space="preserve">В </w:t>
      </w:r>
      <w:r w:rsidR="004D799E" w:rsidRPr="00164759">
        <w:rPr>
          <w:color w:val="000000"/>
          <w:sz w:val="28"/>
          <w:szCs w:val="28"/>
        </w:rPr>
        <w:t>колледже</w:t>
      </w:r>
      <w:r w:rsidRPr="00164759">
        <w:rPr>
          <w:color w:val="000000"/>
          <w:sz w:val="28"/>
          <w:szCs w:val="28"/>
        </w:rPr>
        <w:t xml:space="preserve"> создана комиссия по охране труда, основная задача Комиссии – организация работы по соблюдению в </w:t>
      </w:r>
      <w:r w:rsidR="004D799E" w:rsidRPr="00164759">
        <w:rPr>
          <w:color w:val="000000"/>
          <w:sz w:val="28"/>
          <w:szCs w:val="28"/>
        </w:rPr>
        <w:t>учреждении</w:t>
      </w:r>
      <w:r w:rsidRPr="00164759">
        <w:rPr>
          <w:color w:val="000000"/>
          <w:sz w:val="28"/>
          <w:szCs w:val="28"/>
        </w:rPr>
        <w:t xml:space="preserve"> норм и правил охраны труда и техники безопасности.</w:t>
      </w:r>
    </w:p>
    <w:p w:rsidR="0072594A" w:rsidRPr="00164759" w:rsidRDefault="0072594A" w:rsidP="00EA5F4F">
      <w:pPr>
        <w:pStyle w:val="a6"/>
        <w:shd w:val="clear" w:color="auto" w:fill="FFFFFF"/>
        <w:spacing w:before="0" w:beforeAutospacing="0" w:after="0" w:afterAutospacing="0" w:line="276" w:lineRule="auto"/>
        <w:ind w:firstLine="708"/>
        <w:jc w:val="both"/>
        <w:rPr>
          <w:sz w:val="28"/>
          <w:szCs w:val="28"/>
        </w:rPr>
      </w:pPr>
      <w:r w:rsidRPr="00164759">
        <w:rPr>
          <w:color w:val="000000"/>
          <w:sz w:val="28"/>
          <w:szCs w:val="28"/>
        </w:rPr>
        <w:t xml:space="preserve">Вопросы охраны труда и безопасности выносятся на совещания при директоре. </w:t>
      </w:r>
      <w:r w:rsidR="004D799E" w:rsidRPr="00164759">
        <w:rPr>
          <w:color w:val="000000"/>
          <w:sz w:val="28"/>
          <w:szCs w:val="28"/>
        </w:rPr>
        <w:t xml:space="preserve"> </w:t>
      </w:r>
    </w:p>
    <w:p w:rsidR="0072594A" w:rsidRPr="00164759" w:rsidRDefault="0072594A" w:rsidP="00EA5F4F">
      <w:pPr>
        <w:pStyle w:val="a6"/>
        <w:shd w:val="clear" w:color="auto" w:fill="FFFFFF"/>
        <w:spacing w:before="0" w:beforeAutospacing="0" w:after="0" w:afterAutospacing="0" w:line="276" w:lineRule="auto"/>
        <w:jc w:val="both"/>
        <w:rPr>
          <w:sz w:val="28"/>
          <w:szCs w:val="28"/>
        </w:rPr>
      </w:pPr>
      <w:r w:rsidRPr="00164759">
        <w:rPr>
          <w:color w:val="000000"/>
          <w:sz w:val="28"/>
          <w:szCs w:val="28"/>
        </w:rPr>
        <w:t xml:space="preserve">Количество несчастных случаев на </w:t>
      </w:r>
      <w:r w:rsidR="00164759" w:rsidRPr="00164759">
        <w:rPr>
          <w:color w:val="000000"/>
          <w:sz w:val="28"/>
          <w:szCs w:val="28"/>
        </w:rPr>
        <w:t xml:space="preserve">производстве не </w:t>
      </w:r>
      <w:r w:rsidR="00164759">
        <w:rPr>
          <w:color w:val="000000"/>
          <w:sz w:val="28"/>
          <w:szCs w:val="28"/>
        </w:rPr>
        <w:t>зарегистрировано,</w:t>
      </w:r>
      <w:r w:rsidR="004D799E" w:rsidRPr="00164759">
        <w:rPr>
          <w:color w:val="000000"/>
          <w:sz w:val="28"/>
          <w:szCs w:val="28"/>
        </w:rPr>
        <w:t xml:space="preserve"> во время образовательного процесса </w:t>
      </w:r>
      <w:r w:rsidR="00164759" w:rsidRPr="00164759">
        <w:rPr>
          <w:color w:val="000000"/>
          <w:sz w:val="28"/>
          <w:szCs w:val="28"/>
        </w:rPr>
        <w:t>не зарегистрировано</w:t>
      </w:r>
      <w:r w:rsidR="004D799E" w:rsidRPr="00164759">
        <w:rPr>
          <w:color w:val="000000"/>
          <w:sz w:val="28"/>
          <w:szCs w:val="28"/>
        </w:rPr>
        <w:t>.</w:t>
      </w:r>
    </w:p>
    <w:p w:rsidR="0072594A" w:rsidRPr="00164759" w:rsidRDefault="004D799E" w:rsidP="00EA5F4F">
      <w:pPr>
        <w:pStyle w:val="a6"/>
        <w:shd w:val="clear" w:color="auto" w:fill="FFFFFF"/>
        <w:spacing w:before="0" w:beforeAutospacing="0" w:after="0" w:afterAutospacing="0" w:line="276" w:lineRule="auto"/>
        <w:jc w:val="both"/>
        <w:rPr>
          <w:sz w:val="28"/>
          <w:szCs w:val="28"/>
        </w:rPr>
      </w:pPr>
      <w:r w:rsidRPr="00164759">
        <w:rPr>
          <w:b/>
          <w:bCs/>
          <w:color w:val="000000"/>
          <w:sz w:val="28"/>
          <w:szCs w:val="28"/>
        </w:rPr>
        <w:lastRenderedPageBreak/>
        <w:t xml:space="preserve"> </w:t>
      </w:r>
    </w:p>
    <w:p w:rsidR="0072594A" w:rsidRDefault="0072594A" w:rsidP="00EA5F4F">
      <w:pPr>
        <w:pStyle w:val="a6"/>
        <w:shd w:val="clear" w:color="auto" w:fill="FFFFFF"/>
        <w:spacing w:before="0" w:beforeAutospacing="0" w:after="0" w:afterAutospacing="0" w:line="276" w:lineRule="auto"/>
      </w:pPr>
    </w:p>
    <w:p w:rsidR="00EC45F5" w:rsidRDefault="00EC45F5" w:rsidP="00A53428">
      <w:pPr>
        <w:pStyle w:val="a6"/>
        <w:shd w:val="clear" w:color="auto" w:fill="FFFFFF"/>
        <w:spacing w:before="0" w:beforeAutospacing="0" w:after="0" w:afterAutospacing="0" w:line="276" w:lineRule="auto"/>
      </w:pPr>
    </w:p>
    <w:p w:rsidR="0072594A" w:rsidRDefault="004D799E" w:rsidP="00A53428">
      <w:pPr>
        <w:pStyle w:val="a6"/>
        <w:shd w:val="clear" w:color="auto" w:fill="FFFFFF"/>
        <w:spacing w:before="0" w:beforeAutospacing="0" w:after="0" w:afterAutospacing="0" w:line="276" w:lineRule="auto"/>
      </w:pPr>
      <w:r>
        <w:t xml:space="preserve"> </w:t>
      </w:r>
    </w:p>
    <w:p w:rsidR="00D87628" w:rsidRDefault="00D87628" w:rsidP="007D107B">
      <w:pPr>
        <w:pStyle w:val="1"/>
      </w:pPr>
      <w:bookmarkStart w:id="14" w:name="_Toc5110998"/>
      <w:r w:rsidRPr="00164759">
        <w:t>ФИНАНСОВО</w:t>
      </w:r>
      <w:r w:rsidR="0035722B">
        <w:t>-</w:t>
      </w:r>
      <w:r w:rsidRPr="00164759">
        <w:t>ХОЗЯЙСТВЕННАЯ ДЕЯТЕЛЬНОСТЬ</w:t>
      </w:r>
      <w:bookmarkEnd w:id="14"/>
    </w:p>
    <w:p w:rsidR="008F13B8" w:rsidRPr="008F13B8" w:rsidRDefault="008F13B8" w:rsidP="00A53428">
      <w:pPr>
        <w:spacing w:after="0" w:line="276" w:lineRule="auto"/>
        <w:rPr>
          <w:lang w:eastAsia="ru-RU"/>
        </w:rPr>
      </w:pPr>
    </w:p>
    <w:tbl>
      <w:tblPr>
        <w:tblW w:w="5000" w:type="pct"/>
        <w:tblCellMar>
          <w:left w:w="30" w:type="dxa"/>
          <w:right w:w="30" w:type="dxa"/>
        </w:tblCellMar>
        <w:tblLook w:val="0000" w:firstRow="0" w:lastRow="0" w:firstColumn="0" w:lastColumn="0" w:noHBand="0" w:noVBand="0"/>
      </w:tblPr>
      <w:tblGrid>
        <w:gridCol w:w="923"/>
        <w:gridCol w:w="897"/>
        <w:gridCol w:w="899"/>
        <w:gridCol w:w="897"/>
        <w:gridCol w:w="899"/>
        <w:gridCol w:w="897"/>
        <w:gridCol w:w="898"/>
        <w:gridCol w:w="1143"/>
        <w:gridCol w:w="2104"/>
      </w:tblGrid>
      <w:tr w:rsidR="008F13B8" w:rsidRPr="00DF3062" w:rsidTr="00EC45F5">
        <w:trPr>
          <w:trHeight w:val="290"/>
        </w:trPr>
        <w:tc>
          <w:tcPr>
            <w:tcW w:w="5000" w:type="pct"/>
            <w:gridSpan w:val="9"/>
            <w:tcBorders>
              <w:top w:val="single" w:sz="6" w:space="0" w:color="auto"/>
              <w:left w:val="single" w:sz="6" w:space="0" w:color="auto"/>
              <w:bottom w:val="nil"/>
              <w:right w:val="single" w:sz="6" w:space="0" w:color="auto"/>
            </w:tcBorders>
          </w:tcPr>
          <w:p w:rsidR="00B63270"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 xml:space="preserve">Информация о расходах  бюджетной деятельности                           </w:t>
            </w:r>
          </w:p>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 xml:space="preserve">   ГПОУ ЯО Ростовского педагогического колледжа                                        </w:t>
            </w:r>
          </w:p>
        </w:tc>
      </w:tr>
      <w:tr w:rsidR="008F13B8" w:rsidRPr="00DF3062" w:rsidTr="00EC45F5">
        <w:trPr>
          <w:trHeight w:val="290"/>
        </w:trPr>
        <w:tc>
          <w:tcPr>
            <w:tcW w:w="471" w:type="pct"/>
            <w:tcBorders>
              <w:top w:val="nil"/>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nil"/>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nil"/>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nil"/>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nil"/>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nil"/>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nil"/>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599" w:type="pct"/>
            <w:tcBorders>
              <w:top w:val="nil"/>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1101" w:type="pct"/>
            <w:tcBorders>
              <w:top w:val="nil"/>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2017</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2018</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КОСГУ</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наименование статей</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b/>
                <w:bCs/>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b/>
                <w:bCs/>
                <w:color w:val="000000"/>
                <w:sz w:val="24"/>
                <w:szCs w:val="24"/>
              </w:rPr>
            </w:pPr>
          </w:p>
        </w:tc>
        <w:tc>
          <w:tcPr>
            <w:tcW w:w="1070" w:type="pct"/>
            <w:gridSpan w:val="2"/>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тыс.руб</w:t>
            </w: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b/>
                <w:bCs/>
                <w:color w:val="000000"/>
                <w:sz w:val="24"/>
                <w:szCs w:val="24"/>
              </w:rPr>
            </w:pPr>
            <w:r w:rsidRPr="00DF3062">
              <w:rPr>
                <w:rFonts w:ascii="Times New Roman" w:hAnsi="Times New Roman" w:cs="Times New Roman"/>
                <w:b/>
                <w:bCs/>
                <w:color w:val="000000"/>
                <w:sz w:val="24"/>
                <w:szCs w:val="24"/>
              </w:rPr>
              <w:t>тыс.руб</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211</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заработная плата</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15 473</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20 359</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212</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прочие выплаты</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0</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0</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213</w:t>
            </w:r>
          </w:p>
        </w:tc>
        <w:tc>
          <w:tcPr>
            <w:tcW w:w="2357" w:type="pct"/>
            <w:gridSpan w:val="5"/>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начисления на выплаты по оплате труда</w:t>
            </w: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4 953</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5 717</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221</w:t>
            </w:r>
          </w:p>
        </w:tc>
        <w:tc>
          <w:tcPr>
            <w:tcW w:w="943" w:type="pct"/>
            <w:gridSpan w:val="2"/>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услуги связи</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35</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60</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222</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транспортные расходы</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0</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223</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коммунальные услуги</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4 073</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3 867</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225</w:t>
            </w:r>
          </w:p>
        </w:tc>
        <w:tc>
          <w:tcPr>
            <w:tcW w:w="2357" w:type="pct"/>
            <w:gridSpan w:val="5"/>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работы, услуги по содержанию имущества</w:t>
            </w: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679</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430</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225</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капитальный ремонт</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0</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0</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226</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прочие работы, услуги</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405</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526</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226</w:t>
            </w:r>
          </w:p>
        </w:tc>
        <w:tc>
          <w:tcPr>
            <w:tcW w:w="1414" w:type="pct"/>
            <w:gridSpan w:val="3"/>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практика школы</w:t>
            </w: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990</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1057</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290</w:t>
            </w:r>
          </w:p>
        </w:tc>
        <w:tc>
          <w:tcPr>
            <w:tcW w:w="1886" w:type="pct"/>
            <w:gridSpan w:val="4"/>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прочие расходы (налоги)</w:t>
            </w: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1 438</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1 393</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310</w:t>
            </w:r>
          </w:p>
        </w:tc>
        <w:tc>
          <w:tcPr>
            <w:tcW w:w="2357" w:type="pct"/>
            <w:gridSpan w:val="5"/>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увеличение стоимости основных средств</w:t>
            </w: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94</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295</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340</w:t>
            </w:r>
          </w:p>
        </w:tc>
        <w:tc>
          <w:tcPr>
            <w:tcW w:w="2357" w:type="pct"/>
            <w:gridSpan w:val="5"/>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увеличение стоимости материальных запасов</w:t>
            </w: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309</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348</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290</w:t>
            </w:r>
          </w:p>
        </w:tc>
        <w:tc>
          <w:tcPr>
            <w:tcW w:w="1886" w:type="pct"/>
            <w:gridSpan w:val="4"/>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rPr>
                <w:rFonts w:ascii="Times New Roman" w:hAnsi="Times New Roman" w:cs="Times New Roman"/>
                <w:color w:val="000000"/>
                <w:sz w:val="24"/>
                <w:szCs w:val="24"/>
              </w:rPr>
            </w:pPr>
            <w:r w:rsidRPr="00DF3062">
              <w:rPr>
                <w:rFonts w:ascii="Times New Roman" w:hAnsi="Times New Roman" w:cs="Times New Roman"/>
                <w:color w:val="000000"/>
                <w:sz w:val="24"/>
                <w:szCs w:val="24"/>
              </w:rPr>
              <w:t>прочие расходы (стипендия)</w:t>
            </w:r>
          </w:p>
        </w:tc>
        <w:tc>
          <w:tcPr>
            <w:tcW w:w="471" w:type="pct"/>
            <w:tcBorders>
              <w:top w:val="nil"/>
              <w:left w:val="nil"/>
              <w:bottom w:val="nil"/>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1 773</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2 360</w:t>
            </w:r>
          </w:p>
        </w:tc>
      </w:tr>
      <w:tr w:rsidR="008F13B8" w:rsidRPr="00DF3062" w:rsidTr="00EC45F5">
        <w:trPr>
          <w:trHeight w:val="362"/>
        </w:trPr>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nil"/>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right"/>
              <w:rPr>
                <w:rFonts w:ascii="Times New Roman" w:hAnsi="Times New Roman" w:cs="Times New Roman"/>
                <w:color w:val="000000"/>
                <w:sz w:val="24"/>
                <w:szCs w:val="24"/>
              </w:rPr>
            </w:pPr>
          </w:p>
        </w:tc>
        <w:tc>
          <w:tcPr>
            <w:tcW w:w="471" w:type="pct"/>
            <w:tcBorders>
              <w:top w:val="single" w:sz="6" w:space="0" w:color="auto"/>
              <w:left w:val="single" w:sz="6" w:space="0" w:color="auto"/>
              <w:bottom w:val="single" w:sz="6" w:space="0" w:color="auto"/>
              <w:right w:val="nil"/>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30 222</w:t>
            </w:r>
          </w:p>
        </w:tc>
        <w:tc>
          <w:tcPr>
            <w:tcW w:w="599" w:type="pct"/>
            <w:tcBorders>
              <w:top w:val="single" w:sz="6" w:space="0" w:color="auto"/>
              <w:left w:val="nil"/>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p>
        </w:tc>
        <w:tc>
          <w:tcPr>
            <w:tcW w:w="1101" w:type="pct"/>
            <w:tcBorders>
              <w:top w:val="single" w:sz="6" w:space="0" w:color="auto"/>
              <w:left w:val="single" w:sz="6" w:space="0" w:color="auto"/>
              <w:bottom w:val="single" w:sz="6" w:space="0" w:color="auto"/>
              <w:right w:val="single" w:sz="6" w:space="0" w:color="auto"/>
            </w:tcBorders>
          </w:tcPr>
          <w:p w:rsidR="008F13B8" w:rsidRPr="00DF3062" w:rsidRDefault="008F13B8" w:rsidP="00A53428">
            <w:pPr>
              <w:autoSpaceDE w:val="0"/>
              <w:autoSpaceDN w:val="0"/>
              <w:adjustRightInd w:val="0"/>
              <w:spacing w:after="0" w:line="276" w:lineRule="auto"/>
              <w:jc w:val="center"/>
              <w:rPr>
                <w:rFonts w:ascii="Times New Roman" w:hAnsi="Times New Roman" w:cs="Times New Roman"/>
                <w:color w:val="000000"/>
                <w:sz w:val="24"/>
                <w:szCs w:val="24"/>
              </w:rPr>
            </w:pPr>
            <w:r w:rsidRPr="00DF3062">
              <w:rPr>
                <w:rFonts w:ascii="Times New Roman" w:hAnsi="Times New Roman" w:cs="Times New Roman"/>
                <w:color w:val="000000"/>
                <w:sz w:val="24"/>
                <w:szCs w:val="24"/>
              </w:rPr>
              <w:t>36 414</w:t>
            </w:r>
          </w:p>
        </w:tc>
      </w:tr>
    </w:tbl>
    <w:p w:rsidR="008F13B8" w:rsidRPr="008F13B8" w:rsidRDefault="008F13B8" w:rsidP="00A53428">
      <w:pPr>
        <w:spacing w:after="0" w:line="276" w:lineRule="auto"/>
        <w:rPr>
          <w:lang w:eastAsia="ru-RU"/>
        </w:rPr>
      </w:pPr>
    </w:p>
    <w:p w:rsidR="00DA5E1E" w:rsidRDefault="00212FFF" w:rsidP="00EA5F4F">
      <w:pPr>
        <w:spacing w:after="0" w:line="276" w:lineRule="auto"/>
        <w:rPr>
          <w:rFonts w:ascii="Times New Roman" w:hAnsi="Times New Roman" w:cs="Times New Roman"/>
          <w:sz w:val="28"/>
          <w:szCs w:val="28"/>
        </w:rPr>
      </w:pPr>
      <w:r w:rsidRPr="008F13B8">
        <w:rPr>
          <w:rFonts w:ascii="Times New Roman" w:hAnsi="Times New Roman" w:cs="Times New Roman"/>
          <w:b/>
          <w:sz w:val="28"/>
          <w:szCs w:val="28"/>
        </w:rPr>
        <w:t xml:space="preserve"> </w:t>
      </w:r>
      <w:r w:rsidR="008F13B8">
        <w:rPr>
          <w:rFonts w:ascii="Times New Roman" w:hAnsi="Times New Roman" w:cs="Times New Roman"/>
          <w:b/>
          <w:sz w:val="28"/>
          <w:szCs w:val="28"/>
        </w:rPr>
        <w:tab/>
      </w:r>
      <w:r w:rsidR="008F13B8" w:rsidRPr="008F13B8">
        <w:rPr>
          <w:rFonts w:ascii="Times New Roman" w:hAnsi="Times New Roman" w:cs="Times New Roman"/>
          <w:sz w:val="28"/>
          <w:szCs w:val="28"/>
        </w:rPr>
        <w:t>Средняя заработная плата п</w:t>
      </w:r>
      <w:r w:rsidR="00B63270">
        <w:rPr>
          <w:rFonts w:ascii="Times New Roman" w:hAnsi="Times New Roman" w:cs="Times New Roman"/>
          <w:sz w:val="28"/>
          <w:szCs w:val="28"/>
        </w:rPr>
        <w:t>е</w:t>
      </w:r>
      <w:r w:rsidR="008F13B8" w:rsidRPr="008F13B8">
        <w:rPr>
          <w:rFonts w:ascii="Times New Roman" w:hAnsi="Times New Roman" w:cs="Times New Roman"/>
          <w:sz w:val="28"/>
          <w:szCs w:val="28"/>
        </w:rPr>
        <w:t>дагогических работников за 2018 г. -</w:t>
      </w:r>
      <w:r w:rsidR="00703DB0">
        <w:rPr>
          <w:rFonts w:ascii="Times New Roman" w:hAnsi="Times New Roman" w:cs="Times New Roman"/>
          <w:sz w:val="28"/>
          <w:szCs w:val="28"/>
        </w:rPr>
        <w:t xml:space="preserve"> </w:t>
      </w:r>
      <w:r w:rsidR="008F13B8" w:rsidRPr="008F13B8">
        <w:rPr>
          <w:rFonts w:ascii="Times New Roman" w:hAnsi="Times New Roman" w:cs="Times New Roman"/>
          <w:sz w:val="28"/>
          <w:szCs w:val="28"/>
        </w:rPr>
        <w:t>26 900 руб., что составляет 92% от средней заработной платы по региону.</w:t>
      </w:r>
    </w:p>
    <w:p w:rsidR="00EA5F4F" w:rsidRPr="00DA5E1E" w:rsidRDefault="00EA5F4F" w:rsidP="00EA5F4F">
      <w:pPr>
        <w:spacing w:after="0" w:line="276" w:lineRule="auto"/>
        <w:rPr>
          <w:rFonts w:ascii="Times New Roman" w:hAnsi="Times New Roman" w:cs="Times New Roman"/>
          <w:sz w:val="28"/>
          <w:szCs w:val="28"/>
        </w:rPr>
      </w:pPr>
    </w:p>
    <w:p w:rsidR="00DA5E1E" w:rsidRDefault="00DA5E1E" w:rsidP="00EA5F4F">
      <w:pPr>
        <w:pStyle w:val="1"/>
      </w:pPr>
      <w:r w:rsidRPr="00101869">
        <w:t xml:space="preserve">Функционирование внутренней системы оценки качества </w:t>
      </w:r>
    </w:p>
    <w:p w:rsidR="00EA5F4F" w:rsidRPr="00101869" w:rsidRDefault="00EA5F4F" w:rsidP="00EA5F4F">
      <w:pPr>
        <w:spacing w:after="0" w:line="276" w:lineRule="auto"/>
        <w:ind w:left="708" w:firstLine="708"/>
        <w:jc w:val="both"/>
        <w:rPr>
          <w:rFonts w:ascii="Times New Roman" w:hAnsi="Times New Roman" w:cs="Times New Roman"/>
          <w:sz w:val="28"/>
          <w:szCs w:val="28"/>
        </w:rPr>
      </w:pP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Внутренняя система оценки качества реализуется через внутренний мониторинг качества образования. Мониторингу подлежат следующие направления деятельности ГПОУ ЯО Ростовского педагогического колледжа: </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 xml:space="preserve">управление деятельностью образовательного учреждения; </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 xml:space="preserve">организация работы по приему в образовательное учреждение; </w:t>
      </w:r>
    </w:p>
    <w:p w:rsid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lastRenderedPageBreak/>
        <w:t xml:space="preserve">организация образовательного процесса; - качество подготовки выпускников; </w:t>
      </w:r>
    </w:p>
    <w:p w:rsid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качество организации профессиональной практики; </w:t>
      </w:r>
    </w:p>
    <w:p w:rsid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учебно-методическое обеспечение образовательного процесса; </w:t>
      </w:r>
    </w:p>
    <w:p w:rsid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материально-техническое обеспечение образовательного процесса; </w:t>
      </w:r>
    </w:p>
    <w:p w:rsid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кадровое обеспечение, в т.ч. повышение квалификации; </w:t>
      </w:r>
    </w:p>
    <w:p w:rsid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библиотечное и информационное обеспечение образовательного процесса; </w:t>
      </w:r>
    </w:p>
    <w:p w:rsid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система воспитательной работы; </w:t>
      </w:r>
    </w:p>
    <w:p w:rsidR="00DA5E1E" w:rsidRPr="00674270" w:rsidRDefault="00DA5E1E" w:rsidP="00EA5F4F">
      <w:pPr>
        <w:pStyle w:val="ad"/>
        <w:numPr>
          <w:ilvl w:val="0"/>
          <w:numId w:val="26"/>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обеспечение безопасности жизнедеятельности. </w:t>
      </w:r>
    </w:p>
    <w:p w:rsidR="00DA5E1E" w:rsidRPr="00101869" w:rsidRDefault="00DA5E1E" w:rsidP="00EA5F4F">
      <w:pPr>
        <w:spacing w:after="0" w:line="276" w:lineRule="auto"/>
        <w:ind w:firstLine="709"/>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управления деятельностью анализируется: </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 xml:space="preserve">отсев обучающихся (количество человек, причины отчисления); </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 xml:space="preserve">выполнение государственного задания; </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 xml:space="preserve">должностные обязанности работников; </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 xml:space="preserve">выполнение предписаний; </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нормативные правовые документы по оплате труда;</w:t>
      </w:r>
    </w:p>
    <w:p w:rsid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нормативно-правовое обе</w:t>
      </w:r>
      <w:r w:rsidR="00674270">
        <w:rPr>
          <w:rFonts w:ascii="Times New Roman" w:hAnsi="Times New Roman" w:cs="Times New Roman"/>
          <w:sz w:val="28"/>
          <w:szCs w:val="28"/>
        </w:rPr>
        <w:t>спечение деятельности колледжа;</w:t>
      </w:r>
    </w:p>
    <w:p w:rsidR="00DA5E1E" w:rsidRPr="00674270" w:rsidRDefault="00DA5E1E" w:rsidP="00EA5F4F">
      <w:pPr>
        <w:pStyle w:val="ad"/>
        <w:numPr>
          <w:ilvl w:val="0"/>
          <w:numId w:val="26"/>
        </w:numPr>
        <w:spacing w:after="0"/>
        <w:jc w:val="both"/>
        <w:rPr>
          <w:rFonts w:ascii="Times New Roman" w:hAnsi="Times New Roman" w:cs="Times New Roman"/>
          <w:sz w:val="28"/>
          <w:szCs w:val="28"/>
        </w:rPr>
      </w:pPr>
      <w:r w:rsidRPr="00674270">
        <w:rPr>
          <w:rFonts w:ascii="Times New Roman" w:hAnsi="Times New Roman" w:cs="Times New Roman"/>
          <w:sz w:val="28"/>
          <w:szCs w:val="28"/>
        </w:rPr>
        <w:t>выполнение программы развития.</w:t>
      </w:r>
    </w:p>
    <w:p w:rsidR="00DA5E1E" w:rsidRPr="00101869" w:rsidRDefault="00DA5E1E" w:rsidP="00EA5F4F">
      <w:pPr>
        <w:spacing w:after="0" w:line="276" w:lineRule="auto"/>
        <w:ind w:firstLine="709"/>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организации работы по приему анализируется: </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соответствие правил приема в колледж порядку приема в имеющее государственную аккредитацию образовательное учреждение среднего профессионального образования, утвержденному приказом Министерства образования и науки Российской Федерации; </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приказы об организации работы приемной комиссии, регламентирующие ее состав, полномочия и деятельность; </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наличие нормативно-правовых документов колледжа, регламентирующих организацию работы приемной комиссии; </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наличие необходимой отчетной информации о приеме в колледж на официальном сайте колледжа в разделе «Абитуриенту»; </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личные дела поступающих (выборочная проверка по 2 личных дела по каждой специальности); </w:t>
      </w:r>
    </w:p>
    <w:p w:rsidR="00DA5E1E" w:rsidRP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приказы о зачислении в образовательное учреждение.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Образовательный процесс в колледже организуется согласно основным образовательным профессиональным программам, составленным на основании ФГОС СПО по специальностям и включающим: требования к результатам освоения основной профессиональной программы, требования к </w:t>
      </w:r>
      <w:r w:rsidRPr="00101869">
        <w:rPr>
          <w:rFonts w:ascii="Times New Roman" w:hAnsi="Times New Roman" w:cs="Times New Roman"/>
          <w:sz w:val="28"/>
          <w:szCs w:val="28"/>
        </w:rPr>
        <w:lastRenderedPageBreak/>
        <w:t xml:space="preserve">оцениванию качества освоения ОПОП, рабочий учебный план, рабочие программы дисциплин, профессиональных модулей.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образовательного процесса анализируется: </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соответствие графика учебного процесса Федеральному государственному образовательному стандарту; </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соответствие расписания занятий учебному плану и требованиям СанПин;</w:t>
      </w:r>
    </w:p>
    <w:p w:rsid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соответствие журналов теоретического и практического обучения основной профессиональной образовательной программе специальности;</w:t>
      </w:r>
    </w:p>
    <w:p w:rsidR="00DA5E1E" w:rsidRPr="00674270" w:rsidRDefault="00DA5E1E" w:rsidP="00EA5F4F">
      <w:pPr>
        <w:pStyle w:val="ad"/>
        <w:numPr>
          <w:ilvl w:val="0"/>
          <w:numId w:val="27"/>
        </w:numPr>
        <w:spacing w:after="0"/>
        <w:ind w:left="0" w:firstLine="360"/>
        <w:jc w:val="both"/>
        <w:rPr>
          <w:rFonts w:ascii="Times New Roman" w:hAnsi="Times New Roman" w:cs="Times New Roman"/>
          <w:sz w:val="28"/>
          <w:szCs w:val="28"/>
        </w:rPr>
      </w:pPr>
      <w:r w:rsidRPr="00674270">
        <w:rPr>
          <w:rFonts w:ascii="Times New Roman" w:hAnsi="Times New Roman" w:cs="Times New Roman"/>
          <w:sz w:val="28"/>
          <w:szCs w:val="28"/>
        </w:rPr>
        <w:t xml:space="preserve">система контроля за текущей успеваемостью обучающихся и посещением занятий;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локальные акты и документы по организации образовательного процесса в колледже.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качества подготовки выпускников анализируется: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реализация Федеральных государственных образовательных стандартов среднего профессионального образования по специальностям в полном объеме;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качество преподавания, обучения (качество обучения по группам, дисциплинам, МДК, преподавателям);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качество знаний, умений, практического опыта, профессиональных и общих компетенций обучающихся (качество обучения в целом по ОУ);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результаты государственной итоговой аттестации;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организации и проведения профессиональной практики анализируется: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информация о базах дуального обучения и практики; - качество профессиональной подготовки обучающихся по результатам всех видов практики;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мероприятия профессиональной направленности;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система мониторинга трудоустройства выпускников;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локальные акты и документы по организации и проведению дуального обучения.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При проведении мониторинга учебно-методического обеспечения образовательного процесса анализируется:</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 анализ научно-методической работы педагогов;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lastRenderedPageBreak/>
        <w:t xml:space="preserve">- наличие и качество рабочих программ по учебным дисциплинам и профессиональным модулям (выборочная проверка 2-х по каждому направлению подготовки);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наличие и качество учебно-методических комплексов (выборочная проверка 2-х по каждому направлению подготовки);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наличие и качество разработанных цифровых образовательных ресурсов;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материалы мониторинга эффективности методической работы в колледже;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локальные акты по организации научно-методической работы в колледже.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воспитательной работы анализируются: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реализация целевых воспитательных программ; - рейтинг деятельности творческих коллективов;</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 локальные акты по организации воспитательной работы;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протоколы заседаний органов студенческого самоуправления.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библиотечного и информационного обеспечения анализируется: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наличие учебной литературы в соответствии с лицензионными требованиями по реализуемым образовательным программам;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обеспеченность компьютерной техникой, в т.ч. с выходом в Интернет;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наличие доступа обучающихся к Интернет-ресурсам;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При проведении мониторинга кадрового обеспечения, в т.ч. повышения квалификации педагогических работников анализируется: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должностные инструкции штатных сотрудников; - соответствие формирования личных дел штатных сотрудников и преподавателей требованиям законодательства;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соответствие педагогического состава лицензионным и аккредитационным требованиям (общая укомплектованность штатов, образовательный ценз педагогических работников, уровень квалификации педагогических работников);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сведения о качественном составе педагогического коллектива;</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выполнение плана повышения квалификации педагогических работников.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При проведении мониторинга обеспечения безопасности жизнедеятельности анализируется:</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 паспорт комплексной безопасности учреждения;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lastRenderedPageBreak/>
        <w:t xml:space="preserve"> - инструкции по охране труда;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журналы инструктажей по технике безопасности, пожарной безопасности;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 материалы по подготовке колледжа к новому учебному году.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Способами отслеживания качества деятельности учебного заведения, структурного подразделения являются: аналитические справки, материалы внутриколледжного контроля, материалы выступлений на педсовете, совете колледжа, административном совещании, самообследование собственной деятельности, экспертные заключения и др.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Результаты оценки качества образования в конце учебного года оформляются в Аналитический отчет о результатах деятельности ГПОУ ЯО РПК по следующим разделам: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1.Организация учебно-воспитательного процесса в колледже.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2. Организация и проведение профессиональной (производственной) практики.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3. Научно-методическая и исследовательская работа преподавателей.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4.Внеучебная воспитательная деятельность.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5.Отчеты структурных подразделений колледжа. </w:t>
      </w:r>
    </w:p>
    <w:p w:rsidR="00DA5E1E" w:rsidRPr="00101869" w:rsidRDefault="00DA5E1E" w:rsidP="00EA5F4F">
      <w:pPr>
        <w:spacing w:after="0" w:line="276" w:lineRule="auto"/>
        <w:ind w:firstLine="708"/>
        <w:jc w:val="both"/>
        <w:rPr>
          <w:rFonts w:ascii="Times New Roman" w:hAnsi="Times New Roman" w:cs="Times New Roman"/>
          <w:sz w:val="28"/>
          <w:szCs w:val="28"/>
        </w:rPr>
      </w:pPr>
      <w:r w:rsidRPr="00101869">
        <w:rPr>
          <w:rFonts w:ascii="Times New Roman" w:hAnsi="Times New Roman" w:cs="Times New Roman"/>
          <w:sz w:val="28"/>
          <w:szCs w:val="28"/>
        </w:rPr>
        <w:t xml:space="preserve">Вывод: функционирование внутренней оценке качества способствует получению объективной информации о состоянии образовательного процесса в колледже, установлению степени соответствия достигнутых показателей предъявляемым требованиям. </w:t>
      </w:r>
    </w:p>
    <w:p w:rsidR="00DA5E1E" w:rsidRDefault="00DA5E1E" w:rsidP="00EA5F4F">
      <w:pPr>
        <w:spacing w:after="0" w:line="276" w:lineRule="auto"/>
      </w:pPr>
    </w:p>
    <w:p w:rsidR="00DA5E1E" w:rsidRPr="008F13B8" w:rsidRDefault="00DA5E1E" w:rsidP="00EA5F4F">
      <w:pPr>
        <w:spacing w:after="0" w:line="276" w:lineRule="auto"/>
        <w:rPr>
          <w:rFonts w:ascii="Times New Roman" w:hAnsi="Times New Roman" w:cs="Times New Roman"/>
          <w:sz w:val="28"/>
          <w:szCs w:val="28"/>
        </w:rPr>
      </w:pPr>
    </w:p>
    <w:p w:rsidR="008F13B8" w:rsidRPr="008F13B8" w:rsidRDefault="008F13B8" w:rsidP="00A53428">
      <w:pPr>
        <w:spacing w:after="0" w:line="276" w:lineRule="auto"/>
        <w:rPr>
          <w:rFonts w:ascii="Times New Roman" w:hAnsi="Times New Roman" w:cs="Times New Roman"/>
          <w:b/>
          <w:sz w:val="28"/>
          <w:szCs w:val="28"/>
        </w:rPr>
      </w:pPr>
    </w:p>
    <w:p w:rsidR="00850521" w:rsidRDefault="0035722B" w:rsidP="007D107B">
      <w:pPr>
        <w:pStyle w:val="1"/>
      </w:pPr>
      <w:r w:rsidRPr="00323F39">
        <w:t xml:space="preserve"> </w:t>
      </w:r>
      <w:bookmarkStart w:id="15" w:name="_Toc5110999"/>
      <w:r w:rsidR="00735128" w:rsidRPr="00323F39">
        <w:t>ПОКАЗАТЕЛИ ДЕЯТЕЛЬНОСТИ ОБРАЗОВАТЕЛЬНОЙ ОРГАНИЗАЦИИ, ПОД</w:t>
      </w:r>
      <w:r w:rsidR="00D87628" w:rsidRPr="00323F39">
        <w:t>ЛЕЖАЩЕЙ САМООБСЛЕДОВАНИЮ ЗА 2018</w:t>
      </w:r>
      <w:r w:rsidR="00735128" w:rsidRPr="00323F39">
        <w:t xml:space="preserve"> ГОД</w:t>
      </w:r>
      <w:bookmarkEnd w:id="15"/>
    </w:p>
    <w:p w:rsidR="00EA5F4F" w:rsidRPr="00EA5F4F" w:rsidRDefault="00EA5F4F" w:rsidP="00EA5F4F">
      <w:pPr>
        <w:rPr>
          <w:lang w:eastAsia="ru-RU"/>
        </w:rPr>
      </w:pPr>
    </w:p>
    <w:tbl>
      <w:tblPr>
        <w:tblStyle w:val="ac"/>
        <w:tblW w:w="5000" w:type="pct"/>
        <w:tblLook w:val="04A0" w:firstRow="1" w:lastRow="0" w:firstColumn="1" w:lastColumn="0" w:noHBand="0" w:noVBand="1"/>
      </w:tblPr>
      <w:tblGrid>
        <w:gridCol w:w="816"/>
        <w:gridCol w:w="5411"/>
        <w:gridCol w:w="1368"/>
        <w:gridCol w:w="2118"/>
      </w:tblGrid>
      <w:tr w:rsidR="00802902" w:rsidRPr="00674270" w:rsidTr="00674270">
        <w:trPr>
          <w:trHeight w:val="721"/>
        </w:trPr>
        <w:tc>
          <w:tcPr>
            <w:tcW w:w="435" w:type="pct"/>
            <w:vAlign w:val="center"/>
            <w:hideMark/>
          </w:tcPr>
          <w:p w:rsidR="00802902" w:rsidRPr="00674270" w:rsidRDefault="00802902" w:rsidP="00674270">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b/>
                <w:bCs/>
                <w:sz w:val="24"/>
                <w:szCs w:val="24"/>
              </w:rPr>
              <w:t>№ п/п</w:t>
            </w:r>
          </w:p>
        </w:tc>
        <w:tc>
          <w:tcPr>
            <w:tcW w:w="3131" w:type="pct"/>
            <w:vAlign w:val="center"/>
            <w:hideMark/>
          </w:tcPr>
          <w:p w:rsidR="00802902" w:rsidRPr="00674270" w:rsidRDefault="00802902" w:rsidP="00674270">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b/>
                <w:bCs/>
                <w:sz w:val="24"/>
                <w:szCs w:val="24"/>
              </w:rPr>
              <w:t>Показатели</w:t>
            </w:r>
          </w:p>
          <w:p w:rsidR="00802902" w:rsidRPr="00674270" w:rsidRDefault="00802902" w:rsidP="00674270">
            <w:pPr>
              <w:spacing w:line="276" w:lineRule="auto"/>
              <w:jc w:val="center"/>
              <w:rPr>
                <w:rFonts w:ascii="Times New Roman" w:eastAsia="Times New Roman" w:hAnsi="Times New Roman" w:cs="Times New Roman"/>
                <w:sz w:val="24"/>
                <w:szCs w:val="24"/>
              </w:rPr>
            </w:pPr>
          </w:p>
        </w:tc>
        <w:tc>
          <w:tcPr>
            <w:tcW w:w="647" w:type="pct"/>
            <w:vAlign w:val="center"/>
            <w:hideMark/>
          </w:tcPr>
          <w:p w:rsidR="00802902" w:rsidRPr="00674270" w:rsidRDefault="00802902" w:rsidP="00674270">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b/>
                <w:bCs/>
                <w:sz w:val="24"/>
                <w:szCs w:val="24"/>
              </w:rPr>
              <w:t>Единица измерения</w:t>
            </w:r>
          </w:p>
        </w:tc>
        <w:tc>
          <w:tcPr>
            <w:tcW w:w="787" w:type="pct"/>
            <w:vAlign w:val="center"/>
            <w:hideMark/>
          </w:tcPr>
          <w:p w:rsidR="00802902" w:rsidRPr="00674270" w:rsidRDefault="00802902" w:rsidP="00674270">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b/>
                <w:bCs/>
                <w:sz w:val="24"/>
                <w:szCs w:val="24"/>
              </w:rPr>
              <w:t>Количество</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w:t>
            </w:r>
          </w:p>
        </w:tc>
        <w:tc>
          <w:tcPr>
            <w:tcW w:w="3131"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b/>
                <w:bCs/>
                <w:sz w:val="24"/>
                <w:szCs w:val="24"/>
              </w:rPr>
              <w:t xml:space="preserve">Образовательная деятельность </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Общая численность студентов, обучающихся по образовательным программам подготовки квалифицированных рабочих, служащих, в том числе:</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1.1.1</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По очной форме обучения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1.1.2</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По очно-заочной форме обучения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lastRenderedPageBreak/>
              <w:t>1.1.3</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По заочной форме обучения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1.2</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Общая численность студентов, обучающихся по образовательным программам подготовки специалистов среднего звена, в том числе:</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9A132A"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680</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1.2.1</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По очной форме обучения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9A132A"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518</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1.2.2</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По очно-заочной форме обучения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1.2.3</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По заочной форме обучения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9A132A"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162</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1.3</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Количество реализуемых образовательных программ среднего профессионального образования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единиц</w:t>
            </w:r>
          </w:p>
        </w:tc>
        <w:tc>
          <w:tcPr>
            <w:tcW w:w="787" w:type="pct"/>
            <w:hideMark/>
          </w:tcPr>
          <w:p w:rsidR="00802902" w:rsidRPr="00674270" w:rsidRDefault="00B63270"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6</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1.4</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 студентов, зачисленных на первый курс на очную форму обучения, за отчетный период</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lang w:val="en-US"/>
              </w:rPr>
              <w:t>14</w:t>
            </w:r>
            <w:r w:rsidR="009A132A" w:rsidRPr="00674270">
              <w:rPr>
                <w:rFonts w:ascii="Times New Roman" w:eastAsia="Times New Roman" w:hAnsi="Times New Roman" w:cs="Times New Roman"/>
                <w:sz w:val="24"/>
                <w:szCs w:val="24"/>
              </w:rPr>
              <w:t>0</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1.5</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студентов из числа инвалидов и обучающихся с ограниченными возможностями здоровья, в общей численности студентов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9A132A"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5</w:t>
            </w:r>
            <w:r w:rsidR="00802902"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rPr>
              <w:t>518</w:t>
            </w:r>
            <w:r w:rsidR="00802902"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rPr>
              <w:t>1</w:t>
            </w:r>
            <w:r w:rsidR="00802902"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1.6</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выпускников, прошедших государственную итоговую аттестацию и получивших оценки “хорошо”</w:t>
            </w:r>
            <w:r w:rsidR="00A03E65" w:rsidRPr="00674270">
              <w:rPr>
                <w:rFonts w:ascii="Times New Roman" w:eastAsia="Times New Roman" w:hAnsi="Times New Roman" w:cs="Times New Roman"/>
                <w:sz w:val="24"/>
                <w:szCs w:val="24"/>
              </w:rPr>
              <w:t xml:space="preserve"> </w:t>
            </w:r>
            <w:r w:rsidRPr="00674270">
              <w:rPr>
                <w:rFonts w:ascii="Times New Roman" w:eastAsia="Times New Roman" w:hAnsi="Times New Roman" w:cs="Times New Roman"/>
                <w:sz w:val="24"/>
                <w:szCs w:val="24"/>
              </w:rPr>
              <w:t>и “отлично”, в общей численности выпускников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710C2C" w:rsidP="00A53428">
            <w:pPr>
              <w:spacing w:line="276" w:lineRule="auto"/>
              <w:jc w:val="center"/>
              <w:rPr>
                <w:rFonts w:ascii="Times New Roman" w:eastAsia="Times New Roman" w:hAnsi="Times New Roman" w:cs="Times New Roman"/>
                <w:sz w:val="24"/>
                <w:szCs w:val="24"/>
              </w:rPr>
            </w:pPr>
            <w:r w:rsidRPr="00674270">
              <w:rPr>
                <w:rFonts w:ascii="Times New Roman" w:hAnsi="Times New Roman" w:cs="Times New Roman"/>
                <w:sz w:val="24"/>
                <w:szCs w:val="24"/>
              </w:rPr>
              <w:t>113</w:t>
            </w:r>
            <w:r w:rsidR="009A132A" w:rsidRPr="00674270">
              <w:rPr>
                <w:rFonts w:ascii="Times New Roman" w:hAnsi="Times New Roman" w:cs="Times New Roman"/>
                <w:sz w:val="24"/>
                <w:szCs w:val="24"/>
              </w:rPr>
              <w:t>/119*100=</w:t>
            </w:r>
            <w:r w:rsidRPr="00674270">
              <w:rPr>
                <w:rFonts w:ascii="Times New Roman" w:hAnsi="Times New Roman" w:cs="Times New Roman"/>
                <w:sz w:val="24"/>
                <w:szCs w:val="24"/>
              </w:rPr>
              <w:t>95</w:t>
            </w:r>
            <w:r w:rsidR="009A132A" w:rsidRPr="00674270">
              <w:rPr>
                <w:rFonts w:ascii="Times New Roman" w:hAnsi="Times New Roman" w:cs="Times New Roman"/>
                <w:sz w:val="24"/>
                <w:szCs w:val="24"/>
              </w:rPr>
              <w:t>%</w:t>
            </w:r>
          </w:p>
        </w:tc>
      </w:tr>
      <w:tr w:rsidR="00802902" w:rsidRPr="00674270" w:rsidTr="00674270">
        <w:tc>
          <w:tcPr>
            <w:tcW w:w="435" w:type="pct"/>
          </w:tcPr>
          <w:p w:rsidR="00802902" w:rsidRPr="00674270" w:rsidRDefault="00802902" w:rsidP="00A53428">
            <w:pPr>
              <w:spacing w:line="276" w:lineRule="auto"/>
              <w:jc w:val="center"/>
              <w:rPr>
                <w:rFonts w:ascii="Times New Roman" w:eastAsia="Times New Roman" w:hAnsi="Times New Roman" w:cs="Times New Roman"/>
                <w:sz w:val="24"/>
                <w:szCs w:val="24"/>
                <w:lang w:val="en-US"/>
              </w:rPr>
            </w:pPr>
            <w:r w:rsidRPr="00674270">
              <w:rPr>
                <w:rFonts w:ascii="Times New Roman" w:eastAsia="Times New Roman" w:hAnsi="Times New Roman" w:cs="Times New Roman"/>
                <w:sz w:val="24"/>
                <w:szCs w:val="24"/>
                <w:lang w:val="en-US"/>
              </w:rPr>
              <w:t>1</w:t>
            </w:r>
            <w:r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lang w:val="en-US"/>
              </w:rPr>
              <w:t>7</w:t>
            </w:r>
          </w:p>
        </w:tc>
        <w:tc>
          <w:tcPr>
            <w:tcW w:w="3131" w:type="pct"/>
            <w:vAlign w:val="center"/>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Доля выпускников, получивших дипломы с отличием</w:t>
            </w:r>
          </w:p>
        </w:tc>
        <w:tc>
          <w:tcPr>
            <w:tcW w:w="647" w:type="pct"/>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tcPr>
          <w:p w:rsidR="00802902" w:rsidRPr="00674270" w:rsidRDefault="009A132A" w:rsidP="00A53428">
            <w:pPr>
              <w:spacing w:line="276" w:lineRule="auto"/>
              <w:jc w:val="center"/>
              <w:rPr>
                <w:rFonts w:ascii="Times New Roman" w:eastAsia="Times New Roman" w:hAnsi="Times New Roman" w:cs="Times New Roman"/>
                <w:color w:val="FF0000"/>
                <w:sz w:val="24"/>
                <w:szCs w:val="24"/>
              </w:rPr>
            </w:pPr>
            <w:r w:rsidRPr="00674270">
              <w:rPr>
                <w:rFonts w:ascii="Times New Roman" w:hAnsi="Times New Roman" w:cs="Times New Roman"/>
                <w:sz w:val="24"/>
                <w:szCs w:val="24"/>
              </w:rPr>
              <w:t>22/119*100=18,5%</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1.7</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студентов, ставших победителями и призерами олимпиад, конкурсов профессионального мастерства федерального и международного уровней, в общей числе</w:t>
            </w:r>
            <w:r w:rsidR="00A03E65" w:rsidRPr="00674270">
              <w:rPr>
                <w:rFonts w:ascii="Times New Roman" w:eastAsia="Times New Roman" w:hAnsi="Times New Roman" w:cs="Times New Roman"/>
                <w:sz w:val="24"/>
                <w:szCs w:val="24"/>
              </w:rPr>
              <w:t>нности студентов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EA5F4F" w:rsidRDefault="00802902" w:rsidP="00A53428">
            <w:pPr>
              <w:spacing w:line="276" w:lineRule="auto"/>
              <w:jc w:val="center"/>
              <w:rPr>
                <w:rFonts w:ascii="Times New Roman" w:eastAsia="Times New Roman" w:hAnsi="Times New Roman" w:cs="Times New Roman"/>
                <w:sz w:val="24"/>
                <w:szCs w:val="24"/>
              </w:rPr>
            </w:pPr>
            <w:r w:rsidRPr="00EA5F4F">
              <w:rPr>
                <w:rFonts w:ascii="Times New Roman" w:eastAsia="Times New Roman" w:hAnsi="Times New Roman" w:cs="Times New Roman"/>
                <w:sz w:val="24"/>
                <w:szCs w:val="24"/>
              </w:rPr>
              <w:t>57/11,5%</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1.8</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студентов, обучающихся по очной форме обучения, получающих государственную академическую стипендию, в общей численности студентов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B762AD"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273/456=59,9</w:t>
            </w:r>
            <w:r w:rsidR="00802902"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1.9</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работников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315DBF"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45</w:t>
            </w:r>
            <w:r w:rsidR="00802902"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rPr>
              <w:t>70=64,3</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1.10</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315DBF"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41</w:t>
            </w:r>
            <w:r w:rsidR="00802902"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rPr>
              <w:t>91%</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1.11</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xml:space="preserve">Численность/удельный вес численности педагогических работников, которым по </w:t>
            </w:r>
            <w:r w:rsidRPr="00674270">
              <w:rPr>
                <w:rFonts w:ascii="Times New Roman" w:eastAsia="Times New Roman" w:hAnsi="Times New Roman" w:cs="Times New Roman"/>
                <w:sz w:val="24"/>
                <w:szCs w:val="24"/>
              </w:rPr>
              <w:lastRenderedPageBreak/>
              <w:t>результатам аттестации присвоена квалификационная категория, в общей численности педагогических работников, в том числе:</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lastRenderedPageBreak/>
              <w:t>человек/%</w:t>
            </w:r>
          </w:p>
        </w:tc>
        <w:tc>
          <w:tcPr>
            <w:tcW w:w="787" w:type="pct"/>
            <w:hideMark/>
          </w:tcPr>
          <w:p w:rsidR="00802902" w:rsidRPr="00674270" w:rsidRDefault="00315DBF"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35/45=77,8</w:t>
            </w:r>
            <w:r w:rsidR="00802902"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lastRenderedPageBreak/>
              <w:t>1.11.1</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Высшая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315DBF"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18</w:t>
            </w:r>
            <w:r w:rsidR="00802902"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rPr>
              <w:t>45=40</w:t>
            </w:r>
            <w:r w:rsidR="00802902"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1.11.2</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Первая</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315DBF"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18</w:t>
            </w:r>
            <w:r w:rsidR="00802902"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rPr>
              <w:t>45=40</w:t>
            </w:r>
            <w:r w:rsidR="00802902"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1.12</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315DBF"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30</w:t>
            </w:r>
            <w:r w:rsidR="00802902" w:rsidRPr="00674270">
              <w:rPr>
                <w:rFonts w:ascii="Times New Roman" w:eastAsia="Times New Roman" w:hAnsi="Times New Roman" w:cs="Times New Roman"/>
                <w:sz w:val="24"/>
                <w:szCs w:val="24"/>
              </w:rPr>
              <w:t>/</w:t>
            </w:r>
            <w:r w:rsidRPr="00674270">
              <w:rPr>
                <w:rFonts w:ascii="Times New Roman" w:eastAsia="Times New Roman" w:hAnsi="Times New Roman" w:cs="Times New Roman"/>
                <w:sz w:val="24"/>
                <w:szCs w:val="24"/>
              </w:rPr>
              <w:t>45=66,6</w:t>
            </w:r>
            <w:r w:rsidR="00802902"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1.13</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r>
      <w:tr w:rsidR="00802902" w:rsidRPr="00674270" w:rsidTr="00674270">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1.14</w:t>
            </w:r>
          </w:p>
        </w:tc>
        <w:tc>
          <w:tcPr>
            <w:tcW w:w="3131" w:type="pct"/>
            <w:vAlign w:val="center"/>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Общая численность студентов образовательной организации, обучающихся в филиале образовательной организации (далее – филиал)*</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2.</w:t>
            </w:r>
          </w:p>
        </w:tc>
        <w:tc>
          <w:tcPr>
            <w:tcW w:w="3131"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b/>
                <w:bCs/>
                <w:sz w:val="24"/>
                <w:szCs w:val="24"/>
              </w:rPr>
              <w:t xml:space="preserve">Финансово-экономическая деятельность </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2.1</w:t>
            </w:r>
          </w:p>
        </w:tc>
        <w:tc>
          <w:tcPr>
            <w:tcW w:w="3131" w:type="pct"/>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Доходы образовательной организации по всем видам финансового обеспечения (деятельности)</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тыс.руб.</w:t>
            </w:r>
          </w:p>
        </w:tc>
        <w:tc>
          <w:tcPr>
            <w:tcW w:w="787" w:type="pct"/>
            <w:hideMark/>
          </w:tcPr>
          <w:p w:rsidR="00802902" w:rsidRPr="00674270" w:rsidRDefault="008F13B8"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42663,5</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2.2</w:t>
            </w:r>
          </w:p>
        </w:tc>
        <w:tc>
          <w:tcPr>
            <w:tcW w:w="3131" w:type="pct"/>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тыс.руб.</w:t>
            </w:r>
          </w:p>
        </w:tc>
        <w:tc>
          <w:tcPr>
            <w:tcW w:w="787" w:type="pct"/>
            <w:hideMark/>
          </w:tcPr>
          <w:p w:rsidR="00802902" w:rsidRPr="00674270" w:rsidRDefault="008F13B8"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948,1</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2.3</w:t>
            </w:r>
          </w:p>
        </w:tc>
        <w:tc>
          <w:tcPr>
            <w:tcW w:w="3131" w:type="pct"/>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тыс.руб.</w:t>
            </w:r>
          </w:p>
        </w:tc>
        <w:tc>
          <w:tcPr>
            <w:tcW w:w="787" w:type="pct"/>
            <w:hideMark/>
          </w:tcPr>
          <w:p w:rsidR="00802902" w:rsidRPr="00674270" w:rsidRDefault="008F13B8"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37,2</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2.4</w:t>
            </w:r>
          </w:p>
        </w:tc>
        <w:tc>
          <w:tcPr>
            <w:tcW w:w="3131" w:type="pct"/>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92%</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w:t>
            </w:r>
          </w:p>
        </w:tc>
        <w:tc>
          <w:tcPr>
            <w:tcW w:w="3131"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b/>
                <w:bCs/>
                <w:sz w:val="24"/>
                <w:szCs w:val="24"/>
              </w:rPr>
              <w:t xml:space="preserve">Инфраструктура </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 </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3.1</w:t>
            </w:r>
          </w:p>
        </w:tc>
        <w:tc>
          <w:tcPr>
            <w:tcW w:w="3131" w:type="pct"/>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w:t>
            </w:r>
            <w:r w:rsidR="00A03E65" w:rsidRPr="00674270">
              <w:rPr>
                <w:rFonts w:ascii="Times New Roman" w:eastAsia="Times New Roman" w:hAnsi="Times New Roman" w:cs="Times New Roman"/>
                <w:sz w:val="24"/>
                <w:szCs w:val="24"/>
              </w:rPr>
              <w:t>те на одного студента</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м</w:t>
            </w:r>
            <w:r w:rsidRPr="00674270">
              <w:rPr>
                <w:rFonts w:ascii="Times New Roman" w:eastAsia="Times New Roman" w:hAnsi="Times New Roman" w:cs="Times New Roman"/>
                <w:sz w:val="24"/>
                <w:szCs w:val="24"/>
                <w:vertAlign w:val="superscript"/>
              </w:rPr>
              <w:t>2</w:t>
            </w:r>
          </w:p>
        </w:tc>
        <w:tc>
          <w:tcPr>
            <w:tcW w:w="787" w:type="pct"/>
            <w:hideMark/>
          </w:tcPr>
          <w:p w:rsidR="00802902" w:rsidRPr="00674270" w:rsidRDefault="00703DB0"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3,7</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3.2</w:t>
            </w:r>
          </w:p>
        </w:tc>
        <w:tc>
          <w:tcPr>
            <w:tcW w:w="3131" w:type="pct"/>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Количество компьютеров со сроком эксплуатации не более 5 л</w:t>
            </w:r>
            <w:r w:rsidR="00A03E65" w:rsidRPr="00674270">
              <w:rPr>
                <w:rFonts w:ascii="Times New Roman" w:eastAsia="Times New Roman" w:hAnsi="Times New Roman" w:cs="Times New Roman"/>
                <w:sz w:val="24"/>
                <w:szCs w:val="24"/>
              </w:rPr>
              <w:t>ет в расчете на одного студента</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единиц</w:t>
            </w:r>
          </w:p>
        </w:tc>
        <w:tc>
          <w:tcPr>
            <w:tcW w:w="787" w:type="pct"/>
            <w:hideMark/>
          </w:tcPr>
          <w:p w:rsidR="00802902" w:rsidRPr="00674270" w:rsidRDefault="00B762AD"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0,04</w:t>
            </w:r>
          </w:p>
        </w:tc>
      </w:tr>
      <w:tr w:rsidR="00802902" w:rsidRPr="00674270" w:rsidTr="00EC45F5">
        <w:tc>
          <w:tcPr>
            <w:tcW w:w="435"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3.3</w:t>
            </w:r>
          </w:p>
        </w:tc>
        <w:tc>
          <w:tcPr>
            <w:tcW w:w="3131" w:type="pct"/>
            <w:hideMark/>
          </w:tcPr>
          <w:p w:rsidR="00802902" w:rsidRPr="00674270" w:rsidRDefault="00802902" w:rsidP="00674270">
            <w:pPr>
              <w:spacing w:line="276" w:lineRule="auto"/>
              <w:jc w:val="both"/>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Численность/удельный вес ч</w:t>
            </w:r>
            <w:r w:rsidR="00A03E65" w:rsidRPr="00674270">
              <w:rPr>
                <w:rFonts w:ascii="Times New Roman" w:eastAsia="Times New Roman" w:hAnsi="Times New Roman" w:cs="Times New Roman"/>
                <w:sz w:val="24"/>
                <w:szCs w:val="24"/>
              </w:rPr>
              <w:t>исленности студентов</w:t>
            </w:r>
            <w:r w:rsidRPr="00674270">
              <w:rPr>
                <w:rFonts w:ascii="Times New Roman" w:eastAsia="Times New Roman" w:hAnsi="Times New Roman" w:cs="Times New Roman"/>
                <w:sz w:val="24"/>
                <w:szCs w:val="24"/>
              </w:rPr>
              <w:t>, проживающих в общежитиях, в общей ч</w:t>
            </w:r>
            <w:r w:rsidR="00A03E65" w:rsidRPr="00674270">
              <w:rPr>
                <w:rFonts w:ascii="Times New Roman" w:eastAsia="Times New Roman" w:hAnsi="Times New Roman" w:cs="Times New Roman"/>
                <w:sz w:val="24"/>
                <w:szCs w:val="24"/>
              </w:rPr>
              <w:t>исленности студентов</w:t>
            </w:r>
            <w:r w:rsidRPr="00674270">
              <w:rPr>
                <w:rFonts w:ascii="Times New Roman" w:eastAsia="Times New Roman" w:hAnsi="Times New Roman" w:cs="Times New Roman"/>
                <w:sz w:val="24"/>
                <w:szCs w:val="24"/>
              </w:rPr>
              <w:t>, нуждающихся в общежитиях</w:t>
            </w:r>
          </w:p>
        </w:tc>
        <w:tc>
          <w:tcPr>
            <w:tcW w:w="64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человек/%</w:t>
            </w:r>
          </w:p>
        </w:tc>
        <w:tc>
          <w:tcPr>
            <w:tcW w:w="787" w:type="pct"/>
            <w:hideMark/>
          </w:tcPr>
          <w:p w:rsidR="00802902" w:rsidRPr="00674270" w:rsidRDefault="00802902" w:rsidP="00A53428">
            <w:pPr>
              <w:spacing w:line="276" w:lineRule="auto"/>
              <w:jc w:val="center"/>
              <w:rPr>
                <w:rFonts w:ascii="Times New Roman" w:eastAsia="Times New Roman" w:hAnsi="Times New Roman" w:cs="Times New Roman"/>
                <w:sz w:val="24"/>
                <w:szCs w:val="24"/>
              </w:rPr>
            </w:pPr>
            <w:r w:rsidRPr="00674270">
              <w:rPr>
                <w:rFonts w:ascii="Times New Roman" w:eastAsia="Times New Roman" w:hAnsi="Times New Roman" w:cs="Times New Roman"/>
                <w:sz w:val="24"/>
                <w:szCs w:val="24"/>
              </w:rPr>
              <w:t>132/100%</w:t>
            </w:r>
          </w:p>
        </w:tc>
      </w:tr>
    </w:tbl>
    <w:p w:rsidR="00802902" w:rsidRDefault="00802902" w:rsidP="00A53428">
      <w:pPr>
        <w:spacing w:after="0" w:line="276" w:lineRule="auto"/>
        <w:rPr>
          <w:rFonts w:ascii="Times New Roman" w:hAnsi="Times New Roman" w:cs="Times New Roman"/>
          <w:sz w:val="24"/>
          <w:szCs w:val="24"/>
        </w:rPr>
      </w:pPr>
    </w:p>
    <w:p w:rsidR="00802902" w:rsidRPr="008F13B8" w:rsidRDefault="004A3140" w:rsidP="00A53428">
      <w:pPr>
        <w:spacing w:after="0" w:line="276" w:lineRule="auto"/>
        <w:rPr>
          <w:rFonts w:ascii="Times New Roman" w:hAnsi="Times New Roman" w:cs="Times New Roman"/>
          <w:color w:val="00B050"/>
          <w:sz w:val="32"/>
          <w:szCs w:val="32"/>
        </w:rPr>
      </w:pPr>
      <w:r>
        <w:rPr>
          <w:rFonts w:ascii="Times New Roman" w:hAnsi="Times New Roman" w:cs="Times New Roman"/>
          <w:color w:val="00B050"/>
          <w:sz w:val="32"/>
          <w:szCs w:val="32"/>
        </w:rPr>
        <w:lastRenderedPageBreak/>
        <w:t xml:space="preserve"> </w:t>
      </w:r>
    </w:p>
    <w:p w:rsidR="00802902" w:rsidRDefault="0035722B" w:rsidP="007D107B">
      <w:pPr>
        <w:pStyle w:val="1"/>
      </w:pPr>
      <w:r>
        <w:t xml:space="preserve"> </w:t>
      </w:r>
      <w:bookmarkStart w:id="16" w:name="_Toc5111000"/>
      <w:r w:rsidR="00802902" w:rsidRPr="004254A9">
        <w:t>ЗАКЛЮЧЕНИЕ</w:t>
      </w:r>
      <w:bookmarkEnd w:id="16"/>
    </w:p>
    <w:p w:rsidR="00EA5F4F" w:rsidRPr="00EA5F4F" w:rsidRDefault="00EA5F4F" w:rsidP="00EA5F4F">
      <w:pPr>
        <w:spacing w:line="276" w:lineRule="auto"/>
        <w:rPr>
          <w:lang w:eastAsia="ru-RU"/>
        </w:rPr>
      </w:pPr>
    </w:p>
    <w:p w:rsidR="00802902" w:rsidRPr="00802902" w:rsidRDefault="00802902" w:rsidP="00EA5F4F">
      <w:pPr>
        <w:spacing w:after="0" w:line="276" w:lineRule="auto"/>
        <w:ind w:firstLine="709"/>
        <w:jc w:val="both"/>
        <w:rPr>
          <w:rFonts w:ascii="Times New Roman" w:hAnsi="Times New Roman" w:cs="Times New Roman"/>
          <w:sz w:val="28"/>
          <w:szCs w:val="28"/>
        </w:rPr>
      </w:pPr>
      <w:r w:rsidRPr="00802902">
        <w:rPr>
          <w:rFonts w:ascii="Times New Roman" w:eastAsia="Arial" w:hAnsi="Times New Roman" w:cs="Times New Roman"/>
          <w:sz w:val="28"/>
          <w:szCs w:val="28"/>
        </w:rPr>
        <w:t>Итоговые оценки деятельности колледжа позволяют отметить, что:</w:t>
      </w:r>
    </w:p>
    <w:p w:rsidR="00421CAF" w:rsidRDefault="00802902" w:rsidP="00EA5F4F">
      <w:pPr>
        <w:pStyle w:val="ad"/>
        <w:numPr>
          <w:ilvl w:val="0"/>
          <w:numId w:val="28"/>
        </w:numPr>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колледж сформировал локальную нормативную документацию по всем направлениям деятельности в соответствии с Федеральным Законом от 29.12.2012г. № 273-ФЗ «Об образовании в Российской Федерации»;</w:t>
      </w:r>
    </w:p>
    <w:p w:rsidR="00421CAF" w:rsidRDefault="00802902" w:rsidP="00EA5F4F">
      <w:pPr>
        <w:pStyle w:val="ad"/>
        <w:numPr>
          <w:ilvl w:val="0"/>
          <w:numId w:val="28"/>
        </w:numPr>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содержание профессиональных образовательных программ (включая учебные планы, графики учебного процесса, рабочие программы по учебным дисциплинам) соответствуют требованиям ФГОС СПО;</w:t>
      </w:r>
    </w:p>
    <w:p w:rsidR="00421CAF" w:rsidRDefault="00802902" w:rsidP="00EA5F4F">
      <w:pPr>
        <w:pStyle w:val="ad"/>
        <w:numPr>
          <w:ilvl w:val="0"/>
          <w:numId w:val="28"/>
        </w:numPr>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качество подготовки, характеризуемое результатами промежуточных и итоговых испытаний, проверкой остаточных знаний студентов, оценивается на достаточном уровне;</w:t>
      </w:r>
    </w:p>
    <w:p w:rsidR="00421CAF" w:rsidRDefault="00802902" w:rsidP="00EA5F4F">
      <w:pPr>
        <w:pStyle w:val="ad"/>
        <w:numPr>
          <w:ilvl w:val="0"/>
          <w:numId w:val="28"/>
        </w:numPr>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кадровый потенциал и материально-техническая база колледжа достаточны для реализации подготовки по специалистов среднего звена;</w:t>
      </w:r>
    </w:p>
    <w:p w:rsidR="00802902" w:rsidRPr="00421CAF" w:rsidRDefault="00802902" w:rsidP="00EA5F4F">
      <w:pPr>
        <w:pStyle w:val="ad"/>
        <w:numPr>
          <w:ilvl w:val="0"/>
          <w:numId w:val="28"/>
        </w:numPr>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информационно-методическая поддержка образовательного процесса соответствует современным требованиям.</w:t>
      </w:r>
    </w:p>
    <w:p w:rsidR="00802902" w:rsidRPr="00802902" w:rsidRDefault="00802902" w:rsidP="00EA5F4F">
      <w:pPr>
        <w:spacing w:after="0" w:line="276"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С целью дальнейшего повышения качества образовательных услуг необходимо:</w:t>
      </w:r>
    </w:p>
    <w:p w:rsidR="00802902" w:rsidRPr="00802902" w:rsidRDefault="00802902" w:rsidP="00EA5F4F">
      <w:pPr>
        <w:spacing w:after="0" w:line="276"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1. Развивать социальное партнёрство с предприятиями и организациями в вопросах:</w:t>
      </w:r>
    </w:p>
    <w:p w:rsidR="00421CAF" w:rsidRDefault="00802902" w:rsidP="00EA5F4F">
      <w:pPr>
        <w:pStyle w:val="ad"/>
        <w:numPr>
          <w:ilvl w:val="0"/>
          <w:numId w:val="28"/>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организации практического обучения обучающихся на реальных рабочих местах;</w:t>
      </w:r>
    </w:p>
    <w:p w:rsidR="00421CAF" w:rsidRDefault="00802902" w:rsidP="00EA5F4F">
      <w:pPr>
        <w:pStyle w:val="ad"/>
        <w:numPr>
          <w:ilvl w:val="0"/>
          <w:numId w:val="28"/>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организации дипломного, курсового проектирования под заказ работодателя;</w:t>
      </w:r>
    </w:p>
    <w:p w:rsidR="00421CAF" w:rsidRDefault="00802902" w:rsidP="00EA5F4F">
      <w:pPr>
        <w:pStyle w:val="ad"/>
        <w:numPr>
          <w:ilvl w:val="0"/>
          <w:numId w:val="28"/>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органи</w:t>
      </w:r>
      <w:r w:rsidR="00B97500">
        <w:rPr>
          <w:rFonts w:ascii="Times New Roman" w:eastAsia="Arial" w:hAnsi="Times New Roman" w:cs="Times New Roman"/>
          <w:sz w:val="28"/>
          <w:szCs w:val="28"/>
        </w:rPr>
        <w:t>зации стажировки преподавателей</w:t>
      </w:r>
      <w:r w:rsidRPr="00421CAF">
        <w:rPr>
          <w:rFonts w:ascii="Times New Roman" w:eastAsia="Arial" w:hAnsi="Times New Roman" w:cs="Times New Roman"/>
          <w:sz w:val="28"/>
          <w:szCs w:val="28"/>
        </w:rPr>
        <w:t>;</w:t>
      </w:r>
    </w:p>
    <w:p w:rsidR="00802902" w:rsidRPr="00421CAF" w:rsidRDefault="00802902" w:rsidP="00EA5F4F">
      <w:pPr>
        <w:pStyle w:val="ad"/>
        <w:numPr>
          <w:ilvl w:val="0"/>
          <w:numId w:val="28"/>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трудоустройства выпускников.</w:t>
      </w:r>
    </w:p>
    <w:p w:rsidR="00802902" w:rsidRPr="00802902" w:rsidRDefault="00802902" w:rsidP="00EA5F4F">
      <w:pPr>
        <w:numPr>
          <w:ilvl w:val="0"/>
          <w:numId w:val="7"/>
        </w:numPr>
        <w:tabs>
          <w:tab w:val="left" w:pos="960"/>
        </w:tabs>
        <w:spacing w:after="0" w:line="276"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Совершенствовать, развивать</w:t>
      </w:r>
      <w:r w:rsidR="00B97500">
        <w:rPr>
          <w:rFonts w:ascii="Times New Roman" w:eastAsia="Arial" w:hAnsi="Times New Roman" w:cs="Times New Roman"/>
          <w:sz w:val="28"/>
          <w:szCs w:val="28"/>
        </w:rPr>
        <w:t xml:space="preserve">, модернизировать </w:t>
      </w:r>
      <w:r w:rsidRPr="00802902">
        <w:rPr>
          <w:rFonts w:ascii="Times New Roman" w:eastAsia="Arial" w:hAnsi="Times New Roman" w:cs="Times New Roman"/>
          <w:sz w:val="28"/>
          <w:szCs w:val="28"/>
        </w:rPr>
        <w:t xml:space="preserve"> материально-техническую базу колледжа.</w:t>
      </w:r>
    </w:p>
    <w:p w:rsidR="00802902" w:rsidRPr="00802902" w:rsidRDefault="00802902" w:rsidP="00EA5F4F">
      <w:pPr>
        <w:numPr>
          <w:ilvl w:val="0"/>
          <w:numId w:val="7"/>
        </w:numPr>
        <w:tabs>
          <w:tab w:val="left" w:pos="960"/>
        </w:tabs>
        <w:spacing w:after="0" w:line="276"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Продолжить работу по:</w:t>
      </w:r>
    </w:p>
    <w:p w:rsidR="00421CAF" w:rsidRDefault="00802902" w:rsidP="00EA5F4F">
      <w:pPr>
        <w:pStyle w:val="ad"/>
        <w:numPr>
          <w:ilvl w:val="0"/>
          <w:numId w:val="29"/>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 xml:space="preserve">совершенствованию методического обеспечения специальностей в рамках ФГОС СПО; </w:t>
      </w:r>
    </w:p>
    <w:p w:rsidR="00421CAF" w:rsidRDefault="00802902" w:rsidP="00EA5F4F">
      <w:pPr>
        <w:pStyle w:val="ad"/>
        <w:numPr>
          <w:ilvl w:val="0"/>
          <w:numId w:val="29"/>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 xml:space="preserve">духовно-нравственному воспитанию обучающихся; </w:t>
      </w:r>
    </w:p>
    <w:p w:rsidR="00421CAF" w:rsidRDefault="00802902" w:rsidP="00EA5F4F">
      <w:pPr>
        <w:pStyle w:val="ad"/>
        <w:numPr>
          <w:ilvl w:val="0"/>
          <w:numId w:val="29"/>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исследовательской и экспериментальной деятельности обучающихся и преподавателей;</w:t>
      </w:r>
    </w:p>
    <w:p w:rsidR="00802902" w:rsidRPr="00421CAF" w:rsidRDefault="00802902" w:rsidP="00EA5F4F">
      <w:pPr>
        <w:pStyle w:val="ad"/>
        <w:numPr>
          <w:ilvl w:val="0"/>
          <w:numId w:val="29"/>
        </w:numPr>
        <w:tabs>
          <w:tab w:val="left" w:pos="709"/>
        </w:tabs>
        <w:spacing w:after="0"/>
        <w:ind w:left="0" w:firstLine="360"/>
        <w:jc w:val="both"/>
        <w:rPr>
          <w:rFonts w:ascii="Times New Roman" w:eastAsia="Arial" w:hAnsi="Times New Roman" w:cs="Times New Roman"/>
          <w:sz w:val="28"/>
          <w:szCs w:val="28"/>
        </w:rPr>
      </w:pPr>
      <w:r w:rsidRPr="00421CAF">
        <w:rPr>
          <w:rFonts w:ascii="Times New Roman" w:eastAsia="Arial" w:hAnsi="Times New Roman" w:cs="Times New Roman"/>
          <w:sz w:val="28"/>
          <w:szCs w:val="28"/>
        </w:rPr>
        <w:t>совершенствованию профориентационной работы с использованием инновационных технологий.</w:t>
      </w:r>
    </w:p>
    <w:p w:rsidR="00B97500" w:rsidRPr="00D32D9C" w:rsidRDefault="00B97500" w:rsidP="00B97500">
      <w:pPr>
        <w:pStyle w:val="ad"/>
        <w:spacing w:after="0" w:line="360" w:lineRule="auto"/>
        <w:ind w:left="709"/>
        <w:jc w:val="both"/>
        <w:rPr>
          <w:rFonts w:ascii="Times New Roman" w:hAnsi="Times New Roman" w:cs="Times New Roman"/>
          <w:sz w:val="28"/>
          <w:szCs w:val="28"/>
        </w:rPr>
      </w:pPr>
    </w:p>
    <w:p w:rsidR="00B97500" w:rsidRPr="00B97500" w:rsidRDefault="00B97500" w:rsidP="00B97500">
      <w:pPr>
        <w:pStyle w:val="ad"/>
        <w:numPr>
          <w:ilvl w:val="0"/>
          <w:numId w:val="7"/>
        </w:numPr>
        <w:spacing w:after="0"/>
        <w:ind w:left="0" w:firstLine="142"/>
        <w:jc w:val="both"/>
        <w:rPr>
          <w:rFonts w:ascii="Times New Roman" w:hAnsi="Times New Roman" w:cs="Times New Roman"/>
          <w:sz w:val="28"/>
          <w:szCs w:val="28"/>
        </w:rPr>
      </w:pPr>
      <w:r w:rsidRPr="00B97500">
        <w:rPr>
          <w:rFonts w:ascii="Times New Roman" w:hAnsi="Times New Roman" w:cs="Times New Roman"/>
          <w:sz w:val="28"/>
          <w:szCs w:val="28"/>
        </w:rPr>
        <w:t>Актуализировать содержание образования по специальностям: 44.02.02 Преподавание в начальных классах, 44.02.01 Дошкольное образование, 53.02.01 Музыкальное образование, 44.02.03 Педагогика дополнительного образования, 39.02.01 Социальная работа, в парадигме опережающего</w:t>
      </w:r>
      <w:r w:rsidRPr="00B97500">
        <w:rPr>
          <w:rFonts w:ascii="Times New Roman" w:hAnsi="Times New Roman" w:cs="Times New Roman"/>
          <w:color w:val="000000"/>
          <w:sz w:val="28"/>
          <w:szCs w:val="28"/>
        </w:rPr>
        <w:t xml:space="preserve"> развития системы среднего профессионального образования в </w:t>
      </w:r>
      <w:r w:rsidRPr="00B97500">
        <w:rPr>
          <w:rFonts w:ascii="Times New Roman" w:hAnsi="Times New Roman" w:cs="Times New Roman"/>
          <w:sz w:val="28"/>
          <w:szCs w:val="28"/>
        </w:rPr>
        <w:t xml:space="preserve">соответствии с современными социально-экономическими требованиями государственной политики Российской  Федерации, с учетом федеральных государственных образовательных стандартов, профессиональных стандартов и стандартов Ворлдскиллс. </w:t>
      </w:r>
      <w:r w:rsidRPr="00B97500">
        <w:rPr>
          <w:rFonts w:ascii="Times New Roman" w:eastAsia="Times New Roman" w:hAnsi="Times New Roman" w:cs="Times New Roman"/>
          <w:sz w:val="28"/>
          <w:szCs w:val="28"/>
          <w:lang w:eastAsia="ru-RU"/>
        </w:rPr>
        <w:t xml:space="preserve"> </w:t>
      </w:r>
    </w:p>
    <w:p w:rsidR="00B97500" w:rsidRPr="00B97500" w:rsidRDefault="00B97500" w:rsidP="00B97500">
      <w:pPr>
        <w:pStyle w:val="ad"/>
        <w:numPr>
          <w:ilvl w:val="0"/>
          <w:numId w:val="7"/>
        </w:numPr>
        <w:spacing w:after="0"/>
        <w:ind w:left="0" w:firstLine="142"/>
        <w:jc w:val="both"/>
        <w:rPr>
          <w:rFonts w:ascii="Times New Roman" w:hAnsi="Times New Roman" w:cs="Times New Roman"/>
          <w:sz w:val="28"/>
          <w:szCs w:val="28"/>
        </w:rPr>
      </w:pPr>
      <w:r w:rsidRPr="00B97500">
        <w:rPr>
          <w:rFonts w:ascii="Times New Roman" w:hAnsi="Times New Roman" w:cs="Times New Roman"/>
          <w:sz w:val="28"/>
          <w:szCs w:val="28"/>
        </w:rPr>
        <w:t>Разработать и реализовать программы дополнительного профессионального образования и программы дополнительного образования для детей и взрослых в контексте опережающей адаптивной подготовки кадров социальной сферы, в соответствии с текущими и перспективными требованиями рынка труда в условиях региона, малого города и спутниковых сельских территорий.</w:t>
      </w:r>
    </w:p>
    <w:p w:rsidR="00B97500" w:rsidRDefault="00B97500" w:rsidP="00B97500">
      <w:pPr>
        <w:pStyle w:val="ad"/>
        <w:numPr>
          <w:ilvl w:val="0"/>
          <w:numId w:val="7"/>
        </w:numPr>
        <w:spacing w:after="0"/>
        <w:ind w:left="450" w:hanging="450"/>
        <w:jc w:val="both"/>
        <w:rPr>
          <w:rFonts w:ascii="Times New Roman" w:hAnsi="Times New Roman"/>
          <w:sz w:val="28"/>
          <w:szCs w:val="28"/>
        </w:rPr>
      </w:pPr>
      <w:r w:rsidRPr="00D32D9C">
        <w:rPr>
          <w:rFonts w:ascii="Times New Roman" w:hAnsi="Times New Roman"/>
          <w:sz w:val="28"/>
          <w:szCs w:val="28"/>
        </w:rPr>
        <w:t xml:space="preserve">Внедрить современные технологии оценки качества подготовки выпускников при реализации основных профессиональных образовательных программ и дополнительных профессиональных программ на основе демонстрационного экзамена. </w:t>
      </w:r>
    </w:p>
    <w:p w:rsidR="00B97500" w:rsidRPr="00B97500" w:rsidRDefault="00B97500" w:rsidP="00B97500">
      <w:pPr>
        <w:pStyle w:val="ad"/>
        <w:numPr>
          <w:ilvl w:val="0"/>
          <w:numId w:val="7"/>
        </w:numPr>
        <w:spacing w:after="0"/>
        <w:ind w:left="450" w:hanging="450"/>
        <w:jc w:val="both"/>
        <w:rPr>
          <w:rFonts w:ascii="Times New Roman" w:hAnsi="Times New Roman"/>
          <w:sz w:val="28"/>
          <w:szCs w:val="28"/>
        </w:rPr>
      </w:pPr>
      <w:r w:rsidRPr="00B97500">
        <w:rPr>
          <w:rFonts w:ascii="Times New Roman" w:hAnsi="Times New Roman"/>
          <w:sz w:val="28"/>
          <w:szCs w:val="28"/>
        </w:rPr>
        <w:t xml:space="preserve"> </w:t>
      </w:r>
      <w:r w:rsidRPr="00B97500">
        <w:rPr>
          <w:rFonts w:ascii="Times New Roman" w:hAnsi="Times New Roman" w:cs="Times New Roman"/>
          <w:sz w:val="28"/>
          <w:szCs w:val="28"/>
        </w:rPr>
        <w:t>Оптимизировать</w:t>
      </w:r>
      <w:r>
        <w:rPr>
          <w:rFonts w:ascii="Times New Roman" w:hAnsi="Times New Roman" w:cs="Times New Roman"/>
          <w:sz w:val="28"/>
          <w:szCs w:val="28"/>
        </w:rPr>
        <w:t xml:space="preserve"> механизмы сетевого.</w:t>
      </w:r>
    </w:p>
    <w:p w:rsidR="00B97500" w:rsidRPr="00B97500" w:rsidRDefault="00B97500" w:rsidP="00B97500">
      <w:pPr>
        <w:spacing w:after="0"/>
        <w:ind w:firstLine="450"/>
        <w:jc w:val="both"/>
        <w:rPr>
          <w:rFonts w:ascii="Times New Roman" w:eastAsia="Arial" w:hAnsi="Times New Roman" w:cs="Times New Roman"/>
          <w:sz w:val="28"/>
          <w:szCs w:val="28"/>
        </w:rPr>
      </w:pPr>
      <w:r w:rsidRPr="00B97500">
        <w:rPr>
          <w:rFonts w:ascii="Times New Roman" w:eastAsia="Arial" w:hAnsi="Times New Roman" w:cs="Times New Roman"/>
          <w:sz w:val="28"/>
          <w:szCs w:val="28"/>
        </w:rPr>
        <w:t>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самообследованию считает, что ГПОУ ЯО Ростовский педагогический колледж имеет достаточный потенциал для реализации подготовки по всем лицензированным направлениям: специальностям среднего профессионального образования, программам профессиональной подготовки и дополнительного образования.</w:t>
      </w:r>
    </w:p>
    <w:p w:rsidR="00B97500" w:rsidRPr="00B97500" w:rsidRDefault="00B97500" w:rsidP="00B97500">
      <w:pPr>
        <w:pStyle w:val="ad"/>
        <w:spacing w:after="0"/>
        <w:jc w:val="both"/>
        <w:rPr>
          <w:rFonts w:ascii="Times New Roman" w:hAnsi="Times New Roman" w:cs="Times New Roman"/>
          <w:sz w:val="28"/>
          <w:szCs w:val="28"/>
        </w:rPr>
      </w:pPr>
    </w:p>
    <w:p w:rsidR="00B97500" w:rsidRPr="00D32D9C" w:rsidRDefault="00B97500" w:rsidP="00B97500">
      <w:pPr>
        <w:pStyle w:val="ad"/>
        <w:spacing w:after="0" w:line="360" w:lineRule="auto"/>
        <w:ind w:left="709"/>
        <w:jc w:val="both"/>
        <w:rPr>
          <w:rFonts w:ascii="Times New Roman" w:hAnsi="Times New Roman" w:cs="Times New Roman"/>
          <w:sz w:val="28"/>
          <w:szCs w:val="28"/>
        </w:rPr>
      </w:pPr>
    </w:p>
    <w:p w:rsidR="00802902" w:rsidRPr="00802902" w:rsidRDefault="00802902" w:rsidP="00EA5F4F">
      <w:pPr>
        <w:spacing w:after="0" w:line="276" w:lineRule="auto"/>
        <w:ind w:firstLine="709"/>
        <w:jc w:val="both"/>
        <w:rPr>
          <w:rFonts w:ascii="Times New Roman" w:hAnsi="Times New Roman" w:cs="Times New Roman"/>
          <w:sz w:val="24"/>
          <w:szCs w:val="24"/>
        </w:rPr>
      </w:pPr>
    </w:p>
    <w:sectPr w:rsidR="00802902" w:rsidRPr="00802902" w:rsidSect="00DF3062">
      <w:pgSz w:w="11906" w:h="16838"/>
      <w:pgMar w:top="1134" w:right="99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07B" w:rsidRDefault="007D107B">
      <w:pPr>
        <w:spacing w:after="0" w:line="240" w:lineRule="auto"/>
      </w:pPr>
      <w:r>
        <w:separator/>
      </w:r>
    </w:p>
  </w:endnote>
  <w:endnote w:type="continuationSeparator" w:id="0">
    <w:p w:rsidR="007D107B" w:rsidRDefault="007D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07B" w:rsidRDefault="007D107B">
      <w:pPr>
        <w:spacing w:after="0" w:line="240" w:lineRule="auto"/>
      </w:pPr>
      <w:r>
        <w:separator/>
      </w:r>
    </w:p>
  </w:footnote>
  <w:footnote w:type="continuationSeparator" w:id="0">
    <w:p w:rsidR="007D107B" w:rsidRDefault="007D1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34451"/>
      <w:docPartObj>
        <w:docPartGallery w:val="Page Numbers (Top of Page)"/>
        <w:docPartUnique/>
      </w:docPartObj>
    </w:sdtPr>
    <w:sdtEndPr/>
    <w:sdtContent>
      <w:p w:rsidR="007D107B" w:rsidRDefault="007D107B">
        <w:pPr>
          <w:pStyle w:val="ae"/>
          <w:jc w:val="center"/>
        </w:pPr>
        <w:r>
          <w:fldChar w:fldCharType="begin"/>
        </w:r>
        <w:r>
          <w:instrText>PAGE   \* MERGEFORMAT</w:instrText>
        </w:r>
        <w:r>
          <w:fldChar w:fldCharType="separate"/>
        </w:r>
        <w:r w:rsidR="00226C34">
          <w:rPr>
            <w:noProof/>
          </w:rPr>
          <w:t>40</w:t>
        </w:r>
        <w:r>
          <w:rPr>
            <w:noProof/>
          </w:rPr>
          <w:fldChar w:fldCharType="end"/>
        </w:r>
      </w:p>
    </w:sdtContent>
  </w:sdt>
  <w:p w:rsidR="007D107B" w:rsidRDefault="007D107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49"/>
    <w:multiLevelType w:val="hybridMultilevel"/>
    <w:tmpl w:val="8BC0EBC0"/>
    <w:lvl w:ilvl="0" w:tplc="B170A670">
      <w:start w:val="5"/>
      <w:numFmt w:val="decimal"/>
      <w:lvlText w:val="%1."/>
      <w:lvlJc w:val="left"/>
    </w:lvl>
    <w:lvl w:ilvl="1" w:tplc="B5B8D8DC">
      <w:numFmt w:val="decimal"/>
      <w:lvlText w:val=""/>
      <w:lvlJc w:val="left"/>
    </w:lvl>
    <w:lvl w:ilvl="2" w:tplc="FBE65B6A">
      <w:numFmt w:val="decimal"/>
      <w:lvlText w:val=""/>
      <w:lvlJc w:val="left"/>
    </w:lvl>
    <w:lvl w:ilvl="3" w:tplc="4DA6347E">
      <w:numFmt w:val="decimal"/>
      <w:lvlText w:val=""/>
      <w:lvlJc w:val="left"/>
    </w:lvl>
    <w:lvl w:ilvl="4" w:tplc="1B20091E">
      <w:numFmt w:val="decimal"/>
      <w:lvlText w:val=""/>
      <w:lvlJc w:val="left"/>
    </w:lvl>
    <w:lvl w:ilvl="5" w:tplc="29085D04">
      <w:numFmt w:val="decimal"/>
      <w:lvlText w:val=""/>
      <w:lvlJc w:val="left"/>
    </w:lvl>
    <w:lvl w:ilvl="6" w:tplc="D4A67A38">
      <w:numFmt w:val="decimal"/>
      <w:lvlText w:val=""/>
      <w:lvlJc w:val="left"/>
    </w:lvl>
    <w:lvl w:ilvl="7" w:tplc="2DC43442">
      <w:numFmt w:val="decimal"/>
      <w:lvlText w:val=""/>
      <w:lvlJc w:val="left"/>
    </w:lvl>
    <w:lvl w:ilvl="8" w:tplc="23DAB14E">
      <w:numFmt w:val="decimal"/>
      <w:lvlText w:val=""/>
      <w:lvlJc w:val="left"/>
    </w:lvl>
  </w:abstractNum>
  <w:abstractNum w:abstractNumId="1">
    <w:nsid w:val="00004230"/>
    <w:multiLevelType w:val="hybridMultilevel"/>
    <w:tmpl w:val="71902358"/>
    <w:lvl w:ilvl="0" w:tplc="3ED61340">
      <w:start w:val="1"/>
      <w:numFmt w:val="bullet"/>
      <w:lvlText w:val="-"/>
      <w:lvlJc w:val="left"/>
    </w:lvl>
    <w:lvl w:ilvl="1" w:tplc="FB4ACA96">
      <w:numFmt w:val="decimal"/>
      <w:lvlText w:val=""/>
      <w:lvlJc w:val="left"/>
    </w:lvl>
    <w:lvl w:ilvl="2" w:tplc="6D48D93E">
      <w:numFmt w:val="decimal"/>
      <w:lvlText w:val=""/>
      <w:lvlJc w:val="left"/>
    </w:lvl>
    <w:lvl w:ilvl="3" w:tplc="E13AFFE6">
      <w:numFmt w:val="decimal"/>
      <w:lvlText w:val=""/>
      <w:lvlJc w:val="left"/>
    </w:lvl>
    <w:lvl w:ilvl="4" w:tplc="C2E8DE66">
      <w:numFmt w:val="decimal"/>
      <w:lvlText w:val=""/>
      <w:lvlJc w:val="left"/>
    </w:lvl>
    <w:lvl w:ilvl="5" w:tplc="739CC4AE">
      <w:numFmt w:val="decimal"/>
      <w:lvlText w:val=""/>
      <w:lvlJc w:val="left"/>
    </w:lvl>
    <w:lvl w:ilvl="6" w:tplc="01DE16B4">
      <w:numFmt w:val="decimal"/>
      <w:lvlText w:val=""/>
      <w:lvlJc w:val="left"/>
    </w:lvl>
    <w:lvl w:ilvl="7" w:tplc="6F66104C">
      <w:numFmt w:val="decimal"/>
      <w:lvlText w:val=""/>
      <w:lvlJc w:val="left"/>
    </w:lvl>
    <w:lvl w:ilvl="8" w:tplc="7454202C">
      <w:numFmt w:val="decimal"/>
      <w:lvlText w:val=""/>
      <w:lvlJc w:val="left"/>
    </w:lvl>
  </w:abstractNum>
  <w:abstractNum w:abstractNumId="2">
    <w:nsid w:val="00004CD4"/>
    <w:multiLevelType w:val="hybridMultilevel"/>
    <w:tmpl w:val="1BBAFE86"/>
    <w:lvl w:ilvl="0" w:tplc="E2440DAC">
      <w:start w:val="2"/>
      <w:numFmt w:val="decimal"/>
      <w:lvlText w:val="%1."/>
      <w:lvlJc w:val="left"/>
    </w:lvl>
    <w:lvl w:ilvl="1" w:tplc="F3F496F2">
      <w:numFmt w:val="decimal"/>
      <w:lvlText w:val=""/>
      <w:lvlJc w:val="left"/>
    </w:lvl>
    <w:lvl w:ilvl="2" w:tplc="63DA4262">
      <w:numFmt w:val="decimal"/>
      <w:lvlText w:val=""/>
      <w:lvlJc w:val="left"/>
    </w:lvl>
    <w:lvl w:ilvl="3" w:tplc="F7B6A32E">
      <w:numFmt w:val="decimal"/>
      <w:lvlText w:val=""/>
      <w:lvlJc w:val="left"/>
    </w:lvl>
    <w:lvl w:ilvl="4" w:tplc="9ABC9328">
      <w:numFmt w:val="decimal"/>
      <w:lvlText w:val=""/>
      <w:lvlJc w:val="left"/>
    </w:lvl>
    <w:lvl w:ilvl="5" w:tplc="FC587006">
      <w:numFmt w:val="decimal"/>
      <w:lvlText w:val=""/>
      <w:lvlJc w:val="left"/>
    </w:lvl>
    <w:lvl w:ilvl="6" w:tplc="13E4651E">
      <w:numFmt w:val="decimal"/>
      <w:lvlText w:val=""/>
      <w:lvlJc w:val="left"/>
    </w:lvl>
    <w:lvl w:ilvl="7" w:tplc="8B106E30">
      <w:numFmt w:val="decimal"/>
      <w:lvlText w:val=""/>
      <w:lvlJc w:val="left"/>
    </w:lvl>
    <w:lvl w:ilvl="8" w:tplc="C676325C">
      <w:numFmt w:val="decimal"/>
      <w:lvlText w:val=""/>
      <w:lvlJc w:val="left"/>
    </w:lvl>
  </w:abstractNum>
  <w:abstractNum w:abstractNumId="3">
    <w:nsid w:val="00005A9F"/>
    <w:multiLevelType w:val="hybridMultilevel"/>
    <w:tmpl w:val="3692D93E"/>
    <w:lvl w:ilvl="0" w:tplc="E2D0DA96">
      <w:start w:val="1"/>
      <w:numFmt w:val="bullet"/>
      <w:lvlText w:val="−"/>
      <w:lvlJc w:val="left"/>
    </w:lvl>
    <w:lvl w:ilvl="1" w:tplc="326A53D4">
      <w:numFmt w:val="decimal"/>
      <w:lvlText w:val=""/>
      <w:lvlJc w:val="left"/>
    </w:lvl>
    <w:lvl w:ilvl="2" w:tplc="4710AEDE">
      <w:numFmt w:val="decimal"/>
      <w:lvlText w:val=""/>
      <w:lvlJc w:val="left"/>
    </w:lvl>
    <w:lvl w:ilvl="3" w:tplc="2E5CD1EE">
      <w:numFmt w:val="decimal"/>
      <w:lvlText w:val=""/>
      <w:lvlJc w:val="left"/>
    </w:lvl>
    <w:lvl w:ilvl="4" w:tplc="1DD02AFE">
      <w:numFmt w:val="decimal"/>
      <w:lvlText w:val=""/>
      <w:lvlJc w:val="left"/>
    </w:lvl>
    <w:lvl w:ilvl="5" w:tplc="DE0C0F46">
      <w:numFmt w:val="decimal"/>
      <w:lvlText w:val=""/>
      <w:lvlJc w:val="left"/>
    </w:lvl>
    <w:lvl w:ilvl="6" w:tplc="32D69746">
      <w:numFmt w:val="decimal"/>
      <w:lvlText w:val=""/>
      <w:lvlJc w:val="left"/>
    </w:lvl>
    <w:lvl w:ilvl="7" w:tplc="E13E8168">
      <w:numFmt w:val="decimal"/>
      <w:lvlText w:val=""/>
      <w:lvlJc w:val="left"/>
    </w:lvl>
    <w:lvl w:ilvl="8" w:tplc="1A16171E">
      <w:numFmt w:val="decimal"/>
      <w:lvlText w:val=""/>
      <w:lvlJc w:val="left"/>
    </w:lvl>
  </w:abstractNum>
  <w:abstractNum w:abstractNumId="4">
    <w:nsid w:val="00005FA4"/>
    <w:multiLevelType w:val="hybridMultilevel"/>
    <w:tmpl w:val="6AB88D90"/>
    <w:lvl w:ilvl="0" w:tplc="4B0426BA">
      <w:start w:val="1"/>
      <w:numFmt w:val="bullet"/>
      <w:lvlText w:val="−"/>
      <w:lvlJc w:val="left"/>
    </w:lvl>
    <w:lvl w:ilvl="1" w:tplc="FC5E47B2">
      <w:numFmt w:val="decimal"/>
      <w:lvlText w:val=""/>
      <w:lvlJc w:val="left"/>
    </w:lvl>
    <w:lvl w:ilvl="2" w:tplc="F94A58C8">
      <w:numFmt w:val="decimal"/>
      <w:lvlText w:val=""/>
      <w:lvlJc w:val="left"/>
    </w:lvl>
    <w:lvl w:ilvl="3" w:tplc="4EF203A0">
      <w:numFmt w:val="decimal"/>
      <w:lvlText w:val=""/>
      <w:lvlJc w:val="left"/>
    </w:lvl>
    <w:lvl w:ilvl="4" w:tplc="8EB894FC">
      <w:numFmt w:val="decimal"/>
      <w:lvlText w:val=""/>
      <w:lvlJc w:val="left"/>
    </w:lvl>
    <w:lvl w:ilvl="5" w:tplc="35A2F144">
      <w:numFmt w:val="decimal"/>
      <w:lvlText w:val=""/>
      <w:lvlJc w:val="left"/>
    </w:lvl>
    <w:lvl w:ilvl="6" w:tplc="79DC4A24">
      <w:numFmt w:val="decimal"/>
      <w:lvlText w:val=""/>
      <w:lvlJc w:val="left"/>
    </w:lvl>
    <w:lvl w:ilvl="7" w:tplc="DD64E60E">
      <w:numFmt w:val="decimal"/>
      <w:lvlText w:val=""/>
      <w:lvlJc w:val="left"/>
    </w:lvl>
    <w:lvl w:ilvl="8" w:tplc="39C6DBC8">
      <w:numFmt w:val="decimal"/>
      <w:lvlText w:val=""/>
      <w:lvlJc w:val="left"/>
    </w:lvl>
  </w:abstractNum>
  <w:abstractNum w:abstractNumId="5">
    <w:nsid w:val="00006032"/>
    <w:multiLevelType w:val="hybridMultilevel"/>
    <w:tmpl w:val="547C7E96"/>
    <w:lvl w:ilvl="0" w:tplc="AD74DB80">
      <w:start w:val="1"/>
      <w:numFmt w:val="bullet"/>
      <w:lvlText w:val="-"/>
      <w:lvlJc w:val="left"/>
    </w:lvl>
    <w:lvl w:ilvl="1" w:tplc="4C78E8A6">
      <w:numFmt w:val="decimal"/>
      <w:lvlText w:val=""/>
      <w:lvlJc w:val="left"/>
    </w:lvl>
    <w:lvl w:ilvl="2" w:tplc="CC846316">
      <w:numFmt w:val="decimal"/>
      <w:lvlText w:val=""/>
      <w:lvlJc w:val="left"/>
    </w:lvl>
    <w:lvl w:ilvl="3" w:tplc="BF7A4EC2">
      <w:numFmt w:val="decimal"/>
      <w:lvlText w:val=""/>
      <w:lvlJc w:val="left"/>
    </w:lvl>
    <w:lvl w:ilvl="4" w:tplc="0144041E">
      <w:numFmt w:val="decimal"/>
      <w:lvlText w:val=""/>
      <w:lvlJc w:val="left"/>
    </w:lvl>
    <w:lvl w:ilvl="5" w:tplc="63F0427A">
      <w:numFmt w:val="decimal"/>
      <w:lvlText w:val=""/>
      <w:lvlJc w:val="left"/>
    </w:lvl>
    <w:lvl w:ilvl="6" w:tplc="D4160E74">
      <w:numFmt w:val="decimal"/>
      <w:lvlText w:val=""/>
      <w:lvlJc w:val="left"/>
    </w:lvl>
    <w:lvl w:ilvl="7" w:tplc="E824545E">
      <w:numFmt w:val="decimal"/>
      <w:lvlText w:val=""/>
      <w:lvlJc w:val="left"/>
    </w:lvl>
    <w:lvl w:ilvl="8" w:tplc="10B8A7BA">
      <w:numFmt w:val="decimal"/>
      <w:lvlText w:val=""/>
      <w:lvlJc w:val="left"/>
    </w:lvl>
  </w:abstractNum>
  <w:abstractNum w:abstractNumId="6">
    <w:nsid w:val="00007EB7"/>
    <w:multiLevelType w:val="hybridMultilevel"/>
    <w:tmpl w:val="978A22B8"/>
    <w:lvl w:ilvl="0" w:tplc="5268F388">
      <w:start w:val="1"/>
      <w:numFmt w:val="bullet"/>
      <w:lvlText w:val="В"/>
      <w:lvlJc w:val="left"/>
    </w:lvl>
    <w:lvl w:ilvl="1" w:tplc="3B4E6A1C">
      <w:start w:val="1"/>
      <w:numFmt w:val="bullet"/>
      <w:lvlText w:val="-"/>
      <w:lvlJc w:val="left"/>
    </w:lvl>
    <w:lvl w:ilvl="2" w:tplc="1C2C20F6">
      <w:numFmt w:val="decimal"/>
      <w:lvlText w:val=""/>
      <w:lvlJc w:val="left"/>
    </w:lvl>
    <w:lvl w:ilvl="3" w:tplc="D48C86BC">
      <w:numFmt w:val="decimal"/>
      <w:lvlText w:val=""/>
      <w:lvlJc w:val="left"/>
    </w:lvl>
    <w:lvl w:ilvl="4" w:tplc="72E8A9B8">
      <w:numFmt w:val="decimal"/>
      <w:lvlText w:val=""/>
      <w:lvlJc w:val="left"/>
    </w:lvl>
    <w:lvl w:ilvl="5" w:tplc="82928ABA">
      <w:numFmt w:val="decimal"/>
      <w:lvlText w:val=""/>
      <w:lvlJc w:val="left"/>
    </w:lvl>
    <w:lvl w:ilvl="6" w:tplc="949484CC">
      <w:numFmt w:val="decimal"/>
      <w:lvlText w:val=""/>
      <w:lvlJc w:val="left"/>
    </w:lvl>
    <w:lvl w:ilvl="7" w:tplc="EB140EAA">
      <w:numFmt w:val="decimal"/>
      <w:lvlText w:val=""/>
      <w:lvlJc w:val="left"/>
    </w:lvl>
    <w:lvl w:ilvl="8" w:tplc="11DEDB58">
      <w:numFmt w:val="decimal"/>
      <w:lvlText w:val=""/>
      <w:lvlJc w:val="left"/>
    </w:lvl>
  </w:abstractNum>
  <w:abstractNum w:abstractNumId="7">
    <w:nsid w:val="02053182"/>
    <w:multiLevelType w:val="hybridMultilevel"/>
    <w:tmpl w:val="F66C1C96"/>
    <w:lvl w:ilvl="0" w:tplc="0419000F">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8">
    <w:nsid w:val="03341DF1"/>
    <w:multiLevelType w:val="hybridMultilevel"/>
    <w:tmpl w:val="583A4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3724BEB"/>
    <w:multiLevelType w:val="hybridMultilevel"/>
    <w:tmpl w:val="7A0695F0"/>
    <w:lvl w:ilvl="0" w:tplc="54A834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4125726"/>
    <w:multiLevelType w:val="hybridMultilevel"/>
    <w:tmpl w:val="4D5C3374"/>
    <w:lvl w:ilvl="0" w:tplc="54A834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D257F4"/>
    <w:multiLevelType w:val="hybridMultilevel"/>
    <w:tmpl w:val="F8C8A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B84811"/>
    <w:multiLevelType w:val="hybridMultilevel"/>
    <w:tmpl w:val="F6A4A688"/>
    <w:lvl w:ilvl="0" w:tplc="3ED6134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F0E33"/>
    <w:multiLevelType w:val="hybridMultilevel"/>
    <w:tmpl w:val="EA568F8A"/>
    <w:lvl w:ilvl="0" w:tplc="3ED6134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E64F16"/>
    <w:multiLevelType w:val="hybridMultilevel"/>
    <w:tmpl w:val="FC445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8400EA"/>
    <w:multiLevelType w:val="multilevel"/>
    <w:tmpl w:val="83F2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07C24"/>
    <w:multiLevelType w:val="hybridMultilevel"/>
    <w:tmpl w:val="6B341682"/>
    <w:lvl w:ilvl="0" w:tplc="3ED6134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E7FA2"/>
    <w:multiLevelType w:val="hybridMultilevel"/>
    <w:tmpl w:val="B0B2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F329F1"/>
    <w:multiLevelType w:val="hybridMultilevel"/>
    <w:tmpl w:val="92AC35EC"/>
    <w:lvl w:ilvl="0" w:tplc="3ED6134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8525E3"/>
    <w:multiLevelType w:val="hybridMultilevel"/>
    <w:tmpl w:val="DDBE3B62"/>
    <w:lvl w:ilvl="0" w:tplc="3ED6134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83492B"/>
    <w:multiLevelType w:val="multilevel"/>
    <w:tmpl w:val="C65C3D26"/>
    <w:lvl w:ilvl="0">
      <w:start w:val="1"/>
      <w:numFmt w:val="decimal"/>
      <w:lvlText w:val="%1."/>
      <w:lvlJc w:val="left"/>
      <w:pPr>
        <w:ind w:left="72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640" w:hanging="180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21">
    <w:nsid w:val="485F2EB8"/>
    <w:multiLevelType w:val="multilevel"/>
    <w:tmpl w:val="FC9A52B6"/>
    <w:lvl w:ilvl="0">
      <w:start w:val="1"/>
      <w:numFmt w:val="decimal"/>
      <w:lvlText w:val="%1."/>
      <w:lvlJc w:val="left"/>
      <w:pPr>
        <w:ind w:left="450" w:hanging="450"/>
      </w:pPr>
      <w:rPr>
        <w:rFonts w:eastAsia="Arial" w:hint="default"/>
        <w:b/>
      </w:rPr>
    </w:lvl>
    <w:lvl w:ilvl="1">
      <w:start w:val="1"/>
      <w:numFmt w:val="decimal"/>
      <w:lvlText w:val="%1.%2."/>
      <w:lvlJc w:val="left"/>
      <w:pPr>
        <w:ind w:left="720" w:hanging="72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800" w:hanging="180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2160" w:hanging="2160"/>
      </w:pPr>
      <w:rPr>
        <w:rFonts w:eastAsia="Arial" w:hint="default"/>
        <w:b/>
      </w:rPr>
    </w:lvl>
  </w:abstractNum>
  <w:abstractNum w:abstractNumId="22">
    <w:nsid w:val="4DE87590"/>
    <w:multiLevelType w:val="hybridMultilevel"/>
    <w:tmpl w:val="583A4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E3616C6"/>
    <w:multiLevelType w:val="multilevel"/>
    <w:tmpl w:val="79D4606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0004E9"/>
    <w:multiLevelType w:val="hybridMultilevel"/>
    <w:tmpl w:val="583A4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B237C29"/>
    <w:multiLevelType w:val="hybridMultilevel"/>
    <w:tmpl w:val="583A4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BAC7BC1"/>
    <w:multiLevelType w:val="hybridMultilevel"/>
    <w:tmpl w:val="F8162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2D5665"/>
    <w:multiLevelType w:val="multilevel"/>
    <w:tmpl w:val="3F109EE4"/>
    <w:lvl w:ilvl="0">
      <w:start w:val="3"/>
      <w:numFmt w:val="decimal"/>
      <w:lvlText w:val="%1."/>
      <w:lvlJc w:val="left"/>
      <w:pPr>
        <w:ind w:left="450" w:hanging="450"/>
      </w:pPr>
      <w:rPr>
        <w:rFonts w:eastAsia="Arial" w:hint="default"/>
        <w:b/>
      </w:rPr>
    </w:lvl>
    <w:lvl w:ilvl="1">
      <w:start w:val="1"/>
      <w:numFmt w:val="decimal"/>
      <w:lvlText w:val="%1.%2."/>
      <w:lvlJc w:val="left"/>
      <w:pPr>
        <w:ind w:left="720" w:hanging="72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800" w:hanging="180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2160" w:hanging="2160"/>
      </w:pPr>
      <w:rPr>
        <w:rFonts w:eastAsia="Arial" w:hint="default"/>
        <w:b/>
      </w:rPr>
    </w:lvl>
  </w:abstractNum>
  <w:abstractNum w:abstractNumId="28">
    <w:nsid w:val="736661F4"/>
    <w:multiLevelType w:val="multilevel"/>
    <w:tmpl w:val="CAF25514"/>
    <w:lvl w:ilvl="0">
      <w:start w:val="1"/>
      <w:numFmt w:val="decimal"/>
      <w:pStyle w:val="1"/>
      <w:lvlText w:val="%1."/>
      <w:lvlJc w:val="left"/>
      <w:pPr>
        <w:ind w:left="1495"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640" w:hanging="180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29">
    <w:nsid w:val="73A134A6"/>
    <w:multiLevelType w:val="multilevel"/>
    <w:tmpl w:val="1916A1A2"/>
    <w:lvl w:ilvl="0">
      <w:start w:val="1"/>
      <w:numFmt w:val="decimal"/>
      <w:lvlText w:val="%1."/>
      <w:lvlJc w:val="left"/>
      <w:pPr>
        <w:ind w:left="72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640" w:hanging="180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30">
    <w:nsid w:val="79DE0655"/>
    <w:multiLevelType w:val="multilevel"/>
    <w:tmpl w:val="56E4FAF6"/>
    <w:lvl w:ilvl="0">
      <w:start w:val="4"/>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7FCB5B9A"/>
    <w:multiLevelType w:val="hybridMultilevel"/>
    <w:tmpl w:val="9F9A58C4"/>
    <w:lvl w:ilvl="0" w:tplc="3ED6134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5"/>
  </w:num>
  <w:num w:numId="5">
    <w:abstractNumId w:val="0"/>
  </w:num>
  <w:num w:numId="6">
    <w:abstractNumId w:val="3"/>
  </w:num>
  <w:num w:numId="7">
    <w:abstractNumId w:val="2"/>
  </w:num>
  <w:num w:numId="8">
    <w:abstractNumId w:val="4"/>
  </w:num>
  <w:num w:numId="9">
    <w:abstractNumId w:val="27"/>
  </w:num>
  <w:num w:numId="10">
    <w:abstractNumId w:val="21"/>
  </w:num>
  <w:num w:numId="11">
    <w:abstractNumId w:val="20"/>
  </w:num>
  <w:num w:numId="12">
    <w:abstractNumId w:val="29"/>
  </w:num>
  <w:num w:numId="13">
    <w:abstractNumId w:val="28"/>
  </w:num>
  <w:num w:numId="14">
    <w:abstractNumId w:val="15"/>
  </w:num>
  <w:num w:numId="15">
    <w:abstractNumId w:val="8"/>
  </w:num>
  <w:num w:numId="16">
    <w:abstractNumId w:val="22"/>
  </w:num>
  <w:num w:numId="17">
    <w:abstractNumId w:val="25"/>
  </w:num>
  <w:num w:numId="18">
    <w:abstractNumId w:val="24"/>
  </w:num>
  <w:num w:numId="19">
    <w:abstractNumId w:val="26"/>
  </w:num>
  <w:num w:numId="20">
    <w:abstractNumId w:val="17"/>
  </w:num>
  <w:num w:numId="21">
    <w:abstractNumId w:val="7"/>
  </w:num>
  <w:num w:numId="22">
    <w:abstractNumId w:val="14"/>
  </w:num>
  <w:num w:numId="23">
    <w:abstractNumId w:val="9"/>
  </w:num>
  <w:num w:numId="24">
    <w:abstractNumId w:val="10"/>
  </w:num>
  <w:num w:numId="25">
    <w:abstractNumId w:val="16"/>
  </w:num>
  <w:num w:numId="26">
    <w:abstractNumId w:val="19"/>
  </w:num>
  <w:num w:numId="27">
    <w:abstractNumId w:val="13"/>
  </w:num>
  <w:num w:numId="28">
    <w:abstractNumId w:val="31"/>
  </w:num>
  <w:num w:numId="29">
    <w:abstractNumId w:val="12"/>
  </w:num>
  <w:num w:numId="30">
    <w:abstractNumId w:val="18"/>
  </w:num>
  <w:num w:numId="31">
    <w:abstractNumId w:val="23"/>
  </w:num>
  <w:num w:numId="3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521"/>
    <w:rsid w:val="0012204E"/>
    <w:rsid w:val="00137931"/>
    <w:rsid w:val="00141174"/>
    <w:rsid w:val="001557E7"/>
    <w:rsid w:val="00164759"/>
    <w:rsid w:val="001900A9"/>
    <w:rsid w:val="001C7D97"/>
    <w:rsid w:val="00207D2E"/>
    <w:rsid w:val="00212FFF"/>
    <w:rsid w:val="002147C8"/>
    <w:rsid w:val="00226C34"/>
    <w:rsid w:val="002277CF"/>
    <w:rsid w:val="0024157D"/>
    <w:rsid w:val="0028400D"/>
    <w:rsid w:val="002A209A"/>
    <w:rsid w:val="002C64B1"/>
    <w:rsid w:val="002D3342"/>
    <w:rsid w:val="002D508E"/>
    <w:rsid w:val="002F24CB"/>
    <w:rsid w:val="003000A3"/>
    <w:rsid w:val="00315DBF"/>
    <w:rsid w:val="0032182E"/>
    <w:rsid w:val="00323F39"/>
    <w:rsid w:val="003259D8"/>
    <w:rsid w:val="00345D42"/>
    <w:rsid w:val="0035722B"/>
    <w:rsid w:val="00367241"/>
    <w:rsid w:val="00377665"/>
    <w:rsid w:val="00384969"/>
    <w:rsid w:val="00394257"/>
    <w:rsid w:val="003E037E"/>
    <w:rsid w:val="003F1BC8"/>
    <w:rsid w:val="00400761"/>
    <w:rsid w:val="00400C19"/>
    <w:rsid w:val="00421CAF"/>
    <w:rsid w:val="00466165"/>
    <w:rsid w:val="0049047C"/>
    <w:rsid w:val="0049226D"/>
    <w:rsid w:val="004938B1"/>
    <w:rsid w:val="00495E68"/>
    <w:rsid w:val="004A3140"/>
    <w:rsid w:val="004A47AB"/>
    <w:rsid w:val="004D799E"/>
    <w:rsid w:val="004E2A1D"/>
    <w:rsid w:val="00501873"/>
    <w:rsid w:val="00510DB8"/>
    <w:rsid w:val="00513417"/>
    <w:rsid w:val="005276DA"/>
    <w:rsid w:val="005B655A"/>
    <w:rsid w:val="005C64B8"/>
    <w:rsid w:val="005E064C"/>
    <w:rsid w:val="00611A0F"/>
    <w:rsid w:val="0062688B"/>
    <w:rsid w:val="00627169"/>
    <w:rsid w:val="00674270"/>
    <w:rsid w:val="00675BEB"/>
    <w:rsid w:val="006A1DDB"/>
    <w:rsid w:val="00703DB0"/>
    <w:rsid w:val="00706705"/>
    <w:rsid w:val="00710C2C"/>
    <w:rsid w:val="0072594A"/>
    <w:rsid w:val="00735128"/>
    <w:rsid w:val="00735E3E"/>
    <w:rsid w:val="00776D63"/>
    <w:rsid w:val="00776E7B"/>
    <w:rsid w:val="007B3EE8"/>
    <w:rsid w:val="007B5CF3"/>
    <w:rsid w:val="007D107B"/>
    <w:rsid w:val="00802902"/>
    <w:rsid w:val="008045EA"/>
    <w:rsid w:val="00850521"/>
    <w:rsid w:val="00877F30"/>
    <w:rsid w:val="008873BD"/>
    <w:rsid w:val="00894322"/>
    <w:rsid w:val="008972D6"/>
    <w:rsid w:val="008A7B94"/>
    <w:rsid w:val="008D4F1B"/>
    <w:rsid w:val="008E3A47"/>
    <w:rsid w:val="008F13B8"/>
    <w:rsid w:val="00951F7B"/>
    <w:rsid w:val="009A132A"/>
    <w:rsid w:val="009B4DE5"/>
    <w:rsid w:val="00A03E65"/>
    <w:rsid w:val="00A16138"/>
    <w:rsid w:val="00A239DE"/>
    <w:rsid w:val="00A430A0"/>
    <w:rsid w:val="00A53428"/>
    <w:rsid w:val="00A56ABC"/>
    <w:rsid w:val="00A70CBC"/>
    <w:rsid w:val="00A82E5A"/>
    <w:rsid w:val="00A8413C"/>
    <w:rsid w:val="00AB1CD0"/>
    <w:rsid w:val="00AC2E4E"/>
    <w:rsid w:val="00AC58ED"/>
    <w:rsid w:val="00AF36B9"/>
    <w:rsid w:val="00B101C5"/>
    <w:rsid w:val="00B16CD2"/>
    <w:rsid w:val="00B35FB4"/>
    <w:rsid w:val="00B53BB7"/>
    <w:rsid w:val="00B5584B"/>
    <w:rsid w:val="00B63270"/>
    <w:rsid w:val="00B762AD"/>
    <w:rsid w:val="00B97500"/>
    <w:rsid w:val="00BE76E5"/>
    <w:rsid w:val="00C203A0"/>
    <w:rsid w:val="00C3526D"/>
    <w:rsid w:val="00C5266F"/>
    <w:rsid w:val="00C878F1"/>
    <w:rsid w:val="00CB078F"/>
    <w:rsid w:val="00D00CB5"/>
    <w:rsid w:val="00D03FF0"/>
    <w:rsid w:val="00D114AE"/>
    <w:rsid w:val="00D236A8"/>
    <w:rsid w:val="00D75DEC"/>
    <w:rsid w:val="00D87628"/>
    <w:rsid w:val="00DA5E1E"/>
    <w:rsid w:val="00DC11F5"/>
    <w:rsid w:val="00DC1BA7"/>
    <w:rsid w:val="00DF08F4"/>
    <w:rsid w:val="00DF3062"/>
    <w:rsid w:val="00E545E5"/>
    <w:rsid w:val="00E6258B"/>
    <w:rsid w:val="00EA5F4F"/>
    <w:rsid w:val="00EC45F5"/>
    <w:rsid w:val="00EF298A"/>
    <w:rsid w:val="00F5771E"/>
    <w:rsid w:val="00F65634"/>
    <w:rsid w:val="00F950C2"/>
    <w:rsid w:val="00FB7576"/>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99081-957C-4AAF-AB7D-ED29A6D5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D63"/>
  </w:style>
  <w:style w:type="paragraph" w:styleId="1">
    <w:name w:val="heading 1"/>
    <w:basedOn w:val="a"/>
    <w:next w:val="a"/>
    <w:link w:val="10"/>
    <w:autoRedefine/>
    <w:uiPriority w:val="9"/>
    <w:qFormat/>
    <w:rsid w:val="007D107B"/>
    <w:pPr>
      <w:keepNext/>
      <w:keepLines/>
      <w:numPr>
        <w:numId w:val="13"/>
      </w:numPr>
      <w:spacing w:after="0" w:line="276" w:lineRule="auto"/>
      <w:ind w:left="720"/>
      <w:jc w:val="center"/>
      <w:outlineLvl w:val="0"/>
    </w:pPr>
    <w:rPr>
      <w:rFonts w:ascii="Times New Roman" w:eastAsia="Arial" w:hAnsi="Times New Roman" w:cstheme="majorBidi"/>
      <w:b/>
      <w:sz w:val="28"/>
      <w:szCs w:val="28"/>
      <w:lang w:eastAsia="ru-RU"/>
    </w:rPr>
  </w:style>
  <w:style w:type="paragraph" w:styleId="2">
    <w:name w:val="heading 2"/>
    <w:basedOn w:val="a"/>
    <w:next w:val="a"/>
    <w:link w:val="20"/>
    <w:autoRedefine/>
    <w:rsid w:val="00D236A8"/>
    <w:pPr>
      <w:keepNext/>
      <w:keepLines/>
      <w:widowControl w:val="0"/>
      <w:spacing w:before="40" w:after="0" w:line="360" w:lineRule="auto"/>
      <w:jc w:val="center"/>
      <w:outlineLvl w:val="1"/>
    </w:pPr>
    <w:rPr>
      <w:rFonts w:ascii="Times New Roman" w:eastAsia="Calibri" w:hAnsi="Times New Roman" w:cs="Calibri"/>
      <w:b/>
      <w:sz w:val="28"/>
      <w:szCs w:val="26"/>
      <w:lang w:eastAsia="ru-RU"/>
    </w:rPr>
  </w:style>
  <w:style w:type="paragraph" w:styleId="3">
    <w:name w:val="heading 3"/>
    <w:basedOn w:val="a"/>
    <w:next w:val="a"/>
    <w:link w:val="30"/>
    <w:autoRedefine/>
    <w:uiPriority w:val="9"/>
    <w:unhideWhenUsed/>
    <w:qFormat/>
    <w:rsid w:val="008045EA"/>
    <w:pPr>
      <w:keepNext/>
      <w:keepLines/>
      <w:spacing w:before="40" w:after="0" w:line="276" w:lineRule="auto"/>
      <w:outlineLvl w:val="2"/>
    </w:pPr>
    <w:rPr>
      <w:rFonts w:ascii="Times New Roman" w:eastAsiaTheme="majorEastAsia" w:hAnsi="Times New Roman" w:cstheme="majorBidi"/>
      <w:sz w:val="28"/>
      <w:szCs w:val="24"/>
    </w:rPr>
  </w:style>
  <w:style w:type="paragraph" w:styleId="7">
    <w:name w:val="heading 7"/>
    <w:basedOn w:val="a"/>
    <w:next w:val="a"/>
    <w:link w:val="70"/>
    <w:autoRedefine/>
    <w:uiPriority w:val="9"/>
    <w:unhideWhenUsed/>
    <w:qFormat/>
    <w:rsid w:val="00706705"/>
    <w:pPr>
      <w:keepNext/>
      <w:keepLines/>
      <w:widowControl w:val="0"/>
      <w:spacing w:before="40" w:after="0" w:line="360" w:lineRule="auto"/>
      <w:jc w:val="center"/>
      <w:outlineLvl w:val="6"/>
    </w:pPr>
    <w:rPr>
      <w:rFonts w:ascii="Times New Roman" w:eastAsiaTheme="majorEastAsia" w:hAnsi="Times New Roman" w:cstheme="majorBidi"/>
      <w:b/>
      <w:i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07B"/>
    <w:rPr>
      <w:rFonts w:ascii="Times New Roman" w:eastAsia="Arial" w:hAnsi="Times New Roman" w:cstheme="majorBidi"/>
      <w:b/>
      <w:sz w:val="28"/>
      <w:szCs w:val="28"/>
      <w:lang w:eastAsia="ru-RU"/>
    </w:rPr>
  </w:style>
  <w:style w:type="character" w:customStyle="1" w:styleId="30">
    <w:name w:val="Заголовок 3 Знак"/>
    <w:basedOn w:val="a0"/>
    <w:link w:val="3"/>
    <w:uiPriority w:val="9"/>
    <w:rsid w:val="008045EA"/>
    <w:rPr>
      <w:rFonts w:ascii="Times New Roman" w:eastAsiaTheme="majorEastAsia" w:hAnsi="Times New Roman" w:cstheme="majorBidi"/>
      <w:sz w:val="28"/>
      <w:szCs w:val="24"/>
    </w:rPr>
  </w:style>
  <w:style w:type="character" w:customStyle="1" w:styleId="20">
    <w:name w:val="Заголовок 2 Знак"/>
    <w:basedOn w:val="a0"/>
    <w:link w:val="2"/>
    <w:rsid w:val="00D236A8"/>
    <w:rPr>
      <w:rFonts w:ascii="Times New Roman" w:eastAsia="Calibri" w:hAnsi="Times New Roman" w:cs="Calibri"/>
      <w:b/>
      <w:sz w:val="28"/>
      <w:szCs w:val="26"/>
      <w:lang w:eastAsia="ru-RU"/>
    </w:rPr>
  </w:style>
  <w:style w:type="paragraph" w:customStyle="1" w:styleId="11">
    <w:name w:val="Стиль1"/>
    <w:basedOn w:val="1"/>
    <w:qFormat/>
    <w:rsid w:val="00C3526D"/>
    <w:rPr>
      <w:rFonts w:eastAsia="Calibri"/>
    </w:rPr>
  </w:style>
  <w:style w:type="character" w:customStyle="1" w:styleId="70">
    <w:name w:val="Заголовок 7 Знак"/>
    <w:basedOn w:val="a0"/>
    <w:link w:val="7"/>
    <w:uiPriority w:val="9"/>
    <w:rsid w:val="00706705"/>
    <w:rPr>
      <w:rFonts w:ascii="Times New Roman" w:eastAsiaTheme="majorEastAsia" w:hAnsi="Times New Roman" w:cstheme="majorBidi"/>
      <w:b/>
      <w:iCs/>
      <w:color w:val="000000" w:themeColor="text1"/>
      <w:sz w:val="28"/>
    </w:rPr>
  </w:style>
  <w:style w:type="character" w:styleId="a3">
    <w:name w:val="Strong"/>
    <w:basedOn w:val="a0"/>
    <w:uiPriority w:val="22"/>
    <w:qFormat/>
    <w:rsid w:val="00850521"/>
    <w:rPr>
      <w:b/>
      <w:bCs/>
    </w:rPr>
  </w:style>
  <w:style w:type="character" w:styleId="a4">
    <w:name w:val="Hyperlink"/>
    <w:basedOn w:val="a0"/>
    <w:uiPriority w:val="99"/>
    <w:unhideWhenUsed/>
    <w:rsid w:val="00850521"/>
    <w:rPr>
      <w:color w:val="0000FF"/>
      <w:u w:val="single"/>
    </w:rPr>
  </w:style>
  <w:style w:type="character" w:styleId="a5">
    <w:name w:val="FollowedHyperlink"/>
    <w:basedOn w:val="a0"/>
    <w:uiPriority w:val="99"/>
    <w:semiHidden/>
    <w:unhideWhenUsed/>
    <w:rsid w:val="00850521"/>
    <w:rPr>
      <w:color w:val="800080"/>
      <w:u w:val="single"/>
    </w:rPr>
  </w:style>
  <w:style w:type="paragraph" w:styleId="a6">
    <w:name w:val="Normal (Web)"/>
    <w:basedOn w:val="a"/>
    <w:uiPriority w:val="99"/>
    <w:unhideWhenUsed/>
    <w:rsid w:val="00850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nhideWhenUsed/>
    <w:rsid w:val="00850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50521"/>
    <w:rPr>
      <w:rFonts w:ascii="Times New Roman" w:eastAsia="Times New Roman" w:hAnsi="Times New Roman" w:cs="Times New Roman"/>
      <w:sz w:val="24"/>
      <w:szCs w:val="24"/>
      <w:lang w:eastAsia="ru-RU"/>
    </w:rPr>
  </w:style>
  <w:style w:type="paragraph" w:styleId="a9">
    <w:name w:val="No Spacing"/>
    <w:basedOn w:val="a"/>
    <w:uiPriority w:val="1"/>
    <w:qFormat/>
    <w:rsid w:val="00850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35F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5FB4"/>
    <w:rPr>
      <w:rFonts w:ascii="Tahoma" w:hAnsi="Tahoma" w:cs="Tahoma"/>
      <w:sz w:val="16"/>
      <w:szCs w:val="16"/>
    </w:rPr>
  </w:style>
  <w:style w:type="table" w:styleId="ac">
    <w:name w:val="Table Grid"/>
    <w:basedOn w:val="a1"/>
    <w:uiPriority w:val="59"/>
    <w:rsid w:val="00B35FB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2D508E"/>
    <w:pPr>
      <w:spacing w:after="200" w:line="276" w:lineRule="auto"/>
      <w:ind w:left="720"/>
      <w:contextualSpacing/>
    </w:pPr>
  </w:style>
  <w:style w:type="character" w:customStyle="1" w:styleId="FontStyle44">
    <w:name w:val="Font Style44"/>
    <w:uiPriority w:val="99"/>
    <w:rsid w:val="002D508E"/>
    <w:rPr>
      <w:rFonts w:ascii="Palatino Linotype" w:hAnsi="Palatino Linotype" w:cs="Palatino Linotype"/>
      <w:sz w:val="24"/>
      <w:szCs w:val="24"/>
    </w:rPr>
  </w:style>
  <w:style w:type="paragraph" w:styleId="ae">
    <w:name w:val="header"/>
    <w:basedOn w:val="a"/>
    <w:link w:val="af"/>
    <w:uiPriority w:val="99"/>
    <w:unhideWhenUsed/>
    <w:rsid w:val="00A82E5A"/>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Верхний колонтитул Знак"/>
    <w:basedOn w:val="a0"/>
    <w:link w:val="ae"/>
    <w:uiPriority w:val="99"/>
    <w:rsid w:val="00A82E5A"/>
    <w:rPr>
      <w:rFonts w:ascii="Times New Roman" w:eastAsiaTheme="minorEastAsia" w:hAnsi="Times New Roman" w:cs="Times New Roman"/>
      <w:lang w:eastAsia="ru-RU"/>
    </w:rPr>
  </w:style>
  <w:style w:type="paragraph" w:styleId="af0">
    <w:name w:val="footer"/>
    <w:basedOn w:val="a"/>
    <w:link w:val="af1"/>
    <w:uiPriority w:val="99"/>
    <w:unhideWhenUsed/>
    <w:rsid w:val="00A82E5A"/>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1">
    <w:name w:val="Нижний колонтитул Знак"/>
    <w:basedOn w:val="a0"/>
    <w:link w:val="af0"/>
    <w:uiPriority w:val="99"/>
    <w:rsid w:val="00A82E5A"/>
    <w:rPr>
      <w:rFonts w:ascii="Times New Roman" w:eastAsiaTheme="minorEastAsia" w:hAnsi="Times New Roman" w:cs="Times New Roman"/>
      <w:lang w:eastAsia="ru-RU"/>
    </w:rPr>
  </w:style>
  <w:style w:type="table" w:customStyle="1" w:styleId="-11">
    <w:name w:val="Таблица-сетка 1 светлая1"/>
    <w:basedOn w:val="a1"/>
    <w:uiPriority w:val="46"/>
    <w:rsid w:val="0073512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Сетка таблицы светлая1"/>
    <w:basedOn w:val="a1"/>
    <w:uiPriority w:val="40"/>
    <w:rsid w:val="0080290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2">
    <w:name w:val="TOC Heading"/>
    <w:basedOn w:val="1"/>
    <w:next w:val="a"/>
    <w:uiPriority w:val="39"/>
    <w:unhideWhenUsed/>
    <w:qFormat/>
    <w:rsid w:val="006A1DDB"/>
    <w:pPr>
      <w:numPr>
        <w:numId w:val="0"/>
      </w:numPr>
      <w:spacing w:line="259" w:lineRule="auto"/>
      <w:jc w:val="left"/>
      <w:outlineLvl w:val="9"/>
    </w:pPr>
    <w:rPr>
      <w:rFonts w:asciiTheme="majorHAnsi" w:eastAsiaTheme="majorEastAsia" w:hAnsiTheme="majorHAnsi"/>
      <w:b w:val="0"/>
      <w:color w:val="2E74B5" w:themeColor="accent1" w:themeShade="BF"/>
      <w:sz w:val="32"/>
    </w:rPr>
  </w:style>
  <w:style w:type="paragraph" w:styleId="13">
    <w:name w:val="toc 1"/>
    <w:basedOn w:val="a"/>
    <w:next w:val="a"/>
    <w:autoRedefine/>
    <w:uiPriority w:val="39"/>
    <w:unhideWhenUsed/>
    <w:rsid w:val="003F1BC8"/>
    <w:pPr>
      <w:tabs>
        <w:tab w:val="left" w:pos="440"/>
        <w:tab w:val="right" w:leader="dot" w:pos="9345"/>
      </w:tabs>
      <w:spacing w:after="100" w:line="360" w:lineRule="auto"/>
    </w:pPr>
  </w:style>
  <w:style w:type="paragraph" w:styleId="31">
    <w:name w:val="toc 3"/>
    <w:basedOn w:val="a"/>
    <w:next w:val="a"/>
    <w:autoRedefine/>
    <w:uiPriority w:val="39"/>
    <w:unhideWhenUsed/>
    <w:rsid w:val="006A1DDB"/>
    <w:pPr>
      <w:spacing w:after="100"/>
      <w:ind w:left="440"/>
    </w:pPr>
  </w:style>
  <w:style w:type="character" w:customStyle="1" w:styleId="dg-libraryrate--title">
    <w:name w:val="dg-library__rate--title"/>
    <w:basedOn w:val="a0"/>
    <w:rsid w:val="0072594A"/>
  </w:style>
  <w:style w:type="character" w:customStyle="1" w:styleId="dg-libraryrate--number">
    <w:name w:val="dg-library__rate--number"/>
    <w:basedOn w:val="a0"/>
    <w:rsid w:val="0072594A"/>
  </w:style>
  <w:style w:type="table" w:customStyle="1" w:styleId="14">
    <w:name w:val="Сетка таблицы1"/>
    <w:basedOn w:val="a1"/>
    <w:next w:val="ac"/>
    <w:uiPriority w:val="39"/>
    <w:rsid w:val="00E54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38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 + Полужирный"/>
    <w:uiPriority w:val="99"/>
    <w:rsid w:val="004938B1"/>
    <w:rPr>
      <w:rFonts w:ascii="Times New Roman" w:hAnsi="Times New Roman" w:cs="Times New Roman"/>
      <w:b/>
      <w:bCs/>
      <w:color w:val="000000"/>
      <w:spacing w:val="0"/>
      <w:w w:val="100"/>
      <w:position w:val="0"/>
      <w:sz w:val="28"/>
      <w:szCs w:val="2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83790">
      <w:bodyDiv w:val="1"/>
      <w:marLeft w:val="0"/>
      <w:marRight w:val="0"/>
      <w:marTop w:val="0"/>
      <w:marBottom w:val="0"/>
      <w:divBdr>
        <w:top w:val="none" w:sz="0" w:space="0" w:color="auto"/>
        <w:left w:val="none" w:sz="0" w:space="0" w:color="auto"/>
        <w:bottom w:val="none" w:sz="0" w:space="0" w:color="auto"/>
        <w:right w:val="none" w:sz="0" w:space="0" w:color="auto"/>
      </w:divBdr>
      <w:divsChild>
        <w:div w:id="1119568797">
          <w:marLeft w:val="0"/>
          <w:marRight w:val="0"/>
          <w:marTop w:val="0"/>
          <w:marBottom w:val="0"/>
          <w:divBdr>
            <w:top w:val="none" w:sz="0" w:space="0" w:color="auto"/>
            <w:left w:val="none" w:sz="0" w:space="0" w:color="auto"/>
            <w:bottom w:val="none" w:sz="0" w:space="0" w:color="auto"/>
            <w:right w:val="none" w:sz="0" w:space="0" w:color="auto"/>
          </w:divBdr>
        </w:div>
        <w:div w:id="1198931034">
          <w:marLeft w:val="0"/>
          <w:marRight w:val="0"/>
          <w:marTop w:val="0"/>
          <w:marBottom w:val="0"/>
          <w:divBdr>
            <w:top w:val="none" w:sz="0" w:space="0" w:color="auto"/>
            <w:left w:val="none" w:sz="0" w:space="0" w:color="auto"/>
            <w:bottom w:val="none" w:sz="0" w:space="0" w:color="auto"/>
            <w:right w:val="none" w:sz="0" w:space="0" w:color="auto"/>
          </w:divBdr>
        </w:div>
        <w:div w:id="1892306415">
          <w:marLeft w:val="0"/>
          <w:marRight w:val="0"/>
          <w:marTop w:val="0"/>
          <w:marBottom w:val="0"/>
          <w:divBdr>
            <w:top w:val="none" w:sz="0" w:space="0" w:color="auto"/>
            <w:left w:val="none" w:sz="0" w:space="0" w:color="auto"/>
            <w:bottom w:val="none" w:sz="0" w:space="0" w:color="auto"/>
            <w:right w:val="none" w:sz="0" w:space="0" w:color="auto"/>
          </w:divBdr>
        </w:div>
        <w:div w:id="1610352756">
          <w:marLeft w:val="0"/>
          <w:marRight w:val="0"/>
          <w:marTop w:val="0"/>
          <w:marBottom w:val="0"/>
          <w:divBdr>
            <w:top w:val="none" w:sz="0" w:space="0" w:color="auto"/>
            <w:left w:val="none" w:sz="0" w:space="0" w:color="auto"/>
            <w:bottom w:val="none" w:sz="0" w:space="0" w:color="auto"/>
            <w:right w:val="none" w:sz="0" w:space="0" w:color="auto"/>
          </w:divBdr>
        </w:div>
        <w:div w:id="1415086016">
          <w:marLeft w:val="0"/>
          <w:marRight w:val="0"/>
          <w:marTop w:val="0"/>
          <w:marBottom w:val="0"/>
          <w:divBdr>
            <w:top w:val="none" w:sz="0" w:space="0" w:color="auto"/>
            <w:left w:val="none" w:sz="0" w:space="0" w:color="auto"/>
            <w:bottom w:val="none" w:sz="0" w:space="0" w:color="auto"/>
            <w:right w:val="none" w:sz="0" w:space="0" w:color="auto"/>
          </w:divBdr>
        </w:div>
        <w:div w:id="152723621">
          <w:marLeft w:val="0"/>
          <w:marRight w:val="0"/>
          <w:marTop w:val="0"/>
          <w:marBottom w:val="0"/>
          <w:divBdr>
            <w:top w:val="none" w:sz="0" w:space="0" w:color="auto"/>
            <w:left w:val="none" w:sz="0" w:space="0" w:color="auto"/>
            <w:bottom w:val="none" w:sz="0" w:space="0" w:color="auto"/>
            <w:right w:val="none" w:sz="0" w:space="0" w:color="auto"/>
          </w:divBdr>
        </w:div>
        <w:div w:id="755322179">
          <w:marLeft w:val="0"/>
          <w:marRight w:val="0"/>
          <w:marTop w:val="0"/>
          <w:marBottom w:val="0"/>
          <w:divBdr>
            <w:top w:val="none" w:sz="0" w:space="0" w:color="auto"/>
            <w:left w:val="none" w:sz="0" w:space="0" w:color="auto"/>
            <w:bottom w:val="none" w:sz="0" w:space="0" w:color="auto"/>
            <w:right w:val="none" w:sz="0" w:space="0" w:color="auto"/>
          </w:divBdr>
        </w:div>
        <w:div w:id="896741373">
          <w:marLeft w:val="0"/>
          <w:marRight w:val="0"/>
          <w:marTop w:val="0"/>
          <w:marBottom w:val="0"/>
          <w:divBdr>
            <w:top w:val="none" w:sz="0" w:space="0" w:color="auto"/>
            <w:left w:val="none" w:sz="0" w:space="0" w:color="auto"/>
            <w:bottom w:val="none" w:sz="0" w:space="0" w:color="auto"/>
            <w:right w:val="none" w:sz="0" w:space="0" w:color="auto"/>
          </w:divBdr>
        </w:div>
        <w:div w:id="627518090">
          <w:marLeft w:val="0"/>
          <w:marRight w:val="0"/>
          <w:marTop w:val="0"/>
          <w:marBottom w:val="0"/>
          <w:divBdr>
            <w:top w:val="none" w:sz="0" w:space="0" w:color="auto"/>
            <w:left w:val="none" w:sz="0" w:space="0" w:color="auto"/>
            <w:bottom w:val="none" w:sz="0" w:space="0" w:color="auto"/>
            <w:right w:val="none" w:sz="0" w:space="0" w:color="auto"/>
          </w:divBdr>
        </w:div>
        <w:div w:id="1994140621">
          <w:marLeft w:val="0"/>
          <w:marRight w:val="0"/>
          <w:marTop w:val="0"/>
          <w:marBottom w:val="0"/>
          <w:divBdr>
            <w:top w:val="none" w:sz="0" w:space="0" w:color="auto"/>
            <w:left w:val="none" w:sz="0" w:space="0" w:color="auto"/>
            <w:bottom w:val="none" w:sz="0" w:space="0" w:color="auto"/>
            <w:right w:val="none" w:sz="0" w:space="0" w:color="auto"/>
          </w:divBdr>
        </w:div>
        <w:div w:id="2046639754">
          <w:marLeft w:val="960"/>
          <w:marRight w:val="0"/>
          <w:marTop w:val="0"/>
          <w:marBottom w:val="0"/>
          <w:divBdr>
            <w:top w:val="none" w:sz="0" w:space="0" w:color="auto"/>
            <w:left w:val="none" w:sz="0" w:space="0" w:color="auto"/>
            <w:bottom w:val="none" w:sz="0" w:space="0" w:color="auto"/>
            <w:right w:val="none" w:sz="0" w:space="0" w:color="auto"/>
          </w:divBdr>
        </w:div>
        <w:div w:id="1103495537">
          <w:marLeft w:val="960"/>
          <w:marRight w:val="0"/>
          <w:marTop w:val="0"/>
          <w:marBottom w:val="0"/>
          <w:divBdr>
            <w:top w:val="none" w:sz="0" w:space="0" w:color="auto"/>
            <w:left w:val="none" w:sz="0" w:space="0" w:color="auto"/>
            <w:bottom w:val="none" w:sz="0" w:space="0" w:color="auto"/>
            <w:right w:val="none" w:sz="0" w:space="0" w:color="auto"/>
          </w:divBdr>
        </w:div>
        <w:div w:id="1491140941">
          <w:marLeft w:val="960"/>
          <w:marRight w:val="0"/>
          <w:marTop w:val="0"/>
          <w:marBottom w:val="0"/>
          <w:divBdr>
            <w:top w:val="none" w:sz="0" w:space="0" w:color="auto"/>
            <w:left w:val="none" w:sz="0" w:space="0" w:color="auto"/>
            <w:bottom w:val="none" w:sz="0" w:space="0" w:color="auto"/>
            <w:right w:val="none" w:sz="0" w:space="0" w:color="auto"/>
          </w:divBdr>
        </w:div>
        <w:div w:id="1704744156">
          <w:marLeft w:val="960"/>
          <w:marRight w:val="0"/>
          <w:marTop w:val="0"/>
          <w:marBottom w:val="0"/>
          <w:divBdr>
            <w:top w:val="none" w:sz="0" w:space="0" w:color="auto"/>
            <w:left w:val="none" w:sz="0" w:space="0" w:color="auto"/>
            <w:bottom w:val="none" w:sz="0" w:space="0" w:color="auto"/>
            <w:right w:val="none" w:sz="0" w:space="0" w:color="auto"/>
          </w:divBdr>
        </w:div>
        <w:div w:id="431779046">
          <w:marLeft w:val="0"/>
          <w:marRight w:val="0"/>
          <w:marTop w:val="0"/>
          <w:marBottom w:val="0"/>
          <w:divBdr>
            <w:top w:val="none" w:sz="0" w:space="0" w:color="auto"/>
            <w:left w:val="none" w:sz="0" w:space="0" w:color="auto"/>
            <w:bottom w:val="none" w:sz="0" w:space="0" w:color="auto"/>
            <w:right w:val="none" w:sz="0" w:space="0" w:color="auto"/>
          </w:divBdr>
        </w:div>
        <w:div w:id="1698117436">
          <w:marLeft w:val="0"/>
          <w:marRight w:val="0"/>
          <w:marTop w:val="0"/>
          <w:marBottom w:val="0"/>
          <w:divBdr>
            <w:top w:val="none" w:sz="0" w:space="0" w:color="auto"/>
            <w:left w:val="none" w:sz="0" w:space="0" w:color="auto"/>
            <w:bottom w:val="none" w:sz="0" w:space="0" w:color="auto"/>
            <w:right w:val="none" w:sz="0" w:space="0" w:color="auto"/>
          </w:divBdr>
        </w:div>
        <w:div w:id="505756115">
          <w:marLeft w:val="0"/>
          <w:marRight w:val="0"/>
          <w:marTop w:val="0"/>
          <w:marBottom w:val="0"/>
          <w:divBdr>
            <w:top w:val="none" w:sz="0" w:space="0" w:color="auto"/>
            <w:left w:val="none" w:sz="0" w:space="0" w:color="auto"/>
            <w:bottom w:val="none" w:sz="0" w:space="0" w:color="auto"/>
            <w:right w:val="none" w:sz="0" w:space="0" w:color="auto"/>
          </w:divBdr>
        </w:div>
        <w:div w:id="1680111392">
          <w:marLeft w:val="0"/>
          <w:marRight w:val="0"/>
          <w:marTop w:val="0"/>
          <w:marBottom w:val="0"/>
          <w:divBdr>
            <w:top w:val="none" w:sz="0" w:space="0" w:color="auto"/>
            <w:left w:val="none" w:sz="0" w:space="0" w:color="auto"/>
            <w:bottom w:val="none" w:sz="0" w:space="0" w:color="auto"/>
            <w:right w:val="none" w:sz="0" w:space="0" w:color="auto"/>
          </w:divBdr>
        </w:div>
        <w:div w:id="1050613281">
          <w:marLeft w:val="0"/>
          <w:marRight w:val="0"/>
          <w:marTop w:val="0"/>
          <w:marBottom w:val="0"/>
          <w:divBdr>
            <w:top w:val="none" w:sz="0" w:space="0" w:color="auto"/>
            <w:left w:val="none" w:sz="0" w:space="0" w:color="auto"/>
            <w:bottom w:val="none" w:sz="0" w:space="0" w:color="auto"/>
            <w:right w:val="none" w:sz="0" w:space="0" w:color="auto"/>
          </w:divBdr>
        </w:div>
        <w:div w:id="97484305">
          <w:marLeft w:val="0"/>
          <w:marRight w:val="0"/>
          <w:marTop w:val="0"/>
          <w:marBottom w:val="0"/>
          <w:divBdr>
            <w:top w:val="none" w:sz="0" w:space="0" w:color="auto"/>
            <w:left w:val="none" w:sz="0" w:space="0" w:color="auto"/>
            <w:bottom w:val="none" w:sz="0" w:space="0" w:color="auto"/>
            <w:right w:val="none" w:sz="0" w:space="0" w:color="auto"/>
          </w:divBdr>
        </w:div>
        <w:div w:id="2005547571">
          <w:marLeft w:val="0"/>
          <w:marRight w:val="0"/>
          <w:marTop w:val="0"/>
          <w:marBottom w:val="0"/>
          <w:divBdr>
            <w:top w:val="none" w:sz="0" w:space="0" w:color="auto"/>
            <w:left w:val="none" w:sz="0" w:space="0" w:color="auto"/>
            <w:bottom w:val="none" w:sz="0" w:space="0" w:color="auto"/>
            <w:right w:val="none" w:sz="0" w:space="0" w:color="auto"/>
          </w:divBdr>
        </w:div>
        <w:div w:id="2011636673">
          <w:marLeft w:val="0"/>
          <w:marRight w:val="0"/>
          <w:marTop w:val="0"/>
          <w:marBottom w:val="0"/>
          <w:divBdr>
            <w:top w:val="none" w:sz="0" w:space="0" w:color="auto"/>
            <w:left w:val="none" w:sz="0" w:space="0" w:color="auto"/>
            <w:bottom w:val="none" w:sz="0" w:space="0" w:color="auto"/>
            <w:right w:val="none" w:sz="0" w:space="0" w:color="auto"/>
          </w:divBdr>
        </w:div>
        <w:div w:id="1121730274">
          <w:marLeft w:val="0"/>
          <w:marRight w:val="0"/>
          <w:marTop w:val="0"/>
          <w:marBottom w:val="0"/>
          <w:divBdr>
            <w:top w:val="none" w:sz="0" w:space="0" w:color="auto"/>
            <w:left w:val="none" w:sz="0" w:space="0" w:color="auto"/>
            <w:bottom w:val="none" w:sz="0" w:space="0" w:color="auto"/>
            <w:right w:val="none" w:sz="0" w:space="0" w:color="auto"/>
          </w:divBdr>
        </w:div>
        <w:div w:id="128012953">
          <w:marLeft w:val="0"/>
          <w:marRight w:val="0"/>
          <w:marTop w:val="0"/>
          <w:marBottom w:val="0"/>
          <w:divBdr>
            <w:top w:val="none" w:sz="0" w:space="0" w:color="auto"/>
            <w:left w:val="none" w:sz="0" w:space="0" w:color="auto"/>
            <w:bottom w:val="none" w:sz="0" w:space="0" w:color="auto"/>
            <w:right w:val="none" w:sz="0" w:space="0" w:color="auto"/>
          </w:divBdr>
        </w:div>
        <w:div w:id="1328678287">
          <w:marLeft w:val="0"/>
          <w:marRight w:val="0"/>
          <w:marTop w:val="0"/>
          <w:marBottom w:val="0"/>
          <w:divBdr>
            <w:top w:val="none" w:sz="0" w:space="0" w:color="auto"/>
            <w:left w:val="none" w:sz="0" w:space="0" w:color="auto"/>
            <w:bottom w:val="none" w:sz="0" w:space="0" w:color="auto"/>
            <w:right w:val="none" w:sz="0" w:space="0" w:color="auto"/>
          </w:divBdr>
        </w:div>
        <w:div w:id="1451238817">
          <w:marLeft w:val="0"/>
          <w:marRight w:val="0"/>
          <w:marTop w:val="0"/>
          <w:marBottom w:val="0"/>
          <w:divBdr>
            <w:top w:val="none" w:sz="0" w:space="0" w:color="auto"/>
            <w:left w:val="none" w:sz="0" w:space="0" w:color="auto"/>
            <w:bottom w:val="none" w:sz="0" w:space="0" w:color="auto"/>
            <w:right w:val="none" w:sz="0" w:space="0" w:color="auto"/>
          </w:divBdr>
        </w:div>
        <w:div w:id="426388688">
          <w:marLeft w:val="0"/>
          <w:marRight w:val="0"/>
          <w:marTop w:val="0"/>
          <w:marBottom w:val="0"/>
          <w:divBdr>
            <w:top w:val="none" w:sz="0" w:space="0" w:color="auto"/>
            <w:left w:val="none" w:sz="0" w:space="0" w:color="auto"/>
            <w:bottom w:val="none" w:sz="0" w:space="0" w:color="auto"/>
            <w:right w:val="none" w:sz="0" w:space="0" w:color="auto"/>
          </w:divBdr>
        </w:div>
        <w:div w:id="2123107836">
          <w:marLeft w:val="733"/>
          <w:marRight w:val="0"/>
          <w:marTop w:val="0"/>
          <w:marBottom w:val="0"/>
          <w:divBdr>
            <w:top w:val="none" w:sz="0" w:space="0" w:color="auto"/>
            <w:left w:val="none" w:sz="0" w:space="0" w:color="auto"/>
            <w:bottom w:val="none" w:sz="0" w:space="0" w:color="auto"/>
            <w:right w:val="none" w:sz="0" w:space="0" w:color="auto"/>
          </w:divBdr>
        </w:div>
        <w:div w:id="2062165050">
          <w:marLeft w:val="733"/>
          <w:marRight w:val="0"/>
          <w:marTop w:val="0"/>
          <w:marBottom w:val="0"/>
          <w:divBdr>
            <w:top w:val="none" w:sz="0" w:space="0" w:color="auto"/>
            <w:left w:val="none" w:sz="0" w:space="0" w:color="auto"/>
            <w:bottom w:val="none" w:sz="0" w:space="0" w:color="auto"/>
            <w:right w:val="none" w:sz="0" w:space="0" w:color="auto"/>
          </w:divBdr>
        </w:div>
        <w:div w:id="1213154383">
          <w:marLeft w:val="0"/>
          <w:marRight w:val="0"/>
          <w:marTop w:val="0"/>
          <w:marBottom w:val="0"/>
          <w:divBdr>
            <w:top w:val="none" w:sz="0" w:space="0" w:color="auto"/>
            <w:left w:val="none" w:sz="0" w:space="0" w:color="auto"/>
            <w:bottom w:val="none" w:sz="0" w:space="0" w:color="auto"/>
            <w:right w:val="none" w:sz="0" w:space="0" w:color="auto"/>
          </w:divBdr>
        </w:div>
        <w:div w:id="868567471">
          <w:marLeft w:val="0"/>
          <w:marRight w:val="0"/>
          <w:marTop w:val="0"/>
          <w:marBottom w:val="0"/>
          <w:divBdr>
            <w:top w:val="none" w:sz="0" w:space="0" w:color="auto"/>
            <w:left w:val="none" w:sz="0" w:space="0" w:color="auto"/>
            <w:bottom w:val="none" w:sz="0" w:space="0" w:color="auto"/>
            <w:right w:val="none" w:sz="0" w:space="0" w:color="auto"/>
          </w:divBdr>
        </w:div>
        <w:div w:id="1653559371">
          <w:marLeft w:val="0"/>
          <w:marRight w:val="0"/>
          <w:marTop w:val="0"/>
          <w:marBottom w:val="0"/>
          <w:divBdr>
            <w:top w:val="none" w:sz="0" w:space="0" w:color="auto"/>
            <w:left w:val="none" w:sz="0" w:space="0" w:color="auto"/>
            <w:bottom w:val="none" w:sz="0" w:space="0" w:color="auto"/>
            <w:right w:val="none" w:sz="0" w:space="0" w:color="auto"/>
          </w:divBdr>
        </w:div>
        <w:div w:id="1572038887">
          <w:marLeft w:val="0"/>
          <w:marRight w:val="0"/>
          <w:marTop w:val="0"/>
          <w:marBottom w:val="0"/>
          <w:divBdr>
            <w:top w:val="none" w:sz="0" w:space="0" w:color="auto"/>
            <w:left w:val="none" w:sz="0" w:space="0" w:color="auto"/>
            <w:bottom w:val="none" w:sz="0" w:space="0" w:color="auto"/>
            <w:right w:val="none" w:sz="0" w:space="0" w:color="auto"/>
          </w:divBdr>
        </w:div>
        <w:div w:id="174854745">
          <w:marLeft w:val="0"/>
          <w:marRight w:val="0"/>
          <w:marTop w:val="0"/>
          <w:marBottom w:val="0"/>
          <w:divBdr>
            <w:top w:val="none" w:sz="0" w:space="0" w:color="auto"/>
            <w:left w:val="none" w:sz="0" w:space="0" w:color="auto"/>
            <w:bottom w:val="none" w:sz="0" w:space="0" w:color="auto"/>
            <w:right w:val="none" w:sz="0" w:space="0" w:color="auto"/>
          </w:divBdr>
        </w:div>
        <w:div w:id="2064669728">
          <w:marLeft w:val="0"/>
          <w:marRight w:val="0"/>
          <w:marTop w:val="0"/>
          <w:marBottom w:val="0"/>
          <w:divBdr>
            <w:top w:val="none" w:sz="0" w:space="0" w:color="auto"/>
            <w:left w:val="none" w:sz="0" w:space="0" w:color="auto"/>
            <w:bottom w:val="none" w:sz="0" w:space="0" w:color="auto"/>
            <w:right w:val="none" w:sz="0" w:space="0" w:color="auto"/>
          </w:divBdr>
        </w:div>
        <w:div w:id="1324698282">
          <w:marLeft w:val="0"/>
          <w:marRight w:val="0"/>
          <w:marTop w:val="0"/>
          <w:marBottom w:val="0"/>
          <w:divBdr>
            <w:top w:val="none" w:sz="0" w:space="0" w:color="auto"/>
            <w:left w:val="none" w:sz="0" w:space="0" w:color="auto"/>
            <w:bottom w:val="none" w:sz="0" w:space="0" w:color="auto"/>
            <w:right w:val="none" w:sz="0" w:space="0" w:color="auto"/>
          </w:divBdr>
        </w:div>
        <w:div w:id="1802335072">
          <w:marLeft w:val="0"/>
          <w:marRight w:val="0"/>
          <w:marTop w:val="0"/>
          <w:marBottom w:val="0"/>
          <w:divBdr>
            <w:top w:val="none" w:sz="0" w:space="0" w:color="auto"/>
            <w:left w:val="none" w:sz="0" w:space="0" w:color="auto"/>
            <w:bottom w:val="none" w:sz="0" w:space="0" w:color="auto"/>
            <w:right w:val="none" w:sz="0" w:space="0" w:color="auto"/>
          </w:divBdr>
        </w:div>
        <w:div w:id="1674914130">
          <w:marLeft w:val="0"/>
          <w:marRight w:val="0"/>
          <w:marTop w:val="0"/>
          <w:marBottom w:val="0"/>
          <w:divBdr>
            <w:top w:val="none" w:sz="0" w:space="0" w:color="auto"/>
            <w:left w:val="none" w:sz="0" w:space="0" w:color="auto"/>
            <w:bottom w:val="none" w:sz="0" w:space="0" w:color="auto"/>
            <w:right w:val="none" w:sz="0" w:space="0" w:color="auto"/>
          </w:divBdr>
        </w:div>
        <w:div w:id="957949309">
          <w:marLeft w:val="0"/>
          <w:marRight w:val="0"/>
          <w:marTop w:val="0"/>
          <w:marBottom w:val="0"/>
          <w:divBdr>
            <w:top w:val="none" w:sz="0" w:space="0" w:color="auto"/>
            <w:left w:val="none" w:sz="0" w:space="0" w:color="auto"/>
            <w:bottom w:val="none" w:sz="0" w:space="0" w:color="auto"/>
            <w:right w:val="none" w:sz="0" w:space="0" w:color="auto"/>
          </w:divBdr>
        </w:div>
        <w:div w:id="779302828">
          <w:marLeft w:val="0"/>
          <w:marRight w:val="0"/>
          <w:marTop w:val="0"/>
          <w:marBottom w:val="0"/>
          <w:divBdr>
            <w:top w:val="none" w:sz="0" w:space="0" w:color="auto"/>
            <w:left w:val="none" w:sz="0" w:space="0" w:color="auto"/>
            <w:bottom w:val="none" w:sz="0" w:space="0" w:color="auto"/>
            <w:right w:val="none" w:sz="0" w:space="0" w:color="auto"/>
          </w:divBdr>
        </w:div>
        <w:div w:id="1622111795">
          <w:marLeft w:val="0"/>
          <w:marRight w:val="0"/>
          <w:marTop w:val="0"/>
          <w:marBottom w:val="0"/>
          <w:divBdr>
            <w:top w:val="none" w:sz="0" w:space="0" w:color="auto"/>
            <w:left w:val="none" w:sz="0" w:space="0" w:color="auto"/>
            <w:bottom w:val="none" w:sz="0" w:space="0" w:color="auto"/>
            <w:right w:val="none" w:sz="0" w:space="0" w:color="auto"/>
          </w:divBdr>
        </w:div>
        <w:div w:id="676807550">
          <w:marLeft w:val="0"/>
          <w:marRight w:val="0"/>
          <w:marTop w:val="0"/>
          <w:marBottom w:val="0"/>
          <w:divBdr>
            <w:top w:val="none" w:sz="0" w:space="0" w:color="auto"/>
            <w:left w:val="none" w:sz="0" w:space="0" w:color="auto"/>
            <w:bottom w:val="none" w:sz="0" w:space="0" w:color="auto"/>
            <w:right w:val="none" w:sz="0" w:space="0" w:color="auto"/>
          </w:divBdr>
        </w:div>
        <w:div w:id="1305505333">
          <w:marLeft w:val="0"/>
          <w:marRight w:val="0"/>
          <w:marTop w:val="0"/>
          <w:marBottom w:val="0"/>
          <w:divBdr>
            <w:top w:val="none" w:sz="0" w:space="0" w:color="auto"/>
            <w:left w:val="none" w:sz="0" w:space="0" w:color="auto"/>
            <w:bottom w:val="none" w:sz="0" w:space="0" w:color="auto"/>
            <w:right w:val="none" w:sz="0" w:space="0" w:color="auto"/>
          </w:divBdr>
        </w:div>
        <w:div w:id="5445104">
          <w:marLeft w:val="0"/>
          <w:marRight w:val="0"/>
          <w:marTop w:val="0"/>
          <w:marBottom w:val="0"/>
          <w:divBdr>
            <w:top w:val="none" w:sz="0" w:space="0" w:color="auto"/>
            <w:left w:val="none" w:sz="0" w:space="0" w:color="auto"/>
            <w:bottom w:val="none" w:sz="0" w:space="0" w:color="auto"/>
            <w:right w:val="none" w:sz="0" w:space="0" w:color="auto"/>
          </w:divBdr>
        </w:div>
        <w:div w:id="914045005">
          <w:marLeft w:val="0"/>
          <w:marRight w:val="0"/>
          <w:marTop w:val="0"/>
          <w:marBottom w:val="0"/>
          <w:divBdr>
            <w:top w:val="none" w:sz="0" w:space="0" w:color="auto"/>
            <w:left w:val="none" w:sz="0" w:space="0" w:color="auto"/>
            <w:bottom w:val="none" w:sz="0" w:space="0" w:color="auto"/>
            <w:right w:val="none" w:sz="0" w:space="0" w:color="auto"/>
          </w:divBdr>
        </w:div>
        <w:div w:id="2079789246">
          <w:marLeft w:val="733"/>
          <w:marRight w:val="0"/>
          <w:marTop w:val="0"/>
          <w:marBottom w:val="0"/>
          <w:divBdr>
            <w:top w:val="none" w:sz="0" w:space="0" w:color="auto"/>
            <w:left w:val="none" w:sz="0" w:space="0" w:color="auto"/>
            <w:bottom w:val="none" w:sz="0" w:space="0" w:color="auto"/>
            <w:right w:val="none" w:sz="0" w:space="0" w:color="auto"/>
          </w:divBdr>
        </w:div>
        <w:div w:id="1418286054">
          <w:marLeft w:val="0"/>
          <w:marRight w:val="0"/>
          <w:marTop w:val="0"/>
          <w:marBottom w:val="0"/>
          <w:divBdr>
            <w:top w:val="none" w:sz="0" w:space="0" w:color="auto"/>
            <w:left w:val="none" w:sz="0" w:space="0" w:color="auto"/>
            <w:bottom w:val="none" w:sz="0" w:space="0" w:color="auto"/>
            <w:right w:val="none" w:sz="0" w:space="0" w:color="auto"/>
          </w:divBdr>
        </w:div>
        <w:div w:id="1348753007">
          <w:marLeft w:val="0"/>
          <w:marRight w:val="0"/>
          <w:marTop w:val="0"/>
          <w:marBottom w:val="0"/>
          <w:divBdr>
            <w:top w:val="none" w:sz="0" w:space="0" w:color="auto"/>
            <w:left w:val="none" w:sz="0" w:space="0" w:color="auto"/>
            <w:bottom w:val="none" w:sz="0" w:space="0" w:color="auto"/>
            <w:right w:val="none" w:sz="0" w:space="0" w:color="auto"/>
          </w:divBdr>
        </w:div>
        <w:div w:id="253903752">
          <w:marLeft w:val="0"/>
          <w:marRight w:val="0"/>
          <w:marTop w:val="0"/>
          <w:marBottom w:val="0"/>
          <w:divBdr>
            <w:top w:val="none" w:sz="0" w:space="0" w:color="auto"/>
            <w:left w:val="none" w:sz="0" w:space="0" w:color="auto"/>
            <w:bottom w:val="none" w:sz="0" w:space="0" w:color="auto"/>
            <w:right w:val="none" w:sz="0" w:space="0" w:color="auto"/>
          </w:divBdr>
        </w:div>
        <w:div w:id="135218502">
          <w:marLeft w:val="0"/>
          <w:marRight w:val="0"/>
          <w:marTop w:val="0"/>
          <w:marBottom w:val="0"/>
          <w:divBdr>
            <w:top w:val="none" w:sz="0" w:space="0" w:color="auto"/>
            <w:left w:val="none" w:sz="0" w:space="0" w:color="auto"/>
            <w:bottom w:val="none" w:sz="0" w:space="0" w:color="auto"/>
            <w:right w:val="none" w:sz="0" w:space="0" w:color="auto"/>
          </w:divBdr>
        </w:div>
        <w:div w:id="977414659">
          <w:marLeft w:val="0"/>
          <w:marRight w:val="0"/>
          <w:marTop w:val="0"/>
          <w:marBottom w:val="0"/>
          <w:divBdr>
            <w:top w:val="none" w:sz="0" w:space="0" w:color="auto"/>
            <w:left w:val="none" w:sz="0" w:space="0" w:color="auto"/>
            <w:bottom w:val="none" w:sz="0" w:space="0" w:color="auto"/>
            <w:right w:val="none" w:sz="0" w:space="0" w:color="auto"/>
          </w:divBdr>
        </w:div>
        <w:div w:id="1723747005">
          <w:marLeft w:val="0"/>
          <w:marRight w:val="0"/>
          <w:marTop w:val="0"/>
          <w:marBottom w:val="0"/>
          <w:divBdr>
            <w:top w:val="none" w:sz="0" w:space="0" w:color="auto"/>
            <w:left w:val="none" w:sz="0" w:space="0" w:color="auto"/>
            <w:bottom w:val="none" w:sz="0" w:space="0" w:color="auto"/>
            <w:right w:val="none" w:sz="0" w:space="0" w:color="auto"/>
          </w:divBdr>
          <w:divsChild>
            <w:div w:id="1482186970">
              <w:marLeft w:val="0"/>
              <w:marRight w:val="0"/>
              <w:marTop w:val="0"/>
              <w:marBottom w:val="0"/>
              <w:divBdr>
                <w:top w:val="none" w:sz="0" w:space="0" w:color="auto"/>
                <w:left w:val="none" w:sz="0" w:space="0" w:color="auto"/>
                <w:bottom w:val="none" w:sz="0" w:space="0" w:color="auto"/>
                <w:right w:val="none" w:sz="0" w:space="0" w:color="auto"/>
              </w:divBdr>
            </w:div>
            <w:div w:id="838302588">
              <w:marLeft w:val="0"/>
              <w:marRight w:val="0"/>
              <w:marTop w:val="0"/>
              <w:marBottom w:val="0"/>
              <w:divBdr>
                <w:top w:val="none" w:sz="0" w:space="0" w:color="auto"/>
                <w:left w:val="none" w:sz="0" w:space="0" w:color="auto"/>
                <w:bottom w:val="none" w:sz="0" w:space="0" w:color="auto"/>
                <w:right w:val="none" w:sz="0" w:space="0" w:color="auto"/>
              </w:divBdr>
            </w:div>
            <w:div w:id="1785535724">
              <w:marLeft w:val="0"/>
              <w:marRight w:val="0"/>
              <w:marTop w:val="0"/>
              <w:marBottom w:val="0"/>
              <w:divBdr>
                <w:top w:val="none" w:sz="0" w:space="0" w:color="auto"/>
                <w:left w:val="none" w:sz="0" w:space="0" w:color="auto"/>
                <w:bottom w:val="none" w:sz="0" w:space="0" w:color="auto"/>
                <w:right w:val="none" w:sz="0" w:space="0" w:color="auto"/>
              </w:divBdr>
            </w:div>
            <w:div w:id="263271576">
              <w:marLeft w:val="0"/>
              <w:marRight w:val="0"/>
              <w:marTop w:val="0"/>
              <w:marBottom w:val="0"/>
              <w:divBdr>
                <w:top w:val="none" w:sz="0" w:space="0" w:color="auto"/>
                <w:left w:val="none" w:sz="0" w:space="0" w:color="auto"/>
                <w:bottom w:val="none" w:sz="0" w:space="0" w:color="auto"/>
                <w:right w:val="none" w:sz="0" w:space="0" w:color="auto"/>
              </w:divBdr>
            </w:div>
            <w:div w:id="1283146055">
              <w:marLeft w:val="0"/>
              <w:marRight w:val="0"/>
              <w:marTop w:val="0"/>
              <w:marBottom w:val="0"/>
              <w:divBdr>
                <w:top w:val="none" w:sz="0" w:space="0" w:color="auto"/>
                <w:left w:val="none" w:sz="0" w:space="0" w:color="auto"/>
                <w:bottom w:val="none" w:sz="0" w:space="0" w:color="auto"/>
                <w:right w:val="none" w:sz="0" w:space="0" w:color="auto"/>
              </w:divBdr>
            </w:div>
            <w:div w:id="1808623692">
              <w:marLeft w:val="0"/>
              <w:marRight w:val="0"/>
              <w:marTop w:val="0"/>
              <w:marBottom w:val="0"/>
              <w:divBdr>
                <w:top w:val="none" w:sz="0" w:space="0" w:color="auto"/>
                <w:left w:val="none" w:sz="0" w:space="0" w:color="auto"/>
                <w:bottom w:val="none" w:sz="0" w:space="0" w:color="auto"/>
                <w:right w:val="none" w:sz="0" w:space="0" w:color="auto"/>
              </w:divBdr>
            </w:div>
            <w:div w:id="1589315915">
              <w:marLeft w:val="0"/>
              <w:marRight w:val="0"/>
              <w:marTop w:val="0"/>
              <w:marBottom w:val="0"/>
              <w:divBdr>
                <w:top w:val="none" w:sz="0" w:space="0" w:color="auto"/>
                <w:left w:val="none" w:sz="0" w:space="0" w:color="auto"/>
                <w:bottom w:val="none" w:sz="0" w:space="0" w:color="auto"/>
                <w:right w:val="none" w:sz="0" w:space="0" w:color="auto"/>
              </w:divBdr>
            </w:div>
            <w:div w:id="360516935">
              <w:marLeft w:val="0"/>
              <w:marRight w:val="0"/>
              <w:marTop w:val="0"/>
              <w:marBottom w:val="0"/>
              <w:divBdr>
                <w:top w:val="none" w:sz="0" w:space="0" w:color="auto"/>
                <w:left w:val="none" w:sz="0" w:space="0" w:color="auto"/>
                <w:bottom w:val="none" w:sz="0" w:space="0" w:color="auto"/>
                <w:right w:val="none" w:sz="0" w:space="0" w:color="auto"/>
              </w:divBdr>
            </w:div>
            <w:div w:id="1621912472">
              <w:marLeft w:val="0"/>
              <w:marRight w:val="0"/>
              <w:marTop w:val="0"/>
              <w:marBottom w:val="0"/>
              <w:divBdr>
                <w:top w:val="none" w:sz="0" w:space="0" w:color="auto"/>
                <w:left w:val="none" w:sz="0" w:space="0" w:color="auto"/>
                <w:bottom w:val="none" w:sz="0" w:space="0" w:color="auto"/>
                <w:right w:val="none" w:sz="0" w:space="0" w:color="auto"/>
              </w:divBdr>
            </w:div>
            <w:div w:id="1464956030">
              <w:marLeft w:val="0"/>
              <w:marRight w:val="0"/>
              <w:marTop w:val="0"/>
              <w:marBottom w:val="0"/>
              <w:divBdr>
                <w:top w:val="none" w:sz="0" w:space="0" w:color="auto"/>
                <w:left w:val="none" w:sz="0" w:space="0" w:color="auto"/>
                <w:bottom w:val="none" w:sz="0" w:space="0" w:color="auto"/>
                <w:right w:val="none" w:sz="0" w:space="0" w:color="auto"/>
              </w:divBdr>
            </w:div>
            <w:div w:id="1117061273">
              <w:marLeft w:val="0"/>
              <w:marRight w:val="0"/>
              <w:marTop w:val="0"/>
              <w:marBottom w:val="0"/>
              <w:divBdr>
                <w:top w:val="none" w:sz="0" w:space="0" w:color="auto"/>
                <w:left w:val="none" w:sz="0" w:space="0" w:color="auto"/>
                <w:bottom w:val="none" w:sz="0" w:space="0" w:color="auto"/>
                <w:right w:val="none" w:sz="0" w:space="0" w:color="auto"/>
              </w:divBdr>
            </w:div>
            <w:div w:id="2056276581">
              <w:marLeft w:val="0"/>
              <w:marRight w:val="0"/>
              <w:marTop w:val="0"/>
              <w:marBottom w:val="0"/>
              <w:divBdr>
                <w:top w:val="none" w:sz="0" w:space="0" w:color="auto"/>
                <w:left w:val="none" w:sz="0" w:space="0" w:color="auto"/>
                <w:bottom w:val="none" w:sz="0" w:space="0" w:color="auto"/>
                <w:right w:val="none" w:sz="0" w:space="0" w:color="auto"/>
              </w:divBdr>
            </w:div>
            <w:div w:id="524297260">
              <w:marLeft w:val="0"/>
              <w:marRight w:val="0"/>
              <w:marTop w:val="0"/>
              <w:marBottom w:val="0"/>
              <w:divBdr>
                <w:top w:val="none" w:sz="0" w:space="0" w:color="auto"/>
                <w:left w:val="none" w:sz="0" w:space="0" w:color="auto"/>
                <w:bottom w:val="none" w:sz="0" w:space="0" w:color="auto"/>
                <w:right w:val="none" w:sz="0" w:space="0" w:color="auto"/>
              </w:divBdr>
            </w:div>
            <w:div w:id="1178542701">
              <w:marLeft w:val="0"/>
              <w:marRight w:val="0"/>
              <w:marTop w:val="0"/>
              <w:marBottom w:val="0"/>
              <w:divBdr>
                <w:top w:val="none" w:sz="0" w:space="0" w:color="auto"/>
                <w:left w:val="none" w:sz="0" w:space="0" w:color="auto"/>
                <w:bottom w:val="none" w:sz="0" w:space="0" w:color="auto"/>
                <w:right w:val="none" w:sz="0" w:space="0" w:color="auto"/>
              </w:divBdr>
            </w:div>
            <w:div w:id="1376151204">
              <w:marLeft w:val="0"/>
              <w:marRight w:val="0"/>
              <w:marTop w:val="0"/>
              <w:marBottom w:val="0"/>
              <w:divBdr>
                <w:top w:val="none" w:sz="0" w:space="0" w:color="auto"/>
                <w:left w:val="none" w:sz="0" w:space="0" w:color="auto"/>
                <w:bottom w:val="none" w:sz="0" w:space="0" w:color="auto"/>
                <w:right w:val="none" w:sz="0" w:space="0" w:color="auto"/>
              </w:divBdr>
            </w:div>
            <w:div w:id="1146166276">
              <w:marLeft w:val="0"/>
              <w:marRight w:val="0"/>
              <w:marTop w:val="0"/>
              <w:marBottom w:val="0"/>
              <w:divBdr>
                <w:top w:val="none" w:sz="0" w:space="0" w:color="auto"/>
                <w:left w:val="none" w:sz="0" w:space="0" w:color="auto"/>
                <w:bottom w:val="none" w:sz="0" w:space="0" w:color="auto"/>
                <w:right w:val="none" w:sz="0" w:space="0" w:color="auto"/>
              </w:divBdr>
            </w:div>
            <w:div w:id="1126922667">
              <w:marLeft w:val="0"/>
              <w:marRight w:val="0"/>
              <w:marTop w:val="0"/>
              <w:marBottom w:val="0"/>
              <w:divBdr>
                <w:top w:val="none" w:sz="0" w:space="0" w:color="auto"/>
                <w:left w:val="none" w:sz="0" w:space="0" w:color="auto"/>
                <w:bottom w:val="none" w:sz="0" w:space="0" w:color="auto"/>
                <w:right w:val="none" w:sz="0" w:space="0" w:color="auto"/>
              </w:divBdr>
            </w:div>
            <w:div w:id="1353914555">
              <w:marLeft w:val="0"/>
              <w:marRight w:val="0"/>
              <w:marTop w:val="0"/>
              <w:marBottom w:val="0"/>
              <w:divBdr>
                <w:top w:val="none" w:sz="0" w:space="0" w:color="auto"/>
                <w:left w:val="none" w:sz="0" w:space="0" w:color="auto"/>
                <w:bottom w:val="none" w:sz="0" w:space="0" w:color="auto"/>
                <w:right w:val="none" w:sz="0" w:space="0" w:color="auto"/>
              </w:divBdr>
            </w:div>
            <w:div w:id="1364861220">
              <w:marLeft w:val="0"/>
              <w:marRight w:val="0"/>
              <w:marTop w:val="0"/>
              <w:marBottom w:val="0"/>
              <w:divBdr>
                <w:top w:val="none" w:sz="0" w:space="0" w:color="auto"/>
                <w:left w:val="none" w:sz="0" w:space="0" w:color="auto"/>
                <w:bottom w:val="none" w:sz="0" w:space="0" w:color="auto"/>
                <w:right w:val="none" w:sz="0" w:space="0" w:color="auto"/>
              </w:divBdr>
            </w:div>
            <w:div w:id="1973904260">
              <w:marLeft w:val="0"/>
              <w:marRight w:val="0"/>
              <w:marTop w:val="0"/>
              <w:marBottom w:val="0"/>
              <w:divBdr>
                <w:top w:val="none" w:sz="0" w:space="0" w:color="auto"/>
                <w:left w:val="none" w:sz="0" w:space="0" w:color="auto"/>
                <w:bottom w:val="none" w:sz="0" w:space="0" w:color="auto"/>
                <w:right w:val="none" w:sz="0" w:space="0" w:color="auto"/>
              </w:divBdr>
            </w:div>
            <w:div w:id="1431269391">
              <w:marLeft w:val="0"/>
              <w:marRight w:val="0"/>
              <w:marTop w:val="0"/>
              <w:marBottom w:val="0"/>
              <w:divBdr>
                <w:top w:val="none" w:sz="0" w:space="0" w:color="auto"/>
                <w:left w:val="none" w:sz="0" w:space="0" w:color="auto"/>
                <w:bottom w:val="none" w:sz="0" w:space="0" w:color="auto"/>
                <w:right w:val="none" w:sz="0" w:space="0" w:color="auto"/>
              </w:divBdr>
            </w:div>
            <w:div w:id="298808378">
              <w:marLeft w:val="0"/>
              <w:marRight w:val="0"/>
              <w:marTop w:val="0"/>
              <w:marBottom w:val="0"/>
              <w:divBdr>
                <w:top w:val="none" w:sz="0" w:space="0" w:color="auto"/>
                <w:left w:val="none" w:sz="0" w:space="0" w:color="auto"/>
                <w:bottom w:val="none" w:sz="0" w:space="0" w:color="auto"/>
                <w:right w:val="none" w:sz="0" w:space="0" w:color="auto"/>
              </w:divBdr>
            </w:div>
            <w:div w:id="69736042">
              <w:marLeft w:val="0"/>
              <w:marRight w:val="0"/>
              <w:marTop w:val="0"/>
              <w:marBottom w:val="0"/>
              <w:divBdr>
                <w:top w:val="none" w:sz="0" w:space="0" w:color="auto"/>
                <w:left w:val="none" w:sz="0" w:space="0" w:color="auto"/>
                <w:bottom w:val="none" w:sz="0" w:space="0" w:color="auto"/>
                <w:right w:val="none" w:sz="0" w:space="0" w:color="auto"/>
              </w:divBdr>
            </w:div>
            <w:div w:id="1886989253">
              <w:marLeft w:val="0"/>
              <w:marRight w:val="0"/>
              <w:marTop w:val="0"/>
              <w:marBottom w:val="0"/>
              <w:divBdr>
                <w:top w:val="none" w:sz="0" w:space="0" w:color="auto"/>
                <w:left w:val="none" w:sz="0" w:space="0" w:color="auto"/>
                <w:bottom w:val="none" w:sz="0" w:space="0" w:color="auto"/>
                <w:right w:val="none" w:sz="0" w:space="0" w:color="auto"/>
              </w:divBdr>
            </w:div>
            <w:div w:id="931400329">
              <w:marLeft w:val="0"/>
              <w:marRight w:val="0"/>
              <w:marTop w:val="0"/>
              <w:marBottom w:val="0"/>
              <w:divBdr>
                <w:top w:val="none" w:sz="0" w:space="0" w:color="auto"/>
                <w:left w:val="none" w:sz="0" w:space="0" w:color="auto"/>
                <w:bottom w:val="none" w:sz="0" w:space="0" w:color="auto"/>
                <w:right w:val="none" w:sz="0" w:space="0" w:color="auto"/>
              </w:divBdr>
            </w:div>
            <w:div w:id="880244204">
              <w:marLeft w:val="0"/>
              <w:marRight w:val="0"/>
              <w:marTop w:val="0"/>
              <w:marBottom w:val="0"/>
              <w:divBdr>
                <w:top w:val="none" w:sz="0" w:space="0" w:color="auto"/>
                <w:left w:val="none" w:sz="0" w:space="0" w:color="auto"/>
                <w:bottom w:val="none" w:sz="0" w:space="0" w:color="auto"/>
                <w:right w:val="none" w:sz="0" w:space="0" w:color="auto"/>
              </w:divBdr>
            </w:div>
            <w:div w:id="437408587">
              <w:marLeft w:val="0"/>
              <w:marRight w:val="0"/>
              <w:marTop w:val="0"/>
              <w:marBottom w:val="0"/>
              <w:divBdr>
                <w:top w:val="none" w:sz="0" w:space="0" w:color="auto"/>
                <w:left w:val="none" w:sz="0" w:space="0" w:color="auto"/>
                <w:bottom w:val="none" w:sz="0" w:space="0" w:color="auto"/>
                <w:right w:val="none" w:sz="0" w:space="0" w:color="auto"/>
              </w:divBdr>
            </w:div>
            <w:div w:id="68892343">
              <w:marLeft w:val="0"/>
              <w:marRight w:val="0"/>
              <w:marTop w:val="0"/>
              <w:marBottom w:val="0"/>
              <w:divBdr>
                <w:top w:val="none" w:sz="0" w:space="0" w:color="auto"/>
                <w:left w:val="none" w:sz="0" w:space="0" w:color="auto"/>
                <w:bottom w:val="none" w:sz="0" w:space="0" w:color="auto"/>
                <w:right w:val="none" w:sz="0" w:space="0" w:color="auto"/>
              </w:divBdr>
            </w:div>
            <w:div w:id="330061241">
              <w:marLeft w:val="0"/>
              <w:marRight w:val="0"/>
              <w:marTop w:val="0"/>
              <w:marBottom w:val="0"/>
              <w:divBdr>
                <w:top w:val="none" w:sz="0" w:space="0" w:color="auto"/>
                <w:left w:val="none" w:sz="0" w:space="0" w:color="auto"/>
                <w:bottom w:val="none" w:sz="0" w:space="0" w:color="auto"/>
                <w:right w:val="none" w:sz="0" w:space="0" w:color="auto"/>
              </w:divBdr>
            </w:div>
            <w:div w:id="826047548">
              <w:marLeft w:val="0"/>
              <w:marRight w:val="0"/>
              <w:marTop w:val="0"/>
              <w:marBottom w:val="0"/>
              <w:divBdr>
                <w:top w:val="none" w:sz="0" w:space="0" w:color="auto"/>
                <w:left w:val="none" w:sz="0" w:space="0" w:color="auto"/>
                <w:bottom w:val="none" w:sz="0" w:space="0" w:color="auto"/>
                <w:right w:val="none" w:sz="0" w:space="0" w:color="auto"/>
              </w:divBdr>
            </w:div>
            <w:div w:id="1104573726">
              <w:marLeft w:val="0"/>
              <w:marRight w:val="0"/>
              <w:marTop w:val="0"/>
              <w:marBottom w:val="0"/>
              <w:divBdr>
                <w:top w:val="none" w:sz="0" w:space="0" w:color="auto"/>
                <w:left w:val="none" w:sz="0" w:space="0" w:color="auto"/>
                <w:bottom w:val="none" w:sz="0" w:space="0" w:color="auto"/>
                <w:right w:val="none" w:sz="0" w:space="0" w:color="auto"/>
              </w:divBdr>
            </w:div>
            <w:div w:id="566719879">
              <w:marLeft w:val="0"/>
              <w:marRight w:val="0"/>
              <w:marTop w:val="0"/>
              <w:marBottom w:val="0"/>
              <w:divBdr>
                <w:top w:val="none" w:sz="0" w:space="0" w:color="auto"/>
                <w:left w:val="none" w:sz="0" w:space="0" w:color="auto"/>
                <w:bottom w:val="none" w:sz="0" w:space="0" w:color="auto"/>
                <w:right w:val="none" w:sz="0" w:space="0" w:color="auto"/>
              </w:divBdr>
            </w:div>
            <w:div w:id="1908685953">
              <w:marLeft w:val="0"/>
              <w:marRight w:val="0"/>
              <w:marTop w:val="0"/>
              <w:marBottom w:val="0"/>
              <w:divBdr>
                <w:top w:val="none" w:sz="0" w:space="0" w:color="auto"/>
                <w:left w:val="none" w:sz="0" w:space="0" w:color="auto"/>
                <w:bottom w:val="none" w:sz="0" w:space="0" w:color="auto"/>
                <w:right w:val="none" w:sz="0" w:space="0" w:color="auto"/>
              </w:divBdr>
            </w:div>
            <w:div w:id="1163861763">
              <w:marLeft w:val="0"/>
              <w:marRight w:val="0"/>
              <w:marTop w:val="0"/>
              <w:marBottom w:val="0"/>
              <w:divBdr>
                <w:top w:val="none" w:sz="0" w:space="0" w:color="auto"/>
                <w:left w:val="none" w:sz="0" w:space="0" w:color="auto"/>
                <w:bottom w:val="none" w:sz="0" w:space="0" w:color="auto"/>
                <w:right w:val="none" w:sz="0" w:space="0" w:color="auto"/>
              </w:divBdr>
            </w:div>
            <w:div w:id="1379624033">
              <w:marLeft w:val="0"/>
              <w:marRight w:val="0"/>
              <w:marTop w:val="0"/>
              <w:marBottom w:val="0"/>
              <w:divBdr>
                <w:top w:val="none" w:sz="0" w:space="0" w:color="auto"/>
                <w:left w:val="none" w:sz="0" w:space="0" w:color="auto"/>
                <w:bottom w:val="none" w:sz="0" w:space="0" w:color="auto"/>
                <w:right w:val="none" w:sz="0" w:space="0" w:color="auto"/>
              </w:divBdr>
            </w:div>
            <w:div w:id="202182774">
              <w:marLeft w:val="0"/>
              <w:marRight w:val="0"/>
              <w:marTop w:val="0"/>
              <w:marBottom w:val="0"/>
              <w:divBdr>
                <w:top w:val="none" w:sz="0" w:space="0" w:color="auto"/>
                <w:left w:val="none" w:sz="0" w:space="0" w:color="auto"/>
                <w:bottom w:val="none" w:sz="0" w:space="0" w:color="auto"/>
                <w:right w:val="none" w:sz="0" w:space="0" w:color="auto"/>
              </w:divBdr>
            </w:div>
            <w:div w:id="474686925">
              <w:marLeft w:val="0"/>
              <w:marRight w:val="0"/>
              <w:marTop w:val="0"/>
              <w:marBottom w:val="0"/>
              <w:divBdr>
                <w:top w:val="none" w:sz="0" w:space="0" w:color="auto"/>
                <w:left w:val="none" w:sz="0" w:space="0" w:color="auto"/>
                <w:bottom w:val="none" w:sz="0" w:space="0" w:color="auto"/>
                <w:right w:val="none" w:sz="0" w:space="0" w:color="auto"/>
              </w:divBdr>
            </w:div>
            <w:div w:id="795877366">
              <w:marLeft w:val="0"/>
              <w:marRight w:val="0"/>
              <w:marTop w:val="0"/>
              <w:marBottom w:val="0"/>
              <w:divBdr>
                <w:top w:val="none" w:sz="0" w:space="0" w:color="auto"/>
                <w:left w:val="none" w:sz="0" w:space="0" w:color="auto"/>
                <w:bottom w:val="none" w:sz="0" w:space="0" w:color="auto"/>
                <w:right w:val="none" w:sz="0" w:space="0" w:color="auto"/>
              </w:divBdr>
            </w:div>
            <w:div w:id="1113284188">
              <w:marLeft w:val="0"/>
              <w:marRight w:val="0"/>
              <w:marTop w:val="0"/>
              <w:marBottom w:val="0"/>
              <w:divBdr>
                <w:top w:val="none" w:sz="0" w:space="0" w:color="auto"/>
                <w:left w:val="none" w:sz="0" w:space="0" w:color="auto"/>
                <w:bottom w:val="none" w:sz="0" w:space="0" w:color="auto"/>
                <w:right w:val="none" w:sz="0" w:space="0" w:color="auto"/>
              </w:divBdr>
            </w:div>
            <w:div w:id="30426966">
              <w:marLeft w:val="0"/>
              <w:marRight w:val="0"/>
              <w:marTop w:val="0"/>
              <w:marBottom w:val="0"/>
              <w:divBdr>
                <w:top w:val="none" w:sz="0" w:space="0" w:color="auto"/>
                <w:left w:val="none" w:sz="0" w:space="0" w:color="auto"/>
                <w:bottom w:val="none" w:sz="0" w:space="0" w:color="auto"/>
                <w:right w:val="none" w:sz="0" w:space="0" w:color="auto"/>
              </w:divBdr>
            </w:div>
            <w:div w:id="1575355692">
              <w:marLeft w:val="0"/>
              <w:marRight w:val="0"/>
              <w:marTop w:val="0"/>
              <w:marBottom w:val="0"/>
              <w:divBdr>
                <w:top w:val="none" w:sz="0" w:space="0" w:color="auto"/>
                <w:left w:val="none" w:sz="0" w:space="0" w:color="auto"/>
                <w:bottom w:val="none" w:sz="0" w:space="0" w:color="auto"/>
                <w:right w:val="none" w:sz="0" w:space="0" w:color="auto"/>
              </w:divBdr>
            </w:div>
            <w:div w:id="40250448">
              <w:marLeft w:val="0"/>
              <w:marRight w:val="0"/>
              <w:marTop w:val="0"/>
              <w:marBottom w:val="0"/>
              <w:divBdr>
                <w:top w:val="none" w:sz="0" w:space="0" w:color="auto"/>
                <w:left w:val="none" w:sz="0" w:space="0" w:color="auto"/>
                <w:bottom w:val="none" w:sz="0" w:space="0" w:color="auto"/>
                <w:right w:val="none" w:sz="0" w:space="0" w:color="auto"/>
              </w:divBdr>
            </w:div>
            <w:div w:id="202788287">
              <w:marLeft w:val="0"/>
              <w:marRight w:val="0"/>
              <w:marTop w:val="0"/>
              <w:marBottom w:val="0"/>
              <w:divBdr>
                <w:top w:val="none" w:sz="0" w:space="0" w:color="auto"/>
                <w:left w:val="none" w:sz="0" w:space="0" w:color="auto"/>
                <w:bottom w:val="none" w:sz="0" w:space="0" w:color="auto"/>
                <w:right w:val="none" w:sz="0" w:space="0" w:color="auto"/>
              </w:divBdr>
            </w:div>
            <w:div w:id="1195382031">
              <w:marLeft w:val="0"/>
              <w:marRight w:val="0"/>
              <w:marTop w:val="0"/>
              <w:marBottom w:val="0"/>
              <w:divBdr>
                <w:top w:val="none" w:sz="0" w:space="0" w:color="auto"/>
                <w:left w:val="none" w:sz="0" w:space="0" w:color="auto"/>
                <w:bottom w:val="none" w:sz="0" w:space="0" w:color="auto"/>
                <w:right w:val="none" w:sz="0" w:space="0" w:color="auto"/>
              </w:divBdr>
            </w:div>
            <w:div w:id="1779569517">
              <w:marLeft w:val="0"/>
              <w:marRight w:val="0"/>
              <w:marTop w:val="0"/>
              <w:marBottom w:val="0"/>
              <w:divBdr>
                <w:top w:val="none" w:sz="0" w:space="0" w:color="auto"/>
                <w:left w:val="none" w:sz="0" w:space="0" w:color="auto"/>
                <w:bottom w:val="none" w:sz="0" w:space="0" w:color="auto"/>
                <w:right w:val="none" w:sz="0" w:space="0" w:color="auto"/>
              </w:divBdr>
            </w:div>
          </w:divsChild>
        </w:div>
        <w:div w:id="1398478955">
          <w:marLeft w:val="0"/>
          <w:marRight w:val="0"/>
          <w:marTop w:val="0"/>
          <w:marBottom w:val="0"/>
          <w:divBdr>
            <w:top w:val="none" w:sz="0" w:space="0" w:color="auto"/>
            <w:left w:val="none" w:sz="0" w:space="0" w:color="auto"/>
            <w:bottom w:val="none" w:sz="0" w:space="0" w:color="auto"/>
            <w:right w:val="none" w:sz="0" w:space="0" w:color="auto"/>
          </w:divBdr>
        </w:div>
        <w:div w:id="2117361180">
          <w:marLeft w:val="0"/>
          <w:marRight w:val="0"/>
          <w:marTop w:val="0"/>
          <w:marBottom w:val="0"/>
          <w:divBdr>
            <w:top w:val="none" w:sz="0" w:space="0" w:color="auto"/>
            <w:left w:val="none" w:sz="0" w:space="0" w:color="auto"/>
            <w:bottom w:val="none" w:sz="0" w:space="0" w:color="auto"/>
            <w:right w:val="none" w:sz="0" w:space="0" w:color="auto"/>
          </w:divBdr>
        </w:div>
        <w:div w:id="55128307">
          <w:marLeft w:val="0"/>
          <w:marRight w:val="0"/>
          <w:marTop w:val="0"/>
          <w:marBottom w:val="0"/>
          <w:divBdr>
            <w:top w:val="none" w:sz="0" w:space="0" w:color="auto"/>
            <w:left w:val="none" w:sz="0" w:space="0" w:color="auto"/>
            <w:bottom w:val="none" w:sz="0" w:space="0" w:color="auto"/>
            <w:right w:val="none" w:sz="0" w:space="0" w:color="auto"/>
          </w:divBdr>
        </w:div>
        <w:div w:id="1193881661">
          <w:marLeft w:val="0"/>
          <w:marRight w:val="0"/>
          <w:marTop w:val="0"/>
          <w:marBottom w:val="0"/>
          <w:divBdr>
            <w:top w:val="none" w:sz="0" w:space="0" w:color="auto"/>
            <w:left w:val="none" w:sz="0" w:space="0" w:color="auto"/>
            <w:bottom w:val="none" w:sz="0" w:space="0" w:color="auto"/>
            <w:right w:val="none" w:sz="0" w:space="0" w:color="auto"/>
          </w:divBdr>
        </w:div>
        <w:div w:id="515537315">
          <w:marLeft w:val="0"/>
          <w:marRight w:val="0"/>
          <w:marTop w:val="0"/>
          <w:marBottom w:val="0"/>
          <w:divBdr>
            <w:top w:val="none" w:sz="0" w:space="0" w:color="auto"/>
            <w:left w:val="none" w:sz="0" w:space="0" w:color="auto"/>
            <w:bottom w:val="none" w:sz="0" w:space="0" w:color="auto"/>
            <w:right w:val="none" w:sz="0" w:space="0" w:color="auto"/>
          </w:divBdr>
        </w:div>
        <w:div w:id="396629060">
          <w:marLeft w:val="0"/>
          <w:marRight w:val="0"/>
          <w:marTop w:val="0"/>
          <w:marBottom w:val="0"/>
          <w:divBdr>
            <w:top w:val="none" w:sz="0" w:space="0" w:color="auto"/>
            <w:left w:val="none" w:sz="0" w:space="0" w:color="auto"/>
            <w:bottom w:val="none" w:sz="0" w:space="0" w:color="auto"/>
            <w:right w:val="none" w:sz="0" w:space="0" w:color="auto"/>
          </w:divBdr>
        </w:div>
        <w:div w:id="1156149254">
          <w:marLeft w:val="0"/>
          <w:marRight w:val="0"/>
          <w:marTop w:val="0"/>
          <w:marBottom w:val="0"/>
          <w:divBdr>
            <w:top w:val="none" w:sz="0" w:space="0" w:color="auto"/>
            <w:left w:val="none" w:sz="0" w:space="0" w:color="auto"/>
            <w:bottom w:val="none" w:sz="0" w:space="0" w:color="auto"/>
            <w:right w:val="none" w:sz="0" w:space="0" w:color="auto"/>
          </w:divBdr>
        </w:div>
        <w:div w:id="779762110">
          <w:marLeft w:val="0"/>
          <w:marRight w:val="0"/>
          <w:marTop w:val="0"/>
          <w:marBottom w:val="0"/>
          <w:divBdr>
            <w:top w:val="none" w:sz="0" w:space="0" w:color="auto"/>
            <w:left w:val="none" w:sz="0" w:space="0" w:color="auto"/>
            <w:bottom w:val="none" w:sz="0" w:space="0" w:color="auto"/>
            <w:right w:val="none" w:sz="0" w:space="0" w:color="auto"/>
          </w:divBdr>
        </w:div>
        <w:div w:id="1134710120">
          <w:marLeft w:val="0"/>
          <w:marRight w:val="0"/>
          <w:marTop w:val="0"/>
          <w:marBottom w:val="0"/>
          <w:divBdr>
            <w:top w:val="none" w:sz="0" w:space="0" w:color="auto"/>
            <w:left w:val="none" w:sz="0" w:space="0" w:color="auto"/>
            <w:bottom w:val="none" w:sz="0" w:space="0" w:color="auto"/>
            <w:right w:val="none" w:sz="0" w:space="0" w:color="auto"/>
          </w:divBdr>
        </w:div>
        <w:div w:id="461726269">
          <w:marLeft w:val="0"/>
          <w:marRight w:val="0"/>
          <w:marTop w:val="0"/>
          <w:marBottom w:val="0"/>
          <w:divBdr>
            <w:top w:val="none" w:sz="0" w:space="0" w:color="auto"/>
            <w:left w:val="none" w:sz="0" w:space="0" w:color="auto"/>
            <w:bottom w:val="none" w:sz="0" w:space="0" w:color="auto"/>
            <w:right w:val="none" w:sz="0" w:space="0" w:color="auto"/>
          </w:divBdr>
        </w:div>
        <w:div w:id="1876696999">
          <w:marLeft w:val="0"/>
          <w:marRight w:val="0"/>
          <w:marTop w:val="0"/>
          <w:marBottom w:val="0"/>
          <w:divBdr>
            <w:top w:val="none" w:sz="0" w:space="0" w:color="auto"/>
            <w:left w:val="none" w:sz="0" w:space="0" w:color="auto"/>
            <w:bottom w:val="none" w:sz="0" w:space="0" w:color="auto"/>
            <w:right w:val="none" w:sz="0" w:space="0" w:color="auto"/>
          </w:divBdr>
        </w:div>
        <w:div w:id="182208097">
          <w:marLeft w:val="0"/>
          <w:marRight w:val="0"/>
          <w:marTop w:val="0"/>
          <w:marBottom w:val="0"/>
          <w:divBdr>
            <w:top w:val="none" w:sz="0" w:space="0" w:color="auto"/>
            <w:left w:val="none" w:sz="0" w:space="0" w:color="auto"/>
            <w:bottom w:val="none" w:sz="0" w:space="0" w:color="auto"/>
            <w:right w:val="none" w:sz="0" w:space="0" w:color="auto"/>
          </w:divBdr>
          <w:divsChild>
            <w:div w:id="1575162783">
              <w:marLeft w:val="0"/>
              <w:marRight w:val="0"/>
              <w:marTop w:val="0"/>
              <w:marBottom w:val="0"/>
              <w:divBdr>
                <w:top w:val="none" w:sz="0" w:space="0" w:color="auto"/>
                <w:left w:val="none" w:sz="0" w:space="0" w:color="auto"/>
                <w:bottom w:val="none" w:sz="0" w:space="0" w:color="auto"/>
                <w:right w:val="none" w:sz="0" w:space="0" w:color="auto"/>
              </w:divBdr>
            </w:div>
            <w:div w:id="917982461">
              <w:marLeft w:val="0"/>
              <w:marRight w:val="0"/>
              <w:marTop w:val="0"/>
              <w:marBottom w:val="0"/>
              <w:divBdr>
                <w:top w:val="none" w:sz="0" w:space="0" w:color="auto"/>
                <w:left w:val="none" w:sz="0" w:space="0" w:color="auto"/>
                <w:bottom w:val="none" w:sz="0" w:space="0" w:color="auto"/>
                <w:right w:val="none" w:sz="0" w:space="0" w:color="auto"/>
              </w:divBdr>
            </w:div>
            <w:div w:id="544216642">
              <w:marLeft w:val="0"/>
              <w:marRight w:val="0"/>
              <w:marTop w:val="0"/>
              <w:marBottom w:val="0"/>
              <w:divBdr>
                <w:top w:val="none" w:sz="0" w:space="0" w:color="auto"/>
                <w:left w:val="none" w:sz="0" w:space="0" w:color="auto"/>
                <w:bottom w:val="none" w:sz="0" w:space="0" w:color="auto"/>
                <w:right w:val="none" w:sz="0" w:space="0" w:color="auto"/>
              </w:divBdr>
            </w:div>
            <w:div w:id="1655455203">
              <w:marLeft w:val="0"/>
              <w:marRight w:val="0"/>
              <w:marTop w:val="0"/>
              <w:marBottom w:val="0"/>
              <w:divBdr>
                <w:top w:val="none" w:sz="0" w:space="0" w:color="auto"/>
                <w:left w:val="none" w:sz="0" w:space="0" w:color="auto"/>
                <w:bottom w:val="none" w:sz="0" w:space="0" w:color="auto"/>
                <w:right w:val="none" w:sz="0" w:space="0" w:color="auto"/>
              </w:divBdr>
            </w:div>
            <w:div w:id="1163853941">
              <w:marLeft w:val="0"/>
              <w:marRight w:val="0"/>
              <w:marTop w:val="0"/>
              <w:marBottom w:val="0"/>
              <w:divBdr>
                <w:top w:val="none" w:sz="0" w:space="0" w:color="auto"/>
                <w:left w:val="none" w:sz="0" w:space="0" w:color="auto"/>
                <w:bottom w:val="none" w:sz="0" w:space="0" w:color="auto"/>
                <w:right w:val="none" w:sz="0" w:space="0" w:color="auto"/>
              </w:divBdr>
            </w:div>
            <w:div w:id="412509012">
              <w:marLeft w:val="0"/>
              <w:marRight w:val="0"/>
              <w:marTop w:val="0"/>
              <w:marBottom w:val="0"/>
              <w:divBdr>
                <w:top w:val="none" w:sz="0" w:space="0" w:color="auto"/>
                <w:left w:val="none" w:sz="0" w:space="0" w:color="auto"/>
                <w:bottom w:val="none" w:sz="0" w:space="0" w:color="auto"/>
                <w:right w:val="none" w:sz="0" w:space="0" w:color="auto"/>
              </w:divBdr>
            </w:div>
            <w:div w:id="1148783103">
              <w:marLeft w:val="0"/>
              <w:marRight w:val="0"/>
              <w:marTop w:val="0"/>
              <w:marBottom w:val="0"/>
              <w:divBdr>
                <w:top w:val="none" w:sz="0" w:space="0" w:color="auto"/>
                <w:left w:val="none" w:sz="0" w:space="0" w:color="auto"/>
                <w:bottom w:val="none" w:sz="0" w:space="0" w:color="auto"/>
                <w:right w:val="none" w:sz="0" w:space="0" w:color="auto"/>
              </w:divBdr>
            </w:div>
            <w:div w:id="85079337">
              <w:marLeft w:val="0"/>
              <w:marRight w:val="0"/>
              <w:marTop w:val="0"/>
              <w:marBottom w:val="0"/>
              <w:divBdr>
                <w:top w:val="none" w:sz="0" w:space="0" w:color="auto"/>
                <w:left w:val="none" w:sz="0" w:space="0" w:color="auto"/>
                <w:bottom w:val="none" w:sz="0" w:space="0" w:color="auto"/>
                <w:right w:val="none" w:sz="0" w:space="0" w:color="auto"/>
              </w:divBdr>
            </w:div>
            <w:div w:id="232276019">
              <w:marLeft w:val="0"/>
              <w:marRight w:val="0"/>
              <w:marTop w:val="0"/>
              <w:marBottom w:val="0"/>
              <w:divBdr>
                <w:top w:val="none" w:sz="0" w:space="0" w:color="auto"/>
                <w:left w:val="none" w:sz="0" w:space="0" w:color="auto"/>
                <w:bottom w:val="none" w:sz="0" w:space="0" w:color="auto"/>
                <w:right w:val="none" w:sz="0" w:space="0" w:color="auto"/>
              </w:divBdr>
            </w:div>
            <w:div w:id="2147382776">
              <w:marLeft w:val="0"/>
              <w:marRight w:val="0"/>
              <w:marTop w:val="0"/>
              <w:marBottom w:val="0"/>
              <w:divBdr>
                <w:top w:val="none" w:sz="0" w:space="0" w:color="auto"/>
                <w:left w:val="none" w:sz="0" w:space="0" w:color="auto"/>
                <w:bottom w:val="none" w:sz="0" w:space="0" w:color="auto"/>
                <w:right w:val="none" w:sz="0" w:space="0" w:color="auto"/>
              </w:divBdr>
            </w:div>
            <w:div w:id="1739016771">
              <w:marLeft w:val="0"/>
              <w:marRight w:val="0"/>
              <w:marTop w:val="0"/>
              <w:marBottom w:val="0"/>
              <w:divBdr>
                <w:top w:val="none" w:sz="0" w:space="0" w:color="auto"/>
                <w:left w:val="none" w:sz="0" w:space="0" w:color="auto"/>
                <w:bottom w:val="none" w:sz="0" w:space="0" w:color="auto"/>
                <w:right w:val="none" w:sz="0" w:space="0" w:color="auto"/>
              </w:divBdr>
            </w:div>
            <w:div w:id="2114671331">
              <w:marLeft w:val="0"/>
              <w:marRight w:val="0"/>
              <w:marTop w:val="0"/>
              <w:marBottom w:val="0"/>
              <w:divBdr>
                <w:top w:val="none" w:sz="0" w:space="0" w:color="auto"/>
                <w:left w:val="none" w:sz="0" w:space="0" w:color="auto"/>
                <w:bottom w:val="none" w:sz="0" w:space="0" w:color="auto"/>
                <w:right w:val="none" w:sz="0" w:space="0" w:color="auto"/>
              </w:divBdr>
            </w:div>
          </w:divsChild>
        </w:div>
        <w:div w:id="653753351">
          <w:marLeft w:val="0"/>
          <w:marRight w:val="0"/>
          <w:marTop w:val="0"/>
          <w:marBottom w:val="0"/>
          <w:divBdr>
            <w:top w:val="none" w:sz="0" w:space="0" w:color="auto"/>
            <w:left w:val="none" w:sz="0" w:space="0" w:color="auto"/>
            <w:bottom w:val="none" w:sz="0" w:space="0" w:color="auto"/>
            <w:right w:val="none" w:sz="0" w:space="0" w:color="auto"/>
          </w:divBdr>
        </w:div>
        <w:div w:id="1257254371">
          <w:marLeft w:val="0"/>
          <w:marRight w:val="0"/>
          <w:marTop w:val="0"/>
          <w:marBottom w:val="0"/>
          <w:divBdr>
            <w:top w:val="none" w:sz="0" w:space="0" w:color="auto"/>
            <w:left w:val="none" w:sz="0" w:space="0" w:color="auto"/>
            <w:bottom w:val="none" w:sz="0" w:space="0" w:color="auto"/>
            <w:right w:val="none" w:sz="0" w:space="0" w:color="auto"/>
          </w:divBdr>
        </w:div>
        <w:div w:id="1762407795">
          <w:marLeft w:val="0"/>
          <w:marRight w:val="0"/>
          <w:marTop w:val="0"/>
          <w:marBottom w:val="0"/>
          <w:divBdr>
            <w:top w:val="none" w:sz="0" w:space="0" w:color="auto"/>
            <w:left w:val="none" w:sz="0" w:space="0" w:color="auto"/>
            <w:bottom w:val="none" w:sz="0" w:space="0" w:color="auto"/>
            <w:right w:val="none" w:sz="0" w:space="0" w:color="auto"/>
          </w:divBdr>
        </w:div>
        <w:div w:id="614018843">
          <w:marLeft w:val="0"/>
          <w:marRight w:val="0"/>
          <w:marTop w:val="0"/>
          <w:marBottom w:val="0"/>
          <w:divBdr>
            <w:top w:val="none" w:sz="0" w:space="0" w:color="auto"/>
            <w:left w:val="none" w:sz="0" w:space="0" w:color="auto"/>
            <w:bottom w:val="none" w:sz="0" w:space="0" w:color="auto"/>
            <w:right w:val="none" w:sz="0" w:space="0" w:color="auto"/>
          </w:divBdr>
        </w:div>
        <w:div w:id="892234401">
          <w:marLeft w:val="0"/>
          <w:marRight w:val="0"/>
          <w:marTop w:val="0"/>
          <w:marBottom w:val="0"/>
          <w:divBdr>
            <w:top w:val="none" w:sz="0" w:space="0" w:color="auto"/>
            <w:left w:val="none" w:sz="0" w:space="0" w:color="auto"/>
            <w:bottom w:val="none" w:sz="0" w:space="0" w:color="auto"/>
            <w:right w:val="none" w:sz="0" w:space="0" w:color="auto"/>
          </w:divBdr>
        </w:div>
        <w:div w:id="1416324581">
          <w:marLeft w:val="0"/>
          <w:marRight w:val="0"/>
          <w:marTop w:val="0"/>
          <w:marBottom w:val="0"/>
          <w:divBdr>
            <w:top w:val="none" w:sz="0" w:space="0" w:color="auto"/>
            <w:left w:val="none" w:sz="0" w:space="0" w:color="auto"/>
            <w:bottom w:val="none" w:sz="0" w:space="0" w:color="auto"/>
            <w:right w:val="none" w:sz="0" w:space="0" w:color="auto"/>
          </w:divBdr>
        </w:div>
        <w:div w:id="841356257">
          <w:marLeft w:val="0"/>
          <w:marRight w:val="0"/>
          <w:marTop w:val="0"/>
          <w:marBottom w:val="0"/>
          <w:divBdr>
            <w:top w:val="none" w:sz="0" w:space="0" w:color="auto"/>
            <w:left w:val="none" w:sz="0" w:space="0" w:color="auto"/>
            <w:bottom w:val="none" w:sz="0" w:space="0" w:color="auto"/>
            <w:right w:val="none" w:sz="0" w:space="0" w:color="auto"/>
          </w:divBdr>
        </w:div>
        <w:div w:id="586698464">
          <w:marLeft w:val="0"/>
          <w:marRight w:val="0"/>
          <w:marTop w:val="0"/>
          <w:marBottom w:val="0"/>
          <w:divBdr>
            <w:top w:val="none" w:sz="0" w:space="0" w:color="auto"/>
            <w:left w:val="none" w:sz="0" w:space="0" w:color="auto"/>
            <w:bottom w:val="none" w:sz="0" w:space="0" w:color="auto"/>
            <w:right w:val="none" w:sz="0" w:space="0" w:color="auto"/>
          </w:divBdr>
        </w:div>
        <w:div w:id="108286298">
          <w:marLeft w:val="0"/>
          <w:marRight w:val="0"/>
          <w:marTop w:val="0"/>
          <w:marBottom w:val="0"/>
          <w:divBdr>
            <w:top w:val="none" w:sz="0" w:space="0" w:color="auto"/>
            <w:left w:val="none" w:sz="0" w:space="0" w:color="auto"/>
            <w:bottom w:val="none" w:sz="0" w:space="0" w:color="auto"/>
            <w:right w:val="none" w:sz="0" w:space="0" w:color="auto"/>
          </w:divBdr>
        </w:div>
        <w:div w:id="414132263">
          <w:marLeft w:val="0"/>
          <w:marRight w:val="0"/>
          <w:marTop w:val="0"/>
          <w:marBottom w:val="0"/>
          <w:divBdr>
            <w:top w:val="none" w:sz="0" w:space="0" w:color="auto"/>
            <w:left w:val="none" w:sz="0" w:space="0" w:color="auto"/>
            <w:bottom w:val="none" w:sz="0" w:space="0" w:color="auto"/>
            <w:right w:val="none" w:sz="0" w:space="0" w:color="auto"/>
          </w:divBdr>
        </w:div>
        <w:div w:id="1918779026">
          <w:marLeft w:val="0"/>
          <w:marRight w:val="0"/>
          <w:marTop w:val="0"/>
          <w:marBottom w:val="0"/>
          <w:divBdr>
            <w:top w:val="none" w:sz="0" w:space="0" w:color="auto"/>
            <w:left w:val="none" w:sz="0" w:space="0" w:color="auto"/>
            <w:bottom w:val="none" w:sz="0" w:space="0" w:color="auto"/>
            <w:right w:val="none" w:sz="0" w:space="0" w:color="auto"/>
          </w:divBdr>
        </w:div>
        <w:div w:id="2022782659">
          <w:marLeft w:val="0"/>
          <w:marRight w:val="0"/>
          <w:marTop w:val="0"/>
          <w:marBottom w:val="0"/>
          <w:divBdr>
            <w:top w:val="none" w:sz="0" w:space="0" w:color="auto"/>
            <w:left w:val="none" w:sz="0" w:space="0" w:color="auto"/>
            <w:bottom w:val="none" w:sz="0" w:space="0" w:color="auto"/>
            <w:right w:val="none" w:sz="0" w:space="0" w:color="auto"/>
          </w:divBdr>
        </w:div>
        <w:div w:id="1623418542">
          <w:marLeft w:val="0"/>
          <w:marRight w:val="0"/>
          <w:marTop w:val="0"/>
          <w:marBottom w:val="0"/>
          <w:divBdr>
            <w:top w:val="none" w:sz="0" w:space="0" w:color="auto"/>
            <w:left w:val="none" w:sz="0" w:space="0" w:color="auto"/>
            <w:bottom w:val="none" w:sz="0" w:space="0" w:color="auto"/>
            <w:right w:val="none" w:sz="0" w:space="0" w:color="auto"/>
          </w:divBdr>
        </w:div>
        <w:div w:id="893394914">
          <w:marLeft w:val="0"/>
          <w:marRight w:val="0"/>
          <w:marTop w:val="0"/>
          <w:marBottom w:val="0"/>
          <w:divBdr>
            <w:top w:val="none" w:sz="0" w:space="0" w:color="auto"/>
            <w:left w:val="none" w:sz="0" w:space="0" w:color="auto"/>
            <w:bottom w:val="none" w:sz="0" w:space="0" w:color="auto"/>
            <w:right w:val="none" w:sz="0" w:space="0" w:color="auto"/>
          </w:divBdr>
        </w:div>
        <w:div w:id="699402152">
          <w:marLeft w:val="0"/>
          <w:marRight w:val="0"/>
          <w:marTop w:val="0"/>
          <w:marBottom w:val="0"/>
          <w:divBdr>
            <w:top w:val="none" w:sz="0" w:space="0" w:color="auto"/>
            <w:left w:val="none" w:sz="0" w:space="0" w:color="auto"/>
            <w:bottom w:val="none" w:sz="0" w:space="0" w:color="auto"/>
            <w:right w:val="none" w:sz="0" w:space="0" w:color="auto"/>
          </w:divBdr>
        </w:div>
        <w:div w:id="819883567">
          <w:marLeft w:val="0"/>
          <w:marRight w:val="0"/>
          <w:marTop w:val="0"/>
          <w:marBottom w:val="0"/>
          <w:divBdr>
            <w:top w:val="none" w:sz="0" w:space="0" w:color="auto"/>
            <w:left w:val="none" w:sz="0" w:space="0" w:color="auto"/>
            <w:bottom w:val="none" w:sz="0" w:space="0" w:color="auto"/>
            <w:right w:val="none" w:sz="0" w:space="0" w:color="auto"/>
          </w:divBdr>
        </w:div>
        <w:div w:id="783501786">
          <w:marLeft w:val="0"/>
          <w:marRight w:val="0"/>
          <w:marTop w:val="0"/>
          <w:marBottom w:val="0"/>
          <w:divBdr>
            <w:top w:val="none" w:sz="0" w:space="0" w:color="auto"/>
            <w:left w:val="none" w:sz="0" w:space="0" w:color="auto"/>
            <w:bottom w:val="none" w:sz="0" w:space="0" w:color="auto"/>
            <w:right w:val="none" w:sz="0" w:space="0" w:color="auto"/>
          </w:divBdr>
        </w:div>
        <w:div w:id="1137529775">
          <w:marLeft w:val="0"/>
          <w:marRight w:val="0"/>
          <w:marTop w:val="0"/>
          <w:marBottom w:val="0"/>
          <w:divBdr>
            <w:top w:val="none" w:sz="0" w:space="0" w:color="auto"/>
            <w:left w:val="none" w:sz="0" w:space="0" w:color="auto"/>
            <w:bottom w:val="none" w:sz="0" w:space="0" w:color="auto"/>
            <w:right w:val="none" w:sz="0" w:space="0" w:color="auto"/>
          </w:divBdr>
        </w:div>
        <w:div w:id="333998866">
          <w:marLeft w:val="0"/>
          <w:marRight w:val="0"/>
          <w:marTop w:val="0"/>
          <w:marBottom w:val="0"/>
          <w:divBdr>
            <w:top w:val="none" w:sz="0" w:space="0" w:color="auto"/>
            <w:left w:val="none" w:sz="0" w:space="0" w:color="auto"/>
            <w:bottom w:val="none" w:sz="0" w:space="0" w:color="auto"/>
            <w:right w:val="none" w:sz="0" w:space="0" w:color="auto"/>
          </w:divBdr>
        </w:div>
        <w:div w:id="779028542">
          <w:marLeft w:val="0"/>
          <w:marRight w:val="0"/>
          <w:marTop w:val="0"/>
          <w:marBottom w:val="0"/>
          <w:divBdr>
            <w:top w:val="none" w:sz="0" w:space="0" w:color="auto"/>
            <w:left w:val="none" w:sz="0" w:space="0" w:color="auto"/>
            <w:bottom w:val="none" w:sz="0" w:space="0" w:color="auto"/>
            <w:right w:val="none" w:sz="0" w:space="0" w:color="auto"/>
          </w:divBdr>
        </w:div>
        <w:div w:id="1063220100">
          <w:marLeft w:val="0"/>
          <w:marRight w:val="0"/>
          <w:marTop w:val="0"/>
          <w:marBottom w:val="0"/>
          <w:divBdr>
            <w:top w:val="none" w:sz="0" w:space="0" w:color="auto"/>
            <w:left w:val="none" w:sz="0" w:space="0" w:color="auto"/>
            <w:bottom w:val="none" w:sz="0" w:space="0" w:color="auto"/>
            <w:right w:val="none" w:sz="0" w:space="0" w:color="auto"/>
          </w:divBdr>
        </w:div>
        <w:div w:id="1280262122">
          <w:marLeft w:val="0"/>
          <w:marRight w:val="0"/>
          <w:marTop w:val="0"/>
          <w:marBottom w:val="0"/>
          <w:divBdr>
            <w:top w:val="none" w:sz="0" w:space="0" w:color="auto"/>
            <w:left w:val="none" w:sz="0" w:space="0" w:color="auto"/>
            <w:bottom w:val="none" w:sz="0" w:space="0" w:color="auto"/>
            <w:right w:val="none" w:sz="0" w:space="0" w:color="auto"/>
          </w:divBdr>
        </w:div>
        <w:div w:id="2104103840">
          <w:marLeft w:val="0"/>
          <w:marRight w:val="0"/>
          <w:marTop w:val="0"/>
          <w:marBottom w:val="0"/>
          <w:divBdr>
            <w:top w:val="none" w:sz="0" w:space="0" w:color="auto"/>
            <w:left w:val="none" w:sz="0" w:space="0" w:color="auto"/>
            <w:bottom w:val="none" w:sz="0" w:space="0" w:color="auto"/>
            <w:right w:val="none" w:sz="0" w:space="0" w:color="auto"/>
          </w:divBdr>
        </w:div>
        <w:div w:id="1781531348">
          <w:marLeft w:val="0"/>
          <w:marRight w:val="0"/>
          <w:marTop w:val="0"/>
          <w:marBottom w:val="0"/>
          <w:divBdr>
            <w:top w:val="none" w:sz="0" w:space="0" w:color="auto"/>
            <w:left w:val="none" w:sz="0" w:space="0" w:color="auto"/>
            <w:bottom w:val="none" w:sz="0" w:space="0" w:color="auto"/>
            <w:right w:val="none" w:sz="0" w:space="0" w:color="auto"/>
          </w:divBdr>
        </w:div>
        <w:div w:id="254899171">
          <w:marLeft w:val="0"/>
          <w:marRight w:val="0"/>
          <w:marTop w:val="0"/>
          <w:marBottom w:val="0"/>
          <w:divBdr>
            <w:top w:val="none" w:sz="0" w:space="0" w:color="auto"/>
            <w:left w:val="none" w:sz="0" w:space="0" w:color="auto"/>
            <w:bottom w:val="none" w:sz="0" w:space="0" w:color="auto"/>
            <w:right w:val="none" w:sz="0" w:space="0" w:color="auto"/>
          </w:divBdr>
        </w:div>
        <w:div w:id="1817916952">
          <w:marLeft w:val="0"/>
          <w:marRight w:val="0"/>
          <w:marTop w:val="0"/>
          <w:marBottom w:val="0"/>
          <w:divBdr>
            <w:top w:val="none" w:sz="0" w:space="0" w:color="auto"/>
            <w:left w:val="none" w:sz="0" w:space="0" w:color="auto"/>
            <w:bottom w:val="none" w:sz="0" w:space="0" w:color="auto"/>
            <w:right w:val="none" w:sz="0" w:space="0" w:color="auto"/>
          </w:divBdr>
        </w:div>
        <w:div w:id="1324311228">
          <w:marLeft w:val="0"/>
          <w:marRight w:val="0"/>
          <w:marTop w:val="0"/>
          <w:marBottom w:val="0"/>
          <w:divBdr>
            <w:top w:val="none" w:sz="0" w:space="0" w:color="auto"/>
            <w:left w:val="none" w:sz="0" w:space="0" w:color="auto"/>
            <w:bottom w:val="none" w:sz="0" w:space="0" w:color="auto"/>
            <w:right w:val="none" w:sz="0" w:space="0" w:color="auto"/>
          </w:divBdr>
        </w:div>
        <w:div w:id="1766421997">
          <w:marLeft w:val="0"/>
          <w:marRight w:val="0"/>
          <w:marTop w:val="0"/>
          <w:marBottom w:val="0"/>
          <w:divBdr>
            <w:top w:val="none" w:sz="0" w:space="0" w:color="auto"/>
            <w:left w:val="none" w:sz="0" w:space="0" w:color="auto"/>
            <w:bottom w:val="none" w:sz="0" w:space="0" w:color="auto"/>
            <w:right w:val="none" w:sz="0" w:space="0" w:color="auto"/>
          </w:divBdr>
        </w:div>
        <w:div w:id="552234709">
          <w:marLeft w:val="0"/>
          <w:marRight w:val="0"/>
          <w:marTop w:val="0"/>
          <w:marBottom w:val="0"/>
          <w:divBdr>
            <w:top w:val="none" w:sz="0" w:space="0" w:color="auto"/>
            <w:left w:val="none" w:sz="0" w:space="0" w:color="auto"/>
            <w:bottom w:val="none" w:sz="0" w:space="0" w:color="auto"/>
            <w:right w:val="none" w:sz="0" w:space="0" w:color="auto"/>
          </w:divBdr>
        </w:div>
        <w:div w:id="103306645">
          <w:marLeft w:val="0"/>
          <w:marRight w:val="0"/>
          <w:marTop w:val="0"/>
          <w:marBottom w:val="0"/>
          <w:divBdr>
            <w:top w:val="none" w:sz="0" w:space="0" w:color="auto"/>
            <w:left w:val="none" w:sz="0" w:space="0" w:color="auto"/>
            <w:bottom w:val="none" w:sz="0" w:space="0" w:color="auto"/>
            <w:right w:val="none" w:sz="0" w:space="0" w:color="auto"/>
          </w:divBdr>
        </w:div>
        <w:div w:id="1268081167">
          <w:marLeft w:val="0"/>
          <w:marRight w:val="0"/>
          <w:marTop w:val="0"/>
          <w:marBottom w:val="0"/>
          <w:divBdr>
            <w:top w:val="none" w:sz="0" w:space="0" w:color="auto"/>
            <w:left w:val="none" w:sz="0" w:space="0" w:color="auto"/>
            <w:bottom w:val="none" w:sz="0" w:space="0" w:color="auto"/>
            <w:right w:val="none" w:sz="0" w:space="0" w:color="auto"/>
          </w:divBdr>
        </w:div>
        <w:div w:id="1890335589">
          <w:marLeft w:val="0"/>
          <w:marRight w:val="0"/>
          <w:marTop w:val="0"/>
          <w:marBottom w:val="0"/>
          <w:divBdr>
            <w:top w:val="none" w:sz="0" w:space="0" w:color="auto"/>
            <w:left w:val="none" w:sz="0" w:space="0" w:color="auto"/>
            <w:bottom w:val="none" w:sz="0" w:space="0" w:color="auto"/>
            <w:right w:val="none" w:sz="0" w:space="0" w:color="auto"/>
          </w:divBdr>
        </w:div>
        <w:div w:id="802115190">
          <w:marLeft w:val="0"/>
          <w:marRight w:val="0"/>
          <w:marTop w:val="0"/>
          <w:marBottom w:val="0"/>
          <w:divBdr>
            <w:top w:val="none" w:sz="0" w:space="0" w:color="auto"/>
            <w:left w:val="none" w:sz="0" w:space="0" w:color="auto"/>
            <w:bottom w:val="none" w:sz="0" w:space="0" w:color="auto"/>
            <w:right w:val="none" w:sz="0" w:space="0" w:color="auto"/>
          </w:divBdr>
        </w:div>
        <w:div w:id="524096722">
          <w:marLeft w:val="0"/>
          <w:marRight w:val="0"/>
          <w:marTop w:val="0"/>
          <w:marBottom w:val="0"/>
          <w:divBdr>
            <w:top w:val="none" w:sz="0" w:space="0" w:color="auto"/>
            <w:left w:val="none" w:sz="0" w:space="0" w:color="auto"/>
            <w:bottom w:val="none" w:sz="0" w:space="0" w:color="auto"/>
            <w:right w:val="none" w:sz="0" w:space="0" w:color="auto"/>
          </w:divBdr>
        </w:div>
        <w:div w:id="1046220719">
          <w:marLeft w:val="0"/>
          <w:marRight w:val="0"/>
          <w:marTop w:val="0"/>
          <w:marBottom w:val="0"/>
          <w:divBdr>
            <w:top w:val="none" w:sz="0" w:space="0" w:color="auto"/>
            <w:left w:val="none" w:sz="0" w:space="0" w:color="auto"/>
            <w:bottom w:val="none" w:sz="0" w:space="0" w:color="auto"/>
            <w:right w:val="none" w:sz="0" w:space="0" w:color="auto"/>
          </w:divBdr>
        </w:div>
        <w:div w:id="994916578">
          <w:marLeft w:val="0"/>
          <w:marRight w:val="0"/>
          <w:marTop w:val="0"/>
          <w:marBottom w:val="0"/>
          <w:divBdr>
            <w:top w:val="none" w:sz="0" w:space="0" w:color="auto"/>
            <w:left w:val="none" w:sz="0" w:space="0" w:color="auto"/>
            <w:bottom w:val="none" w:sz="0" w:space="0" w:color="auto"/>
            <w:right w:val="none" w:sz="0" w:space="0" w:color="auto"/>
          </w:divBdr>
        </w:div>
        <w:div w:id="1502890153">
          <w:marLeft w:val="0"/>
          <w:marRight w:val="0"/>
          <w:marTop w:val="0"/>
          <w:marBottom w:val="0"/>
          <w:divBdr>
            <w:top w:val="none" w:sz="0" w:space="0" w:color="auto"/>
            <w:left w:val="none" w:sz="0" w:space="0" w:color="auto"/>
            <w:bottom w:val="none" w:sz="0" w:space="0" w:color="auto"/>
            <w:right w:val="none" w:sz="0" w:space="0" w:color="auto"/>
          </w:divBdr>
        </w:div>
        <w:div w:id="513882775">
          <w:marLeft w:val="0"/>
          <w:marRight w:val="0"/>
          <w:marTop w:val="0"/>
          <w:marBottom w:val="0"/>
          <w:divBdr>
            <w:top w:val="none" w:sz="0" w:space="0" w:color="auto"/>
            <w:left w:val="none" w:sz="0" w:space="0" w:color="auto"/>
            <w:bottom w:val="none" w:sz="0" w:space="0" w:color="auto"/>
            <w:right w:val="none" w:sz="0" w:space="0" w:color="auto"/>
          </w:divBdr>
        </w:div>
        <w:div w:id="1162623129">
          <w:marLeft w:val="0"/>
          <w:marRight w:val="0"/>
          <w:marTop w:val="0"/>
          <w:marBottom w:val="0"/>
          <w:divBdr>
            <w:top w:val="none" w:sz="0" w:space="0" w:color="auto"/>
            <w:left w:val="none" w:sz="0" w:space="0" w:color="auto"/>
            <w:bottom w:val="none" w:sz="0" w:space="0" w:color="auto"/>
            <w:right w:val="none" w:sz="0" w:space="0" w:color="auto"/>
          </w:divBdr>
        </w:div>
        <w:div w:id="1534148867">
          <w:marLeft w:val="0"/>
          <w:marRight w:val="0"/>
          <w:marTop w:val="0"/>
          <w:marBottom w:val="0"/>
          <w:divBdr>
            <w:top w:val="none" w:sz="0" w:space="0" w:color="auto"/>
            <w:left w:val="none" w:sz="0" w:space="0" w:color="auto"/>
            <w:bottom w:val="none" w:sz="0" w:space="0" w:color="auto"/>
            <w:right w:val="none" w:sz="0" w:space="0" w:color="auto"/>
          </w:divBdr>
        </w:div>
        <w:div w:id="990865235">
          <w:marLeft w:val="0"/>
          <w:marRight w:val="0"/>
          <w:marTop w:val="0"/>
          <w:marBottom w:val="0"/>
          <w:divBdr>
            <w:top w:val="none" w:sz="0" w:space="0" w:color="auto"/>
            <w:left w:val="none" w:sz="0" w:space="0" w:color="auto"/>
            <w:bottom w:val="none" w:sz="0" w:space="0" w:color="auto"/>
            <w:right w:val="none" w:sz="0" w:space="0" w:color="auto"/>
          </w:divBdr>
        </w:div>
        <w:div w:id="54546452">
          <w:marLeft w:val="0"/>
          <w:marRight w:val="0"/>
          <w:marTop w:val="0"/>
          <w:marBottom w:val="0"/>
          <w:divBdr>
            <w:top w:val="none" w:sz="0" w:space="0" w:color="auto"/>
            <w:left w:val="none" w:sz="0" w:space="0" w:color="auto"/>
            <w:bottom w:val="none" w:sz="0" w:space="0" w:color="auto"/>
            <w:right w:val="none" w:sz="0" w:space="0" w:color="auto"/>
          </w:divBdr>
        </w:div>
        <w:div w:id="538511206">
          <w:marLeft w:val="0"/>
          <w:marRight w:val="0"/>
          <w:marTop w:val="0"/>
          <w:marBottom w:val="0"/>
          <w:divBdr>
            <w:top w:val="none" w:sz="0" w:space="0" w:color="auto"/>
            <w:left w:val="none" w:sz="0" w:space="0" w:color="auto"/>
            <w:bottom w:val="none" w:sz="0" w:space="0" w:color="auto"/>
            <w:right w:val="none" w:sz="0" w:space="0" w:color="auto"/>
          </w:divBdr>
        </w:div>
        <w:div w:id="1419718451">
          <w:marLeft w:val="0"/>
          <w:marRight w:val="0"/>
          <w:marTop w:val="0"/>
          <w:marBottom w:val="0"/>
          <w:divBdr>
            <w:top w:val="none" w:sz="0" w:space="0" w:color="auto"/>
            <w:left w:val="none" w:sz="0" w:space="0" w:color="auto"/>
            <w:bottom w:val="none" w:sz="0" w:space="0" w:color="auto"/>
            <w:right w:val="none" w:sz="0" w:space="0" w:color="auto"/>
          </w:divBdr>
        </w:div>
        <w:div w:id="1397781891">
          <w:marLeft w:val="0"/>
          <w:marRight w:val="0"/>
          <w:marTop w:val="0"/>
          <w:marBottom w:val="0"/>
          <w:divBdr>
            <w:top w:val="none" w:sz="0" w:space="0" w:color="auto"/>
            <w:left w:val="none" w:sz="0" w:space="0" w:color="auto"/>
            <w:bottom w:val="none" w:sz="0" w:space="0" w:color="auto"/>
            <w:right w:val="none" w:sz="0" w:space="0" w:color="auto"/>
          </w:divBdr>
        </w:div>
        <w:div w:id="1229338009">
          <w:marLeft w:val="0"/>
          <w:marRight w:val="0"/>
          <w:marTop w:val="0"/>
          <w:marBottom w:val="0"/>
          <w:divBdr>
            <w:top w:val="none" w:sz="0" w:space="0" w:color="auto"/>
            <w:left w:val="none" w:sz="0" w:space="0" w:color="auto"/>
            <w:bottom w:val="none" w:sz="0" w:space="0" w:color="auto"/>
            <w:right w:val="none" w:sz="0" w:space="0" w:color="auto"/>
          </w:divBdr>
        </w:div>
        <w:div w:id="1163739794">
          <w:marLeft w:val="0"/>
          <w:marRight w:val="0"/>
          <w:marTop w:val="0"/>
          <w:marBottom w:val="0"/>
          <w:divBdr>
            <w:top w:val="none" w:sz="0" w:space="0" w:color="auto"/>
            <w:left w:val="none" w:sz="0" w:space="0" w:color="auto"/>
            <w:bottom w:val="none" w:sz="0" w:space="0" w:color="auto"/>
            <w:right w:val="none" w:sz="0" w:space="0" w:color="auto"/>
          </w:divBdr>
        </w:div>
        <w:div w:id="160632436">
          <w:marLeft w:val="0"/>
          <w:marRight w:val="0"/>
          <w:marTop w:val="0"/>
          <w:marBottom w:val="0"/>
          <w:divBdr>
            <w:top w:val="none" w:sz="0" w:space="0" w:color="auto"/>
            <w:left w:val="none" w:sz="0" w:space="0" w:color="auto"/>
            <w:bottom w:val="none" w:sz="0" w:space="0" w:color="auto"/>
            <w:right w:val="none" w:sz="0" w:space="0" w:color="auto"/>
          </w:divBdr>
        </w:div>
        <w:div w:id="2127457700">
          <w:marLeft w:val="0"/>
          <w:marRight w:val="0"/>
          <w:marTop w:val="0"/>
          <w:marBottom w:val="0"/>
          <w:divBdr>
            <w:top w:val="none" w:sz="0" w:space="0" w:color="auto"/>
            <w:left w:val="none" w:sz="0" w:space="0" w:color="auto"/>
            <w:bottom w:val="none" w:sz="0" w:space="0" w:color="auto"/>
            <w:right w:val="none" w:sz="0" w:space="0" w:color="auto"/>
          </w:divBdr>
        </w:div>
        <w:div w:id="1297494457">
          <w:marLeft w:val="0"/>
          <w:marRight w:val="0"/>
          <w:marTop w:val="0"/>
          <w:marBottom w:val="0"/>
          <w:divBdr>
            <w:top w:val="none" w:sz="0" w:space="0" w:color="auto"/>
            <w:left w:val="none" w:sz="0" w:space="0" w:color="auto"/>
            <w:bottom w:val="none" w:sz="0" w:space="0" w:color="auto"/>
            <w:right w:val="none" w:sz="0" w:space="0" w:color="auto"/>
          </w:divBdr>
        </w:div>
        <w:div w:id="271713224">
          <w:marLeft w:val="0"/>
          <w:marRight w:val="0"/>
          <w:marTop w:val="0"/>
          <w:marBottom w:val="0"/>
          <w:divBdr>
            <w:top w:val="none" w:sz="0" w:space="0" w:color="auto"/>
            <w:left w:val="none" w:sz="0" w:space="0" w:color="auto"/>
            <w:bottom w:val="none" w:sz="0" w:space="0" w:color="auto"/>
            <w:right w:val="none" w:sz="0" w:space="0" w:color="auto"/>
          </w:divBdr>
        </w:div>
        <w:div w:id="678001380">
          <w:marLeft w:val="0"/>
          <w:marRight w:val="0"/>
          <w:marTop w:val="0"/>
          <w:marBottom w:val="0"/>
          <w:divBdr>
            <w:top w:val="none" w:sz="0" w:space="0" w:color="auto"/>
            <w:left w:val="none" w:sz="0" w:space="0" w:color="auto"/>
            <w:bottom w:val="none" w:sz="0" w:space="0" w:color="auto"/>
            <w:right w:val="none" w:sz="0" w:space="0" w:color="auto"/>
          </w:divBdr>
        </w:div>
        <w:div w:id="643241316">
          <w:marLeft w:val="0"/>
          <w:marRight w:val="0"/>
          <w:marTop w:val="0"/>
          <w:marBottom w:val="0"/>
          <w:divBdr>
            <w:top w:val="none" w:sz="0" w:space="0" w:color="auto"/>
            <w:left w:val="none" w:sz="0" w:space="0" w:color="auto"/>
            <w:bottom w:val="none" w:sz="0" w:space="0" w:color="auto"/>
            <w:right w:val="none" w:sz="0" w:space="0" w:color="auto"/>
          </w:divBdr>
        </w:div>
        <w:div w:id="489323088">
          <w:marLeft w:val="0"/>
          <w:marRight w:val="0"/>
          <w:marTop w:val="0"/>
          <w:marBottom w:val="0"/>
          <w:divBdr>
            <w:top w:val="none" w:sz="0" w:space="0" w:color="auto"/>
            <w:left w:val="none" w:sz="0" w:space="0" w:color="auto"/>
            <w:bottom w:val="none" w:sz="0" w:space="0" w:color="auto"/>
            <w:right w:val="none" w:sz="0" w:space="0" w:color="auto"/>
          </w:divBdr>
        </w:div>
        <w:div w:id="116804180">
          <w:marLeft w:val="0"/>
          <w:marRight w:val="0"/>
          <w:marTop w:val="0"/>
          <w:marBottom w:val="0"/>
          <w:divBdr>
            <w:top w:val="none" w:sz="0" w:space="0" w:color="auto"/>
            <w:left w:val="none" w:sz="0" w:space="0" w:color="auto"/>
            <w:bottom w:val="none" w:sz="0" w:space="0" w:color="auto"/>
            <w:right w:val="none" w:sz="0" w:space="0" w:color="auto"/>
          </w:divBdr>
        </w:div>
        <w:div w:id="261912321">
          <w:marLeft w:val="0"/>
          <w:marRight w:val="0"/>
          <w:marTop w:val="0"/>
          <w:marBottom w:val="0"/>
          <w:divBdr>
            <w:top w:val="none" w:sz="0" w:space="0" w:color="auto"/>
            <w:left w:val="none" w:sz="0" w:space="0" w:color="auto"/>
            <w:bottom w:val="none" w:sz="0" w:space="0" w:color="auto"/>
            <w:right w:val="none" w:sz="0" w:space="0" w:color="auto"/>
          </w:divBdr>
        </w:div>
        <w:div w:id="453713517">
          <w:marLeft w:val="0"/>
          <w:marRight w:val="0"/>
          <w:marTop w:val="0"/>
          <w:marBottom w:val="0"/>
          <w:divBdr>
            <w:top w:val="none" w:sz="0" w:space="0" w:color="auto"/>
            <w:left w:val="none" w:sz="0" w:space="0" w:color="auto"/>
            <w:bottom w:val="none" w:sz="0" w:space="0" w:color="auto"/>
            <w:right w:val="none" w:sz="0" w:space="0" w:color="auto"/>
          </w:divBdr>
        </w:div>
        <w:div w:id="1010722749">
          <w:marLeft w:val="0"/>
          <w:marRight w:val="0"/>
          <w:marTop w:val="0"/>
          <w:marBottom w:val="0"/>
          <w:divBdr>
            <w:top w:val="none" w:sz="0" w:space="0" w:color="auto"/>
            <w:left w:val="none" w:sz="0" w:space="0" w:color="auto"/>
            <w:bottom w:val="none" w:sz="0" w:space="0" w:color="auto"/>
            <w:right w:val="none" w:sz="0" w:space="0" w:color="auto"/>
          </w:divBdr>
        </w:div>
        <w:div w:id="1828865477">
          <w:marLeft w:val="0"/>
          <w:marRight w:val="0"/>
          <w:marTop w:val="0"/>
          <w:marBottom w:val="0"/>
          <w:divBdr>
            <w:top w:val="none" w:sz="0" w:space="0" w:color="auto"/>
            <w:left w:val="none" w:sz="0" w:space="0" w:color="auto"/>
            <w:bottom w:val="none" w:sz="0" w:space="0" w:color="auto"/>
            <w:right w:val="none" w:sz="0" w:space="0" w:color="auto"/>
          </w:divBdr>
        </w:div>
        <w:div w:id="955284742">
          <w:marLeft w:val="0"/>
          <w:marRight w:val="0"/>
          <w:marTop w:val="0"/>
          <w:marBottom w:val="0"/>
          <w:divBdr>
            <w:top w:val="none" w:sz="0" w:space="0" w:color="auto"/>
            <w:left w:val="none" w:sz="0" w:space="0" w:color="auto"/>
            <w:bottom w:val="none" w:sz="0" w:space="0" w:color="auto"/>
            <w:right w:val="none" w:sz="0" w:space="0" w:color="auto"/>
          </w:divBdr>
        </w:div>
        <w:div w:id="171602537">
          <w:marLeft w:val="0"/>
          <w:marRight w:val="0"/>
          <w:marTop w:val="0"/>
          <w:marBottom w:val="0"/>
          <w:divBdr>
            <w:top w:val="none" w:sz="0" w:space="0" w:color="auto"/>
            <w:left w:val="none" w:sz="0" w:space="0" w:color="auto"/>
            <w:bottom w:val="none" w:sz="0" w:space="0" w:color="auto"/>
            <w:right w:val="none" w:sz="0" w:space="0" w:color="auto"/>
          </w:divBdr>
        </w:div>
        <w:div w:id="1523130023">
          <w:marLeft w:val="0"/>
          <w:marRight w:val="0"/>
          <w:marTop w:val="0"/>
          <w:marBottom w:val="0"/>
          <w:divBdr>
            <w:top w:val="none" w:sz="0" w:space="0" w:color="auto"/>
            <w:left w:val="none" w:sz="0" w:space="0" w:color="auto"/>
            <w:bottom w:val="none" w:sz="0" w:space="0" w:color="auto"/>
            <w:right w:val="none" w:sz="0" w:space="0" w:color="auto"/>
          </w:divBdr>
        </w:div>
        <w:div w:id="108547701">
          <w:marLeft w:val="0"/>
          <w:marRight w:val="0"/>
          <w:marTop w:val="0"/>
          <w:marBottom w:val="0"/>
          <w:divBdr>
            <w:top w:val="none" w:sz="0" w:space="0" w:color="auto"/>
            <w:left w:val="none" w:sz="0" w:space="0" w:color="auto"/>
            <w:bottom w:val="none" w:sz="0" w:space="0" w:color="auto"/>
            <w:right w:val="none" w:sz="0" w:space="0" w:color="auto"/>
          </w:divBdr>
        </w:div>
        <w:div w:id="1791440241">
          <w:marLeft w:val="0"/>
          <w:marRight w:val="0"/>
          <w:marTop w:val="0"/>
          <w:marBottom w:val="0"/>
          <w:divBdr>
            <w:top w:val="none" w:sz="0" w:space="0" w:color="auto"/>
            <w:left w:val="none" w:sz="0" w:space="0" w:color="auto"/>
            <w:bottom w:val="none" w:sz="0" w:space="0" w:color="auto"/>
            <w:right w:val="none" w:sz="0" w:space="0" w:color="auto"/>
          </w:divBdr>
        </w:div>
        <w:div w:id="1114788214">
          <w:marLeft w:val="0"/>
          <w:marRight w:val="0"/>
          <w:marTop w:val="0"/>
          <w:marBottom w:val="0"/>
          <w:divBdr>
            <w:top w:val="none" w:sz="0" w:space="0" w:color="auto"/>
            <w:left w:val="none" w:sz="0" w:space="0" w:color="auto"/>
            <w:bottom w:val="none" w:sz="0" w:space="0" w:color="auto"/>
            <w:right w:val="none" w:sz="0" w:space="0" w:color="auto"/>
          </w:divBdr>
        </w:div>
        <w:div w:id="1026905514">
          <w:marLeft w:val="0"/>
          <w:marRight w:val="0"/>
          <w:marTop w:val="0"/>
          <w:marBottom w:val="0"/>
          <w:divBdr>
            <w:top w:val="none" w:sz="0" w:space="0" w:color="auto"/>
            <w:left w:val="none" w:sz="0" w:space="0" w:color="auto"/>
            <w:bottom w:val="none" w:sz="0" w:space="0" w:color="auto"/>
            <w:right w:val="none" w:sz="0" w:space="0" w:color="auto"/>
          </w:divBdr>
        </w:div>
        <w:div w:id="185870365">
          <w:marLeft w:val="0"/>
          <w:marRight w:val="0"/>
          <w:marTop w:val="0"/>
          <w:marBottom w:val="0"/>
          <w:divBdr>
            <w:top w:val="none" w:sz="0" w:space="0" w:color="auto"/>
            <w:left w:val="none" w:sz="0" w:space="0" w:color="auto"/>
            <w:bottom w:val="none" w:sz="0" w:space="0" w:color="auto"/>
            <w:right w:val="none" w:sz="0" w:space="0" w:color="auto"/>
          </w:divBdr>
        </w:div>
        <w:div w:id="2010713631">
          <w:marLeft w:val="0"/>
          <w:marRight w:val="0"/>
          <w:marTop w:val="0"/>
          <w:marBottom w:val="0"/>
          <w:divBdr>
            <w:top w:val="none" w:sz="0" w:space="0" w:color="auto"/>
            <w:left w:val="none" w:sz="0" w:space="0" w:color="auto"/>
            <w:bottom w:val="none" w:sz="0" w:space="0" w:color="auto"/>
            <w:right w:val="none" w:sz="0" w:space="0" w:color="auto"/>
          </w:divBdr>
        </w:div>
        <w:div w:id="1341933310">
          <w:marLeft w:val="0"/>
          <w:marRight w:val="0"/>
          <w:marTop w:val="0"/>
          <w:marBottom w:val="0"/>
          <w:divBdr>
            <w:top w:val="none" w:sz="0" w:space="0" w:color="auto"/>
            <w:left w:val="none" w:sz="0" w:space="0" w:color="auto"/>
            <w:bottom w:val="none" w:sz="0" w:space="0" w:color="auto"/>
            <w:right w:val="none" w:sz="0" w:space="0" w:color="auto"/>
          </w:divBdr>
        </w:div>
        <w:div w:id="310983853">
          <w:marLeft w:val="0"/>
          <w:marRight w:val="0"/>
          <w:marTop w:val="0"/>
          <w:marBottom w:val="0"/>
          <w:divBdr>
            <w:top w:val="none" w:sz="0" w:space="0" w:color="auto"/>
            <w:left w:val="none" w:sz="0" w:space="0" w:color="auto"/>
            <w:bottom w:val="none" w:sz="0" w:space="0" w:color="auto"/>
            <w:right w:val="none" w:sz="0" w:space="0" w:color="auto"/>
          </w:divBdr>
        </w:div>
        <w:div w:id="1362122746">
          <w:marLeft w:val="0"/>
          <w:marRight w:val="0"/>
          <w:marTop w:val="0"/>
          <w:marBottom w:val="0"/>
          <w:divBdr>
            <w:top w:val="none" w:sz="0" w:space="0" w:color="auto"/>
            <w:left w:val="none" w:sz="0" w:space="0" w:color="auto"/>
            <w:bottom w:val="none" w:sz="0" w:space="0" w:color="auto"/>
            <w:right w:val="none" w:sz="0" w:space="0" w:color="auto"/>
          </w:divBdr>
        </w:div>
        <w:div w:id="805509405">
          <w:marLeft w:val="0"/>
          <w:marRight w:val="0"/>
          <w:marTop w:val="0"/>
          <w:marBottom w:val="0"/>
          <w:divBdr>
            <w:top w:val="none" w:sz="0" w:space="0" w:color="auto"/>
            <w:left w:val="none" w:sz="0" w:space="0" w:color="auto"/>
            <w:bottom w:val="none" w:sz="0" w:space="0" w:color="auto"/>
            <w:right w:val="none" w:sz="0" w:space="0" w:color="auto"/>
          </w:divBdr>
        </w:div>
        <w:div w:id="1937008713">
          <w:marLeft w:val="0"/>
          <w:marRight w:val="0"/>
          <w:marTop w:val="0"/>
          <w:marBottom w:val="0"/>
          <w:divBdr>
            <w:top w:val="none" w:sz="0" w:space="0" w:color="auto"/>
            <w:left w:val="none" w:sz="0" w:space="0" w:color="auto"/>
            <w:bottom w:val="none" w:sz="0" w:space="0" w:color="auto"/>
            <w:right w:val="none" w:sz="0" w:space="0" w:color="auto"/>
          </w:divBdr>
        </w:div>
        <w:div w:id="1481579702">
          <w:marLeft w:val="0"/>
          <w:marRight w:val="0"/>
          <w:marTop w:val="0"/>
          <w:marBottom w:val="0"/>
          <w:divBdr>
            <w:top w:val="none" w:sz="0" w:space="0" w:color="auto"/>
            <w:left w:val="none" w:sz="0" w:space="0" w:color="auto"/>
            <w:bottom w:val="none" w:sz="0" w:space="0" w:color="auto"/>
            <w:right w:val="none" w:sz="0" w:space="0" w:color="auto"/>
          </w:divBdr>
        </w:div>
        <w:div w:id="20013260">
          <w:marLeft w:val="0"/>
          <w:marRight w:val="0"/>
          <w:marTop w:val="0"/>
          <w:marBottom w:val="0"/>
          <w:divBdr>
            <w:top w:val="none" w:sz="0" w:space="0" w:color="auto"/>
            <w:left w:val="none" w:sz="0" w:space="0" w:color="auto"/>
            <w:bottom w:val="none" w:sz="0" w:space="0" w:color="auto"/>
            <w:right w:val="none" w:sz="0" w:space="0" w:color="auto"/>
          </w:divBdr>
        </w:div>
        <w:div w:id="543908053">
          <w:marLeft w:val="0"/>
          <w:marRight w:val="0"/>
          <w:marTop w:val="0"/>
          <w:marBottom w:val="0"/>
          <w:divBdr>
            <w:top w:val="none" w:sz="0" w:space="0" w:color="auto"/>
            <w:left w:val="none" w:sz="0" w:space="0" w:color="auto"/>
            <w:bottom w:val="none" w:sz="0" w:space="0" w:color="auto"/>
            <w:right w:val="none" w:sz="0" w:space="0" w:color="auto"/>
          </w:divBdr>
        </w:div>
        <w:div w:id="21515835">
          <w:marLeft w:val="0"/>
          <w:marRight w:val="0"/>
          <w:marTop w:val="0"/>
          <w:marBottom w:val="0"/>
          <w:divBdr>
            <w:top w:val="none" w:sz="0" w:space="0" w:color="auto"/>
            <w:left w:val="none" w:sz="0" w:space="0" w:color="auto"/>
            <w:bottom w:val="none" w:sz="0" w:space="0" w:color="auto"/>
            <w:right w:val="none" w:sz="0" w:space="0" w:color="auto"/>
          </w:divBdr>
        </w:div>
        <w:div w:id="1348024041">
          <w:marLeft w:val="0"/>
          <w:marRight w:val="0"/>
          <w:marTop w:val="0"/>
          <w:marBottom w:val="0"/>
          <w:divBdr>
            <w:top w:val="none" w:sz="0" w:space="0" w:color="auto"/>
            <w:left w:val="none" w:sz="0" w:space="0" w:color="auto"/>
            <w:bottom w:val="none" w:sz="0" w:space="0" w:color="auto"/>
            <w:right w:val="none" w:sz="0" w:space="0" w:color="auto"/>
          </w:divBdr>
        </w:div>
        <w:div w:id="724842547">
          <w:marLeft w:val="0"/>
          <w:marRight w:val="0"/>
          <w:marTop w:val="0"/>
          <w:marBottom w:val="0"/>
          <w:divBdr>
            <w:top w:val="none" w:sz="0" w:space="0" w:color="auto"/>
            <w:left w:val="none" w:sz="0" w:space="0" w:color="auto"/>
            <w:bottom w:val="none" w:sz="0" w:space="0" w:color="auto"/>
            <w:right w:val="none" w:sz="0" w:space="0" w:color="auto"/>
          </w:divBdr>
        </w:div>
        <w:div w:id="37627586">
          <w:marLeft w:val="0"/>
          <w:marRight w:val="0"/>
          <w:marTop w:val="0"/>
          <w:marBottom w:val="0"/>
          <w:divBdr>
            <w:top w:val="none" w:sz="0" w:space="0" w:color="auto"/>
            <w:left w:val="none" w:sz="0" w:space="0" w:color="auto"/>
            <w:bottom w:val="none" w:sz="0" w:space="0" w:color="auto"/>
            <w:right w:val="none" w:sz="0" w:space="0" w:color="auto"/>
          </w:divBdr>
        </w:div>
        <w:div w:id="2024819947">
          <w:marLeft w:val="0"/>
          <w:marRight w:val="0"/>
          <w:marTop w:val="0"/>
          <w:marBottom w:val="0"/>
          <w:divBdr>
            <w:top w:val="none" w:sz="0" w:space="0" w:color="auto"/>
            <w:left w:val="none" w:sz="0" w:space="0" w:color="auto"/>
            <w:bottom w:val="none" w:sz="0" w:space="0" w:color="auto"/>
            <w:right w:val="none" w:sz="0" w:space="0" w:color="auto"/>
          </w:divBdr>
        </w:div>
        <w:div w:id="1784960056">
          <w:marLeft w:val="0"/>
          <w:marRight w:val="0"/>
          <w:marTop w:val="0"/>
          <w:marBottom w:val="0"/>
          <w:divBdr>
            <w:top w:val="none" w:sz="0" w:space="0" w:color="auto"/>
            <w:left w:val="none" w:sz="0" w:space="0" w:color="auto"/>
            <w:bottom w:val="none" w:sz="0" w:space="0" w:color="auto"/>
            <w:right w:val="none" w:sz="0" w:space="0" w:color="auto"/>
          </w:divBdr>
        </w:div>
        <w:div w:id="20130985">
          <w:marLeft w:val="0"/>
          <w:marRight w:val="0"/>
          <w:marTop w:val="0"/>
          <w:marBottom w:val="0"/>
          <w:divBdr>
            <w:top w:val="none" w:sz="0" w:space="0" w:color="auto"/>
            <w:left w:val="none" w:sz="0" w:space="0" w:color="auto"/>
            <w:bottom w:val="none" w:sz="0" w:space="0" w:color="auto"/>
            <w:right w:val="none" w:sz="0" w:space="0" w:color="auto"/>
          </w:divBdr>
        </w:div>
        <w:div w:id="1398893569">
          <w:marLeft w:val="0"/>
          <w:marRight w:val="0"/>
          <w:marTop w:val="0"/>
          <w:marBottom w:val="0"/>
          <w:divBdr>
            <w:top w:val="none" w:sz="0" w:space="0" w:color="auto"/>
            <w:left w:val="none" w:sz="0" w:space="0" w:color="auto"/>
            <w:bottom w:val="none" w:sz="0" w:space="0" w:color="auto"/>
            <w:right w:val="none" w:sz="0" w:space="0" w:color="auto"/>
          </w:divBdr>
        </w:div>
        <w:div w:id="238640056">
          <w:marLeft w:val="0"/>
          <w:marRight w:val="0"/>
          <w:marTop w:val="0"/>
          <w:marBottom w:val="0"/>
          <w:divBdr>
            <w:top w:val="none" w:sz="0" w:space="0" w:color="auto"/>
            <w:left w:val="none" w:sz="0" w:space="0" w:color="auto"/>
            <w:bottom w:val="none" w:sz="0" w:space="0" w:color="auto"/>
            <w:right w:val="none" w:sz="0" w:space="0" w:color="auto"/>
          </w:divBdr>
        </w:div>
        <w:div w:id="920337440">
          <w:marLeft w:val="0"/>
          <w:marRight w:val="0"/>
          <w:marTop w:val="0"/>
          <w:marBottom w:val="0"/>
          <w:divBdr>
            <w:top w:val="none" w:sz="0" w:space="0" w:color="auto"/>
            <w:left w:val="none" w:sz="0" w:space="0" w:color="auto"/>
            <w:bottom w:val="none" w:sz="0" w:space="0" w:color="auto"/>
            <w:right w:val="none" w:sz="0" w:space="0" w:color="auto"/>
          </w:divBdr>
        </w:div>
        <w:div w:id="785084278">
          <w:marLeft w:val="0"/>
          <w:marRight w:val="0"/>
          <w:marTop w:val="0"/>
          <w:marBottom w:val="0"/>
          <w:divBdr>
            <w:top w:val="none" w:sz="0" w:space="0" w:color="auto"/>
            <w:left w:val="none" w:sz="0" w:space="0" w:color="auto"/>
            <w:bottom w:val="none" w:sz="0" w:space="0" w:color="auto"/>
            <w:right w:val="none" w:sz="0" w:space="0" w:color="auto"/>
          </w:divBdr>
        </w:div>
        <w:div w:id="1030687841">
          <w:marLeft w:val="0"/>
          <w:marRight w:val="0"/>
          <w:marTop w:val="0"/>
          <w:marBottom w:val="0"/>
          <w:divBdr>
            <w:top w:val="none" w:sz="0" w:space="0" w:color="auto"/>
            <w:left w:val="none" w:sz="0" w:space="0" w:color="auto"/>
            <w:bottom w:val="none" w:sz="0" w:space="0" w:color="auto"/>
            <w:right w:val="none" w:sz="0" w:space="0" w:color="auto"/>
          </w:divBdr>
        </w:div>
        <w:div w:id="1729912834">
          <w:marLeft w:val="0"/>
          <w:marRight w:val="0"/>
          <w:marTop w:val="0"/>
          <w:marBottom w:val="0"/>
          <w:divBdr>
            <w:top w:val="none" w:sz="0" w:space="0" w:color="auto"/>
            <w:left w:val="none" w:sz="0" w:space="0" w:color="auto"/>
            <w:bottom w:val="none" w:sz="0" w:space="0" w:color="auto"/>
            <w:right w:val="none" w:sz="0" w:space="0" w:color="auto"/>
          </w:divBdr>
        </w:div>
        <w:div w:id="1663465567">
          <w:marLeft w:val="0"/>
          <w:marRight w:val="0"/>
          <w:marTop w:val="0"/>
          <w:marBottom w:val="0"/>
          <w:divBdr>
            <w:top w:val="none" w:sz="0" w:space="0" w:color="auto"/>
            <w:left w:val="none" w:sz="0" w:space="0" w:color="auto"/>
            <w:bottom w:val="none" w:sz="0" w:space="0" w:color="auto"/>
            <w:right w:val="none" w:sz="0" w:space="0" w:color="auto"/>
          </w:divBdr>
        </w:div>
        <w:div w:id="1920554258">
          <w:marLeft w:val="0"/>
          <w:marRight w:val="0"/>
          <w:marTop w:val="0"/>
          <w:marBottom w:val="0"/>
          <w:divBdr>
            <w:top w:val="none" w:sz="0" w:space="0" w:color="auto"/>
            <w:left w:val="none" w:sz="0" w:space="0" w:color="auto"/>
            <w:bottom w:val="none" w:sz="0" w:space="0" w:color="auto"/>
            <w:right w:val="none" w:sz="0" w:space="0" w:color="auto"/>
          </w:divBdr>
        </w:div>
      </w:divsChild>
    </w:div>
    <w:div w:id="1371569656">
      <w:bodyDiv w:val="1"/>
      <w:marLeft w:val="0"/>
      <w:marRight w:val="0"/>
      <w:marTop w:val="0"/>
      <w:marBottom w:val="0"/>
      <w:divBdr>
        <w:top w:val="none" w:sz="0" w:space="0" w:color="auto"/>
        <w:left w:val="none" w:sz="0" w:space="0" w:color="auto"/>
        <w:bottom w:val="none" w:sz="0" w:space="0" w:color="auto"/>
        <w:right w:val="none" w:sz="0" w:space="0" w:color="auto"/>
      </w:divBdr>
      <w:divsChild>
        <w:div w:id="1720739228">
          <w:marLeft w:val="0"/>
          <w:marRight w:val="0"/>
          <w:marTop w:val="0"/>
          <w:marBottom w:val="300"/>
          <w:divBdr>
            <w:top w:val="none" w:sz="0" w:space="0" w:color="auto"/>
            <w:left w:val="none" w:sz="0" w:space="0" w:color="auto"/>
            <w:bottom w:val="none" w:sz="0" w:space="0" w:color="auto"/>
            <w:right w:val="none" w:sz="0" w:space="0" w:color="auto"/>
          </w:divBdr>
          <w:divsChild>
            <w:div w:id="725760844">
              <w:marLeft w:val="0"/>
              <w:marRight w:val="0"/>
              <w:marTop w:val="0"/>
              <w:marBottom w:val="0"/>
              <w:divBdr>
                <w:top w:val="none" w:sz="0" w:space="0" w:color="auto"/>
                <w:left w:val="none" w:sz="0" w:space="0" w:color="auto"/>
                <w:bottom w:val="none" w:sz="0" w:space="0" w:color="auto"/>
                <w:right w:val="none" w:sz="0" w:space="0" w:color="auto"/>
              </w:divBdr>
              <w:divsChild>
                <w:div w:id="1410887491">
                  <w:marLeft w:val="0"/>
                  <w:marRight w:val="0"/>
                  <w:marTop w:val="0"/>
                  <w:marBottom w:val="0"/>
                  <w:divBdr>
                    <w:top w:val="none" w:sz="0" w:space="0" w:color="auto"/>
                    <w:left w:val="none" w:sz="0" w:space="0" w:color="auto"/>
                    <w:bottom w:val="none" w:sz="0" w:space="0" w:color="auto"/>
                    <w:right w:val="none" w:sz="0" w:space="0" w:color="auto"/>
                  </w:divBdr>
                  <w:divsChild>
                    <w:div w:id="200166070">
                      <w:marLeft w:val="0"/>
                      <w:marRight w:val="0"/>
                      <w:marTop w:val="0"/>
                      <w:marBottom w:val="0"/>
                      <w:divBdr>
                        <w:top w:val="none" w:sz="0" w:space="0" w:color="auto"/>
                        <w:left w:val="none" w:sz="0" w:space="0" w:color="auto"/>
                        <w:bottom w:val="none" w:sz="0" w:space="0" w:color="auto"/>
                        <w:right w:val="none" w:sz="0" w:space="0" w:color="auto"/>
                      </w:divBdr>
                      <w:divsChild>
                        <w:div w:id="5885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6863">
                  <w:marLeft w:val="0"/>
                  <w:marRight w:val="0"/>
                  <w:marTop w:val="0"/>
                  <w:marBottom w:val="0"/>
                  <w:divBdr>
                    <w:top w:val="none" w:sz="0" w:space="0" w:color="auto"/>
                    <w:left w:val="none" w:sz="0" w:space="0" w:color="auto"/>
                    <w:bottom w:val="none" w:sz="0" w:space="0" w:color="auto"/>
                    <w:right w:val="none" w:sz="0" w:space="0" w:color="auto"/>
                  </w:divBdr>
                  <w:divsChild>
                    <w:div w:id="357238193">
                      <w:marLeft w:val="0"/>
                      <w:marRight w:val="163"/>
                      <w:marTop w:val="0"/>
                      <w:marBottom w:val="0"/>
                      <w:divBdr>
                        <w:top w:val="none" w:sz="0" w:space="0" w:color="auto"/>
                        <w:left w:val="none" w:sz="0" w:space="0" w:color="auto"/>
                        <w:bottom w:val="none" w:sz="0" w:space="0" w:color="auto"/>
                        <w:right w:val="none" w:sz="0" w:space="0" w:color="auto"/>
                      </w:divBdr>
                    </w:div>
                    <w:div w:id="388576727">
                      <w:marLeft w:val="0"/>
                      <w:marRight w:val="0"/>
                      <w:marTop w:val="0"/>
                      <w:marBottom w:val="0"/>
                      <w:divBdr>
                        <w:top w:val="none" w:sz="0" w:space="0" w:color="auto"/>
                        <w:left w:val="none" w:sz="0" w:space="0" w:color="auto"/>
                        <w:bottom w:val="none" w:sz="0" w:space="0" w:color="auto"/>
                        <w:right w:val="none" w:sz="0" w:space="0" w:color="auto"/>
                      </w:divBdr>
                      <w:divsChild>
                        <w:div w:id="16234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46642">
          <w:marLeft w:val="0"/>
          <w:marRight w:val="0"/>
          <w:marTop w:val="0"/>
          <w:marBottom w:val="300"/>
          <w:divBdr>
            <w:top w:val="none" w:sz="0" w:space="0" w:color="auto"/>
            <w:left w:val="none" w:sz="0" w:space="0" w:color="auto"/>
            <w:bottom w:val="none" w:sz="0" w:space="0" w:color="auto"/>
            <w:right w:val="none" w:sz="0" w:space="0" w:color="auto"/>
          </w:divBdr>
          <w:divsChild>
            <w:div w:id="686103349">
              <w:marLeft w:val="0"/>
              <w:marRight w:val="0"/>
              <w:marTop w:val="0"/>
              <w:marBottom w:val="0"/>
              <w:divBdr>
                <w:top w:val="none" w:sz="0" w:space="0" w:color="auto"/>
                <w:left w:val="none" w:sz="0" w:space="0" w:color="auto"/>
                <w:bottom w:val="none" w:sz="0" w:space="0" w:color="auto"/>
                <w:right w:val="none" w:sz="0" w:space="0" w:color="auto"/>
              </w:divBdr>
              <w:divsChild>
                <w:div w:id="280570382">
                  <w:marLeft w:val="0"/>
                  <w:marRight w:val="0"/>
                  <w:marTop w:val="0"/>
                  <w:marBottom w:val="0"/>
                  <w:divBdr>
                    <w:top w:val="none" w:sz="0" w:space="0" w:color="auto"/>
                    <w:left w:val="none" w:sz="0" w:space="0" w:color="auto"/>
                    <w:bottom w:val="none" w:sz="0" w:space="0" w:color="auto"/>
                    <w:right w:val="none" w:sz="0" w:space="0" w:color="auto"/>
                  </w:divBdr>
                  <w:divsChild>
                    <w:div w:id="1769764386">
                      <w:marLeft w:val="0"/>
                      <w:marRight w:val="0"/>
                      <w:marTop w:val="0"/>
                      <w:marBottom w:val="300"/>
                      <w:divBdr>
                        <w:top w:val="none" w:sz="0" w:space="0" w:color="auto"/>
                        <w:left w:val="none" w:sz="0" w:space="0" w:color="auto"/>
                        <w:bottom w:val="none" w:sz="0" w:space="0" w:color="auto"/>
                        <w:right w:val="none" w:sz="0" w:space="0" w:color="auto"/>
                      </w:divBdr>
                    </w:div>
                  </w:divsChild>
                </w:div>
                <w:div w:id="19456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tov-pc.edu.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ostov-pc.edu.yar.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Итоги практики</a:t>
            </a:r>
          </a:p>
          <a:p>
            <a:pPr>
              <a:defRPr/>
            </a:pPr>
            <a:r>
              <a:rPr lang="ru-RU" b="1">
                <a:solidFill>
                  <a:sysClr val="windowText" lastClr="000000"/>
                </a:solidFill>
                <a:latin typeface="Times New Roman" panose="02020603050405020304" pitchFamily="18" charset="0"/>
                <a:cs typeface="Times New Roman" panose="02020603050405020304" pitchFamily="18" charset="0"/>
              </a:rPr>
              <a:t>сравнительный анализ 2016-2017 учебного года и </a:t>
            </a:r>
          </a:p>
          <a:p>
            <a:pPr>
              <a:defRPr/>
            </a:pPr>
            <a:r>
              <a:rPr lang="ru-RU" b="1">
                <a:solidFill>
                  <a:sysClr val="windowText" lastClr="000000"/>
                </a:solidFill>
                <a:latin typeface="Times New Roman" panose="02020603050405020304" pitchFamily="18" charset="0"/>
                <a:cs typeface="Times New Roman" panose="02020603050405020304" pitchFamily="18" charset="0"/>
              </a:rPr>
              <a:t>2017-2018 учебного года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cat>
            <c:strRef>
              <c:f>Лист1!$A$2:$A$6</c:f>
              <c:strCache>
                <c:ptCount val="5"/>
                <c:pt idx="0">
                  <c:v>Преподавание в начальных классах </c:v>
                </c:pt>
                <c:pt idx="1">
                  <c:v>Дошкольное образование</c:v>
                </c:pt>
                <c:pt idx="2">
                  <c:v>Социальная работа</c:v>
                </c:pt>
                <c:pt idx="3">
                  <c:v>Прикладная информатика</c:v>
                </c:pt>
                <c:pt idx="4">
                  <c:v>Педагогика дополнительного образования </c:v>
                </c:pt>
              </c:strCache>
            </c:strRef>
          </c:cat>
          <c:val>
            <c:numRef>
              <c:f>Лист1!$B$2:$B$6</c:f>
              <c:numCache>
                <c:formatCode>General</c:formatCode>
                <c:ptCount val="5"/>
                <c:pt idx="0">
                  <c:v>4.46</c:v>
                </c:pt>
                <c:pt idx="1">
                  <c:v>4.3499999999999996</c:v>
                </c:pt>
                <c:pt idx="2">
                  <c:v>4.13</c:v>
                </c:pt>
                <c:pt idx="3">
                  <c:v>4.0999999999999996</c:v>
                </c:pt>
                <c:pt idx="4">
                  <c:v>4.55</c:v>
                </c:pt>
              </c:numCache>
            </c:numRef>
          </c:val>
          <c:extLst xmlns:c16r2="http://schemas.microsoft.com/office/drawing/2015/06/chart">
            <c:ext xmlns:c16="http://schemas.microsoft.com/office/drawing/2014/chart" uri="{C3380CC4-5D6E-409C-BE32-E72D297353CC}">
              <c16:uniqueId val="{00000000-BFD3-4F53-963C-2D414A5D8936}"/>
            </c:ext>
          </c:extLst>
        </c:ser>
        <c:ser>
          <c:idx val="1"/>
          <c:order val="1"/>
          <c:tx>
            <c:strRef>
              <c:f>Лист1!$C$1</c:f>
              <c:strCache>
                <c:ptCount val="1"/>
                <c:pt idx="0">
                  <c:v>2017-2018</c:v>
                </c:pt>
              </c:strCache>
            </c:strRef>
          </c:tx>
          <c:spPr>
            <a:solidFill>
              <a:schemeClr val="accent2"/>
            </a:solidFill>
            <a:ln>
              <a:noFill/>
            </a:ln>
            <a:effectLst/>
          </c:spPr>
          <c:invertIfNegative val="0"/>
          <c:cat>
            <c:strRef>
              <c:f>Лист1!$A$2:$A$6</c:f>
              <c:strCache>
                <c:ptCount val="5"/>
                <c:pt idx="0">
                  <c:v>Преподавание в начальных классах </c:v>
                </c:pt>
                <c:pt idx="1">
                  <c:v>Дошкольное образование</c:v>
                </c:pt>
                <c:pt idx="2">
                  <c:v>Социальная работа</c:v>
                </c:pt>
                <c:pt idx="3">
                  <c:v>Прикладная информатика</c:v>
                </c:pt>
                <c:pt idx="4">
                  <c:v>Педагогика дополнительного образования </c:v>
                </c:pt>
              </c:strCache>
            </c:strRef>
          </c:cat>
          <c:val>
            <c:numRef>
              <c:f>Лист1!$C$2:$C$6</c:f>
              <c:numCache>
                <c:formatCode>General</c:formatCode>
                <c:ptCount val="5"/>
                <c:pt idx="0">
                  <c:v>4.3899999999999997</c:v>
                </c:pt>
                <c:pt idx="1">
                  <c:v>4.45</c:v>
                </c:pt>
                <c:pt idx="2">
                  <c:v>4.18</c:v>
                </c:pt>
                <c:pt idx="3">
                  <c:v>4.63</c:v>
                </c:pt>
                <c:pt idx="4">
                  <c:v>4.38</c:v>
                </c:pt>
              </c:numCache>
            </c:numRef>
          </c:val>
          <c:extLst xmlns:c16r2="http://schemas.microsoft.com/office/drawing/2015/06/chart">
            <c:ext xmlns:c16="http://schemas.microsoft.com/office/drawing/2014/chart" uri="{C3380CC4-5D6E-409C-BE32-E72D297353CC}">
              <c16:uniqueId val="{00000001-BFD3-4F53-963C-2D414A5D8936}"/>
            </c:ext>
          </c:extLst>
        </c:ser>
        <c:dLbls>
          <c:showLegendKey val="0"/>
          <c:showVal val="0"/>
          <c:showCatName val="0"/>
          <c:showSerName val="0"/>
          <c:showPercent val="0"/>
          <c:showBubbleSize val="0"/>
        </c:dLbls>
        <c:gapWidth val="219"/>
        <c:overlap val="-27"/>
        <c:axId val="257098640"/>
        <c:axId val="257099032"/>
      </c:barChart>
      <c:catAx>
        <c:axId val="25709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099032"/>
        <c:crosses val="autoZero"/>
        <c:auto val="1"/>
        <c:lblAlgn val="ctr"/>
        <c:lblOffset val="100"/>
        <c:noMultiLvlLbl val="0"/>
      </c:catAx>
      <c:valAx>
        <c:axId val="257099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098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Мониторинг трудоустройства в год выпуска (выпуск 2018 г.)  </a:t>
            </a:r>
          </a:p>
        </c:rich>
      </c:tx>
      <c:layout/>
      <c:overlay val="0"/>
      <c:spPr>
        <a:noFill/>
        <a:ln>
          <a:noFill/>
        </a:ln>
        <a:effectLst/>
      </c:spPr>
    </c:title>
    <c:autoTitleDeleted val="0"/>
    <c:plotArea>
      <c:layout/>
      <c:pieChart>
        <c:varyColors val="1"/>
        <c:ser>
          <c:idx val="0"/>
          <c:order val="0"/>
          <c:tx>
            <c:strRef>
              <c:f>Лист1!$B$1</c:f>
              <c:strCache>
                <c:ptCount val="1"/>
                <c:pt idx="0">
                  <c:v>54</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7D1-4AC7-A09C-AF07C8B62D1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7D1-4AC7-A09C-AF07C8B62D1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7D1-4AC7-A09C-AF07C8B62D1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7D1-4AC7-A09C-AF07C8B62D1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7D1-4AC7-A09C-AF07C8B62D1D}"/>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7D1-4AC7-A09C-AF07C8B62D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трудоустроено </c:v>
                </c:pt>
                <c:pt idx="1">
                  <c:v>продолжили обучение</c:v>
                </c:pt>
                <c:pt idx="2">
                  <c:v>призваны в РА</c:v>
                </c:pt>
                <c:pt idx="3">
                  <c:v>в отпуске по уходу за ребенком</c:v>
                </c:pt>
                <c:pt idx="4">
                  <c:v>не трудоустроены </c:v>
                </c:pt>
                <c:pt idx="5">
                  <c:v>трудоустройство по специальности </c:v>
                </c:pt>
              </c:strCache>
            </c:strRef>
          </c:cat>
          <c:val>
            <c:numRef>
              <c:f>Лист1!$B$2:$B$7</c:f>
              <c:numCache>
                <c:formatCode>General</c:formatCode>
                <c:ptCount val="6"/>
                <c:pt idx="0">
                  <c:v>63</c:v>
                </c:pt>
                <c:pt idx="1">
                  <c:v>6</c:v>
                </c:pt>
                <c:pt idx="2">
                  <c:v>3</c:v>
                </c:pt>
                <c:pt idx="3">
                  <c:v>9</c:v>
                </c:pt>
                <c:pt idx="4">
                  <c:v>2</c:v>
                </c:pt>
                <c:pt idx="5">
                  <c:v>49</c:v>
                </c:pt>
              </c:numCache>
            </c:numRef>
          </c:val>
          <c:extLst xmlns:c16r2="http://schemas.microsoft.com/office/drawing/2015/06/chart">
            <c:ext xmlns:c16="http://schemas.microsoft.com/office/drawing/2014/chart" uri="{C3380CC4-5D6E-409C-BE32-E72D297353CC}">
              <c16:uniqueId val="{0000000C-E7D1-4AC7-A09C-AF07C8B62D1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740B-614A-4D3A-9377-7F5C26F3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76</Pages>
  <Words>14319</Words>
  <Characters>81622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Согомонян</dc:creator>
  <cp:keywords/>
  <dc:description/>
  <cp:lastModifiedBy>Ольга</cp:lastModifiedBy>
  <cp:revision>50</cp:revision>
  <cp:lastPrinted>2019-03-27T06:28:00Z</cp:lastPrinted>
  <dcterms:created xsi:type="dcterms:W3CDTF">2019-03-20T13:34:00Z</dcterms:created>
  <dcterms:modified xsi:type="dcterms:W3CDTF">2019-04-22T07:33:00Z</dcterms:modified>
</cp:coreProperties>
</file>