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5A" w:rsidRPr="00AC2DCB" w:rsidRDefault="00682C85" w:rsidP="00682C85">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62700" cy="904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амообследова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700" cy="9048750"/>
                    </a:xfrm>
                    <a:prstGeom prst="rect">
                      <a:avLst/>
                    </a:prstGeom>
                  </pic:spPr>
                </pic:pic>
              </a:graphicData>
            </a:graphic>
          </wp:inline>
        </w:drawing>
      </w:r>
    </w:p>
    <w:p w:rsidR="00A82E5A" w:rsidRPr="00AC2DCB" w:rsidRDefault="00A82E5A" w:rsidP="00A53428">
      <w:pPr>
        <w:spacing w:after="0" w:line="276" w:lineRule="auto"/>
        <w:ind w:firstLine="709"/>
        <w:rPr>
          <w:rFonts w:ascii="Times New Roman" w:hAnsi="Times New Roman" w:cs="Times New Roman"/>
          <w:sz w:val="28"/>
          <w:szCs w:val="28"/>
        </w:rPr>
      </w:pPr>
    </w:p>
    <w:p w:rsidR="00A82E5A" w:rsidRPr="00F16AFA" w:rsidRDefault="00A82E5A" w:rsidP="00A53428">
      <w:pPr>
        <w:spacing w:after="0" w:line="276" w:lineRule="auto"/>
        <w:ind w:firstLine="709"/>
        <w:rPr>
          <w:rFonts w:ascii="Times New Roman" w:hAnsi="Times New Roman" w:cs="Times New Roman"/>
          <w:color w:val="FF0000"/>
          <w:sz w:val="28"/>
          <w:szCs w:val="28"/>
        </w:rPr>
        <w:sectPr w:rsidR="00A82E5A" w:rsidRPr="00F16AFA" w:rsidSect="00682C85">
          <w:headerReference w:type="default" r:id="rId9"/>
          <w:type w:val="continuous"/>
          <w:pgSz w:w="11900" w:h="16840"/>
          <w:pgMar w:top="1109" w:right="740" w:bottom="214" w:left="1140" w:header="0" w:footer="0" w:gutter="0"/>
          <w:cols w:space="720" w:equalWidth="0">
            <w:col w:w="10020"/>
          </w:cols>
          <w:titlePg/>
          <w:docGrid w:linePitch="299"/>
        </w:sectPr>
      </w:pPr>
    </w:p>
    <w:sdt>
      <w:sdtPr>
        <w:rPr>
          <w:rFonts w:asciiTheme="minorHAnsi" w:eastAsiaTheme="minorHAnsi" w:hAnsiTheme="minorHAnsi" w:cstheme="minorBidi"/>
          <w:color w:val="auto"/>
          <w:sz w:val="22"/>
          <w:szCs w:val="22"/>
          <w:lang w:eastAsia="en-US"/>
        </w:rPr>
        <w:id w:val="1858545370"/>
        <w:docPartObj>
          <w:docPartGallery w:val="Table of Contents"/>
          <w:docPartUnique/>
        </w:docPartObj>
      </w:sdtPr>
      <w:sdtEndPr>
        <w:rPr>
          <w:b/>
          <w:bCs/>
          <w:color w:val="FF0000"/>
        </w:rPr>
      </w:sdtEndPr>
      <w:sdtContent>
        <w:p w:rsidR="006A1DDB" w:rsidRPr="000B4B56" w:rsidRDefault="006A1DDB" w:rsidP="000B4B56">
          <w:pPr>
            <w:pStyle w:val="af2"/>
            <w:jc w:val="center"/>
            <w:rPr>
              <w:rFonts w:ascii="Times New Roman" w:hAnsi="Times New Roman" w:cs="Times New Roman"/>
              <w:b/>
              <w:color w:val="000000" w:themeColor="text1"/>
              <w:sz w:val="28"/>
            </w:rPr>
          </w:pPr>
          <w:r w:rsidRPr="000B4B56">
            <w:rPr>
              <w:rFonts w:ascii="Times New Roman" w:hAnsi="Times New Roman" w:cs="Times New Roman"/>
              <w:b/>
              <w:color w:val="000000" w:themeColor="text1"/>
              <w:sz w:val="28"/>
            </w:rPr>
            <w:t>ОГЛАВЛЕНИЕ</w:t>
          </w:r>
        </w:p>
        <w:p w:rsidR="006A1DDB" w:rsidRPr="00F16AFA" w:rsidRDefault="006A1DDB" w:rsidP="00A53428">
          <w:pPr>
            <w:spacing w:after="0" w:line="276" w:lineRule="auto"/>
            <w:jc w:val="both"/>
            <w:rPr>
              <w:rFonts w:ascii="Times New Roman" w:hAnsi="Times New Roman" w:cs="Times New Roman"/>
              <w:color w:val="FF0000"/>
              <w:sz w:val="28"/>
              <w:szCs w:val="28"/>
              <w:lang w:eastAsia="ru-RU"/>
            </w:rPr>
          </w:pPr>
        </w:p>
        <w:p w:rsidR="000B4B56" w:rsidRPr="000B4B56" w:rsidRDefault="00BB7897" w:rsidP="000B4B56">
          <w:pPr>
            <w:pStyle w:val="13"/>
            <w:spacing w:after="0"/>
            <w:rPr>
              <w:rFonts w:ascii="Times New Roman" w:eastAsiaTheme="minorEastAsia" w:hAnsi="Times New Roman" w:cs="Times New Roman"/>
              <w:noProof/>
              <w:sz w:val="24"/>
              <w:szCs w:val="24"/>
              <w:lang w:eastAsia="ru-RU"/>
            </w:rPr>
          </w:pPr>
          <w:r w:rsidRPr="00F16AFA">
            <w:rPr>
              <w:color w:val="FF0000"/>
            </w:rPr>
            <w:fldChar w:fldCharType="begin"/>
          </w:r>
          <w:r w:rsidR="006A1DDB" w:rsidRPr="00F16AFA">
            <w:rPr>
              <w:color w:val="FF0000"/>
            </w:rPr>
            <w:instrText xml:space="preserve"> TOC \o "1-3" \h \z \u </w:instrText>
          </w:r>
          <w:r w:rsidRPr="00F16AFA">
            <w:rPr>
              <w:color w:val="FF0000"/>
            </w:rPr>
            <w:fldChar w:fldCharType="separate"/>
          </w:r>
          <w:hyperlink w:anchor="_Toc37940539" w:history="1">
            <w:r w:rsidR="000B4B56" w:rsidRPr="000B4B56">
              <w:rPr>
                <w:rStyle w:val="a4"/>
                <w:rFonts w:ascii="Times New Roman" w:hAnsi="Times New Roman" w:cs="Times New Roman"/>
                <w:noProof/>
                <w:sz w:val="24"/>
                <w:szCs w:val="24"/>
              </w:rPr>
              <w:t>ВВЕДЕНИЕ</w:t>
            </w:r>
            <w:r w:rsidR="000B4B56" w:rsidRPr="000B4B56">
              <w:rPr>
                <w:rFonts w:ascii="Times New Roman" w:hAnsi="Times New Roman" w:cs="Times New Roman"/>
                <w:noProof/>
                <w:webHidden/>
                <w:sz w:val="24"/>
                <w:szCs w:val="24"/>
              </w:rPr>
              <w:tab/>
            </w:r>
            <w:r w:rsidR="000B4B56" w:rsidRPr="000B4B56">
              <w:rPr>
                <w:rFonts w:ascii="Times New Roman" w:hAnsi="Times New Roman" w:cs="Times New Roman"/>
                <w:noProof/>
                <w:webHidden/>
                <w:sz w:val="24"/>
                <w:szCs w:val="24"/>
              </w:rPr>
              <w:fldChar w:fldCharType="begin"/>
            </w:r>
            <w:r w:rsidR="000B4B56" w:rsidRPr="000B4B56">
              <w:rPr>
                <w:rFonts w:ascii="Times New Roman" w:hAnsi="Times New Roman" w:cs="Times New Roman"/>
                <w:noProof/>
                <w:webHidden/>
                <w:sz w:val="24"/>
                <w:szCs w:val="24"/>
              </w:rPr>
              <w:instrText xml:space="preserve"> PAGEREF _Toc37940539 \h </w:instrText>
            </w:r>
            <w:r w:rsidR="000B4B56" w:rsidRPr="000B4B56">
              <w:rPr>
                <w:rFonts w:ascii="Times New Roman" w:hAnsi="Times New Roman" w:cs="Times New Roman"/>
                <w:noProof/>
                <w:webHidden/>
                <w:sz w:val="24"/>
                <w:szCs w:val="24"/>
              </w:rPr>
            </w:r>
            <w:r w:rsidR="000B4B56"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3</w:t>
            </w:r>
            <w:r w:rsidR="000B4B56"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40" w:history="1">
            <w:r w:rsidRPr="000B4B56">
              <w:rPr>
                <w:rStyle w:val="a4"/>
                <w:rFonts w:ascii="Times New Roman" w:hAnsi="Times New Roman" w:cs="Times New Roman"/>
                <w:noProof/>
                <w:sz w:val="24"/>
                <w:szCs w:val="24"/>
              </w:rPr>
              <w:t>1.</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ОРГАНИЗАЦИОННО-ПРАВОВОЕ ОБЕСПЕЧЕНИЕ ОБРАЗОВАТЕЛЬНОЙ ДЕЯТЕЛЬНОСТИ</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_Toc37940540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3</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41" w:history="1">
            <w:r w:rsidRPr="000B4B56">
              <w:rPr>
                <w:rStyle w:val="a4"/>
                <w:rFonts w:ascii="Times New Roman" w:hAnsi="Times New Roman" w:cs="Times New Roman"/>
                <w:noProof/>
                <w:sz w:val="24"/>
                <w:szCs w:val="24"/>
              </w:rPr>
              <w:t>2.</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СИСТЕМА УПРАВЛЕНИЯ ОБРАЗОВАТЕЛЬНЫМ УЧРЕЖДЕНИЕМ</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_Toc37940541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6</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42" w:history="1">
            <w:r w:rsidRPr="000B4B56">
              <w:rPr>
                <w:rStyle w:val="a4"/>
                <w:rFonts w:ascii="Times New Roman" w:hAnsi="Times New Roman" w:cs="Times New Roman"/>
                <w:noProof/>
                <w:sz w:val="24"/>
                <w:szCs w:val="24"/>
              </w:rPr>
              <w:t>3.</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СОДЕРЖАНИЕ И КАЧЕСТВО ПОДГОТОВКИ СТУДЕНТОВ</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_Toc37940542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8</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47" w:history="1">
            <w:r w:rsidRPr="000B4B56">
              <w:rPr>
                <w:rStyle w:val="a4"/>
                <w:rFonts w:ascii="Times New Roman" w:hAnsi="Times New Roman" w:cs="Times New Roman"/>
                <w:noProof/>
                <w:sz w:val="24"/>
                <w:szCs w:val="24"/>
              </w:rPr>
              <w:t>4.</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ОРГАНИЗАЦИЯ УЧЕБНОГО ПРОЦЕССА</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_Toc37940547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32</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48" w:history="1">
            <w:r w:rsidRPr="000B4B56">
              <w:rPr>
                <w:rStyle w:val="a4"/>
                <w:rFonts w:ascii="Times New Roman" w:hAnsi="Times New Roman" w:cs="Times New Roman"/>
                <w:noProof/>
                <w:sz w:val="24"/>
                <w:szCs w:val="24"/>
              </w:rPr>
              <w:t>5.</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ВОСТРЕБОВАННОСТЬ ВЫПУСКНИКОВ КОЛЛЕДЖА</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_Toc37940548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34</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49" w:history="1">
            <w:r w:rsidRPr="000B4B56">
              <w:rPr>
                <w:rStyle w:val="a4"/>
                <w:rFonts w:ascii="Times New Roman" w:hAnsi="Times New Roman" w:cs="Times New Roman"/>
                <w:noProof/>
                <w:sz w:val="24"/>
                <w:szCs w:val="24"/>
              </w:rPr>
              <w:t>6.</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КАЧЕСТВО КАДРОВОГО И УЧЕБНО-МЕТОДИЧЕСКОГО ОБЕСПЕЧЕНИЕ ОБРАЗОВАТЕЛЬНОГО ПРОЦЕССА</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_Toc37940549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37</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50" w:history="1">
            <w:r w:rsidRPr="000B4B56">
              <w:rPr>
                <w:rStyle w:val="a4"/>
                <w:rFonts w:ascii="Times New Roman" w:hAnsi="Times New Roman" w:cs="Times New Roman"/>
                <w:noProof/>
                <w:sz w:val="24"/>
                <w:szCs w:val="24"/>
              </w:rPr>
              <w:t>7.</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ВЫПОЛНЕНИЕ ГОСУДАРСТВЕННОГО ЗАДАНИЯ ЗА 2019 ГОД</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_Toc37940550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54</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51" w:history="1">
            <w:r w:rsidRPr="000B4B56">
              <w:rPr>
                <w:rStyle w:val="a4"/>
                <w:rFonts w:ascii="Times New Roman" w:hAnsi="Times New Roman" w:cs="Times New Roman"/>
                <w:noProof/>
                <w:sz w:val="24"/>
                <w:szCs w:val="24"/>
              </w:rPr>
              <w:t>8.</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ОБЕСПЕЧЕНИЕ БЕЗОПАСНОСТИ ОБРАЗОВАТЕЛЬНОГО ПРОЦЕССА, СОВЕРШЕНСТВОВАНИЕ МАТЕРИАЛЬНО-ТЕХНИЧЕСКОЙ БАЗЫ</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_Toc37940551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57</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52" w:history="1">
            <w:r w:rsidRPr="000B4B56">
              <w:rPr>
                <w:rStyle w:val="a4"/>
                <w:rFonts w:ascii="Times New Roman" w:hAnsi="Times New Roman" w:cs="Times New Roman"/>
                <w:noProof/>
                <w:sz w:val="24"/>
                <w:szCs w:val="24"/>
              </w:rPr>
              <w:t>9.</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ФИНАНСОВО-ХОЗЯЙСТВЕННАЯ ДЕЯТЕЛЬНОСТЬ</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_Toc37940552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61</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ascii="Times New Roman" w:eastAsiaTheme="minorEastAsia" w:hAnsi="Times New Roman" w:cs="Times New Roman"/>
              <w:noProof/>
              <w:sz w:val="24"/>
              <w:szCs w:val="24"/>
              <w:lang w:eastAsia="ru-RU"/>
            </w:rPr>
          </w:pPr>
          <w:hyperlink w:anchor="_Toc37940554" w:history="1">
            <w:r w:rsidRPr="000B4B56">
              <w:rPr>
                <w:rStyle w:val="a4"/>
                <w:rFonts w:ascii="Times New Roman" w:hAnsi="Times New Roman" w:cs="Times New Roman"/>
                <w:noProof/>
                <w:sz w:val="24"/>
                <w:szCs w:val="24"/>
              </w:rPr>
              <w:t>10.</w:t>
            </w:r>
            <w:r w:rsidRPr="000B4B56">
              <w:rPr>
                <w:rFonts w:ascii="Times New Roman" w:eastAsiaTheme="minorEastAsia" w:hAnsi="Times New Roman" w:cs="Times New Roman"/>
                <w:noProof/>
                <w:sz w:val="24"/>
                <w:szCs w:val="24"/>
                <w:lang w:eastAsia="ru-RU"/>
              </w:rPr>
              <w:tab/>
            </w:r>
            <w:r w:rsidRPr="000B4B56">
              <w:rPr>
                <w:rStyle w:val="a4"/>
                <w:rFonts w:ascii="Times New Roman" w:hAnsi="Times New Roman" w:cs="Times New Roman"/>
                <w:noProof/>
                <w:sz w:val="24"/>
                <w:szCs w:val="24"/>
              </w:rPr>
              <w:t>ПОКАЗАТЕЛИ ДЕЯТЕЛЬНОСТИ ОБРАЗОВАТЕЛЬНОЙ ОРГАНИЗАЦИИ, ПОДЛЕЖАЩЕЙ САМООБСЛЕДОВАНИЮ ЗА 2019 ГОД</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_Toc37940554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66</w:t>
            </w:r>
            <w:r w:rsidRPr="000B4B56">
              <w:rPr>
                <w:rFonts w:ascii="Times New Roman" w:hAnsi="Times New Roman" w:cs="Times New Roman"/>
                <w:noProof/>
                <w:webHidden/>
                <w:sz w:val="24"/>
                <w:szCs w:val="24"/>
              </w:rPr>
              <w:fldChar w:fldCharType="end"/>
            </w:r>
          </w:hyperlink>
        </w:p>
        <w:p w:rsidR="000B4B56" w:rsidRPr="000B4B56" w:rsidRDefault="000B4B56" w:rsidP="000B4B56">
          <w:pPr>
            <w:pStyle w:val="13"/>
            <w:spacing w:after="0"/>
            <w:rPr>
              <w:rFonts w:eastAsiaTheme="minorEastAsia"/>
              <w:noProof/>
              <w:sz w:val="24"/>
              <w:szCs w:val="24"/>
              <w:lang w:eastAsia="ru-RU"/>
            </w:rPr>
          </w:pPr>
          <w:hyperlink w:anchor="_Toc37940555" w:history="1">
            <w:r w:rsidRPr="000B4B56">
              <w:rPr>
                <w:rStyle w:val="a4"/>
                <w:rFonts w:ascii="Times New Roman" w:hAnsi="Times New Roman" w:cs="Times New Roman"/>
                <w:noProof/>
                <w:sz w:val="24"/>
                <w:szCs w:val="24"/>
              </w:rPr>
              <w:t>ЗАКЛЮЧЕНИЕ</w:t>
            </w:r>
            <w:r w:rsidRPr="000B4B56">
              <w:rPr>
                <w:rFonts w:ascii="Times New Roman" w:hAnsi="Times New Roman" w:cs="Times New Roman"/>
                <w:noProof/>
                <w:webHidden/>
                <w:sz w:val="24"/>
                <w:szCs w:val="24"/>
              </w:rPr>
              <w:tab/>
            </w:r>
            <w:r w:rsidRPr="000B4B56">
              <w:rPr>
                <w:rFonts w:ascii="Times New Roman" w:hAnsi="Times New Roman" w:cs="Times New Roman"/>
                <w:noProof/>
                <w:webHidden/>
                <w:sz w:val="24"/>
                <w:szCs w:val="24"/>
              </w:rPr>
              <w:fldChar w:fldCharType="begin"/>
            </w:r>
            <w:r w:rsidRPr="000B4B56">
              <w:rPr>
                <w:rFonts w:ascii="Times New Roman" w:hAnsi="Times New Roman" w:cs="Times New Roman"/>
                <w:noProof/>
                <w:webHidden/>
                <w:sz w:val="24"/>
                <w:szCs w:val="24"/>
              </w:rPr>
              <w:instrText xml:space="preserve"> PAGEREF _Toc37940555 \h </w:instrText>
            </w:r>
            <w:r w:rsidRPr="000B4B56">
              <w:rPr>
                <w:rFonts w:ascii="Times New Roman" w:hAnsi="Times New Roman" w:cs="Times New Roman"/>
                <w:noProof/>
                <w:webHidden/>
                <w:sz w:val="24"/>
                <w:szCs w:val="24"/>
              </w:rPr>
            </w:r>
            <w:r w:rsidRPr="000B4B56">
              <w:rPr>
                <w:rFonts w:ascii="Times New Roman" w:hAnsi="Times New Roman" w:cs="Times New Roman"/>
                <w:noProof/>
                <w:webHidden/>
                <w:sz w:val="24"/>
                <w:szCs w:val="24"/>
              </w:rPr>
              <w:fldChar w:fldCharType="separate"/>
            </w:r>
            <w:r w:rsidR="00EE06EE">
              <w:rPr>
                <w:rFonts w:ascii="Times New Roman" w:hAnsi="Times New Roman" w:cs="Times New Roman"/>
                <w:noProof/>
                <w:webHidden/>
                <w:sz w:val="24"/>
                <w:szCs w:val="24"/>
              </w:rPr>
              <w:t>68</w:t>
            </w:r>
            <w:r w:rsidRPr="000B4B56">
              <w:rPr>
                <w:rFonts w:ascii="Times New Roman" w:hAnsi="Times New Roman" w:cs="Times New Roman"/>
                <w:noProof/>
                <w:webHidden/>
                <w:sz w:val="24"/>
                <w:szCs w:val="24"/>
              </w:rPr>
              <w:fldChar w:fldCharType="end"/>
            </w:r>
          </w:hyperlink>
        </w:p>
        <w:p w:rsidR="006A1DDB" w:rsidRPr="00F16AFA" w:rsidRDefault="00BB7897" w:rsidP="00A53428">
          <w:pPr>
            <w:spacing w:after="0" w:line="276" w:lineRule="auto"/>
            <w:jc w:val="both"/>
            <w:rPr>
              <w:color w:val="FF0000"/>
            </w:rPr>
          </w:pPr>
          <w:r w:rsidRPr="00F16AFA">
            <w:rPr>
              <w:rFonts w:ascii="Times New Roman" w:hAnsi="Times New Roman" w:cs="Times New Roman"/>
              <w:b/>
              <w:bCs/>
              <w:color w:val="FF0000"/>
              <w:sz w:val="28"/>
              <w:szCs w:val="28"/>
            </w:rPr>
            <w:fldChar w:fldCharType="end"/>
          </w:r>
        </w:p>
      </w:sdtContent>
    </w:sdt>
    <w:p w:rsidR="006A1DDB" w:rsidRPr="00F16AFA" w:rsidRDefault="006A1DDB" w:rsidP="00A53428">
      <w:pPr>
        <w:spacing w:after="0" w:line="276" w:lineRule="auto"/>
        <w:rPr>
          <w:rFonts w:ascii="Times New Roman" w:eastAsia="Arial" w:hAnsi="Times New Roman" w:cstheme="majorBidi"/>
          <w:b/>
          <w:color w:val="FF0000"/>
          <w:sz w:val="28"/>
          <w:szCs w:val="32"/>
          <w:lang w:eastAsia="ru-RU"/>
        </w:rPr>
      </w:pPr>
      <w:r w:rsidRPr="00F16AFA">
        <w:rPr>
          <w:color w:val="FF0000"/>
        </w:rPr>
        <w:br w:type="page"/>
      </w:r>
      <w:bookmarkStart w:id="0" w:name="_GoBack"/>
      <w:bookmarkEnd w:id="0"/>
    </w:p>
    <w:p w:rsidR="00A82E5A" w:rsidRPr="00F16AFA" w:rsidRDefault="00A82E5A" w:rsidP="00945370">
      <w:pPr>
        <w:pStyle w:val="1"/>
      </w:pPr>
      <w:bookmarkStart w:id="1" w:name="_Toc37940280"/>
      <w:bookmarkStart w:id="2" w:name="_Toc37940539"/>
      <w:r w:rsidRPr="00F16AFA">
        <w:lastRenderedPageBreak/>
        <w:t>ВВЕДЕНИЕ</w:t>
      </w:r>
      <w:bookmarkEnd w:id="1"/>
      <w:bookmarkEnd w:id="2"/>
    </w:p>
    <w:p w:rsidR="00A82E5A" w:rsidRPr="00F16AFA" w:rsidRDefault="00A82E5A" w:rsidP="00A53428">
      <w:pPr>
        <w:spacing w:after="0" w:line="276" w:lineRule="auto"/>
        <w:ind w:firstLine="709"/>
        <w:jc w:val="center"/>
        <w:rPr>
          <w:rFonts w:ascii="Times New Roman" w:eastAsia="Arial" w:hAnsi="Times New Roman" w:cs="Times New Roman"/>
          <w:b/>
          <w:bCs/>
          <w:color w:val="FF0000"/>
          <w:sz w:val="28"/>
          <w:szCs w:val="28"/>
        </w:rPr>
      </w:pP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 xml:space="preserve">Основание для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Приказ Министерства образования и науки Российской Федерации (</w:t>
      </w:r>
      <w:proofErr w:type="spellStart"/>
      <w:r w:rsidRPr="00AC2DCB">
        <w:rPr>
          <w:rFonts w:ascii="Times New Roman" w:eastAsia="Arial" w:hAnsi="Times New Roman" w:cs="Times New Roman"/>
          <w:sz w:val="28"/>
          <w:szCs w:val="28"/>
        </w:rPr>
        <w:t>Минобрнауки</w:t>
      </w:r>
      <w:proofErr w:type="spellEnd"/>
      <w:r w:rsidRPr="00AC2DCB">
        <w:rPr>
          <w:rFonts w:ascii="Times New Roman" w:eastAsia="Arial" w:hAnsi="Times New Roman" w:cs="Times New Roman"/>
          <w:sz w:val="28"/>
          <w:szCs w:val="28"/>
        </w:rPr>
        <w:t xml:space="preserve"> России) от 14 июня 2013 г. N 462 «Об утверждении Порядка проведения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 xml:space="preserve"> образовательной организацией»; Положение о </w:t>
      </w:r>
      <w:proofErr w:type="spellStart"/>
      <w:r w:rsidRPr="00AC2DCB">
        <w:rPr>
          <w:rFonts w:ascii="Times New Roman" w:eastAsia="Arial" w:hAnsi="Times New Roman" w:cs="Times New Roman"/>
          <w:sz w:val="28"/>
          <w:szCs w:val="28"/>
        </w:rPr>
        <w:t>самообследовании</w:t>
      </w:r>
      <w:proofErr w:type="spellEnd"/>
      <w:r w:rsidRPr="00AC2DCB">
        <w:rPr>
          <w:rFonts w:ascii="Times New Roman" w:eastAsia="Arial" w:hAnsi="Times New Roman" w:cs="Times New Roman"/>
          <w:sz w:val="28"/>
          <w:szCs w:val="28"/>
        </w:rPr>
        <w:t xml:space="preserve"> ГПОУ ЯО Ростовский педагогический колледж (утверждено </w:t>
      </w:r>
      <w:r w:rsidR="002147C8" w:rsidRPr="00AC2DCB">
        <w:rPr>
          <w:rFonts w:ascii="Times New Roman" w:hAnsi="Times New Roman" w:cs="Times New Roman"/>
          <w:sz w:val="28"/>
          <w:szCs w:val="28"/>
        </w:rPr>
        <w:t>05.02.2018)</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 xml:space="preserve">Целями проведения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 xml:space="preserve"> являются обеспечение доступности и открытости информации о деятельности колледжа, а также подготовка отчета о результатах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 xml:space="preserve">Процедура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 xml:space="preserve"> включает в себя следующие этапы:</w:t>
      </w:r>
    </w:p>
    <w:p w:rsidR="00A82E5A" w:rsidRPr="00AC2DCB" w:rsidRDefault="00A82E5A" w:rsidP="00546D7F">
      <w:pPr>
        <w:numPr>
          <w:ilvl w:val="0"/>
          <w:numId w:val="2"/>
        </w:numPr>
        <w:tabs>
          <w:tab w:val="left" w:pos="860"/>
        </w:tabs>
        <w:spacing w:after="0" w:line="276" w:lineRule="auto"/>
        <w:ind w:firstLine="709"/>
        <w:jc w:val="both"/>
        <w:rPr>
          <w:rFonts w:ascii="Times New Roman" w:eastAsia="Arial" w:hAnsi="Times New Roman" w:cs="Times New Roman"/>
          <w:sz w:val="28"/>
          <w:szCs w:val="28"/>
        </w:rPr>
      </w:pPr>
      <w:r w:rsidRPr="00AC2DCB">
        <w:rPr>
          <w:rFonts w:ascii="Times New Roman" w:eastAsia="Arial" w:hAnsi="Times New Roman" w:cs="Times New Roman"/>
          <w:sz w:val="28"/>
          <w:szCs w:val="28"/>
        </w:rPr>
        <w:t xml:space="preserve">планирование и подготовку работ по </w:t>
      </w:r>
      <w:proofErr w:type="spellStart"/>
      <w:r w:rsidRPr="00AC2DCB">
        <w:rPr>
          <w:rFonts w:ascii="Times New Roman" w:eastAsia="Arial" w:hAnsi="Times New Roman" w:cs="Times New Roman"/>
          <w:sz w:val="28"/>
          <w:szCs w:val="28"/>
        </w:rPr>
        <w:t>самообследованию</w:t>
      </w:r>
      <w:proofErr w:type="spellEnd"/>
      <w:r w:rsidRPr="00AC2DCB">
        <w:rPr>
          <w:rFonts w:ascii="Times New Roman" w:eastAsia="Arial" w:hAnsi="Times New Roman" w:cs="Times New Roman"/>
          <w:sz w:val="28"/>
          <w:szCs w:val="28"/>
        </w:rPr>
        <w:t xml:space="preserve"> колледжа;</w:t>
      </w:r>
    </w:p>
    <w:p w:rsidR="00A82E5A" w:rsidRPr="00AC2DCB" w:rsidRDefault="00A82E5A" w:rsidP="00546D7F">
      <w:pPr>
        <w:numPr>
          <w:ilvl w:val="0"/>
          <w:numId w:val="2"/>
        </w:numPr>
        <w:tabs>
          <w:tab w:val="left" w:pos="860"/>
        </w:tabs>
        <w:spacing w:after="0" w:line="276" w:lineRule="auto"/>
        <w:ind w:firstLine="709"/>
        <w:jc w:val="both"/>
        <w:rPr>
          <w:rFonts w:ascii="Times New Roman" w:eastAsia="Arial" w:hAnsi="Times New Roman" w:cs="Times New Roman"/>
          <w:sz w:val="28"/>
          <w:szCs w:val="28"/>
        </w:rPr>
      </w:pPr>
      <w:r w:rsidRPr="00AC2DCB">
        <w:rPr>
          <w:rFonts w:ascii="Times New Roman" w:eastAsia="Arial" w:hAnsi="Times New Roman" w:cs="Times New Roman"/>
          <w:sz w:val="28"/>
          <w:szCs w:val="28"/>
        </w:rPr>
        <w:t xml:space="preserve">организацию и проведение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 обобщение полученных результатов и на их основе формирование отчета;</w:t>
      </w:r>
    </w:p>
    <w:p w:rsidR="00A82E5A" w:rsidRPr="00AC2DCB" w:rsidRDefault="00A82E5A" w:rsidP="00546D7F">
      <w:pPr>
        <w:numPr>
          <w:ilvl w:val="1"/>
          <w:numId w:val="3"/>
        </w:numPr>
        <w:tabs>
          <w:tab w:val="left" w:pos="920"/>
        </w:tabs>
        <w:spacing w:after="0" w:line="276" w:lineRule="auto"/>
        <w:ind w:firstLine="709"/>
        <w:jc w:val="both"/>
        <w:rPr>
          <w:rFonts w:ascii="Times New Roman" w:eastAsia="Arial" w:hAnsi="Times New Roman" w:cs="Times New Roman"/>
          <w:sz w:val="28"/>
          <w:szCs w:val="28"/>
        </w:rPr>
      </w:pPr>
      <w:r w:rsidRPr="00AC2DCB">
        <w:rPr>
          <w:rFonts w:ascii="Times New Roman" w:eastAsia="Arial" w:hAnsi="Times New Roman" w:cs="Times New Roman"/>
          <w:sz w:val="28"/>
          <w:szCs w:val="28"/>
        </w:rPr>
        <w:t>рассмотрение отчета.</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 xml:space="preserve">В процессе </w:t>
      </w:r>
      <w:proofErr w:type="spellStart"/>
      <w:r w:rsidRPr="00AC2DCB">
        <w:rPr>
          <w:rFonts w:ascii="Times New Roman" w:eastAsia="Arial" w:hAnsi="Times New Roman" w:cs="Times New Roman"/>
          <w:sz w:val="28"/>
          <w:szCs w:val="28"/>
        </w:rPr>
        <w:t>самообследования</w:t>
      </w:r>
      <w:proofErr w:type="spellEnd"/>
      <w:r w:rsidRPr="00AC2DCB">
        <w:rPr>
          <w:rFonts w:ascii="Times New Roman" w:eastAsia="Arial" w:hAnsi="Times New Roman" w:cs="Times New Roman"/>
          <w:sz w:val="28"/>
          <w:szCs w:val="28"/>
        </w:rPr>
        <w:t xml:space="preserve">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 установленных Министерством образования и науки Российской Федерации (Приказ </w:t>
      </w:r>
      <w:proofErr w:type="spellStart"/>
      <w:r w:rsidRPr="00AC2DCB">
        <w:rPr>
          <w:rFonts w:ascii="Times New Roman" w:eastAsia="Arial" w:hAnsi="Times New Roman" w:cs="Times New Roman"/>
          <w:sz w:val="28"/>
          <w:szCs w:val="28"/>
        </w:rPr>
        <w:t>Минобрнауки</w:t>
      </w:r>
      <w:proofErr w:type="spellEnd"/>
      <w:r w:rsidRPr="00AC2DCB">
        <w:rPr>
          <w:rFonts w:ascii="Times New Roman" w:eastAsia="Arial" w:hAnsi="Times New Roman" w:cs="Times New Roman"/>
          <w:sz w:val="28"/>
          <w:szCs w:val="28"/>
        </w:rPr>
        <w:t xml:space="preserve"> России от 10 декабря 2013 г. N 1324 «Об утверждении показателей деятельности образовательной организации, подлежащей </w:t>
      </w:r>
      <w:proofErr w:type="spellStart"/>
      <w:r w:rsidRPr="00AC2DCB">
        <w:rPr>
          <w:rFonts w:ascii="Times New Roman" w:eastAsia="Arial" w:hAnsi="Times New Roman" w:cs="Times New Roman"/>
          <w:sz w:val="28"/>
          <w:szCs w:val="28"/>
        </w:rPr>
        <w:t>самообследованию</w:t>
      </w:r>
      <w:proofErr w:type="spellEnd"/>
      <w:r w:rsidRPr="00AC2DCB">
        <w:rPr>
          <w:rFonts w:ascii="Times New Roman" w:eastAsia="Arial" w:hAnsi="Times New Roman" w:cs="Times New Roman"/>
          <w:sz w:val="28"/>
          <w:szCs w:val="28"/>
        </w:rPr>
        <w:t>»).</w:t>
      </w:r>
    </w:p>
    <w:p w:rsidR="0032182E" w:rsidRPr="00F16AFA" w:rsidRDefault="0032182E" w:rsidP="00945370">
      <w:pPr>
        <w:pStyle w:val="1"/>
        <w:rPr>
          <w:rStyle w:val="10"/>
          <w:rFonts w:cs="Times New Roman"/>
          <w:color w:val="FF0000"/>
        </w:rPr>
      </w:pPr>
    </w:p>
    <w:p w:rsidR="00A82E5A" w:rsidRPr="00945370" w:rsidRDefault="00A82E5A" w:rsidP="00945370">
      <w:pPr>
        <w:pStyle w:val="1"/>
        <w:numPr>
          <w:ilvl w:val="0"/>
          <w:numId w:val="41"/>
        </w:numPr>
      </w:pPr>
      <w:bookmarkStart w:id="3" w:name="_Toc37940281"/>
      <w:bookmarkStart w:id="4" w:name="_Toc37940540"/>
      <w:r w:rsidRPr="00945370">
        <w:t>ОРГАНИЗАЦИОННО-ПРАВОВОЕ ОБЕСПЕЧЕНИЕ ОБРАЗОВАТЕЛЬНОЙ ДЕЯТЕЛЬНОСТИ</w:t>
      </w:r>
      <w:bookmarkEnd w:id="3"/>
      <w:bookmarkEnd w:id="4"/>
    </w:p>
    <w:p w:rsidR="00A82E5A" w:rsidRPr="00AC2DCB" w:rsidRDefault="00A82E5A" w:rsidP="00546D7F">
      <w:pPr>
        <w:spacing w:after="0" w:line="276" w:lineRule="auto"/>
        <w:ind w:firstLine="709"/>
        <w:jc w:val="both"/>
        <w:rPr>
          <w:rFonts w:ascii="Times New Roman" w:hAnsi="Times New Roman" w:cs="Times New Roman"/>
          <w:sz w:val="28"/>
          <w:szCs w:val="28"/>
        </w:rPr>
      </w:pP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b/>
          <w:bCs/>
          <w:sz w:val="28"/>
          <w:szCs w:val="28"/>
        </w:rPr>
        <w:t>1.1. Тип, вид, статус учреждения</w:t>
      </w:r>
    </w:p>
    <w:p w:rsidR="00A82E5A" w:rsidRPr="00AC2DCB" w:rsidRDefault="005276D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Полное название Колледжа: г</w:t>
      </w:r>
      <w:r w:rsidR="00A82E5A" w:rsidRPr="00AC2DCB">
        <w:rPr>
          <w:rFonts w:ascii="Times New Roman" w:eastAsia="Arial" w:hAnsi="Times New Roman" w:cs="Times New Roman"/>
          <w:sz w:val="28"/>
          <w:szCs w:val="28"/>
        </w:rPr>
        <w:t>осударственное профессиональное образовательное учреждение Ярославской области Ростовский педагогический колледж.</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Сокращенное название колледжа: ГПОУ ЯО Ростовский педагогический колледж.</w:t>
      </w:r>
    </w:p>
    <w:p w:rsidR="00A82E5A" w:rsidRPr="00AC2DCB" w:rsidRDefault="00A82E5A" w:rsidP="00546D7F">
      <w:pPr>
        <w:spacing w:after="0" w:line="276" w:lineRule="auto"/>
        <w:ind w:firstLine="709"/>
        <w:jc w:val="both"/>
        <w:rPr>
          <w:rFonts w:ascii="Times New Roman" w:eastAsia="Arial" w:hAnsi="Times New Roman" w:cs="Times New Roman"/>
          <w:sz w:val="28"/>
          <w:szCs w:val="28"/>
        </w:rPr>
      </w:pPr>
      <w:r w:rsidRPr="00AC2DCB">
        <w:rPr>
          <w:rFonts w:ascii="Times New Roman" w:eastAsia="Arial" w:hAnsi="Times New Roman" w:cs="Times New Roman"/>
          <w:sz w:val="28"/>
          <w:szCs w:val="28"/>
        </w:rPr>
        <w:t xml:space="preserve">Тип учреждения – профессиональная образовательная организация. </w:t>
      </w:r>
    </w:p>
    <w:p w:rsidR="00A82E5A" w:rsidRPr="00AC2DCB" w:rsidRDefault="00A82E5A" w:rsidP="00546D7F">
      <w:pPr>
        <w:spacing w:after="0" w:line="276" w:lineRule="auto"/>
        <w:ind w:firstLine="709"/>
        <w:jc w:val="both"/>
        <w:rPr>
          <w:rFonts w:ascii="Times New Roman" w:eastAsia="Arial" w:hAnsi="Times New Roman" w:cs="Times New Roman"/>
          <w:sz w:val="28"/>
          <w:szCs w:val="28"/>
        </w:rPr>
      </w:pPr>
      <w:r w:rsidRPr="00AC2DCB">
        <w:rPr>
          <w:rFonts w:ascii="Times New Roman" w:eastAsia="Arial" w:hAnsi="Times New Roman" w:cs="Times New Roman"/>
          <w:sz w:val="28"/>
          <w:szCs w:val="28"/>
        </w:rPr>
        <w:lastRenderedPageBreak/>
        <w:t xml:space="preserve">Вид учреждения – колледж. </w:t>
      </w:r>
    </w:p>
    <w:p w:rsidR="00A82E5A" w:rsidRPr="00CA7852" w:rsidRDefault="00A82E5A" w:rsidP="00546D7F">
      <w:pPr>
        <w:spacing w:after="0" w:line="276" w:lineRule="auto"/>
        <w:ind w:firstLine="709"/>
        <w:jc w:val="both"/>
        <w:rPr>
          <w:rFonts w:ascii="Times New Roman" w:eastAsia="Arial" w:hAnsi="Times New Roman" w:cs="Times New Roman"/>
          <w:sz w:val="28"/>
          <w:szCs w:val="28"/>
        </w:rPr>
      </w:pPr>
      <w:r w:rsidRPr="00AC2DCB">
        <w:rPr>
          <w:rFonts w:ascii="Times New Roman" w:eastAsia="Arial" w:hAnsi="Times New Roman" w:cs="Times New Roman"/>
          <w:sz w:val="28"/>
          <w:szCs w:val="28"/>
        </w:rPr>
        <w:t>Статус – государственное профессиональ</w:t>
      </w:r>
      <w:r w:rsidR="00CA7852">
        <w:rPr>
          <w:rFonts w:ascii="Times New Roman" w:eastAsia="Arial" w:hAnsi="Times New Roman" w:cs="Times New Roman"/>
          <w:sz w:val="28"/>
          <w:szCs w:val="28"/>
        </w:rPr>
        <w:t>ное образовательное учреждение.</w:t>
      </w:r>
    </w:p>
    <w:p w:rsidR="00A82E5A" w:rsidRPr="00AC2DCB" w:rsidRDefault="00A82E5A" w:rsidP="00546D7F">
      <w:pPr>
        <w:spacing w:after="0" w:line="276" w:lineRule="auto"/>
        <w:ind w:firstLine="709"/>
        <w:jc w:val="both"/>
        <w:rPr>
          <w:rFonts w:ascii="Times New Roman" w:eastAsia="Arial" w:hAnsi="Times New Roman" w:cs="Times New Roman"/>
          <w:b/>
          <w:bCs/>
          <w:sz w:val="28"/>
          <w:szCs w:val="28"/>
        </w:rPr>
      </w:pPr>
      <w:r w:rsidRPr="00AC2DCB">
        <w:rPr>
          <w:rFonts w:ascii="Times New Roman" w:eastAsia="Arial" w:hAnsi="Times New Roman" w:cs="Times New Roman"/>
          <w:b/>
          <w:bCs/>
          <w:sz w:val="28"/>
          <w:szCs w:val="28"/>
        </w:rPr>
        <w:t xml:space="preserve">1.2. Экономические и социальные условия территории нахождения </w:t>
      </w:r>
    </w:p>
    <w:p w:rsidR="00A82E5A" w:rsidRDefault="00A82E5A" w:rsidP="00CC124D">
      <w:pPr>
        <w:spacing w:after="0" w:line="276" w:lineRule="auto"/>
        <w:ind w:firstLine="709"/>
        <w:jc w:val="both"/>
        <w:rPr>
          <w:rFonts w:ascii="Times New Roman" w:hAnsi="Times New Roman" w:cs="Times New Roman"/>
          <w:sz w:val="28"/>
          <w:szCs w:val="28"/>
        </w:rPr>
      </w:pPr>
      <w:r w:rsidRPr="00CC124D">
        <w:rPr>
          <w:rFonts w:ascii="Times New Roman" w:eastAsia="Arial" w:hAnsi="Times New Roman" w:cs="Times New Roman"/>
          <w:sz w:val="28"/>
          <w:szCs w:val="28"/>
        </w:rPr>
        <w:t>Колледж расположен на территории г. Ростова, Ярославской области.</w:t>
      </w:r>
      <w:r w:rsidR="00CC124D" w:rsidRPr="00CC124D">
        <w:rPr>
          <w:rFonts w:ascii="Times New Roman" w:eastAsia="Arial" w:hAnsi="Times New Roman" w:cs="Times New Roman"/>
          <w:sz w:val="28"/>
          <w:szCs w:val="28"/>
        </w:rPr>
        <w:t xml:space="preserve"> Ростовский муниципальный район </w:t>
      </w:r>
      <w:r w:rsidR="00CC124D" w:rsidRPr="00CC124D">
        <w:rPr>
          <w:rFonts w:ascii="Times New Roman" w:hAnsi="Times New Roman" w:cs="Times New Roman"/>
          <w:sz w:val="28"/>
          <w:szCs w:val="28"/>
          <w:shd w:val="clear" w:color="auto" w:fill="FFFFFF"/>
        </w:rPr>
        <w:t xml:space="preserve">  граничит на севере с </w:t>
      </w:r>
      <w:hyperlink r:id="rId10" w:tooltip="Гаврилов-Ямский район" w:history="1">
        <w:r w:rsidR="00CC124D" w:rsidRPr="00CC124D">
          <w:rPr>
            <w:rStyle w:val="a4"/>
            <w:rFonts w:ascii="Times New Roman" w:hAnsi="Times New Roman" w:cs="Times New Roman"/>
            <w:color w:val="auto"/>
            <w:sz w:val="28"/>
            <w:szCs w:val="28"/>
            <w:u w:val="none"/>
            <w:shd w:val="clear" w:color="auto" w:fill="FFFFFF"/>
          </w:rPr>
          <w:t>Гаврилов-Ямским</w:t>
        </w:r>
      </w:hyperlink>
      <w:r w:rsidR="00CC124D" w:rsidRPr="00CC124D">
        <w:rPr>
          <w:rFonts w:ascii="Times New Roman" w:hAnsi="Times New Roman" w:cs="Times New Roman"/>
          <w:sz w:val="28"/>
          <w:szCs w:val="28"/>
          <w:shd w:val="clear" w:color="auto" w:fill="FFFFFF"/>
        </w:rPr>
        <w:t>, на западе — с </w:t>
      </w:r>
      <w:hyperlink r:id="rId11" w:tooltip="Борисоглебский район (Ярославская область)" w:history="1">
        <w:r w:rsidR="00CC124D" w:rsidRPr="00CC124D">
          <w:rPr>
            <w:rStyle w:val="a4"/>
            <w:rFonts w:ascii="Times New Roman" w:hAnsi="Times New Roman" w:cs="Times New Roman"/>
            <w:color w:val="auto"/>
            <w:sz w:val="28"/>
            <w:szCs w:val="28"/>
            <w:u w:val="none"/>
            <w:shd w:val="clear" w:color="auto" w:fill="FFFFFF"/>
          </w:rPr>
          <w:t>Борисоглебским</w:t>
        </w:r>
      </w:hyperlink>
      <w:r w:rsidR="00CC124D" w:rsidRPr="00CC124D">
        <w:rPr>
          <w:rFonts w:ascii="Times New Roman" w:hAnsi="Times New Roman" w:cs="Times New Roman"/>
          <w:sz w:val="28"/>
          <w:szCs w:val="28"/>
          <w:shd w:val="clear" w:color="auto" w:fill="FFFFFF"/>
        </w:rPr>
        <w:t>, на юге — с </w:t>
      </w:r>
      <w:proofErr w:type="spellStart"/>
      <w:r w:rsidR="00CC124D" w:rsidRPr="00CC124D">
        <w:rPr>
          <w:rFonts w:ascii="Times New Roman" w:hAnsi="Times New Roman" w:cs="Times New Roman"/>
          <w:sz w:val="28"/>
          <w:szCs w:val="28"/>
        </w:rPr>
        <w:fldChar w:fldCharType="begin"/>
      </w:r>
      <w:r w:rsidR="00CC124D" w:rsidRPr="00CC124D">
        <w:rPr>
          <w:rFonts w:ascii="Times New Roman" w:hAnsi="Times New Roman" w:cs="Times New Roman"/>
          <w:sz w:val="28"/>
          <w:szCs w:val="28"/>
        </w:rPr>
        <w:instrText xml:space="preserve"> HYPERLINK "https://ru.wikipedia.org/wiki/%D0%9F%D0%B5%D1%80%D0%B5%D1%81%D0%BB%D0%B0%D0%B2%D1%81%D0%BA%D0%B8%D0%B9_%D1%80%D0%B0%D0%B9%D0%BE%D0%BD" \o "Переславский район" </w:instrText>
      </w:r>
      <w:r w:rsidR="00CC124D" w:rsidRPr="00CC124D">
        <w:rPr>
          <w:rFonts w:ascii="Times New Roman" w:hAnsi="Times New Roman" w:cs="Times New Roman"/>
          <w:sz w:val="28"/>
          <w:szCs w:val="28"/>
        </w:rPr>
        <w:fldChar w:fldCharType="separate"/>
      </w:r>
      <w:r w:rsidR="00CC124D" w:rsidRPr="00CC124D">
        <w:rPr>
          <w:rStyle w:val="a4"/>
          <w:rFonts w:ascii="Times New Roman" w:hAnsi="Times New Roman" w:cs="Times New Roman"/>
          <w:color w:val="auto"/>
          <w:sz w:val="28"/>
          <w:szCs w:val="28"/>
          <w:u w:val="none"/>
          <w:shd w:val="clear" w:color="auto" w:fill="FFFFFF"/>
        </w:rPr>
        <w:t>Переславским</w:t>
      </w:r>
      <w:proofErr w:type="spellEnd"/>
      <w:r w:rsidR="00CC124D" w:rsidRPr="00CC124D">
        <w:rPr>
          <w:rFonts w:ascii="Times New Roman" w:hAnsi="Times New Roman" w:cs="Times New Roman"/>
          <w:sz w:val="28"/>
          <w:szCs w:val="28"/>
        </w:rPr>
        <w:fldChar w:fldCharType="end"/>
      </w:r>
      <w:r w:rsidR="00CC124D" w:rsidRPr="00CC124D">
        <w:rPr>
          <w:rFonts w:ascii="Times New Roman" w:hAnsi="Times New Roman" w:cs="Times New Roman"/>
          <w:sz w:val="28"/>
          <w:szCs w:val="28"/>
          <w:shd w:val="clear" w:color="auto" w:fill="FFFFFF"/>
        </w:rPr>
        <w:t> районами Ярославской области, на востоке — с </w:t>
      </w:r>
      <w:hyperlink r:id="rId12" w:tooltip="Ивановская область" w:history="1">
        <w:r w:rsidR="00CC124D" w:rsidRPr="00CC124D">
          <w:rPr>
            <w:rStyle w:val="a4"/>
            <w:rFonts w:ascii="Times New Roman" w:hAnsi="Times New Roman" w:cs="Times New Roman"/>
            <w:color w:val="auto"/>
            <w:sz w:val="28"/>
            <w:szCs w:val="28"/>
            <w:u w:val="none"/>
            <w:shd w:val="clear" w:color="auto" w:fill="FFFFFF"/>
          </w:rPr>
          <w:t>Ивановской областью</w:t>
        </w:r>
      </w:hyperlink>
      <w:r w:rsidR="00CC124D" w:rsidRPr="00CC124D">
        <w:rPr>
          <w:rFonts w:ascii="Times New Roman" w:hAnsi="Times New Roman" w:cs="Times New Roman"/>
          <w:sz w:val="28"/>
          <w:szCs w:val="28"/>
          <w:shd w:val="clear" w:color="auto" w:fill="FFFFFF"/>
        </w:rPr>
        <w:t>.</w:t>
      </w:r>
      <w:r w:rsidR="00CC124D">
        <w:rPr>
          <w:rFonts w:ascii="Times New Roman" w:hAnsi="Times New Roman" w:cs="Times New Roman"/>
          <w:sz w:val="28"/>
          <w:szCs w:val="28"/>
          <w:shd w:val="clear" w:color="auto" w:fill="FFFFFF"/>
        </w:rPr>
        <w:t xml:space="preserve"> В муниципальном районе в</w:t>
      </w:r>
      <w:r w:rsidR="00CC124D" w:rsidRPr="00CC124D">
        <w:rPr>
          <w:rFonts w:ascii="Times New Roman" w:hAnsi="Times New Roman" w:cs="Times New Roman"/>
          <w:sz w:val="28"/>
          <w:szCs w:val="28"/>
        </w:rPr>
        <w:t>сего населения- 64282 чел.,  из них  городского населения 47062 чел.,  сельского – 17220.</w:t>
      </w:r>
    </w:p>
    <w:p w:rsidR="00CC124D" w:rsidRPr="00CC124D" w:rsidRDefault="00CC124D" w:rsidP="002E2390">
      <w:pPr>
        <w:spacing w:after="0" w:line="276" w:lineRule="auto"/>
        <w:ind w:firstLine="709"/>
        <w:jc w:val="both"/>
        <w:rPr>
          <w:rFonts w:ascii="Times New Roman" w:hAnsi="Times New Roman" w:cs="Times New Roman"/>
          <w:sz w:val="28"/>
          <w:szCs w:val="28"/>
        </w:rPr>
      </w:pPr>
      <w:r w:rsidRPr="00CC124D">
        <w:rPr>
          <w:rFonts w:ascii="Times New Roman" w:hAnsi="Times New Roman" w:cs="Times New Roman"/>
          <w:sz w:val="28"/>
          <w:szCs w:val="28"/>
          <w:shd w:val="clear" w:color="auto" w:fill="FFFFFF"/>
        </w:rPr>
        <w:t xml:space="preserve">В Ростовском районе действуют предприятия </w:t>
      </w:r>
      <w:r w:rsidR="002E2390">
        <w:rPr>
          <w:rFonts w:ascii="Times New Roman" w:hAnsi="Times New Roman" w:cs="Times New Roman"/>
          <w:sz w:val="28"/>
          <w:szCs w:val="28"/>
          <w:shd w:val="clear" w:color="auto" w:fill="FFFFFF"/>
        </w:rPr>
        <w:t xml:space="preserve">по производству </w:t>
      </w:r>
      <w:r w:rsidR="000A7B29">
        <w:rPr>
          <w:rFonts w:ascii="Times New Roman" w:hAnsi="Times New Roman" w:cs="Times New Roman"/>
          <w:sz w:val="28"/>
          <w:szCs w:val="28"/>
          <w:shd w:val="clear" w:color="auto" w:fill="FFFFFF"/>
        </w:rPr>
        <w:t>оптико-механической продукции, швейной, консервной, керамической</w:t>
      </w:r>
      <w:r>
        <w:rPr>
          <w:rFonts w:ascii="Times New Roman" w:hAnsi="Times New Roman" w:cs="Times New Roman"/>
          <w:sz w:val="28"/>
          <w:szCs w:val="28"/>
          <w:shd w:val="clear" w:color="auto" w:fill="FFFFFF"/>
        </w:rPr>
        <w:t xml:space="preserve"> </w:t>
      </w:r>
      <w:r w:rsidR="000A7B29">
        <w:rPr>
          <w:rFonts w:ascii="Times New Roman" w:hAnsi="Times New Roman" w:cs="Times New Roman"/>
          <w:sz w:val="28"/>
          <w:szCs w:val="28"/>
          <w:shd w:val="clear" w:color="auto" w:fill="FFFFFF"/>
        </w:rPr>
        <w:t>продукции</w:t>
      </w:r>
      <w:r w:rsidRPr="00CC124D">
        <w:rPr>
          <w:rFonts w:ascii="Times New Roman" w:hAnsi="Times New Roman" w:cs="Times New Roman"/>
          <w:sz w:val="28"/>
          <w:szCs w:val="28"/>
          <w:shd w:val="clear" w:color="auto" w:fill="FFFFFF"/>
        </w:rPr>
        <w:t>, производства экологического машиностроения (ФИНГО, СФ НИИОГАЗ), пищевой промышленности (</w:t>
      </w:r>
      <w:proofErr w:type="spellStart"/>
      <w:r w:rsidRPr="00CC124D">
        <w:rPr>
          <w:rFonts w:ascii="Times New Roman" w:hAnsi="Times New Roman" w:cs="Times New Roman"/>
          <w:sz w:val="28"/>
          <w:szCs w:val="28"/>
          <w:shd w:val="clear" w:color="auto" w:fill="FFFFFF"/>
        </w:rPr>
        <w:t>Атрус</w:t>
      </w:r>
      <w:proofErr w:type="spellEnd"/>
      <w:r w:rsidRPr="00CC124D">
        <w:rPr>
          <w:rFonts w:ascii="Times New Roman" w:hAnsi="Times New Roman" w:cs="Times New Roman"/>
          <w:sz w:val="28"/>
          <w:szCs w:val="28"/>
          <w:shd w:val="clear" w:color="auto" w:fill="FFFFFF"/>
        </w:rPr>
        <w:t xml:space="preserve">, </w:t>
      </w:r>
      <w:proofErr w:type="spellStart"/>
      <w:r w:rsidRPr="00CC124D">
        <w:rPr>
          <w:rFonts w:ascii="Times New Roman" w:hAnsi="Times New Roman" w:cs="Times New Roman"/>
          <w:sz w:val="28"/>
          <w:szCs w:val="28"/>
          <w:shd w:val="clear" w:color="auto" w:fill="FFFFFF"/>
        </w:rPr>
        <w:t>Поречский</w:t>
      </w:r>
      <w:proofErr w:type="spellEnd"/>
      <w:r w:rsidRPr="00CC124D">
        <w:rPr>
          <w:rFonts w:ascii="Times New Roman" w:hAnsi="Times New Roman" w:cs="Times New Roman"/>
          <w:sz w:val="28"/>
          <w:szCs w:val="28"/>
          <w:shd w:val="clear" w:color="auto" w:fill="FFFFFF"/>
        </w:rPr>
        <w:t xml:space="preserve"> КЗ). При этом все предприятия приборостроения и машиностроения</w:t>
      </w:r>
      <w:r w:rsidR="002E2390">
        <w:rPr>
          <w:rFonts w:ascii="Times New Roman" w:hAnsi="Times New Roman" w:cs="Times New Roman"/>
          <w:sz w:val="28"/>
          <w:szCs w:val="28"/>
          <w:shd w:val="clear" w:color="auto" w:fill="FFFFFF"/>
        </w:rPr>
        <w:t xml:space="preserve"> и другие, </w:t>
      </w:r>
      <w:r w:rsidRPr="00CC124D">
        <w:rPr>
          <w:rFonts w:ascii="Times New Roman" w:hAnsi="Times New Roman" w:cs="Times New Roman"/>
          <w:sz w:val="28"/>
          <w:szCs w:val="28"/>
          <w:shd w:val="clear" w:color="auto" w:fill="FFFFFF"/>
        </w:rPr>
        <w:t xml:space="preserve"> располагаются только в двух населённых пунктах — Ростове и </w:t>
      </w:r>
      <w:hyperlink r:id="rId13" w:tooltip="Семибратово" w:history="1">
        <w:r w:rsidRPr="00CC124D">
          <w:rPr>
            <w:rStyle w:val="a4"/>
            <w:rFonts w:ascii="Times New Roman" w:hAnsi="Times New Roman" w:cs="Times New Roman"/>
            <w:color w:val="auto"/>
            <w:sz w:val="28"/>
            <w:szCs w:val="28"/>
            <w:u w:val="none"/>
            <w:shd w:val="clear" w:color="auto" w:fill="FFFFFF"/>
          </w:rPr>
          <w:t>Семибратове</w:t>
        </w:r>
      </w:hyperlink>
      <w:r w:rsidRPr="00CC124D">
        <w:rPr>
          <w:rFonts w:ascii="Times New Roman" w:hAnsi="Times New Roman" w:cs="Times New Roman"/>
          <w:sz w:val="28"/>
          <w:szCs w:val="28"/>
          <w:shd w:val="clear" w:color="auto" w:fill="FFFFFF"/>
        </w:rPr>
        <w:t>.</w:t>
      </w:r>
    </w:p>
    <w:p w:rsidR="00CC124D" w:rsidRPr="00CC124D" w:rsidRDefault="00CC124D" w:rsidP="00CC124D">
      <w:pPr>
        <w:spacing w:after="0" w:line="276" w:lineRule="auto"/>
        <w:ind w:firstLine="709"/>
        <w:jc w:val="both"/>
        <w:rPr>
          <w:rFonts w:ascii="Times New Roman" w:hAnsi="Times New Roman" w:cs="Times New Roman"/>
          <w:sz w:val="28"/>
          <w:szCs w:val="28"/>
        </w:rPr>
      </w:pPr>
      <w:r w:rsidRPr="00CC124D">
        <w:rPr>
          <w:rFonts w:ascii="Times New Roman" w:hAnsi="Times New Roman" w:cs="Times New Roman"/>
          <w:sz w:val="28"/>
          <w:szCs w:val="28"/>
        </w:rPr>
        <w:t xml:space="preserve">На территории Ростовского муниципального района и входящих в его состав поселений размещаются: </w:t>
      </w:r>
      <w:r w:rsidRPr="00CC124D">
        <w:rPr>
          <w:rFonts w:ascii="Times New Roman" w:hAnsi="Times New Roman" w:cs="Times New Roman"/>
          <w:sz w:val="28"/>
          <w:szCs w:val="28"/>
        </w:rPr>
        <w:softHyphen/>
        <w:t xml:space="preserve"> профессиональное образовательное учреждение регионального значения   учреждения общего и дополнительного образования регионального значения (детские дома, специальная (коррекционная) общеобразовательная школа-интернат </w:t>
      </w:r>
      <w:r w:rsidRPr="00CC124D">
        <w:rPr>
          <w:rFonts w:ascii="Times New Roman" w:hAnsi="Times New Roman" w:cs="Times New Roman"/>
          <w:sz w:val="28"/>
          <w:szCs w:val="28"/>
        </w:rPr>
        <w:softHyphen/>
        <w:t xml:space="preserve"> общеобразовательные учреждения (школы) муниципального значения; </w:t>
      </w:r>
      <w:r w:rsidRPr="00CC124D">
        <w:rPr>
          <w:rFonts w:ascii="Times New Roman" w:hAnsi="Times New Roman" w:cs="Times New Roman"/>
          <w:sz w:val="28"/>
          <w:szCs w:val="28"/>
        </w:rPr>
        <w:softHyphen/>
        <w:t xml:space="preserve"> дошкольные образовательные учреждения (детские сады) муниципального значения; </w:t>
      </w:r>
      <w:r w:rsidRPr="00CC124D">
        <w:rPr>
          <w:rFonts w:ascii="Times New Roman" w:hAnsi="Times New Roman" w:cs="Times New Roman"/>
          <w:sz w:val="28"/>
          <w:szCs w:val="28"/>
        </w:rPr>
        <w:softHyphen/>
        <w:t xml:space="preserve"> учреждения дополнительного образования детей (искусство, спорт) муниципального значения. </w:t>
      </w:r>
    </w:p>
    <w:p w:rsidR="00A82E5A" w:rsidRPr="00AC2DCB" w:rsidRDefault="002E2390" w:rsidP="00546D7F">
      <w:pPr>
        <w:spacing w:after="0" w:line="276" w:lineRule="auto"/>
        <w:ind w:firstLine="709"/>
        <w:jc w:val="both"/>
        <w:rPr>
          <w:rFonts w:ascii="Times New Roman" w:hAnsi="Times New Roman" w:cs="Times New Roman"/>
          <w:sz w:val="28"/>
          <w:szCs w:val="28"/>
        </w:rPr>
      </w:pPr>
      <w:r>
        <w:rPr>
          <w:rFonts w:ascii="Arial" w:hAnsi="Arial" w:cs="Arial"/>
          <w:color w:val="222222"/>
          <w:sz w:val="21"/>
          <w:szCs w:val="21"/>
          <w:shd w:val="clear" w:color="auto" w:fill="FFFFFF"/>
        </w:rPr>
        <w:t xml:space="preserve"> </w:t>
      </w:r>
      <w:r w:rsidR="00CC124D" w:rsidRPr="00CC124D">
        <w:rPr>
          <w:rFonts w:ascii="Arial" w:hAnsi="Arial" w:cs="Arial"/>
          <w:color w:val="222222"/>
          <w:sz w:val="21"/>
          <w:szCs w:val="21"/>
          <w:shd w:val="clear" w:color="auto" w:fill="FFFFFF"/>
        </w:rPr>
        <w:t xml:space="preserve"> </w:t>
      </w:r>
      <w:r w:rsidR="00A82E5A" w:rsidRPr="00AC2DCB">
        <w:rPr>
          <w:rFonts w:ascii="Times New Roman" w:eastAsia="Arial" w:hAnsi="Times New Roman" w:cs="Times New Roman"/>
          <w:sz w:val="28"/>
          <w:szCs w:val="28"/>
        </w:rPr>
        <w:t>Колледж обладает на праве оперативного управления обособленным имуществом, собственником которого является Ярославская область.</w:t>
      </w:r>
    </w:p>
    <w:p w:rsidR="00A82E5A" w:rsidRPr="00AC2DCB" w:rsidRDefault="00A82E5A" w:rsidP="00546D7F">
      <w:pPr>
        <w:spacing w:after="0" w:line="276" w:lineRule="auto"/>
        <w:ind w:firstLine="709"/>
        <w:jc w:val="both"/>
        <w:rPr>
          <w:rFonts w:ascii="Times New Roman" w:hAnsi="Times New Roman" w:cs="Times New Roman"/>
          <w:sz w:val="28"/>
          <w:szCs w:val="28"/>
        </w:rPr>
      </w:pPr>
      <w:r w:rsidRPr="00AC2DCB">
        <w:rPr>
          <w:rFonts w:ascii="Times New Roman" w:eastAsia="Arial" w:hAnsi="Times New Roman" w:cs="Times New Roman"/>
          <w:sz w:val="28"/>
          <w:szCs w:val="28"/>
        </w:rPr>
        <w:t>Юридический и фактический адреса</w:t>
      </w:r>
      <w:r w:rsidRPr="00AC2DCB">
        <w:rPr>
          <w:rFonts w:ascii="Times New Roman" w:eastAsia="Arial" w:hAnsi="Times New Roman" w:cs="Times New Roman"/>
          <w:b/>
          <w:bCs/>
          <w:i/>
          <w:iCs/>
          <w:sz w:val="28"/>
          <w:szCs w:val="28"/>
        </w:rPr>
        <w:t>:</w:t>
      </w:r>
      <w:r w:rsidRPr="00AC2DCB">
        <w:rPr>
          <w:rFonts w:ascii="Times New Roman" w:eastAsia="Arial" w:hAnsi="Times New Roman" w:cs="Times New Roman"/>
          <w:sz w:val="28"/>
          <w:szCs w:val="28"/>
        </w:rPr>
        <w:t xml:space="preserve"> 152155, Ярославская область, г. Ростов, ул. Спартаковская, д. 142</w:t>
      </w:r>
    </w:p>
    <w:p w:rsidR="00A82E5A" w:rsidRPr="00AC2DCB" w:rsidRDefault="00A82E5A" w:rsidP="00546D7F">
      <w:pPr>
        <w:spacing w:after="0" w:line="276" w:lineRule="auto"/>
        <w:ind w:firstLine="709"/>
        <w:rPr>
          <w:rFonts w:ascii="Times New Roman" w:eastAsia="Arial" w:hAnsi="Times New Roman" w:cs="Times New Roman"/>
          <w:sz w:val="28"/>
          <w:szCs w:val="28"/>
        </w:rPr>
      </w:pPr>
      <w:r w:rsidRPr="00AC2DCB">
        <w:rPr>
          <w:rFonts w:ascii="Times New Roman" w:eastAsia="Arial" w:hAnsi="Times New Roman" w:cs="Times New Roman"/>
          <w:sz w:val="28"/>
          <w:szCs w:val="28"/>
        </w:rPr>
        <w:t>Телефон: 8 (48536) 7-44-15</w:t>
      </w:r>
    </w:p>
    <w:p w:rsidR="00A82E5A" w:rsidRPr="00AC2DCB" w:rsidRDefault="00A82E5A" w:rsidP="00546D7F">
      <w:pPr>
        <w:spacing w:after="0" w:line="276" w:lineRule="auto"/>
        <w:ind w:firstLine="709"/>
        <w:rPr>
          <w:rFonts w:ascii="Times New Roman" w:eastAsia="Arial" w:hAnsi="Times New Roman" w:cs="Times New Roman"/>
          <w:sz w:val="28"/>
          <w:szCs w:val="28"/>
        </w:rPr>
      </w:pPr>
      <w:r w:rsidRPr="00AC2DCB">
        <w:rPr>
          <w:rFonts w:ascii="Times New Roman" w:eastAsia="Arial" w:hAnsi="Times New Roman" w:cs="Times New Roman"/>
          <w:sz w:val="28"/>
          <w:szCs w:val="28"/>
        </w:rPr>
        <w:t>e-</w:t>
      </w:r>
      <w:proofErr w:type="spellStart"/>
      <w:r w:rsidRPr="00AC2DCB">
        <w:rPr>
          <w:rFonts w:ascii="Times New Roman" w:eastAsia="Arial" w:hAnsi="Times New Roman" w:cs="Times New Roman"/>
          <w:sz w:val="28"/>
          <w:szCs w:val="28"/>
        </w:rPr>
        <w:t>mail</w:t>
      </w:r>
      <w:proofErr w:type="spellEnd"/>
      <w:r w:rsidRPr="00AC2DCB">
        <w:rPr>
          <w:rFonts w:ascii="Times New Roman" w:eastAsia="Arial" w:hAnsi="Times New Roman" w:cs="Times New Roman"/>
          <w:sz w:val="28"/>
          <w:szCs w:val="28"/>
        </w:rPr>
        <w:t>: rostov24@yandex.ru</w:t>
      </w:r>
    </w:p>
    <w:p w:rsidR="00A82E5A" w:rsidRPr="00AC2DCB" w:rsidRDefault="00E41FE7" w:rsidP="00546D7F">
      <w:pPr>
        <w:spacing w:after="0" w:line="276" w:lineRule="auto"/>
        <w:ind w:firstLine="709"/>
        <w:rPr>
          <w:rFonts w:ascii="Times New Roman" w:eastAsia="Arial" w:hAnsi="Times New Roman" w:cs="Times New Roman"/>
          <w:sz w:val="28"/>
          <w:szCs w:val="28"/>
        </w:rPr>
      </w:pPr>
      <w:hyperlink r:id="rId14" w:history="1">
        <w:r w:rsidR="00A82E5A" w:rsidRPr="00AC2DCB">
          <w:rPr>
            <w:rStyle w:val="a4"/>
            <w:rFonts w:ascii="Times New Roman" w:hAnsi="Times New Roman" w:cs="Times New Roman"/>
            <w:color w:val="auto"/>
            <w:szCs w:val="28"/>
          </w:rPr>
          <w:t>https://rostov-pc.edu.yar.ru</w:t>
        </w:r>
      </w:hyperlink>
    </w:p>
    <w:p w:rsidR="00A82E5A" w:rsidRPr="00CA7852" w:rsidRDefault="00A82E5A" w:rsidP="00546D7F">
      <w:pPr>
        <w:spacing w:after="0" w:line="276" w:lineRule="auto"/>
        <w:ind w:firstLine="709"/>
        <w:rPr>
          <w:rFonts w:ascii="Times New Roman" w:hAnsi="Times New Roman" w:cs="Times New Roman"/>
          <w:sz w:val="28"/>
          <w:szCs w:val="28"/>
        </w:rPr>
      </w:pPr>
      <w:r w:rsidRPr="00CA7852">
        <w:rPr>
          <w:rFonts w:ascii="Times New Roman" w:eastAsia="Arial" w:hAnsi="Times New Roman" w:cs="Times New Roman"/>
          <w:b/>
          <w:bCs/>
          <w:sz w:val="28"/>
          <w:szCs w:val="28"/>
        </w:rPr>
        <w:t>1.3. Лицензия, государственная аккредитация</w:t>
      </w:r>
    </w:p>
    <w:p w:rsidR="0032182E" w:rsidRPr="00CA7852" w:rsidRDefault="00A82E5A" w:rsidP="00546D7F">
      <w:pPr>
        <w:spacing w:after="0" w:line="276" w:lineRule="auto"/>
        <w:ind w:firstLine="709"/>
        <w:jc w:val="both"/>
        <w:rPr>
          <w:rFonts w:ascii="Times New Roman" w:eastAsia="Times New Roman" w:hAnsi="Times New Roman" w:cs="Times New Roman"/>
          <w:sz w:val="28"/>
          <w:szCs w:val="28"/>
        </w:rPr>
      </w:pPr>
      <w:r w:rsidRPr="00CA7852">
        <w:rPr>
          <w:rFonts w:ascii="Times New Roman" w:eastAsia="Times New Roman" w:hAnsi="Times New Roman" w:cs="Times New Roman"/>
          <w:sz w:val="28"/>
          <w:szCs w:val="28"/>
        </w:rPr>
        <w:t>Государственное профессиональное образовательное учреждение Ярославской области Ростовский педагогический колледж ведет образовательную деятельность соответственно лицензии номер 303/16 от 25.05.2016 г., выданной департаментом образования Ярославской области, срок действия: бессрочная.</w:t>
      </w:r>
      <w:r w:rsidR="00DE5DEE" w:rsidRPr="00CA7852">
        <w:rPr>
          <w:rFonts w:ascii="Times New Roman" w:eastAsia="Times New Roman" w:hAnsi="Times New Roman" w:cs="Times New Roman"/>
          <w:sz w:val="28"/>
          <w:szCs w:val="28"/>
        </w:rPr>
        <w:t xml:space="preserve"> В 2019 г</w:t>
      </w:r>
      <w:r w:rsidR="00CA7852" w:rsidRPr="00CA7852">
        <w:rPr>
          <w:rFonts w:ascii="Times New Roman" w:eastAsia="Times New Roman" w:hAnsi="Times New Roman" w:cs="Times New Roman"/>
          <w:sz w:val="28"/>
          <w:szCs w:val="28"/>
        </w:rPr>
        <w:t xml:space="preserve">. колледжем </w:t>
      </w:r>
      <w:r w:rsidR="00DE5DEE" w:rsidRPr="00CA7852">
        <w:rPr>
          <w:rFonts w:ascii="Times New Roman" w:eastAsia="Times New Roman" w:hAnsi="Times New Roman" w:cs="Times New Roman"/>
          <w:sz w:val="28"/>
          <w:szCs w:val="28"/>
        </w:rPr>
        <w:t xml:space="preserve"> получена лицензия на дополнительное профессиональное образование. Образовательная </w:t>
      </w:r>
      <w:r w:rsidR="00DE5DEE" w:rsidRPr="00CA7852">
        <w:rPr>
          <w:rFonts w:ascii="Times New Roman" w:eastAsia="Times New Roman" w:hAnsi="Times New Roman" w:cs="Times New Roman"/>
          <w:sz w:val="28"/>
          <w:szCs w:val="28"/>
        </w:rPr>
        <w:lastRenderedPageBreak/>
        <w:t xml:space="preserve">организация имеет </w:t>
      </w:r>
      <w:r w:rsidR="00CA7852" w:rsidRPr="00CA7852">
        <w:rPr>
          <w:rFonts w:ascii="Times New Roman" w:eastAsia="Times New Roman" w:hAnsi="Times New Roman" w:cs="Times New Roman"/>
          <w:sz w:val="28"/>
          <w:szCs w:val="28"/>
        </w:rPr>
        <w:t xml:space="preserve">государственную </w:t>
      </w:r>
      <w:r w:rsidR="00DE5DEE" w:rsidRPr="00CA7852">
        <w:rPr>
          <w:rFonts w:ascii="Times New Roman" w:eastAsia="Times New Roman" w:hAnsi="Times New Roman" w:cs="Times New Roman"/>
          <w:sz w:val="28"/>
          <w:szCs w:val="28"/>
        </w:rPr>
        <w:t>аккредитацию</w:t>
      </w:r>
      <w:r w:rsidR="00CA7852" w:rsidRPr="00CA7852">
        <w:rPr>
          <w:rFonts w:ascii="Times New Roman" w:eastAsia="Times New Roman" w:hAnsi="Times New Roman" w:cs="Times New Roman"/>
          <w:sz w:val="28"/>
          <w:szCs w:val="28"/>
        </w:rPr>
        <w:t xml:space="preserve"> образовательной деятельности  по основным профессиональным образовательным программам. Свидетельство о государственной аккредитации выдано департаментом образования Ярославской области</w:t>
      </w:r>
      <w:r w:rsidR="00DE5DEE" w:rsidRPr="00CA7852">
        <w:rPr>
          <w:rFonts w:ascii="Times New Roman" w:eastAsia="Times New Roman" w:hAnsi="Times New Roman" w:cs="Times New Roman"/>
          <w:sz w:val="28"/>
          <w:szCs w:val="28"/>
        </w:rPr>
        <w:t xml:space="preserve">  от 27 мая 2</w:t>
      </w:r>
      <w:r w:rsidR="00CA7852" w:rsidRPr="00CA7852">
        <w:rPr>
          <w:rFonts w:ascii="Times New Roman" w:eastAsia="Times New Roman" w:hAnsi="Times New Roman" w:cs="Times New Roman"/>
          <w:sz w:val="28"/>
          <w:szCs w:val="28"/>
        </w:rPr>
        <w:t xml:space="preserve">016 г.  №126/16, серия 76А01 №0000087.  </w:t>
      </w:r>
    </w:p>
    <w:p w:rsidR="00A82E5A" w:rsidRPr="00CA7852" w:rsidRDefault="00A82E5A" w:rsidP="00546D7F">
      <w:pPr>
        <w:spacing w:after="0" w:line="276" w:lineRule="auto"/>
        <w:ind w:firstLine="709"/>
        <w:rPr>
          <w:rFonts w:ascii="Times New Roman" w:hAnsi="Times New Roman" w:cs="Times New Roman"/>
          <w:sz w:val="28"/>
          <w:szCs w:val="28"/>
        </w:rPr>
      </w:pPr>
      <w:r w:rsidRPr="00CA7852">
        <w:rPr>
          <w:rFonts w:ascii="Times New Roman" w:eastAsia="Arial" w:hAnsi="Times New Roman" w:cs="Times New Roman"/>
          <w:b/>
          <w:bCs/>
          <w:sz w:val="28"/>
          <w:szCs w:val="28"/>
        </w:rPr>
        <w:t>1.4. Миссия колледжа</w:t>
      </w:r>
      <w:r w:rsidRPr="00CA7852">
        <w:rPr>
          <w:rFonts w:ascii="Times New Roman" w:eastAsia="Arial" w:hAnsi="Times New Roman" w:cs="Times New Roman"/>
          <w:sz w:val="28"/>
          <w:szCs w:val="28"/>
        </w:rPr>
        <w:t>:</w:t>
      </w:r>
    </w:p>
    <w:p w:rsidR="00A82E5A" w:rsidRPr="00CA7852" w:rsidRDefault="00A82E5A" w:rsidP="00546D7F">
      <w:pPr>
        <w:spacing w:after="0" w:line="276" w:lineRule="auto"/>
        <w:ind w:firstLine="709"/>
        <w:jc w:val="both"/>
        <w:rPr>
          <w:rFonts w:ascii="Times New Roman" w:hAnsi="Times New Roman" w:cs="Times New Roman"/>
          <w:sz w:val="28"/>
          <w:szCs w:val="28"/>
        </w:rPr>
      </w:pPr>
      <w:r w:rsidRPr="00CA7852">
        <w:rPr>
          <w:rFonts w:ascii="Times New Roman" w:eastAsia="Arial" w:hAnsi="Times New Roman" w:cs="Times New Roman"/>
          <w:sz w:val="28"/>
          <w:szCs w:val="28"/>
        </w:rPr>
        <w:t>Удовлетворение образовательных потребностей личности, общества и региона на принципах высокого качества с применением современных технологий обучения.</w:t>
      </w:r>
    </w:p>
    <w:p w:rsidR="00A82E5A" w:rsidRPr="00CA7852" w:rsidRDefault="00A82E5A" w:rsidP="00546D7F">
      <w:pPr>
        <w:spacing w:after="0" w:line="276" w:lineRule="auto"/>
        <w:ind w:firstLine="709"/>
        <w:rPr>
          <w:rFonts w:ascii="Times New Roman" w:hAnsi="Times New Roman" w:cs="Times New Roman"/>
          <w:sz w:val="28"/>
          <w:szCs w:val="28"/>
        </w:rPr>
      </w:pPr>
      <w:r w:rsidRPr="00CA7852">
        <w:rPr>
          <w:rFonts w:ascii="Times New Roman" w:eastAsia="Arial" w:hAnsi="Times New Roman" w:cs="Times New Roman"/>
          <w:sz w:val="28"/>
          <w:szCs w:val="28"/>
        </w:rPr>
        <w:t>Стратегические цели:</w:t>
      </w:r>
    </w:p>
    <w:p w:rsidR="003F1BC8" w:rsidRPr="00CA7852" w:rsidRDefault="00A82E5A" w:rsidP="00546D7F">
      <w:pPr>
        <w:pStyle w:val="ad"/>
        <w:numPr>
          <w:ilvl w:val="0"/>
          <w:numId w:val="30"/>
        </w:numPr>
        <w:spacing w:after="0"/>
        <w:ind w:left="0" w:firstLine="360"/>
        <w:jc w:val="both"/>
        <w:rPr>
          <w:rFonts w:ascii="Times New Roman" w:hAnsi="Times New Roman" w:cs="Times New Roman"/>
          <w:sz w:val="28"/>
          <w:szCs w:val="28"/>
        </w:rPr>
      </w:pPr>
      <w:r w:rsidRPr="00CA7852">
        <w:rPr>
          <w:rFonts w:ascii="Times New Roman" w:eastAsia="Arial" w:hAnsi="Times New Roman" w:cs="Times New Roman"/>
          <w:sz w:val="28"/>
          <w:szCs w:val="28"/>
        </w:rPr>
        <w:t>совершенствование качества подготовки специалистов на основе ФГОС СПО с</w:t>
      </w:r>
      <w:r w:rsidRPr="00CA7852">
        <w:rPr>
          <w:rFonts w:ascii="Times New Roman" w:eastAsia="Arial" w:hAnsi="Times New Roman" w:cs="Times New Roman"/>
          <w:b/>
          <w:bCs/>
          <w:sz w:val="28"/>
          <w:szCs w:val="28"/>
        </w:rPr>
        <w:t xml:space="preserve"> </w:t>
      </w:r>
      <w:r w:rsidRPr="00CA7852">
        <w:rPr>
          <w:rFonts w:ascii="Times New Roman" w:eastAsia="Arial" w:hAnsi="Times New Roman" w:cs="Times New Roman"/>
          <w:sz w:val="28"/>
          <w:szCs w:val="28"/>
        </w:rPr>
        <w:t>использованием современных организационных, педагогических и информационных технологий;</w:t>
      </w:r>
    </w:p>
    <w:p w:rsidR="003F1BC8" w:rsidRPr="00CA7852" w:rsidRDefault="00A82E5A" w:rsidP="00546D7F">
      <w:pPr>
        <w:pStyle w:val="ad"/>
        <w:numPr>
          <w:ilvl w:val="0"/>
          <w:numId w:val="30"/>
        </w:numPr>
        <w:spacing w:after="0"/>
        <w:ind w:left="0" w:firstLine="360"/>
        <w:jc w:val="both"/>
        <w:rPr>
          <w:rFonts w:ascii="Times New Roman" w:hAnsi="Times New Roman" w:cs="Times New Roman"/>
          <w:sz w:val="28"/>
          <w:szCs w:val="28"/>
        </w:rPr>
      </w:pPr>
      <w:r w:rsidRPr="00CA7852">
        <w:rPr>
          <w:rFonts w:ascii="Times New Roman" w:eastAsia="Arial" w:hAnsi="Times New Roman" w:cs="Times New Roman"/>
          <w:sz w:val="28"/>
          <w:szCs w:val="28"/>
        </w:rPr>
        <w:t>подготовка конкурентоспособных, востребованных на рынке труда, профессионально компетентных специалистов;</w:t>
      </w:r>
    </w:p>
    <w:p w:rsidR="0032182E" w:rsidRPr="00CA7852" w:rsidRDefault="00A82E5A" w:rsidP="00546D7F">
      <w:pPr>
        <w:pStyle w:val="ad"/>
        <w:numPr>
          <w:ilvl w:val="0"/>
          <w:numId w:val="30"/>
        </w:numPr>
        <w:spacing w:after="0"/>
        <w:ind w:left="0" w:firstLine="360"/>
        <w:jc w:val="both"/>
        <w:rPr>
          <w:rFonts w:ascii="Times New Roman" w:hAnsi="Times New Roman" w:cs="Times New Roman"/>
          <w:sz w:val="28"/>
          <w:szCs w:val="28"/>
        </w:rPr>
      </w:pPr>
      <w:r w:rsidRPr="00CA7852">
        <w:rPr>
          <w:rFonts w:ascii="Times New Roman" w:eastAsia="Arial" w:hAnsi="Times New Roman" w:cs="Times New Roman"/>
          <w:sz w:val="28"/>
          <w:szCs w:val="28"/>
        </w:rPr>
        <w:t>совершенствование воспитательной работы на основе внедрения системы студенческого самоуправления.</w:t>
      </w:r>
    </w:p>
    <w:p w:rsidR="0032182E" w:rsidRPr="00CA7852" w:rsidRDefault="00A82E5A" w:rsidP="00546D7F">
      <w:pPr>
        <w:spacing w:after="0" w:line="276" w:lineRule="auto"/>
        <w:ind w:firstLine="709"/>
        <w:rPr>
          <w:rFonts w:ascii="Times New Roman" w:eastAsia="Arial" w:hAnsi="Times New Roman" w:cs="Times New Roman"/>
          <w:sz w:val="28"/>
          <w:szCs w:val="28"/>
        </w:rPr>
      </w:pPr>
      <w:r w:rsidRPr="00F16AFA">
        <w:rPr>
          <w:rFonts w:ascii="Times New Roman" w:eastAsia="Arial" w:hAnsi="Times New Roman" w:cs="Times New Roman"/>
          <w:b/>
          <w:bCs/>
          <w:sz w:val="28"/>
          <w:szCs w:val="28"/>
        </w:rPr>
        <w:t xml:space="preserve">1.5. Форма обучения </w:t>
      </w:r>
      <w:r w:rsidR="00CA7852">
        <w:rPr>
          <w:rFonts w:ascii="Times New Roman" w:eastAsia="Arial" w:hAnsi="Times New Roman" w:cs="Times New Roman"/>
          <w:sz w:val="28"/>
          <w:szCs w:val="28"/>
        </w:rPr>
        <w:t>– очная, заочная.</w:t>
      </w:r>
    </w:p>
    <w:p w:rsidR="00A82E5A" w:rsidRPr="00F16AFA" w:rsidRDefault="00A82E5A" w:rsidP="00546D7F">
      <w:pPr>
        <w:spacing w:after="0" w:line="276" w:lineRule="auto"/>
        <w:ind w:firstLine="709"/>
        <w:rPr>
          <w:rFonts w:ascii="Times New Roman" w:eastAsia="Arial" w:hAnsi="Times New Roman" w:cs="Times New Roman"/>
          <w:b/>
          <w:bCs/>
          <w:sz w:val="28"/>
          <w:szCs w:val="28"/>
        </w:rPr>
      </w:pPr>
      <w:r w:rsidRPr="00F16AFA">
        <w:rPr>
          <w:rFonts w:ascii="Times New Roman" w:eastAsia="Arial" w:hAnsi="Times New Roman" w:cs="Times New Roman"/>
          <w:b/>
          <w:bCs/>
          <w:sz w:val="28"/>
          <w:szCs w:val="28"/>
        </w:rPr>
        <w:t>1.6. Специальности среднего профессионального образования:</w:t>
      </w:r>
    </w:p>
    <w:p w:rsidR="00A82E5A" w:rsidRPr="00F16AFA" w:rsidRDefault="005276DA" w:rsidP="00546D7F">
      <w:pPr>
        <w:spacing w:after="0" w:line="276" w:lineRule="auto"/>
        <w:ind w:firstLine="709"/>
        <w:jc w:val="both"/>
        <w:rPr>
          <w:rFonts w:ascii="Times New Roman" w:eastAsia="Times New Roman" w:hAnsi="Times New Roman" w:cs="Times New Roman"/>
          <w:sz w:val="28"/>
          <w:szCs w:val="28"/>
        </w:rPr>
      </w:pPr>
      <w:r w:rsidRPr="00F16AFA">
        <w:rPr>
          <w:rFonts w:ascii="Times New Roman" w:eastAsia="Times New Roman" w:hAnsi="Times New Roman" w:cs="Times New Roman"/>
          <w:sz w:val="28"/>
          <w:szCs w:val="28"/>
        </w:rPr>
        <w:t>Колледж осуществлял в 201</w:t>
      </w:r>
      <w:r w:rsidR="00F16AFA" w:rsidRPr="00F16AFA">
        <w:rPr>
          <w:rFonts w:ascii="Times New Roman" w:eastAsia="Times New Roman" w:hAnsi="Times New Roman" w:cs="Times New Roman"/>
          <w:sz w:val="28"/>
          <w:szCs w:val="28"/>
        </w:rPr>
        <w:t>9</w:t>
      </w:r>
      <w:r w:rsidR="00A82E5A" w:rsidRPr="00F16AFA">
        <w:rPr>
          <w:rFonts w:ascii="Times New Roman" w:eastAsia="Times New Roman" w:hAnsi="Times New Roman" w:cs="Times New Roman"/>
          <w:sz w:val="28"/>
          <w:szCs w:val="28"/>
        </w:rPr>
        <w:t xml:space="preserve"> году образовательную деятельность по </w:t>
      </w:r>
      <w:r w:rsidRPr="00F16AFA">
        <w:rPr>
          <w:rFonts w:ascii="Times New Roman" w:eastAsia="Times New Roman" w:hAnsi="Times New Roman" w:cs="Times New Roman"/>
          <w:sz w:val="28"/>
          <w:szCs w:val="28"/>
        </w:rPr>
        <w:t>6</w:t>
      </w:r>
      <w:r w:rsidR="00A82E5A" w:rsidRPr="00F16AFA">
        <w:rPr>
          <w:rFonts w:ascii="Times New Roman" w:eastAsia="Times New Roman" w:hAnsi="Times New Roman" w:cs="Times New Roman"/>
          <w:sz w:val="28"/>
          <w:szCs w:val="28"/>
        </w:rPr>
        <w:t xml:space="preserve"> основным образовательным программам базовой и углубленной подготов</w:t>
      </w:r>
      <w:r w:rsidR="00F16AFA" w:rsidRPr="00F16AFA">
        <w:rPr>
          <w:rFonts w:ascii="Times New Roman" w:eastAsia="Times New Roman" w:hAnsi="Times New Roman" w:cs="Times New Roman"/>
          <w:sz w:val="28"/>
          <w:szCs w:val="28"/>
        </w:rPr>
        <w:t>ок</w:t>
      </w:r>
      <w:r w:rsidR="00A82E5A" w:rsidRPr="00F16AFA">
        <w:rPr>
          <w:rFonts w:ascii="Times New Roman" w:eastAsia="Times New Roman" w:hAnsi="Times New Roman" w:cs="Times New Roman"/>
          <w:sz w:val="28"/>
          <w:szCs w:val="28"/>
        </w:rPr>
        <w:t xml:space="preserve"> на базе основн</w:t>
      </w:r>
      <w:r w:rsidR="00F16AFA" w:rsidRPr="00F16AFA">
        <w:rPr>
          <w:rFonts w:ascii="Times New Roman" w:eastAsia="Times New Roman" w:hAnsi="Times New Roman" w:cs="Times New Roman"/>
          <w:sz w:val="28"/>
          <w:szCs w:val="28"/>
        </w:rPr>
        <w:t xml:space="preserve">ого общего и среднего </w:t>
      </w:r>
      <w:r w:rsidR="00A82E5A" w:rsidRPr="00F16AFA">
        <w:rPr>
          <w:rFonts w:ascii="Times New Roman" w:eastAsia="Times New Roman" w:hAnsi="Times New Roman" w:cs="Times New Roman"/>
          <w:sz w:val="28"/>
          <w:szCs w:val="28"/>
        </w:rPr>
        <w:t>общего образования:</w:t>
      </w:r>
    </w:p>
    <w:p w:rsidR="00A82E5A" w:rsidRPr="00F16AFA" w:rsidRDefault="00A82E5A" w:rsidP="005E064C">
      <w:pPr>
        <w:spacing w:after="0" w:line="360" w:lineRule="auto"/>
        <w:ind w:firstLine="709"/>
        <w:jc w:val="right"/>
        <w:rPr>
          <w:rFonts w:ascii="Times New Roman" w:eastAsia="Arial" w:hAnsi="Times New Roman" w:cs="Times New Roman"/>
          <w:bCs/>
          <w:sz w:val="28"/>
          <w:szCs w:val="28"/>
        </w:rPr>
      </w:pPr>
      <w:r w:rsidRPr="00F16AFA">
        <w:rPr>
          <w:rFonts w:ascii="Times New Roman" w:eastAsia="Arial" w:hAnsi="Times New Roman" w:cs="Times New Roman"/>
          <w:bCs/>
          <w:sz w:val="28"/>
          <w:szCs w:val="28"/>
        </w:rPr>
        <w:t>Таблица 1</w:t>
      </w:r>
    </w:p>
    <w:p w:rsidR="00A82E5A" w:rsidRPr="00F16AFA" w:rsidRDefault="00A82E5A" w:rsidP="005E064C">
      <w:pPr>
        <w:spacing w:after="0" w:line="360" w:lineRule="auto"/>
        <w:ind w:firstLine="709"/>
        <w:jc w:val="center"/>
        <w:rPr>
          <w:rFonts w:ascii="Times New Roman" w:hAnsi="Times New Roman" w:cs="Times New Roman"/>
          <w:sz w:val="28"/>
          <w:szCs w:val="28"/>
        </w:rPr>
      </w:pPr>
      <w:r w:rsidRPr="00F16AFA">
        <w:rPr>
          <w:rFonts w:ascii="Times New Roman" w:eastAsia="Arial" w:hAnsi="Times New Roman" w:cs="Times New Roman"/>
          <w:bCs/>
          <w:sz w:val="28"/>
          <w:szCs w:val="28"/>
        </w:rPr>
        <w:t>Специальности среднего профессионального образования</w:t>
      </w:r>
    </w:p>
    <w:tbl>
      <w:tblPr>
        <w:tblStyle w:val="ac"/>
        <w:tblW w:w="5092" w:type="pct"/>
        <w:tblLook w:val="04A0" w:firstRow="1" w:lastRow="0" w:firstColumn="1" w:lastColumn="0" w:noHBand="0" w:noVBand="1"/>
      </w:tblPr>
      <w:tblGrid>
        <w:gridCol w:w="1253"/>
        <w:gridCol w:w="3367"/>
        <w:gridCol w:w="3819"/>
        <w:gridCol w:w="1308"/>
      </w:tblGrid>
      <w:tr w:rsidR="00A82E5A" w:rsidRPr="00F16AFA" w:rsidTr="005E064C">
        <w:tc>
          <w:tcPr>
            <w:tcW w:w="1223" w:type="dxa"/>
            <w:vAlign w:val="center"/>
            <w:hideMark/>
          </w:tcPr>
          <w:p w:rsidR="00A82E5A" w:rsidRPr="00F16AFA" w:rsidRDefault="00A82E5A" w:rsidP="005E064C">
            <w:pPr>
              <w:spacing w:line="276" w:lineRule="auto"/>
              <w:jc w:val="center"/>
              <w:rPr>
                <w:rFonts w:ascii="Times New Roman" w:eastAsia="Times New Roman" w:hAnsi="Times New Roman" w:cs="Times New Roman"/>
                <w:b/>
                <w:bCs/>
                <w:sz w:val="24"/>
                <w:szCs w:val="24"/>
              </w:rPr>
            </w:pPr>
            <w:r w:rsidRPr="00F16AFA">
              <w:rPr>
                <w:rFonts w:ascii="Times New Roman" w:eastAsia="Times New Roman" w:hAnsi="Times New Roman" w:cs="Times New Roman"/>
                <w:b/>
                <w:bCs/>
                <w:sz w:val="24"/>
                <w:szCs w:val="24"/>
              </w:rPr>
              <w:t>Код</w:t>
            </w:r>
          </w:p>
        </w:tc>
        <w:tc>
          <w:tcPr>
            <w:tcW w:w="3288" w:type="dxa"/>
            <w:vAlign w:val="center"/>
            <w:hideMark/>
          </w:tcPr>
          <w:p w:rsidR="00A82E5A" w:rsidRPr="00F16AFA" w:rsidRDefault="00A82E5A" w:rsidP="005E064C">
            <w:pPr>
              <w:spacing w:line="276" w:lineRule="auto"/>
              <w:jc w:val="center"/>
              <w:rPr>
                <w:rFonts w:ascii="Times New Roman" w:eastAsia="Times New Roman" w:hAnsi="Times New Roman" w:cs="Times New Roman"/>
                <w:b/>
                <w:bCs/>
                <w:sz w:val="24"/>
                <w:szCs w:val="24"/>
              </w:rPr>
            </w:pPr>
            <w:r w:rsidRPr="00F16AFA">
              <w:rPr>
                <w:rFonts w:ascii="Times New Roman" w:eastAsia="Times New Roman" w:hAnsi="Times New Roman" w:cs="Times New Roman"/>
                <w:b/>
                <w:bCs/>
                <w:sz w:val="24"/>
                <w:szCs w:val="24"/>
              </w:rPr>
              <w:t>Наименование образовательной программы</w:t>
            </w:r>
          </w:p>
        </w:tc>
        <w:tc>
          <w:tcPr>
            <w:tcW w:w="3729" w:type="dxa"/>
            <w:vAlign w:val="center"/>
            <w:hideMark/>
          </w:tcPr>
          <w:p w:rsidR="00A82E5A" w:rsidRPr="00F16AFA" w:rsidRDefault="00A82E5A" w:rsidP="005E064C">
            <w:pPr>
              <w:spacing w:line="276" w:lineRule="auto"/>
              <w:jc w:val="center"/>
              <w:rPr>
                <w:rFonts w:ascii="Times New Roman" w:eastAsia="Times New Roman" w:hAnsi="Times New Roman" w:cs="Times New Roman"/>
                <w:b/>
                <w:bCs/>
                <w:sz w:val="24"/>
                <w:szCs w:val="24"/>
              </w:rPr>
            </w:pPr>
            <w:r w:rsidRPr="00F16AFA">
              <w:rPr>
                <w:rFonts w:ascii="Times New Roman" w:eastAsia="Times New Roman" w:hAnsi="Times New Roman" w:cs="Times New Roman"/>
                <w:b/>
                <w:bCs/>
                <w:sz w:val="24"/>
                <w:szCs w:val="24"/>
              </w:rPr>
              <w:t>Квалификация</w:t>
            </w:r>
          </w:p>
        </w:tc>
        <w:tc>
          <w:tcPr>
            <w:tcW w:w="1277" w:type="dxa"/>
            <w:vAlign w:val="center"/>
            <w:hideMark/>
          </w:tcPr>
          <w:p w:rsidR="00A82E5A" w:rsidRPr="00F16AFA" w:rsidRDefault="00A82E5A" w:rsidP="005E064C">
            <w:pPr>
              <w:spacing w:line="276" w:lineRule="auto"/>
              <w:jc w:val="center"/>
              <w:rPr>
                <w:rFonts w:ascii="Times New Roman" w:eastAsia="Times New Roman" w:hAnsi="Times New Roman" w:cs="Times New Roman"/>
                <w:b/>
                <w:bCs/>
                <w:sz w:val="24"/>
                <w:szCs w:val="24"/>
              </w:rPr>
            </w:pPr>
            <w:r w:rsidRPr="00F16AFA">
              <w:rPr>
                <w:rFonts w:ascii="Times New Roman" w:eastAsia="Times New Roman" w:hAnsi="Times New Roman" w:cs="Times New Roman"/>
                <w:b/>
                <w:bCs/>
                <w:sz w:val="24"/>
                <w:szCs w:val="24"/>
              </w:rPr>
              <w:t>Форма обучения</w:t>
            </w:r>
          </w:p>
        </w:tc>
      </w:tr>
      <w:tr w:rsidR="00A82E5A" w:rsidRPr="00F16AFA" w:rsidTr="005276DA">
        <w:tc>
          <w:tcPr>
            <w:tcW w:w="1223"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hAnsi="Times New Roman" w:cs="Times New Roman"/>
                <w:sz w:val="24"/>
                <w:szCs w:val="24"/>
              </w:rPr>
              <w:t>39.02.01</w:t>
            </w:r>
          </w:p>
        </w:tc>
        <w:tc>
          <w:tcPr>
            <w:tcW w:w="3288"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Социальная работа</w:t>
            </w:r>
          </w:p>
        </w:tc>
        <w:tc>
          <w:tcPr>
            <w:tcW w:w="3729"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Специалист по социальной работе</w:t>
            </w:r>
          </w:p>
        </w:tc>
        <w:tc>
          <w:tcPr>
            <w:tcW w:w="1277"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Очная, заочная</w:t>
            </w:r>
          </w:p>
        </w:tc>
      </w:tr>
      <w:tr w:rsidR="00A82E5A" w:rsidRPr="00F16AFA" w:rsidTr="005276DA">
        <w:tc>
          <w:tcPr>
            <w:tcW w:w="1223"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44.02.01</w:t>
            </w:r>
          </w:p>
        </w:tc>
        <w:tc>
          <w:tcPr>
            <w:tcW w:w="3288"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Дошкольное образование</w:t>
            </w:r>
          </w:p>
        </w:tc>
        <w:tc>
          <w:tcPr>
            <w:tcW w:w="3729"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Воспитатель детей дошкольного возраста</w:t>
            </w:r>
          </w:p>
        </w:tc>
        <w:tc>
          <w:tcPr>
            <w:tcW w:w="1277"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Очная, заочная</w:t>
            </w:r>
          </w:p>
        </w:tc>
      </w:tr>
      <w:tr w:rsidR="00A82E5A" w:rsidRPr="00F16AFA" w:rsidTr="005276DA">
        <w:tc>
          <w:tcPr>
            <w:tcW w:w="1223"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44.02.02</w:t>
            </w:r>
          </w:p>
        </w:tc>
        <w:tc>
          <w:tcPr>
            <w:tcW w:w="3288"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Преподавание в начальных классах</w:t>
            </w:r>
          </w:p>
        </w:tc>
        <w:tc>
          <w:tcPr>
            <w:tcW w:w="3729"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Учитель начальных классов</w:t>
            </w:r>
          </w:p>
        </w:tc>
        <w:tc>
          <w:tcPr>
            <w:tcW w:w="1277"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Очная</w:t>
            </w:r>
          </w:p>
        </w:tc>
      </w:tr>
      <w:tr w:rsidR="00A82E5A" w:rsidRPr="00F16AFA" w:rsidTr="005276DA">
        <w:tc>
          <w:tcPr>
            <w:tcW w:w="1223"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hAnsi="Times New Roman" w:cs="Times New Roman"/>
                <w:sz w:val="24"/>
                <w:szCs w:val="24"/>
              </w:rPr>
              <w:t>44.02.03</w:t>
            </w:r>
          </w:p>
        </w:tc>
        <w:tc>
          <w:tcPr>
            <w:tcW w:w="3288"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Педагогика дополнительного образования</w:t>
            </w:r>
          </w:p>
        </w:tc>
        <w:tc>
          <w:tcPr>
            <w:tcW w:w="3729"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Педагог дополнительного образования</w:t>
            </w:r>
          </w:p>
        </w:tc>
        <w:tc>
          <w:tcPr>
            <w:tcW w:w="1277"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Очная</w:t>
            </w:r>
            <w:r w:rsidR="00F16AFA" w:rsidRPr="00F16AFA">
              <w:rPr>
                <w:rFonts w:ascii="Times New Roman" w:eastAsia="Times New Roman" w:hAnsi="Times New Roman" w:cs="Times New Roman"/>
                <w:sz w:val="24"/>
                <w:szCs w:val="24"/>
              </w:rPr>
              <w:t>, заочная</w:t>
            </w:r>
          </w:p>
        </w:tc>
      </w:tr>
      <w:tr w:rsidR="00A82E5A" w:rsidRPr="00F16AFA" w:rsidTr="005276DA">
        <w:tc>
          <w:tcPr>
            <w:tcW w:w="1223"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53.02.01</w:t>
            </w:r>
          </w:p>
        </w:tc>
        <w:tc>
          <w:tcPr>
            <w:tcW w:w="3288"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Музыкальное образование</w:t>
            </w:r>
          </w:p>
        </w:tc>
        <w:tc>
          <w:tcPr>
            <w:tcW w:w="3729"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Учитель музыки, музыкальный руководитель</w:t>
            </w:r>
          </w:p>
        </w:tc>
        <w:tc>
          <w:tcPr>
            <w:tcW w:w="1277"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Очная</w:t>
            </w:r>
          </w:p>
        </w:tc>
      </w:tr>
      <w:tr w:rsidR="00A82E5A" w:rsidRPr="00F16AFA" w:rsidTr="005276DA">
        <w:tc>
          <w:tcPr>
            <w:tcW w:w="1223"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hAnsi="Times New Roman" w:cs="Times New Roman"/>
                <w:sz w:val="24"/>
                <w:szCs w:val="24"/>
              </w:rPr>
              <w:t>09.02.05</w:t>
            </w:r>
          </w:p>
        </w:tc>
        <w:tc>
          <w:tcPr>
            <w:tcW w:w="3288"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Прикладная информатика (по отраслям)</w:t>
            </w:r>
          </w:p>
        </w:tc>
        <w:tc>
          <w:tcPr>
            <w:tcW w:w="3729"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Техник-программист</w:t>
            </w:r>
          </w:p>
        </w:tc>
        <w:tc>
          <w:tcPr>
            <w:tcW w:w="1277" w:type="dxa"/>
            <w:hideMark/>
          </w:tcPr>
          <w:p w:rsidR="00A82E5A" w:rsidRPr="00F16AFA" w:rsidRDefault="00A82E5A" w:rsidP="005E064C">
            <w:pPr>
              <w:spacing w:line="276" w:lineRule="auto"/>
              <w:rPr>
                <w:rFonts w:ascii="Times New Roman" w:eastAsia="Times New Roman" w:hAnsi="Times New Roman" w:cs="Times New Roman"/>
                <w:sz w:val="24"/>
                <w:szCs w:val="24"/>
              </w:rPr>
            </w:pPr>
            <w:r w:rsidRPr="00F16AFA">
              <w:rPr>
                <w:rFonts w:ascii="Times New Roman" w:eastAsia="Times New Roman" w:hAnsi="Times New Roman" w:cs="Times New Roman"/>
                <w:sz w:val="24"/>
                <w:szCs w:val="24"/>
              </w:rPr>
              <w:t>Очная</w:t>
            </w:r>
          </w:p>
        </w:tc>
      </w:tr>
    </w:tbl>
    <w:p w:rsidR="00A82E5A" w:rsidRPr="00F16AFA" w:rsidRDefault="00A82E5A" w:rsidP="005E064C">
      <w:pPr>
        <w:spacing w:after="0" w:line="360" w:lineRule="auto"/>
        <w:ind w:firstLine="709"/>
        <w:jc w:val="both"/>
        <w:rPr>
          <w:rFonts w:ascii="Times New Roman" w:eastAsia="Arial" w:hAnsi="Times New Roman" w:cs="Times New Roman"/>
          <w:sz w:val="28"/>
          <w:szCs w:val="28"/>
        </w:rPr>
      </w:pPr>
    </w:p>
    <w:p w:rsidR="00A82E5A" w:rsidRPr="00F16AFA" w:rsidRDefault="00A82E5A" w:rsidP="00546D7F">
      <w:pPr>
        <w:spacing w:after="0" w:line="276" w:lineRule="auto"/>
        <w:ind w:firstLine="709"/>
        <w:jc w:val="both"/>
        <w:rPr>
          <w:rFonts w:ascii="Times New Roman" w:hAnsi="Times New Roman" w:cs="Times New Roman"/>
          <w:sz w:val="28"/>
          <w:szCs w:val="28"/>
        </w:rPr>
      </w:pPr>
      <w:r w:rsidRPr="00F16AFA">
        <w:rPr>
          <w:rFonts w:ascii="Times New Roman" w:eastAsia="Arial" w:hAnsi="Times New Roman" w:cs="Times New Roman"/>
          <w:sz w:val="28"/>
          <w:szCs w:val="28"/>
        </w:rPr>
        <w:lastRenderedPageBreak/>
        <w:t>Образовательный процесс обеспечен всеми необходимыми документами: ФГОС, образовательными программами по всем специальностям и профессиям СПО. Образовательные программы предусматривали выполнение государственной функции колледжа – обеспечение профессионального образования, развитие обучающегося в процессе обучения.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колледжа на каждой ступени обучения</w:t>
      </w:r>
    </w:p>
    <w:p w:rsidR="00A82E5A" w:rsidRPr="00F16AFA" w:rsidRDefault="00A82E5A" w:rsidP="00546D7F">
      <w:pPr>
        <w:spacing w:after="0" w:line="276" w:lineRule="auto"/>
        <w:ind w:firstLine="709"/>
        <w:jc w:val="both"/>
        <w:rPr>
          <w:rFonts w:ascii="Times New Roman" w:hAnsi="Times New Roman" w:cs="Times New Roman"/>
          <w:sz w:val="28"/>
          <w:szCs w:val="28"/>
        </w:rPr>
      </w:pPr>
      <w:proofErr w:type="spellStart"/>
      <w:r w:rsidRPr="00F16AFA">
        <w:rPr>
          <w:rFonts w:ascii="Times New Roman" w:eastAsia="Arial" w:hAnsi="Times New Roman" w:cs="Times New Roman"/>
          <w:sz w:val="28"/>
          <w:szCs w:val="28"/>
        </w:rPr>
        <w:t>Самообследованием</w:t>
      </w:r>
      <w:proofErr w:type="spellEnd"/>
      <w:r w:rsidRPr="00F16AFA">
        <w:rPr>
          <w:rFonts w:ascii="Times New Roman" w:eastAsia="Arial" w:hAnsi="Times New Roman" w:cs="Times New Roman"/>
          <w:sz w:val="28"/>
          <w:szCs w:val="28"/>
        </w:rPr>
        <w:t xml:space="preserve">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Локальная нормативно-правовая документация отвечает требованиям государственных нормативно-правовых актов. Колледж имеет все необходимые организационно-правовые документы, позволяющие вести образовательную деятельность в сфере среднего профессионального образования.</w:t>
      </w:r>
    </w:p>
    <w:p w:rsidR="00A82E5A" w:rsidRPr="00F16AFA" w:rsidRDefault="00A82E5A" w:rsidP="00546D7F">
      <w:pPr>
        <w:spacing w:after="0" w:line="276" w:lineRule="auto"/>
        <w:rPr>
          <w:rFonts w:ascii="Times New Roman" w:hAnsi="Times New Roman" w:cs="Times New Roman"/>
          <w:sz w:val="28"/>
          <w:szCs w:val="28"/>
        </w:rPr>
      </w:pPr>
    </w:p>
    <w:p w:rsidR="00A82E5A" w:rsidRPr="00CA7852" w:rsidRDefault="00A82E5A" w:rsidP="00945370">
      <w:pPr>
        <w:pStyle w:val="1"/>
        <w:numPr>
          <w:ilvl w:val="0"/>
          <w:numId w:val="41"/>
        </w:numPr>
      </w:pPr>
      <w:bookmarkStart w:id="5" w:name="_Toc37940282"/>
      <w:bookmarkStart w:id="6" w:name="_Toc37940541"/>
      <w:r w:rsidRPr="00F16AFA">
        <w:t xml:space="preserve">СИСТЕМА УПРАВЛЕНИЯ ОБРАЗОВАТЕЛЬНЫМ </w:t>
      </w:r>
      <w:r w:rsidRPr="00CA7852">
        <w:t>УЧРЕЖДЕНИЕМ</w:t>
      </w:r>
      <w:bookmarkEnd w:id="5"/>
      <w:bookmarkEnd w:id="6"/>
    </w:p>
    <w:p w:rsidR="00A82E5A" w:rsidRPr="00CA7852" w:rsidRDefault="00A82E5A" w:rsidP="00546D7F">
      <w:pPr>
        <w:spacing w:after="0" w:line="276" w:lineRule="auto"/>
        <w:ind w:firstLine="709"/>
        <w:jc w:val="both"/>
        <w:rPr>
          <w:rFonts w:ascii="Times New Roman" w:hAnsi="Times New Roman" w:cs="Times New Roman"/>
          <w:sz w:val="28"/>
          <w:szCs w:val="28"/>
        </w:rPr>
      </w:pPr>
      <w:r w:rsidRPr="00CA7852">
        <w:rPr>
          <w:rFonts w:ascii="Times New Roman" w:eastAsia="Arial" w:hAnsi="Times New Roman" w:cs="Times New Roman"/>
          <w:sz w:val="28"/>
          <w:szCs w:val="28"/>
        </w:rPr>
        <w:t>ГПОУ ЯО Ростовский педагогический колледж осуществляет свою деятельность на основании Конституции Российской Федерации, Федерального закона от 29 декабря 2012г. № 273-ФЗ «Об образовании в Российской Федерации», действующего законо</w:t>
      </w:r>
      <w:r w:rsidR="00CA7852" w:rsidRPr="00CA7852">
        <w:rPr>
          <w:rFonts w:ascii="Times New Roman" w:eastAsia="Arial" w:hAnsi="Times New Roman" w:cs="Times New Roman"/>
          <w:sz w:val="28"/>
          <w:szCs w:val="28"/>
        </w:rPr>
        <w:t>дательства Российской Федерации</w:t>
      </w:r>
      <w:r w:rsidRPr="00CA7852">
        <w:rPr>
          <w:rFonts w:ascii="Times New Roman" w:eastAsia="Arial" w:hAnsi="Times New Roman" w:cs="Times New Roman"/>
          <w:sz w:val="28"/>
          <w:szCs w:val="28"/>
        </w:rPr>
        <w:t>, решений учредителя, Устава колледжа, приказов директора, локальных нормативных актов.</w:t>
      </w:r>
    </w:p>
    <w:p w:rsidR="00A82E5A" w:rsidRPr="00CA7852" w:rsidRDefault="00A82E5A" w:rsidP="00546D7F">
      <w:pPr>
        <w:spacing w:after="0" w:line="276" w:lineRule="auto"/>
        <w:ind w:firstLine="709"/>
        <w:jc w:val="both"/>
        <w:rPr>
          <w:rFonts w:ascii="Times New Roman" w:eastAsia="Arial" w:hAnsi="Times New Roman" w:cs="Times New Roman"/>
          <w:sz w:val="28"/>
          <w:szCs w:val="28"/>
        </w:rPr>
      </w:pPr>
      <w:r w:rsidRPr="00CA7852">
        <w:rPr>
          <w:rFonts w:ascii="Times New Roman" w:eastAsia="Times New Roman" w:hAnsi="Times New Roman" w:cs="Times New Roman"/>
          <w:sz w:val="28"/>
          <w:szCs w:val="28"/>
        </w:rPr>
        <w:t>Учредителем государственного профессионального образовательного учреждения Ярославской области</w:t>
      </w:r>
      <w:r w:rsidR="00CA7852" w:rsidRPr="00CA7852">
        <w:rPr>
          <w:rFonts w:ascii="Times New Roman" w:eastAsia="Times New Roman" w:hAnsi="Times New Roman" w:cs="Times New Roman"/>
          <w:sz w:val="28"/>
          <w:szCs w:val="28"/>
        </w:rPr>
        <w:t xml:space="preserve"> Ростовского педагогического колледжа</w:t>
      </w:r>
      <w:r w:rsidRPr="00CA7852">
        <w:rPr>
          <w:rFonts w:ascii="Times New Roman" w:eastAsia="Times New Roman" w:hAnsi="Times New Roman" w:cs="Times New Roman"/>
          <w:sz w:val="28"/>
          <w:szCs w:val="28"/>
        </w:rPr>
        <w:t xml:space="preserve"> (далее – ГПОУ ЯО РПК) </w:t>
      </w:r>
      <w:r w:rsidR="00CA7852" w:rsidRPr="00CA7852">
        <w:rPr>
          <w:rFonts w:ascii="Times New Roman" w:eastAsia="Times New Roman" w:hAnsi="Times New Roman" w:cs="Times New Roman"/>
          <w:sz w:val="28"/>
          <w:szCs w:val="28"/>
        </w:rPr>
        <w:t xml:space="preserve"> </w:t>
      </w:r>
      <w:r w:rsidRPr="00CA7852">
        <w:rPr>
          <w:rFonts w:ascii="Times New Roman" w:eastAsia="Times New Roman" w:hAnsi="Times New Roman" w:cs="Times New Roman"/>
          <w:sz w:val="28"/>
          <w:szCs w:val="28"/>
        </w:rPr>
        <w:t xml:space="preserve"> является департамент образования Ярославской области.</w:t>
      </w:r>
      <w:r w:rsidR="006A1DDB" w:rsidRPr="00CA7852">
        <w:rPr>
          <w:rFonts w:ascii="Times New Roman" w:eastAsia="Times New Roman" w:hAnsi="Times New Roman" w:cs="Times New Roman"/>
          <w:sz w:val="28"/>
          <w:szCs w:val="28"/>
        </w:rPr>
        <w:t xml:space="preserve"> </w:t>
      </w:r>
      <w:r w:rsidRPr="00CA7852">
        <w:rPr>
          <w:rFonts w:ascii="Times New Roman" w:eastAsia="Arial" w:hAnsi="Times New Roman" w:cs="Times New Roman"/>
          <w:sz w:val="28"/>
          <w:szCs w:val="28"/>
        </w:rPr>
        <w:t>Структуру колледжа составляют учебные подразделения, обеспечивающие реализацию образовательных программ, учебно-вспомогательные и административно-хозяйственные подразделения.</w:t>
      </w:r>
    </w:p>
    <w:p w:rsidR="00A82E5A" w:rsidRPr="001A1E61" w:rsidRDefault="0012204E" w:rsidP="00A53428">
      <w:pPr>
        <w:spacing w:after="0" w:line="276" w:lineRule="auto"/>
        <w:jc w:val="right"/>
        <w:rPr>
          <w:rFonts w:ascii="Times New Roman" w:eastAsia="Times New Roman" w:hAnsi="Times New Roman" w:cs="Times New Roman"/>
          <w:bCs/>
          <w:sz w:val="28"/>
          <w:szCs w:val="28"/>
        </w:rPr>
      </w:pPr>
      <w:r w:rsidRPr="001A1E61">
        <w:rPr>
          <w:rFonts w:ascii="Times New Roman" w:eastAsia="Times New Roman" w:hAnsi="Times New Roman" w:cs="Times New Roman"/>
          <w:bCs/>
          <w:sz w:val="28"/>
          <w:szCs w:val="28"/>
        </w:rPr>
        <w:t>Таблица 2</w:t>
      </w:r>
    </w:p>
    <w:p w:rsidR="00A82E5A" w:rsidRPr="001A1E61" w:rsidRDefault="00A82E5A" w:rsidP="00A53428">
      <w:pPr>
        <w:spacing w:after="0" w:line="276" w:lineRule="auto"/>
        <w:jc w:val="center"/>
        <w:rPr>
          <w:rFonts w:ascii="Times New Roman" w:eastAsia="Times New Roman" w:hAnsi="Times New Roman" w:cs="Times New Roman"/>
          <w:bCs/>
          <w:sz w:val="28"/>
          <w:szCs w:val="28"/>
        </w:rPr>
      </w:pPr>
      <w:r w:rsidRPr="001A1E61">
        <w:rPr>
          <w:rFonts w:ascii="Times New Roman" w:eastAsia="Times New Roman" w:hAnsi="Times New Roman" w:cs="Times New Roman"/>
          <w:bCs/>
          <w:sz w:val="28"/>
          <w:szCs w:val="28"/>
        </w:rPr>
        <w:t>Перечень структурных подразделений колледжа</w:t>
      </w:r>
    </w:p>
    <w:tbl>
      <w:tblPr>
        <w:tblStyle w:val="ac"/>
        <w:tblW w:w="5000" w:type="pct"/>
        <w:tblLook w:val="04A0" w:firstRow="1" w:lastRow="0" w:firstColumn="1" w:lastColumn="0" w:noHBand="0" w:noVBand="1"/>
      </w:tblPr>
      <w:tblGrid>
        <w:gridCol w:w="957"/>
        <w:gridCol w:w="2837"/>
        <w:gridCol w:w="2977"/>
        <w:gridCol w:w="2800"/>
      </w:tblGrid>
      <w:tr w:rsidR="00A82E5A" w:rsidRPr="001A1E61" w:rsidTr="007D107B">
        <w:tc>
          <w:tcPr>
            <w:tcW w:w="500" w:type="pct"/>
            <w:hideMark/>
          </w:tcPr>
          <w:p w:rsidR="00A82E5A" w:rsidRPr="001A1E61" w:rsidRDefault="00A82E5A" w:rsidP="00A53428">
            <w:pPr>
              <w:spacing w:line="276" w:lineRule="auto"/>
              <w:jc w:val="center"/>
              <w:rPr>
                <w:rFonts w:ascii="Times New Roman" w:eastAsia="Times New Roman" w:hAnsi="Times New Roman" w:cs="Times New Roman"/>
                <w:b/>
                <w:bCs/>
                <w:sz w:val="24"/>
                <w:szCs w:val="24"/>
              </w:rPr>
            </w:pPr>
            <w:r w:rsidRPr="001A1E61">
              <w:rPr>
                <w:rFonts w:ascii="Times New Roman" w:eastAsia="Times New Roman" w:hAnsi="Times New Roman" w:cs="Times New Roman"/>
                <w:b/>
                <w:bCs/>
                <w:sz w:val="24"/>
                <w:szCs w:val="24"/>
              </w:rPr>
              <w:t>№ п/п</w:t>
            </w:r>
          </w:p>
        </w:tc>
        <w:tc>
          <w:tcPr>
            <w:tcW w:w="1482" w:type="pct"/>
            <w:hideMark/>
          </w:tcPr>
          <w:p w:rsidR="00A82E5A" w:rsidRPr="001A1E61" w:rsidRDefault="00A82E5A" w:rsidP="00A53428">
            <w:pPr>
              <w:spacing w:line="276" w:lineRule="auto"/>
              <w:jc w:val="center"/>
              <w:rPr>
                <w:rFonts w:ascii="Times New Roman" w:eastAsia="Times New Roman" w:hAnsi="Times New Roman" w:cs="Times New Roman"/>
                <w:b/>
                <w:bCs/>
                <w:sz w:val="24"/>
                <w:szCs w:val="24"/>
              </w:rPr>
            </w:pPr>
            <w:r w:rsidRPr="001A1E61">
              <w:rPr>
                <w:rFonts w:ascii="Times New Roman" w:eastAsia="Times New Roman" w:hAnsi="Times New Roman" w:cs="Times New Roman"/>
                <w:b/>
                <w:bCs/>
                <w:sz w:val="24"/>
                <w:szCs w:val="24"/>
              </w:rPr>
              <w:t>Функция подразделения</w:t>
            </w:r>
          </w:p>
        </w:tc>
        <w:tc>
          <w:tcPr>
            <w:tcW w:w="1555" w:type="pct"/>
            <w:hideMark/>
          </w:tcPr>
          <w:p w:rsidR="00A82E5A" w:rsidRPr="001A1E61" w:rsidRDefault="00A82E5A" w:rsidP="00A53428">
            <w:pPr>
              <w:spacing w:line="276" w:lineRule="auto"/>
              <w:jc w:val="center"/>
              <w:rPr>
                <w:rFonts w:ascii="Times New Roman" w:eastAsia="Times New Roman" w:hAnsi="Times New Roman" w:cs="Times New Roman"/>
                <w:b/>
                <w:bCs/>
                <w:sz w:val="24"/>
                <w:szCs w:val="24"/>
              </w:rPr>
            </w:pPr>
            <w:r w:rsidRPr="001A1E61">
              <w:rPr>
                <w:rFonts w:ascii="Times New Roman" w:eastAsia="Times New Roman" w:hAnsi="Times New Roman" w:cs="Times New Roman"/>
                <w:b/>
                <w:bCs/>
                <w:sz w:val="24"/>
                <w:szCs w:val="24"/>
              </w:rPr>
              <w:t>Наименование</w:t>
            </w:r>
          </w:p>
        </w:tc>
        <w:tc>
          <w:tcPr>
            <w:tcW w:w="1463" w:type="pct"/>
            <w:hideMark/>
          </w:tcPr>
          <w:p w:rsidR="00A82E5A" w:rsidRPr="001A1E61" w:rsidRDefault="00A82E5A" w:rsidP="00A53428">
            <w:pPr>
              <w:spacing w:line="276" w:lineRule="auto"/>
              <w:jc w:val="center"/>
              <w:rPr>
                <w:rFonts w:ascii="Times New Roman" w:eastAsia="Times New Roman" w:hAnsi="Times New Roman" w:cs="Times New Roman"/>
                <w:b/>
                <w:bCs/>
                <w:sz w:val="24"/>
                <w:szCs w:val="24"/>
              </w:rPr>
            </w:pPr>
            <w:r w:rsidRPr="001A1E61">
              <w:rPr>
                <w:rFonts w:ascii="Times New Roman" w:eastAsia="Times New Roman" w:hAnsi="Times New Roman" w:cs="Times New Roman"/>
                <w:b/>
                <w:bCs/>
                <w:sz w:val="24"/>
                <w:szCs w:val="24"/>
              </w:rPr>
              <w:t>Руководитель</w:t>
            </w:r>
          </w:p>
        </w:tc>
      </w:tr>
      <w:tr w:rsidR="00A82E5A" w:rsidRPr="001A1E61" w:rsidTr="007D107B">
        <w:tc>
          <w:tcPr>
            <w:tcW w:w="500" w:type="pct"/>
            <w:hideMark/>
          </w:tcPr>
          <w:p w:rsidR="00A82E5A" w:rsidRPr="001A1E61" w:rsidRDefault="00A82E5A"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w:t>
            </w:r>
          </w:p>
        </w:tc>
        <w:tc>
          <w:tcPr>
            <w:tcW w:w="1482" w:type="pct"/>
            <w:hideMark/>
          </w:tcPr>
          <w:p w:rsidR="00A82E5A" w:rsidRPr="001A1E61" w:rsidRDefault="00A82E5A"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Учебная</w:t>
            </w:r>
          </w:p>
        </w:tc>
        <w:tc>
          <w:tcPr>
            <w:tcW w:w="1555" w:type="pct"/>
            <w:hideMark/>
          </w:tcPr>
          <w:p w:rsidR="00A82E5A" w:rsidRPr="001A1E61" w:rsidRDefault="00A82E5A"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 Очное отделение</w:t>
            </w:r>
          </w:p>
          <w:p w:rsidR="00A82E5A" w:rsidRPr="001A1E61" w:rsidRDefault="00A82E5A"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2. Заочное отделение</w:t>
            </w:r>
          </w:p>
        </w:tc>
        <w:tc>
          <w:tcPr>
            <w:tcW w:w="1463" w:type="pct"/>
            <w:hideMark/>
          </w:tcPr>
          <w:p w:rsidR="00A82E5A" w:rsidRPr="001A1E61" w:rsidRDefault="00A82E5A"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Заместитель директора по учебной работе</w:t>
            </w:r>
          </w:p>
          <w:p w:rsidR="0012204E" w:rsidRPr="001A1E61" w:rsidRDefault="0012204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lastRenderedPageBreak/>
              <w:t>Заведующий практикой</w:t>
            </w:r>
          </w:p>
          <w:p w:rsidR="00894322" w:rsidRPr="001A1E61" w:rsidRDefault="00894322"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Заведующий заочным отделением</w:t>
            </w:r>
          </w:p>
        </w:tc>
      </w:tr>
      <w:tr w:rsidR="00735E3E" w:rsidRPr="001A1E61" w:rsidTr="007D107B">
        <w:tc>
          <w:tcPr>
            <w:tcW w:w="500" w:type="pct"/>
          </w:tcPr>
          <w:p w:rsidR="00735E3E" w:rsidRPr="001A1E61" w:rsidRDefault="00735E3E"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lastRenderedPageBreak/>
              <w:t>2.</w:t>
            </w:r>
          </w:p>
        </w:tc>
        <w:tc>
          <w:tcPr>
            <w:tcW w:w="1482" w:type="pct"/>
            <w:shd w:val="clear" w:color="auto" w:fill="auto"/>
          </w:tcPr>
          <w:p w:rsidR="00735E3E" w:rsidRPr="001A1E61" w:rsidRDefault="00735E3E" w:rsidP="00A53428">
            <w:pPr>
              <w:spacing w:line="276" w:lineRule="auto"/>
              <w:rPr>
                <w:rFonts w:ascii="Times New Roman" w:eastAsia="Times New Roman" w:hAnsi="Times New Roman" w:cs="Times New Roman"/>
                <w:sz w:val="24"/>
                <w:szCs w:val="24"/>
                <w:lang w:val="en-US"/>
              </w:rPr>
            </w:pPr>
            <w:r w:rsidRPr="001A1E61">
              <w:rPr>
                <w:rFonts w:ascii="Times New Roman" w:eastAsia="Times New Roman" w:hAnsi="Times New Roman" w:cs="Times New Roman"/>
                <w:sz w:val="24"/>
                <w:szCs w:val="24"/>
              </w:rPr>
              <w:t>Методическая</w:t>
            </w:r>
            <w:r w:rsidR="007D107B" w:rsidRPr="001A1E61">
              <w:rPr>
                <w:rFonts w:ascii="Times New Roman" w:eastAsia="Times New Roman" w:hAnsi="Times New Roman" w:cs="Times New Roman"/>
                <w:sz w:val="24"/>
                <w:szCs w:val="24"/>
              </w:rPr>
              <w:t>, инновационная деятельность</w:t>
            </w:r>
          </w:p>
        </w:tc>
        <w:tc>
          <w:tcPr>
            <w:tcW w:w="1555" w:type="pct"/>
          </w:tcPr>
          <w:p w:rsidR="007D107B" w:rsidRPr="001A1E61" w:rsidRDefault="007D107B" w:rsidP="007D107B">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 Очное отделение</w:t>
            </w:r>
          </w:p>
          <w:p w:rsidR="00735E3E" w:rsidRPr="001A1E61" w:rsidRDefault="007D107B" w:rsidP="007D107B">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2. Заочное отделение</w:t>
            </w:r>
          </w:p>
          <w:p w:rsidR="001A1E61" w:rsidRPr="001A1E61" w:rsidRDefault="001A1E61" w:rsidP="007D107B">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1.Учебно-методический отдел (входит методический кабинет и библиотека)</w:t>
            </w:r>
          </w:p>
        </w:tc>
        <w:tc>
          <w:tcPr>
            <w:tcW w:w="1463" w:type="pct"/>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Заместитель директора по методической работе</w:t>
            </w:r>
          </w:p>
        </w:tc>
      </w:tr>
      <w:tr w:rsidR="00EF0192" w:rsidRPr="001A1E61" w:rsidTr="007D107B">
        <w:tc>
          <w:tcPr>
            <w:tcW w:w="500" w:type="pct"/>
          </w:tcPr>
          <w:p w:rsidR="00735E3E" w:rsidRPr="001A1E61" w:rsidRDefault="00735E3E"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3.</w:t>
            </w:r>
          </w:p>
        </w:tc>
        <w:tc>
          <w:tcPr>
            <w:tcW w:w="1482" w:type="pct"/>
          </w:tcPr>
          <w:p w:rsidR="00735E3E" w:rsidRPr="001A1E61" w:rsidRDefault="00735E3E" w:rsidP="00A53428">
            <w:pPr>
              <w:spacing w:line="276" w:lineRule="auto"/>
              <w:rPr>
                <w:rFonts w:ascii="Times New Roman" w:eastAsia="Times New Roman" w:hAnsi="Times New Roman" w:cs="Times New Roman"/>
                <w:sz w:val="24"/>
                <w:szCs w:val="24"/>
                <w:highlight w:val="red"/>
              </w:rPr>
            </w:pPr>
            <w:r w:rsidRPr="001A1E61">
              <w:rPr>
                <w:rFonts w:ascii="Times New Roman" w:eastAsia="Times New Roman" w:hAnsi="Times New Roman" w:cs="Times New Roman"/>
                <w:sz w:val="24"/>
                <w:szCs w:val="24"/>
              </w:rPr>
              <w:t>Учебно-методическая</w:t>
            </w:r>
          </w:p>
        </w:tc>
        <w:tc>
          <w:tcPr>
            <w:tcW w:w="1555" w:type="pct"/>
          </w:tcPr>
          <w:p w:rsidR="00735E3E" w:rsidRPr="001A1E61" w:rsidRDefault="00226C34" w:rsidP="007D107B">
            <w:pPr>
              <w:pStyle w:val="ad"/>
              <w:spacing w:after="0"/>
              <w:ind w:left="30"/>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w:t>
            </w:r>
            <w:r w:rsidR="00735E3E" w:rsidRPr="001A1E61">
              <w:rPr>
                <w:rFonts w:ascii="Times New Roman" w:eastAsia="Times New Roman" w:hAnsi="Times New Roman" w:cs="Times New Roman"/>
                <w:sz w:val="24"/>
                <w:szCs w:val="24"/>
              </w:rPr>
              <w:t>Учебно-методический отдел (входит методический кабинет и библиотека)</w:t>
            </w:r>
          </w:p>
        </w:tc>
        <w:tc>
          <w:tcPr>
            <w:tcW w:w="1463" w:type="pct"/>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Заведующий учебно-методическим отделом</w:t>
            </w:r>
          </w:p>
        </w:tc>
      </w:tr>
      <w:tr w:rsidR="007D107B" w:rsidRPr="001A1E61" w:rsidTr="007D107B">
        <w:tc>
          <w:tcPr>
            <w:tcW w:w="500" w:type="pct"/>
          </w:tcPr>
          <w:p w:rsidR="007D107B" w:rsidRPr="001A1E61" w:rsidRDefault="007D107B"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4</w:t>
            </w:r>
          </w:p>
        </w:tc>
        <w:tc>
          <w:tcPr>
            <w:tcW w:w="1482" w:type="pct"/>
          </w:tcPr>
          <w:p w:rsidR="007D107B" w:rsidRPr="001A1E61" w:rsidRDefault="00CA7852" w:rsidP="00CA7852">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Организация учебной, производственной практики</w:t>
            </w:r>
            <w:r w:rsidR="007D107B" w:rsidRPr="001A1E61">
              <w:rPr>
                <w:rFonts w:ascii="Times New Roman" w:eastAsia="Times New Roman" w:hAnsi="Times New Roman" w:cs="Times New Roman"/>
                <w:sz w:val="24"/>
                <w:szCs w:val="24"/>
              </w:rPr>
              <w:t xml:space="preserve">, </w:t>
            </w:r>
            <w:proofErr w:type="spellStart"/>
            <w:r w:rsidR="007D107B" w:rsidRPr="001A1E61">
              <w:rPr>
                <w:rFonts w:ascii="Times New Roman" w:eastAsia="Times New Roman" w:hAnsi="Times New Roman" w:cs="Times New Roman"/>
                <w:sz w:val="24"/>
                <w:szCs w:val="24"/>
              </w:rPr>
              <w:t>профориентационная</w:t>
            </w:r>
            <w:proofErr w:type="spellEnd"/>
            <w:r w:rsidR="007D107B" w:rsidRPr="001A1E61">
              <w:rPr>
                <w:rFonts w:ascii="Times New Roman" w:eastAsia="Times New Roman" w:hAnsi="Times New Roman" w:cs="Times New Roman"/>
                <w:sz w:val="24"/>
                <w:szCs w:val="24"/>
              </w:rPr>
              <w:t xml:space="preserve"> работа, трудоустройство</w:t>
            </w:r>
          </w:p>
        </w:tc>
        <w:tc>
          <w:tcPr>
            <w:tcW w:w="1555" w:type="pct"/>
          </w:tcPr>
          <w:p w:rsidR="007D107B" w:rsidRPr="001A1E61" w:rsidRDefault="001A1E61" w:rsidP="007D107B">
            <w:pPr>
              <w:pStyle w:val="ad"/>
              <w:spacing w:after="0"/>
              <w:ind w:left="30"/>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 xml:space="preserve"> Отдел учебной и производственной практики</w:t>
            </w:r>
          </w:p>
        </w:tc>
        <w:tc>
          <w:tcPr>
            <w:tcW w:w="1463" w:type="pct"/>
          </w:tcPr>
          <w:p w:rsidR="007D107B" w:rsidRPr="001A1E61" w:rsidRDefault="007D107B"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Заведующий практикой</w:t>
            </w:r>
          </w:p>
        </w:tc>
      </w:tr>
      <w:tr w:rsidR="00735E3E" w:rsidRPr="001A1E61" w:rsidTr="007D107B">
        <w:tc>
          <w:tcPr>
            <w:tcW w:w="500" w:type="pct"/>
            <w:hideMark/>
          </w:tcPr>
          <w:p w:rsidR="00735E3E" w:rsidRPr="001A1E61" w:rsidRDefault="007D107B"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5</w:t>
            </w:r>
            <w:r w:rsidR="00735E3E" w:rsidRPr="001A1E61">
              <w:rPr>
                <w:rFonts w:ascii="Times New Roman" w:eastAsia="Times New Roman" w:hAnsi="Times New Roman" w:cs="Times New Roman"/>
                <w:sz w:val="24"/>
                <w:szCs w:val="24"/>
              </w:rPr>
              <w:t>.</w:t>
            </w:r>
          </w:p>
        </w:tc>
        <w:tc>
          <w:tcPr>
            <w:tcW w:w="1482"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Информатизация</w:t>
            </w:r>
          </w:p>
        </w:tc>
        <w:tc>
          <w:tcPr>
            <w:tcW w:w="1555"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 Отдел информационных образовательных технологий</w:t>
            </w:r>
          </w:p>
        </w:tc>
        <w:tc>
          <w:tcPr>
            <w:tcW w:w="1463"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Заведующий отделом ИОТ</w:t>
            </w:r>
          </w:p>
        </w:tc>
      </w:tr>
      <w:tr w:rsidR="00735E3E" w:rsidRPr="001A1E61" w:rsidTr="007D107B">
        <w:tc>
          <w:tcPr>
            <w:tcW w:w="500" w:type="pct"/>
            <w:hideMark/>
          </w:tcPr>
          <w:p w:rsidR="00735E3E" w:rsidRPr="001A1E61" w:rsidRDefault="007D107B"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6</w:t>
            </w:r>
            <w:r w:rsidR="00735E3E" w:rsidRPr="001A1E61">
              <w:rPr>
                <w:rFonts w:ascii="Times New Roman" w:eastAsia="Times New Roman" w:hAnsi="Times New Roman" w:cs="Times New Roman"/>
                <w:sz w:val="24"/>
                <w:szCs w:val="24"/>
              </w:rPr>
              <w:t>.</w:t>
            </w:r>
          </w:p>
        </w:tc>
        <w:tc>
          <w:tcPr>
            <w:tcW w:w="1482"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Социальная</w:t>
            </w:r>
          </w:p>
        </w:tc>
        <w:tc>
          <w:tcPr>
            <w:tcW w:w="1555"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1. Общежитие</w:t>
            </w:r>
          </w:p>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2. Столовая</w:t>
            </w:r>
          </w:p>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3. Социально-педагогическая служба</w:t>
            </w:r>
          </w:p>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4. Музей</w:t>
            </w:r>
          </w:p>
        </w:tc>
        <w:tc>
          <w:tcPr>
            <w:tcW w:w="1463"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Заместитель директора по воспитательной работе</w:t>
            </w:r>
          </w:p>
        </w:tc>
      </w:tr>
      <w:tr w:rsidR="00735E3E" w:rsidRPr="001A1E61" w:rsidTr="007D107B">
        <w:tc>
          <w:tcPr>
            <w:tcW w:w="500" w:type="pct"/>
            <w:hideMark/>
          </w:tcPr>
          <w:p w:rsidR="00735E3E" w:rsidRPr="001A1E61" w:rsidRDefault="007D107B"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7</w:t>
            </w:r>
            <w:r w:rsidR="00735E3E" w:rsidRPr="001A1E61">
              <w:rPr>
                <w:rFonts w:ascii="Times New Roman" w:eastAsia="Times New Roman" w:hAnsi="Times New Roman" w:cs="Times New Roman"/>
                <w:sz w:val="24"/>
                <w:szCs w:val="24"/>
              </w:rPr>
              <w:t>.</w:t>
            </w:r>
          </w:p>
        </w:tc>
        <w:tc>
          <w:tcPr>
            <w:tcW w:w="1482"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Финансово-экономическая</w:t>
            </w:r>
          </w:p>
        </w:tc>
        <w:tc>
          <w:tcPr>
            <w:tcW w:w="1555"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Бухгалтерия</w:t>
            </w:r>
          </w:p>
        </w:tc>
        <w:tc>
          <w:tcPr>
            <w:tcW w:w="1463"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Главный бухгалтер</w:t>
            </w:r>
          </w:p>
        </w:tc>
      </w:tr>
      <w:tr w:rsidR="00735E3E" w:rsidRPr="001A1E61" w:rsidTr="007D107B">
        <w:tc>
          <w:tcPr>
            <w:tcW w:w="500" w:type="pct"/>
            <w:hideMark/>
          </w:tcPr>
          <w:p w:rsidR="00735E3E" w:rsidRPr="001A1E61" w:rsidRDefault="00735E3E" w:rsidP="00A53428">
            <w:pPr>
              <w:spacing w:line="276" w:lineRule="auto"/>
              <w:jc w:val="center"/>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7.</w:t>
            </w:r>
          </w:p>
        </w:tc>
        <w:tc>
          <w:tcPr>
            <w:tcW w:w="1482"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Обеспечение жизнедеятельности колледжа</w:t>
            </w:r>
          </w:p>
        </w:tc>
        <w:tc>
          <w:tcPr>
            <w:tcW w:w="1555"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Хозяйственная служба</w:t>
            </w:r>
          </w:p>
        </w:tc>
        <w:tc>
          <w:tcPr>
            <w:tcW w:w="1463" w:type="pct"/>
            <w:hideMark/>
          </w:tcPr>
          <w:p w:rsidR="00735E3E" w:rsidRPr="001A1E61" w:rsidRDefault="00735E3E" w:rsidP="00A53428">
            <w:pPr>
              <w:spacing w:line="276" w:lineRule="auto"/>
              <w:rPr>
                <w:rFonts w:ascii="Times New Roman" w:eastAsia="Times New Roman" w:hAnsi="Times New Roman" w:cs="Times New Roman"/>
                <w:sz w:val="24"/>
                <w:szCs w:val="24"/>
              </w:rPr>
            </w:pPr>
            <w:r w:rsidRPr="001A1E61">
              <w:rPr>
                <w:rFonts w:ascii="Times New Roman" w:eastAsia="Times New Roman" w:hAnsi="Times New Roman" w:cs="Times New Roman"/>
                <w:sz w:val="24"/>
                <w:szCs w:val="24"/>
              </w:rPr>
              <w:t>Заместитель директора по административно-хозяйственной работе</w:t>
            </w:r>
          </w:p>
        </w:tc>
      </w:tr>
    </w:tbl>
    <w:p w:rsidR="00735128" w:rsidRPr="00F16AFA" w:rsidRDefault="00735128" w:rsidP="00A53428">
      <w:pPr>
        <w:spacing w:after="0" w:line="276" w:lineRule="auto"/>
        <w:ind w:firstLine="709"/>
        <w:jc w:val="both"/>
        <w:rPr>
          <w:rFonts w:ascii="Times New Roman" w:eastAsia="Times New Roman" w:hAnsi="Times New Roman" w:cs="Times New Roman"/>
          <w:color w:val="FF0000"/>
          <w:sz w:val="28"/>
          <w:szCs w:val="28"/>
        </w:rPr>
      </w:pPr>
    </w:p>
    <w:p w:rsidR="00A82E5A" w:rsidRPr="001A1E61" w:rsidRDefault="00A82E5A" w:rsidP="00546D7F">
      <w:pPr>
        <w:spacing w:after="0" w:line="276" w:lineRule="auto"/>
        <w:ind w:firstLine="709"/>
        <w:jc w:val="both"/>
        <w:rPr>
          <w:rFonts w:ascii="Times New Roman" w:eastAsia="Times New Roman" w:hAnsi="Times New Roman" w:cs="Times New Roman"/>
          <w:sz w:val="28"/>
          <w:szCs w:val="28"/>
        </w:rPr>
      </w:pPr>
      <w:r w:rsidRPr="001A1E61">
        <w:rPr>
          <w:rFonts w:ascii="Times New Roman" w:eastAsia="Times New Roman" w:hAnsi="Times New Roman" w:cs="Times New Roman"/>
          <w:sz w:val="28"/>
          <w:szCs w:val="28"/>
        </w:rPr>
        <w:t xml:space="preserve">Ежегодные планы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направленные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колледже осуществляется с учетом имеющейся локальной информационной сети с включенными в нее рабочими местами руководителей, оснащенных современными средствами компьютерной техники и установленным программным обеспечением, </w:t>
      </w:r>
      <w:r w:rsidRPr="001A1E61">
        <w:rPr>
          <w:rFonts w:ascii="Times New Roman" w:eastAsia="Times New Roman" w:hAnsi="Times New Roman" w:cs="Times New Roman"/>
          <w:sz w:val="28"/>
          <w:szCs w:val="28"/>
        </w:rPr>
        <w:lastRenderedPageBreak/>
        <w:t>позволяющим оперативно принимать, перерабатывать и отправлять информацию.</w:t>
      </w:r>
    </w:p>
    <w:p w:rsidR="00A82E5A" w:rsidRPr="001A1E61" w:rsidRDefault="00A82E5A" w:rsidP="00546D7F">
      <w:pPr>
        <w:spacing w:after="0" w:line="276" w:lineRule="auto"/>
        <w:ind w:firstLine="709"/>
        <w:jc w:val="both"/>
        <w:rPr>
          <w:rFonts w:ascii="Times New Roman" w:eastAsia="Times New Roman" w:hAnsi="Times New Roman" w:cs="Times New Roman"/>
          <w:sz w:val="28"/>
          <w:szCs w:val="28"/>
        </w:rPr>
      </w:pPr>
      <w:r w:rsidRPr="001A1E61">
        <w:rPr>
          <w:rFonts w:ascii="Times New Roman" w:eastAsia="Times New Roman" w:hAnsi="Times New Roman" w:cs="Times New Roman"/>
          <w:sz w:val="28"/>
          <w:szCs w:val="28"/>
        </w:rPr>
        <w:t>На каждом рабочем месте руководителя осуществляется накопление, переработка и хранение управленческих информационных ресурсов по различным направлениям деятельности колледжа. Таким образом, создается информационный банк данных, позволяющий руководителю оперативно принимать управленческое решение по тому или иному вопросу.</w:t>
      </w:r>
    </w:p>
    <w:p w:rsidR="00A82E5A" w:rsidRPr="001A1E61" w:rsidRDefault="00A82E5A" w:rsidP="00546D7F">
      <w:pPr>
        <w:spacing w:after="0" w:line="276" w:lineRule="auto"/>
        <w:ind w:firstLine="709"/>
        <w:jc w:val="both"/>
        <w:rPr>
          <w:rFonts w:ascii="Times New Roman" w:eastAsia="Times New Roman" w:hAnsi="Times New Roman" w:cs="Times New Roman"/>
          <w:sz w:val="28"/>
          <w:szCs w:val="28"/>
        </w:rPr>
      </w:pPr>
      <w:r w:rsidRPr="001A1E61">
        <w:rPr>
          <w:rFonts w:ascii="Times New Roman" w:eastAsia="Times New Roman" w:hAnsi="Times New Roman" w:cs="Times New Roman"/>
          <w:sz w:val="28"/>
          <w:szCs w:val="28"/>
        </w:rPr>
        <w:t>Утвержденная номенклатура дел соответствует основным направлениям деятельности образовательной организации и распределена по структурным подразделениям. Распределение по структурным подразделениям и контроль исполнения распорядительных документов осуществляет отдел кадров и делопроизводства колледжа.</w:t>
      </w:r>
    </w:p>
    <w:p w:rsidR="00A82E5A" w:rsidRPr="001A1E61" w:rsidRDefault="00A82E5A" w:rsidP="00546D7F">
      <w:pPr>
        <w:spacing w:after="0" w:line="276" w:lineRule="auto"/>
        <w:ind w:firstLine="709"/>
        <w:jc w:val="both"/>
        <w:rPr>
          <w:rFonts w:ascii="Times New Roman" w:eastAsia="Times New Roman" w:hAnsi="Times New Roman" w:cs="Times New Roman"/>
          <w:sz w:val="28"/>
          <w:szCs w:val="28"/>
        </w:rPr>
      </w:pPr>
      <w:r w:rsidRPr="001A1E61">
        <w:rPr>
          <w:rFonts w:ascii="Times New Roman" w:eastAsia="Times New Roman" w:hAnsi="Times New Roman" w:cs="Times New Roman"/>
          <w:sz w:val="28"/>
          <w:szCs w:val="28"/>
        </w:rPr>
        <w:t>Формами общественного управления в колледже являются: собрание трудового коллектива, педагогический совет, Совет колледжа, студенческий совет, в работе которых принимает участие каждый член коллектива, балансовая комиссия.</w:t>
      </w:r>
    </w:p>
    <w:p w:rsidR="00A82E5A" w:rsidRPr="001A1E61" w:rsidRDefault="00A82E5A" w:rsidP="00546D7F">
      <w:pPr>
        <w:spacing w:after="0" w:line="276" w:lineRule="auto"/>
        <w:ind w:firstLine="709"/>
        <w:jc w:val="both"/>
        <w:rPr>
          <w:rFonts w:ascii="Times New Roman" w:eastAsia="Arial" w:hAnsi="Times New Roman" w:cs="Times New Roman"/>
          <w:sz w:val="28"/>
          <w:szCs w:val="28"/>
        </w:rPr>
      </w:pPr>
      <w:r w:rsidRPr="001A1E61">
        <w:rPr>
          <w:rFonts w:ascii="Times New Roman" w:eastAsia="Times New Roman" w:hAnsi="Times New Roman" w:cs="Times New Roman"/>
          <w:sz w:val="28"/>
          <w:szCs w:val="28"/>
        </w:rPr>
        <w:t>Деятельность колледжа носит открытый характер, все решения, принимаемые на совещаниях различного уровня, доводятся до сведения коллектива работников и студентов через стендовую информацию, оперативные совещания, педагогические советы, линейки со студентами, через сайт колледжа. Решения, принятые на совещаниях различного уровня, в основном выполняются</w:t>
      </w:r>
      <w:r w:rsidRPr="001A1E61">
        <w:rPr>
          <w:rFonts w:ascii="Times New Roman" w:eastAsia="Arial" w:hAnsi="Times New Roman" w:cs="Times New Roman"/>
          <w:sz w:val="28"/>
          <w:szCs w:val="28"/>
        </w:rPr>
        <w:t xml:space="preserve"> </w:t>
      </w:r>
    </w:p>
    <w:p w:rsidR="00A82E5A" w:rsidRPr="001A1E61" w:rsidRDefault="00A82E5A" w:rsidP="00546D7F">
      <w:pPr>
        <w:spacing w:after="0" w:line="276" w:lineRule="auto"/>
        <w:ind w:firstLine="709"/>
        <w:jc w:val="both"/>
        <w:rPr>
          <w:rFonts w:ascii="Times New Roman" w:hAnsi="Times New Roman" w:cs="Times New Roman"/>
          <w:sz w:val="28"/>
          <w:szCs w:val="28"/>
        </w:rPr>
      </w:pPr>
      <w:r w:rsidRPr="001A1E61">
        <w:rPr>
          <w:rFonts w:ascii="Times New Roman" w:eastAsia="Arial" w:hAnsi="Times New Roman" w:cs="Times New Roman"/>
          <w:sz w:val="28"/>
          <w:szCs w:val="28"/>
        </w:rPr>
        <w:t>На каждый учебный год в разделе учебно-методической работы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Результаты анализируются на заседаниях ПЦК, оперативных совещаниях и педсоветах. В случае необходимости издаются соответствующие приказы.</w:t>
      </w:r>
    </w:p>
    <w:p w:rsidR="00A82E5A" w:rsidRPr="00F16AFA" w:rsidRDefault="00A82E5A" w:rsidP="00546D7F">
      <w:pPr>
        <w:spacing w:after="0" w:line="276" w:lineRule="auto"/>
        <w:rPr>
          <w:rFonts w:ascii="Times New Roman" w:hAnsi="Times New Roman" w:cs="Times New Roman"/>
          <w:color w:val="FF0000"/>
          <w:sz w:val="28"/>
          <w:szCs w:val="28"/>
        </w:rPr>
      </w:pPr>
    </w:p>
    <w:p w:rsidR="00A82E5A" w:rsidRDefault="00A82E5A" w:rsidP="00945370">
      <w:pPr>
        <w:pStyle w:val="1"/>
        <w:numPr>
          <w:ilvl w:val="0"/>
          <w:numId w:val="41"/>
        </w:numPr>
      </w:pPr>
      <w:bookmarkStart w:id="7" w:name="_Toc37940283"/>
      <w:bookmarkStart w:id="8" w:name="_Toc37940542"/>
      <w:r w:rsidRPr="00F16AFA">
        <w:t>СОДЕРЖАНИЕ И КАЧЕСТВО ПОДГОТОВКИ СТУДЕНТОВ</w:t>
      </w:r>
      <w:bookmarkEnd w:id="7"/>
      <w:bookmarkEnd w:id="8"/>
    </w:p>
    <w:p w:rsidR="00546D7F" w:rsidRPr="00546D7F" w:rsidRDefault="00546D7F" w:rsidP="00546D7F">
      <w:pPr>
        <w:rPr>
          <w:lang w:eastAsia="ru-RU"/>
        </w:rPr>
      </w:pPr>
    </w:p>
    <w:p w:rsidR="00A82E5A" w:rsidRPr="00F16AFA" w:rsidRDefault="00A82E5A" w:rsidP="00546D7F">
      <w:pPr>
        <w:spacing w:after="0" w:line="276" w:lineRule="auto"/>
        <w:ind w:firstLine="709"/>
        <w:jc w:val="both"/>
        <w:rPr>
          <w:rFonts w:ascii="Times New Roman" w:eastAsia="Times New Roman" w:hAnsi="Times New Roman" w:cs="Times New Roman"/>
          <w:sz w:val="28"/>
          <w:szCs w:val="28"/>
        </w:rPr>
      </w:pPr>
      <w:r w:rsidRPr="00F16AFA">
        <w:rPr>
          <w:rFonts w:ascii="Times New Roman" w:eastAsia="Times New Roman" w:hAnsi="Times New Roman" w:cs="Times New Roman"/>
          <w:sz w:val="28"/>
          <w:szCs w:val="28"/>
        </w:rPr>
        <w:t>Государственное профессиональное образовательное учреждение Ярославской области Ростовский педагогический колледж ведет образовательную деятельность соответственно лицензии номер 303/16 от 25.05.2016 г., выданной департаментом образования Ярославской области, срок действия: бессрочная.</w:t>
      </w:r>
    </w:p>
    <w:p w:rsidR="00A82E5A" w:rsidRPr="00F16AFA" w:rsidRDefault="005276DA" w:rsidP="00546D7F">
      <w:pPr>
        <w:spacing w:after="0" w:line="276" w:lineRule="auto"/>
        <w:ind w:firstLine="709"/>
        <w:jc w:val="both"/>
        <w:rPr>
          <w:rFonts w:ascii="Times New Roman" w:eastAsia="Times New Roman" w:hAnsi="Times New Roman" w:cs="Times New Roman"/>
          <w:sz w:val="28"/>
          <w:szCs w:val="28"/>
        </w:rPr>
      </w:pPr>
      <w:r w:rsidRPr="00F16AFA">
        <w:rPr>
          <w:rFonts w:ascii="Times New Roman" w:eastAsia="Times New Roman" w:hAnsi="Times New Roman" w:cs="Times New Roman"/>
          <w:sz w:val="28"/>
          <w:szCs w:val="28"/>
        </w:rPr>
        <w:t>В 201</w:t>
      </w:r>
      <w:r w:rsidR="00F16AFA" w:rsidRPr="00F16AFA">
        <w:rPr>
          <w:rFonts w:ascii="Times New Roman" w:eastAsia="Times New Roman" w:hAnsi="Times New Roman" w:cs="Times New Roman"/>
          <w:sz w:val="28"/>
          <w:szCs w:val="28"/>
        </w:rPr>
        <w:t>9</w:t>
      </w:r>
      <w:r w:rsidR="00A82E5A" w:rsidRPr="00F16AFA">
        <w:rPr>
          <w:rFonts w:ascii="Times New Roman" w:eastAsia="Times New Roman" w:hAnsi="Times New Roman" w:cs="Times New Roman"/>
          <w:sz w:val="28"/>
          <w:szCs w:val="28"/>
        </w:rPr>
        <w:t xml:space="preserve"> году прием для обучения за сч</w:t>
      </w:r>
      <w:r w:rsidR="0012204E" w:rsidRPr="00F16AFA">
        <w:rPr>
          <w:rFonts w:ascii="Times New Roman" w:eastAsia="Times New Roman" w:hAnsi="Times New Roman" w:cs="Times New Roman"/>
          <w:sz w:val="28"/>
          <w:szCs w:val="28"/>
        </w:rPr>
        <w:t>ё</w:t>
      </w:r>
      <w:r w:rsidR="00A82E5A" w:rsidRPr="00F16AFA">
        <w:rPr>
          <w:rFonts w:ascii="Times New Roman" w:eastAsia="Times New Roman" w:hAnsi="Times New Roman" w:cs="Times New Roman"/>
          <w:sz w:val="28"/>
          <w:szCs w:val="28"/>
        </w:rPr>
        <w:t xml:space="preserve">т бюджетных ассигнований Ярославской области осуществлялся на общедоступной основе без </w:t>
      </w:r>
      <w:r w:rsidR="00A82E5A" w:rsidRPr="00F16AFA">
        <w:rPr>
          <w:rFonts w:ascii="Times New Roman" w:eastAsia="Times New Roman" w:hAnsi="Times New Roman" w:cs="Times New Roman"/>
          <w:sz w:val="28"/>
          <w:szCs w:val="28"/>
        </w:rPr>
        <w:lastRenderedPageBreak/>
        <w:t>вступительных испытаний по результатам освоения поступающими образовательной программы основного общего или среднего общего образования, указанным в документах об образовании.</w:t>
      </w:r>
    </w:p>
    <w:p w:rsidR="00A82E5A" w:rsidRPr="00F16AFA" w:rsidRDefault="00AC2E4E" w:rsidP="00546D7F">
      <w:pPr>
        <w:spacing w:after="0" w:line="276" w:lineRule="auto"/>
        <w:ind w:firstLine="709"/>
        <w:jc w:val="both"/>
        <w:rPr>
          <w:rFonts w:ascii="Times New Roman" w:eastAsia="Times New Roman" w:hAnsi="Times New Roman" w:cs="Times New Roman"/>
          <w:sz w:val="28"/>
          <w:szCs w:val="28"/>
        </w:rPr>
      </w:pPr>
      <w:r w:rsidRPr="00F16AFA">
        <w:rPr>
          <w:rFonts w:ascii="Times New Roman" w:eastAsia="Times New Roman" w:hAnsi="Times New Roman" w:cs="Times New Roman"/>
          <w:sz w:val="28"/>
          <w:szCs w:val="28"/>
        </w:rPr>
        <w:t>План при</w:t>
      </w:r>
      <w:r w:rsidR="00D75DEC" w:rsidRPr="00F16AFA">
        <w:rPr>
          <w:rFonts w:ascii="Times New Roman" w:eastAsia="Times New Roman" w:hAnsi="Times New Roman" w:cs="Times New Roman"/>
          <w:sz w:val="28"/>
          <w:szCs w:val="28"/>
        </w:rPr>
        <w:t>ё</w:t>
      </w:r>
      <w:r w:rsidRPr="00F16AFA">
        <w:rPr>
          <w:rFonts w:ascii="Times New Roman" w:eastAsia="Times New Roman" w:hAnsi="Times New Roman" w:cs="Times New Roman"/>
          <w:sz w:val="28"/>
          <w:szCs w:val="28"/>
        </w:rPr>
        <w:t>ма 201</w:t>
      </w:r>
      <w:r w:rsidR="00F16AFA" w:rsidRPr="00F16AFA">
        <w:rPr>
          <w:rFonts w:ascii="Times New Roman" w:eastAsia="Times New Roman" w:hAnsi="Times New Roman" w:cs="Times New Roman"/>
          <w:sz w:val="28"/>
          <w:szCs w:val="28"/>
        </w:rPr>
        <w:t>9</w:t>
      </w:r>
      <w:r w:rsidR="00A82E5A" w:rsidRPr="00F16AFA">
        <w:rPr>
          <w:rFonts w:ascii="Times New Roman" w:eastAsia="Times New Roman" w:hAnsi="Times New Roman" w:cs="Times New Roman"/>
          <w:sz w:val="28"/>
          <w:szCs w:val="28"/>
        </w:rPr>
        <w:t xml:space="preserve"> года выполнен на </w:t>
      </w:r>
      <w:r w:rsidR="00F16AFA" w:rsidRPr="00F16AFA">
        <w:rPr>
          <w:rFonts w:ascii="Times New Roman" w:eastAsia="Times New Roman" w:hAnsi="Times New Roman" w:cs="Times New Roman"/>
          <w:sz w:val="28"/>
          <w:szCs w:val="28"/>
        </w:rPr>
        <w:t>85</w:t>
      </w:r>
      <w:r w:rsidR="00A82E5A" w:rsidRPr="00F16AFA">
        <w:rPr>
          <w:rFonts w:ascii="Times New Roman" w:eastAsia="Times New Roman" w:hAnsi="Times New Roman" w:cs="Times New Roman"/>
          <w:sz w:val="28"/>
          <w:szCs w:val="28"/>
        </w:rPr>
        <w:t>,</w:t>
      </w:r>
      <w:r w:rsidR="00F16AFA" w:rsidRPr="00F16AFA">
        <w:rPr>
          <w:rFonts w:ascii="Times New Roman" w:eastAsia="Times New Roman" w:hAnsi="Times New Roman" w:cs="Times New Roman"/>
          <w:sz w:val="28"/>
          <w:szCs w:val="28"/>
        </w:rPr>
        <w:t>1</w:t>
      </w:r>
      <w:r w:rsidR="00A82E5A" w:rsidRPr="00F16AFA">
        <w:rPr>
          <w:rFonts w:ascii="Times New Roman" w:eastAsia="Times New Roman" w:hAnsi="Times New Roman" w:cs="Times New Roman"/>
          <w:sz w:val="28"/>
          <w:szCs w:val="28"/>
        </w:rPr>
        <w:t>%.</w:t>
      </w:r>
    </w:p>
    <w:p w:rsidR="00A82E5A" w:rsidRPr="00F16AFA" w:rsidRDefault="00A82E5A" w:rsidP="00546D7F">
      <w:pPr>
        <w:spacing w:after="0" w:line="276" w:lineRule="auto"/>
        <w:ind w:firstLine="709"/>
        <w:jc w:val="both"/>
        <w:rPr>
          <w:rFonts w:ascii="Times New Roman" w:eastAsia="Times New Roman" w:hAnsi="Times New Roman" w:cs="Times New Roman"/>
          <w:sz w:val="28"/>
          <w:szCs w:val="28"/>
        </w:rPr>
      </w:pPr>
      <w:r w:rsidRPr="00F16AFA">
        <w:rPr>
          <w:rFonts w:ascii="Times New Roman" w:eastAsia="Times New Roman" w:hAnsi="Times New Roman" w:cs="Times New Roman"/>
          <w:sz w:val="28"/>
          <w:szCs w:val="28"/>
        </w:rPr>
        <w:t>Выпускники колледжа показывают стабильно хорошие результаты по завершению основных профессиональных образовательных программ.</w:t>
      </w:r>
    </w:p>
    <w:p w:rsidR="005E064C" w:rsidRPr="00F16AFA" w:rsidRDefault="005E064C" w:rsidP="00546D7F">
      <w:pPr>
        <w:pStyle w:val="a7"/>
        <w:spacing w:before="0" w:beforeAutospacing="0" w:after="0" w:afterAutospacing="0" w:line="276" w:lineRule="auto"/>
        <w:ind w:firstLine="567"/>
        <w:jc w:val="right"/>
        <w:rPr>
          <w:color w:val="FF0000"/>
          <w:sz w:val="28"/>
          <w:szCs w:val="28"/>
        </w:rPr>
      </w:pPr>
    </w:p>
    <w:p w:rsidR="00A82E5A" w:rsidRPr="00F16AFA" w:rsidRDefault="00A82E5A" w:rsidP="007D107B">
      <w:pPr>
        <w:pStyle w:val="a7"/>
        <w:spacing w:before="0" w:beforeAutospacing="0" w:after="0" w:afterAutospacing="0" w:line="276" w:lineRule="auto"/>
        <w:ind w:firstLine="567"/>
        <w:jc w:val="right"/>
        <w:rPr>
          <w:sz w:val="28"/>
          <w:szCs w:val="28"/>
        </w:rPr>
      </w:pPr>
      <w:r w:rsidRPr="00F16AFA">
        <w:rPr>
          <w:sz w:val="28"/>
          <w:szCs w:val="28"/>
        </w:rPr>
        <w:t>Таблица 3</w:t>
      </w:r>
    </w:p>
    <w:p w:rsidR="00A82E5A" w:rsidRPr="00F16AFA" w:rsidRDefault="00A82E5A" w:rsidP="007D107B">
      <w:pPr>
        <w:pStyle w:val="a7"/>
        <w:spacing w:before="0" w:beforeAutospacing="0" w:after="0" w:afterAutospacing="0" w:line="276" w:lineRule="auto"/>
        <w:jc w:val="right"/>
        <w:rPr>
          <w:sz w:val="28"/>
          <w:szCs w:val="28"/>
        </w:rPr>
      </w:pPr>
      <w:r w:rsidRPr="00F16AFA">
        <w:rPr>
          <w:sz w:val="28"/>
          <w:szCs w:val="28"/>
        </w:rPr>
        <w:t>Перечень профессиональных модулей, выносимых на защиту ВКР</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664"/>
      </w:tblGrid>
      <w:tr w:rsidR="00F16AFA" w:rsidRPr="00F16AFA" w:rsidTr="000B4B56">
        <w:tc>
          <w:tcPr>
            <w:tcW w:w="1371" w:type="pct"/>
            <w:tcBorders>
              <w:top w:val="single" w:sz="4" w:space="0" w:color="auto"/>
              <w:left w:val="single" w:sz="4" w:space="0" w:color="auto"/>
              <w:bottom w:val="single" w:sz="4" w:space="0" w:color="auto"/>
              <w:right w:val="single" w:sz="4" w:space="0" w:color="auto"/>
            </w:tcBorders>
            <w:hideMark/>
          </w:tcPr>
          <w:p w:rsidR="00F16AFA" w:rsidRPr="00F16AFA" w:rsidRDefault="00F16AFA" w:rsidP="00F16AFA">
            <w:pPr>
              <w:pStyle w:val="a7"/>
              <w:jc w:val="center"/>
            </w:pPr>
            <w:r w:rsidRPr="00F16AFA">
              <w:t>Специальность</w:t>
            </w:r>
          </w:p>
        </w:tc>
        <w:tc>
          <w:tcPr>
            <w:tcW w:w="3629" w:type="pct"/>
            <w:tcBorders>
              <w:top w:val="single" w:sz="4" w:space="0" w:color="auto"/>
              <w:left w:val="single" w:sz="4" w:space="0" w:color="auto"/>
              <w:bottom w:val="single" w:sz="4" w:space="0" w:color="auto"/>
              <w:right w:val="single" w:sz="4" w:space="0" w:color="auto"/>
            </w:tcBorders>
            <w:hideMark/>
          </w:tcPr>
          <w:p w:rsidR="00F16AFA" w:rsidRPr="00F16AFA" w:rsidRDefault="00F16AFA" w:rsidP="00F16AFA">
            <w:pPr>
              <w:pStyle w:val="a7"/>
              <w:jc w:val="center"/>
            </w:pPr>
            <w:r w:rsidRPr="00F16AFA">
              <w:t>Перечень профессиональных модулей</w:t>
            </w:r>
          </w:p>
        </w:tc>
      </w:tr>
      <w:tr w:rsidR="00F16AFA" w:rsidRPr="00F16AFA" w:rsidTr="000B4B56">
        <w:trPr>
          <w:trHeight w:val="1311"/>
        </w:trPr>
        <w:tc>
          <w:tcPr>
            <w:tcW w:w="1371" w:type="pct"/>
            <w:tcBorders>
              <w:top w:val="single" w:sz="4" w:space="0" w:color="auto"/>
              <w:left w:val="single" w:sz="4" w:space="0" w:color="auto"/>
              <w:bottom w:val="single" w:sz="4" w:space="0" w:color="auto"/>
              <w:right w:val="single" w:sz="4" w:space="0" w:color="auto"/>
            </w:tcBorders>
          </w:tcPr>
          <w:p w:rsidR="00F16AFA" w:rsidRPr="00F16AFA" w:rsidRDefault="00F16AFA" w:rsidP="00F16AFA">
            <w:pPr>
              <w:pStyle w:val="a7"/>
            </w:pPr>
            <w:r w:rsidRPr="00F16AFA">
              <w:t>44.02.02 Преподавание в начальных классах</w:t>
            </w:r>
          </w:p>
          <w:p w:rsidR="00F16AFA" w:rsidRPr="00F16AFA" w:rsidRDefault="00F16AFA" w:rsidP="00F16AFA">
            <w:pPr>
              <w:pStyle w:val="a7"/>
            </w:pPr>
          </w:p>
        </w:tc>
        <w:tc>
          <w:tcPr>
            <w:tcW w:w="3629" w:type="pct"/>
            <w:tcBorders>
              <w:top w:val="single" w:sz="4" w:space="0" w:color="auto"/>
              <w:left w:val="single" w:sz="4" w:space="0" w:color="auto"/>
              <w:bottom w:val="single" w:sz="4" w:space="0" w:color="auto"/>
              <w:right w:val="single" w:sz="4" w:space="0" w:color="auto"/>
            </w:tcBorders>
          </w:tcPr>
          <w:p w:rsidR="00F16AFA" w:rsidRPr="00F16AFA" w:rsidRDefault="00F16AFA" w:rsidP="00F16AFA">
            <w:pPr>
              <w:pStyle w:val="a7"/>
              <w:spacing w:before="0" w:beforeAutospacing="0" w:after="0" w:afterAutospacing="0"/>
            </w:pPr>
            <w:r w:rsidRPr="00F16AFA">
              <w:t>ПМ.01 Преподавание по программам начального общего образования</w:t>
            </w:r>
          </w:p>
          <w:p w:rsidR="00F16AFA" w:rsidRPr="00F16AFA" w:rsidRDefault="00F16AFA" w:rsidP="00F16AFA">
            <w:pPr>
              <w:pStyle w:val="a7"/>
              <w:spacing w:before="0" w:beforeAutospacing="0" w:after="0" w:afterAutospacing="0"/>
            </w:pPr>
            <w:r w:rsidRPr="00F16AFA">
              <w:t>ПМ.02 Организация внеурочной деятельности и общения младших школьников</w:t>
            </w:r>
          </w:p>
          <w:p w:rsidR="00F16AFA" w:rsidRPr="00F16AFA" w:rsidRDefault="00F16AFA" w:rsidP="00F16AFA">
            <w:pPr>
              <w:pStyle w:val="a7"/>
              <w:spacing w:before="0" w:beforeAutospacing="0" w:after="0" w:afterAutospacing="0"/>
            </w:pPr>
            <w:r w:rsidRPr="00F16AFA">
              <w:t>ПМ.03 Классное руководство</w:t>
            </w:r>
          </w:p>
          <w:p w:rsidR="00F16AFA" w:rsidRPr="00F16AFA" w:rsidRDefault="00F16AFA" w:rsidP="00F16AFA">
            <w:pPr>
              <w:pStyle w:val="a7"/>
              <w:spacing w:before="0" w:beforeAutospacing="0" w:after="0" w:afterAutospacing="0"/>
            </w:pPr>
            <w:r w:rsidRPr="00F16AFA">
              <w:t>ПМ.04 Методическое обеспечение образовательного процесса</w:t>
            </w:r>
          </w:p>
        </w:tc>
      </w:tr>
      <w:tr w:rsidR="00F16AFA" w:rsidRPr="00F16AFA" w:rsidTr="000B4B56">
        <w:tc>
          <w:tcPr>
            <w:tcW w:w="1371" w:type="pct"/>
            <w:tcBorders>
              <w:top w:val="single" w:sz="4" w:space="0" w:color="auto"/>
              <w:left w:val="single" w:sz="4" w:space="0" w:color="auto"/>
              <w:bottom w:val="single" w:sz="4" w:space="0" w:color="auto"/>
              <w:right w:val="single" w:sz="4" w:space="0" w:color="auto"/>
            </w:tcBorders>
          </w:tcPr>
          <w:p w:rsidR="00F16AFA" w:rsidRPr="00F16AFA" w:rsidRDefault="00F16AFA" w:rsidP="00F16AFA">
            <w:pPr>
              <w:pStyle w:val="a7"/>
            </w:pPr>
            <w:r w:rsidRPr="00F16AFA">
              <w:t>44.02.01 Дошкольное образование</w:t>
            </w:r>
          </w:p>
          <w:p w:rsidR="00F16AFA" w:rsidRPr="00F16AFA" w:rsidRDefault="00F16AFA" w:rsidP="00F16AFA">
            <w:pPr>
              <w:pStyle w:val="a7"/>
            </w:pPr>
          </w:p>
        </w:tc>
        <w:tc>
          <w:tcPr>
            <w:tcW w:w="3629" w:type="pct"/>
            <w:tcBorders>
              <w:top w:val="single" w:sz="4" w:space="0" w:color="auto"/>
              <w:left w:val="single" w:sz="4" w:space="0" w:color="auto"/>
              <w:bottom w:val="single" w:sz="4" w:space="0" w:color="auto"/>
              <w:right w:val="single" w:sz="4" w:space="0" w:color="auto"/>
            </w:tcBorders>
          </w:tcPr>
          <w:p w:rsidR="00F16AFA" w:rsidRPr="00F16AFA" w:rsidRDefault="00F16AFA" w:rsidP="00F16AFA">
            <w:pPr>
              <w:pStyle w:val="a7"/>
              <w:spacing w:before="0" w:beforeAutospacing="0" w:after="0" w:afterAutospacing="0"/>
            </w:pPr>
            <w:r w:rsidRPr="00F16AFA">
              <w:t>ПМ.01 Организация мероприятий, направленных на укрепление здоровья ребенка и его физического развития</w:t>
            </w:r>
          </w:p>
          <w:p w:rsidR="00F16AFA" w:rsidRPr="00F16AFA" w:rsidRDefault="00F16AFA" w:rsidP="00F16AFA">
            <w:pPr>
              <w:pStyle w:val="a7"/>
              <w:spacing w:before="0" w:beforeAutospacing="0" w:after="0" w:afterAutospacing="0"/>
            </w:pPr>
            <w:r w:rsidRPr="00F16AFA">
              <w:t>ПМ.02 Организация различных видов деятельности и общения детей</w:t>
            </w:r>
          </w:p>
          <w:p w:rsidR="00F16AFA" w:rsidRPr="00F16AFA" w:rsidRDefault="00F16AFA" w:rsidP="00F16AFA">
            <w:pPr>
              <w:pStyle w:val="a7"/>
              <w:spacing w:before="0" w:beforeAutospacing="0" w:after="0" w:afterAutospacing="0"/>
            </w:pPr>
            <w:r w:rsidRPr="00F16AFA">
              <w:t>ПМ.03 Организация занятий по основным общеобразовательным программам дошкольного образования</w:t>
            </w:r>
          </w:p>
          <w:p w:rsidR="00F16AFA" w:rsidRPr="00F16AFA" w:rsidRDefault="00F16AFA" w:rsidP="00F16AFA">
            <w:pPr>
              <w:pStyle w:val="a7"/>
              <w:spacing w:before="0" w:beforeAutospacing="0" w:after="0" w:afterAutospacing="0"/>
            </w:pPr>
            <w:r w:rsidRPr="00F16AFA">
              <w:t>ПМ.04 Взаимодействие с родителями (лицами, их заменяющими)  и сотрудниками образовательной организации</w:t>
            </w:r>
          </w:p>
          <w:p w:rsidR="00F16AFA" w:rsidRPr="00F16AFA" w:rsidRDefault="00F16AFA" w:rsidP="00F16AFA">
            <w:pPr>
              <w:pStyle w:val="a7"/>
              <w:spacing w:before="0" w:beforeAutospacing="0" w:after="0" w:afterAutospacing="0"/>
            </w:pPr>
            <w:r w:rsidRPr="00F16AFA">
              <w:t>ПМ.05 Методическое обеспечение образовательного процесса</w:t>
            </w:r>
          </w:p>
        </w:tc>
      </w:tr>
      <w:tr w:rsidR="00F16AFA" w:rsidRPr="00F16AFA" w:rsidTr="000B4B56">
        <w:tc>
          <w:tcPr>
            <w:tcW w:w="1371" w:type="pct"/>
            <w:tcBorders>
              <w:top w:val="single" w:sz="4" w:space="0" w:color="auto"/>
              <w:left w:val="single" w:sz="4" w:space="0" w:color="auto"/>
              <w:bottom w:val="single" w:sz="4" w:space="0" w:color="auto"/>
              <w:right w:val="single" w:sz="4" w:space="0" w:color="auto"/>
            </w:tcBorders>
          </w:tcPr>
          <w:p w:rsidR="00F16AFA" w:rsidRPr="00F16AFA" w:rsidRDefault="00F16AFA" w:rsidP="00F16AFA">
            <w:pPr>
              <w:pStyle w:val="a7"/>
            </w:pPr>
            <w:r w:rsidRPr="00F16AFA">
              <w:t>39.02.01 Социальная работа</w:t>
            </w:r>
          </w:p>
          <w:p w:rsidR="00F16AFA" w:rsidRPr="00F16AFA" w:rsidRDefault="00F16AFA" w:rsidP="00F16AFA">
            <w:pPr>
              <w:pStyle w:val="a7"/>
            </w:pPr>
          </w:p>
        </w:tc>
        <w:tc>
          <w:tcPr>
            <w:tcW w:w="3629" w:type="pct"/>
            <w:tcBorders>
              <w:top w:val="single" w:sz="4" w:space="0" w:color="auto"/>
              <w:left w:val="single" w:sz="4" w:space="0" w:color="auto"/>
              <w:bottom w:val="single" w:sz="4" w:space="0" w:color="auto"/>
              <w:right w:val="single" w:sz="4" w:space="0" w:color="auto"/>
            </w:tcBorders>
            <w:hideMark/>
          </w:tcPr>
          <w:p w:rsidR="00F16AFA" w:rsidRPr="00F16AFA" w:rsidRDefault="00F16AFA" w:rsidP="00F16AFA">
            <w:pPr>
              <w:pStyle w:val="a7"/>
              <w:spacing w:before="0" w:beforeAutospacing="0" w:after="0" w:afterAutospacing="0"/>
            </w:pPr>
            <w:r w:rsidRPr="00F16AFA">
              <w:t>ПМ.01 Социальная работа с лицами пожилого возраста и инвалидами</w:t>
            </w:r>
          </w:p>
          <w:p w:rsidR="00F16AFA" w:rsidRPr="00F16AFA" w:rsidRDefault="00F16AFA" w:rsidP="00F16AFA">
            <w:pPr>
              <w:pStyle w:val="a7"/>
              <w:spacing w:before="0" w:beforeAutospacing="0" w:after="0" w:afterAutospacing="0"/>
            </w:pPr>
            <w:r w:rsidRPr="00F16AFA">
              <w:t>ПМ.02 Социальная работа с семьей и детьми</w:t>
            </w:r>
          </w:p>
          <w:p w:rsidR="00F16AFA" w:rsidRPr="00F16AFA" w:rsidRDefault="00F16AFA" w:rsidP="00F16AFA">
            <w:pPr>
              <w:pStyle w:val="a7"/>
              <w:spacing w:before="0" w:beforeAutospacing="0" w:after="0" w:afterAutospacing="0"/>
            </w:pPr>
            <w:r w:rsidRPr="00F16AFA">
              <w:t>ПМ.03 Социальная работа с лицами из групп риска, оказавшимися в ТЖС</w:t>
            </w:r>
          </w:p>
          <w:p w:rsidR="00F16AFA" w:rsidRPr="00F16AFA" w:rsidRDefault="00F16AFA" w:rsidP="00F16AFA">
            <w:pPr>
              <w:pStyle w:val="a7"/>
              <w:spacing w:before="0" w:beforeAutospacing="0" w:after="0" w:afterAutospacing="0"/>
            </w:pPr>
            <w:r w:rsidRPr="00F16AFA">
              <w:t>ПМ.04 Организация социальной работы в различных сферах (социальная защита, здравоохранение, образование и др.)</w:t>
            </w:r>
          </w:p>
          <w:p w:rsidR="00F16AFA" w:rsidRPr="00F16AFA" w:rsidRDefault="00F16AFA" w:rsidP="00F16AFA">
            <w:pPr>
              <w:pStyle w:val="a7"/>
              <w:spacing w:before="0" w:beforeAutospacing="0" w:after="0" w:afterAutospacing="0"/>
            </w:pPr>
            <w:r w:rsidRPr="00F16AFA">
              <w:t>ПМ.05 Проектирование социальной работы с различными категориями граждан, оказавшимися в ТЖС</w:t>
            </w:r>
          </w:p>
          <w:p w:rsidR="00F16AFA" w:rsidRPr="00F16AFA" w:rsidRDefault="00F16AFA" w:rsidP="00F16AFA">
            <w:pPr>
              <w:pStyle w:val="a7"/>
              <w:spacing w:before="0" w:beforeAutospacing="0" w:after="0" w:afterAutospacing="0"/>
            </w:pPr>
            <w:r w:rsidRPr="00F16AFA">
              <w:t>ПМ.06 Выполнение работ по одной или нескольким профессиям рабочих, специальностям служащих</w:t>
            </w:r>
          </w:p>
        </w:tc>
      </w:tr>
      <w:tr w:rsidR="00F16AFA" w:rsidRPr="00F16AFA" w:rsidTr="000B4B56">
        <w:tc>
          <w:tcPr>
            <w:tcW w:w="1371" w:type="pct"/>
            <w:tcBorders>
              <w:top w:val="single" w:sz="4" w:space="0" w:color="auto"/>
              <w:left w:val="single" w:sz="4" w:space="0" w:color="auto"/>
              <w:bottom w:val="single" w:sz="4" w:space="0" w:color="auto"/>
              <w:right w:val="single" w:sz="4" w:space="0" w:color="auto"/>
            </w:tcBorders>
          </w:tcPr>
          <w:p w:rsidR="00F16AFA" w:rsidRPr="00F16AFA" w:rsidRDefault="00F16AFA" w:rsidP="00F16AFA">
            <w:pPr>
              <w:pStyle w:val="a7"/>
            </w:pPr>
            <w:r w:rsidRPr="00F16AFA">
              <w:t>09.02.05 Прикладная информатика (по отраслям)</w:t>
            </w:r>
          </w:p>
          <w:p w:rsidR="00F16AFA" w:rsidRPr="00F16AFA" w:rsidRDefault="00F16AFA" w:rsidP="00F16AFA">
            <w:pPr>
              <w:pStyle w:val="a7"/>
            </w:pPr>
          </w:p>
        </w:tc>
        <w:tc>
          <w:tcPr>
            <w:tcW w:w="3629" w:type="pct"/>
            <w:tcBorders>
              <w:top w:val="single" w:sz="4" w:space="0" w:color="auto"/>
              <w:left w:val="single" w:sz="4" w:space="0" w:color="auto"/>
              <w:bottom w:val="single" w:sz="4" w:space="0" w:color="auto"/>
              <w:right w:val="single" w:sz="4" w:space="0" w:color="auto"/>
            </w:tcBorders>
            <w:hideMark/>
          </w:tcPr>
          <w:p w:rsidR="00F16AFA" w:rsidRPr="00F16AFA" w:rsidRDefault="00F16AFA" w:rsidP="00F16AFA">
            <w:pPr>
              <w:pStyle w:val="a7"/>
              <w:spacing w:before="0" w:beforeAutospacing="0" w:after="0" w:afterAutospacing="0"/>
            </w:pPr>
            <w:r w:rsidRPr="00F16AFA">
              <w:t>ПМ.01 Обработка отраслевой информации</w:t>
            </w:r>
          </w:p>
          <w:p w:rsidR="00F16AFA" w:rsidRPr="00F16AFA" w:rsidRDefault="00F16AFA" w:rsidP="00F16AFA">
            <w:pPr>
              <w:pStyle w:val="a7"/>
              <w:spacing w:before="0" w:beforeAutospacing="0" w:after="0" w:afterAutospacing="0"/>
            </w:pPr>
            <w:r w:rsidRPr="00F16AFA">
              <w:t>ПМ.02 Разработка, внедрение и адаптация программного обеспечения отраслевой направленности</w:t>
            </w:r>
          </w:p>
          <w:p w:rsidR="00F16AFA" w:rsidRPr="00F16AFA" w:rsidRDefault="00F16AFA" w:rsidP="00F16AFA">
            <w:pPr>
              <w:pStyle w:val="a7"/>
              <w:spacing w:before="0" w:beforeAutospacing="0" w:after="0" w:afterAutospacing="0"/>
            </w:pPr>
            <w:r w:rsidRPr="00F16AFA">
              <w:t>ПМ.03 Сопровождение и продвижение программного обеспечения отраслевой направленности</w:t>
            </w:r>
          </w:p>
          <w:p w:rsidR="00F16AFA" w:rsidRPr="00F16AFA" w:rsidRDefault="00F16AFA" w:rsidP="00F16AFA">
            <w:pPr>
              <w:pStyle w:val="a7"/>
              <w:spacing w:before="0" w:beforeAutospacing="0" w:after="0" w:afterAutospacing="0"/>
            </w:pPr>
            <w:r w:rsidRPr="00F16AFA">
              <w:t>ПМ.04 Обеспечение проектной деятельности</w:t>
            </w:r>
          </w:p>
        </w:tc>
      </w:tr>
      <w:tr w:rsidR="00F16AFA" w:rsidRPr="00F16AFA" w:rsidTr="000B4B56">
        <w:tc>
          <w:tcPr>
            <w:tcW w:w="1371" w:type="pct"/>
            <w:tcBorders>
              <w:top w:val="single" w:sz="4" w:space="0" w:color="auto"/>
              <w:left w:val="single" w:sz="4" w:space="0" w:color="auto"/>
              <w:bottom w:val="single" w:sz="4" w:space="0" w:color="auto"/>
              <w:right w:val="single" w:sz="4" w:space="0" w:color="auto"/>
            </w:tcBorders>
            <w:hideMark/>
          </w:tcPr>
          <w:p w:rsidR="00F16AFA" w:rsidRPr="00F16AFA" w:rsidRDefault="00F16AFA" w:rsidP="00F16AFA">
            <w:pPr>
              <w:pStyle w:val="a7"/>
            </w:pPr>
            <w:r w:rsidRPr="00F16AFA">
              <w:t>44.02.03 Педагогика дополнительного образования</w:t>
            </w:r>
          </w:p>
        </w:tc>
        <w:tc>
          <w:tcPr>
            <w:tcW w:w="3629" w:type="pct"/>
            <w:tcBorders>
              <w:top w:val="single" w:sz="4" w:space="0" w:color="auto"/>
              <w:left w:val="single" w:sz="4" w:space="0" w:color="auto"/>
              <w:bottom w:val="single" w:sz="4" w:space="0" w:color="auto"/>
              <w:right w:val="single" w:sz="4" w:space="0" w:color="auto"/>
            </w:tcBorders>
            <w:hideMark/>
          </w:tcPr>
          <w:p w:rsidR="00F16AFA" w:rsidRPr="00F16AFA" w:rsidRDefault="00F16AFA" w:rsidP="00F16AFA">
            <w:pPr>
              <w:pStyle w:val="a7"/>
              <w:spacing w:before="0" w:beforeAutospacing="0" w:after="0" w:afterAutospacing="0"/>
              <w:rPr>
                <w:bCs/>
              </w:rPr>
            </w:pPr>
            <w:r w:rsidRPr="00F16AFA">
              <w:t xml:space="preserve">ПМ.01 </w:t>
            </w:r>
            <w:r w:rsidRPr="00F16AFA">
              <w:rPr>
                <w:bCs/>
              </w:rPr>
              <w:t>Преподавание в области (хореографии, изобразительной деятельности и декоративно-прикладного искусства)</w:t>
            </w:r>
          </w:p>
          <w:p w:rsidR="00F16AFA" w:rsidRPr="00F16AFA" w:rsidRDefault="00F16AFA" w:rsidP="00F16AFA">
            <w:pPr>
              <w:pStyle w:val="a7"/>
              <w:spacing w:before="0" w:beforeAutospacing="0" w:after="0" w:afterAutospacing="0"/>
              <w:rPr>
                <w:bCs/>
              </w:rPr>
            </w:pPr>
            <w:r w:rsidRPr="00F16AFA">
              <w:t xml:space="preserve">ПМ.02 </w:t>
            </w:r>
            <w:r w:rsidRPr="00F16AFA">
              <w:rPr>
                <w:bCs/>
              </w:rPr>
              <w:t>Организация досуговых мероприятий</w:t>
            </w:r>
          </w:p>
          <w:p w:rsidR="00F16AFA" w:rsidRPr="00F16AFA" w:rsidRDefault="00F16AFA" w:rsidP="00F16AFA">
            <w:pPr>
              <w:pStyle w:val="a7"/>
              <w:spacing w:before="0" w:beforeAutospacing="0" w:after="0" w:afterAutospacing="0"/>
            </w:pPr>
            <w:r w:rsidRPr="00F16AFA">
              <w:t xml:space="preserve">ПМ.03 </w:t>
            </w:r>
            <w:r w:rsidRPr="00F16AFA">
              <w:rPr>
                <w:bCs/>
              </w:rPr>
              <w:t>Методическое обеспечение образовательного процесса</w:t>
            </w:r>
          </w:p>
        </w:tc>
      </w:tr>
    </w:tbl>
    <w:p w:rsidR="00945370" w:rsidRPr="00945370" w:rsidRDefault="00945370" w:rsidP="00945370">
      <w:pPr>
        <w:pStyle w:val="ad"/>
        <w:spacing w:after="0"/>
        <w:ind w:left="1440"/>
        <w:rPr>
          <w:rFonts w:ascii="Times New Roman" w:hAnsi="Times New Roman" w:cs="Times New Roman"/>
          <w:sz w:val="28"/>
          <w:szCs w:val="28"/>
        </w:rPr>
      </w:pPr>
    </w:p>
    <w:p w:rsidR="00A82E5A" w:rsidRPr="00963E2F" w:rsidRDefault="00A82E5A" w:rsidP="00945370">
      <w:pPr>
        <w:pStyle w:val="ad"/>
        <w:numPr>
          <w:ilvl w:val="1"/>
          <w:numId w:val="41"/>
        </w:numPr>
        <w:spacing w:after="0"/>
        <w:rPr>
          <w:rFonts w:ascii="Times New Roman" w:hAnsi="Times New Roman" w:cs="Times New Roman"/>
          <w:sz w:val="28"/>
          <w:szCs w:val="28"/>
        </w:rPr>
      </w:pPr>
      <w:r w:rsidRPr="00963E2F">
        <w:rPr>
          <w:rFonts w:ascii="Times New Roman" w:eastAsia="Arial" w:hAnsi="Times New Roman" w:cs="Times New Roman"/>
          <w:b/>
          <w:bCs/>
          <w:sz w:val="28"/>
          <w:szCs w:val="28"/>
        </w:rPr>
        <w:lastRenderedPageBreak/>
        <w:t>Мониторинг качества знаний</w:t>
      </w:r>
    </w:p>
    <w:p w:rsidR="007D107B" w:rsidRPr="00963E2F" w:rsidRDefault="007D107B" w:rsidP="00546D7F">
      <w:pPr>
        <w:pStyle w:val="ad"/>
        <w:spacing w:after="0"/>
        <w:rPr>
          <w:rFonts w:ascii="Times New Roman" w:hAnsi="Times New Roman" w:cs="Times New Roman"/>
          <w:sz w:val="28"/>
          <w:szCs w:val="28"/>
        </w:rPr>
      </w:pPr>
    </w:p>
    <w:p w:rsidR="00A82E5A" w:rsidRPr="00963E2F" w:rsidRDefault="00A82E5A" w:rsidP="00546D7F">
      <w:pPr>
        <w:spacing w:after="0" w:line="276" w:lineRule="auto"/>
        <w:ind w:firstLine="709"/>
        <w:jc w:val="both"/>
        <w:rPr>
          <w:rFonts w:ascii="Times New Roman" w:hAnsi="Times New Roman" w:cs="Times New Roman"/>
          <w:sz w:val="28"/>
          <w:szCs w:val="28"/>
        </w:rPr>
      </w:pPr>
      <w:r w:rsidRPr="00963E2F">
        <w:rPr>
          <w:rFonts w:ascii="Times New Roman" w:eastAsia="Arial" w:hAnsi="Times New Roman" w:cs="Times New Roman"/>
          <w:sz w:val="28"/>
          <w:szCs w:val="28"/>
        </w:rPr>
        <w:t>Качество подготовки выпускников в колледже контролируется пут</w:t>
      </w:r>
      <w:r w:rsidR="004A3FD9" w:rsidRPr="00963E2F">
        <w:rPr>
          <w:rFonts w:ascii="Times New Roman" w:eastAsia="Arial" w:hAnsi="Times New Roman" w:cs="Times New Roman"/>
          <w:sz w:val="28"/>
          <w:szCs w:val="28"/>
        </w:rPr>
        <w:t>ё</w:t>
      </w:r>
      <w:r w:rsidRPr="00963E2F">
        <w:rPr>
          <w:rFonts w:ascii="Times New Roman" w:eastAsia="Arial" w:hAnsi="Times New Roman" w:cs="Times New Roman"/>
          <w:sz w:val="28"/>
          <w:szCs w:val="28"/>
        </w:rPr>
        <w:t>м проведения промежуточной и итоговой аттестации обучающихся. Учебными планами предусматриваются различные формы промежуточной аттестации: экзам</w:t>
      </w:r>
      <w:r w:rsidR="004A3FD9" w:rsidRPr="00963E2F">
        <w:rPr>
          <w:rFonts w:ascii="Times New Roman" w:eastAsia="Arial" w:hAnsi="Times New Roman" w:cs="Times New Roman"/>
          <w:sz w:val="28"/>
          <w:szCs w:val="28"/>
        </w:rPr>
        <w:t>е</w:t>
      </w:r>
      <w:r w:rsidRPr="00963E2F">
        <w:rPr>
          <w:rFonts w:ascii="Times New Roman" w:eastAsia="Arial" w:hAnsi="Times New Roman" w:cs="Times New Roman"/>
          <w:sz w:val="28"/>
          <w:szCs w:val="28"/>
        </w:rPr>
        <w:t>н, зач</w:t>
      </w:r>
      <w:r w:rsidR="004A3FD9" w:rsidRPr="00963E2F">
        <w:rPr>
          <w:rFonts w:ascii="Times New Roman" w:eastAsia="Arial" w:hAnsi="Times New Roman" w:cs="Times New Roman"/>
          <w:sz w:val="28"/>
          <w:szCs w:val="28"/>
        </w:rPr>
        <w:t>ё</w:t>
      </w:r>
      <w:r w:rsidRPr="00963E2F">
        <w:rPr>
          <w:rFonts w:ascii="Times New Roman" w:eastAsia="Arial" w:hAnsi="Times New Roman" w:cs="Times New Roman"/>
          <w:sz w:val="28"/>
          <w:szCs w:val="28"/>
        </w:rPr>
        <w:t>т, дифференцированный зач</w:t>
      </w:r>
      <w:r w:rsidR="004A3FD9" w:rsidRPr="00963E2F">
        <w:rPr>
          <w:rFonts w:ascii="Times New Roman" w:eastAsia="Arial" w:hAnsi="Times New Roman" w:cs="Times New Roman"/>
          <w:sz w:val="28"/>
          <w:szCs w:val="28"/>
        </w:rPr>
        <w:t>ёт</w:t>
      </w:r>
      <w:r w:rsidRPr="00963E2F">
        <w:rPr>
          <w:rFonts w:ascii="Times New Roman" w:eastAsia="Arial" w:hAnsi="Times New Roman" w:cs="Times New Roman"/>
          <w:sz w:val="28"/>
          <w:szCs w:val="28"/>
        </w:rPr>
        <w:t>, курсовой проект (работа), комплексный экзамен, экзамен (квалификационный)</w:t>
      </w:r>
      <w:r w:rsidR="004A3FD9" w:rsidRPr="00963E2F">
        <w:rPr>
          <w:rFonts w:ascii="Times New Roman" w:eastAsia="Arial" w:hAnsi="Times New Roman" w:cs="Times New Roman"/>
          <w:sz w:val="28"/>
          <w:szCs w:val="28"/>
        </w:rPr>
        <w:t>, итоговая письменная контрольная работа (заочная форма обучения)</w:t>
      </w:r>
      <w:r w:rsidRPr="00963E2F">
        <w:rPr>
          <w:rFonts w:ascii="Times New Roman" w:eastAsia="Arial" w:hAnsi="Times New Roman" w:cs="Times New Roman"/>
          <w:sz w:val="28"/>
          <w:szCs w:val="28"/>
        </w:rPr>
        <w:t>.</w:t>
      </w:r>
    </w:p>
    <w:p w:rsidR="00A82E5A" w:rsidRPr="00963E2F" w:rsidRDefault="00A82E5A" w:rsidP="00546D7F">
      <w:pPr>
        <w:spacing w:after="0" w:line="276" w:lineRule="auto"/>
        <w:ind w:firstLine="709"/>
        <w:jc w:val="both"/>
        <w:rPr>
          <w:rFonts w:ascii="Times New Roman" w:hAnsi="Times New Roman" w:cs="Times New Roman"/>
          <w:sz w:val="28"/>
          <w:szCs w:val="28"/>
        </w:rPr>
      </w:pPr>
      <w:r w:rsidRPr="00963E2F">
        <w:rPr>
          <w:rFonts w:ascii="Times New Roman" w:eastAsia="Arial" w:hAnsi="Times New Roman" w:cs="Times New Roman"/>
          <w:sz w:val="28"/>
          <w:szCs w:val="28"/>
        </w:rPr>
        <w:t>Экзаменационные билеты по преподавае</w:t>
      </w:r>
      <w:r w:rsidR="001D2D5D" w:rsidRPr="00963E2F">
        <w:rPr>
          <w:rFonts w:ascii="Times New Roman" w:eastAsia="Arial" w:hAnsi="Times New Roman" w:cs="Times New Roman"/>
          <w:sz w:val="28"/>
          <w:szCs w:val="28"/>
        </w:rPr>
        <w:t>мым учебным дисциплинам, междисциплинарным курсам</w:t>
      </w:r>
      <w:r w:rsidRPr="00963E2F">
        <w:rPr>
          <w:rFonts w:ascii="Times New Roman" w:eastAsia="Arial" w:hAnsi="Times New Roman" w:cs="Times New Roman"/>
          <w:sz w:val="28"/>
          <w:szCs w:val="28"/>
        </w:rPr>
        <w:t xml:space="preserve"> рассматриваются </w:t>
      </w:r>
      <w:r w:rsidR="001D2D5D" w:rsidRPr="00963E2F">
        <w:rPr>
          <w:rFonts w:ascii="Times New Roman" w:eastAsia="Arial" w:hAnsi="Times New Roman" w:cs="Times New Roman"/>
          <w:sz w:val="28"/>
          <w:szCs w:val="28"/>
        </w:rPr>
        <w:t>на заседаниях цикловых комиссий</w:t>
      </w:r>
      <w:r w:rsidRPr="00963E2F">
        <w:rPr>
          <w:rFonts w:ascii="Times New Roman" w:eastAsia="Arial" w:hAnsi="Times New Roman" w:cs="Times New Roman"/>
          <w:sz w:val="28"/>
          <w:szCs w:val="28"/>
        </w:rPr>
        <w:t>. Содержание и структура билетов, их количественный состав соответствуют действующим рекомендациям Министерства образования и науки РФ</w:t>
      </w:r>
      <w:r w:rsidR="001D2D5D" w:rsidRPr="00963E2F">
        <w:rPr>
          <w:rFonts w:ascii="Times New Roman" w:eastAsia="Arial" w:hAnsi="Times New Roman" w:cs="Times New Roman"/>
          <w:sz w:val="28"/>
          <w:szCs w:val="28"/>
        </w:rPr>
        <w:t xml:space="preserve"> и в соответствии с Положением «О формах, периодичности и порядке текущего контроля успеваемости и промежуточной аттестации обучающихся в государственном профессиональном образовательном учреждении Ярославской области Ростовском педагогическом колледже», введённом в действие приказом №53/01-03 от 31.08.2018 г.</w:t>
      </w:r>
    </w:p>
    <w:p w:rsidR="00A82E5A" w:rsidRPr="00963E2F" w:rsidRDefault="00A82E5A" w:rsidP="00546D7F">
      <w:pPr>
        <w:spacing w:after="0" w:line="276" w:lineRule="auto"/>
        <w:ind w:firstLine="709"/>
        <w:jc w:val="both"/>
        <w:rPr>
          <w:rFonts w:ascii="Times New Roman" w:hAnsi="Times New Roman" w:cs="Times New Roman"/>
          <w:sz w:val="28"/>
          <w:szCs w:val="28"/>
        </w:rPr>
      </w:pPr>
      <w:r w:rsidRPr="00963E2F">
        <w:rPr>
          <w:rFonts w:ascii="Times New Roman" w:eastAsia="Arial" w:hAnsi="Times New Roman" w:cs="Times New Roman"/>
          <w:sz w:val="28"/>
          <w:szCs w:val="28"/>
        </w:rPr>
        <w:t xml:space="preserve">Для оценки знаний, умений и </w:t>
      </w:r>
      <w:proofErr w:type="gramStart"/>
      <w:r w:rsidRPr="00963E2F">
        <w:rPr>
          <w:rFonts w:ascii="Times New Roman" w:eastAsia="Arial" w:hAnsi="Times New Roman" w:cs="Times New Roman"/>
          <w:sz w:val="28"/>
          <w:szCs w:val="28"/>
        </w:rPr>
        <w:t>навыков</w:t>
      </w:r>
      <w:proofErr w:type="gramEnd"/>
      <w:r w:rsidRPr="00963E2F">
        <w:rPr>
          <w:rFonts w:ascii="Times New Roman" w:eastAsia="Arial" w:hAnsi="Times New Roman" w:cs="Times New Roman"/>
          <w:sz w:val="28"/>
          <w:szCs w:val="28"/>
        </w:rPr>
        <w:t xml:space="preserve"> обучающихся в колледже провод</w:t>
      </w:r>
      <w:r w:rsidR="00963E2F" w:rsidRPr="00963E2F">
        <w:rPr>
          <w:rFonts w:ascii="Times New Roman" w:eastAsia="Arial" w:hAnsi="Times New Roman" w:cs="Times New Roman"/>
          <w:sz w:val="28"/>
          <w:szCs w:val="28"/>
        </w:rPr>
        <w:t>я</w:t>
      </w:r>
      <w:r w:rsidRPr="00963E2F">
        <w:rPr>
          <w:rFonts w:ascii="Times New Roman" w:eastAsia="Arial" w:hAnsi="Times New Roman" w:cs="Times New Roman"/>
          <w:sz w:val="28"/>
          <w:szCs w:val="28"/>
        </w:rPr>
        <w:t xml:space="preserve">тся </w:t>
      </w:r>
      <w:r w:rsidR="00963E2F" w:rsidRPr="00963E2F">
        <w:rPr>
          <w:rFonts w:ascii="Times New Roman" w:eastAsia="Arial" w:hAnsi="Times New Roman" w:cs="Times New Roman"/>
          <w:sz w:val="28"/>
          <w:szCs w:val="28"/>
        </w:rPr>
        <w:t xml:space="preserve">входной, </w:t>
      </w:r>
      <w:r w:rsidRPr="00963E2F">
        <w:rPr>
          <w:rFonts w:ascii="Times New Roman" w:eastAsia="Arial" w:hAnsi="Times New Roman" w:cs="Times New Roman"/>
          <w:sz w:val="28"/>
          <w:szCs w:val="28"/>
        </w:rPr>
        <w:t xml:space="preserve">текущий </w:t>
      </w:r>
      <w:r w:rsidR="00963E2F" w:rsidRPr="00963E2F">
        <w:rPr>
          <w:rFonts w:ascii="Times New Roman" w:eastAsia="Arial" w:hAnsi="Times New Roman" w:cs="Times New Roman"/>
          <w:sz w:val="28"/>
          <w:szCs w:val="28"/>
        </w:rPr>
        <w:t>и промежуточный контроль</w:t>
      </w:r>
      <w:r w:rsidRPr="00963E2F">
        <w:rPr>
          <w:rFonts w:ascii="Times New Roman" w:eastAsia="Arial" w:hAnsi="Times New Roman" w:cs="Times New Roman"/>
          <w:sz w:val="28"/>
          <w:szCs w:val="28"/>
        </w:rPr>
        <w:t>.</w:t>
      </w:r>
    </w:p>
    <w:p w:rsidR="00A82E5A" w:rsidRPr="00963E2F" w:rsidRDefault="00A82E5A" w:rsidP="00546D7F">
      <w:pPr>
        <w:spacing w:after="0" w:line="276" w:lineRule="auto"/>
        <w:ind w:firstLine="709"/>
        <w:jc w:val="both"/>
        <w:rPr>
          <w:rFonts w:ascii="Times New Roman" w:hAnsi="Times New Roman" w:cs="Times New Roman"/>
          <w:sz w:val="28"/>
          <w:szCs w:val="28"/>
        </w:rPr>
      </w:pPr>
      <w:r w:rsidRPr="00963E2F">
        <w:rPr>
          <w:rFonts w:ascii="Times New Roman" w:eastAsia="Arial" w:hAnsi="Times New Roman" w:cs="Times New Roman"/>
          <w:sz w:val="28"/>
          <w:szCs w:val="28"/>
        </w:rPr>
        <w:t xml:space="preserve">Текущий контроль </w:t>
      </w:r>
      <w:r w:rsidR="00963E2F" w:rsidRPr="00963E2F">
        <w:rPr>
          <w:rFonts w:ascii="Times New Roman" w:eastAsia="Arial" w:hAnsi="Times New Roman" w:cs="Times New Roman"/>
          <w:sz w:val="28"/>
          <w:szCs w:val="28"/>
        </w:rPr>
        <w:t xml:space="preserve">имеет своей целью </w:t>
      </w:r>
      <w:r w:rsidRPr="00963E2F">
        <w:rPr>
          <w:rFonts w:ascii="Times New Roman" w:eastAsia="Arial" w:hAnsi="Times New Roman" w:cs="Times New Roman"/>
          <w:sz w:val="28"/>
          <w:szCs w:val="28"/>
        </w:rPr>
        <w:t>постоянно</w:t>
      </w:r>
      <w:r w:rsidR="00963E2F" w:rsidRPr="00963E2F">
        <w:rPr>
          <w:rFonts w:ascii="Times New Roman" w:eastAsia="Arial" w:hAnsi="Times New Roman" w:cs="Times New Roman"/>
          <w:sz w:val="28"/>
          <w:szCs w:val="28"/>
        </w:rPr>
        <w:t>е</w:t>
      </w:r>
      <w:r w:rsidRPr="00963E2F">
        <w:rPr>
          <w:rFonts w:ascii="Times New Roman" w:eastAsia="Arial" w:hAnsi="Times New Roman" w:cs="Times New Roman"/>
          <w:sz w:val="28"/>
          <w:szCs w:val="28"/>
        </w:rPr>
        <w:t xml:space="preserve"> выявлени</w:t>
      </w:r>
      <w:r w:rsidR="00963E2F" w:rsidRPr="00963E2F">
        <w:rPr>
          <w:rFonts w:ascii="Times New Roman" w:eastAsia="Arial" w:hAnsi="Times New Roman" w:cs="Times New Roman"/>
          <w:sz w:val="28"/>
          <w:szCs w:val="28"/>
        </w:rPr>
        <w:t>е</w:t>
      </w:r>
      <w:r w:rsidRPr="00963E2F">
        <w:rPr>
          <w:rFonts w:ascii="Times New Roman" w:eastAsia="Arial" w:hAnsi="Times New Roman" w:cs="Times New Roman"/>
          <w:sz w:val="28"/>
          <w:szCs w:val="28"/>
        </w:rPr>
        <w:t xml:space="preserve"> уровня усвоения </w:t>
      </w:r>
      <w:r w:rsidR="00963E2F" w:rsidRPr="00963E2F">
        <w:rPr>
          <w:rFonts w:ascii="Times New Roman" w:eastAsia="Arial" w:hAnsi="Times New Roman" w:cs="Times New Roman"/>
          <w:sz w:val="28"/>
          <w:szCs w:val="28"/>
        </w:rPr>
        <w:t xml:space="preserve">знаний, умений и навыков по преподаваемым  учебным дисциплинам и междисциплинарным курсам, </w:t>
      </w:r>
      <w:r w:rsidRPr="00963E2F">
        <w:rPr>
          <w:rFonts w:ascii="Times New Roman" w:eastAsia="Arial" w:hAnsi="Times New Roman" w:cs="Times New Roman"/>
          <w:sz w:val="28"/>
          <w:szCs w:val="28"/>
        </w:rPr>
        <w:t>обеспечивает условия для своевременной корректировки и разнообразия форм и методов работы преподавателя</w:t>
      </w:r>
      <w:r w:rsidR="00963E2F" w:rsidRPr="00963E2F">
        <w:rPr>
          <w:rFonts w:ascii="Times New Roman" w:eastAsia="Arial" w:hAnsi="Times New Roman" w:cs="Times New Roman"/>
          <w:sz w:val="28"/>
          <w:szCs w:val="28"/>
        </w:rPr>
        <w:t>, повышения качества преподавания, стимулирования ответственности обучающихся при подготовке к учебным занятиям</w:t>
      </w:r>
      <w:r w:rsidRPr="00963E2F">
        <w:rPr>
          <w:rFonts w:ascii="Times New Roman" w:eastAsia="Arial" w:hAnsi="Times New Roman" w:cs="Times New Roman"/>
          <w:sz w:val="28"/>
          <w:szCs w:val="28"/>
        </w:rPr>
        <w:t xml:space="preserve">. Основными формами текущего контроля являются устный </w:t>
      </w:r>
      <w:r w:rsidR="00963E2F" w:rsidRPr="00963E2F">
        <w:rPr>
          <w:rFonts w:ascii="Times New Roman" w:eastAsia="Arial" w:hAnsi="Times New Roman" w:cs="Times New Roman"/>
          <w:sz w:val="28"/>
          <w:szCs w:val="28"/>
        </w:rPr>
        <w:t xml:space="preserve">или письменный </w:t>
      </w:r>
      <w:r w:rsidRPr="00963E2F">
        <w:rPr>
          <w:rFonts w:ascii="Times New Roman" w:eastAsia="Arial" w:hAnsi="Times New Roman" w:cs="Times New Roman"/>
          <w:sz w:val="28"/>
          <w:szCs w:val="28"/>
        </w:rPr>
        <w:t>опрос</w:t>
      </w:r>
      <w:r w:rsidR="00963E2F" w:rsidRPr="00963E2F">
        <w:rPr>
          <w:rFonts w:ascii="Times New Roman" w:eastAsia="Arial" w:hAnsi="Times New Roman" w:cs="Times New Roman"/>
          <w:sz w:val="28"/>
          <w:szCs w:val="28"/>
        </w:rPr>
        <w:t xml:space="preserve">, </w:t>
      </w:r>
      <w:r w:rsidRPr="00963E2F">
        <w:rPr>
          <w:rFonts w:ascii="Times New Roman" w:eastAsia="Arial" w:hAnsi="Times New Roman" w:cs="Times New Roman"/>
          <w:sz w:val="28"/>
          <w:szCs w:val="28"/>
        </w:rPr>
        <w:t>практическая и лабораторная работа, тестовый контроль.</w:t>
      </w:r>
    </w:p>
    <w:p w:rsidR="00A82E5A" w:rsidRPr="00963E2F" w:rsidRDefault="00A82E5A" w:rsidP="00546D7F">
      <w:pPr>
        <w:spacing w:after="0" w:line="276" w:lineRule="auto"/>
        <w:ind w:firstLine="709"/>
        <w:jc w:val="both"/>
        <w:rPr>
          <w:rFonts w:ascii="Times New Roman" w:eastAsia="Arial" w:hAnsi="Times New Roman" w:cs="Times New Roman"/>
          <w:sz w:val="28"/>
          <w:szCs w:val="28"/>
        </w:rPr>
      </w:pPr>
      <w:r w:rsidRPr="00963E2F">
        <w:rPr>
          <w:rFonts w:ascii="Times New Roman" w:eastAsia="Arial" w:hAnsi="Times New Roman" w:cs="Times New Roman"/>
          <w:sz w:val="28"/>
          <w:szCs w:val="28"/>
        </w:rPr>
        <w:t>Промежуточная аттестация определяет уровень подготовки обучающихся по дисциплинам, междисциплинарным курсам, профессиональным модулям. Основными формами промежуточной аттестации в колледже являются: экзамен по отдельной дисциплине, зач</w:t>
      </w:r>
      <w:r w:rsidR="00963E2F" w:rsidRPr="00963E2F">
        <w:rPr>
          <w:rFonts w:ascii="Times New Roman" w:eastAsia="Arial" w:hAnsi="Times New Roman" w:cs="Times New Roman"/>
          <w:sz w:val="28"/>
          <w:szCs w:val="28"/>
        </w:rPr>
        <w:t>ё</w:t>
      </w:r>
      <w:r w:rsidRPr="00963E2F">
        <w:rPr>
          <w:rFonts w:ascii="Times New Roman" w:eastAsia="Arial" w:hAnsi="Times New Roman" w:cs="Times New Roman"/>
          <w:sz w:val="28"/>
          <w:szCs w:val="28"/>
        </w:rPr>
        <w:t>т, дифференцированный зач</w:t>
      </w:r>
      <w:r w:rsidR="00963E2F" w:rsidRPr="00963E2F">
        <w:rPr>
          <w:rFonts w:ascii="Times New Roman" w:eastAsia="Arial" w:hAnsi="Times New Roman" w:cs="Times New Roman"/>
          <w:sz w:val="28"/>
          <w:szCs w:val="28"/>
        </w:rPr>
        <w:t>ё</w:t>
      </w:r>
      <w:r w:rsidRPr="00963E2F">
        <w:rPr>
          <w:rFonts w:ascii="Times New Roman" w:eastAsia="Arial" w:hAnsi="Times New Roman" w:cs="Times New Roman"/>
          <w:sz w:val="28"/>
          <w:szCs w:val="28"/>
        </w:rPr>
        <w:t xml:space="preserve">т, защита курсового проекта (работы), комплексный </w:t>
      </w:r>
      <w:r w:rsidR="00963E2F" w:rsidRPr="00963E2F">
        <w:rPr>
          <w:rFonts w:ascii="Times New Roman" w:eastAsia="Arial" w:hAnsi="Times New Roman" w:cs="Times New Roman"/>
          <w:sz w:val="28"/>
          <w:szCs w:val="28"/>
        </w:rPr>
        <w:t>зачёт или экзамен</w:t>
      </w:r>
      <w:r w:rsidRPr="00963E2F">
        <w:rPr>
          <w:rFonts w:ascii="Times New Roman" w:eastAsia="Arial" w:hAnsi="Times New Roman" w:cs="Times New Roman"/>
          <w:sz w:val="28"/>
          <w:szCs w:val="28"/>
        </w:rPr>
        <w:t>, экзамен (квалификационный). Уровень сложности контрольных материалов, экзаменационных материалов соответствует требованиям федеральных государственных образовательных стандартов</w:t>
      </w:r>
      <w:r w:rsidR="00963E2F" w:rsidRPr="00963E2F">
        <w:rPr>
          <w:rFonts w:ascii="Times New Roman" w:eastAsia="Arial" w:hAnsi="Times New Roman" w:cs="Times New Roman"/>
          <w:sz w:val="28"/>
          <w:szCs w:val="28"/>
        </w:rPr>
        <w:t xml:space="preserve"> среднего </w:t>
      </w:r>
      <w:proofErr w:type="spellStart"/>
      <w:r w:rsidR="00963E2F" w:rsidRPr="00963E2F">
        <w:rPr>
          <w:rFonts w:ascii="Times New Roman" w:eastAsia="Arial" w:hAnsi="Times New Roman" w:cs="Times New Roman"/>
          <w:sz w:val="28"/>
          <w:szCs w:val="28"/>
        </w:rPr>
        <w:t>обшего</w:t>
      </w:r>
      <w:proofErr w:type="spellEnd"/>
      <w:r w:rsidR="00963E2F" w:rsidRPr="00963E2F">
        <w:rPr>
          <w:rFonts w:ascii="Times New Roman" w:eastAsia="Arial" w:hAnsi="Times New Roman" w:cs="Times New Roman"/>
          <w:sz w:val="28"/>
          <w:szCs w:val="28"/>
        </w:rPr>
        <w:t xml:space="preserve"> и среднего профессионального образования</w:t>
      </w:r>
      <w:r w:rsidRPr="00963E2F">
        <w:rPr>
          <w:rFonts w:ascii="Times New Roman" w:eastAsia="Arial" w:hAnsi="Times New Roman" w:cs="Times New Roman"/>
          <w:sz w:val="28"/>
          <w:szCs w:val="28"/>
        </w:rPr>
        <w:t xml:space="preserve">. Уровень подготовки обучающихся измеряется </w:t>
      </w:r>
      <w:r w:rsidR="00963E2F" w:rsidRPr="00963E2F">
        <w:rPr>
          <w:rFonts w:ascii="Times New Roman" w:eastAsia="Arial" w:hAnsi="Times New Roman" w:cs="Times New Roman"/>
          <w:sz w:val="28"/>
          <w:szCs w:val="28"/>
        </w:rPr>
        <w:t>по</w:t>
      </w:r>
      <w:r w:rsidRPr="00963E2F">
        <w:rPr>
          <w:rFonts w:ascii="Times New Roman" w:eastAsia="Arial" w:hAnsi="Times New Roman" w:cs="Times New Roman"/>
          <w:sz w:val="28"/>
          <w:szCs w:val="28"/>
        </w:rPr>
        <w:t xml:space="preserve"> пятибалльной шк</w:t>
      </w:r>
      <w:r w:rsidR="00963E2F" w:rsidRPr="00963E2F">
        <w:rPr>
          <w:rFonts w:ascii="Times New Roman" w:eastAsia="Arial" w:hAnsi="Times New Roman" w:cs="Times New Roman"/>
          <w:sz w:val="28"/>
          <w:szCs w:val="28"/>
        </w:rPr>
        <w:t>але</w:t>
      </w:r>
      <w:r w:rsidRPr="00963E2F">
        <w:rPr>
          <w:rFonts w:ascii="Times New Roman" w:eastAsia="Arial" w:hAnsi="Times New Roman" w:cs="Times New Roman"/>
          <w:sz w:val="28"/>
          <w:szCs w:val="28"/>
        </w:rPr>
        <w:t xml:space="preserve">. </w:t>
      </w:r>
    </w:p>
    <w:p w:rsidR="00A82E5A" w:rsidRPr="00963E2F" w:rsidRDefault="00A82E5A" w:rsidP="00546D7F">
      <w:pPr>
        <w:spacing w:after="0" w:line="276" w:lineRule="auto"/>
        <w:ind w:firstLine="709"/>
        <w:jc w:val="both"/>
        <w:rPr>
          <w:rFonts w:ascii="Times New Roman" w:eastAsia="Arial" w:hAnsi="Times New Roman" w:cs="Times New Roman"/>
          <w:sz w:val="28"/>
          <w:szCs w:val="28"/>
        </w:rPr>
      </w:pPr>
      <w:r w:rsidRPr="00963E2F">
        <w:rPr>
          <w:rFonts w:ascii="Times New Roman" w:eastAsia="Arial" w:hAnsi="Times New Roman" w:cs="Times New Roman"/>
          <w:sz w:val="28"/>
          <w:szCs w:val="28"/>
        </w:rPr>
        <w:t>В Колледже разработаны формы и порядок оформления учебной отч</w:t>
      </w:r>
      <w:r w:rsidR="00963E2F" w:rsidRPr="00963E2F">
        <w:rPr>
          <w:rFonts w:ascii="Times New Roman" w:eastAsia="Arial" w:hAnsi="Times New Roman" w:cs="Times New Roman"/>
          <w:sz w:val="28"/>
          <w:szCs w:val="28"/>
        </w:rPr>
        <w:t>ё</w:t>
      </w:r>
      <w:r w:rsidRPr="00963E2F">
        <w:rPr>
          <w:rFonts w:ascii="Times New Roman" w:eastAsia="Arial" w:hAnsi="Times New Roman" w:cs="Times New Roman"/>
          <w:sz w:val="28"/>
          <w:szCs w:val="28"/>
        </w:rPr>
        <w:t>тной документации.</w:t>
      </w:r>
    </w:p>
    <w:p w:rsidR="00A82E5A" w:rsidRPr="00F16AFA" w:rsidRDefault="00A82E5A" w:rsidP="005E064C">
      <w:pPr>
        <w:spacing w:after="0" w:line="360" w:lineRule="auto"/>
        <w:ind w:firstLine="709"/>
        <w:jc w:val="both"/>
        <w:rPr>
          <w:rFonts w:ascii="Times New Roman" w:hAnsi="Times New Roman" w:cs="Times New Roman"/>
          <w:color w:val="FF0000"/>
          <w:sz w:val="28"/>
          <w:szCs w:val="28"/>
        </w:rPr>
      </w:pPr>
    </w:p>
    <w:p w:rsidR="00A82E5A" w:rsidRPr="00945370" w:rsidRDefault="00A82E5A" w:rsidP="00945370">
      <w:pPr>
        <w:pStyle w:val="ad"/>
        <w:numPr>
          <w:ilvl w:val="1"/>
          <w:numId w:val="41"/>
        </w:numPr>
        <w:spacing w:after="0"/>
        <w:outlineLvl w:val="2"/>
        <w:rPr>
          <w:rFonts w:ascii="Times New Roman" w:eastAsia="Times New Roman" w:hAnsi="Times New Roman" w:cs="Times New Roman"/>
          <w:sz w:val="28"/>
          <w:szCs w:val="28"/>
        </w:rPr>
      </w:pPr>
      <w:bookmarkStart w:id="9" w:name="_Toc517274040"/>
      <w:bookmarkStart w:id="10" w:name="_Toc517274300"/>
      <w:bookmarkStart w:id="11" w:name="_Toc517277181"/>
      <w:bookmarkStart w:id="12" w:name="_Toc5110992"/>
      <w:bookmarkStart w:id="13" w:name="_Toc37940284"/>
      <w:bookmarkStart w:id="14" w:name="_Toc37940543"/>
      <w:r w:rsidRPr="00DA6F3B">
        <w:rPr>
          <w:rFonts w:ascii="Times New Roman" w:eastAsia="Times New Roman" w:hAnsi="Times New Roman" w:cs="Times New Roman"/>
          <w:b/>
          <w:bCs/>
          <w:sz w:val="28"/>
          <w:szCs w:val="28"/>
        </w:rPr>
        <w:t>Результаты ГИА выпускников 201</w:t>
      </w:r>
      <w:r w:rsidR="00DA6F3B" w:rsidRPr="00DA6F3B">
        <w:rPr>
          <w:rFonts w:ascii="Times New Roman" w:eastAsia="Times New Roman" w:hAnsi="Times New Roman" w:cs="Times New Roman"/>
          <w:b/>
          <w:bCs/>
          <w:sz w:val="28"/>
          <w:szCs w:val="28"/>
        </w:rPr>
        <w:t>8</w:t>
      </w:r>
      <w:r w:rsidRPr="00DA6F3B">
        <w:rPr>
          <w:rFonts w:ascii="Times New Roman" w:eastAsia="Times New Roman" w:hAnsi="Times New Roman" w:cs="Times New Roman"/>
          <w:b/>
          <w:bCs/>
          <w:sz w:val="28"/>
          <w:szCs w:val="28"/>
        </w:rPr>
        <w:t>-201</w:t>
      </w:r>
      <w:r w:rsidR="00DA6F3B" w:rsidRPr="00DA6F3B">
        <w:rPr>
          <w:rFonts w:ascii="Times New Roman" w:eastAsia="Times New Roman" w:hAnsi="Times New Roman" w:cs="Times New Roman"/>
          <w:b/>
          <w:bCs/>
          <w:sz w:val="28"/>
          <w:szCs w:val="28"/>
        </w:rPr>
        <w:t>9</w:t>
      </w:r>
      <w:r w:rsidRPr="00DA6F3B">
        <w:rPr>
          <w:rFonts w:ascii="Times New Roman" w:eastAsia="Times New Roman" w:hAnsi="Times New Roman" w:cs="Times New Roman"/>
          <w:b/>
          <w:bCs/>
          <w:sz w:val="28"/>
          <w:szCs w:val="28"/>
        </w:rPr>
        <w:t xml:space="preserve"> учебного года</w:t>
      </w:r>
      <w:bookmarkEnd w:id="9"/>
      <w:bookmarkEnd w:id="10"/>
      <w:bookmarkEnd w:id="11"/>
      <w:bookmarkEnd w:id="12"/>
      <w:bookmarkEnd w:id="13"/>
      <w:bookmarkEnd w:id="14"/>
    </w:p>
    <w:p w:rsidR="00945370" w:rsidRPr="00DA6F3B" w:rsidRDefault="00945370" w:rsidP="00945370">
      <w:pPr>
        <w:pStyle w:val="ad"/>
        <w:spacing w:after="0"/>
        <w:ind w:left="0"/>
        <w:outlineLvl w:val="2"/>
        <w:rPr>
          <w:rFonts w:ascii="Times New Roman" w:eastAsia="Times New Roman" w:hAnsi="Times New Roman" w:cs="Times New Roman"/>
          <w:sz w:val="28"/>
          <w:szCs w:val="28"/>
        </w:rPr>
      </w:pPr>
    </w:p>
    <w:p w:rsidR="00A82E5A" w:rsidRPr="00945370" w:rsidRDefault="00A82E5A" w:rsidP="00945370">
      <w:pPr>
        <w:spacing w:after="0" w:line="240" w:lineRule="auto"/>
        <w:jc w:val="right"/>
        <w:rPr>
          <w:rFonts w:ascii="Times New Roman" w:hAnsi="Times New Roman" w:cs="Times New Roman"/>
          <w:sz w:val="28"/>
          <w:szCs w:val="28"/>
        </w:rPr>
      </w:pPr>
      <w:r w:rsidRPr="00945370">
        <w:rPr>
          <w:rFonts w:ascii="Times New Roman" w:hAnsi="Times New Roman" w:cs="Times New Roman"/>
          <w:sz w:val="28"/>
          <w:szCs w:val="28"/>
        </w:rPr>
        <w:t>Таблица 4</w:t>
      </w:r>
    </w:p>
    <w:p w:rsidR="0035722B" w:rsidRDefault="0035722B" w:rsidP="00945370">
      <w:pPr>
        <w:spacing w:after="0" w:line="240" w:lineRule="auto"/>
        <w:jc w:val="center"/>
        <w:rPr>
          <w:rFonts w:ascii="Times New Roman" w:hAnsi="Times New Roman" w:cs="Times New Roman"/>
          <w:sz w:val="28"/>
          <w:szCs w:val="28"/>
        </w:rPr>
      </w:pPr>
      <w:r w:rsidRPr="00945370">
        <w:rPr>
          <w:rFonts w:ascii="Times New Roman" w:hAnsi="Times New Roman" w:cs="Times New Roman"/>
          <w:sz w:val="28"/>
          <w:szCs w:val="28"/>
        </w:rPr>
        <w:t>Результаты ГИА выпускников 201</w:t>
      </w:r>
      <w:r w:rsidR="00DA6F3B" w:rsidRPr="00945370">
        <w:rPr>
          <w:rFonts w:ascii="Times New Roman" w:hAnsi="Times New Roman" w:cs="Times New Roman"/>
          <w:sz w:val="28"/>
          <w:szCs w:val="28"/>
        </w:rPr>
        <w:t>8</w:t>
      </w:r>
      <w:r w:rsidRPr="00945370">
        <w:rPr>
          <w:rFonts w:ascii="Times New Roman" w:hAnsi="Times New Roman" w:cs="Times New Roman"/>
          <w:sz w:val="28"/>
          <w:szCs w:val="28"/>
        </w:rPr>
        <w:t>-201</w:t>
      </w:r>
      <w:r w:rsidR="00DA6F3B" w:rsidRPr="00945370">
        <w:rPr>
          <w:rFonts w:ascii="Times New Roman" w:hAnsi="Times New Roman" w:cs="Times New Roman"/>
          <w:sz w:val="28"/>
          <w:szCs w:val="28"/>
        </w:rPr>
        <w:t>9</w:t>
      </w:r>
      <w:r w:rsidRPr="00945370">
        <w:rPr>
          <w:rFonts w:ascii="Times New Roman" w:hAnsi="Times New Roman" w:cs="Times New Roman"/>
          <w:sz w:val="28"/>
          <w:szCs w:val="28"/>
        </w:rPr>
        <w:t xml:space="preserve"> учебного года</w:t>
      </w:r>
      <w:r w:rsidR="00A53428" w:rsidRPr="00945370">
        <w:rPr>
          <w:rFonts w:ascii="Times New Roman" w:hAnsi="Times New Roman" w:cs="Times New Roman"/>
          <w:sz w:val="28"/>
          <w:szCs w:val="28"/>
        </w:rPr>
        <w:t xml:space="preserve"> </w:t>
      </w:r>
      <w:r w:rsidRPr="00945370">
        <w:rPr>
          <w:rFonts w:ascii="Times New Roman" w:hAnsi="Times New Roman" w:cs="Times New Roman"/>
          <w:sz w:val="28"/>
          <w:szCs w:val="28"/>
        </w:rPr>
        <w:t>(очное отделение)</w:t>
      </w:r>
    </w:p>
    <w:p w:rsidR="000B4B56" w:rsidRPr="00945370" w:rsidRDefault="000B4B56" w:rsidP="00945370">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683"/>
        <w:gridCol w:w="742"/>
        <w:gridCol w:w="596"/>
        <w:gridCol w:w="623"/>
        <w:gridCol w:w="591"/>
        <w:gridCol w:w="722"/>
        <w:gridCol w:w="618"/>
        <w:gridCol w:w="741"/>
        <w:gridCol w:w="741"/>
        <w:gridCol w:w="733"/>
        <w:gridCol w:w="733"/>
      </w:tblGrid>
      <w:tr w:rsidR="001F621D" w:rsidRPr="00DA6F3B" w:rsidTr="001F621D">
        <w:tc>
          <w:tcPr>
            <w:tcW w:w="1430" w:type="pct"/>
            <w:gridSpan w:val="2"/>
            <w:vMerge w:val="restart"/>
            <w:vAlign w:val="center"/>
          </w:tcPr>
          <w:p w:rsidR="001F621D" w:rsidRPr="00DA6F3B" w:rsidRDefault="001F621D" w:rsidP="001F621D">
            <w:pPr>
              <w:pStyle w:val="a7"/>
              <w:spacing w:after="0"/>
              <w:jc w:val="center"/>
              <w:rPr>
                <w:sz w:val="22"/>
                <w:szCs w:val="22"/>
              </w:rPr>
            </w:pPr>
            <w:r w:rsidRPr="00DA6F3B">
              <w:rPr>
                <w:sz w:val="22"/>
                <w:szCs w:val="22"/>
              </w:rPr>
              <w:t>Показатели</w:t>
            </w:r>
          </w:p>
        </w:tc>
        <w:tc>
          <w:tcPr>
            <w:tcW w:w="702" w:type="pct"/>
            <w:gridSpan w:val="2"/>
            <w:vAlign w:val="center"/>
          </w:tcPr>
          <w:p w:rsidR="001F621D" w:rsidRPr="00DA6F3B" w:rsidRDefault="001F621D" w:rsidP="001F621D">
            <w:pPr>
              <w:ind w:right="41"/>
              <w:jc w:val="center"/>
              <w:rPr>
                <w:rFonts w:ascii="Times New Roman" w:hAnsi="Times New Roman" w:cs="Times New Roman"/>
              </w:rPr>
            </w:pPr>
            <w:proofErr w:type="spellStart"/>
            <w:proofErr w:type="gramStart"/>
            <w:r w:rsidRPr="00DA6F3B">
              <w:rPr>
                <w:rFonts w:ascii="Times New Roman" w:hAnsi="Times New Roman" w:cs="Times New Roman"/>
              </w:rPr>
              <w:t>Препода-вание</w:t>
            </w:r>
            <w:proofErr w:type="spellEnd"/>
            <w:proofErr w:type="gramEnd"/>
            <w:r w:rsidRPr="00DA6F3B">
              <w:rPr>
                <w:rFonts w:ascii="Times New Roman" w:hAnsi="Times New Roman" w:cs="Times New Roman"/>
              </w:rPr>
              <w:t xml:space="preserve"> в начальных классах</w:t>
            </w:r>
          </w:p>
        </w:tc>
        <w:tc>
          <w:tcPr>
            <w:tcW w:w="621" w:type="pct"/>
            <w:gridSpan w:val="2"/>
            <w:vAlign w:val="center"/>
          </w:tcPr>
          <w:p w:rsidR="001F621D" w:rsidRPr="00DA6F3B" w:rsidRDefault="001F621D" w:rsidP="001F621D">
            <w:pPr>
              <w:ind w:right="41"/>
              <w:jc w:val="center"/>
              <w:rPr>
                <w:rFonts w:ascii="Times New Roman" w:hAnsi="Times New Roman" w:cs="Times New Roman"/>
              </w:rPr>
            </w:pPr>
            <w:proofErr w:type="spellStart"/>
            <w:proofErr w:type="gramStart"/>
            <w:r w:rsidRPr="00DA6F3B">
              <w:rPr>
                <w:rFonts w:ascii="Times New Roman" w:hAnsi="Times New Roman" w:cs="Times New Roman"/>
              </w:rPr>
              <w:t>Дошко-льное</w:t>
            </w:r>
            <w:proofErr w:type="spellEnd"/>
            <w:proofErr w:type="gramEnd"/>
            <w:r w:rsidRPr="00DA6F3B">
              <w:rPr>
                <w:rFonts w:ascii="Times New Roman" w:hAnsi="Times New Roman" w:cs="Times New Roman"/>
              </w:rPr>
              <w:t xml:space="preserve"> </w:t>
            </w:r>
            <w:proofErr w:type="spellStart"/>
            <w:r w:rsidRPr="00DA6F3B">
              <w:rPr>
                <w:rFonts w:ascii="Times New Roman" w:hAnsi="Times New Roman" w:cs="Times New Roman"/>
              </w:rPr>
              <w:t>образо-вание</w:t>
            </w:r>
            <w:proofErr w:type="spellEnd"/>
          </w:p>
          <w:p w:rsidR="001F621D" w:rsidRPr="00DA6F3B" w:rsidRDefault="001F621D" w:rsidP="001F621D">
            <w:pPr>
              <w:ind w:right="-145"/>
              <w:jc w:val="center"/>
              <w:rPr>
                <w:rFonts w:ascii="Times New Roman" w:hAnsi="Times New Roman" w:cs="Times New Roman"/>
              </w:rPr>
            </w:pPr>
          </w:p>
        </w:tc>
        <w:tc>
          <w:tcPr>
            <w:tcW w:w="702" w:type="pct"/>
            <w:gridSpan w:val="2"/>
            <w:vAlign w:val="center"/>
          </w:tcPr>
          <w:p w:rsidR="001F621D" w:rsidRPr="00DA6F3B" w:rsidRDefault="001F621D" w:rsidP="001F621D">
            <w:pPr>
              <w:ind w:left="-108" w:right="-145"/>
              <w:jc w:val="center"/>
              <w:rPr>
                <w:rFonts w:ascii="Times New Roman" w:hAnsi="Times New Roman" w:cs="Times New Roman"/>
              </w:rPr>
            </w:pPr>
            <w:proofErr w:type="spellStart"/>
            <w:r w:rsidRPr="00DA6F3B">
              <w:rPr>
                <w:rFonts w:ascii="Times New Roman" w:hAnsi="Times New Roman" w:cs="Times New Roman"/>
              </w:rPr>
              <w:t>Социаль</w:t>
            </w:r>
            <w:proofErr w:type="spellEnd"/>
            <w:r w:rsidRPr="00DA6F3B">
              <w:rPr>
                <w:rFonts w:ascii="Times New Roman" w:hAnsi="Times New Roman" w:cs="Times New Roman"/>
              </w:rPr>
              <w:t>-</w:t>
            </w:r>
          </w:p>
          <w:p w:rsidR="001F621D" w:rsidRPr="00DA6F3B" w:rsidRDefault="001F621D" w:rsidP="001F621D">
            <w:pPr>
              <w:ind w:left="-108" w:right="-145"/>
              <w:jc w:val="center"/>
              <w:rPr>
                <w:rFonts w:ascii="Times New Roman" w:hAnsi="Times New Roman" w:cs="Times New Roman"/>
              </w:rPr>
            </w:pPr>
            <w:proofErr w:type="spellStart"/>
            <w:r w:rsidRPr="00DA6F3B">
              <w:rPr>
                <w:rFonts w:ascii="Times New Roman" w:hAnsi="Times New Roman" w:cs="Times New Roman"/>
              </w:rPr>
              <w:t>ная</w:t>
            </w:r>
            <w:proofErr w:type="spellEnd"/>
            <w:r w:rsidRPr="00DA6F3B">
              <w:rPr>
                <w:rFonts w:ascii="Times New Roman" w:hAnsi="Times New Roman" w:cs="Times New Roman"/>
              </w:rPr>
              <w:t xml:space="preserve"> работа</w:t>
            </w:r>
          </w:p>
        </w:tc>
        <w:tc>
          <w:tcPr>
            <w:tcW w:w="776" w:type="pct"/>
            <w:gridSpan w:val="2"/>
            <w:vAlign w:val="center"/>
          </w:tcPr>
          <w:p w:rsidR="001F621D" w:rsidRPr="00DA6F3B" w:rsidRDefault="001F621D" w:rsidP="001F621D">
            <w:pPr>
              <w:ind w:left="-108" w:right="-145"/>
              <w:jc w:val="center"/>
              <w:rPr>
                <w:rFonts w:ascii="Times New Roman" w:hAnsi="Times New Roman" w:cs="Times New Roman"/>
              </w:rPr>
            </w:pPr>
            <w:r w:rsidRPr="00DA6F3B">
              <w:rPr>
                <w:rFonts w:ascii="Times New Roman" w:hAnsi="Times New Roman" w:cs="Times New Roman"/>
              </w:rPr>
              <w:t>Прикладная информатика</w:t>
            </w:r>
          </w:p>
          <w:p w:rsidR="001F621D" w:rsidRPr="00DA6F3B" w:rsidRDefault="001F621D" w:rsidP="001F621D">
            <w:pPr>
              <w:ind w:left="-108" w:right="-145"/>
              <w:jc w:val="center"/>
              <w:rPr>
                <w:rFonts w:ascii="Times New Roman" w:hAnsi="Times New Roman" w:cs="Times New Roman"/>
              </w:rPr>
            </w:pPr>
            <w:r w:rsidRPr="00DA6F3B">
              <w:rPr>
                <w:rFonts w:ascii="Times New Roman" w:hAnsi="Times New Roman" w:cs="Times New Roman"/>
              </w:rPr>
              <w:t>(по отраслям)</w:t>
            </w:r>
          </w:p>
        </w:tc>
        <w:tc>
          <w:tcPr>
            <w:tcW w:w="768" w:type="pct"/>
            <w:gridSpan w:val="2"/>
            <w:vAlign w:val="center"/>
          </w:tcPr>
          <w:p w:rsidR="001F621D" w:rsidRPr="00DA6F3B" w:rsidRDefault="001F621D" w:rsidP="001F621D">
            <w:pPr>
              <w:ind w:left="-108" w:right="-145"/>
              <w:jc w:val="center"/>
              <w:rPr>
                <w:rFonts w:ascii="Times New Roman" w:hAnsi="Times New Roman" w:cs="Times New Roman"/>
              </w:rPr>
            </w:pPr>
            <w:r w:rsidRPr="00DA6F3B">
              <w:rPr>
                <w:rFonts w:ascii="Times New Roman" w:hAnsi="Times New Roman" w:cs="Times New Roman"/>
              </w:rPr>
              <w:t xml:space="preserve">Педагогика </w:t>
            </w:r>
            <w:proofErr w:type="gramStart"/>
            <w:r w:rsidRPr="00DA6F3B">
              <w:rPr>
                <w:rFonts w:ascii="Times New Roman" w:hAnsi="Times New Roman" w:cs="Times New Roman"/>
              </w:rPr>
              <w:t>дополни-тельного</w:t>
            </w:r>
            <w:proofErr w:type="gramEnd"/>
            <w:r w:rsidRPr="00DA6F3B">
              <w:rPr>
                <w:rFonts w:ascii="Times New Roman" w:hAnsi="Times New Roman" w:cs="Times New Roman"/>
              </w:rPr>
              <w:t xml:space="preserve"> образования</w:t>
            </w:r>
          </w:p>
        </w:tc>
      </w:tr>
      <w:tr w:rsidR="001F621D" w:rsidRPr="00DA6F3B" w:rsidTr="001F621D">
        <w:tc>
          <w:tcPr>
            <w:tcW w:w="1430" w:type="pct"/>
            <w:gridSpan w:val="2"/>
            <w:vMerge/>
          </w:tcPr>
          <w:p w:rsidR="001F621D" w:rsidRPr="00DA6F3B" w:rsidRDefault="001F621D" w:rsidP="001F621D">
            <w:pPr>
              <w:pStyle w:val="a7"/>
              <w:spacing w:after="0"/>
              <w:jc w:val="center"/>
            </w:pPr>
          </w:p>
        </w:tc>
        <w:tc>
          <w:tcPr>
            <w:tcW w:w="389" w:type="pct"/>
            <w:vAlign w:val="center"/>
          </w:tcPr>
          <w:p w:rsidR="001F621D" w:rsidRPr="00DA6F3B" w:rsidRDefault="001F621D" w:rsidP="001F621D">
            <w:pPr>
              <w:pStyle w:val="a7"/>
              <w:spacing w:after="0"/>
              <w:jc w:val="center"/>
            </w:pPr>
            <w:r w:rsidRPr="00DA6F3B">
              <w:t>чел</w:t>
            </w:r>
          </w:p>
        </w:tc>
        <w:tc>
          <w:tcPr>
            <w:tcW w:w="313" w:type="pct"/>
            <w:vAlign w:val="center"/>
          </w:tcPr>
          <w:p w:rsidR="001F621D" w:rsidRPr="00DA6F3B" w:rsidRDefault="001F621D" w:rsidP="001F621D">
            <w:pPr>
              <w:pStyle w:val="a7"/>
              <w:spacing w:after="0"/>
              <w:jc w:val="center"/>
            </w:pPr>
            <w:r w:rsidRPr="00DA6F3B">
              <w:t>%</w:t>
            </w:r>
          </w:p>
        </w:tc>
        <w:tc>
          <w:tcPr>
            <w:tcW w:w="311" w:type="pct"/>
            <w:vAlign w:val="center"/>
          </w:tcPr>
          <w:p w:rsidR="001F621D" w:rsidRPr="00DA6F3B" w:rsidRDefault="001F621D" w:rsidP="001F621D">
            <w:pPr>
              <w:pStyle w:val="a7"/>
              <w:spacing w:after="0"/>
              <w:jc w:val="center"/>
            </w:pPr>
            <w:r w:rsidRPr="00DA6F3B">
              <w:t>чел.</w:t>
            </w:r>
          </w:p>
        </w:tc>
        <w:tc>
          <w:tcPr>
            <w:tcW w:w="310" w:type="pct"/>
            <w:vAlign w:val="center"/>
          </w:tcPr>
          <w:p w:rsidR="001F621D" w:rsidRPr="00DA6F3B" w:rsidRDefault="001F621D" w:rsidP="001F621D">
            <w:pPr>
              <w:pStyle w:val="a7"/>
              <w:spacing w:after="0"/>
              <w:jc w:val="center"/>
            </w:pPr>
            <w:r w:rsidRPr="00DA6F3B">
              <w:t>%</w:t>
            </w:r>
          </w:p>
        </w:tc>
        <w:tc>
          <w:tcPr>
            <w:tcW w:w="378" w:type="pct"/>
            <w:vAlign w:val="center"/>
          </w:tcPr>
          <w:p w:rsidR="001F621D" w:rsidRPr="00DA6F3B" w:rsidRDefault="001F621D" w:rsidP="001F621D">
            <w:pPr>
              <w:pStyle w:val="a7"/>
              <w:spacing w:after="0"/>
              <w:jc w:val="center"/>
            </w:pPr>
            <w:r w:rsidRPr="00DA6F3B">
              <w:t>чел.</w:t>
            </w:r>
          </w:p>
        </w:tc>
        <w:tc>
          <w:tcPr>
            <w:tcW w:w="324" w:type="pct"/>
            <w:vAlign w:val="center"/>
          </w:tcPr>
          <w:p w:rsidR="001F621D" w:rsidRPr="00DA6F3B" w:rsidRDefault="001F621D" w:rsidP="001F621D">
            <w:pPr>
              <w:pStyle w:val="a7"/>
              <w:spacing w:after="0"/>
              <w:jc w:val="center"/>
            </w:pPr>
            <w:r w:rsidRPr="00DA6F3B">
              <w:t>%</w:t>
            </w:r>
          </w:p>
        </w:tc>
        <w:tc>
          <w:tcPr>
            <w:tcW w:w="388" w:type="pct"/>
            <w:vAlign w:val="center"/>
          </w:tcPr>
          <w:p w:rsidR="001F621D" w:rsidRPr="00DA6F3B" w:rsidRDefault="001F621D" w:rsidP="001F621D">
            <w:pPr>
              <w:pStyle w:val="a7"/>
              <w:spacing w:after="0"/>
              <w:jc w:val="center"/>
            </w:pPr>
            <w:r w:rsidRPr="00DA6F3B">
              <w:t>чел</w:t>
            </w:r>
          </w:p>
        </w:tc>
        <w:tc>
          <w:tcPr>
            <w:tcW w:w="388" w:type="pct"/>
            <w:vAlign w:val="center"/>
          </w:tcPr>
          <w:p w:rsidR="001F621D" w:rsidRPr="00DA6F3B" w:rsidRDefault="001F621D" w:rsidP="001F621D">
            <w:pPr>
              <w:pStyle w:val="a7"/>
              <w:spacing w:after="0"/>
              <w:jc w:val="center"/>
            </w:pPr>
            <w:r w:rsidRPr="00DA6F3B">
              <w:t>%</w:t>
            </w:r>
          </w:p>
        </w:tc>
        <w:tc>
          <w:tcPr>
            <w:tcW w:w="384" w:type="pct"/>
            <w:vAlign w:val="center"/>
          </w:tcPr>
          <w:p w:rsidR="001F621D" w:rsidRPr="00DA6F3B" w:rsidRDefault="001F621D" w:rsidP="001F621D">
            <w:pPr>
              <w:pStyle w:val="a7"/>
              <w:spacing w:after="0"/>
              <w:jc w:val="center"/>
            </w:pPr>
            <w:r w:rsidRPr="00DA6F3B">
              <w:t>чел</w:t>
            </w:r>
          </w:p>
        </w:tc>
        <w:tc>
          <w:tcPr>
            <w:tcW w:w="384" w:type="pct"/>
            <w:vAlign w:val="center"/>
          </w:tcPr>
          <w:p w:rsidR="001F621D" w:rsidRPr="00DA6F3B" w:rsidRDefault="001F621D" w:rsidP="001F621D">
            <w:pPr>
              <w:pStyle w:val="a7"/>
              <w:spacing w:after="0"/>
              <w:jc w:val="center"/>
            </w:pPr>
            <w:r w:rsidRPr="00DA6F3B">
              <w:t>%</w:t>
            </w:r>
          </w:p>
        </w:tc>
      </w:tr>
      <w:tr w:rsidR="001F621D" w:rsidRPr="00DA6F3B" w:rsidTr="001F621D">
        <w:tc>
          <w:tcPr>
            <w:tcW w:w="1430" w:type="pct"/>
            <w:gridSpan w:val="2"/>
            <w:vAlign w:val="center"/>
          </w:tcPr>
          <w:p w:rsidR="001F621D" w:rsidRPr="00DA6F3B" w:rsidRDefault="001F621D" w:rsidP="001F621D">
            <w:pPr>
              <w:pStyle w:val="a7"/>
              <w:spacing w:after="0"/>
              <w:jc w:val="center"/>
            </w:pPr>
            <w:r w:rsidRPr="00DA6F3B">
              <w:t>допущены к ИГА</w:t>
            </w:r>
          </w:p>
        </w:tc>
        <w:tc>
          <w:tcPr>
            <w:tcW w:w="389" w:type="pct"/>
            <w:vAlign w:val="center"/>
          </w:tcPr>
          <w:p w:rsidR="001F621D" w:rsidRPr="00DA6F3B" w:rsidRDefault="001F621D" w:rsidP="001F621D">
            <w:pPr>
              <w:pStyle w:val="a7"/>
              <w:spacing w:after="0"/>
              <w:jc w:val="center"/>
            </w:pPr>
            <w:r w:rsidRPr="00DA6F3B">
              <w:t>28</w:t>
            </w:r>
          </w:p>
        </w:tc>
        <w:tc>
          <w:tcPr>
            <w:tcW w:w="313" w:type="pct"/>
            <w:vAlign w:val="center"/>
          </w:tcPr>
          <w:p w:rsidR="001F621D" w:rsidRPr="00DA6F3B" w:rsidRDefault="001F621D" w:rsidP="001F621D">
            <w:pPr>
              <w:pStyle w:val="a7"/>
              <w:spacing w:after="0"/>
              <w:jc w:val="center"/>
            </w:pPr>
            <w:r w:rsidRPr="00DA6F3B">
              <w:t>100</w:t>
            </w:r>
          </w:p>
        </w:tc>
        <w:tc>
          <w:tcPr>
            <w:tcW w:w="311" w:type="pct"/>
            <w:vAlign w:val="center"/>
          </w:tcPr>
          <w:p w:rsidR="001F621D" w:rsidRPr="00DA6F3B" w:rsidRDefault="001F621D" w:rsidP="001F621D">
            <w:pPr>
              <w:pStyle w:val="a7"/>
              <w:spacing w:after="0"/>
              <w:jc w:val="center"/>
            </w:pPr>
            <w:r w:rsidRPr="00DA6F3B">
              <w:t>25</w:t>
            </w:r>
          </w:p>
        </w:tc>
        <w:tc>
          <w:tcPr>
            <w:tcW w:w="310" w:type="pct"/>
            <w:vAlign w:val="center"/>
          </w:tcPr>
          <w:p w:rsidR="001F621D" w:rsidRPr="00DA6F3B" w:rsidRDefault="001F621D" w:rsidP="001F621D">
            <w:pPr>
              <w:pStyle w:val="a7"/>
              <w:spacing w:after="0"/>
              <w:jc w:val="center"/>
            </w:pPr>
            <w:r w:rsidRPr="00DA6F3B">
              <w:t>100</w:t>
            </w:r>
          </w:p>
        </w:tc>
        <w:tc>
          <w:tcPr>
            <w:tcW w:w="378" w:type="pct"/>
            <w:vAlign w:val="center"/>
          </w:tcPr>
          <w:p w:rsidR="001F621D" w:rsidRPr="00DA6F3B" w:rsidRDefault="001F621D" w:rsidP="001F621D">
            <w:pPr>
              <w:pStyle w:val="a7"/>
              <w:spacing w:after="0"/>
              <w:jc w:val="center"/>
            </w:pPr>
            <w:r w:rsidRPr="00DA6F3B">
              <w:t>16</w:t>
            </w:r>
          </w:p>
        </w:tc>
        <w:tc>
          <w:tcPr>
            <w:tcW w:w="324" w:type="pct"/>
            <w:vAlign w:val="center"/>
          </w:tcPr>
          <w:p w:rsidR="001F621D" w:rsidRPr="00DA6F3B" w:rsidRDefault="001F621D" w:rsidP="001F621D">
            <w:pPr>
              <w:pStyle w:val="a7"/>
              <w:spacing w:after="0"/>
              <w:jc w:val="center"/>
            </w:pPr>
            <w:r w:rsidRPr="00DA6F3B">
              <w:t>100</w:t>
            </w:r>
          </w:p>
        </w:tc>
        <w:tc>
          <w:tcPr>
            <w:tcW w:w="388" w:type="pct"/>
            <w:vAlign w:val="center"/>
          </w:tcPr>
          <w:p w:rsidR="001F621D" w:rsidRPr="00DA6F3B" w:rsidRDefault="001F621D" w:rsidP="001F621D">
            <w:pPr>
              <w:pStyle w:val="a7"/>
              <w:spacing w:after="0"/>
              <w:jc w:val="center"/>
            </w:pPr>
            <w:r w:rsidRPr="00DA6F3B">
              <w:t>17</w:t>
            </w:r>
          </w:p>
        </w:tc>
        <w:tc>
          <w:tcPr>
            <w:tcW w:w="388" w:type="pct"/>
            <w:vAlign w:val="center"/>
          </w:tcPr>
          <w:p w:rsidR="001F621D" w:rsidRPr="00DA6F3B" w:rsidRDefault="001F621D" w:rsidP="001F621D">
            <w:pPr>
              <w:pStyle w:val="a7"/>
              <w:spacing w:after="0"/>
              <w:jc w:val="center"/>
            </w:pPr>
            <w:r w:rsidRPr="00DA6F3B">
              <w:t>100</w:t>
            </w:r>
          </w:p>
        </w:tc>
        <w:tc>
          <w:tcPr>
            <w:tcW w:w="384" w:type="pct"/>
            <w:vAlign w:val="center"/>
          </w:tcPr>
          <w:p w:rsidR="001F621D" w:rsidRPr="00DA6F3B" w:rsidRDefault="001F621D" w:rsidP="001F621D">
            <w:pPr>
              <w:pStyle w:val="a7"/>
              <w:spacing w:after="0"/>
              <w:jc w:val="center"/>
            </w:pPr>
            <w:r w:rsidRPr="00DA6F3B">
              <w:t>13</w:t>
            </w:r>
          </w:p>
        </w:tc>
        <w:tc>
          <w:tcPr>
            <w:tcW w:w="384" w:type="pct"/>
            <w:vAlign w:val="center"/>
          </w:tcPr>
          <w:p w:rsidR="001F621D" w:rsidRPr="00DA6F3B" w:rsidRDefault="001F621D" w:rsidP="001F621D">
            <w:pPr>
              <w:pStyle w:val="a7"/>
              <w:spacing w:after="0"/>
              <w:jc w:val="center"/>
            </w:pPr>
            <w:r w:rsidRPr="00DA6F3B">
              <w:t>100</w:t>
            </w:r>
          </w:p>
        </w:tc>
      </w:tr>
      <w:tr w:rsidR="001F621D" w:rsidRPr="00DA6F3B" w:rsidTr="001F621D">
        <w:tc>
          <w:tcPr>
            <w:tcW w:w="1430" w:type="pct"/>
            <w:gridSpan w:val="2"/>
            <w:vAlign w:val="center"/>
          </w:tcPr>
          <w:p w:rsidR="001F621D" w:rsidRPr="00DA6F3B" w:rsidRDefault="001F621D" w:rsidP="001F621D">
            <w:pPr>
              <w:pStyle w:val="a7"/>
              <w:spacing w:after="0"/>
              <w:jc w:val="center"/>
            </w:pPr>
            <w:r w:rsidRPr="00DA6F3B">
              <w:t>прошли ИГА</w:t>
            </w:r>
          </w:p>
        </w:tc>
        <w:tc>
          <w:tcPr>
            <w:tcW w:w="389" w:type="pct"/>
            <w:vAlign w:val="center"/>
          </w:tcPr>
          <w:p w:rsidR="001F621D" w:rsidRPr="00DA6F3B" w:rsidRDefault="001F621D" w:rsidP="001F621D">
            <w:pPr>
              <w:pStyle w:val="a7"/>
              <w:spacing w:after="0"/>
              <w:jc w:val="center"/>
            </w:pPr>
            <w:r w:rsidRPr="00DA6F3B">
              <w:t>28</w:t>
            </w:r>
          </w:p>
        </w:tc>
        <w:tc>
          <w:tcPr>
            <w:tcW w:w="313" w:type="pct"/>
            <w:vAlign w:val="center"/>
          </w:tcPr>
          <w:p w:rsidR="001F621D" w:rsidRPr="00DA6F3B" w:rsidRDefault="001F621D" w:rsidP="001F621D">
            <w:pPr>
              <w:pStyle w:val="a7"/>
              <w:spacing w:after="0"/>
              <w:jc w:val="center"/>
            </w:pPr>
            <w:r w:rsidRPr="00DA6F3B">
              <w:t>100</w:t>
            </w:r>
          </w:p>
        </w:tc>
        <w:tc>
          <w:tcPr>
            <w:tcW w:w="311" w:type="pct"/>
            <w:vAlign w:val="center"/>
          </w:tcPr>
          <w:p w:rsidR="001F621D" w:rsidRPr="00DA6F3B" w:rsidRDefault="001F621D" w:rsidP="001F621D">
            <w:pPr>
              <w:pStyle w:val="a7"/>
              <w:spacing w:after="0"/>
              <w:jc w:val="center"/>
            </w:pPr>
            <w:r w:rsidRPr="00DA6F3B">
              <w:t>25</w:t>
            </w:r>
          </w:p>
        </w:tc>
        <w:tc>
          <w:tcPr>
            <w:tcW w:w="310" w:type="pct"/>
            <w:vAlign w:val="center"/>
          </w:tcPr>
          <w:p w:rsidR="001F621D" w:rsidRPr="00DA6F3B" w:rsidRDefault="001F621D" w:rsidP="001F621D">
            <w:pPr>
              <w:pStyle w:val="a7"/>
              <w:spacing w:after="0"/>
              <w:jc w:val="center"/>
            </w:pPr>
            <w:r w:rsidRPr="00DA6F3B">
              <w:t>100</w:t>
            </w:r>
          </w:p>
        </w:tc>
        <w:tc>
          <w:tcPr>
            <w:tcW w:w="378" w:type="pct"/>
            <w:vAlign w:val="center"/>
          </w:tcPr>
          <w:p w:rsidR="001F621D" w:rsidRPr="00DA6F3B" w:rsidRDefault="001F621D" w:rsidP="001F621D">
            <w:pPr>
              <w:pStyle w:val="a7"/>
              <w:spacing w:after="0"/>
              <w:jc w:val="center"/>
            </w:pPr>
            <w:r w:rsidRPr="00DA6F3B">
              <w:t>16</w:t>
            </w:r>
          </w:p>
        </w:tc>
        <w:tc>
          <w:tcPr>
            <w:tcW w:w="324" w:type="pct"/>
            <w:vAlign w:val="center"/>
          </w:tcPr>
          <w:p w:rsidR="001F621D" w:rsidRPr="00DA6F3B" w:rsidRDefault="001F621D" w:rsidP="001F621D">
            <w:pPr>
              <w:pStyle w:val="a7"/>
              <w:spacing w:after="0"/>
              <w:jc w:val="center"/>
            </w:pPr>
            <w:r w:rsidRPr="00DA6F3B">
              <w:t>100</w:t>
            </w:r>
          </w:p>
        </w:tc>
        <w:tc>
          <w:tcPr>
            <w:tcW w:w="388" w:type="pct"/>
            <w:vAlign w:val="center"/>
          </w:tcPr>
          <w:p w:rsidR="001F621D" w:rsidRPr="00DA6F3B" w:rsidRDefault="001F621D" w:rsidP="001F621D">
            <w:pPr>
              <w:pStyle w:val="a7"/>
              <w:spacing w:after="0"/>
              <w:jc w:val="center"/>
            </w:pPr>
            <w:r w:rsidRPr="00DA6F3B">
              <w:t>17</w:t>
            </w:r>
          </w:p>
        </w:tc>
        <w:tc>
          <w:tcPr>
            <w:tcW w:w="388" w:type="pct"/>
            <w:vAlign w:val="center"/>
          </w:tcPr>
          <w:p w:rsidR="001F621D" w:rsidRPr="00DA6F3B" w:rsidRDefault="001F621D" w:rsidP="001F621D">
            <w:pPr>
              <w:pStyle w:val="a7"/>
              <w:spacing w:after="0"/>
              <w:jc w:val="center"/>
            </w:pPr>
            <w:r w:rsidRPr="00DA6F3B">
              <w:t>100</w:t>
            </w:r>
          </w:p>
        </w:tc>
        <w:tc>
          <w:tcPr>
            <w:tcW w:w="384" w:type="pct"/>
            <w:vAlign w:val="center"/>
          </w:tcPr>
          <w:p w:rsidR="001F621D" w:rsidRPr="00DA6F3B" w:rsidRDefault="001F621D" w:rsidP="001F621D">
            <w:pPr>
              <w:pStyle w:val="a7"/>
              <w:spacing w:after="0"/>
              <w:jc w:val="center"/>
            </w:pPr>
            <w:r w:rsidRPr="00DA6F3B">
              <w:t>13</w:t>
            </w:r>
          </w:p>
        </w:tc>
        <w:tc>
          <w:tcPr>
            <w:tcW w:w="384" w:type="pct"/>
            <w:vAlign w:val="center"/>
          </w:tcPr>
          <w:p w:rsidR="001F621D" w:rsidRPr="00DA6F3B" w:rsidRDefault="001F621D" w:rsidP="001F621D">
            <w:pPr>
              <w:pStyle w:val="a7"/>
              <w:spacing w:after="0"/>
              <w:jc w:val="center"/>
            </w:pPr>
            <w:r w:rsidRPr="00DA6F3B">
              <w:t>100</w:t>
            </w:r>
          </w:p>
        </w:tc>
      </w:tr>
      <w:tr w:rsidR="001F621D" w:rsidRPr="00DA6F3B" w:rsidTr="001F621D">
        <w:tc>
          <w:tcPr>
            <w:tcW w:w="549" w:type="pct"/>
            <w:vMerge w:val="restart"/>
            <w:vAlign w:val="center"/>
          </w:tcPr>
          <w:p w:rsidR="001F621D" w:rsidRPr="00DA6F3B" w:rsidRDefault="001F621D" w:rsidP="001F621D">
            <w:pPr>
              <w:pStyle w:val="a7"/>
              <w:spacing w:after="0"/>
              <w:jc w:val="center"/>
              <w:rPr>
                <w:sz w:val="22"/>
                <w:szCs w:val="22"/>
              </w:rPr>
            </w:pPr>
            <w:r w:rsidRPr="00DA6F3B">
              <w:rPr>
                <w:sz w:val="22"/>
                <w:szCs w:val="22"/>
              </w:rPr>
              <w:t>защита ВКР</w:t>
            </w:r>
          </w:p>
        </w:tc>
        <w:tc>
          <w:tcPr>
            <w:tcW w:w="881" w:type="pct"/>
            <w:vAlign w:val="center"/>
          </w:tcPr>
          <w:p w:rsidR="001F621D" w:rsidRPr="00DA6F3B" w:rsidRDefault="001F621D" w:rsidP="001F621D">
            <w:pPr>
              <w:pStyle w:val="a7"/>
              <w:spacing w:after="0"/>
              <w:jc w:val="center"/>
              <w:rPr>
                <w:sz w:val="22"/>
                <w:szCs w:val="22"/>
              </w:rPr>
            </w:pPr>
            <w:proofErr w:type="spellStart"/>
            <w:r w:rsidRPr="00DA6F3B">
              <w:rPr>
                <w:sz w:val="22"/>
                <w:szCs w:val="22"/>
              </w:rPr>
              <w:t>отл</w:t>
            </w:r>
            <w:proofErr w:type="spellEnd"/>
            <w:r w:rsidRPr="00DA6F3B">
              <w:rPr>
                <w:sz w:val="22"/>
                <w:szCs w:val="22"/>
              </w:rPr>
              <w:t>.</w:t>
            </w:r>
          </w:p>
        </w:tc>
        <w:tc>
          <w:tcPr>
            <w:tcW w:w="389" w:type="pct"/>
            <w:vAlign w:val="center"/>
          </w:tcPr>
          <w:p w:rsidR="001F621D" w:rsidRPr="00DA6F3B" w:rsidRDefault="001F621D" w:rsidP="001F621D">
            <w:pPr>
              <w:pStyle w:val="a7"/>
              <w:spacing w:after="0"/>
              <w:jc w:val="center"/>
              <w:rPr>
                <w:sz w:val="22"/>
                <w:szCs w:val="22"/>
              </w:rPr>
            </w:pPr>
            <w:r w:rsidRPr="00DA6F3B">
              <w:rPr>
                <w:sz w:val="22"/>
                <w:szCs w:val="22"/>
              </w:rPr>
              <w:t>16</w:t>
            </w:r>
          </w:p>
        </w:tc>
        <w:tc>
          <w:tcPr>
            <w:tcW w:w="313" w:type="pct"/>
            <w:vAlign w:val="center"/>
          </w:tcPr>
          <w:p w:rsidR="001F621D" w:rsidRPr="00DA6F3B" w:rsidRDefault="001F621D" w:rsidP="001F621D">
            <w:pPr>
              <w:pStyle w:val="a7"/>
              <w:spacing w:after="0"/>
              <w:jc w:val="center"/>
              <w:rPr>
                <w:sz w:val="22"/>
                <w:szCs w:val="22"/>
              </w:rPr>
            </w:pPr>
            <w:r w:rsidRPr="00DA6F3B">
              <w:rPr>
                <w:sz w:val="22"/>
                <w:szCs w:val="22"/>
              </w:rPr>
              <w:t>57</w:t>
            </w:r>
          </w:p>
        </w:tc>
        <w:tc>
          <w:tcPr>
            <w:tcW w:w="311" w:type="pct"/>
            <w:vAlign w:val="center"/>
          </w:tcPr>
          <w:p w:rsidR="001F621D" w:rsidRPr="00DA6F3B" w:rsidRDefault="001F621D" w:rsidP="001F621D">
            <w:pPr>
              <w:pStyle w:val="a7"/>
              <w:spacing w:after="0"/>
              <w:jc w:val="center"/>
              <w:rPr>
                <w:sz w:val="22"/>
                <w:szCs w:val="22"/>
              </w:rPr>
            </w:pPr>
            <w:r w:rsidRPr="00DA6F3B">
              <w:rPr>
                <w:sz w:val="22"/>
                <w:szCs w:val="22"/>
              </w:rPr>
              <w:t>12</w:t>
            </w:r>
          </w:p>
        </w:tc>
        <w:tc>
          <w:tcPr>
            <w:tcW w:w="310" w:type="pct"/>
            <w:vAlign w:val="center"/>
          </w:tcPr>
          <w:p w:rsidR="001F621D" w:rsidRPr="00DA6F3B" w:rsidRDefault="001F621D" w:rsidP="001F621D">
            <w:pPr>
              <w:pStyle w:val="a7"/>
              <w:spacing w:after="0"/>
              <w:jc w:val="center"/>
              <w:rPr>
                <w:sz w:val="22"/>
                <w:szCs w:val="22"/>
              </w:rPr>
            </w:pPr>
            <w:r w:rsidRPr="00DA6F3B">
              <w:rPr>
                <w:sz w:val="22"/>
                <w:szCs w:val="22"/>
              </w:rPr>
              <w:t>48</w:t>
            </w:r>
          </w:p>
        </w:tc>
        <w:tc>
          <w:tcPr>
            <w:tcW w:w="378" w:type="pct"/>
            <w:vAlign w:val="center"/>
          </w:tcPr>
          <w:p w:rsidR="001F621D" w:rsidRPr="00DA6F3B" w:rsidRDefault="001F621D" w:rsidP="001F621D">
            <w:pPr>
              <w:pStyle w:val="a7"/>
              <w:spacing w:after="0"/>
              <w:jc w:val="center"/>
              <w:rPr>
                <w:sz w:val="22"/>
                <w:szCs w:val="22"/>
              </w:rPr>
            </w:pPr>
            <w:r w:rsidRPr="00DA6F3B">
              <w:rPr>
                <w:sz w:val="22"/>
                <w:szCs w:val="22"/>
              </w:rPr>
              <w:t>7</w:t>
            </w:r>
          </w:p>
        </w:tc>
        <w:tc>
          <w:tcPr>
            <w:tcW w:w="324" w:type="pct"/>
            <w:vAlign w:val="center"/>
          </w:tcPr>
          <w:p w:rsidR="001F621D" w:rsidRPr="00DA6F3B" w:rsidRDefault="001F621D" w:rsidP="001F621D">
            <w:pPr>
              <w:pStyle w:val="a7"/>
              <w:spacing w:after="0"/>
              <w:jc w:val="center"/>
              <w:rPr>
                <w:sz w:val="22"/>
                <w:szCs w:val="22"/>
              </w:rPr>
            </w:pPr>
            <w:r w:rsidRPr="00DA6F3B">
              <w:rPr>
                <w:sz w:val="22"/>
                <w:szCs w:val="22"/>
              </w:rPr>
              <w:t>44</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6</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35</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6</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46</w:t>
            </w:r>
          </w:p>
        </w:tc>
      </w:tr>
      <w:tr w:rsidR="001F621D" w:rsidRPr="00DA6F3B" w:rsidTr="001F621D">
        <w:tc>
          <w:tcPr>
            <w:tcW w:w="549" w:type="pct"/>
            <w:vMerge/>
          </w:tcPr>
          <w:p w:rsidR="001F621D" w:rsidRPr="00DA6F3B" w:rsidRDefault="001F621D" w:rsidP="001F621D">
            <w:pPr>
              <w:pStyle w:val="a7"/>
              <w:spacing w:after="0"/>
              <w:jc w:val="both"/>
              <w:rPr>
                <w:sz w:val="22"/>
                <w:szCs w:val="22"/>
              </w:rPr>
            </w:pPr>
          </w:p>
        </w:tc>
        <w:tc>
          <w:tcPr>
            <w:tcW w:w="881" w:type="pct"/>
            <w:vAlign w:val="center"/>
          </w:tcPr>
          <w:p w:rsidR="001F621D" w:rsidRPr="00DA6F3B" w:rsidRDefault="001F621D" w:rsidP="001F621D">
            <w:pPr>
              <w:pStyle w:val="a7"/>
              <w:spacing w:after="0"/>
              <w:jc w:val="center"/>
              <w:rPr>
                <w:sz w:val="22"/>
                <w:szCs w:val="22"/>
              </w:rPr>
            </w:pPr>
            <w:r w:rsidRPr="00DA6F3B">
              <w:rPr>
                <w:sz w:val="22"/>
                <w:szCs w:val="22"/>
              </w:rPr>
              <w:t>хор.</w:t>
            </w:r>
          </w:p>
        </w:tc>
        <w:tc>
          <w:tcPr>
            <w:tcW w:w="389" w:type="pct"/>
            <w:vAlign w:val="center"/>
          </w:tcPr>
          <w:p w:rsidR="001F621D" w:rsidRPr="00DA6F3B" w:rsidRDefault="001F621D" w:rsidP="001F621D">
            <w:pPr>
              <w:pStyle w:val="a7"/>
              <w:spacing w:after="0"/>
              <w:jc w:val="center"/>
              <w:rPr>
                <w:sz w:val="22"/>
                <w:szCs w:val="22"/>
              </w:rPr>
            </w:pPr>
            <w:r w:rsidRPr="00DA6F3B">
              <w:rPr>
                <w:sz w:val="22"/>
                <w:szCs w:val="22"/>
              </w:rPr>
              <w:t>8</w:t>
            </w:r>
          </w:p>
        </w:tc>
        <w:tc>
          <w:tcPr>
            <w:tcW w:w="313" w:type="pct"/>
            <w:vAlign w:val="center"/>
          </w:tcPr>
          <w:p w:rsidR="001F621D" w:rsidRPr="00DA6F3B" w:rsidRDefault="001F621D" w:rsidP="001F621D">
            <w:pPr>
              <w:pStyle w:val="a7"/>
              <w:spacing w:after="0"/>
              <w:jc w:val="center"/>
              <w:rPr>
                <w:sz w:val="22"/>
                <w:szCs w:val="22"/>
              </w:rPr>
            </w:pPr>
            <w:r w:rsidRPr="00DA6F3B">
              <w:rPr>
                <w:sz w:val="22"/>
                <w:szCs w:val="22"/>
              </w:rPr>
              <w:t>28</w:t>
            </w:r>
          </w:p>
        </w:tc>
        <w:tc>
          <w:tcPr>
            <w:tcW w:w="311" w:type="pct"/>
            <w:vAlign w:val="center"/>
          </w:tcPr>
          <w:p w:rsidR="001F621D" w:rsidRPr="00DA6F3B" w:rsidRDefault="001F621D" w:rsidP="001F621D">
            <w:pPr>
              <w:pStyle w:val="a7"/>
              <w:spacing w:after="0"/>
              <w:jc w:val="center"/>
              <w:rPr>
                <w:sz w:val="22"/>
                <w:szCs w:val="22"/>
              </w:rPr>
            </w:pPr>
            <w:r w:rsidRPr="00DA6F3B">
              <w:rPr>
                <w:sz w:val="22"/>
                <w:szCs w:val="22"/>
              </w:rPr>
              <w:t>8</w:t>
            </w:r>
          </w:p>
        </w:tc>
        <w:tc>
          <w:tcPr>
            <w:tcW w:w="310" w:type="pct"/>
            <w:vAlign w:val="center"/>
          </w:tcPr>
          <w:p w:rsidR="001F621D" w:rsidRPr="00DA6F3B" w:rsidRDefault="001F621D" w:rsidP="001F621D">
            <w:pPr>
              <w:pStyle w:val="a7"/>
              <w:spacing w:after="0"/>
              <w:jc w:val="center"/>
              <w:rPr>
                <w:sz w:val="22"/>
                <w:szCs w:val="22"/>
              </w:rPr>
            </w:pPr>
            <w:r w:rsidRPr="00DA6F3B">
              <w:rPr>
                <w:sz w:val="22"/>
                <w:szCs w:val="22"/>
              </w:rPr>
              <w:t>32</w:t>
            </w:r>
          </w:p>
        </w:tc>
        <w:tc>
          <w:tcPr>
            <w:tcW w:w="378" w:type="pct"/>
            <w:vAlign w:val="center"/>
          </w:tcPr>
          <w:p w:rsidR="001F621D" w:rsidRPr="00DA6F3B" w:rsidRDefault="001F621D" w:rsidP="001F621D">
            <w:pPr>
              <w:pStyle w:val="a7"/>
              <w:spacing w:after="0"/>
              <w:jc w:val="center"/>
              <w:rPr>
                <w:sz w:val="22"/>
                <w:szCs w:val="22"/>
              </w:rPr>
            </w:pPr>
            <w:r w:rsidRPr="00DA6F3B">
              <w:rPr>
                <w:sz w:val="22"/>
                <w:szCs w:val="22"/>
              </w:rPr>
              <w:t>9</w:t>
            </w:r>
          </w:p>
        </w:tc>
        <w:tc>
          <w:tcPr>
            <w:tcW w:w="324" w:type="pct"/>
            <w:vAlign w:val="center"/>
          </w:tcPr>
          <w:p w:rsidR="001F621D" w:rsidRPr="00DA6F3B" w:rsidRDefault="001F621D" w:rsidP="001F621D">
            <w:pPr>
              <w:pStyle w:val="a7"/>
              <w:spacing w:after="0"/>
              <w:jc w:val="center"/>
              <w:rPr>
                <w:sz w:val="22"/>
                <w:szCs w:val="22"/>
              </w:rPr>
            </w:pPr>
            <w:r w:rsidRPr="00DA6F3B">
              <w:rPr>
                <w:sz w:val="22"/>
                <w:szCs w:val="22"/>
              </w:rPr>
              <w:t>56</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9</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53</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4</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31</w:t>
            </w:r>
          </w:p>
        </w:tc>
      </w:tr>
      <w:tr w:rsidR="001F621D" w:rsidRPr="00DA6F3B" w:rsidTr="001F621D">
        <w:tc>
          <w:tcPr>
            <w:tcW w:w="549" w:type="pct"/>
            <w:vMerge/>
          </w:tcPr>
          <w:p w:rsidR="001F621D" w:rsidRPr="00DA6F3B" w:rsidRDefault="001F621D" w:rsidP="001F621D">
            <w:pPr>
              <w:pStyle w:val="a7"/>
              <w:spacing w:after="0"/>
              <w:jc w:val="both"/>
              <w:rPr>
                <w:sz w:val="22"/>
                <w:szCs w:val="22"/>
              </w:rPr>
            </w:pPr>
          </w:p>
        </w:tc>
        <w:tc>
          <w:tcPr>
            <w:tcW w:w="881" w:type="pct"/>
            <w:vAlign w:val="center"/>
          </w:tcPr>
          <w:p w:rsidR="001F621D" w:rsidRPr="00DA6F3B" w:rsidRDefault="001F621D" w:rsidP="001F621D">
            <w:pPr>
              <w:pStyle w:val="a7"/>
              <w:spacing w:after="0"/>
              <w:jc w:val="center"/>
              <w:rPr>
                <w:sz w:val="22"/>
                <w:szCs w:val="22"/>
              </w:rPr>
            </w:pPr>
            <w:proofErr w:type="spellStart"/>
            <w:r w:rsidRPr="00DA6F3B">
              <w:rPr>
                <w:sz w:val="22"/>
                <w:szCs w:val="22"/>
              </w:rPr>
              <w:t>удовл</w:t>
            </w:r>
            <w:proofErr w:type="spellEnd"/>
            <w:r w:rsidRPr="00DA6F3B">
              <w:rPr>
                <w:sz w:val="22"/>
                <w:szCs w:val="22"/>
              </w:rPr>
              <w:t>.</w:t>
            </w:r>
          </w:p>
        </w:tc>
        <w:tc>
          <w:tcPr>
            <w:tcW w:w="389" w:type="pct"/>
            <w:vAlign w:val="center"/>
          </w:tcPr>
          <w:p w:rsidR="001F621D" w:rsidRPr="00DA6F3B" w:rsidRDefault="001F621D" w:rsidP="001F621D">
            <w:pPr>
              <w:pStyle w:val="a7"/>
              <w:spacing w:after="0"/>
              <w:jc w:val="center"/>
              <w:rPr>
                <w:sz w:val="22"/>
                <w:szCs w:val="22"/>
              </w:rPr>
            </w:pPr>
            <w:r w:rsidRPr="00DA6F3B">
              <w:rPr>
                <w:sz w:val="22"/>
                <w:szCs w:val="22"/>
              </w:rPr>
              <w:t>4</w:t>
            </w:r>
          </w:p>
        </w:tc>
        <w:tc>
          <w:tcPr>
            <w:tcW w:w="313" w:type="pct"/>
            <w:vAlign w:val="center"/>
          </w:tcPr>
          <w:p w:rsidR="001F621D" w:rsidRPr="00DA6F3B" w:rsidRDefault="001F621D" w:rsidP="001F621D">
            <w:pPr>
              <w:pStyle w:val="a7"/>
              <w:spacing w:after="0"/>
              <w:jc w:val="center"/>
              <w:rPr>
                <w:sz w:val="22"/>
                <w:szCs w:val="22"/>
              </w:rPr>
            </w:pPr>
            <w:r w:rsidRPr="00DA6F3B">
              <w:rPr>
                <w:sz w:val="22"/>
                <w:szCs w:val="22"/>
              </w:rPr>
              <w:t>14</w:t>
            </w:r>
          </w:p>
        </w:tc>
        <w:tc>
          <w:tcPr>
            <w:tcW w:w="311" w:type="pct"/>
            <w:vAlign w:val="center"/>
          </w:tcPr>
          <w:p w:rsidR="001F621D" w:rsidRPr="00DA6F3B" w:rsidRDefault="001F621D" w:rsidP="001F621D">
            <w:pPr>
              <w:pStyle w:val="a7"/>
              <w:spacing w:after="0"/>
              <w:jc w:val="center"/>
              <w:rPr>
                <w:sz w:val="22"/>
                <w:szCs w:val="22"/>
              </w:rPr>
            </w:pPr>
            <w:r w:rsidRPr="00DA6F3B">
              <w:rPr>
                <w:sz w:val="22"/>
                <w:szCs w:val="22"/>
              </w:rPr>
              <w:t>5</w:t>
            </w:r>
          </w:p>
        </w:tc>
        <w:tc>
          <w:tcPr>
            <w:tcW w:w="310" w:type="pct"/>
            <w:vAlign w:val="center"/>
          </w:tcPr>
          <w:p w:rsidR="001F621D" w:rsidRPr="00DA6F3B" w:rsidRDefault="001F621D" w:rsidP="001F621D">
            <w:pPr>
              <w:pStyle w:val="a7"/>
              <w:spacing w:after="0"/>
              <w:jc w:val="center"/>
              <w:rPr>
                <w:sz w:val="22"/>
                <w:szCs w:val="22"/>
              </w:rPr>
            </w:pPr>
            <w:r w:rsidRPr="00DA6F3B">
              <w:rPr>
                <w:sz w:val="22"/>
                <w:szCs w:val="22"/>
              </w:rPr>
              <w:t>20</w:t>
            </w:r>
          </w:p>
        </w:tc>
        <w:tc>
          <w:tcPr>
            <w:tcW w:w="378" w:type="pct"/>
            <w:vAlign w:val="center"/>
          </w:tcPr>
          <w:p w:rsidR="001F621D" w:rsidRPr="00DA6F3B" w:rsidRDefault="001F621D" w:rsidP="001F621D">
            <w:pPr>
              <w:pStyle w:val="a7"/>
              <w:spacing w:after="0"/>
              <w:jc w:val="center"/>
              <w:rPr>
                <w:sz w:val="22"/>
                <w:szCs w:val="22"/>
              </w:rPr>
            </w:pPr>
            <w:r w:rsidRPr="00DA6F3B">
              <w:rPr>
                <w:sz w:val="22"/>
                <w:szCs w:val="22"/>
              </w:rPr>
              <w:t>-</w:t>
            </w:r>
          </w:p>
        </w:tc>
        <w:tc>
          <w:tcPr>
            <w:tcW w:w="324" w:type="pct"/>
            <w:vAlign w:val="center"/>
          </w:tcPr>
          <w:p w:rsidR="001F621D" w:rsidRPr="00DA6F3B" w:rsidRDefault="001F621D" w:rsidP="001F621D">
            <w:pPr>
              <w:pStyle w:val="a7"/>
              <w:spacing w:after="0"/>
              <w:jc w:val="center"/>
              <w:rPr>
                <w:sz w:val="22"/>
                <w:szCs w:val="22"/>
              </w:rPr>
            </w:pPr>
            <w:r w:rsidRPr="00DA6F3B">
              <w:rPr>
                <w:sz w:val="22"/>
                <w:szCs w:val="22"/>
              </w:rPr>
              <w:t>-</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2</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12</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3</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23</w:t>
            </w:r>
          </w:p>
        </w:tc>
      </w:tr>
      <w:tr w:rsidR="001F621D" w:rsidRPr="00DA6F3B" w:rsidTr="001F621D">
        <w:tc>
          <w:tcPr>
            <w:tcW w:w="549" w:type="pct"/>
            <w:vMerge/>
          </w:tcPr>
          <w:p w:rsidR="001F621D" w:rsidRPr="00DA6F3B" w:rsidRDefault="001F621D" w:rsidP="001F621D">
            <w:pPr>
              <w:pStyle w:val="a7"/>
              <w:spacing w:after="0"/>
              <w:jc w:val="both"/>
              <w:rPr>
                <w:sz w:val="22"/>
                <w:szCs w:val="22"/>
              </w:rPr>
            </w:pPr>
          </w:p>
        </w:tc>
        <w:tc>
          <w:tcPr>
            <w:tcW w:w="881" w:type="pct"/>
            <w:vAlign w:val="center"/>
          </w:tcPr>
          <w:p w:rsidR="001F621D" w:rsidRPr="00DA6F3B" w:rsidRDefault="001F621D" w:rsidP="001F621D">
            <w:pPr>
              <w:pStyle w:val="a7"/>
              <w:spacing w:after="0"/>
              <w:jc w:val="center"/>
              <w:rPr>
                <w:sz w:val="22"/>
                <w:szCs w:val="22"/>
              </w:rPr>
            </w:pPr>
            <w:r w:rsidRPr="00DA6F3B">
              <w:rPr>
                <w:sz w:val="22"/>
                <w:szCs w:val="22"/>
              </w:rPr>
              <w:t>ср. б.</w:t>
            </w:r>
          </w:p>
        </w:tc>
        <w:tc>
          <w:tcPr>
            <w:tcW w:w="702" w:type="pct"/>
            <w:gridSpan w:val="2"/>
            <w:vAlign w:val="center"/>
          </w:tcPr>
          <w:p w:rsidR="001F621D" w:rsidRPr="00DA6F3B" w:rsidRDefault="001F621D" w:rsidP="001F621D">
            <w:pPr>
              <w:pStyle w:val="a7"/>
              <w:spacing w:after="0"/>
              <w:jc w:val="center"/>
              <w:rPr>
                <w:sz w:val="22"/>
                <w:szCs w:val="22"/>
              </w:rPr>
            </w:pPr>
            <w:r w:rsidRPr="00DA6F3B">
              <w:rPr>
                <w:sz w:val="22"/>
                <w:szCs w:val="22"/>
              </w:rPr>
              <w:t>4,4</w:t>
            </w:r>
          </w:p>
        </w:tc>
        <w:tc>
          <w:tcPr>
            <w:tcW w:w="621" w:type="pct"/>
            <w:gridSpan w:val="2"/>
            <w:vAlign w:val="center"/>
          </w:tcPr>
          <w:p w:rsidR="001F621D" w:rsidRPr="00DA6F3B" w:rsidRDefault="001F621D" w:rsidP="001F621D">
            <w:pPr>
              <w:pStyle w:val="a7"/>
              <w:spacing w:after="0"/>
              <w:jc w:val="center"/>
              <w:rPr>
                <w:sz w:val="22"/>
                <w:szCs w:val="22"/>
              </w:rPr>
            </w:pPr>
            <w:r w:rsidRPr="00DA6F3B">
              <w:rPr>
                <w:sz w:val="22"/>
                <w:szCs w:val="22"/>
              </w:rPr>
              <w:t>4,3</w:t>
            </w:r>
          </w:p>
        </w:tc>
        <w:tc>
          <w:tcPr>
            <w:tcW w:w="702" w:type="pct"/>
            <w:gridSpan w:val="2"/>
            <w:vAlign w:val="center"/>
          </w:tcPr>
          <w:p w:rsidR="001F621D" w:rsidRPr="00DA6F3B" w:rsidRDefault="001F621D" w:rsidP="001F621D">
            <w:pPr>
              <w:pStyle w:val="a7"/>
              <w:spacing w:after="0"/>
              <w:jc w:val="center"/>
              <w:rPr>
                <w:sz w:val="22"/>
                <w:szCs w:val="22"/>
              </w:rPr>
            </w:pPr>
            <w:r w:rsidRPr="00DA6F3B">
              <w:rPr>
                <w:sz w:val="22"/>
                <w:szCs w:val="22"/>
              </w:rPr>
              <w:t>4,4</w:t>
            </w:r>
          </w:p>
        </w:tc>
        <w:tc>
          <w:tcPr>
            <w:tcW w:w="776" w:type="pct"/>
            <w:gridSpan w:val="2"/>
            <w:vAlign w:val="center"/>
          </w:tcPr>
          <w:p w:rsidR="001F621D" w:rsidRPr="00DA6F3B" w:rsidRDefault="001F621D" w:rsidP="001F621D">
            <w:pPr>
              <w:pStyle w:val="a7"/>
              <w:spacing w:after="0"/>
              <w:jc w:val="center"/>
              <w:rPr>
                <w:sz w:val="22"/>
                <w:szCs w:val="22"/>
              </w:rPr>
            </w:pPr>
            <w:r w:rsidRPr="00DA6F3B">
              <w:rPr>
                <w:sz w:val="22"/>
                <w:szCs w:val="22"/>
              </w:rPr>
              <w:t>4,2</w:t>
            </w:r>
          </w:p>
        </w:tc>
        <w:tc>
          <w:tcPr>
            <w:tcW w:w="768" w:type="pct"/>
            <w:gridSpan w:val="2"/>
            <w:vAlign w:val="center"/>
          </w:tcPr>
          <w:p w:rsidR="001F621D" w:rsidRPr="00DA6F3B" w:rsidRDefault="001F621D" w:rsidP="001F621D">
            <w:pPr>
              <w:pStyle w:val="a7"/>
              <w:spacing w:after="0"/>
              <w:jc w:val="center"/>
              <w:rPr>
                <w:sz w:val="22"/>
                <w:szCs w:val="22"/>
              </w:rPr>
            </w:pPr>
            <w:r w:rsidRPr="00DA6F3B">
              <w:rPr>
                <w:sz w:val="22"/>
                <w:szCs w:val="22"/>
              </w:rPr>
              <w:t>4,2</w:t>
            </w:r>
          </w:p>
        </w:tc>
      </w:tr>
      <w:tr w:rsidR="001F621D" w:rsidRPr="00DA6F3B" w:rsidTr="001F621D">
        <w:tc>
          <w:tcPr>
            <w:tcW w:w="1430" w:type="pct"/>
            <w:gridSpan w:val="2"/>
            <w:vAlign w:val="center"/>
          </w:tcPr>
          <w:p w:rsidR="001F621D" w:rsidRPr="00DA6F3B" w:rsidRDefault="001F621D" w:rsidP="001F621D">
            <w:pPr>
              <w:pStyle w:val="a7"/>
              <w:spacing w:after="0"/>
              <w:jc w:val="center"/>
              <w:rPr>
                <w:sz w:val="18"/>
                <w:szCs w:val="18"/>
              </w:rPr>
            </w:pPr>
            <w:r w:rsidRPr="00DA6F3B">
              <w:rPr>
                <w:sz w:val="18"/>
                <w:szCs w:val="18"/>
              </w:rPr>
              <w:t>прошли ИГА на «4» и «5»</w:t>
            </w:r>
          </w:p>
        </w:tc>
        <w:tc>
          <w:tcPr>
            <w:tcW w:w="389" w:type="pct"/>
            <w:vAlign w:val="center"/>
          </w:tcPr>
          <w:p w:rsidR="001F621D" w:rsidRPr="00DA6F3B" w:rsidRDefault="001F621D" w:rsidP="001F621D">
            <w:pPr>
              <w:pStyle w:val="a7"/>
              <w:spacing w:after="0"/>
              <w:jc w:val="center"/>
              <w:rPr>
                <w:sz w:val="22"/>
                <w:szCs w:val="22"/>
              </w:rPr>
            </w:pPr>
            <w:r w:rsidRPr="00DA6F3B">
              <w:rPr>
                <w:sz w:val="22"/>
                <w:szCs w:val="22"/>
              </w:rPr>
              <w:t>24</w:t>
            </w:r>
          </w:p>
        </w:tc>
        <w:tc>
          <w:tcPr>
            <w:tcW w:w="313" w:type="pct"/>
            <w:vAlign w:val="center"/>
          </w:tcPr>
          <w:p w:rsidR="001F621D" w:rsidRPr="00DA6F3B" w:rsidRDefault="001F621D" w:rsidP="001F621D">
            <w:pPr>
              <w:pStyle w:val="a7"/>
              <w:spacing w:after="0"/>
              <w:jc w:val="center"/>
              <w:rPr>
                <w:sz w:val="22"/>
                <w:szCs w:val="22"/>
              </w:rPr>
            </w:pPr>
            <w:r w:rsidRPr="00DA6F3B">
              <w:rPr>
                <w:sz w:val="22"/>
                <w:szCs w:val="22"/>
              </w:rPr>
              <w:t>85</w:t>
            </w:r>
          </w:p>
        </w:tc>
        <w:tc>
          <w:tcPr>
            <w:tcW w:w="311" w:type="pct"/>
            <w:vAlign w:val="center"/>
          </w:tcPr>
          <w:p w:rsidR="001F621D" w:rsidRPr="00DA6F3B" w:rsidRDefault="001F621D" w:rsidP="001F621D">
            <w:pPr>
              <w:pStyle w:val="a7"/>
              <w:spacing w:after="0"/>
              <w:jc w:val="center"/>
              <w:rPr>
                <w:sz w:val="22"/>
                <w:szCs w:val="22"/>
              </w:rPr>
            </w:pPr>
            <w:r w:rsidRPr="00DA6F3B">
              <w:rPr>
                <w:sz w:val="22"/>
                <w:szCs w:val="22"/>
              </w:rPr>
              <w:t>20</w:t>
            </w:r>
          </w:p>
        </w:tc>
        <w:tc>
          <w:tcPr>
            <w:tcW w:w="310" w:type="pct"/>
            <w:vAlign w:val="center"/>
          </w:tcPr>
          <w:p w:rsidR="001F621D" w:rsidRPr="00DA6F3B" w:rsidRDefault="001F621D" w:rsidP="001F621D">
            <w:pPr>
              <w:pStyle w:val="a7"/>
              <w:spacing w:after="0"/>
              <w:jc w:val="center"/>
              <w:rPr>
                <w:sz w:val="22"/>
                <w:szCs w:val="22"/>
              </w:rPr>
            </w:pPr>
            <w:r w:rsidRPr="00DA6F3B">
              <w:rPr>
                <w:sz w:val="22"/>
                <w:szCs w:val="22"/>
              </w:rPr>
              <w:t>80</w:t>
            </w:r>
          </w:p>
        </w:tc>
        <w:tc>
          <w:tcPr>
            <w:tcW w:w="378" w:type="pct"/>
            <w:vAlign w:val="center"/>
          </w:tcPr>
          <w:p w:rsidR="001F621D" w:rsidRPr="00DA6F3B" w:rsidRDefault="001F621D" w:rsidP="001F621D">
            <w:pPr>
              <w:pStyle w:val="a7"/>
              <w:spacing w:after="0"/>
              <w:jc w:val="center"/>
              <w:rPr>
                <w:sz w:val="22"/>
                <w:szCs w:val="22"/>
              </w:rPr>
            </w:pPr>
            <w:r w:rsidRPr="00DA6F3B">
              <w:rPr>
                <w:sz w:val="22"/>
                <w:szCs w:val="22"/>
              </w:rPr>
              <w:t>16</w:t>
            </w:r>
          </w:p>
        </w:tc>
        <w:tc>
          <w:tcPr>
            <w:tcW w:w="324" w:type="pct"/>
            <w:vAlign w:val="center"/>
          </w:tcPr>
          <w:p w:rsidR="001F621D" w:rsidRPr="00DA6F3B" w:rsidRDefault="001F621D" w:rsidP="001F621D">
            <w:pPr>
              <w:pStyle w:val="a7"/>
              <w:spacing w:after="0"/>
              <w:jc w:val="center"/>
              <w:rPr>
                <w:sz w:val="22"/>
                <w:szCs w:val="22"/>
              </w:rPr>
            </w:pPr>
            <w:r w:rsidRPr="00DA6F3B">
              <w:rPr>
                <w:sz w:val="22"/>
                <w:szCs w:val="22"/>
              </w:rPr>
              <w:t>100</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15</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88</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10</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77</w:t>
            </w:r>
          </w:p>
        </w:tc>
      </w:tr>
      <w:tr w:rsidR="001F621D" w:rsidRPr="00DA6F3B" w:rsidTr="001F621D">
        <w:tc>
          <w:tcPr>
            <w:tcW w:w="1430" w:type="pct"/>
            <w:gridSpan w:val="2"/>
            <w:vAlign w:val="center"/>
          </w:tcPr>
          <w:p w:rsidR="001F621D" w:rsidRPr="00DA6F3B" w:rsidRDefault="001F621D" w:rsidP="001F621D">
            <w:pPr>
              <w:pStyle w:val="a7"/>
              <w:spacing w:after="0"/>
              <w:jc w:val="center"/>
              <w:rPr>
                <w:sz w:val="18"/>
                <w:szCs w:val="18"/>
              </w:rPr>
            </w:pPr>
            <w:r w:rsidRPr="00DA6F3B">
              <w:rPr>
                <w:sz w:val="18"/>
                <w:szCs w:val="18"/>
              </w:rPr>
              <w:t xml:space="preserve">всего дипломов без «3» </w:t>
            </w:r>
          </w:p>
          <w:p w:rsidR="001F621D" w:rsidRPr="00DA6F3B" w:rsidRDefault="001F621D" w:rsidP="001F621D">
            <w:pPr>
              <w:pStyle w:val="a7"/>
              <w:spacing w:after="0"/>
              <w:jc w:val="center"/>
              <w:rPr>
                <w:b/>
                <w:sz w:val="18"/>
                <w:szCs w:val="18"/>
              </w:rPr>
            </w:pPr>
            <w:r w:rsidRPr="00DA6F3B">
              <w:rPr>
                <w:b/>
                <w:sz w:val="18"/>
                <w:szCs w:val="18"/>
              </w:rPr>
              <w:t>из них:</w:t>
            </w:r>
          </w:p>
        </w:tc>
        <w:tc>
          <w:tcPr>
            <w:tcW w:w="389" w:type="pct"/>
            <w:vAlign w:val="center"/>
          </w:tcPr>
          <w:p w:rsidR="001F621D" w:rsidRPr="00DA6F3B" w:rsidRDefault="001F621D" w:rsidP="001F621D">
            <w:pPr>
              <w:pStyle w:val="a7"/>
              <w:spacing w:after="0"/>
              <w:jc w:val="center"/>
              <w:rPr>
                <w:sz w:val="22"/>
                <w:szCs w:val="22"/>
              </w:rPr>
            </w:pPr>
            <w:r w:rsidRPr="00DA6F3B">
              <w:rPr>
                <w:sz w:val="22"/>
                <w:szCs w:val="22"/>
              </w:rPr>
              <w:t>13</w:t>
            </w:r>
          </w:p>
        </w:tc>
        <w:tc>
          <w:tcPr>
            <w:tcW w:w="313" w:type="pct"/>
            <w:vAlign w:val="center"/>
          </w:tcPr>
          <w:p w:rsidR="001F621D" w:rsidRPr="00DA6F3B" w:rsidRDefault="001F621D" w:rsidP="001F621D">
            <w:pPr>
              <w:pStyle w:val="a7"/>
              <w:spacing w:after="0"/>
              <w:jc w:val="center"/>
              <w:rPr>
                <w:sz w:val="22"/>
                <w:szCs w:val="22"/>
              </w:rPr>
            </w:pPr>
            <w:r w:rsidRPr="00DA6F3B">
              <w:rPr>
                <w:sz w:val="22"/>
                <w:szCs w:val="22"/>
              </w:rPr>
              <w:t>46</w:t>
            </w:r>
          </w:p>
        </w:tc>
        <w:tc>
          <w:tcPr>
            <w:tcW w:w="311" w:type="pct"/>
            <w:vAlign w:val="center"/>
          </w:tcPr>
          <w:p w:rsidR="001F621D" w:rsidRPr="00DA6F3B" w:rsidRDefault="001F621D" w:rsidP="001F621D">
            <w:pPr>
              <w:pStyle w:val="a7"/>
              <w:spacing w:after="0"/>
              <w:jc w:val="center"/>
              <w:rPr>
                <w:sz w:val="22"/>
                <w:szCs w:val="22"/>
              </w:rPr>
            </w:pPr>
            <w:r w:rsidRPr="00DA6F3B">
              <w:rPr>
                <w:sz w:val="22"/>
                <w:szCs w:val="22"/>
              </w:rPr>
              <w:t>11</w:t>
            </w:r>
          </w:p>
        </w:tc>
        <w:tc>
          <w:tcPr>
            <w:tcW w:w="310" w:type="pct"/>
            <w:vAlign w:val="center"/>
          </w:tcPr>
          <w:p w:rsidR="001F621D" w:rsidRPr="00DA6F3B" w:rsidRDefault="001F621D" w:rsidP="001F621D">
            <w:pPr>
              <w:pStyle w:val="a7"/>
              <w:spacing w:after="0"/>
              <w:jc w:val="center"/>
              <w:rPr>
                <w:sz w:val="22"/>
                <w:szCs w:val="22"/>
              </w:rPr>
            </w:pPr>
            <w:r w:rsidRPr="00DA6F3B">
              <w:rPr>
                <w:sz w:val="22"/>
                <w:szCs w:val="22"/>
              </w:rPr>
              <w:t>44</w:t>
            </w:r>
          </w:p>
        </w:tc>
        <w:tc>
          <w:tcPr>
            <w:tcW w:w="378" w:type="pct"/>
            <w:vAlign w:val="center"/>
          </w:tcPr>
          <w:p w:rsidR="001F621D" w:rsidRPr="00DA6F3B" w:rsidRDefault="001F621D" w:rsidP="001F621D">
            <w:pPr>
              <w:pStyle w:val="a7"/>
              <w:spacing w:after="0"/>
              <w:jc w:val="center"/>
              <w:rPr>
                <w:sz w:val="22"/>
                <w:szCs w:val="22"/>
              </w:rPr>
            </w:pPr>
            <w:r w:rsidRPr="00DA6F3B">
              <w:rPr>
                <w:sz w:val="22"/>
                <w:szCs w:val="22"/>
              </w:rPr>
              <w:t>4</w:t>
            </w:r>
          </w:p>
        </w:tc>
        <w:tc>
          <w:tcPr>
            <w:tcW w:w="324" w:type="pct"/>
            <w:vAlign w:val="center"/>
          </w:tcPr>
          <w:p w:rsidR="001F621D" w:rsidRPr="00DA6F3B" w:rsidRDefault="001F621D" w:rsidP="001F621D">
            <w:pPr>
              <w:pStyle w:val="a7"/>
              <w:spacing w:after="0"/>
              <w:jc w:val="center"/>
              <w:rPr>
                <w:sz w:val="22"/>
                <w:szCs w:val="22"/>
              </w:rPr>
            </w:pPr>
            <w:r w:rsidRPr="00DA6F3B">
              <w:rPr>
                <w:sz w:val="22"/>
                <w:szCs w:val="22"/>
              </w:rPr>
              <w:t>25</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5</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29</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3</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23</w:t>
            </w:r>
          </w:p>
        </w:tc>
      </w:tr>
      <w:tr w:rsidR="001F621D" w:rsidRPr="00DA6F3B" w:rsidTr="001F621D">
        <w:tc>
          <w:tcPr>
            <w:tcW w:w="1430" w:type="pct"/>
            <w:gridSpan w:val="2"/>
            <w:vAlign w:val="center"/>
          </w:tcPr>
          <w:p w:rsidR="001F621D" w:rsidRPr="00DA6F3B" w:rsidRDefault="001F621D" w:rsidP="001F621D">
            <w:pPr>
              <w:pStyle w:val="a7"/>
              <w:spacing w:after="0"/>
              <w:jc w:val="center"/>
              <w:rPr>
                <w:sz w:val="18"/>
                <w:szCs w:val="18"/>
              </w:rPr>
            </w:pPr>
            <w:r w:rsidRPr="00DA6F3B">
              <w:rPr>
                <w:sz w:val="18"/>
                <w:szCs w:val="18"/>
              </w:rPr>
              <w:t>из них: количество дипломов с отличием</w:t>
            </w:r>
          </w:p>
        </w:tc>
        <w:tc>
          <w:tcPr>
            <w:tcW w:w="389" w:type="pct"/>
            <w:vAlign w:val="center"/>
          </w:tcPr>
          <w:p w:rsidR="001F621D" w:rsidRPr="00DA6F3B" w:rsidRDefault="001F621D" w:rsidP="001F621D">
            <w:pPr>
              <w:pStyle w:val="a7"/>
              <w:spacing w:after="0"/>
              <w:jc w:val="center"/>
              <w:rPr>
                <w:sz w:val="22"/>
                <w:szCs w:val="22"/>
              </w:rPr>
            </w:pPr>
            <w:r w:rsidRPr="00DA6F3B">
              <w:rPr>
                <w:sz w:val="22"/>
                <w:szCs w:val="22"/>
              </w:rPr>
              <w:t>9</w:t>
            </w:r>
          </w:p>
        </w:tc>
        <w:tc>
          <w:tcPr>
            <w:tcW w:w="313" w:type="pct"/>
            <w:vAlign w:val="center"/>
          </w:tcPr>
          <w:p w:rsidR="001F621D" w:rsidRPr="00DA6F3B" w:rsidRDefault="001F621D" w:rsidP="001F621D">
            <w:pPr>
              <w:pStyle w:val="a7"/>
              <w:spacing w:after="0"/>
              <w:jc w:val="center"/>
              <w:rPr>
                <w:sz w:val="22"/>
                <w:szCs w:val="22"/>
              </w:rPr>
            </w:pPr>
            <w:r w:rsidRPr="00DA6F3B">
              <w:rPr>
                <w:sz w:val="22"/>
                <w:szCs w:val="22"/>
              </w:rPr>
              <w:t>32</w:t>
            </w:r>
          </w:p>
        </w:tc>
        <w:tc>
          <w:tcPr>
            <w:tcW w:w="311" w:type="pct"/>
            <w:vAlign w:val="center"/>
          </w:tcPr>
          <w:p w:rsidR="001F621D" w:rsidRPr="00DA6F3B" w:rsidRDefault="001F621D" w:rsidP="001F621D">
            <w:pPr>
              <w:pStyle w:val="a7"/>
              <w:spacing w:after="0"/>
              <w:jc w:val="center"/>
              <w:rPr>
                <w:sz w:val="22"/>
                <w:szCs w:val="22"/>
              </w:rPr>
            </w:pPr>
            <w:r w:rsidRPr="00DA6F3B">
              <w:rPr>
                <w:sz w:val="22"/>
                <w:szCs w:val="22"/>
              </w:rPr>
              <w:t>8</w:t>
            </w:r>
          </w:p>
        </w:tc>
        <w:tc>
          <w:tcPr>
            <w:tcW w:w="310" w:type="pct"/>
            <w:vAlign w:val="center"/>
          </w:tcPr>
          <w:p w:rsidR="001F621D" w:rsidRPr="00DA6F3B" w:rsidRDefault="001F621D" w:rsidP="001F621D">
            <w:pPr>
              <w:pStyle w:val="a7"/>
              <w:spacing w:after="0"/>
              <w:jc w:val="center"/>
              <w:rPr>
                <w:sz w:val="22"/>
                <w:szCs w:val="22"/>
              </w:rPr>
            </w:pPr>
            <w:r w:rsidRPr="00DA6F3B">
              <w:rPr>
                <w:sz w:val="22"/>
                <w:szCs w:val="22"/>
              </w:rPr>
              <w:t>32</w:t>
            </w:r>
          </w:p>
        </w:tc>
        <w:tc>
          <w:tcPr>
            <w:tcW w:w="378" w:type="pct"/>
            <w:vAlign w:val="center"/>
          </w:tcPr>
          <w:p w:rsidR="001F621D" w:rsidRPr="00DA6F3B" w:rsidRDefault="001F621D" w:rsidP="001F621D">
            <w:pPr>
              <w:pStyle w:val="a7"/>
              <w:spacing w:after="0"/>
              <w:jc w:val="center"/>
              <w:rPr>
                <w:sz w:val="22"/>
                <w:szCs w:val="22"/>
              </w:rPr>
            </w:pPr>
            <w:r w:rsidRPr="00DA6F3B">
              <w:rPr>
                <w:sz w:val="22"/>
                <w:szCs w:val="22"/>
              </w:rPr>
              <w:t>1</w:t>
            </w:r>
          </w:p>
        </w:tc>
        <w:tc>
          <w:tcPr>
            <w:tcW w:w="324" w:type="pct"/>
            <w:vAlign w:val="center"/>
          </w:tcPr>
          <w:p w:rsidR="001F621D" w:rsidRPr="00DA6F3B" w:rsidRDefault="001F621D" w:rsidP="001F621D">
            <w:pPr>
              <w:pStyle w:val="a7"/>
              <w:spacing w:after="0"/>
              <w:jc w:val="center"/>
              <w:rPr>
                <w:sz w:val="22"/>
                <w:szCs w:val="22"/>
              </w:rPr>
            </w:pPr>
            <w:r w:rsidRPr="00DA6F3B">
              <w:rPr>
                <w:sz w:val="22"/>
                <w:szCs w:val="22"/>
              </w:rPr>
              <w:t>6</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2</w:t>
            </w:r>
          </w:p>
        </w:tc>
        <w:tc>
          <w:tcPr>
            <w:tcW w:w="388" w:type="pct"/>
            <w:vAlign w:val="center"/>
          </w:tcPr>
          <w:p w:rsidR="001F621D" w:rsidRPr="00DA6F3B" w:rsidRDefault="001F621D" w:rsidP="001F621D">
            <w:pPr>
              <w:pStyle w:val="a7"/>
              <w:spacing w:after="0"/>
              <w:jc w:val="center"/>
              <w:rPr>
                <w:sz w:val="22"/>
                <w:szCs w:val="22"/>
              </w:rPr>
            </w:pPr>
            <w:r w:rsidRPr="00DA6F3B">
              <w:rPr>
                <w:sz w:val="22"/>
                <w:szCs w:val="22"/>
              </w:rPr>
              <w:t>12</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2</w:t>
            </w:r>
          </w:p>
        </w:tc>
        <w:tc>
          <w:tcPr>
            <w:tcW w:w="384" w:type="pct"/>
            <w:vAlign w:val="center"/>
          </w:tcPr>
          <w:p w:rsidR="001F621D" w:rsidRPr="00DA6F3B" w:rsidRDefault="001F621D" w:rsidP="001F621D">
            <w:pPr>
              <w:pStyle w:val="a7"/>
              <w:spacing w:after="0"/>
              <w:jc w:val="center"/>
              <w:rPr>
                <w:sz w:val="22"/>
                <w:szCs w:val="22"/>
              </w:rPr>
            </w:pPr>
            <w:r w:rsidRPr="00DA6F3B">
              <w:rPr>
                <w:sz w:val="22"/>
                <w:szCs w:val="22"/>
              </w:rPr>
              <w:t>15</w:t>
            </w:r>
          </w:p>
        </w:tc>
      </w:tr>
    </w:tbl>
    <w:p w:rsidR="0035722B" w:rsidRPr="00DA6F3B" w:rsidRDefault="0035722B" w:rsidP="00A53428">
      <w:pPr>
        <w:pStyle w:val="a7"/>
        <w:spacing w:before="0" w:beforeAutospacing="0" w:after="0" w:afterAutospacing="0" w:line="276" w:lineRule="auto"/>
        <w:ind w:firstLine="567"/>
        <w:jc w:val="right"/>
      </w:pPr>
    </w:p>
    <w:p w:rsidR="000B4B56" w:rsidRDefault="000B4B56" w:rsidP="00A53428">
      <w:pPr>
        <w:pStyle w:val="a7"/>
        <w:spacing w:before="0" w:beforeAutospacing="0" w:after="0" w:afterAutospacing="0" w:line="276" w:lineRule="auto"/>
        <w:ind w:firstLine="567"/>
        <w:jc w:val="right"/>
        <w:rPr>
          <w:sz w:val="28"/>
          <w:szCs w:val="28"/>
        </w:rPr>
      </w:pPr>
    </w:p>
    <w:p w:rsidR="0035722B" w:rsidRPr="00DA6F3B" w:rsidRDefault="0035722B" w:rsidP="00A53428">
      <w:pPr>
        <w:pStyle w:val="a7"/>
        <w:spacing w:before="0" w:beforeAutospacing="0" w:after="0" w:afterAutospacing="0" w:line="276" w:lineRule="auto"/>
        <w:ind w:firstLine="567"/>
        <w:jc w:val="right"/>
        <w:rPr>
          <w:sz w:val="28"/>
          <w:szCs w:val="28"/>
        </w:rPr>
      </w:pPr>
      <w:r w:rsidRPr="00DA6F3B">
        <w:rPr>
          <w:sz w:val="28"/>
          <w:szCs w:val="28"/>
        </w:rPr>
        <w:t>Таблица 5</w:t>
      </w:r>
    </w:p>
    <w:p w:rsidR="0012204E" w:rsidRPr="00DA6F3B" w:rsidRDefault="0035722B" w:rsidP="000B4B56">
      <w:pPr>
        <w:pStyle w:val="a7"/>
        <w:spacing w:before="0" w:beforeAutospacing="0" w:after="0" w:afterAutospacing="0" w:line="276" w:lineRule="auto"/>
        <w:ind w:firstLine="567"/>
        <w:jc w:val="center"/>
        <w:rPr>
          <w:sz w:val="28"/>
          <w:szCs w:val="28"/>
        </w:rPr>
      </w:pPr>
      <w:r w:rsidRPr="00DA6F3B">
        <w:rPr>
          <w:sz w:val="28"/>
          <w:szCs w:val="28"/>
        </w:rPr>
        <w:t>Результаты ГИА выпускников 201</w:t>
      </w:r>
      <w:r w:rsidR="00DA6F3B">
        <w:rPr>
          <w:sz w:val="28"/>
          <w:szCs w:val="28"/>
        </w:rPr>
        <w:t>8</w:t>
      </w:r>
      <w:r w:rsidRPr="00DA6F3B">
        <w:rPr>
          <w:sz w:val="28"/>
          <w:szCs w:val="28"/>
        </w:rPr>
        <w:t>-201</w:t>
      </w:r>
      <w:r w:rsidR="00DA6F3B">
        <w:rPr>
          <w:sz w:val="28"/>
          <w:szCs w:val="28"/>
        </w:rPr>
        <w:t>9</w:t>
      </w:r>
      <w:r w:rsidRPr="00DA6F3B">
        <w:rPr>
          <w:sz w:val="28"/>
          <w:szCs w:val="28"/>
        </w:rPr>
        <w:t xml:space="preserve"> учебного года</w:t>
      </w:r>
    </w:p>
    <w:p w:rsidR="0035722B" w:rsidRDefault="0035722B" w:rsidP="000B4B56">
      <w:pPr>
        <w:pStyle w:val="a7"/>
        <w:spacing w:before="0" w:beforeAutospacing="0" w:after="0" w:afterAutospacing="0" w:line="276" w:lineRule="auto"/>
        <w:ind w:firstLine="567"/>
        <w:jc w:val="center"/>
        <w:rPr>
          <w:sz w:val="28"/>
          <w:szCs w:val="28"/>
        </w:rPr>
      </w:pPr>
      <w:r w:rsidRPr="00DA6F3B">
        <w:rPr>
          <w:sz w:val="28"/>
          <w:szCs w:val="28"/>
        </w:rPr>
        <w:t>(заочное отделение)</w:t>
      </w:r>
    </w:p>
    <w:p w:rsidR="000B4B56" w:rsidRDefault="000B4B56" w:rsidP="000B4B56">
      <w:pPr>
        <w:pStyle w:val="a7"/>
        <w:spacing w:before="0" w:beforeAutospacing="0" w:after="0" w:afterAutospacing="0" w:line="276" w:lineRule="auto"/>
        <w:ind w:firstLine="567"/>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807"/>
        <w:gridCol w:w="1935"/>
        <w:gridCol w:w="1491"/>
        <w:gridCol w:w="1935"/>
        <w:gridCol w:w="1484"/>
      </w:tblGrid>
      <w:tr w:rsidR="00DA6F3B" w:rsidRPr="00DA6F3B" w:rsidTr="003514D2">
        <w:tc>
          <w:tcPr>
            <w:tcW w:w="1424" w:type="pct"/>
            <w:gridSpan w:val="2"/>
            <w:vMerge w:val="restart"/>
            <w:vAlign w:val="center"/>
          </w:tcPr>
          <w:p w:rsidR="00DA6F3B" w:rsidRPr="00DA6F3B" w:rsidRDefault="00DA6F3B" w:rsidP="003514D2">
            <w:pPr>
              <w:pStyle w:val="a7"/>
              <w:spacing w:after="0"/>
              <w:jc w:val="center"/>
              <w:rPr>
                <w:sz w:val="22"/>
                <w:szCs w:val="22"/>
              </w:rPr>
            </w:pPr>
            <w:r w:rsidRPr="00DA6F3B">
              <w:rPr>
                <w:sz w:val="22"/>
                <w:szCs w:val="22"/>
              </w:rPr>
              <w:t>Показатели</w:t>
            </w:r>
          </w:p>
        </w:tc>
        <w:tc>
          <w:tcPr>
            <w:tcW w:w="1790" w:type="pct"/>
            <w:gridSpan w:val="2"/>
            <w:vAlign w:val="center"/>
          </w:tcPr>
          <w:p w:rsidR="00DA6F3B" w:rsidRPr="00DA6F3B" w:rsidRDefault="00DA6F3B" w:rsidP="003514D2">
            <w:pPr>
              <w:tabs>
                <w:tab w:val="left" w:pos="1299"/>
              </w:tabs>
              <w:jc w:val="center"/>
              <w:rPr>
                <w:rFonts w:ascii="Times New Roman" w:hAnsi="Times New Roman" w:cs="Times New Roman"/>
              </w:rPr>
            </w:pPr>
            <w:r w:rsidRPr="00DA6F3B">
              <w:rPr>
                <w:rFonts w:ascii="Times New Roman" w:hAnsi="Times New Roman" w:cs="Times New Roman"/>
              </w:rPr>
              <w:t xml:space="preserve">Дошкольное образование </w:t>
            </w:r>
          </w:p>
        </w:tc>
        <w:tc>
          <w:tcPr>
            <w:tcW w:w="1786" w:type="pct"/>
            <w:gridSpan w:val="2"/>
            <w:vAlign w:val="center"/>
          </w:tcPr>
          <w:p w:rsidR="00DA6F3B" w:rsidRPr="00DA6F3B" w:rsidRDefault="00DA6F3B" w:rsidP="003514D2">
            <w:pPr>
              <w:ind w:right="41"/>
              <w:jc w:val="center"/>
              <w:rPr>
                <w:rFonts w:ascii="Times New Roman" w:hAnsi="Times New Roman" w:cs="Times New Roman"/>
              </w:rPr>
            </w:pPr>
            <w:r w:rsidRPr="00DA6F3B">
              <w:rPr>
                <w:rFonts w:ascii="Times New Roman" w:hAnsi="Times New Roman" w:cs="Times New Roman"/>
              </w:rPr>
              <w:t>Социальная работа</w:t>
            </w:r>
          </w:p>
          <w:p w:rsidR="00DA6F3B" w:rsidRPr="00DA6F3B" w:rsidRDefault="00DA6F3B" w:rsidP="003514D2">
            <w:pPr>
              <w:pStyle w:val="a7"/>
              <w:spacing w:after="0"/>
              <w:jc w:val="center"/>
              <w:rPr>
                <w:sz w:val="22"/>
                <w:szCs w:val="22"/>
              </w:rPr>
            </w:pPr>
          </w:p>
        </w:tc>
      </w:tr>
      <w:tr w:rsidR="00DA6F3B" w:rsidRPr="00DA6F3B" w:rsidTr="003514D2">
        <w:tc>
          <w:tcPr>
            <w:tcW w:w="1424" w:type="pct"/>
            <w:gridSpan w:val="2"/>
            <w:vMerge/>
          </w:tcPr>
          <w:p w:rsidR="00DA6F3B" w:rsidRPr="00DA6F3B" w:rsidRDefault="00DA6F3B" w:rsidP="003514D2">
            <w:pPr>
              <w:pStyle w:val="a7"/>
              <w:spacing w:after="0"/>
              <w:jc w:val="center"/>
              <w:rPr>
                <w:sz w:val="22"/>
                <w:szCs w:val="22"/>
              </w:rPr>
            </w:pP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чел</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чел.</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w:t>
            </w:r>
          </w:p>
        </w:tc>
      </w:tr>
      <w:tr w:rsidR="00DA6F3B" w:rsidRPr="00DA6F3B" w:rsidTr="003514D2">
        <w:tc>
          <w:tcPr>
            <w:tcW w:w="1424" w:type="pct"/>
            <w:gridSpan w:val="2"/>
            <w:vAlign w:val="center"/>
          </w:tcPr>
          <w:p w:rsidR="00DA6F3B" w:rsidRPr="00DA6F3B" w:rsidRDefault="00DA6F3B" w:rsidP="003514D2">
            <w:pPr>
              <w:pStyle w:val="a7"/>
              <w:spacing w:after="0"/>
              <w:jc w:val="center"/>
              <w:rPr>
                <w:sz w:val="22"/>
                <w:szCs w:val="22"/>
              </w:rPr>
            </w:pPr>
            <w:r w:rsidRPr="00DA6F3B">
              <w:rPr>
                <w:sz w:val="22"/>
                <w:szCs w:val="22"/>
              </w:rPr>
              <w:t>допущены к ИГА</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34</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100</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10</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100</w:t>
            </w:r>
          </w:p>
        </w:tc>
      </w:tr>
      <w:tr w:rsidR="00DA6F3B" w:rsidRPr="00DA6F3B" w:rsidTr="003514D2">
        <w:tc>
          <w:tcPr>
            <w:tcW w:w="1424" w:type="pct"/>
            <w:gridSpan w:val="2"/>
            <w:vAlign w:val="center"/>
          </w:tcPr>
          <w:p w:rsidR="00DA6F3B" w:rsidRPr="00DA6F3B" w:rsidRDefault="00DA6F3B" w:rsidP="003514D2">
            <w:pPr>
              <w:pStyle w:val="a7"/>
              <w:spacing w:after="0"/>
              <w:jc w:val="center"/>
              <w:rPr>
                <w:sz w:val="22"/>
                <w:szCs w:val="22"/>
              </w:rPr>
            </w:pPr>
            <w:r w:rsidRPr="00DA6F3B">
              <w:rPr>
                <w:sz w:val="22"/>
                <w:szCs w:val="22"/>
              </w:rPr>
              <w:t>прошли ИГА</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34</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100</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10</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100</w:t>
            </w:r>
          </w:p>
        </w:tc>
      </w:tr>
      <w:tr w:rsidR="00DA6F3B" w:rsidRPr="00DA6F3B" w:rsidTr="003514D2">
        <w:tc>
          <w:tcPr>
            <w:tcW w:w="480" w:type="pct"/>
            <w:vMerge w:val="restart"/>
            <w:vAlign w:val="center"/>
          </w:tcPr>
          <w:p w:rsidR="00DA6F3B" w:rsidRPr="00DA6F3B" w:rsidRDefault="00DA6F3B" w:rsidP="003514D2">
            <w:pPr>
              <w:pStyle w:val="a7"/>
              <w:spacing w:after="0"/>
              <w:jc w:val="center"/>
              <w:rPr>
                <w:sz w:val="22"/>
                <w:szCs w:val="22"/>
              </w:rPr>
            </w:pPr>
            <w:r w:rsidRPr="00DA6F3B">
              <w:rPr>
                <w:sz w:val="22"/>
                <w:szCs w:val="22"/>
              </w:rPr>
              <w:t>защита ВКР</w:t>
            </w:r>
          </w:p>
        </w:tc>
        <w:tc>
          <w:tcPr>
            <w:tcW w:w="944" w:type="pct"/>
            <w:vAlign w:val="center"/>
          </w:tcPr>
          <w:p w:rsidR="00DA6F3B" w:rsidRPr="00DA6F3B" w:rsidRDefault="00DA6F3B" w:rsidP="003514D2">
            <w:pPr>
              <w:pStyle w:val="a7"/>
              <w:spacing w:after="0"/>
              <w:jc w:val="center"/>
              <w:rPr>
                <w:sz w:val="22"/>
                <w:szCs w:val="22"/>
              </w:rPr>
            </w:pPr>
            <w:proofErr w:type="spellStart"/>
            <w:r w:rsidRPr="00DA6F3B">
              <w:rPr>
                <w:sz w:val="22"/>
                <w:szCs w:val="22"/>
              </w:rPr>
              <w:t>отл</w:t>
            </w:r>
            <w:proofErr w:type="spellEnd"/>
            <w:r w:rsidRPr="00DA6F3B">
              <w:rPr>
                <w:sz w:val="22"/>
                <w:szCs w:val="22"/>
              </w:rPr>
              <w:t>.</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21</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62</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6</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60</w:t>
            </w:r>
          </w:p>
        </w:tc>
      </w:tr>
      <w:tr w:rsidR="00DA6F3B" w:rsidRPr="00DA6F3B" w:rsidTr="003514D2">
        <w:tc>
          <w:tcPr>
            <w:tcW w:w="480" w:type="pct"/>
            <w:vMerge/>
          </w:tcPr>
          <w:p w:rsidR="00DA6F3B" w:rsidRPr="00DA6F3B" w:rsidRDefault="00DA6F3B" w:rsidP="003514D2">
            <w:pPr>
              <w:pStyle w:val="a7"/>
              <w:spacing w:after="0"/>
              <w:jc w:val="both"/>
              <w:rPr>
                <w:sz w:val="22"/>
                <w:szCs w:val="22"/>
              </w:rPr>
            </w:pPr>
          </w:p>
        </w:tc>
        <w:tc>
          <w:tcPr>
            <w:tcW w:w="944" w:type="pct"/>
            <w:vAlign w:val="center"/>
          </w:tcPr>
          <w:p w:rsidR="00DA6F3B" w:rsidRPr="00DA6F3B" w:rsidRDefault="00DA6F3B" w:rsidP="003514D2">
            <w:pPr>
              <w:pStyle w:val="a7"/>
              <w:spacing w:after="0"/>
              <w:jc w:val="center"/>
              <w:rPr>
                <w:sz w:val="22"/>
                <w:szCs w:val="22"/>
              </w:rPr>
            </w:pPr>
            <w:r w:rsidRPr="00DA6F3B">
              <w:rPr>
                <w:sz w:val="22"/>
                <w:szCs w:val="22"/>
              </w:rPr>
              <w:t>хор.</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8</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23</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2</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20</w:t>
            </w:r>
          </w:p>
        </w:tc>
      </w:tr>
      <w:tr w:rsidR="00DA6F3B" w:rsidRPr="00DA6F3B" w:rsidTr="003514D2">
        <w:tc>
          <w:tcPr>
            <w:tcW w:w="480" w:type="pct"/>
            <w:vMerge/>
          </w:tcPr>
          <w:p w:rsidR="00DA6F3B" w:rsidRPr="00DA6F3B" w:rsidRDefault="00DA6F3B" w:rsidP="003514D2">
            <w:pPr>
              <w:pStyle w:val="a7"/>
              <w:spacing w:after="0"/>
              <w:jc w:val="both"/>
              <w:rPr>
                <w:sz w:val="22"/>
                <w:szCs w:val="22"/>
              </w:rPr>
            </w:pPr>
          </w:p>
        </w:tc>
        <w:tc>
          <w:tcPr>
            <w:tcW w:w="944" w:type="pct"/>
            <w:vAlign w:val="center"/>
          </w:tcPr>
          <w:p w:rsidR="00DA6F3B" w:rsidRPr="00DA6F3B" w:rsidRDefault="00DA6F3B" w:rsidP="003514D2">
            <w:pPr>
              <w:pStyle w:val="a7"/>
              <w:spacing w:after="0"/>
              <w:jc w:val="center"/>
              <w:rPr>
                <w:sz w:val="22"/>
                <w:szCs w:val="22"/>
              </w:rPr>
            </w:pPr>
            <w:proofErr w:type="spellStart"/>
            <w:r w:rsidRPr="00DA6F3B">
              <w:rPr>
                <w:sz w:val="22"/>
                <w:szCs w:val="22"/>
              </w:rPr>
              <w:t>удовл</w:t>
            </w:r>
            <w:proofErr w:type="spellEnd"/>
            <w:r w:rsidRPr="00DA6F3B">
              <w:rPr>
                <w:sz w:val="22"/>
                <w:szCs w:val="22"/>
              </w:rPr>
              <w:t>.</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5</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15</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2</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20</w:t>
            </w:r>
          </w:p>
        </w:tc>
      </w:tr>
      <w:tr w:rsidR="00DA6F3B" w:rsidRPr="00DA6F3B" w:rsidTr="003514D2">
        <w:tc>
          <w:tcPr>
            <w:tcW w:w="480" w:type="pct"/>
            <w:vMerge/>
          </w:tcPr>
          <w:p w:rsidR="00DA6F3B" w:rsidRPr="00DA6F3B" w:rsidRDefault="00DA6F3B" w:rsidP="003514D2">
            <w:pPr>
              <w:pStyle w:val="a7"/>
              <w:spacing w:after="0"/>
              <w:jc w:val="both"/>
              <w:rPr>
                <w:sz w:val="22"/>
                <w:szCs w:val="22"/>
              </w:rPr>
            </w:pPr>
          </w:p>
        </w:tc>
        <w:tc>
          <w:tcPr>
            <w:tcW w:w="944" w:type="pct"/>
            <w:vAlign w:val="center"/>
          </w:tcPr>
          <w:p w:rsidR="00DA6F3B" w:rsidRPr="00DA6F3B" w:rsidRDefault="00DA6F3B" w:rsidP="003514D2">
            <w:pPr>
              <w:pStyle w:val="a7"/>
              <w:spacing w:after="0"/>
              <w:jc w:val="center"/>
              <w:rPr>
                <w:sz w:val="22"/>
                <w:szCs w:val="22"/>
              </w:rPr>
            </w:pPr>
            <w:r w:rsidRPr="00DA6F3B">
              <w:rPr>
                <w:sz w:val="22"/>
                <w:szCs w:val="22"/>
              </w:rPr>
              <w:t>ср. б.</w:t>
            </w:r>
          </w:p>
        </w:tc>
        <w:tc>
          <w:tcPr>
            <w:tcW w:w="1790" w:type="pct"/>
            <w:gridSpan w:val="2"/>
            <w:vAlign w:val="center"/>
          </w:tcPr>
          <w:p w:rsidR="00DA6F3B" w:rsidRPr="00DA6F3B" w:rsidRDefault="00DA6F3B" w:rsidP="003514D2">
            <w:pPr>
              <w:pStyle w:val="a7"/>
              <w:spacing w:after="0"/>
              <w:jc w:val="center"/>
              <w:rPr>
                <w:sz w:val="22"/>
                <w:szCs w:val="22"/>
              </w:rPr>
            </w:pPr>
            <w:r w:rsidRPr="00DA6F3B">
              <w:rPr>
                <w:sz w:val="22"/>
                <w:szCs w:val="22"/>
              </w:rPr>
              <w:t>4,5</w:t>
            </w:r>
          </w:p>
        </w:tc>
        <w:tc>
          <w:tcPr>
            <w:tcW w:w="1786" w:type="pct"/>
            <w:gridSpan w:val="2"/>
            <w:vAlign w:val="center"/>
          </w:tcPr>
          <w:p w:rsidR="00DA6F3B" w:rsidRPr="00DA6F3B" w:rsidRDefault="00DA6F3B" w:rsidP="003514D2">
            <w:pPr>
              <w:pStyle w:val="a7"/>
              <w:spacing w:after="0"/>
              <w:jc w:val="center"/>
              <w:rPr>
                <w:sz w:val="22"/>
                <w:szCs w:val="22"/>
              </w:rPr>
            </w:pPr>
            <w:r w:rsidRPr="00DA6F3B">
              <w:rPr>
                <w:sz w:val="22"/>
                <w:szCs w:val="22"/>
              </w:rPr>
              <w:t>4,4</w:t>
            </w:r>
          </w:p>
        </w:tc>
      </w:tr>
      <w:tr w:rsidR="00DA6F3B" w:rsidRPr="00DA6F3B" w:rsidTr="003514D2">
        <w:tc>
          <w:tcPr>
            <w:tcW w:w="1424" w:type="pct"/>
            <w:gridSpan w:val="2"/>
            <w:vAlign w:val="center"/>
          </w:tcPr>
          <w:p w:rsidR="00DA6F3B" w:rsidRPr="00DA6F3B" w:rsidRDefault="00DA6F3B" w:rsidP="003514D2">
            <w:pPr>
              <w:pStyle w:val="a7"/>
              <w:spacing w:after="0"/>
              <w:jc w:val="center"/>
              <w:rPr>
                <w:sz w:val="18"/>
                <w:szCs w:val="18"/>
              </w:rPr>
            </w:pPr>
            <w:r w:rsidRPr="00DA6F3B">
              <w:rPr>
                <w:sz w:val="18"/>
                <w:szCs w:val="18"/>
              </w:rPr>
              <w:t>прошли ИГА на «4» и «5»</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29</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85</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8</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80</w:t>
            </w:r>
          </w:p>
        </w:tc>
      </w:tr>
      <w:tr w:rsidR="00DA6F3B" w:rsidRPr="00DA6F3B" w:rsidTr="003514D2">
        <w:tc>
          <w:tcPr>
            <w:tcW w:w="1424" w:type="pct"/>
            <w:gridSpan w:val="2"/>
            <w:vAlign w:val="center"/>
          </w:tcPr>
          <w:p w:rsidR="00DA6F3B" w:rsidRPr="00DA6F3B" w:rsidRDefault="00DA6F3B" w:rsidP="003514D2">
            <w:pPr>
              <w:pStyle w:val="a7"/>
              <w:spacing w:after="0"/>
              <w:jc w:val="center"/>
              <w:rPr>
                <w:sz w:val="18"/>
                <w:szCs w:val="18"/>
              </w:rPr>
            </w:pPr>
            <w:r w:rsidRPr="00DA6F3B">
              <w:rPr>
                <w:sz w:val="18"/>
                <w:szCs w:val="18"/>
              </w:rPr>
              <w:t xml:space="preserve">всего дипломов без «3» </w:t>
            </w:r>
          </w:p>
          <w:p w:rsidR="00DA6F3B" w:rsidRPr="00DA6F3B" w:rsidRDefault="00DA6F3B" w:rsidP="003514D2">
            <w:pPr>
              <w:pStyle w:val="a7"/>
              <w:spacing w:after="0"/>
              <w:jc w:val="center"/>
              <w:rPr>
                <w:b/>
                <w:sz w:val="18"/>
                <w:szCs w:val="18"/>
              </w:rPr>
            </w:pPr>
            <w:r w:rsidRPr="00DA6F3B">
              <w:rPr>
                <w:b/>
                <w:sz w:val="18"/>
                <w:szCs w:val="18"/>
              </w:rPr>
              <w:t>из них:</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11</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32</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3</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30</w:t>
            </w:r>
          </w:p>
        </w:tc>
      </w:tr>
      <w:tr w:rsidR="00DA6F3B" w:rsidRPr="00DA6F3B" w:rsidTr="003514D2">
        <w:tc>
          <w:tcPr>
            <w:tcW w:w="1424" w:type="pct"/>
            <w:gridSpan w:val="2"/>
            <w:vAlign w:val="center"/>
          </w:tcPr>
          <w:p w:rsidR="00DA6F3B" w:rsidRPr="00DA6F3B" w:rsidRDefault="00DA6F3B" w:rsidP="003514D2">
            <w:pPr>
              <w:pStyle w:val="a7"/>
              <w:spacing w:after="0"/>
              <w:jc w:val="center"/>
              <w:rPr>
                <w:sz w:val="18"/>
                <w:szCs w:val="18"/>
              </w:rPr>
            </w:pPr>
            <w:r w:rsidRPr="00DA6F3B">
              <w:rPr>
                <w:sz w:val="18"/>
                <w:szCs w:val="18"/>
              </w:rPr>
              <w:t>из них: количество дипломов с отличием</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5</w:t>
            </w:r>
          </w:p>
        </w:tc>
        <w:tc>
          <w:tcPr>
            <w:tcW w:w="779" w:type="pct"/>
            <w:vAlign w:val="center"/>
          </w:tcPr>
          <w:p w:rsidR="00DA6F3B" w:rsidRPr="00DA6F3B" w:rsidRDefault="00DA6F3B" w:rsidP="003514D2">
            <w:pPr>
              <w:pStyle w:val="a7"/>
              <w:spacing w:after="0"/>
              <w:jc w:val="center"/>
              <w:rPr>
                <w:sz w:val="22"/>
                <w:szCs w:val="22"/>
              </w:rPr>
            </w:pPr>
            <w:r w:rsidRPr="00DA6F3B">
              <w:rPr>
                <w:sz w:val="22"/>
                <w:szCs w:val="22"/>
              </w:rPr>
              <w:t>15</w:t>
            </w:r>
          </w:p>
        </w:tc>
        <w:tc>
          <w:tcPr>
            <w:tcW w:w="1011" w:type="pct"/>
            <w:vAlign w:val="center"/>
          </w:tcPr>
          <w:p w:rsidR="00DA6F3B" w:rsidRPr="00DA6F3B" w:rsidRDefault="00DA6F3B" w:rsidP="003514D2">
            <w:pPr>
              <w:pStyle w:val="a7"/>
              <w:spacing w:after="0"/>
              <w:jc w:val="center"/>
              <w:rPr>
                <w:sz w:val="22"/>
                <w:szCs w:val="22"/>
              </w:rPr>
            </w:pPr>
            <w:r w:rsidRPr="00DA6F3B">
              <w:rPr>
                <w:sz w:val="22"/>
                <w:szCs w:val="22"/>
              </w:rPr>
              <w:t>2</w:t>
            </w:r>
          </w:p>
        </w:tc>
        <w:tc>
          <w:tcPr>
            <w:tcW w:w="775" w:type="pct"/>
            <w:vAlign w:val="center"/>
          </w:tcPr>
          <w:p w:rsidR="00DA6F3B" w:rsidRPr="00DA6F3B" w:rsidRDefault="00DA6F3B" w:rsidP="003514D2">
            <w:pPr>
              <w:pStyle w:val="a7"/>
              <w:spacing w:after="0"/>
              <w:jc w:val="center"/>
              <w:rPr>
                <w:sz w:val="22"/>
                <w:szCs w:val="22"/>
              </w:rPr>
            </w:pPr>
            <w:r w:rsidRPr="00DA6F3B">
              <w:rPr>
                <w:sz w:val="22"/>
                <w:szCs w:val="22"/>
              </w:rPr>
              <w:t>20</w:t>
            </w:r>
          </w:p>
        </w:tc>
      </w:tr>
    </w:tbl>
    <w:p w:rsidR="0035722B" w:rsidRPr="00F16AFA" w:rsidRDefault="0035722B" w:rsidP="00A53428">
      <w:pPr>
        <w:pStyle w:val="a7"/>
        <w:spacing w:before="0" w:beforeAutospacing="0" w:after="0" w:afterAutospacing="0" w:line="276" w:lineRule="auto"/>
        <w:ind w:firstLine="567"/>
        <w:jc w:val="both"/>
        <w:rPr>
          <w:color w:val="FF0000"/>
        </w:rPr>
      </w:pPr>
    </w:p>
    <w:p w:rsidR="000B4B56" w:rsidRDefault="000B4B56" w:rsidP="00A53428">
      <w:pPr>
        <w:pStyle w:val="a7"/>
        <w:spacing w:before="0" w:beforeAutospacing="0" w:after="0" w:afterAutospacing="0" w:line="276" w:lineRule="auto"/>
        <w:ind w:firstLine="567"/>
        <w:jc w:val="right"/>
        <w:rPr>
          <w:sz w:val="28"/>
          <w:szCs w:val="28"/>
        </w:rPr>
      </w:pPr>
    </w:p>
    <w:p w:rsidR="000B4B56" w:rsidRDefault="000B4B56" w:rsidP="00A53428">
      <w:pPr>
        <w:pStyle w:val="a7"/>
        <w:spacing w:before="0" w:beforeAutospacing="0" w:after="0" w:afterAutospacing="0" w:line="276" w:lineRule="auto"/>
        <w:ind w:firstLine="567"/>
        <w:jc w:val="right"/>
        <w:rPr>
          <w:sz w:val="28"/>
          <w:szCs w:val="28"/>
        </w:rPr>
      </w:pPr>
    </w:p>
    <w:p w:rsidR="0035722B" w:rsidRPr="00DA6F3B" w:rsidRDefault="0035722B" w:rsidP="00A53428">
      <w:pPr>
        <w:pStyle w:val="a7"/>
        <w:spacing w:before="0" w:beforeAutospacing="0" w:after="0" w:afterAutospacing="0" w:line="276" w:lineRule="auto"/>
        <w:ind w:firstLine="567"/>
        <w:jc w:val="right"/>
        <w:rPr>
          <w:sz w:val="28"/>
          <w:szCs w:val="28"/>
        </w:rPr>
      </w:pPr>
      <w:r w:rsidRPr="00DA6F3B">
        <w:rPr>
          <w:sz w:val="28"/>
          <w:szCs w:val="28"/>
        </w:rPr>
        <w:lastRenderedPageBreak/>
        <w:t>Таблица 6</w:t>
      </w:r>
    </w:p>
    <w:p w:rsidR="0012204E" w:rsidRPr="00DA6F3B" w:rsidRDefault="0035722B" w:rsidP="000B4B56">
      <w:pPr>
        <w:pStyle w:val="a7"/>
        <w:spacing w:before="0" w:beforeAutospacing="0" w:after="0" w:afterAutospacing="0" w:line="276" w:lineRule="auto"/>
        <w:ind w:firstLine="567"/>
        <w:jc w:val="center"/>
        <w:rPr>
          <w:sz w:val="28"/>
          <w:szCs w:val="28"/>
        </w:rPr>
      </w:pPr>
      <w:r w:rsidRPr="00DA6F3B">
        <w:rPr>
          <w:sz w:val="28"/>
          <w:szCs w:val="28"/>
        </w:rPr>
        <w:t>Сводная таблица результатов ГИА выпускников</w:t>
      </w:r>
    </w:p>
    <w:p w:rsidR="0035722B" w:rsidRDefault="0035722B" w:rsidP="000B4B56">
      <w:pPr>
        <w:pStyle w:val="a7"/>
        <w:spacing w:before="0" w:beforeAutospacing="0" w:after="0" w:afterAutospacing="0" w:line="276" w:lineRule="auto"/>
        <w:ind w:firstLine="567"/>
        <w:jc w:val="center"/>
        <w:rPr>
          <w:sz w:val="28"/>
          <w:szCs w:val="28"/>
        </w:rPr>
      </w:pPr>
      <w:r w:rsidRPr="00DA6F3B">
        <w:rPr>
          <w:sz w:val="28"/>
          <w:szCs w:val="28"/>
        </w:rPr>
        <w:t>201</w:t>
      </w:r>
      <w:r w:rsidR="00DA6F3B" w:rsidRPr="00DA6F3B">
        <w:rPr>
          <w:sz w:val="28"/>
          <w:szCs w:val="28"/>
        </w:rPr>
        <w:t>8</w:t>
      </w:r>
      <w:r w:rsidRPr="00DA6F3B">
        <w:rPr>
          <w:sz w:val="28"/>
          <w:szCs w:val="28"/>
        </w:rPr>
        <w:t>-201</w:t>
      </w:r>
      <w:r w:rsidR="00DA6F3B" w:rsidRPr="00DA6F3B">
        <w:rPr>
          <w:sz w:val="28"/>
          <w:szCs w:val="28"/>
        </w:rPr>
        <w:t>9</w:t>
      </w:r>
      <w:r w:rsidRPr="00DA6F3B">
        <w:rPr>
          <w:sz w:val="28"/>
          <w:szCs w:val="28"/>
        </w:rPr>
        <w:t xml:space="preserve"> учебного года</w:t>
      </w:r>
    </w:p>
    <w:p w:rsidR="000B4B56" w:rsidRPr="00DA6F3B" w:rsidRDefault="000B4B56" w:rsidP="000B4B56">
      <w:pPr>
        <w:pStyle w:val="a7"/>
        <w:spacing w:before="0" w:beforeAutospacing="0" w:after="0" w:afterAutospacing="0" w:line="276" w:lineRule="auto"/>
        <w:ind w:firstLine="567"/>
        <w:jc w:val="center"/>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52"/>
        <w:gridCol w:w="1239"/>
        <w:gridCol w:w="1239"/>
        <w:gridCol w:w="1377"/>
        <w:gridCol w:w="1514"/>
        <w:gridCol w:w="1103"/>
        <w:gridCol w:w="1101"/>
      </w:tblGrid>
      <w:tr w:rsidR="00DA6F3B" w:rsidRPr="00DA6F3B" w:rsidTr="003514D2">
        <w:trPr>
          <w:trHeight w:val="516"/>
        </w:trPr>
        <w:tc>
          <w:tcPr>
            <w:tcW w:w="1058" w:type="pct"/>
            <w:gridSpan w:val="2"/>
            <w:vAlign w:val="center"/>
          </w:tcPr>
          <w:p w:rsidR="00DA6F3B" w:rsidRPr="00DA6F3B" w:rsidRDefault="00DA6F3B" w:rsidP="003514D2">
            <w:pPr>
              <w:pStyle w:val="a7"/>
              <w:spacing w:after="0"/>
              <w:jc w:val="center"/>
              <w:rPr>
                <w:sz w:val="22"/>
                <w:szCs w:val="22"/>
              </w:rPr>
            </w:pPr>
            <w:r w:rsidRPr="00DA6F3B">
              <w:rPr>
                <w:sz w:val="22"/>
                <w:szCs w:val="22"/>
              </w:rPr>
              <w:t>Показатели</w:t>
            </w:r>
          </w:p>
        </w:tc>
        <w:tc>
          <w:tcPr>
            <w:tcW w:w="1290" w:type="pct"/>
            <w:gridSpan w:val="2"/>
            <w:vAlign w:val="center"/>
          </w:tcPr>
          <w:p w:rsidR="00DA6F3B" w:rsidRPr="00DA6F3B" w:rsidRDefault="00DA6F3B" w:rsidP="003514D2">
            <w:pPr>
              <w:tabs>
                <w:tab w:val="left" w:pos="1299"/>
              </w:tabs>
              <w:jc w:val="center"/>
              <w:rPr>
                <w:rFonts w:ascii="Times New Roman" w:hAnsi="Times New Roman" w:cs="Times New Roman"/>
              </w:rPr>
            </w:pPr>
            <w:r w:rsidRPr="00DA6F3B">
              <w:rPr>
                <w:rFonts w:ascii="Times New Roman" w:hAnsi="Times New Roman" w:cs="Times New Roman"/>
              </w:rPr>
              <w:t>заочное отделение</w:t>
            </w:r>
          </w:p>
        </w:tc>
        <w:tc>
          <w:tcPr>
            <w:tcW w:w="1505" w:type="pct"/>
            <w:gridSpan w:val="2"/>
            <w:vAlign w:val="center"/>
          </w:tcPr>
          <w:p w:rsidR="00DA6F3B" w:rsidRPr="00DA6F3B" w:rsidRDefault="00DA6F3B" w:rsidP="003514D2">
            <w:pPr>
              <w:pStyle w:val="a7"/>
              <w:spacing w:after="0"/>
              <w:jc w:val="center"/>
              <w:rPr>
                <w:sz w:val="22"/>
                <w:szCs w:val="22"/>
              </w:rPr>
            </w:pPr>
            <w:r w:rsidRPr="00DA6F3B">
              <w:rPr>
                <w:sz w:val="22"/>
                <w:szCs w:val="22"/>
              </w:rPr>
              <w:t>очное отделение</w:t>
            </w:r>
          </w:p>
        </w:tc>
        <w:tc>
          <w:tcPr>
            <w:tcW w:w="1147" w:type="pct"/>
            <w:gridSpan w:val="2"/>
            <w:vAlign w:val="center"/>
          </w:tcPr>
          <w:p w:rsidR="00DA6F3B" w:rsidRPr="00DA6F3B" w:rsidRDefault="00DA6F3B" w:rsidP="003514D2">
            <w:pPr>
              <w:pStyle w:val="a7"/>
              <w:spacing w:after="0"/>
              <w:jc w:val="center"/>
              <w:rPr>
                <w:sz w:val="22"/>
                <w:szCs w:val="22"/>
              </w:rPr>
            </w:pPr>
            <w:r w:rsidRPr="00DA6F3B">
              <w:rPr>
                <w:sz w:val="22"/>
                <w:szCs w:val="22"/>
              </w:rPr>
              <w:t>итог</w:t>
            </w:r>
          </w:p>
        </w:tc>
      </w:tr>
      <w:tr w:rsidR="00DA6F3B" w:rsidRPr="00DA6F3B" w:rsidTr="003514D2">
        <w:tc>
          <w:tcPr>
            <w:tcW w:w="1058" w:type="pct"/>
            <w:gridSpan w:val="2"/>
            <w:vAlign w:val="center"/>
          </w:tcPr>
          <w:p w:rsidR="00DA6F3B" w:rsidRPr="00DA6F3B" w:rsidRDefault="00DA6F3B" w:rsidP="003514D2">
            <w:pPr>
              <w:pStyle w:val="a7"/>
              <w:spacing w:after="0"/>
              <w:jc w:val="center"/>
              <w:rPr>
                <w:sz w:val="22"/>
                <w:szCs w:val="22"/>
              </w:rPr>
            </w:pPr>
            <w:r w:rsidRPr="00DA6F3B">
              <w:rPr>
                <w:sz w:val="22"/>
                <w:szCs w:val="22"/>
              </w:rPr>
              <w:t>допущены к ИГА</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44</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100</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99</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100</w:t>
            </w:r>
          </w:p>
        </w:tc>
        <w:tc>
          <w:tcPr>
            <w:tcW w:w="574" w:type="pct"/>
          </w:tcPr>
          <w:p w:rsidR="00DA6F3B" w:rsidRPr="00DA6F3B" w:rsidRDefault="00DA6F3B" w:rsidP="003514D2">
            <w:pPr>
              <w:pStyle w:val="a7"/>
              <w:spacing w:after="0"/>
              <w:jc w:val="center"/>
              <w:rPr>
                <w:sz w:val="22"/>
                <w:szCs w:val="22"/>
              </w:rPr>
            </w:pPr>
            <w:r w:rsidRPr="00DA6F3B">
              <w:rPr>
                <w:sz w:val="22"/>
                <w:szCs w:val="22"/>
              </w:rPr>
              <w:t>143</w:t>
            </w:r>
          </w:p>
        </w:tc>
        <w:tc>
          <w:tcPr>
            <w:tcW w:w="573" w:type="pct"/>
          </w:tcPr>
          <w:p w:rsidR="00DA6F3B" w:rsidRPr="00DA6F3B" w:rsidRDefault="00DA6F3B" w:rsidP="003514D2">
            <w:pPr>
              <w:pStyle w:val="a7"/>
              <w:spacing w:after="0"/>
              <w:jc w:val="center"/>
              <w:rPr>
                <w:sz w:val="22"/>
                <w:szCs w:val="22"/>
              </w:rPr>
            </w:pPr>
            <w:r w:rsidRPr="00DA6F3B">
              <w:rPr>
                <w:sz w:val="22"/>
                <w:szCs w:val="22"/>
              </w:rPr>
              <w:t>100</w:t>
            </w:r>
          </w:p>
        </w:tc>
      </w:tr>
      <w:tr w:rsidR="00DA6F3B" w:rsidRPr="00DA6F3B" w:rsidTr="003514D2">
        <w:tc>
          <w:tcPr>
            <w:tcW w:w="1058" w:type="pct"/>
            <w:gridSpan w:val="2"/>
            <w:vAlign w:val="center"/>
          </w:tcPr>
          <w:p w:rsidR="00DA6F3B" w:rsidRPr="00DA6F3B" w:rsidRDefault="00DA6F3B" w:rsidP="003514D2">
            <w:pPr>
              <w:pStyle w:val="a7"/>
              <w:spacing w:after="0"/>
              <w:jc w:val="center"/>
              <w:rPr>
                <w:sz w:val="22"/>
                <w:szCs w:val="22"/>
              </w:rPr>
            </w:pPr>
            <w:r w:rsidRPr="00DA6F3B">
              <w:rPr>
                <w:sz w:val="22"/>
                <w:szCs w:val="22"/>
              </w:rPr>
              <w:t>прошли ИГА</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44</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100</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99</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100</w:t>
            </w:r>
          </w:p>
        </w:tc>
        <w:tc>
          <w:tcPr>
            <w:tcW w:w="574" w:type="pct"/>
          </w:tcPr>
          <w:p w:rsidR="00DA6F3B" w:rsidRPr="00DA6F3B" w:rsidRDefault="00DA6F3B" w:rsidP="003514D2">
            <w:pPr>
              <w:pStyle w:val="a7"/>
              <w:spacing w:after="0"/>
              <w:jc w:val="center"/>
              <w:rPr>
                <w:sz w:val="22"/>
                <w:szCs w:val="22"/>
              </w:rPr>
            </w:pPr>
            <w:r w:rsidRPr="00DA6F3B">
              <w:rPr>
                <w:sz w:val="22"/>
                <w:szCs w:val="22"/>
              </w:rPr>
              <w:t>143</w:t>
            </w:r>
          </w:p>
        </w:tc>
        <w:tc>
          <w:tcPr>
            <w:tcW w:w="573" w:type="pct"/>
          </w:tcPr>
          <w:p w:rsidR="00DA6F3B" w:rsidRPr="00DA6F3B" w:rsidRDefault="00DA6F3B" w:rsidP="003514D2">
            <w:pPr>
              <w:pStyle w:val="a7"/>
              <w:spacing w:after="0"/>
              <w:jc w:val="center"/>
              <w:rPr>
                <w:sz w:val="22"/>
                <w:szCs w:val="22"/>
              </w:rPr>
            </w:pPr>
            <w:r w:rsidRPr="00DA6F3B">
              <w:rPr>
                <w:sz w:val="22"/>
                <w:szCs w:val="22"/>
              </w:rPr>
              <w:t>100</w:t>
            </w:r>
          </w:p>
        </w:tc>
      </w:tr>
      <w:tr w:rsidR="00DA6F3B" w:rsidRPr="00DA6F3B" w:rsidTr="003514D2">
        <w:tc>
          <w:tcPr>
            <w:tcW w:w="406" w:type="pct"/>
            <w:vMerge w:val="restart"/>
            <w:vAlign w:val="center"/>
          </w:tcPr>
          <w:p w:rsidR="00DA6F3B" w:rsidRPr="00DA6F3B" w:rsidRDefault="00DA6F3B" w:rsidP="003514D2">
            <w:pPr>
              <w:pStyle w:val="a7"/>
              <w:spacing w:after="0"/>
              <w:jc w:val="center"/>
              <w:rPr>
                <w:sz w:val="22"/>
                <w:szCs w:val="22"/>
              </w:rPr>
            </w:pPr>
            <w:proofErr w:type="spellStart"/>
            <w:proofErr w:type="gramStart"/>
            <w:r w:rsidRPr="00DA6F3B">
              <w:rPr>
                <w:sz w:val="22"/>
                <w:szCs w:val="22"/>
              </w:rPr>
              <w:t>защи</w:t>
            </w:r>
            <w:proofErr w:type="spellEnd"/>
            <w:r w:rsidRPr="00DA6F3B">
              <w:rPr>
                <w:sz w:val="22"/>
                <w:szCs w:val="22"/>
              </w:rPr>
              <w:t>-та</w:t>
            </w:r>
            <w:proofErr w:type="gramEnd"/>
            <w:r w:rsidRPr="00DA6F3B">
              <w:rPr>
                <w:sz w:val="22"/>
                <w:szCs w:val="22"/>
              </w:rPr>
              <w:t xml:space="preserve"> ВКР</w:t>
            </w:r>
          </w:p>
        </w:tc>
        <w:tc>
          <w:tcPr>
            <w:tcW w:w="652" w:type="pct"/>
            <w:vAlign w:val="center"/>
          </w:tcPr>
          <w:p w:rsidR="00DA6F3B" w:rsidRPr="00DA6F3B" w:rsidRDefault="00DA6F3B" w:rsidP="003514D2">
            <w:pPr>
              <w:pStyle w:val="a7"/>
              <w:spacing w:after="0"/>
              <w:jc w:val="center"/>
              <w:rPr>
                <w:sz w:val="22"/>
                <w:szCs w:val="22"/>
              </w:rPr>
            </w:pPr>
            <w:proofErr w:type="spellStart"/>
            <w:r w:rsidRPr="00DA6F3B">
              <w:rPr>
                <w:sz w:val="22"/>
                <w:szCs w:val="22"/>
              </w:rPr>
              <w:t>отл</w:t>
            </w:r>
            <w:proofErr w:type="spellEnd"/>
            <w:r w:rsidRPr="00DA6F3B">
              <w:rPr>
                <w:sz w:val="22"/>
                <w:szCs w:val="22"/>
              </w:rPr>
              <w:t>.</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27</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61</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47</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47</w:t>
            </w:r>
          </w:p>
        </w:tc>
        <w:tc>
          <w:tcPr>
            <w:tcW w:w="574" w:type="pct"/>
          </w:tcPr>
          <w:p w:rsidR="00DA6F3B" w:rsidRPr="00DA6F3B" w:rsidRDefault="00DA6F3B" w:rsidP="003514D2">
            <w:pPr>
              <w:pStyle w:val="a7"/>
              <w:spacing w:after="0"/>
              <w:jc w:val="center"/>
              <w:rPr>
                <w:sz w:val="22"/>
                <w:szCs w:val="22"/>
              </w:rPr>
            </w:pPr>
            <w:r w:rsidRPr="00DA6F3B">
              <w:rPr>
                <w:sz w:val="22"/>
                <w:szCs w:val="22"/>
              </w:rPr>
              <w:t>74</w:t>
            </w:r>
          </w:p>
        </w:tc>
        <w:tc>
          <w:tcPr>
            <w:tcW w:w="573" w:type="pct"/>
          </w:tcPr>
          <w:p w:rsidR="00DA6F3B" w:rsidRPr="00DA6F3B" w:rsidRDefault="00DA6F3B" w:rsidP="003514D2">
            <w:pPr>
              <w:pStyle w:val="a7"/>
              <w:spacing w:after="0"/>
              <w:jc w:val="center"/>
              <w:rPr>
                <w:sz w:val="22"/>
                <w:szCs w:val="22"/>
              </w:rPr>
            </w:pPr>
            <w:r w:rsidRPr="00DA6F3B">
              <w:rPr>
                <w:sz w:val="22"/>
                <w:szCs w:val="22"/>
              </w:rPr>
              <w:t>52</w:t>
            </w:r>
          </w:p>
        </w:tc>
      </w:tr>
      <w:tr w:rsidR="00DA6F3B" w:rsidRPr="00DA6F3B" w:rsidTr="003514D2">
        <w:tc>
          <w:tcPr>
            <w:tcW w:w="406" w:type="pct"/>
            <w:vMerge/>
          </w:tcPr>
          <w:p w:rsidR="00DA6F3B" w:rsidRPr="00DA6F3B" w:rsidRDefault="00DA6F3B" w:rsidP="003514D2">
            <w:pPr>
              <w:pStyle w:val="a7"/>
              <w:spacing w:after="0"/>
              <w:jc w:val="both"/>
              <w:rPr>
                <w:sz w:val="22"/>
                <w:szCs w:val="22"/>
              </w:rPr>
            </w:pPr>
          </w:p>
        </w:tc>
        <w:tc>
          <w:tcPr>
            <w:tcW w:w="652" w:type="pct"/>
            <w:vAlign w:val="center"/>
          </w:tcPr>
          <w:p w:rsidR="00DA6F3B" w:rsidRPr="00DA6F3B" w:rsidRDefault="00DA6F3B" w:rsidP="003514D2">
            <w:pPr>
              <w:pStyle w:val="a7"/>
              <w:spacing w:after="0"/>
              <w:jc w:val="center"/>
              <w:rPr>
                <w:sz w:val="22"/>
                <w:szCs w:val="22"/>
              </w:rPr>
            </w:pPr>
            <w:r w:rsidRPr="00DA6F3B">
              <w:rPr>
                <w:sz w:val="22"/>
                <w:szCs w:val="22"/>
              </w:rPr>
              <w:t>хор.</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10</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23</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38</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38</w:t>
            </w:r>
          </w:p>
        </w:tc>
        <w:tc>
          <w:tcPr>
            <w:tcW w:w="574" w:type="pct"/>
          </w:tcPr>
          <w:p w:rsidR="00DA6F3B" w:rsidRPr="00DA6F3B" w:rsidRDefault="00DA6F3B" w:rsidP="003514D2">
            <w:pPr>
              <w:pStyle w:val="a7"/>
              <w:spacing w:after="0"/>
              <w:jc w:val="center"/>
              <w:rPr>
                <w:sz w:val="22"/>
                <w:szCs w:val="22"/>
              </w:rPr>
            </w:pPr>
            <w:r w:rsidRPr="00DA6F3B">
              <w:rPr>
                <w:sz w:val="22"/>
                <w:szCs w:val="22"/>
              </w:rPr>
              <w:t>48</w:t>
            </w:r>
          </w:p>
        </w:tc>
        <w:tc>
          <w:tcPr>
            <w:tcW w:w="573" w:type="pct"/>
          </w:tcPr>
          <w:p w:rsidR="00DA6F3B" w:rsidRPr="00DA6F3B" w:rsidRDefault="00DA6F3B" w:rsidP="003514D2">
            <w:pPr>
              <w:pStyle w:val="a7"/>
              <w:spacing w:after="0"/>
              <w:jc w:val="center"/>
              <w:rPr>
                <w:sz w:val="22"/>
                <w:szCs w:val="22"/>
              </w:rPr>
            </w:pPr>
            <w:r w:rsidRPr="00DA6F3B">
              <w:rPr>
                <w:sz w:val="22"/>
                <w:szCs w:val="22"/>
              </w:rPr>
              <w:t>34</w:t>
            </w:r>
          </w:p>
        </w:tc>
      </w:tr>
      <w:tr w:rsidR="00DA6F3B" w:rsidRPr="00DA6F3B" w:rsidTr="003514D2">
        <w:tc>
          <w:tcPr>
            <w:tcW w:w="406" w:type="pct"/>
            <w:vMerge/>
          </w:tcPr>
          <w:p w:rsidR="00DA6F3B" w:rsidRPr="00DA6F3B" w:rsidRDefault="00DA6F3B" w:rsidP="003514D2">
            <w:pPr>
              <w:pStyle w:val="a7"/>
              <w:spacing w:after="0"/>
              <w:jc w:val="both"/>
              <w:rPr>
                <w:sz w:val="22"/>
                <w:szCs w:val="22"/>
              </w:rPr>
            </w:pPr>
          </w:p>
        </w:tc>
        <w:tc>
          <w:tcPr>
            <w:tcW w:w="652" w:type="pct"/>
            <w:vAlign w:val="center"/>
          </w:tcPr>
          <w:p w:rsidR="00DA6F3B" w:rsidRPr="00DA6F3B" w:rsidRDefault="00DA6F3B" w:rsidP="003514D2">
            <w:pPr>
              <w:pStyle w:val="a7"/>
              <w:spacing w:after="0"/>
              <w:jc w:val="center"/>
              <w:rPr>
                <w:sz w:val="22"/>
                <w:szCs w:val="22"/>
              </w:rPr>
            </w:pPr>
            <w:proofErr w:type="spellStart"/>
            <w:r w:rsidRPr="00DA6F3B">
              <w:rPr>
                <w:sz w:val="22"/>
                <w:szCs w:val="22"/>
              </w:rPr>
              <w:t>удовл</w:t>
            </w:r>
            <w:proofErr w:type="spellEnd"/>
            <w:r w:rsidRPr="00DA6F3B">
              <w:rPr>
                <w:sz w:val="22"/>
                <w:szCs w:val="22"/>
              </w:rPr>
              <w:t>.</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7</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16</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14</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14</w:t>
            </w:r>
          </w:p>
        </w:tc>
        <w:tc>
          <w:tcPr>
            <w:tcW w:w="574" w:type="pct"/>
          </w:tcPr>
          <w:p w:rsidR="00DA6F3B" w:rsidRPr="00DA6F3B" w:rsidRDefault="00DA6F3B" w:rsidP="003514D2">
            <w:pPr>
              <w:pStyle w:val="a7"/>
              <w:spacing w:after="0"/>
              <w:jc w:val="center"/>
              <w:rPr>
                <w:sz w:val="22"/>
                <w:szCs w:val="22"/>
              </w:rPr>
            </w:pPr>
            <w:r w:rsidRPr="00DA6F3B">
              <w:rPr>
                <w:sz w:val="22"/>
                <w:szCs w:val="22"/>
              </w:rPr>
              <w:t>21</w:t>
            </w:r>
          </w:p>
        </w:tc>
        <w:tc>
          <w:tcPr>
            <w:tcW w:w="573" w:type="pct"/>
          </w:tcPr>
          <w:p w:rsidR="00DA6F3B" w:rsidRPr="00DA6F3B" w:rsidRDefault="00DA6F3B" w:rsidP="003514D2">
            <w:pPr>
              <w:pStyle w:val="a7"/>
              <w:spacing w:after="0"/>
              <w:jc w:val="center"/>
              <w:rPr>
                <w:sz w:val="22"/>
                <w:szCs w:val="22"/>
              </w:rPr>
            </w:pPr>
            <w:r w:rsidRPr="00DA6F3B">
              <w:rPr>
                <w:sz w:val="22"/>
                <w:szCs w:val="22"/>
              </w:rPr>
              <w:t>14</w:t>
            </w:r>
          </w:p>
        </w:tc>
      </w:tr>
      <w:tr w:rsidR="00DA6F3B" w:rsidRPr="00DA6F3B" w:rsidTr="003514D2">
        <w:tc>
          <w:tcPr>
            <w:tcW w:w="406" w:type="pct"/>
            <w:vMerge/>
          </w:tcPr>
          <w:p w:rsidR="00DA6F3B" w:rsidRPr="00DA6F3B" w:rsidRDefault="00DA6F3B" w:rsidP="003514D2">
            <w:pPr>
              <w:pStyle w:val="a7"/>
              <w:spacing w:after="0"/>
              <w:jc w:val="both"/>
              <w:rPr>
                <w:sz w:val="22"/>
                <w:szCs w:val="22"/>
              </w:rPr>
            </w:pPr>
          </w:p>
        </w:tc>
        <w:tc>
          <w:tcPr>
            <w:tcW w:w="652" w:type="pct"/>
            <w:vAlign w:val="center"/>
          </w:tcPr>
          <w:p w:rsidR="00DA6F3B" w:rsidRPr="00DA6F3B" w:rsidRDefault="00DA6F3B" w:rsidP="003514D2">
            <w:pPr>
              <w:pStyle w:val="a7"/>
              <w:spacing w:after="0"/>
              <w:jc w:val="center"/>
              <w:rPr>
                <w:sz w:val="22"/>
                <w:szCs w:val="22"/>
              </w:rPr>
            </w:pPr>
            <w:r w:rsidRPr="00DA6F3B">
              <w:rPr>
                <w:sz w:val="22"/>
                <w:szCs w:val="22"/>
              </w:rPr>
              <w:t>ср. б.</w:t>
            </w:r>
          </w:p>
        </w:tc>
        <w:tc>
          <w:tcPr>
            <w:tcW w:w="1290" w:type="pct"/>
            <w:gridSpan w:val="2"/>
            <w:vAlign w:val="center"/>
          </w:tcPr>
          <w:p w:rsidR="00DA6F3B" w:rsidRPr="00DA6F3B" w:rsidRDefault="00DA6F3B" w:rsidP="003514D2">
            <w:pPr>
              <w:pStyle w:val="a7"/>
              <w:spacing w:after="0"/>
              <w:jc w:val="center"/>
              <w:rPr>
                <w:sz w:val="22"/>
                <w:szCs w:val="22"/>
              </w:rPr>
            </w:pPr>
            <w:r w:rsidRPr="00DA6F3B">
              <w:rPr>
                <w:sz w:val="22"/>
                <w:szCs w:val="22"/>
              </w:rPr>
              <w:t>4,45</w:t>
            </w:r>
          </w:p>
        </w:tc>
        <w:tc>
          <w:tcPr>
            <w:tcW w:w="1505" w:type="pct"/>
            <w:gridSpan w:val="2"/>
            <w:vAlign w:val="center"/>
          </w:tcPr>
          <w:p w:rsidR="00DA6F3B" w:rsidRPr="00DA6F3B" w:rsidRDefault="00DA6F3B" w:rsidP="003514D2">
            <w:pPr>
              <w:pStyle w:val="a7"/>
              <w:spacing w:after="0"/>
              <w:jc w:val="center"/>
              <w:rPr>
                <w:sz w:val="22"/>
                <w:szCs w:val="22"/>
              </w:rPr>
            </w:pPr>
            <w:r w:rsidRPr="00DA6F3B">
              <w:rPr>
                <w:sz w:val="22"/>
                <w:szCs w:val="22"/>
              </w:rPr>
              <w:t>4,3</w:t>
            </w:r>
          </w:p>
        </w:tc>
        <w:tc>
          <w:tcPr>
            <w:tcW w:w="1147" w:type="pct"/>
            <w:gridSpan w:val="2"/>
            <w:vAlign w:val="center"/>
          </w:tcPr>
          <w:p w:rsidR="00DA6F3B" w:rsidRPr="00DA6F3B" w:rsidRDefault="00DA6F3B" w:rsidP="003514D2">
            <w:pPr>
              <w:pStyle w:val="a7"/>
              <w:spacing w:after="0"/>
              <w:jc w:val="center"/>
              <w:rPr>
                <w:sz w:val="22"/>
                <w:szCs w:val="22"/>
              </w:rPr>
            </w:pPr>
            <w:r w:rsidRPr="00DA6F3B">
              <w:rPr>
                <w:sz w:val="22"/>
                <w:szCs w:val="22"/>
              </w:rPr>
              <w:t>4,4</w:t>
            </w:r>
          </w:p>
        </w:tc>
      </w:tr>
      <w:tr w:rsidR="00DA6F3B" w:rsidRPr="00DA6F3B" w:rsidTr="003514D2">
        <w:tc>
          <w:tcPr>
            <w:tcW w:w="1058" w:type="pct"/>
            <w:gridSpan w:val="2"/>
            <w:vAlign w:val="center"/>
          </w:tcPr>
          <w:p w:rsidR="00DA6F3B" w:rsidRPr="00DA6F3B" w:rsidRDefault="00DA6F3B" w:rsidP="003514D2">
            <w:pPr>
              <w:pStyle w:val="a7"/>
              <w:spacing w:after="0"/>
              <w:jc w:val="center"/>
              <w:rPr>
                <w:sz w:val="18"/>
                <w:szCs w:val="18"/>
              </w:rPr>
            </w:pPr>
            <w:r w:rsidRPr="00DA6F3B">
              <w:rPr>
                <w:sz w:val="18"/>
                <w:szCs w:val="18"/>
              </w:rPr>
              <w:t>прошли ИГА на «4» и «5»</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35</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80</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85</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86</w:t>
            </w:r>
          </w:p>
        </w:tc>
        <w:tc>
          <w:tcPr>
            <w:tcW w:w="574" w:type="pct"/>
            <w:vAlign w:val="center"/>
          </w:tcPr>
          <w:p w:rsidR="00DA6F3B" w:rsidRPr="00DA6F3B" w:rsidRDefault="00DA6F3B" w:rsidP="003514D2">
            <w:pPr>
              <w:pStyle w:val="a7"/>
              <w:spacing w:after="0"/>
              <w:jc w:val="center"/>
              <w:rPr>
                <w:sz w:val="22"/>
                <w:szCs w:val="22"/>
              </w:rPr>
            </w:pPr>
            <w:r w:rsidRPr="00DA6F3B">
              <w:rPr>
                <w:sz w:val="22"/>
                <w:szCs w:val="22"/>
              </w:rPr>
              <w:t>122</w:t>
            </w:r>
          </w:p>
        </w:tc>
        <w:tc>
          <w:tcPr>
            <w:tcW w:w="573" w:type="pct"/>
            <w:vAlign w:val="center"/>
          </w:tcPr>
          <w:p w:rsidR="00DA6F3B" w:rsidRPr="00DA6F3B" w:rsidRDefault="00DA6F3B" w:rsidP="003514D2">
            <w:pPr>
              <w:pStyle w:val="a7"/>
              <w:spacing w:after="0"/>
              <w:jc w:val="center"/>
              <w:rPr>
                <w:sz w:val="22"/>
                <w:szCs w:val="22"/>
              </w:rPr>
            </w:pPr>
            <w:r w:rsidRPr="00DA6F3B">
              <w:rPr>
                <w:sz w:val="22"/>
                <w:szCs w:val="22"/>
              </w:rPr>
              <w:t>85</w:t>
            </w:r>
          </w:p>
        </w:tc>
      </w:tr>
      <w:tr w:rsidR="00DA6F3B" w:rsidRPr="00DA6F3B" w:rsidTr="003514D2">
        <w:tc>
          <w:tcPr>
            <w:tcW w:w="1058" w:type="pct"/>
            <w:gridSpan w:val="2"/>
            <w:vAlign w:val="center"/>
          </w:tcPr>
          <w:p w:rsidR="00DA6F3B" w:rsidRPr="00DA6F3B" w:rsidRDefault="00DA6F3B" w:rsidP="003514D2">
            <w:pPr>
              <w:pStyle w:val="a7"/>
              <w:spacing w:after="0"/>
              <w:jc w:val="center"/>
              <w:rPr>
                <w:sz w:val="18"/>
                <w:szCs w:val="18"/>
              </w:rPr>
            </w:pPr>
            <w:r w:rsidRPr="00DA6F3B">
              <w:rPr>
                <w:sz w:val="18"/>
                <w:szCs w:val="18"/>
              </w:rPr>
              <w:t xml:space="preserve">всего дипломов без «3» </w:t>
            </w:r>
          </w:p>
          <w:p w:rsidR="00DA6F3B" w:rsidRPr="00DA6F3B" w:rsidRDefault="00DA6F3B" w:rsidP="003514D2">
            <w:pPr>
              <w:pStyle w:val="a7"/>
              <w:spacing w:after="0"/>
              <w:jc w:val="center"/>
              <w:rPr>
                <w:b/>
                <w:sz w:val="18"/>
                <w:szCs w:val="18"/>
              </w:rPr>
            </w:pPr>
            <w:r w:rsidRPr="00DA6F3B">
              <w:rPr>
                <w:b/>
                <w:sz w:val="18"/>
                <w:szCs w:val="18"/>
              </w:rPr>
              <w:t>из них:</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14</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39</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36</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36</w:t>
            </w:r>
          </w:p>
        </w:tc>
        <w:tc>
          <w:tcPr>
            <w:tcW w:w="574" w:type="pct"/>
            <w:vAlign w:val="center"/>
          </w:tcPr>
          <w:p w:rsidR="00DA6F3B" w:rsidRPr="00DA6F3B" w:rsidRDefault="00DA6F3B" w:rsidP="003514D2">
            <w:pPr>
              <w:pStyle w:val="a7"/>
              <w:spacing w:after="0"/>
              <w:jc w:val="center"/>
              <w:rPr>
                <w:sz w:val="22"/>
                <w:szCs w:val="22"/>
              </w:rPr>
            </w:pPr>
            <w:r w:rsidRPr="00DA6F3B">
              <w:rPr>
                <w:sz w:val="22"/>
                <w:szCs w:val="22"/>
              </w:rPr>
              <w:t>50</w:t>
            </w:r>
          </w:p>
        </w:tc>
        <w:tc>
          <w:tcPr>
            <w:tcW w:w="573" w:type="pct"/>
            <w:vAlign w:val="center"/>
          </w:tcPr>
          <w:p w:rsidR="00DA6F3B" w:rsidRPr="00DA6F3B" w:rsidRDefault="00DA6F3B" w:rsidP="003514D2">
            <w:pPr>
              <w:pStyle w:val="a7"/>
              <w:spacing w:after="0"/>
              <w:jc w:val="center"/>
              <w:rPr>
                <w:sz w:val="22"/>
                <w:szCs w:val="22"/>
              </w:rPr>
            </w:pPr>
            <w:r w:rsidRPr="00DA6F3B">
              <w:rPr>
                <w:sz w:val="22"/>
                <w:szCs w:val="22"/>
              </w:rPr>
              <w:t>35</w:t>
            </w:r>
          </w:p>
        </w:tc>
      </w:tr>
      <w:tr w:rsidR="00DA6F3B" w:rsidRPr="00DA6F3B" w:rsidTr="003514D2">
        <w:tc>
          <w:tcPr>
            <w:tcW w:w="1058" w:type="pct"/>
            <w:gridSpan w:val="2"/>
            <w:vAlign w:val="center"/>
          </w:tcPr>
          <w:p w:rsidR="00DA6F3B" w:rsidRPr="00DA6F3B" w:rsidRDefault="00DA6F3B" w:rsidP="003514D2">
            <w:pPr>
              <w:pStyle w:val="a7"/>
              <w:spacing w:after="0"/>
              <w:jc w:val="center"/>
              <w:rPr>
                <w:sz w:val="18"/>
                <w:szCs w:val="18"/>
              </w:rPr>
            </w:pPr>
            <w:r w:rsidRPr="00DA6F3B">
              <w:rPr>
                <w:sz w:val="18"/>
                <w:szCs w:val="18"/>
              </w:rPr>
              <w:t>из них: количество дипломов с отличием</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8</w:t>
            </w:r>
          </w:p>
        </w:tc>
        <w:tc>
          <w:tcPr>
            <w:tcW w:w="645" w:type="pct"/>
            <w:vAlign w:val="center"/>
          </w:tcPr>
          <w:p w:rsidR="00DA6F3B" w:rsidRPr="00DA6F3B" w:rsidRDefault="00DA6F3B" w:rsidP="003514D2">
            <w:pPr>
              <w:pStyle w:val="a7"/>
              <w:spacing w:after="0"/>
              <w:jc w:val="center"/>
              <w:rPr>
                <w:sz w:val="22"/>
                <w:szCs w:val="22"/>
              </w:rPr>
            </w:pPr>
            <w:r w:rsidRPr="00DA6F3B">
              <w:rPr>
                <w:sz w:val="22"/>
                <w:szCs w:val="22"/>
              </w:rPr>
              <w:t>22</w:t>
            </w:r>
          </w:p>
        </w:tc>
        <w:tc>
          <w:tcPr>
            <w:tcW w:w="717" w:type="pct"/>
            <w:vAlign w:val="center"/>
          </w:tcPr>
          <w:p w:rsidR="00DA6F3B" w:rsidRPr="00DA6F3B" w:rsidRDefault="00DA6F3B" w:rsidP="003514D2">
            <w:pPr>
              <w:pStyle w:val="a7"/>
              <w:spacing w:after="0"/>
              <w:jc w:val="center"/>
              <w:rPr>
                <w:sz w:val="22"/>
                <w:szCs w:val="22"/>
              </w:rPr>
            </w:pPr>
            <w:r w:rsidRPr="00DA6F3B">
              <w:rPr>
                <w:sz w:val="22"/>
                <w:szCs w:val="22"/>
              </w:rPr>
              <w:t>22</w:t>
            </w:r>
          </w:p>
        </w:tc>
        <w:tc>
          <w:tcPr>
            <w:tcW w:w="788" w:type="pct"/>
            <w:vAlign w:val="center"/>
          </w:tcPr>
          <w:p w:rsidR="00DA6F3B" w:rsidRPr="00DA6F3B" w:rsidRDefault="00DA6F3B" w:rsidP="003514D2">
            <w:pPr>
              <w:pStyle w:val="a7"/>
              <w:spacing w:after="0"/>
              <w:jc w:val="center"/>
              <w:rPr>
                <w:sz w:val="22"/>
                <w:szCs w:val="22"/>
              </w:rPr>
            </w:pPr>
            <w:r w:rsidRPr="00DA6F3B">
              <w:rPr>
                <w:sz w:val="22"/>
                <w:szCs w:val="22"/>
              </w:rPr>
              <w:t>22</w:t>
            </w:r>
          </w:p>
        </w:tc>
        <w:tc>
          <w:tcPr>
            <w:tcW w:w="574" w:type="pct"/>
            <w:vAlign w:val="center"/>
          </w:tcPr>
          <w:p w:rsidR="00DA6F3B" w:rsidRPr="00DA6F3B" w:rsidRDefault="00DA6F3B" w:rsidP="003514D2">
            <w:pPr>
              <w:pStyle w:val="a7"/>
              <w:spacing w:after="0"/>
              <w:jc w:val="center"/>
              <w:rPr>
                <w:sz w:val="22"/>
                <w:szCs w:val="22"/>
              </w:rPr>
            </w:pPr>
            <w:r w:rsidRPr="00DA6F3B">
              <w:rPr>
                <w:sz w:val="22"/>
                <w:szCs w:val="22"/>
              </w:rPr>
              <w:t>30</w:t>
            </w:r>
          </w:p>
        </w:tc>
        <w:tc>
          <w:tcPr>
            <w:tcW w:w="573" w:type="pct"/>
            <w:vAlign w:val="center"/>
          </w:tcPr>
          <w:p w:rsidR="00DA6F3B" w:rsidRPr="00DA6F3B" w:rsidRDefault="00DA6F3B" w:rsidP="003514D2">
            <w:pPr>
              <w:pStyle w:val="a7"/>
              <w:spacing w:after="0"/>
              <w:jc w:val="center"/>
              <w:rPr>
                <w:sz w:val="22"/>
                <w:szCs w:val="22"/>
              </w:rPr>
            </w:pPr>
            <w:r w:rsidRPr="00DA6F3B">
              <w:rPr>
                <w:sz w:val="22"/>
                <w:szCs w:val="22"/>
              </w:rPr>
              <w:t>21</w:t>
            </w:r>
          </w:p>
        </w:tc>
      </w:tr>
    </w:tbl>
    <w:p w:rsidR="00A82E5A" w:rsidRDefault="00A82E5A" w:rsidP="00A53428">
      <w:pPr>
        <w:spacing w:after="0" w:line="276" w:lineRule="auto"/>
        <w:outlineLvl w:val="2"/>
        <w:rPr>
          <w:rFonts w:ascii="Times New Roman" w:eastAsia="Times New Roman" w:hAnsi="Times New Roman" w:cs="Times New Roman"/>
          <w:b/>
          <w:bCs/>
          <w:color w:val="FF0000"/>
          <w:sz w:val="24"/>
          <w:szCs w:val="24"/>
        </w:rPr>
      </w:pPr>
    </w:p>
    <w:tbl>
      <w:tblPr>
        <w:tblStyle w:val="ac"/>
        <w:tblW w:w="0" w:type="auto"/>
        <w:tblLook w:val="04A0" w:firstRow="1" w:lastRow="0" w:firstColumn="1" w:lastColumn="0" w:noHBand="0" w:noVBand="1"/>
      </w:tblPr>
      <w:tblGrid>
        <w:gridCol w:w="9480"/>
      </w:tblGrid>
      <w:tr w:rsidR="00DA6F3B" w:rsidRPr="00DA6F3B" w:rsidTr="003514D2">
        <w:trPr>
          <w:trHeight w:val="5963"/>
        </w:trPr>
        <w:tc>
          <w:tcPr>
            <w:tcW w:w="9480" w:type="dxa"/>
          </w:tcPr>
          <w:p w:rsidR="00DA6F3B" w:rsidRPr="00DA6F3B" w:rsidRDefault="00DA6F3B" w:rsidP="00DA6F3B">
            <w:pPr>
              <w:spacing w:line="276" w:lineRule="auto"/>
              <w:outlineLvl w:val="2"/>
              <w:rPr>
                <w:rFonts w:ascii="Times New Roman" w:eastAsia="Times New Roman" w:hAnsi="Times New Roman" w:cs="Times New Roman"/>
                <w:b/>
                <w:bCs/>
                <w:i/>
                <w:color w:val="FF0000"/>
                <w:sz w:val="24"/>
                <w:szCs w:val="24"/>
              </w:rPr>
            </w:pPr>
          </w:p>
          <w:p w:rsidR="00DA6F3B" w:rsidRPr="00DA6F3B" w:rsidRDefault="00DA6F3B" w:rsidP="00DA6F3B">
            <w:pPr>
              <w:spacing w:line="276" w:lineRule="auto"/>
              <w:outlineLvl w:val="2"/>
              <w:rPr>
                <w:rFonts w:ascii="Times New Roman" w:eastAsia="Times New Roman" w:hAnsi="Times New Roman" w:cs="Times New Roman"/>
                <w:b/>
                <w:bCs/>
                <w:i/>
                <w:color w:val="FF0000"/>
                <w:sz w:val="24"/>
                <w:szCs w:val="24"/>
              </w:rPr>
            </w:pPr>
            <w:bookmarkStart w:id="15" w:name="_Toc37940285"/>
            <w:bookmarkStart w:id="16" w:name="_Toc37940544"/>
            <w:r w:rsidRPr="00DA6F3B">
              <w:rPr>
                <w:rFonts w:ascii="Times New Roman" w:eastAsia="Times New Roman" w:hAnsi="Times New Roman" w:cs="Times New Roman"/>
                <w:b/>
                <w:bCs/>
                <w:i/>
                <w:noProof/>
                <w:color w:val="FF0000"/>
                <w:sz w:val="24"/>
                <w:szCs w:val="24"/>
              </w:rPr>
              <w:drawing>
                <wp:inline distT="0" distB="0" distL="0" distR="0" wp14:anchorId="77E6BFF7" wp14:editId="6A5F5D57">
                  <wp:extent cx="5306400" cy="38952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5"/>
            <w:bookmarkEnd w:id="16"/>
          </w:p>
          <w:p w:rsidR="00DA6F3B" w:rsidRPr="00DA6F3B" w:rsidRDefault="00DA6F3B" w:rsidP="00DA6F3B">
            <w:pPr>
              <w:spacing w:line="276" w:lineRule="auto"/>
              <w:outlineLvl w:val="2"/>
              <w:rPr>
                <w:rFonts w:ascii="Times New Roman" w:eastAsia="Times New Roman" w:hAnsi="Times New Roman" w:cs="Times New Roman"/>
                <w:b/>
                <w:bCs/>
                <w:color w:val="FF0000"/>
                <w:sz w:val="24"/>
                <w:szCs w:val="24"/>
              </w:rPr>
            </w:pPr>
          </w:p>
          <w:p w:rsidR="00DA6F3B" w:rsidRPr="00DA6F3B" w:rsidRDefault="00DA6F3B" w:rsidP="00DA6F3B">
            <w:pPr>
              <w:spacing w:line="276" w:lineRule="auto"/>
              <w:outlineLvl w:val="2"/>
              <w:rPr>
                <w:rFonts w:ascii="Times New Roman" w:eastAsia="Times New Roman" w:hAnsi="Times New Roman" w:cs="Times New Roman"/>
                <w:b/>
                <w:bCs/>
                <w:i/>
                <w:color w:val="FF0000"/>
                <w:sz w:val="24"/>
                <w:szCs w:val="24"/>
              </w:rPr>
            </w:pPr>
          </w:p>
        </w:tc>
      </w:tr>
    </w:tbl>
    <w:p w:rsidR="000B4B56" w:rsidRDefault="000B4B56" w:rsidP="00DA6F3B">
      <w:pPr>
        <w:spacing w:after="0" w:line="276" w:lineRule="auto"/>
        <w:jc w:val="center"/>
        <w:outlineLvl w:val="2"/>
        <w:rPr>
          <w:rFonts w:ascii="Times New Roman" w:eastAsia="Times New Roman" w:hAnsi="Times New Roman" w:cs="Times New Roman"/>
          <w:bCs/>
          <w:sz w:val="24"/>
          <w:szCs w:val="24"/>
        </w:rPr>
      </w:pPr>
      <w:bookmarkStart w:id="17" w:name="_Toc37940286"/>
      <w:bookmarkStart w:id="18" w:name="_Toc37940545"/>
    </w:p>
    <w:p w:rsidR="00DA6F3B" w:rsidRPr="00DA6F3B" w:rsidRDefault="00DA6F3B" w:rsidP="00DA6F3B">
      <w:pPr>
        <w:spacing w:after="0" w:line="276" w:lineRule="auto"/>
        <w:jc w:val="center"/>
        <w:outlineLvl w:val="2"/>
        <w:rPr>
          <w:rFonts w:ascii="Times New Roman" w:eastAsia="Times New Roman" w:hAnsi="Times New Roman" w:cs="Times New Roman"/>
          <w:bCs/>
          <w:sz w:val="24"/>
          <w:szCs w:val="24"/>
        </w:rPr>
      </w:pPr>
      <w:r w:rsidRPr="00DA6F3B">
        <w:rPr>
          <w:rFonts w:ascii="Times New Roman" w:eastAsia="Times New Roman" w:hAnsi="Times New Roman" w:cs="Times New Roman"/>
          <w:bCs/>
          <w:sz w:val="24"/>
          <w:szCs w:val="24"/>
        </w:rPr>
        <w:t xml:space="preserve">Диаграмма 8. Результаты государственной </w:t>
      </w:r>
      <w:r>
        <w:rPr>
          <w:rFonts w:ascii="Times New Roman" w:eastAsia="Times New Roman" w:hAnsi="Times New Roman" w:cs="Times New Roman"/>
          <w:bCs/>
          <w:sz w:val="24"/>
          <w:szCs w:val="24"/>
        </w:rPr>
        <w:t xml:space="preserve">итоговой </w:t>
      </w:r>
      <w:r w:rsidRPr="00DA6F3B">
        <w:rPr>
          <w:rFonts w:ascii="Times New Roman" w:eastAsia="Times New Roman" w:hAnsi="Times New Roman" w:cs="Times New Roman"/>
          <w:bCs/>
          <w:sz w:val="24"/>
          <w:szCs w:val="24"/>
        </w:rPr>
        <w:t>аттестации на</w:t>
      </w:r>
      <w:bookmarkEnd w:id="17"/>
      <w:bookmarkEnd w:id="18"/>
    </w:p>
    <w:p w:rsidR="00DA6F3B" w:rsidRPr="00DA6F3B" w:rsidRDefault="00DA6F3B" w:rsidP="00DA6F3B">
      <w:pPr>
        <w:spacing w:after="0" w:line="276" w:lineRule="auto"/>
        <w:jc w:val="center"/>
        <w:outlineLvl w:val="2"/>
        <w:rPr>
          <w:rFonts w:ascii="Times New Roman" w:eastAsia="Times New Roman" w:hAnsi="Times New Roman" w:cs="Times New Roman"/>
          <w:bCs/>
          <w:sz w:val="24"/>
          <w:szCs w:val="24"/>
        </w:rPr>
      </w:pPr>
      <w:bookmarkStart w:id="19" w:name="_Toc37940287"/>
      <w:bookmarkStart w:id="20" w:name="_Toc37940546"/>
      <w:r w:rsidRPr="00DA6F3B">
        <w:rPr>
          <w:rFonts w:ascii="Times New Roman" w:eastAsia="Times New Roman" w:hAnsi="Times New Roman" w:cs="Times New Roman"/>
          <w:bCs/>
          <w:sz w:val="24"/>
          <w:szCs w:val="24"/>
        </w:rPr>
        <w:t>очном и заочном отделениях</w:t>
      </w:r>
      <w:bookmarkEnd w:id="19"/>
      <w:bookmarkEnd w:id="20"/>
    </w:p>
    <w:p w:rsidR="00DA6F3B" w:rsidRPr="00F16AFA" w:rsidRDefault="00DA6F3B" w:rsidP="00A53428">
      <w:pPr>
        <w:spacing w:after="0" w:line="276" w:lineRule="auto"/>
        <w:outlineLvl w:val="2"/>
        <w:rPr>
          <w:rFonts w:ascii="Times New Roman" w:eastAsia="Times New Roman" w:hAnsi="Times New Roman" w:cs="Times New Roman"/>
          <w:b/>
          <w:bCs/>
          <w:color w:val="FF0000"/>
          <w:sz w:val="24"/>
          <w:szCs w:val="24"/>
        </w:rPr>
      </w:pP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lastRenderedPageBreak/>
        <w:t>Во время проведения итоговой государственной аттестации 100% выпускников показало соответствие качества подготовки требованиям Государственного образовательного стандарта среднего профессионального образования (базового и углубленного уровней).</w:t>
      </w:r>
    </w:p>
    <w:p w:rsidR="00A82E5A" w:rsidRPr="00F16AFA" w:rsidRDefault="00A82E5A" w:rsidP="007D107B">
      <w:pPr>
        <w:spacing w:after="0" w:line="276" w:lineRule="auto"/>
        <w:rPr>
          <w:rFonts w:ascii="Times New Roman" w:eastAsia="Times New Roman" w:hAnsi="Times New Roman" w:cs="Times New Roman"/>
          <w:color w:val="FF0000"/>
          <w:sz w:val="28"/>
          <w:szCs w:val="28"/>
        </w:rPr>
      </w:pPr>
    </w:p>
    <w:p w:rsidR="00A82E5A" w:rsidRPr="003514D2" w:rsidRDefault="00A82E5A" w:rsidP="00945370">
      <w:pPr>
        <w:pStyle w:val="ad"/>
        <w:numPr>
          <w:ilvl w:val="1"/>
          <w:numId w:val="41"/>
        </w:numPr>
        <w:spacing w:after="0"/>
        <w:ind w:left="0" w:firstLine="0"/>
        <w:jc w:val="center"/>
        <w:rPr>
          <w:rFonts w:ascii="Times New Roman" w:hAnsi="Times New Roman" w:cs="Times New Roman"/>
          <w:sz w:val="28"/>
          <w:szCs w:val="28"/>
        </w:rPr>
      </w:pPr>
      <w:r w:rsidRPr="003514D2">
        <w:rPr>
          <w:rFonts w:ascii="Times New Roman" w:eastAsia="Arial" w:hAnsi="Times New Roman" w:cs="Times New Roman"/>
          <w:b/>
          <w:bCs/>
          <w:sz w:val="28"/>
          <w:szCs w:val="28"/>
        </w:rPr>
        <w:t>Организации и проведение учебной и производственной практик</w:t>
      </w:r>
    </w:p>
    <w:p w:rsidR="00A82E5A" w:rsidRPr="003514D2" w:rsidRDefault="00A82E5A" w:rsidP="007D107B">
      <w:pPr>
        <w:spacing w:after="0" w:line="276" w:lineRule="auto"/>
        <w:rPr>
          <w:rFonts w:ascii="Times New Roman" w:hAnsi="Times New Roman" w:cs="Times New Roman"/>
          <w:sz w:val="28"/>
          <w:szCs w:val="28"/>
        </w:rPr>
      </w:pPr>
    </w:p>
    <w:p w:rsidR="00BE76E5" w:rsidRPr="003514D2" w:rsidRDefault="00BE76E5" w:rsidP="007D107B">
      <w:pPr>
        <w:spacing w:after="0" w:line="276" w:lineRule="auto"/>
        <w:ind w:firstLine="720"/>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Учебная и производственная практика в колледже является составной частью программы подготовки специалистов среднего звена (ППССЗ) по специальностям и имеет целью комплексное освоение студентами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студентами.</w:t>
      </w:r>
    </w:p>
    <w:p w:rsidR="00A82E5A" w:rsidRPr="003514D2" w:rsidRDefault="00BE76E5" w:rsidP="003514D2">
      <w:pPr>
        <w:spacing w:after="0" w:line="240" w:lineRule="auto"/>
        <w:ind w:firstLine="709"/>
        <w:jc w:val="both"/>
        <w:rPr>
          <w:rFonts w:ascii="Times New Roman" w:hAnsi="Times New Roman" w:cs="Times New Roman"/>
          <w:sz w:val="28"/>
          <w:szCs w:val="28"/>
        </w:rPr>
      </w:pPr>
      <w:r w:rsidRPr="003514D2">
        <w:rPr>
          <w:rFonts w:ascii="Times New Roman" w:eastAsia="Arial" w:hAnsi="Times New Roman" w:cs="Times New Roman"/>
          <w:sz w:val="28"/>
          <w:szCs w:val="28"/>
        </w:rPr>
        <w:t xml:space="preserve"> </w:t>
      </w:r>
      <w:r w:rsidR="00A82E5A" w:rsidRPr="003514D2">
        <w:rPr>
          <w:rFonts w:ascii="Times New Roman" w:eastAsia="Arial" w:hAnsi="Times New Roman" w:cs="Times New Roman"/>
          <w:sz w:val="28"/>
          <w:szCs w:val="28"/>
        </w:rPr>
        <w:t>В комплексе с теоретическим обучением, программы учебной и производственной практик</w:t>
      </w:r>
      <w:r w:rsidRPr="003514D2">
        <w:rPr>
          <w:rFonts w:ascii="Times New Roman" w:eastAsia="Arial" w:hAnsi="Times New Roman" w:cs="Times New Roman"/>
          <w:sz w:val="28"/>
          <w:szCs w:val="28"/>
        </w:rPr>
        <w:t>и</w:t>
      </w:r>
      <w:r w:rsidR="00A82E5A" w:rsidRPr="003514D2">
        <w:rPr>
          <w:rFonts w:ascii="Times New Roman" w:eastAsia="Arial" w:hAnsi="Times New Roman" w:cs="Times New Roman"/>
          <w:sz w:val="28"/>
          <w:szCs w:val="28"/>
        </w:rPr>
        <w:t xml:space="preserve"> должны, с одной стороны, обеспечивать выполнение требований Федерального государственного образовательного стандарта </w:t>
      </w:r>
      <w:r w:rsidRPr="003514D2">
        <w:rPr>
          <w:rFonts w:ascii="Times New Roman" w:eastAsia="Arial" w:hAnsi="Times New Roman" w:cs="Times New Roman"/>
          <w:sz w:val="28"/>
          <w:szCs w:val="28"/>
        </w:rPr>
        <w:t xml:space="preserve">СПО </w:t>
      </w:r>
      <w:r w:rsidR="00A82E5A" w:rsidRPr="003514D2">
        <w:rPr>
          <w:rFonts w:ascii="Times New Roman" w:eastAsia="Arial" w:hAnsi="Times New Roman" w:cs="Times New Roman"/>
          <w:sz w:val="28"/>
          <w:szCs w:val="28"/>
        </w:rPr>
        <w:t>к содержанию, уровню и качеству подготовки, с другой</w:t>
      </w:r>
      <w:r w:rsidRPr="003514D2">
        <w:rPr>
          <w:rFonts w:ascii="Times New Roman" w:eastAsia="Arial" w:hAnsi="Times New Roman" w:cs="Times New Roman"/>
          <w:sz w:val="28"/>
          <w:szCs w:val="28"/>
        </w:rPr>
        <w:t>,</w:t>
      </w:r>
      <w:r w:rsidR="00A82E5A" w:rsidRPr="003514D2">
        <w:rPr>
          <w:rFonts w:ascii="Times New Roman" w:eastAsia="Arial" w:hAnsi="Times New Roman" w:cs="Times New Roman"/>
          <w:sz w:val="28"/>
          <w:szCs w:val="28"/>
        </w:rPr>
        <w:t xml:space="preserve"> учитывать требования регионального рынка труда.</w:t>
      </w:r>
    </w:p>
    <w:p w:rsidR="00BE76E5" w:rsidRPr="003514D2" w:rsidRDefault="00BE76E5" w:rsidP="003514D2">
      <w:pPr>
        <w:spacing w:after="0" w:line="240" w:lineRule="auto"/>
        <w:ind w:firstLine="709"/>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 xml:space="preserve">Учебная и </w:t>
      </w:r>
      <w:r w:rsidR="003514D2" w:rsidRPr="003514D2">
        <w:rPr>
          <w:rFonts w:ascii="Times New Roman" w:eastAsia="Arial" w:hAnsi="Times New Roman" w:cs="Times New Roman"/>
          <w:sz w:val="28"/>
          <w:szCs w:val="28"/>
        </w:rPr>
        <w:t>производственная практика</w:t>
      </w:r>
      <w:r w:rsidRPr="003514D2">
        <w:rPr>
          <w:rFonts w:ascii="Times New Roman" w:eastAsia="Arial" w:hAnsi="Times New Roman" w:cs="Times New Roman"/>
          <w:sz w:val="28"/>
          <w:szCs w:val="28"/>
        </w:rPr>
        <w:t xml:space="preserve"> организуется в соответствии с: </w:t>
      </w:r>
    </w:p>
    <w:p w:rsidR="003514D2" w:rsidRPr="003514D2" w:rsidRDefault="00BE76E5" w:rsidP="003514D2">
      <w:pPr>
        <w:pStyle w:val="ad"/>
        <w:numPr>
          <w:ilvl w:val="0"/>
          <w:numId w:val="35"/>
        </w:numPr>
        <w:spacing w:after="0" w:line="240" w:lineRule="auto"/>
        <w:ind w:left="0" w:firstLine="709"/>
        <w:jc w:val="both"/>
        <w:rPr>
          <w:rFonts w:ascii="Times New Roman" w:eastAsia="Times New Roman" w:hAnsi="Times New Roman" w:cs="Times New Roman"/>
          <w:sz w:val="28"/>
          <w:szCs w:val="28"/>
        </w:rPr>
      </w:pPr>
      <w:r w:rsidRPr="003514D2">
        <w:rPr>
          <w:rFonts w:ascii="Times New Roman" w:eastAsia="Arial" w:hAnsi="Times New Roman" w:cs="Times New Roman"/>
          <w:sz w:val="28"/>
          <w:szCs w:val="28"/>
        </w:rPr>
        <w:t>Положением о практике обучающихся, осваивающих основные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№291,</w:t>
      </w:r>
      <w:r w:rsidR="003514D2" w:rsidRPr="003514D2">
        <w:rPr>
          <w:rFonts w:ascii="Times New Roman" w:eastAsia="Times New Roman" w:hAnsi="Times New Roman" w:cs="Times New Roman"/>
          <w:sz w:val="28"/>
          <w:szCs w:val="28"/>
        </w:rPr>
        <w:t xml:space="preserve"> с изменениями приказом Министерства образования и науки России от 18.08.2016 г. № 1061</w:t>
      </w:r>
      <w:r w:rsidR="003514D2">
        <w:rPr>
          <w:rFonts w:ascii="Times New Roman" w:eastAsia="Times New Roman" w:hAnsi="Times New Roman" w:cs="Times New Roman"/>
          <w:sz w:val="28"/>
          <w:szCs w:val="28"/>
        </w:rPr>
        <w:t>,</w:t>
      </w:r>
    </w:p>
    <w:p w:rsidR="00BE76E5" w:rsidRPr="003514D2" w:rsidRDefault="00BE76E5" w:rsidP="003514D2">
      <w:pPr>
        <w:spacing w:after="0" w:line="240" w:lineRule="auto"/>
        <w:ind w:firstLine="709"/>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w:t>
      </w:r>
      <w:r w:rsidRPr="003514D2">
        <w:rPr>
          <w:rFonts w:ascii="Times New Roman" w:eastAsia="Arial" w:hAnsi="Times New Roman" w:cs="Times New Roman"/>
          <w:sz w:val="28"/>
          <w:szCs w:val="28"/>
        </w:rPr>
        <w:tab/>
        <w:t>Порядком организации и осуществления образовательной деятельности по образовательным программам СПО, утвержденным приказом Министерства образования РФ от 14 июня 2013 г. № 464,</w:t>
      </w:r>
    </w:p>
    <w:p w:rsidR="00BE76E5" w:rsidRPr="003514D2" w:rsidRDefault="00BE76E5" w:rsidP="003514D2">
      <w:pPr>
        <w:spacing w:after="0" w:line="240" w:lineRule="auto"/>
        <w:ind w:firstLine="709"/>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w:t>
      </w:r>
      <w:r w:rsidRPr="003514D2">
        <w:rPr>
          <w:rFonts w:ascii="Times New Roman" w:eastAsia="Arial" w:hAnsi="Times New Roman" w:cs="Times New Roman"/>
          <w:sz w:val="28"/>
          <w:szCs w:val="28"/>
        </w:rPr>
        <w:tab/>
        <w:t xml:space="preserve">Письмом Минобразования России от 03.03.2003 № 18-51-210ин/18-28 «О рекомендациях по профессиональной практике студентов по специальности среднего педагогического образования», </w:t>
      </w:r>
    </w:p>
    <w:p w:rsidR="00BE76E5" w:rsidRPr="003514D2" w:rsidRDefault="00BE76E5" w:rsidP="003514D2">
      <w:pPr>
        <w:spacing w:after="0" w:line="240" w:lineRule="auto"/>
        <w:ind w:firstLine="709"/>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w:t>
      </w:r>
      <w:r w:rsidRPr="003514D2">
        <w:rPr>
          <w:rFonts w:ascii="Times New Roman" w:eastAsia="Arial" w:hAnsi="Times New Roman" w:cs="Times New Roman"/>
          <w:sz w:val="28"/>
          <w:szCs w:val="28"/>
        </w:rPr>
        <w:tab/>
      </w:r>
      <w:r w:rsidR="007C6163">
        <w:rPr>
          <w:rFonts w:ascii="Times New Roman" w:eastAsia="Arial" w:hAnsi="Times New Roman" w:cs="Times New Roman"/>
          <w:sz w:val="28"/>
          <w:szCs w:val="28"/>
        </w:rPr>
        <w:t xml:space="preserve">порядком организации </w:t>
      </w:r>
      <w:r w:rsidRPr="003514D2">
        <w:rPr>
          <w:rFonts w:ascii="Times New Roman" w:eastAsia="Arial" w:hAnsi="Times New Roman" w:cs="Times New Roman"/>
          <w:sz w:val="28"/>
          <w:szCs w:val="28"/>
        </w:rPr>
        <w:t>уче</w:t>
      </w:r>
      <w:r w:rsidR="007C6163">
        <w:rPr>
          <w:rFonts w:ascii="Times New Roman" w:eastAsia="Arial" w:hAnsi="Times New Roman" w:cs="Times New Roman"/>
          <w:sz w:val="28"/>
          <w:szCs w:val="28"/>
        </w:rPr>
        <w:t>бной и производственной практики</w:t>
      </w:r>
      <w:r w:rsidRPr="003514D2">
        <w:rPr>
          <w:rFonts w:ascii="Times New Roman" w:eastAsia="Arial" w:hAnsi="Times New Roman" w:cs="Times New Roman"/>
          <w:sz w:val="28"/>
          <w:szCs w:val="28"/>
        </w:rPr>
        <w:t xml:space="preserve"> студентов ГПОУ ЯО Ростовского педагогического колледжа, утверж</w:t>
      </w:r>
      <w:r w:rsidR="007C6163">
        <w:rPr>
          <w:rFonts w:ascii="Times New Roman" w:eastAsia="Arial" w:hAnsi="Times New Roman" w:cs="Times New Roman"/>
          <w:sz w:val="28"/>
          <w:szCs w:val="28"/>
        </w:rPr>
        <w:t>денным директором колледжа от 31.08.2018</w:t>
      </w:r>
      <w:r w:rsidRPr="003514D2">
        <w:rPr>
          <w:rFonts w:ascii="Times New Roman" w:eastAsia="Arial" w:hAnsi="Times New Roman" w:cs="Times New Roman"/>
          <w:sz w:val="28"/>
          <w:szCs w:val="28"/>
        </w:rPr>
        <w:t>;</w:t>
      </w:r>
    </w:p>
    <w:p w:rsidR="00BE76E5" w:rsidRPr="003514D2" w:rsidRDefault="00BE76E5" w:rsidP="003514D2">
      <w:pPr>
        <w:spacing w:after="0" w:line="240" w:lineRule="auto"/>
        <w:ind w:firstLine="709"/>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w:t>
      </w:r>
      <w:r w:rsidRPr="003514D2">
        <w:rPr>
          <w:rFonts w:ascii="Times New Roman" w:eastAsia="Arial" w:hAnsi="Times New Roman" w:cs="Times New Roman"/>
          <w:sz w:val="28"/>
          <w:szCs w:val="28"/>
        </w:rPr>
        <w:tab/>
        <w:t>Федеральным государственным образовательным стандартом среднего профессионального образования по специальностям.</w:t>
      </w:r>
    </w:p>
    <w:p w:rsidR="00BE76E5" w:rsidRPr="003514D2" w:rsidRDefault="00BE76E5" w:rsidP="007D107B">
      <w:pPr>
        <w:spacing w:after="0" w:line="276" w:lineRule="auto"/>
        <w:ind w:firstLine="720"/>
        <w:jc w:val="both"/>
        <w:rPr>
          <w:rFonts w:ascii="Times New Roman" w:eastAsia="Arial" w:hAnsi="Times New Roman" w:cs="Times New Roman"/>
          <w:sz w:val="28"/>
          <w:szCs w:val="28"/>
        </w:rPr>
      </w:pPr>
      <w:r w:rsidRPr="003514D2">
        <w:rPr>
          <w:rFonts w:ascii="Times New Roman" w:eastAsia="Arial" w:hAnsi="Times New Roman" w:cs="Times New Roman"/>
          <w:sz w:val="28"/>
          <w:szCs w:val="28"/>
        </w:rPr>
        <w:t xml:space="preserve"> 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в рамках освоения ПМ ППССЗ углубленной подготовки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A82E5A" w:rsidRPr="003514D2" w:rsidRDefault="00BE76E5" w:rsidP="007D107B">
      <w:pPr>
        <w:spacing w:after="0" w:line="276" w:lineRule="auto"/>
        <w:ind w:firstLine="709"/>
        <w:jc w:val="both"/>
        <w:rPr>
          <w:rFonts w:ascii="Times New Roman" w:eastAsia="Times New Roman" w:hAnsi="Times New Roman" w:cs="Times New Roman"/>
          <w:sz w:val="28"/>
          <w:szCs w:val="28"/>
        </w:rPr>
      </w:pPr>
      <w:r w:rsidRPr="003514D2">
        <w:rPr>
          <w:rFonts w:ascii="Times New Roman" w:eastAsia="Arial" w:hAnsi="Times New Roman" w:cs="Times New Roman"/>
          <w:sz w:val="28"/>
          <w:szCs w:val="28"/>
        </w:rPr>
        <w:lastRenderedPageBreak/>
        <w:t xml:space="preserve"> Производственная практика (по профилю специальности) направлена на формирование у студентов общих и профессиональных компетенций, приобретение практического опыта и реализуется в рамках освоения ПМ ППССЗ углубленной подготовки по каждому из видов профессиональной деятельности, предусмотренных ФГОС СПО по специальности.</w:t>
      </w:r>
    </w:p>
    <w:p w:rsidR="00A82E5A" w:rsidRPr="003514D2" w:rsidRDefault="00A82E5A" w:rsidP="007D107B">
      <w:pPr>
        <w:spacing w:after="0" w:line="276" w:lineRule="auto"/>
        <w:ind w:firstLine="709"/>
        <w:jc w:val="both"/>
        <w:rPr>
          <w:rFonts w:ascii="Times New Roman" w:eastAsia="Times New Roman" w:hAnsi="Times New Roman" w:cs="Times New Roman"/>
          <w:sz w:val="28"/>
          <w:szCs w:val="28"/>
        </w:rPr>
      </w:pPr>
      <w:r w:rsidRPr="003514D2">
        <w:rPr>
          <w:rFonts w:ascii="Times New Roman" w:eastAsia="Times New Roman" w:hAnsi="Times New Roman" w:cs="Times New Roman"/>
          <w:sz w:val="28"/>
          <w:szCs w:val="28"/>
        </w:rPr>
        <w:t>На всех специальностях реализовывались следующие виды практик:</w:t>
      </w:r>
    </w:p>
    <w:p w:rsidR="00627169" w:rsidRPr="003514D2" w:rsidRDefault="00A82E5A" w:rsidP="007D107B">
      <w:pPr>
        <w:pStyle w:val="ad"/>
        <w:numPr>
          <w:ilvl w:val="0"/>
          <w:numId w:val="25"/>
        </w:numPr>
        <w:spacing w:after="0"/>
        <w:ind w:left="0" w:firstLine="349"/>
        <w:jc w:val="both"/>
        <w:rPr>
          <w:rFonts w:ascii="Times New Roman" w:eastAsia="Times New Roman" w:hAnsi="Times New Roman" w:cs="Times New Roman"/>
          <w:sz w:val="28"/>
          <w:szCs w:val="28"/>
        </w:rPr>
      </w:pPr>
      <w:r w:rsidRPr="003514D2">
        <w:rPr>
          <w:rFonts w:ascii="Times New Roman" w:eastAsia="Times New Roman" w:hAnsi="Times New Roman" w:cs="Times New Roman"/>
          <w:sz w:val="28"/>
          <w:szCs w:val="28"/>
        </w:rPr>
        <w:t>Учебная практика (для получения первичных профессиональных умений);</w:t>
      </w:r>
    </w:p>
    <w:p w:rsidR="00627169" w:rsidRPr="003514D2" w:rsidRDefault="00A82E5A" w:rsidP="007D107B">
      <w:pPr>
        <w:pStyle w:val="ad"/>
        <w:numPr>
          <w:ilvl w:val="0"/>
          <w:numId w:val="25"/>
        </w:numPr>
        <w:spacing w:after="0"/>
        <w:ind w:left="0" w:firstLine="349"/>
        <w:jc w:val="both"/>
        <w:rPr>
          <w:rFonts w:ascii="Times New Roman" w:eastAsia="Times New Roman" w:hAnsi="Times New Roman" w:cs="Times New Roman"/>
          <w:sz w:val="28"/>
          <w:szCs w:val="28"/>
        </w:rPr>
      </w:pPr>
      <w:r w:rsidRPr="003514D2">
        <w:rPr>
          <w:rFonts w:ascii="Times New Roman" w:eastAsia="Times New Roman" w:hAnsi="Times New Roman" w:cs="Times New Roman"/>
          <w:sz w:val="28"/>
          <w:szCs w:val="28"/>
        </w:rPr>
        <w:t>Производственная практика (по профилю специальности</w:t>
      </w:r>
      <w:r w:rsidR="007C6163">
        <w:rPr>
          <w:rFonts w:ascii="Times New Roman" w:eastAsia="Times New Roman" w:hAnsi="Times New Roman" w:cs="Times New Roman"/>
          <w:sz w:val="28"/>
          <w:szCs w:val="28"/>
        </w:rPr>
        <w:t>)</w:t>
      </w:r>
      <w:r w:rsidRPr="003514D2">
        <w:rPr>
          <w:rFonts w:ascii="Times New Roman" w:eastAsia="Times New Roman" w:hAnsi="Times New Roman" w:cs="Times New Roman"/>
          <w:sz w:val="28"/>
          <w:szCs w:val="28"/>
        </w:rPr>
        <w:t>;</w:t>
      </w:r>
    </w:p>
    <w:p w:rsidR="00A82E5A" w:rsidRPr="003514D2" w:rsidRDefault="00A82E5A" w:rsidP="007D107B">
      <w:pPr>
        <w:pStyle w:val="ad"/>
        <w:numPr>
          <w:ilvl w:val="0"/>
          <w:numId w:val="25"/>
        </w:numPr>
        <w:spacing w:after="0"/>
        <w:ind w:left="0" w:firstLine="349"/>
        <w:jc w:val="both"/>
        <w:rPr>
          <w:rFonts w:ascii="Times New Roman" w:eastAsia="Times New Roman" w:hAnsi="Times New Roman" w:cs="Times New Roman"/>
          <w:sz w:val="28"/>
          <w:szCs w:val="28"/>
        </w:rPr>
      </w:pPr>
      <w:r w:rsidRPr="003514D2">
        <w:rPr>
          <w:rFonts w:ascii="Times New Roman" w:eastAsia="Times New Roman" w:hAnsi="Times New Roman" w:cs="Times New Roman"/>
          <w:sz w:val="28"/>
          <w:szCs w:val="28"/>
        </w:rPr>
        <w:t>Производственная практика (преддипломная).</w:t>
      </w:r>
    </w:p>
    <w:p w:rsidR="00A82E5A" w:rsidRPr="003514D2" w:rsidRDefault="00A82E5A" w:rsidP="007D107B">
      <w:pPr>
        <w:spacing w:after="0" w:line="276" w:lineRule="auto"/>
        <w:ind w:firstLine="709"/>
        <w:jc w:val="both"/>
        <w:rPr>
          <w:rFonts w:ascii="Times New Roman" w:eastAsia="Times New Roman" w:hAnsi="Times New Roman" w:cs="Times New Roman"/>
          <w:sz w:val="28"/>
          <w:szCs w:val="28"/>
        </w:rPr>
      </w:pPr>
      <w:r w:rsidRPr="003514D2">
        <w:rPr>
          <w:rFonts w:ascii="Times New Roman" w:eastAsia="Times New Roman" w:hAnsi="Times New Roman" w:cs="Times New Roman"/>
          <w:sz w:val="28"/>
          <w:szCs w:val="28"/>
        </w:rPr>
        <w:t xml:space="preserve"> </w:t>
      </w:r>
      <w:r w:rsidR="00BE76E5" w:rsidRPr="003514D2">
        <w:rPr>
          <w:rFonts w:ascii="Times New Roman" w:eastAsia="Times New Roman" w:hAnsi="Times New Roman" w:cs="Times New Roman"/>
          <w:sz w:val="28"/>
          <w:szCs w:val="28"/>
        </w:rPr>
        <w:t>Сроки проведения практики устанавливаются в соответствии с требованиями   ФГОС СПО и учебными планами по специальностям.</w:t>
      </w:r>
      <w:r w:rsidRPr="003514D2">
        <w:rPr>
          <w:rFonts w:ascii="Times New Roman" w:eastAsia="Times New Roman" w:hAnsi="Times New Roman" w:cs="Times New Roman"/>
          <w:sz w:val="28"/>
          <w:szCs w:val="28"/>
        </w:rPr>
        <w:t xml:space="preserve"> </w:t>
      </w:r>
      <w:r w:rsidR="00BE76E5" w:rsidRPr="003514D2">
        <w:rPr>
          <w:rFonts w:ascii="Times New Roman" w:eastAsia="Times New Roman" w:hAnsi="Times New Roman" w:cs="Times New Roman"/>
          <w:sz w:val="28"/>
          <w:szCs w:val="28"/>
        </w:rPr>
        <w:t xml:space="preserve"> </w:t>
      </w:r>
    </w:p>
    <w:p w:rsidR="00BE76E5" w:rsidRPr="003514D2" w:rsidRDefault="00A82E5A" w:rsidP="007D107B">
      <w:pPr>
        <w:spacing w:after="0" w:line="276" w:lineRule="auto"/>
        <w:ind w:firstLine="709"/>
        <w:jc w:val="both"/>
        <w:rPr>
          <w:rFonts w:ascii="Times New Roman" w:eastAsia="Times New Roman" w:hAnsi="Times New Roman" w:cs="Times New Roman"/>
          <w:sz w:val="28"/>
          <w:szCs w:val="28"/>
        </w:rPr>
      </w:pPr>
      <w:r w:rsidRPr="003514D2">
        <w:rPr>
          <w:rFonts w:ascii="Times New Roman" w:eastAsia="Times New Roman" w:hAnsi="Times New Roman" w:cs="Times New Roman"/>
          <w:sz w:val="28"/>
          <w:szCs w:val="28"/>
        </w:rPr>
        <w:t xml:space="preserve"> </w:t>
      </w:r>
      <w:r w:rsidR="00BE76E5" w:rsidRPr="003514D2">
        <w:rPr>
          <w:rFonts w:ascii="Times New Roman" w:eastAsia="Times New Roman" w:hAnsi="Times New Roman" w:cs="Times New Roman"/>
          <w:sz w:val="28"/>
          <w:szCs w:val="28"/>
        </w:rPr>
        <w:t>Закрепление баз практики осуществлялось на основе договоров с учреждениями об условиях прохождения учебной и производственной практики.</w:t>
      </w:r>
      <w:r w:rsidR="00D114AE" w:rsidRPr="003514D2">
        <w:rPr>
          <w:rFonts w:ascii="Times New Roman" w:eastAsia="Times New Roman" w:hAnsi="Times New Roman" w:cs="Times New Roman"/>
          <w:sz w:val="28"/>
          <w:szCs w:val="28"/>
        </w:rPr>
        <w:t xml:space="preserve"> </w:t>
      </w:r>
      <w:r w:rsidR="007C6163">
        <w:rPr>
          <w:rFonts w:ascii="Times New Roman" w:eastAsia="Times New Roman" w:hAnsi="Times New Roman" w:cs="Times New Roman"/>
          <w:sz w:val="28"/>
          <w:szCs w:val="28"/>
        </w:rPr>
        <w:t>В 2018-2019</w:t>
      </w:r>
      <w:r w:rsidR="00BE76E5" w:rsidRPr="003514D2">
        <w:rPr>
          <w:rFonts w:ascii="Times New Roman" w:eastAsia="Times New Roman" w:hAnsi="Times New Roman" w:cs="Times New Roman"/>
          <w:sz w:val="28"/>
          <w:szCs w:val="28"/>
        </w:rPr>
        <w:t xml:space="preserve"> учебном </w:t>
      </w:r>
      <w:r w:rsidR="00D114AE" w:rsidRPr="003514D2">
        <w:rPr>
          <w:rFonts w:ascii="Times New Roman" w:eastAsia="Times New Roman" w:hAnsi="Times New Roman" w:cs="Times New Roman"/>
          <w:sz w:val="28"/>
          <w:szCs w:val="28"/>
        </w:rPr>
        <w:t>году были</w:t>
      </w:r>
      <w:r w:rsidR="00BE76E5" w:rsidRPr="003514D2">
        <w:rPr>
          <w:rFonts w:ascii="Times New Roman" w:eastAsia="Times New Roman" w:hAnsi="Times New Roman" w:cs="Times New Roman"/>
          <w:sz w:val="28"/>
          <w:szCs w:val="28"/>
        </w:rPr>
        <w:t xml:space="preserve"> определены базовые учреждения для учебной и производственной практики, ими стали: </w:t>
      </w:r>
    </w:p>
    <w:p w:rsidR="00D114AE" w:rsidRPr="007C6163" w:rsidRDefault="00D114AE" w:rsidP="007D107B">
      <w:pPr>
        <w:spacing w:after="0" w:line="276" w:lineRule="auto"/>
        <w:ind w:firstLine="709"/>
        <w:jc w:val="right"/>
        <w:rPr>
          <w:rFonts w:ascii="Times New Roman" w:eastAsia="Times New Roman" w:hAnsi="Times New Roman" w:cs="Times New Roman"/>
          <w:sz w:val="28"/>
          <w:szCs w:val="28"/>
        </w:rPr>
      </w:pPr>
      <w:r w:rsidRPr="007C6163">
        <w:rPr>
          <w:rFonts w:ascii="Times New Roman" w:eastAsia="Times New Roman" w:hAnsi="Times New Roman" w:cs="Times New Roman"/>
          <w:sz w:val="28"/>
          <w:szCs w:val="28"/>
        </w:rPr>
        <w:t>Таблица 7</w:t>
      </w:r>
    </w:p>
    <w:p w:rsidR="007C6163" w:rsidRPr="007C6163" w:rsidRDefault="007C6163" w:rsidP="007C6163">
      <w:pPr>
        <w:spacing w:after="200" w:line="276" w:lineRule="auto"/>
        <w:jc w:val="center"/>
        <w:rPr>
          <w:rFonts w:ascii="Times New Roman" w:eastAsia="Times New Roman" w:hAnsi="Times New Roman" w:cs="Times New Roman"/>
          <w:b/>
          <w:sz w:val="24"/>
          <w:szCs w:val="24"/>
          <w:lang w:eastAsia="ru-RU"/>
        </w:rPr>
      </w:pPr>
      <w:r w:rsidRPr="007C6163">
        <w:rPr>
          <w:rFonts w:ascii="Times New Roman" w:eastAsia="Times New Roman" w:hAnsi="Times New Roman" w:cs="Times New Roman"/>
          <w:b/>
          <w:sz w:val="24"/>
          <w:szCs w:val="24"/>
          <w:lang w:eastAsia="ru-RU"/>
        </w:rPr>
        <w:t>44.02.02  Преподавание в начальных классах</w:t>
      </w:r>
    </w:p>
    <w:tbl>
      <w:tblPr>
        <w:tblStyle w:val="ac"/>
        <w:tblW w:w="0" w:type="auto"/>
        <w:tblLook w:val="04A0" w:firstRow="1" w:lastRow="0" w:firstColumn="1" w:lastColumn="0" w:noHBand="0" w:noVBand="1"/>
      </w:tblPr>
      <w:tblGrid>
        <w:gridCol w:w="817"/>
        <w:gridCol w:w="8754"/>
      </w:tblGrid>
      <w:tr w:rsidR="007C6163" w:rsidRPr="007C6163" w:rsidTr="00221C52">
        <w:tc>
          <w:tcPr>
            <w:tcW w:w="817" w:type="dxa"/>
          </w:tcPr>
          <w:p w:rsidR="007C6163" w:rsidRPr="007C6163" w:rsidRDefault="007C6163" w:rsidP="007C6163">
            <w:pPr>
              <w:jc w:val="both"/>
              <w:rPr>
                <w:rFonts w:ascii="Times New Roman" w:eastAsia="Times New Roman" w:hAnsi="Times New Roman" w:cs="Times New Roman"/>
                <w:b/>
              </w:rPr>
            </w:pPr>
            <w:r w:rsidRPr="007C6163">
              <w:rPr>
                <w:rFonts w:ascii="Times New Roman" w:eastAsia="Times New Roman" w:hAnsi="Times New Roman" w:cs="Times New Roman"/>
                <w:b/>
              </w:rPr>
              <w:t>№</w:t>
            </w:r>
          </w:p>
        </w:tc>
        <w:tc>
          <w:tcPr>
            <w:tcW w:w="8754" w:type="dxa"/>
          </w:tcPr>
          <w:p w:rsidR="007C6163" w:rsidRPr="007C6163" w:rsidRDefault="007C6163" w:rsidP="007C6163">
            <w:pPr>
              <w:jc w:val="both"/>
              <w:rPr>
                <w:rFonts w:ascii="Times New Roman" w:eastAsia="Times New Roman" w:hAnsi="Times New Roman" w:cs="Times New Roman"/>
                <w:b/>
              </w:rPr>
            </w:pPr>
            <w:r w:rsidRPr="007C6163">
              <w:rPr>
                <w:rFonts w:ascii="Times New Roman" w:eastAsia="Times New Roman" w:hAnsi="Times New Roman" w:cs="Times New Roman"/>
                <w:b/>
              </w:rPr>
              <w:t>Базы практики</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Ростовская гимназия им. А.Л. Кекина </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№3</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№4</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№2</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«Школа им. Евгения Родионова»</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МОУ </w:t>
            </w:r>
            <w:proofErr w:type="spellStart"/>
            <w:r w:rsidRPr="007C6163">
              <w:rPr>
                <w:rFonts w:ascii="Times New Roman" w:eastAsia="Times New Roman" w:hAnsi="Times New Roman" w:cs="Palatino Linotype"/>
              </w:rPr>
              <w:t>Ишненская</w:t>
            </w:r>
            <w:proofErr w:type="spellEnd"/>
            <w:r w:rsidRPr="007C6163">
              <w:rPr>
                <w:rFonts w:ascii="Times New Roman" w:eastAsia="Times New Roman" w:hAnsi="Times New Roman" w:cs="Palatino Linotype"/>
              </w:rPr>
              <w:t xml:space="preserve"> СОШ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«Средняя школа №4» г. Переславль-Залесский</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Андреевская СОШ Борисоглебского МР</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МБОУ </w:t>
            </w:r>
            <w:proofErr w:type="spellStart"/>
            <w:r w:rsidRPr="007C6163">
              <w:rPr>
                <w:rFonts w:ascii="Times New Roman" w:eastAsia="Times New Roman" w:hAnsi="Times New Roman" w:cs="Palatino Linotype"/>
              </w:rPr>
              <w:t>Горушинская</w:t>
            </w:r>
            <w:proofErr w:type="spellEnd"/>
            <w:r w:rsidRPr="007C6163">
              <w:rPr>
                <w:rFonts w:ascii="Times New Roman" w:eastAsia="Times New Roman" w:hAnsi="Times New Roman" w:cs="Palatino Linotype"/>
              </w:rPr>
              <w:t xml:space="preserve"> начальная школа-детский сад Даниловского района ЯО</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 xml:space="preserve">МОУ  </w:t>
            </w:r>
            <w:proofErr w:type="spellStart"/>
            <w:r w:rsidRPr="007C6163">
              <w:rPr>
                <w:rFonts w:ascii="Times New Roman" w:eastAsia="Times New Roman" w:hAnsi="Times New Roman" w:cs="Palatino Linotype"/>
              </w:rPr>
              <w:t>Шурскольская</w:t>
            </w:r>
            <w:proofErr w:type="spellEnd"/>
            <w:r w:rsidRPr="007C6163">
              <w:rPr>
                <w:rFonts w:ascii="Times New Roman" w:eastAsia="Times New Roman" w:hAnsi="Times New Roman" w:cs="Palatino Linotype"/>
              </w:rPr>
              <w:t xml:space="preserve"> СОШ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 xml:space="preserve">МОУ </w:t>
            </w:r>
            <w:proofErr w:type="spellStart"/>
            <w:r w:rsidRPr="007C6163">
              <w:rPr>
                <w:rFonts w:ascii="Times New Roman" w:eastAsia="Times New Roman" w:hAnsi="Times New Roman" w:cs="Palatino Linotype"/>
              </w:rPr>
              <w:t>Белогостицкая</w:t>
            </w:r>
            <w:proofErr w:type="spellEnd"/>
            <w:r w:rsidRPr="007C6163">
              <w:rPr>
                <w:rFonts w:ascii="Times New Roman" w:eastAsia="Times New Roman" w:hAnsi="Times New Roman" w:cs="Palatino Linotype"/>
              </w:rPr>
              <w:t xml:space="preserve"> СОШ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МОУ </w:t>
            </w:r>
            <w:proofErr w:type="spellStart"/>
            <w:r w:rsidRPr="007C6163">
              <w:rPr>
                <w:rFonts w:ascii="Times New Roman" w:eastAsia="Times New Roman" w:hAnsi="Times New Roman" w:cs="Times New Roman"/>
              </w:rPr>
              <w:t>Семибратовская</w:t>
            </w:r>
            <w:proofErr w:type="spellEnd"/>
            <w:r w:rsidRPr="007C6163">
              <w:rPr>
                <w:rFonts w:ascii="Times New Roman" w:eastAsia="Times New Roman" w:hAnsi="Times New Roman" w:cs="Times New Roman"/>
              </w:rPr>
              <w:t xml:space="preserve"> СОШ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МОУ Борисоглебская СОШ №1</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МОУ Борисоглебская СОШ №2</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ГОУ ЯО Петровская школа-интернат </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МОУ «Средняя школа №3» г. Гаврилов-Яма</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МОУ Васильковская ООШ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МОУ ДО «ДООЦ им. А. Матросова»</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ГОУ ЯО «Переславль-</w:t>
            </w:r>
            <w:proofErr w:type="spellStart"/>
            <w:r w:rsidRPr="007C6163">
              <w:rPr>
                <w:rFonts w:ascii="Times New Roman" w:eastAsia="Times New Roman" w:hAnsi="Times New Roman" w:cs="Times New Roman"/>
              </w:rPr>
              <w:t>Залесская</w:t>
            </w:r>
            <w:proofErr w:type="spellEnd"/>
            <w:r w:rsidRPr="007C6163">
              <w:rPr>
                <w:rFonts w:ascii="Times New Roman" w:eastAsia="Times New Roman" w:hAnsi="Times New Roman" w:cs="Times New Roman"/>
              </w:rPr>
              <w:t xml:space="preserve"> школа-интернат №4»</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МОУ </w:t>
            </w:r>
            <w:proofErr w:type="spellStart"/>
            <w:r w:rsidRPr="007C6163">
              <w:rPr>
                <w:rFonts w:ascii="Times New Roman" w:eastAsia="Times New Roman" w:hAnsi="Times New Roman" w:cs="Times New Roman"/>
              </w:rPr>
              <w:t>Любимская</w:t>
            </w:r>
            <w:proofErr w:type="spellEnd"/>
            <w:r w:rsidRPr="007C6163">
              <w:rPr>
                <w:rFonts w:ascii="Times New Roman" w:eastAsia="Times New Roman" w:hAnsi="Times New Roman" w:cs="Times New Roman"/>
              </w:rPr>
              <w:t xml:space="preserve"> СОШ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МОУ </w:t>
            </w:r>
            <w:proofErr w:type="spellStart"/>
            <w:r w:rsidRPr="007C6163">
              <w:rPr>
                <w:rFonts w:ascii="Times New Roman" w:eastAsia="Times New Roman" w:hAnsi="Times New Roman" w:cs="Times New Roman"/>
              </w:rPr>
              <w:t>Березниковская</w:t>
            </w:r>
            <w:proofErr w:type="spellEnd"/>
            <w:r w:rsidRPr="007C6163">
              <w:rPr>
                <w:rFonts w:ascii="Times New Roman" w:eastAsia="Times New Roman" w:hAnsi="Times New Roman" w:cs="Times New Roman"/>
              </w:rPr>
              <w:t xml:space="preserve"> ООШ</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МОУ «Средняя школа №9» г. Переславль-Залесский</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Calibri" w:eastAsia="Times New Roman" w:hAnsi="Calibri" w:cs="Times New Roman"/>
              </w:rPr>
            </w:pPr>
            <w:r w:rsidRPr="007C6163">
              <w:rPr>
                <w:rFonts w:ascii="Times New Roman" w:eastAsia="Times New Roman" w:hAnsi="Times New Roman" w:cs="Palatino Linotype"/>
              </w:rPr>
              <w:t>МОУ ДОД Центром внешкольной работы</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МАУ Ростовского МР ЯО Молодежный центр «Ростов Великий»</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МАУ «Городской центр молодежи и спорта» г. Ростова</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МОУ  ДОД ДООЦ «Орленок» Борисоглебский МР</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МОУ  ДОД ДООЦ «Орленок» г. Переславль – Залесский</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МАОУ ДОД ДООЦ «Борок»</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 xml:space="preserve">ГОУ ЯО </w:t>
            </w:r>
            <w:proofErr w:type="spellStart"/>
            <w:r w:rsidRPr="007C6163">
              <w:rPr>
                <w:rFonts w:ascii="Times New Roman" w:eastAsia="Times New Roman" w:hAnsi="Times New Roman" w:cs="Palatino Linotype"/>
              </w:rPr>
              <w:t>Высоковский</w:t>
            </w:r>
            <w:proofErr w:type="spellEnd"/>
            <w:r w:rsidRPr="007C6163">
              <w:rPr>
                <w:rFonts w:ascii="Times New Roman" w:eastAsia="Times New Roman" w:hAnsi="Times New Roman" w:cs="Palatino Linotype"/>
              </w:rPr>
              <w:t xml:space="preserve"> бор </w:t>
            </w:r>
          </w:p>
        </w:tc>
      </w:tr>
      <w:tr w:rsidR="007C6163" w:rsidRPr="007C6163" w:rsidTr="00221C52">
        <w:tc>
          <w:tcPr>
            <w:tcW w:w="817" w:type="dxa"/>
          </w:tcPr>
          <w:p w:rsidR="007C6163" w:rsidRPr="007C6163" w:rsidRDefault="007C6163" w:rsidP="007C6163">
            <w:pPr>
              <w:numPr>
                <w:ilvl w:val="0"/>
                <w:numId w:val="15"/>
              </w:numPr>
              <w:contextualSpacing/>
              <w:jc w:val="both"/>
              <w:rPr>
                <w:rFonts w:ascii="Times New Roman" w:eastAsia="Times New Roman" w:hAnsi="Times New Roman" w:cs="Times New Roman"/>
              </w:rPr>
            </w:pPr>
          </w:p>
        </w:tc>
        <w:tc>
          <w:tcPr>
            <w:tcW w:w="8754" w:type="dxa"/>
          </w:tcPr>
          <w:p w:rsidR="007C6163" w:rsidRPr="007C6163" w:rsidRDefault="007C6163" w:rsidP="007C6163">
            <w:pPr>
              <w:jc w:val="both"/>
              <w:rPr>
                <w:rFonts w:ascii="Times New Roman" w:eastAsia="Times New Roman" w:hAnsi="Times New Roman" w:cs="Palatino Linotype"/>
              </w:rPr>
            </w:pPr>
            <w:r w:rsidRPr="007C6163">
              <w:rPr>
                <w:rFonts w:ascii="Times New Roman" w:eastAsia="Times New Roman" w:hAnsi="Times New Roman" w:cs="Palatino Linotype"/>
              </w:rPr>
              <w:t xml:space="preserve">ДОЛ Березка ЯМР </w:t>
            </w:r>
          </w:p>
        </w:tc>
      </w:tr>
    </w:tbl>
    <w:p w:rsidR="000B4B56" w:rsidRDefault="000B4B56" w:rsidP="007C6163">
      <w:pPr>
        <w:spacing w:after="200" w:line="276" w:lineRule="auto"/>
        <w:jc w:val="center"/>
        <w:rPr>
          <w:rFonts w:ascii="Times New Roman" w:eastAsia="Times New Roman" w:hAnsi="Times New Roman" w:cs="Times New Roman"/>
          <w:b/>
          <w:sz w:val="24"/>
          <w:szCs w:val="24"/>
          <w:lang w:eastAsia="ru-RU"/>
        </w:rPr>
      </w:pPr>
    </w:p>
    <w:p w:rsidR="007C6163" w:rsidRPr="007C6163" w:rsidRDefault="007C6163" w:rsidP="007C6163">
      <w:pPr>
        <w:spacing w:after="200" w:line="276" w:lineRule="auto"/>
        <w:jc w:val="center"/>
        <w:rPr>
          <w:rFonts w:ascii="Times New Roman" w:eastAsia="Times New Roman" w:hAnsi="Times New Roman" w:cs="Times New Roman"/>
          <w:b/>
          <w:sz w:val="24"/>
          <w:szCs w:val="24"/>
          <w:lang w:eastAsia="ru-RU"/>
        </w:rPr>
      </w:pPr>
      <w:r w:rsidRPr="007C6163">
        <w:rPr>
          <w:rFonts w:ascii="Times New Roman" w:eastAsia="Times New Roman" w:hAnsi="Times New Roman" w:cs="Times New Roman"/>
          <w:b/>
          <w:sz w:val="24"/>
          <w:szCs w:val="24"/>
          <w:lang w:eastAsia="ru-RU"/>
        </w:rPr>
        <w:t>44.02.01Дошкольное образование</w:t>
      </w:r>
    </w:p>
    <w:tbl>
      <w:tblPr>
        <w:tblStyle w:val="ac"/>
        <w:tblW w:w="0" w:type="auto"/>
        <w:tblLook w:val="04A0" w:firstRow="1" w:lastRow="0" w:firstColumn="1" w:lastColumn="0" w:noHBand="0" w:noVBand="1"/>
      </w:tblPr>
      <w:tblGrid>
        <w:gridCol w:w="1101"/>
        <w:gridCol w:w="8470"/>
      </w:tblGrid>
      <w:tr w:rsidR="007C6163" w:rsidRPr="007C6163" w:rsidTr="00221C52">
        <w:tc>
          <w:tcPr>
            <w:tcW w:w="1101"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w:t>
            </w:r>
          </w:p>
        </w:tc>
        <w:tc>
          <w:tcPr>
            <w:tcW w:w="8470"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Базы практики</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№8»</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№23»</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№22»</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№3 Золотая рыбка»</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№15»</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№14»</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МДОУ «Детский сад №20» </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№17»</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№7»</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№5 СЕРПАНТИН»</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 2 Солнышко» г. Ростов</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МДОУ «Детский сад №8 с. </w:t>
            </w:r>
            <w:proofErr w:type="spellStart"/>
            <w:r w:rsidRPr="007C6163">
              <w:rPr>
                <w:rFonts w:ascii="Times New Roman" w:eastAsia="Times New Roman" w:hAnsi="Times New Roman" w:cs="Times New Roman"/>
              </w:rPr>
              <w:t>Белогостицы</w:t>
            </w:r>
            <w:proofErr w:type="spellEnd"/>
            <w:r w:rsidRPr="007C6163">
              <w:rPr>
                <w:rFonts w:ascii="Times New Roman" w:eastAsia="Times New Roman" w:hAnsi="Times New Roman" w:cs="Times New Roman"/>
              </w:rPr>
              <w:t>»</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МДОУ «Детский сад №28 р.п. </w:t>
            </w:r>
            <w:proofErr w:type="spellStart"/>
            <w:r w:rsidRPr="007C6163">
              <w:rPr>
                <w:rFonts w:ascii="Times New Roman" w:eastAsia="Times New Roman" w:hAnsi="Times New Roman" w:cs="Times New Roman"/>
              </w:rPr>
              <w:t>Ишня</w:t>
            </w:r>
            <w:proofErr w:type="spellEnd"/>
            <w:r w:rsidRPr="007C6163">
              <w:rPr>
                <w:rFonts w:ascii="Times New Roman" w:eastAsia="Times New Roman" w:hAnsi="Times New Roman" w:cs="Times New Roman"/>
              </w:rPr>
              <w:t>»</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№1 «Теремок»</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№23 с. Шурскол</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МДОУ </w:t>
            </w:r>
            <w:proofErr w:type="spellStart"/>
            <w:r w:rsidRPr="007C6163">
              <w:rPr>
                <w:rFonts w:ascii="Times New Roman" w:eastAsia="Times New Roman" w:hAnsi="Times New Roman" w:cs="Times New Roman"/>
              </w:rPr>
              <w:t>Горкинский</w:t>
            </w:r>
            <w:proofErr w:type="spellEnd"/>
            <w:r w:rsidRPr="007C6163">
              <w:rPr>
                <w:rFonts w:ascii="Times New Roman" w:eastAsia="Times New Roman" w:hAnsi="Times New Roman" w:cs="Times New Roman"/>
              </w:rPr>
              <w:t xml:space="preserve"> детский сад </w:t>
            </w:r>
            <w:proofErr w:type="spellStart"/>
            <w:r w:rsidRPr="007C6163">
              <w:rPr>
                <w:rFonts w:ascii="Times New Roman" w:eastAsia="Times New Roman" w:hAnsi="Times New Roman" w:cs="Times New Roman"/>
              </w:rPr>
              <w:t>Переславский</w:t>
            </w:r>
            <w:proofErr w:type="spellEnd"/>
            <w:r w:rsidRPr="007C6163">
              <w:rPr>
                <w:rFonts w:ascii="Times New Roman" w:eastAsia="Times New Roman" w:hAnsi="Times New Roman" w:cs="Times New Roman"/>
              </w:rPr>
              <w:t xml:space="preserve"> МР</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№2 п. Семибратово</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№2 «Родничок» г. Гаврилов-Ям</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№2 «Солнышко» г. Гаврилов-Ям</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«Светлячок» Борисоглебского района</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№3 г. Любим</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№16 р.п. Поречье-Рыбное»</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МБДОУ ДЕТСКИЙ САД «ЗВЕЗДОЧКА» ОБЩЕРАЗВИВАЮЩЕГО ВИДА </w:t>
            </w:r>
          </w:p>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п. Борисоглебский</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«Колокольчик»</w:t>
            </w:r>
            <w:r w:rsidRPr="007C6163">
              <w:rPr>
                <w:rFonts w:ascii="Calibri" w:eastAsia="Times New Roman" w:hAnsi="Calibri" w:cs="Times New Roman"/>
              </w:rPr>
              <w:t xml:space="preserve"> </w:t>
            </w:r>
            <w:r w:rsidRPr="007C6163">
              <w:rPr>
                <w:rFonts w:ascii="Times New Roman" w:eastAsia="Times New Roman" w:hAnsi="Times New Roman" w:cs="Times New Roman"/>
              </w:rPr>
              <w:t>г. Переславль-Залесский</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«Аленушка» г. Переславль-Залесский</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№4 п. Семибратово</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 xml:space="preserve"> МДОУ «Детский сад №46 с. Васильково»</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 «Звездочка» г. Переславль-Залесский</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МДОУ «Детский сад»41 р.п. Петровское»</w:t>
            </w:r>
          </w:p>
        </w:tc>
      </w:tr>
      <w:tr w:rsidR="007C6163" w:rsidRPr="007C6163" w:rsidTr="00221C52">
        <w:tc>
          <w:tcPr>
            <w:tcW w:w="1101" w:type="dxa"/>
          </w:tcPr>
          <w:p w:rsidR="007C6163" w:rsidRPr="007C6163" w:rsidRDefault="007C6163" w:rsidP="007C6163">
            <w:pPr>
              <w:numPr>
                <w:ilvl w:val="0"/>
                <w:numId w:val="16"/>
              </w:numPr>
              <w:contextualSpacing/>
              <w:rPr>
                <w:rFonts w:ascii="Times New Roman" w:eastAsia="Times New Roman" w:hAnsi="Times New Roman" w:cs="Times New Roman"/>
              </w:rPr>
            </w:pPr>
          </w:p>
        </w:tc>
        <w:tc>
          <w:tcPr>
            <w:tcW w:w="8470" w:type="dxa"/>
          </w:tcPr>
          <w:p w:rsidR="007C6163" w:rsidRPr="007C6163" w:rsidRDefault="007C6163" w:rsidP="007C6163">
            <w:pPr>
              <w:jc w:val="both"/>
              <w:rPr>
                <w:rFonts w:ascii="Times New Roman" w:eastAsia="Times New Roman" w:hAnsi="Times New Roman" w:cs="Times New Roman"/>
              </w:rPr>
            </w:pPr>
            <w:r w:rsidRPr="007C6163">
              <w:rPr>
                <w:rFonts w:ascii="Times New Roman" w:eastAsia="Times New Roman" w:hAnsi="Times New Roman" w:cs="Times New Roman"/>
              </w:rPr>
              <w:t>МБДОУ детский сад №1 «Сказка» г. Данилов</w:t>
            </w:r>
          </w:p>
        </w:tc>
      </w:tr>
    </w:tbl>
    <w:p w:rsidR="000B4B56" w:rsidRDefault="000B4B56" w:rsidP="007C6163">
      <w:pPr>
        <w:spacing w:after="200" w:line="276" w:lineRule="auto"/>
        <w:jc w:val="center"/>
        <w:rPr>
          <w:rFonts w:ascii="Times New Roman" w:eastAsia="Times New Roman" w:hAnsi="Times New Roman" w:cs="Times New Roman"/>
          <w:b/>
          <w:sz w:val="24"/>
          <w:szCs w:val="24"/>
          <w:lang w:eastAsia="ru-RU"/>
        </w:rPr>
      </w:pPr>
    </w:p>
    <w:p w:rsidR="007C6163" w:rsidRPr="007C6163" w:rsidRDefault="007C6163" w:rsidP="007C6163">
      <w:pPr>
        <w:spacing w:after="200" w:line="276" w:lineRule="auto"/>
        <w:jc w:val="center"/>
        <w:rPr>
          <w:rFonts w:ascii="Times New Roman" w:eastAsia="Times New Roman" w:hAnsi="Times New Roman" w:cs="Times New Roman"/>
          <w:b/>
          <w:sz w:val="24"/>
          <w:szCs w:val="24"/>
          <w:lang w:eastAsia="ru-RU"/>
        </w:rPr>
      </w:pPr>
      <w:r w:rsidRPr="007C6163">
        <w:rPr>
          <w:rFonts w:ascii="Times New Roman" w:eastAsia="Times New Roman" w:hAnsi="Times New Roman" w:cs="Times New Roman"/>
          <w:b/>
          <w:sz w:val="24"/>
          <w:szCs w:val="24"/>
          <w:lang w:eastAsia="ru-RU"/>
        </w:rPr>
        <w:t xml:space="preserve">39.02.01 Социальная работа </w:t>
      </w:r>
    </w:p>
    <w:tbl>
      <w:tblPr>
        <w:tblStyle w:val="ac"/>
        <w:tblW w:w="0" w:type="auto"/>
        <w:tblLook w:val="04A0" w:firstRow="1" w:lastRow="0" w:firstColumn="1" w:lastColumn="0" w:noHBand="0" w:noVBand="1"/>
      </w:tblPr>
      <w:tblGrid>
        <w:gridCol w:w="1101"/>
        <w:gridCol w:w="8470"/>
      </w:tblGrid>
      <w:tr w:rsidR="007C6163" w:rsidRPr="007C6163" w:rsidTr="00221C52">
        <w:tc>
          <w:tcPr>
            <w:tcW w:w="1101"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w:t>
            </w:r>
          </w:p>
        </w:tc>
        <w:tc>
          <w:tcPr>
            <w:tcW w:w="8470"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Базы практики</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№3</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№4</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МУ Центр психолого-педагогической, медицинской и социальной помощи «Содействие» г. Ростов</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proofErr w:type="spellStart"/>
            <w:r w:rsidRPr="007C6163">
              <w:rPr>
                <w:rFonts w:ascii="Times New Roman" w:eastAsia="Times New Roman" w:hAnsi="Times New Roman" w:cs="Palatino Linotype"/>
              </w:rPr>
              <w:t>Семибратовский</w:t>
            </w:r>
            <w:proofErr w:type="spellEnd"/>
            <w:r w:rsidRPr="007C6163">
              <w:rPr>
                <w:rFonts w:ascii="Times New Roman" w:eastAsia="Times New Roman" w:hAnsi="Times New Roman" w:cs="Palatino Linotype"/>
              </w:rPr>
              <w:t xml:space="preserve"> экспериментальный детский дом «Центр духовного возрождения»</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ГКУ СО ЯО СРЦ «Огонек» </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ГКУ СО ЯО СРЦ «Росинка» </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Ростовский ОМВД России</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ГОУ ЯО </w:t>
            </w:r>
            <w:proofErr w:type="spellStart"/>
            <w:r w:rsidRPr="007C6163">
              <w:rPr>
                <w:rFonts w:ascii="Times New Roman" w:eastAsia="Times New Roman" w:hAnsi="Times New Roman" w:cs="Palatino Linotype"/>
              </w:rPr>
              <w:t>Климатинский</w:t>
            </w:r>
            <w:proofErr w:type="spellEnd"/>
            <w:r w:rsidRPr="007C6163">
              <w:rPr>
                <w:rFonts w:ascii="Times New Roman" w:eastAsia="Times New Roman" w:hAnsi="Times New Roman" w:cs="Palatino Linotype"/>
              </w:rPr>
              <w:t xml:space="preserve"> детский дом</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МАУ Молодежный центр «Ростов Великий»</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МУ «Молодежный центр» г. Гаврилов-Ям</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Times New Roman"/>
              </w:rPr>
            </w:pPr>
            <w:r w:rsidRPr="007C6163">
              <w:rPr>
                <w:rFonts w:ascii="Times New Roman" w:eastAsia="Times New Roman" w:hAnsi="Times New Roman" w:cs="Times New Roman"/>
              </w:rPr>
              <w:t>МУ КЦСОН «Радуга»</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Times New Roman"/>
              </w:rPr>
            </w:pPr>
            <w:r w:rsidRPr="007C6163">
              <w:rPr>
                <w:rFonts w:ascii="Times New Roman" w:eastAsia="Times New Roman" w:hAnsi="Times New Roman" w:cs="Times New Roman"/>
              </w:rPr>
              <w:t>ГКУ СО ЯО СРЦ для несовершеннолетних «Искорка»</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Times New Roman"/>
              </w:rPr>
            </w:pPr>
            <w:r w:rsidRPr="007C6163">
              <w:rPr>
                <w:rFonts w:ascii="Times New Roman" w:eastAsia="Times New Roman" w:hAnsi="Times New Roman" w:cs="Times New Roman"/>
              </w:rPr>
              <w:t>МУ КЦСОН Борисоглебского МР «Лада»</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Times New Roman"/>
              </w:rPr>
            </w:pPr>
            <w:r w:rsidRPr="007C6163">
              <w:rPr>
                <w:rFonts w:ascii="Times New Roman" w:eastAsia="Times New Roman" w:hAnsi="Times New Roman" w:cs="Times New Roman"/>
              </w:rPr>
              <w:t>МУЗ ЦРБ</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Times New Roman"/>
              </w:rPr>
            </w:pPr>
            <w:r w:rsidRPr="007C6163">
              <w:rPr>
                <w:rFonts w:ascii="Times New Roman" w:eastAsia="Times New Roman" w:hAnsi="Times New Roman" w:cs="Times New Roman"/>
              </w:rPr>
              <w:t>ОДН и ЗП Администрации Ростовского муниципального района</w:t>
            </w:r>
          </w:p>
        </w:tc>
      </w:tr>
      <w:tr w:rsidR="007C6163" w:rsidRPr="007C6163" w:rsidTr="00221C52">
        <w:tc>
          <w:tcPr>
            <w:tcW w:w="1101" w:type="dxa"/>
          </w:tcPr>
          <w:p w:rsidR="007C6163" w:rsidRPr="007C6163" w:rsidRDefault="007C6163" w:rsidP="007C6163">
            <w:pPr>
              <w:numPr>
                <w:ilvl w:val="0"/>
                <w:numId w:val="17"/>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МУ Гаврилов-Ямским КЦСОН «Ветеран»</w:t>
            </w:r>
          </w:p>
        </w:tc>
      </w:tr>
    </w:tbl>
    <w:p w:rsidR="000B4B56" w:rsidRDefault="000B4B56" w:rsidP="007C6163">
      <w:pPr>
        <w:spacing w:after="200" w:line="276" w:lineRule="auto"/>
        <w:jc w:val="center"/>
        <w:rPr>
          <w:rFonts w:ascii="Times New Roman" w:eastAsia="Times New Roman" w:hAnsi="Times New Roman" w:cs="Times New Roman"/>
          <w:b/>
          <w:sz w:val="24"/>
          <w:szCs w:val="24"/>
          <w:lang w:eastAsia="ru-RU"/>
        </w:rPr>
      </w:pPr>
    </w:p>
    <w:p w:rsidR="007C6163" w:rsidRPr="007C6163" w:rsidRDefault="007C6163" w:rsidP="007C6163">
      <w:pPr>
        <w:spacing w:after="200" w:line="276" w:lineRule="auto"/>
        <w:jc w:val="center"/>
        <w:rPr>
          <w:rFonts w:ascii="Times New Roman" w:eastAsia="Times New Roman" w:hAnsi="Times New Roman" w:cs="Times New Roman"/>
          <w:b/>
          <w:sz w:val="24"/>
          <w:szCs w:val="24"/>
          <w:lang w:eastAsia="ru-RU"/>
        </w:rPr>
      </w:pPr>
      <w:r w:rsidRPr="007C6163">
        <w:rPr>
          <w:rFonts w:ascii="Times New Roman" w:eastAsia="Times New Roman" w:hAnsi="Times New Roman" w:cs="Times New Roman"/>
          <w:b/>
          <w:sz w:val="24"/>
          <w:szCs w:val="24"/>
          <w:lang w:eastAsia="ru-RU"/>
        </w:rPr>
        <w:t>44.02.03 Педагогика дополнительного образования</w:t>
      </w:r>
    </w:p>
    <w:tbl>
      <w:tblPr>
        <w:tblStyle w:val="ac"/>
        <w:tblW w:w="0" w:type="auto"/>
        <w:tblLook w:val="04A0" w:firstRow="1" w:lastRow="0" w:firstColumn="1" w:lastColumn="0" w:noHBand="0" w:noVBand="1"/>
      </w:tblPr>
      <w:tblGrid>
        <w:gridCol w:w="1101"/>
        <w:gridCol w:w="8470"/>
      </w:tblGrid>
      <w:tr w:rsidR="007C6163" w:rsidRPr="007C6163" w:rsidTr="00221C52">
        <w:tc>
          <w:tcPr>
            <w:tcW w:w="1101"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w:t>
            </w:r>
          </w:p>
        </w:tc>
        <w:tc>
          <w:tcPr>
            <w:tcW w:w="8470"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Базы практики</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Ростовская гимназия им. А.Л. Кекина </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№3</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№4</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МОУ </w:t>
            </w:r>
            <w:proofErr w:type="spellStart"/>
            <w:r w:rsidRPr="007C6163">
              <w:rPr>
                <w:rFonts w:ascii="Times New Roman" w:eastAsia="Times New Roman" w:hAnsi="Times New Roman" w:cs="Palatino Linotype"/>
              </w:rPr>
              <w:t>Кладовицкая</w:t>
            </w:r>
            <w:proofErr w:type="spellEnd"/>
            <w:r w:rsidRPr="007C6163">
              <w:rPr>
                <w:rFonts w:ascii="Times New Roman" w:eastAsia="Times New Roman" w:hAnsi="Times New Roman" w:cs="Palatino Linotype"/>
              </w:rPr>
              <w:t xml:space="preserve"> ООШ</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МОУ </w:t>
            </w:r>
            <w:proofErr w:type="spellStart"/>
            <w:r w:rsidRPr="007C6163">
              <w:rPr>
                <w:rFonts w:ascii="Times New Roman" w:eastAsia="Times New Roman" w:hAnsi="Times New Roman" w:cs="Palatino Linotype"/>
              </w:rPr>
              <w:t>Белогостицкая</w:t>
            </w:r>
            <w:proofErr w:type="spellEnd"/>
            <w:r w:rsidRPr="007C6163">
              <w:rPr>
                <w:rFonts w:ascii="Times New Roman" w:eastAsia="Times New Roman" w:hAnsi="Times New Roman" w:cs="Palatino Linotype"/>
              </w:rPr>
              <w:t xml:space="preserve"> СОШ</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«Средняя школа №3» г. Гаврилов-Яма</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ДОД Центр внешкольной работы</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ДОД Детская школа искусств г. Ростов</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МУ Театр Ростова Великого</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Детский центр «Пчелка»</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МАУ Ростовского МР ЯО Молодежный центр «Ростов Великий»</w:t>
            </w:r>
          </w:p>
        </w:tc>
      </w:tr>
      <w:tr w:rsidR="007C6163" w:rsidRPr="007C6163" w:rsidTr="00221C52">
        <w:tc>
          <w:tcPr>
            <w:tcW w:w="1101" w:type="dxa"/>
          </w:tcPr>
          <w:p w:rsidR="007C6163" w:rsidRPr="007C6163" w:rsidRDefault="007C6163" w:rsidP="007C6163">
            <w:pPr>
              <w:numPr>
                <w:ilvl w:val="0"/>
                <w:numId w:val="18"/>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МАУ «Городской центр молодежи и спорта» г. Ростова</w:t>
            </w:r>
          </w:p>
        </w:tc>
      </w:tr>
    </w:tbl>
    <w:p w:rsidR="000B4B56" w:rsidRDefault="000B4B56" w:rsidP="007C6163">
      <w:pPr>
        <w:spacing w:after="0" w:line="240" w:lineRule="auto"/>
        <w:ind w:firstLine="709"/>
        <w:jc w:val="center"/>
        <w:rPr>
          <w:rFonts w:ascii="Times New Roman" w:eastAsia="Times New Roman" w:hAnsi="Times New Roman" w:cs="Times New Roman"/>
          <w:b/>
          <w:sz w:val="24"/>
          <w:szCs w:val="24"/>
          <w:lang w:eastAsia="ru-RU"/>
        </w:rPr>
      </w:pPr>
    </w:p>
    <w:p w:rsidR="007C6163" w:rsidRDefault="007C6163" w:rsidP="007C6163">
      <w:pPr>
        <w:spacing w:after="0" w:line="240" w:lineRule="auto"/>
        <w:ind w:firstLine="709"/>
        <w:jc w:val="center"/>
        <w:rPr>
          <w:rFonts w:ascii="Times New Roman" w:eastAsia="Times New Roman" w:hAnsi="Times New Roman" w:cs="Times New Roman"/>
          <w:b/>
          <w:sz w:val="24"/>
          <w:szCs w:val="24"/>
          <w:lang w:eastAsia="ru-RU"/>
        </w:rPr>
      </w:pPr>
      <w:r w:rsidRPr="007C6163">
        <w:rPr>
          <w:rFonts w:ascii="Times New Roman" w:eastAsia="Times New Roman" w:hAnsi="Times New Roman" w:cs="Times New Roman"/>
          <w:b/>
          <w:sz w:val="24"/>
          <w:szCs w:val="24"/>
          <w:lang w:eastAsia="ru-RU"/>
        </w:rPr>
        <w:t>09.02.05 Прикладная информатика</w:t>
      </w:r>
    </w:p>
    <w:p w:rsidR="000B4B56" w:rsidRPr="007C6163" w:rsidRDefault="000B4B56" w:rsidP="007C6163">
      <w:pPr>
        <w:spacing w:after="0" w:line="240" w:lineRule="auto"/>
        <w:ind w:firstLine="709"/>
        <w:jc w:val="center"/>
        <w:rPr>
          <w:rFonts w:ascii="Times New Roman" w:eastAsia="Times New Roman" w:hAnsi="Times New Roman" w:cs="Times New Roman"/>
          <w:b/>
          <w:sz w:val="24"/>
          <w:szCs w:val="24"/>
          <w:lang w:eastAsia="ru-RU"/>
        </w:rPr>
      </w:pPr>
    </w:p>
    <w:tbl>
      <w:tblPr>
        <w:tblStyle w:val="ac"/>
        <w:tblW w:w="0" w:type="auto"/>
        <w:tblLook w:val="04A0" w:firstRow="1" w:lastRow="0" w:firstColumn="1" w:lastColumn="0" w:noHBand="0" w:noVBand="1"/>
      </w:tblPr>
      <w:tblGrid>
        <w:gridCol w:w="1101"/>
        <w:gridCol w:w="8470"/>
      </w:tblGrid>
      <w:tr w:rsidR="007C6163" w:rsidRPr="007C6163" w:rsidTr="00221C52">
        <w:tc>
          <w:tcPr>
            <w:tcW w:w="1101"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w:t>
            </w:r>
          </w:p>
        </w:tc>
        <w:tc>
          <w:tcPr>
            <w:tcW w:w="8470" w:type="dxa"/>
          </w:tcPr>
          <w:p w:rsidR="007C6163" w:rsidRPr="007C6163" w:rsidRDefault="007C6163" w:rsidP="007C6163">
            <w:pPr>
              <w:jc w:val="center"/>
              <w:rPr>
                <w:rFonts w:ascii="Times New Roman" w:eastAsia="Times New Roman" w:hAnsi="Times New Roman" w:cs="Times New Roman"/>
                <w:b/>
              </w:rPr>
            </w:pPr>
            <w:r w:rsidRPr="007C6163">
              <w:rPr>
                <w:rFonts w:ascii="Times New Roman" w:eastAsia="Times New Roman" w:hAnsi="Times New Roman" w:cs="Times New Roman"/>
                <w:b/>
              </w:rPr>
              <w:t>Базы практики</w:t>
            </w:r>
          </w:p>
        </w:tc>
      </w:tr>
      <w:tr w:rsidR="007C6163" w:rsidRPr="007C6163" w:rsidTr="00221C52">
        <w:tc>
          <w:tcPr>
            <w:tcW w:w="1101" w:type="dxa"/>
          </w:tcPr>
          <w:p w:rsidR="007C6163" w:rsidRPr="007C6163" w:rsidRDefault="007C6163" w:rsidP="007C6163">
            <w:pPr>
              <w:numPr>
                <w:ilvl w:val="0"/>
                <w:numId w:val="19"/>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Ростовская гимназия им. А.Л. Кекина </w:t>
            </w:r>
          </w:p>
        </w:tc>
      </w:tr>
      <w:tr w:rsidR="007C6163" w:rsidRPr="007C6163" w:rsidTr="00221C52">
        <w:tc>
          <w:tcPr>
            <w:tcW w:w="1101" w:type="dxa"/>
          </w:tcPr>
          <w:p w:rsidR="007C6163" w:rsidRPr="007C6163" w:rsidRDefault="007C6163" w:rsidP="007C6163">
            <w:pPr>
              <w:numPr>
                <w:ilvl w:val="0"/>
                <w:numId w:val="19"/>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№4</w:t>
            </w:r>
          </w:p>
        </w:tc>
      </w:tr>
      <w:tr w:rsidR="007C6163" w:rsidRPr="007C6163" w:rsidTr="00221C52">
        <w:tc>
          <w:tcPr>
            <w:tcW w:w="1101" w:type="dxa"/>
          </w:tcPr>
          <w:p w:rsidR="007C6163" w:rsidRPr="007C6163" w:rsidRDefault="007C6163" w:rsidP="007C6163">
            <w:pPr>
              <w:numPr>
                <w:ilvl w:val="0"/>
                <w:numId w:val="19"/>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№2</w:t>
            </w:r>
          </w:p>
        </w:tc>
      </w:tr>
      <w:tr w:rsidR="007C6163" w:rsidRPr="007C6163" w:rsidTr="00221C52">
        <w:tc>
          <w:tcPr>
            <w:tcW w:w="1101" w:type="dxa"/>
          </w:tcPr>
          <w:p w:rsidR="007C6163" w:rsidRPr="007C6163" w:rsidRDefault="007C6163" w:rsidP="007C6163">
            <w:pPr>
              <w:numPr>
                <w:ilvl w:val="0"/>
                <w:numId w:val="19"/>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№3</w:t>
            </w:r>
          </w:p>
        </w:tc>
      </w:tr>
      <w:tr w:rsidR="007C6163" w:rsidRPr="007C6163" w:rsidTr="00221C52">
        <w:tc>
          <w:tcPr>
            <w:tcW w:w="9571" w:type="dxa"/>
            <w:gridSpan w:val="2"/>
          </w:tcPr>
          <w:p w:rsidR="007C6163" w:rsidRPr="007C6163" w:rsidRDefault="007C6163" w:rsidP="007C6163">
            <w:pPr>
              <w:widowControl w:val="0"/>
              <w:autoSpaceDE w:val="0"/>
              <w:autoSpaceDN w:val="0"/>
              <w:adjustRightInd w:val="0"/>
              <w:jc w:val="center"/>
              <w:rPr>
                <w:rFonts w:ascii="Times New Roman" w:eastAsia="Times New Roman" w:hAnsi="Times New Roman" w:cs="Palatino Linotype"/>
                <w:b/>
              </w:rPr>
            </w:pPr>
            <w:r w:rsidRPr="007C6163">
              <w:rPr>
                <w:rFonts w:ascii="Times New Roman" w:eastAsia="Times New Roman" w:hAnsi="Times New Roman" w:cs="Palatino Linotype"/>
                <w:b/>
              </w:rPr>
              <w:t>53.02.01 Музыкальное образование</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№4</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СОШ №3</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 xml:space="preserve">МОУ гимназия им. А.Л. Кекина </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№23»</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№8»</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МДОУ «Детский сад №13»</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ДОД Центром внешкольной работы</w:t>
            </w:r>
          </w:p>
        </w:tc>
      </w:tr>
      <w:tr w:rsidR="007C6163" w:rsidRPr="007C6163" w:rsidTr="00221C52">
        <w:tc>
          <w:tcPr>
            <w:tcW w:w="1101" w:type="dxa"/>
          </w:tcPr>
          <w:p w:rsidR="007C6163" w:rsidRPr="007C6163" w:rsidRDefault="007C6163" w:rsidP="007C6163">
            <w:pPr>
              <w:numPr>
                <w:ilvl w:val="0"/>
                <w:numId w:val="36"/>
              </w:numPr>
              <w:contextualSpacing/>
              <w:rPr>
                <w:rFonts w:ascii="Times New Roman" w:eastAsia="Times New Roman" w:hAnsi="Times New Roman" w:cs="Times New Roman"/>
              </w:rPr>
            </w:pPr>
          </w:p>
        </w:tc>
        <w:tc>
          <w:tcPr>
            <w:tcW w:w="8470" w:type="dxa"/>
          </w:tcPr>
          <w:p w:rsidR="007C6163" w:rsidRPr="007C6163" w:rsidRDefault="007C6163" w:rsidP="007C6163">
            <w:pPr>
              <w:widowControl w:val="0"/>
              <w:autoSpaceDE w:val="0"/>
              <w:autoSpaceDN w:val="0"/>
              <w:adjustRightInd w:val="0"/>
              <w:jc w:val="both"/>
              <w:rPr>
                <w:rFonts w:ascii="Times New Roman" w:eastAsia="Times New Roman" w:hAnsi="Times New Roman" w:cs="Palatino Linotype"/>
              </w:rPr>
            </w:pPr>
            <w:r w:rsidRPr="007C6163">
              <w:rPr>
                <w:rFonts w:ascii="Times New Roman" w:eastAsia="Times New Roman" w:hAnsi="Times New Roman" w:cs="Palatino Linotype"/>
              </w:rPr>
              <w:t>МОУ ДОД Детская школа искусств г. Ростов</w:t>
            </w:r>
          </w:p>
        </w:tc>
      </w:tr>
    </w:tbl>
    <w:p w:rsidR="007C6163" w:rsidRPr="007C6163" w:rsidRDefault="007C6163" w:rsidP="007C6163">
      <w:pPr>
        <w:spacing w:after="0" w:line="240" w:lineRule="auto"/>
        <w:ind w:firstLine="709"/>
        <w:jc w:val="both"/>
        <w:rPr>
          <w:rFonts w:ascii="Times New Roman" w:eastAsia="Times New Roman" w:hAnsi="Times New Roman" w:cs="Times New Roman"/>
          <w:b/>
          <w:sz w:val="24"/>
          <w:szCs w:val="24"/>
          <w:lang w:eastAsia="ru-RU"/>
        </w:rPr>
      </w:pPr>
    </w:p>
    <w:p w:rsidR="00221C52" w:rsidRPr="00221C52" w:rsidRDefault="00D114AE" w:rsidP="000B4B56">
      <w:pPr>
        <w:spacing w:after="0" w:line="276" w:lineRule="auto"/>
        <w:jc w:val="both"/>
        <w:rPr>
          <w:rFonts w:ascii="Times New Roman" w:eastAsia="Times New Roman" w:hAnsi="Times New Roman" w:cs="Times New Roman"/>
          <w:sz w:val="28"/>
          <w:szCs w:val="28"/>
        </w:rPr>
      </w:pPr>
      <w:r w:rsidRPr="00221C52">
        <w:rPr>
          <w:rFonts w:ascii="Times New Roman" w:eastAsia="Times New Roman" w:hAnsi="Times New Roman" w:cs="Times New Roman"/>
          <w:sz w:val="28"/>
          <w:szCs w:val="28"/>
        </w:rPr>
        <w:t>В</w:t>
      </w:r>
      <w:r w:rsidR="007C6163" w:rsidRPr="00221C52">
        <w:rPr>
          <w:rFonts w:ascii="Times New Roman" w:eastAsia="Times New Roman" w:hAnsi="Times New Roman" w:cs="Times New Roman"/>
          <w:sz w:val="28"/>
          <w:szCs w:val="28"/>
        </w:rPr>
        <w:t xml:space="preserve"> 2018-2019 учебном году было заключено 60 договоров</w:t>
      </w:r>
      <w:r w:rsidRPr="00221C52">
        <w:rPr>
          <w:rFonts w:ascii="Times New Roman" w:eastAsia="Times New Roman" w:hAnsi="Times New Roman" w:cs="Times New Roman"/>
          <w:sz w:val="28"/>
          <w:szCs w:val="28"/>
        </w:rPr>
        <w:t xml:space="preserve">. </w:t>
      </w:r>
    </w:p>
    <w:p w:rsidR="007C6163" w:rsidRPr="00221C52" w:rsidRDefault="007C6163" w:rsidP="000B4B56">
      <w:pPr>
        <w:spacing w:after="0" w:line="276" w:lineRule="auto"/>
        <w:rPr>
          <w:rFonts w:ascii="Times New Roman" w:hAnsi="Times New Roman" w:cs="Times New Roman"/>
          <w:sz w:val="28"/>
          <w:szCs w:val="28"/>
        </w:rPr>
      </w:pPr>
      <w:r w:rsidRPr="00221C52">
        <w:rPr>
          <w:rFonts w:ascii="Times New Roman" w:hAnsi="Times New Roman" w:cs="Times New Roman"/>
          <w:sz w:val="28"/>
          <w:szCs w:val="28"/>
        </w:rPr>
        <w:t>В 2018-2019 учебном году студенты освоили следующие виды практики:</w:t>
      </w:r>
    </w:p>
    <w:p w:rsidR="00221C52" w:rsidRPr="00221C52" w:rsidRDefault="00221C52" w:rsidP="00221C52">
      <w:pPr>
        <w:pStyle w:val="22"/>
        <w:ind w:firstLine="709"/>
        <w:jc w:val="right"/>
        <w:rPr>
          <w:rFonts w:ascii="Times New Roman" w:hAnsi="Times New Roman" w:cs="Times New Roman"/>
          <w:sz w:val="28"/>
          <w:szCs w:val="28"/>
        </w:rPr>
      </w:pPr>
      <w:r w:rsidRPr="00221C52">
        <w:rPr>
          <w:rFonts w:ascii="Times New Roman" w:hAnsi="Times New Roman" w:cs="Times New Roman"/>
          <w:sz w:val="28"/>
          <w:szCs w:val="28"/>
        </w:rPr>
        <w:t>Таблица 8</w:t>
      </w:r>
    </w:p>
    <w:tbl>
      <w:tblPr>
        <w:tblStyle w:val="ac"/>
        <w:tblW w:w="9747" w:type="dxa"/>
        <w:jc w:val="right"/>
        <w:tblLook w:val="04A0" w:firstRow="1" w:lastRow="0" w:firstColumn="1" w:lastColumn="0" w:noHBand="0" w:noVBand="1"/>
      </w:tblPr>
      <w:tblGrid>
        <w:gridCol w:w="2172"/>
        <w:gridCol w:w="1656"/>
        <w:gridCol w:w="62"/>
        <w:gridCol w:w="2846"/>
        <w:gridCol w:w="69"/>
        <w:gridCol w:w="14"/>
        <w:gridCol w:w="2928"/>
      </w:tblGrid>
      <w:tr w:rsidR="007C6163" w:rsidRPr="00F277CD" w:rsidTr="00221C52">
        <w:trPr>
          <w:jc w:val="right"/>
        </w:trPr>
        <w:tc>
          <w:tcPr>
            <w:tcW w:w="2172" w:type="dxa"/>
          </w:tcPr>
          <w:p w:rsidR="007C6163" w:rsidRPr="00F277CD" w:rsidRDefault="007C6163" w:rsidP="00221C52">
            <w:pPr>
              <w:jc w:val="center"/>
              <w:rPr>
                <w:rFonts w:ascii="Times New Roman" w:hAnsi="Times New Roman" w:cs="Times New Roman"/>
                <w:i/>
              </w:rPr>
            </w:pPr>
            <w:r>
              <w:rPr>
                <w:rFonts w:ascii="Times New Roman" w:hAnsi="Times New Roman" w:cs="Times New Roman"/>
                <w:b/>
                <w:i/>
                <w:sz w:val="24"/>
                <w:szCs w:val="24"/>
              </w:rPr>
              <w:t xml:space="preserve"> </w:t>
            </w:r>
            <w:r w:rsidRPr="00F277CD">
              <w:rPr>
                <w:rFonts w:ascii="Times New Roman" w:hAnsi="Times New Roman" w:cs="Times New Roman"/>
                <w:i/>
              </w:rPr>
              <w:t>Специальность</w:t>
            </w:r>
          </w:p>
        </w:tc>
        <w:tc>
          <w:tcPr>
            <w:tcW w:w="1718" w:type="dxa"/>
            <w:gridSpan w:val="2"/>
          </w:tcPr>
          <w:p w:rsidR="007C6163" w:rsidRPr="00F277CD" w:rsidRDefault="007C6163" w:rsidP="00221C52">
            <w:pPr>
              <w:jc w:val="center"/>
              <w:rPr>
                <w:rFonts w:ascii="Times New Roman" w:hAnsi="Times New Roman" w:cs="Times New Roman"/>
                <w:i/>
              </w:rPr>
            </w:pPr>
            <w:r w:rsidRPr="00F277CD">
              <w:rPr>
                <w:rFonts w:ascii="Times New Roman" w:hAnsi="Times New Roman" w:cs="Times New Roman"/>
                <w:i/>
              </w:rPr>
              <w:t>ПМ</w:t>
            </w:r>
          </w:p>
        </w:tc>
        <w:tc>
          <w:tcPr>
            <w:tcW w:w="2846" w:type="dxa"/>
          </w:tcPr>
          <w:p w:rsidR="007C6163" w:rsidRPr="00F277CD" w:rsidRDefault="007C6163" w:rsidP="00221C52">
            <w:pPr>
              <w:jc w:val="center"/>
              <w:rPr>
                <w:rFonts w:ascii="Times New Roman" w:hAnsi="Times New Roman" w:cs="Times New Roman"/>
                <w:i/>
              </w:rPr>
            </w:pPr>
            <w:r w:rsidRPr="00F277CD">
              <w:rPr>
                <w:rFonts w:ascii="Times New Roman" w:hAnsi="Times New Roman" w:cs="Times New Roman"/>
                <w:i/>
              </w:rPr>
              <w:t>Учебная практика</w:t>
            </w:r>
          </w:p>
        </w:tc>
        <w:tc>
          <w:tcPr>
            <w:tcW w:w="3011" w:type="dxa"/>
            <w:gridSpan w:val="3"/>
          </w:tcPr>
          <w:p w:rsidR="007C6163" w:rsidRPr="00F277CD" w:rsidRDefault="007C6163" w:rsidP="00221C52">
            <w:pPr>
              <w:jc w:val="center"/>
              <w:rPr>
                <w:rFonts w:ascii="Times New Roman" w:hAnsi="Times New Roman" w:cs="Times New Roman"/>
                <w:i/>
              </w:rPr>
            </w:pPr>
            <w:r w:rsidRPr="00F277CD">
              <w:rPr>
                <w:rFonts w:ascii="Times New Roman" w:hAnsi="Times New Roman" w:cs="Times New Roman"/>
                <w:i/>
              </w:rPr>
              <w:t>Практика по профилю специальности</w:t>
            </w:r>
          </w:p>
        </w:tc>
      </w:tr>
      <w:tr w:rsidR="007C6163" w:rsidRPr="00F277CD" w:rsidTr="00221C52">
        <w:trPr>
          <w:jc w:val="right"/>
        </w:trPr>
        <w:tc>
          <w:tcPr>
            <w:tcW w:w="2172" w:type="dxa"/>
            <w:vMerge w:val="restart"/>
          </w:tcPr>
          <w:p w:rsidR="007C6163" w:rsidRPr="00F277CD" w:rsidRDefault="007C6163" w:rsidP="00221C52">
            <w:pPr>
              <w:jc w:val="center"/>
              <w:rPr>
                <w:rFonts w:ascii="Times New Roman" w:hAnsi="Times New Roman" w:cs="Times New Roman"/>
                <w:b/>
                <w:i/>
              </w:rPr>
            </w:pPr>
            <w:r>
              <w:rPr>
                <w:rFonts w:ascii="Times New Roman" w:hAnsi="Times New Roman" w:cs="Times New Roman"/>
                <w:b/>
                <w:i/>
              </w:rPr>
              <w:t>44.02.01</w:t>
            </w:r>
          </w:p>
          <w:p w:rsidR="007C6163" w:rsidRPr="00F277CD" w:rsidRDefault="007C6163" w:rsidP="00221C52">
            <w:pPr>
              <w:jc w:val="center"/>
              <w:rPr>
                <w:rFonts w:ascii="Times New Roman" w:hAnsi="Times New Roman" w:cs="Times New Roman"/>
                <w:i/>
              </w:rPr>
            </w:pPr>
            <w:r w:rsidRPr="00F277CD">
              <w:rPr>
                <w:rFonts w:ascii="Times New Roman" w:hAnsi="Times New Roman" w:cs="Times New Roman"/>
                <w:b/>
                <w:i/>
              </w:rPr>
              <w:t>Дошкольное образование</w:t>
            </w:r>
          </w:p>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01</w:t>
            </w: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Ознакомительная практика</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Практика по сохранению и укреплению здоровья детей</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vMerge w:val="restart"/>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02</w:t>
            </w:r>
          </w:p>
        </w:tc>
        <w:tc>
          <w:tcPr>
            <w:tcW w:w="2846" w:type="dxa"/>
            <w:vMerge w:val="restart"/>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Ознакомительная практика</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Введение в специальность</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vMerge/>
          </w:tcPr>
          <w:p w:rsidR="007C6163" w:rsidRPr="00F277CD" w:rsidRDefault="007C6163" w:rsidP="00221C52">
            <w:pPr>
              <w:jc w:val="both"/>
              <w:rPr>
                <w:rFonts w:ascii="Times New Roman" w:hAnsi="Times New Roman" w:cs="Times New Roman"/>
              </w:rPr>
            </w:pP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Психолого-педагогическая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vMerge/>
          </w:tcPr>
          <w:p w:rsidR="007C6163" w:rsidRPr="00F277CD" w:rsidRDefault="007C6163" w:rsidP="00221C52">
            <w:pPr>
              <w:jc w:val="both"/>
              <w:rPr>
                <w:rFonts w:ascii="Times New Roman" w:hAnsi="Times New Roman" w:cs="Times New Roman"/>
              </w:rPr>
            </w:pPr>
          </w:p>
        </w:tc>
        <w:tc>
          <w:tcPr>
            <w:tcW w:w="3011" w:type="dxa"/>
            <w:gridSpan w:val="3"/>
          </w:tcPr>
          <w:p w:rsidR="007C6163" w:rsidRPr="00F277CD" w:rsidRDefault="007C6163" w:rsidP="00221C52">
            <w:pPr>
              <w:jc w:val="both"/>
              <w:rPr>
                <w:rFonts w:ascii="Times New Roman" w:hAnsi="Times New Roman" w:cs="Times New Roman"/>
              </w:rPr>
            </w:pPr>
            <w:r>
              <w:rPr>
                <w:rFonts w:ascii="Times New Roman" w:hAnsi="Times New Roman" w:cs="Times New Roman"/>
              </w:rPr>
              <w:t xml:space="preserve">Первые дни ребенка в школе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Подготовка к летней практике (ИМЛ)</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Летняя практика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03</w:t>
            </w: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Практика наблюдений и показательных занятий</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Пробные занятия</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ПМ 04 </w:t>
            </w: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Ознакомительная </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Взаимодействие с родителями и сотрудниками ДОУ</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05</w:t>
            </w:r>
          </w:p>
        </w:tc>
        <w:tc>
          <w:tcPr>
            <w:tcW w:w="2846" w:type="dxa"/>
          </w:tcPr>
          <w:p w:rsidR="007C6163" w:rsidRPr="00F277CD" w:rsidRDefault="007C6163" w:rsidP="00221C52">
            <w:pPr>
              <w:jc w:val="both"/>
              <w:rPr>
                <w:rFonts w:ascii="Times New Roman" w:hAnsi="Times New Roman" w:cs="Times New Roman"/>
              </w:rPr>
            </w:pPr>
            <w:r>
              <w:rPr>
                <w:rFonts w:ascii="Times New Roman" w:hAnsi="Times New Roman" w:cs="Times New Roman"/>
              </w:rPr>
              <w:t xml:space="preserve">Ознакомительная </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Методическая</w:t>
            </w:r>
          </w:p>
        </w:tc>
      </w:tr>
      <w:tr w:rsidR="007C6163" w:rsidRPr="00F277CD" w:rsidTr="00221C52">
        <w:trPr>
          <w:jc w:val="right"/>
        </w:trPr>
        <w:tc>
          <w:tcPr>
            <w:tcW w:w="2172" w:type="dxa"/>
          </w:tcPr>
          <w:p w:rsidR="007C6163" w:rsidRPr="00F277CD" w:rsidRDefault="007C6163" w:rsidP="00221C52">
            <w:pPr>
              <w:jc w:val="center"/>
              <w:rPr>
                <w:rFonts w:ascii="Times New Roman" w:hAnsi="Times New Roman" w:cs="Times New Roman"/>
              </w:rPr>
            </w:pPr>
          </w:p>
        </w:tc>
        <w:tc>
          <w:tcPr>
            <w:tcW w:w="7575" w:type="dxa"/>
            <w:gridSpan w:val="6"/>
          </w:tcPr>
          <w:p w:rsidR="007C6163" w:rsidRPr="00F277CD" w:rsidRDefault="007C6163" w:rsidP="00221C52">
            <w:pPr>
              <w:jc w:val="center"/>
              <w:rPr>
                <w:rFonts w:ascii="Times New Roman" w:hAnsi="Times New Roman" w:cs="Times New Roman"/>
              </w:rPr>
            </w:pPr>
            <w:r>
              <w:rPr>
                <w:rFonts w:ascii="Times New Roman" w:hAnsi="Times New Roman" w:cs="Times New Roman"/>
              </w:rPr>
              <w:t xml:space="preserve">Производственная (преддипломная) практика </w:t>
            </w:r>
          </w:p>
        </w:tc>
      </w:tr>
      <w:tr w:rsidR="007C6163" w:rsidRPr="00F277CD" w:rsidTr="00221C52">
        <w:trPr>
          <w:trHeight w:val="689"/>
          <w:jc w:val="right"/>
        </w:trPr>
        <w:tc>
          <w:tcPr>
            <w:tcW w:w="2172" w:type="dxa"/>
            <w:vMerge w:val="restart"/>
          </w:tcPr>
          <w:p w:rsidR="007C6163" w:rsidRDefault="007C6163" w:rsidP="00221C52">
            <w:pPr>
              <w:jc w:val="center"/>
              <w:rPr>
                <w:rFonts w:ascii="Times New Roman" w:hAnsi="Times New Roman" w:cs="Times New Roman"/>
                <w:b/>
                <w:i/>
              </w:rPr>
            </w:pPr>
            <w:r>
              <w:rPr>
                <w:rFonts w:ascii="Times New Roman" w:hAnsi="Times New Roman" w:cs="Times New Roman"/>
                <w:b/>
                <w:i/>
              </w:rPr>
              <w:t>44.02.02</w:t>
            </w:r>
          </w:p>
          <w:p w:rsidR="007C6163" w:rsidRPr="00F277CD" w:rsidRDefault="007C6163" w:rsidP="00221C52">
            <w:pPr>
              <w:jc w:val="center"/>
              <w:rPr>
                <w:rFonts w:ascii="Times New Roman" w:hAnsi="Times New Roman" w:cs="Times New Roman"/>
                <w:b/>
                <w:i/>
              </w:rPr>
            </w:pPr>
            <w:r w:rsidRPr="00F277CD">
              <w:rPr>
                <w:rFonts w:ascii="Times New Roman" w:hAnsi="Times New Roman" w:cs="Times New Roman"/>
                <w:b/>
                <w:i/>
              </w:rPr>
              <w:t>Преподавание в начальных классах</w:t>
            </w:r>
          </w:p>
        </w:tc>
        <w:tc>
          <w:tcPr>
            <w:tcW w:w="1718" w:type="dxa"/>
            <w:gridSpan w:val="2"/>
            <w:vMerge w:val="restart"/>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01</w:t>
            </w: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Практика наблюдений и показательных уроков</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Пробные уроки</w:t>
            </w:r>
          </w:p>
        </w:tc>
      </w:tr>
      <w:tr w:rsidR="007C6163" w:rsidRPr="00F277CD" w:rsidTr="00221C52">
        <w:trPr>
          <w:trHeight w:val="375"/>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vMerge w:val="restart"/>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Полевая практика </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Первые дни ребенка в школе </w:t>
            </w:r>
          </w:p>
        </w:tc>
      </w:tr>
      <w:tr w:rsidR="007C6163" w:rsidRPr="00F277CD" w:rsidTr="00221C52">
        <w:trPr>
          <w:trHeight w:val="337"/>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vMerge/>
          </w:tcPr>
          <w:p w:rsidR="007C6163" w:rsidRPr="00F277CD" w:rsidRDefault="007C6163" w:rsidP="00221C52">
            <w:pPr>
              <w:jc w:val="both"/>
              <w:rPr>
                <w:rFonts w:ascii="Times New Roman" w:hAnsi="Times New Roman" w:cs="Times New Roman"/>
              </w:rPr>
            </w:pP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Психолого-педагогическая</w:t>
            </w:r>
          </w:p>
        </w:tc>
      </w:tr>
      <w:tr w:rsidR="007C6163" w:rsidRPr="00F277CD" w:rsidTr="00221C52">
        <w:trPr>
          <w:trHeight w:val="689"/>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val="restart"/>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02</w:t>
            </w:r>
          </w:p>
        </w:tc>
        <w:tc>
          <w:tcPr>
            <w:tcW w:w="2846" w:type="dxa"/>
          </w:tcPr>
          <w:p w:rsidR="007C6163" w:rsidRPr="00F277CD" w:rsidRDefault="007C6163" w:rsidP="00221C52">
            <w:pPr>
              <w:jc w:val="both"/>
              <w:rPr>
                <w:rFonts w:ascii="Times New Roman" w:hAnsi="Times New Roman" w:cs="Times New Roman"/>
              </w:rPr>
            </w:pPr>
            <w:r>
              <w:rPr>
                <w:rFonts w:ascii="Times New Roman" w:hAnsi="Times New Roman" w:cs="Times New Roman"/>
              </w:rPr>
              <w:t xml:space="preserve"> </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Проведение внеурочной деятельности  </w:t>
            </w:r>
          </w:p>
        </w:tc>
      </w:tr>
      <w:tr w:rsidR="007C6163" w:rsidRPr="00F277CD" w:rsidTr="00221C52">
        <w:trPr>
          <w:trHeight w:val="689"/>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Подготовка к летней практике (ИМЛ)</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Летняя практика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ПМ03</w:t>
            </w:r>
          </w:p>
        </w:tc>
        <w:tc>
          <w:tcPr>
            <w:tcW w:w="2846" w:type="dxa"/>
          </w:tcPr>
          <w:p w:rsidR="007C6163" w:rsidRPr="00F277CD" w:rsidRDefault="007C6163" w:rsidP="00221C52">
            <w:pPr>
              <w:jc w:val="both"/>
              <w:rPr>
                <w:rFonts w:ascii="Times New Roman" w:hAnsi="Times New Roman" w:cs="Times New Roman"/>
              </w:rPr>
            </w:pPr>
          </w:p>
        </w:tc>
        <w:tc>
          <w:tcPr>
            <w:tcW w:w="3011" w:type="dxa"/>
            <w:gridSpan w:val="3"/>
          </w:tcPr>
          <w:p w:rsidR="007C6163" w:rsidRPr="00F277CD" w:rsidRDefault="007C6163" w:rsidP="00221C52">
            <w:pPr>
              <w:jc w:val="both"/>
              <w:rPr>
                <w:rFonts w:ascii="Times New Roman" w:hAnsi="Times New Roman" w:cs="Times New Roman"/>
              </w:rPr>
            </w:pPr>
            <w:proofErr w:type="spellStart"/>
            <w:r w:rsidRPr="00F277CD">
              <w:rPr>
                <w:rFonts w:ascii="Times New Roman" w:hAnsi="Times New Roman" w:cs="Times New Roman"/>
              </w:rPr>
              <w:t>Внеучебная</w:t>
            </w:r>
            <w:proofErr w:type="spellEnd"/>
            <w:r w:rsidRPr="00F277CD">
              <w:rPr>
                <w:rFonts w:ascii="Times New Roman" w:hAnsi="Times New Roman" w:cs="Times New Roman"/>
              </w:rPr>
              <w:t xml:space="preserve"> воспитательная работа</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04</w:t>
            </w: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Ознакомительная </w:t>
            </w:r>
          </w:p>
        </w:tc>
        <w:tc>
          <w:tcPr>
            <w:tcW w:w="3011" w:type="dxa"/>
            <w:gridSpan w:val="3"/>
          </w:tcPr>
          <w:p w:rsidR="007C6163" w:rsidRPr="00F277CD" w:rsidRDefault="007C6163" w:rsidP="00221C52">
            <w:pPr>
              <w:jc w:val="both"/>
              <w:rPr>
                <w:rFonts w:ascii="Times New Roman" w:hAnsi="Times New Roman" w:cs="Times New Roman"/>
              </w:rPr>
            </w:pPr>
            <w:r>
              <w:rPr>
                <w:rFonts w:ascii="Times New Roman" w:hAnsi="Times New Roman" w:cs="Times New Roman"/>
              </w:rPr>
              <w:t>М</w:t>
            </w:r>
            <w:r w:rsidRPr="00F277CD">
              <w:rPr>
                <w:rFonts w:ascii="Times New Roman" w:hAnsi="Times New Roman" w:cs="Times New Roman"/>
              </w:rPr>
              <w:t xml:space="preserve">етодическая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rPr>
            </w:pPr>
          </w:p>
        </w:tc>
        <w:tc>
          <w:tcPr>
            <w:tcW w:w="7575" w:type="dxa"/>
            <w:gridSpan w:val="6"/>
          </w:tcPr>
          <w:p w:rsidR="007C6163" w:rsidRDefault="007C6163" w:rsidP="00221C52">
            <w:pPr>
              <w:jc w:val="center"/>
              <w:rPr>
                <w:rFonts w:ascii="Times New Roman" w:hAnsi="Times New Roman" w:cs="Times New Roman"/>
              </w:rPr>
            </w:pPr>
            <w:r>
              <w:rPr>
                <w:rFonts w:ascii="Times New Roman" w:hAnsi="Times New Roman" w:cs="Times New Roman"/>
              </w:rPr>
              <w:t>Производственная (преддипломная) практика</w:t>
            </w:r>
          </w:p>
        </w:tc>
      </w:tr>
      <w:tr w:rsidR="007C6163" w:rsidRPr="00F277CD" w:rsidTr="00221C52">
        <w:trPr>
          <w:trHeight w:val="583"/>
          <w:jc w:val="right"/>
        </w:trPr>
        <w:tc>
          <w:tcPr>
            <w:tcW w:w="2172" w:type="dxa"/>
            <w:vMerge w:val="restart"/>
          </w:tcPr>
          <w:p w:rsidR="007C6163" w:rsidRPr="00F277CD" w:rsidRDefault="007C6163" w:rsidP="00221C52">
            <w:pPr>
              <w:jc w:val="center"/>
              <w:rPr>
                <w:rFonts w:ascii="Times New Roman" w:hAnsi="Times New Roman" w:cs="Times New Roman"/>
                <w:b/>
                <w:i/>
              </w:rPr>
            </w:pPr>
            <w:r w:rsidRPr="00DB6B41">
              <w:rPr>
                <w:rFonts w:ascii="Times New Roman" w:hAnsi="Times New Roman" w:cs="Times New Roman"/>
                <w:b/>
                <w:i/>
              </w:rPr>
              <w:t xml:space="preserve">09.02.05 </w:t>
            </w:r>
            <w:r w:rsidRPr="00F277CD">
              <w:rPr>
                <w:rFonts w:ascii="Times New Roman" w:hAnsi="Times New Roman" w:cs="Times New Roman"/>
                <w:b/>
                <w:i/>
              </w:rPr>
              <w:t>Прикладная информатика</w:t>
            </w:r>
          </w:p>
          <w:p w:rsidR="007C6163" w:rsidRPr="00F277CD" w:rsidRDefault="007C6163" w:rsidP="00221C52">
            <w:pPr>
              <w:jc w:val="center"/>
              <w:rPr>
                <w:rFonts w:ascii="Times New Roman" w:hAnsi="Times New Roman" w:cs="Times New Roman"/>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01</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Обработка отраслевой информации   </w:t>
            </w:r>
          </w:p>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  информации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02</w:t>
            </w:r>
          </w:p>
        </w:tc>
        <w:tc>
          <w:tcPr>
            <w:tcW w:w="5857" w:type="dxa"/>
            <w:gridSpan w:val="4"/>
          </w:tcPr>
          <w:p w:rsidR="007C6163" w:rsidRPr="00F277CD" w:rsidRDefault="007C6163" w:rsidP="00221C52">
            <w:pPr>
              <w:jc w:val="both"/>
              <w:rPr>
                <w:rFonts w:ascii="Times New Roman" w:eastAsia="Times New Roman" w:hAnsi="Times New Roman" w:cs="Times New Roman"/>
              </w:rPr>
            </w:pPr>
            <w:r w:rsidRPr="00F277CD">
              <w:rPr>
                <w:rFonts w:ascii="Times New Roman" w:hAnsi="Times New Roman" w:cs="Times New Roman"/>
              </w:rPr>
              <w:t xml:space="preserve">Разработка, внедрение и адаптация программного обеспечения отраслевой направленности  </w:t>
            </w:r>
          </w:p>
          <w:p w:rsidR="007C6163" w:rsidRPr="00F277CD" w:rsidRDefault="007C6163" w:rsidP="00221C52">
            <w:pPr>
              <w:jc w:val="both"/>
              <w:rPr>
                <w:rFonts w:ascii="Times New Roman" w:hAnsi="Times New Roman" w:cs="Times New Roman"/>
              </w:rPr>
            </w:pP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ПМ 03 </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Сопровождение и продвижение ПО</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ПМ 04 </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Обеспечение проектной </w:t>
            </w:r>
            <w:proofErr w:type="spellStart"/>
            <w:r w:rsidRPr="00F277CD">
              <w:rPr>
                <w:rFonts w:ascii="Times New Roman" w:hAnsi="Times New Roman" w:cs="Times New Roman"/>
              </w:rPr>
              <w:t>дея-ти</w:t>
            </w:r>
            <w:proofErr w:type="spellEnd"/>
          </w:p>
        </w:tc>
      </w:tr>
      <w:tr w:rsidR="007C6163" w:rsidRPr="00F277CD" w:rsidTr="00221C52">
        <w:trPr>
          <w:jc w:val="right"/>
        </w:trPr>
        <w:tc>
          <w:tcPr>
            <w:tcW w:w="2172" w:type="dxa"/>
          </w:tcPr>
          <w:p w:rsidR="007C6163" w:rsidRPr="00F277CD" w:rsidRDefault="007C6163" w:rsidP="00221C52">
            <w:pPr>
              <w:jc w:val="center"/>
              <w:rPr>
                <w:rFonts w:ascii="Times New Roman" w:hAnsi="Times New Roman" w:cs="Times New Roman"/>
                <w:b/>
                <w:i/>
              </w:rPr>
            </w:pPr>
          </w:p>
        </w:tc>
        <w:tc>
          <w:tcPr>
            <w:tcW w:w="7575" w:type="dxa"/>
            <w:gridSpan w:val="6"/>
          </w:tcPr>
          <w:p w:rsidR="007C6163" w:rsidRPr="00F277CD" w:rsidRDefault="007C6163" w:rsidP="00221C52">
            <w:pPr>
              <w:jc w:val="center"/>
              <w:rPr>
                <w:rFonts w:ascii="Times New Roman" w:hAnsi="Times New Roman" w:cs="Times New Roman"/>
              </w:rPr>
            </w:pPr>
            <w:r>
              <w:rPr>
                <w:rFonts w:ascii="Times New Roman" w:hAnsi="Times New Roman" w:cs="Times New Roman"/>
              </w:rPr>
              <w:t>Производственная (преддипломная) практика</w:t>
            </w:r>
          </w:p>
        </w:tc>
      </w:tr>
      <w:tr w:rsidR="007C6163" w:rsidRPr="00F277CD" w:rsidTr="00221C52">
        <w:trPr>
          <w:jc w:val="right"/>
        </w:trPr>
        <w:tc>
          <w:tcPr>
            <w:tcW w:w="2172" w:type="dxa"/>
            <w:vMerge w:val="restart"/>
          </w:tcPr>
          <w:p w:rsidR="007C6163" w:rsidRPr="00F277CD" w:rsidRDefault="007C6163" w:rsidP="00221C52">
            <w:pPr>
              <w:jc w:val="center"/>
              <w:rPr>
                <w:rFonts w:ascii="Times New Roman" w:hAnsi="Times New Roman" w:cs="Times New Roman"/>
                <w:b/>
                <w:i/>
              </w:rPr>
            </w:pPr>
            <w:r w:rsidRPr="00DB6B41">
              <w:rPr>
                <w:rFonts w:ascii="Times New Roman" w:hAnsi="Times New Roman" w:cs="Times New Roman"/>
                <w:b/>
                <w:i/>
              </w:rPr>
              <w:t xml:space="preserve">39.02.01 </w:t>
            </w:r>
            <w:r w:rsidRPr="00F277CD">
              <w:rPr>
                <w:rFonts w:ascii="Times New Roman" w:hAnsi="Times New Roman" w:cs="Times New Roman"/>
                <w:b/>
                <w:i/>
              </w:rPr>
              <w:t xml:space="preserve"> Социальная работа</w:t>
            </w:r>
          </w:p>
          <w:p w:rsidR="007C6163" w:rsidRPr="00F277CD" w:rsidRDefault="007C6163" w:rsidP="00221C52">
            <w:pPr>
              <w:jc w:val="center"/>
              <w:rPr>
                <w:rFonts w:ascii="Times New Roman" w:hAnsi="Times New Roman" w:cs="Times New Roman"/>
                <w:b/>
                <w:i/>
              </w:rPr>
            </w:pPr>
          </w:p>
          <w:p w:rsidR="007C6163" w:rsidRPr="00F277CD" w:rsidRDefault="007C6163" w:rsidP="00221C52">
            <w:pPr>
              <w:jc w:val="center"/>
              <w:rPr>
                <w:rFonts w:ascii="Times New Roman" w:hAnsi="Times New Roman" w:cs="Times New Roman"/>
                <w:b/>
                <w:i/>
              </w:rPr>
            </w:pPr>
          </w:p>
          <w:p w:rsidR="007C6163" w:rsidRPr="00F277CD" w:rsidRDefault="007C6163" w:rsidP="00221C52">
            <w:pPr>
              <w:jc w:val="center"/>
              <w:rPr>
                <w:rFonts w:ascii="Times New Roman" w:hAnsi="Times New Roman" w:cs="Times New Roman"/>
                <w:b/>
                <w:i/>
              </w:rPr>
            </w:pPr>
          </w:p>
          <w:p w:rsidR="007C6163" w:rsidRPr="00F277CD" w:rsidRDefault="007C6163" w:rsidP="00221C52">
            <w:pPr>
              <w:jc w:val="center"/>
              <w:rPr>
                <w:rFonts w:ascii="Times New Roman" w:hAnsi="Times New Roman" w:cs="Times New Roman"/>
                <w:b/>
                <w:i/>
              </w:rPr>
            </w:pPr>
          </w:p>
          <w:p w:rsidR="007C6163" w:rsidRPr="00F277CD" w:rsidRDefault="007C6163" w:rsidP="00221C52">
            <w:pPr>
              <w:jc w:val="center"/>
              <w:rPr>
                <w:rFonts w:ascii="Times New Roman" w:hAnsi="Times New Roman" w:cs="Times New Roman"/>
                <w:b/>
                <w:i/>
              </w:rPr>
            </w:pPr>
          </w:p>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01</w:t>
            </w: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Ознакомительная </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СР с пожилыми и инвалидами</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val="restart"/>
          </w:tcPr>
          <w:p w:rsidR="007C6163" w:rsidRDefault="007C6163" w:rsidP="00221C52">
            <w:pPr>
              <w:jc w:val="both"/>
              <w:rPr>
                <w:rFonts w:ascii="Times New Roman" w:hAnsi="Times New Roman" w:cs="Times New Roman"/>
              </w:rPr>
            </w:pPr>
            <w:r w:rsidRPr="00F277CD">
              <w:rPr>
                <w:rFonts w:ascii="Times New Roman" w:hAnsi="Times New Roman" w:cs="Times New Roman"/>
              </w:rPr>
              <w:t>ПМ 02</w:t>
            </w:r>
          </w:p>
          <w:p w:rsidR="007C6163" w:rsidRPr="00F277CD" w:rsidRDefault="007C6163" w:rsidP="00221C52">
            <w:pPr>
              <w:jc w:val="both"/>
              <w:rPr>
                <w:rFonts w:ascii="Times New Roman" w:hAnsi="Times New Roman" w:cs="Times New Roman"/>
              </w:rPr>
            </w:pPr>
          </w:p>
        </w:tc>
        <w:tc>
          <w:tcPr>
            <w:tcW w:w="2846"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Ознакомительная СР с семьей и детьми</w:t>
            </w:r>
          </w:p>
        </w:tc>
        <w:tc>
          <w:tcPr>
            <w:tcW w:w="3011"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СР с семьей и детьми</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846" w:type="dxa"/>
          </w:tcPr>
          <w:p w:rsidR="007C6163" w:rsidRPr="00F277CD" w:rsidRDefault="007C6163" w:rsidP="00221C52">
            <w:pPr>
              <w:jc w:val="both"/>
              <w:rPr>
                <w:rFonts w:ascii="Times New Roman" w:hAnsi="Times New Roman" w:cs="Times New Roman"/>
              </w:rPr>
            </w:pPr>
          </w:p>
        </w:tc>
        <w:tc>
          <w:tcPr>
            <w:tcW w:w="3011" w:type="dxa"/>
            <w:gridSpan w:val="3"/>
          </w:tcPr>
          <w:p w:rsidR="007C6163" w:rsidRPr="00F277CD" w:rsidRDefault="007C6163" w:rsidP="00221C52">
            <w:pPr>
              <w:jc w:val="both"/>
              <w:rPr>
                <w:rFonts w:ascii="Times New Roman" w:hAnsi="Times New Roman" w:cs="Times New Roman"/>
              </w:rPr>
            </w:pPr>
            <w:r>
              <w:rPr>
                <w:rFonts w:ascii="Times New Roman" w:hAnsi="Times New Roman" w:cs="Times New Roman"/>
              </w:rPr>
              <w:t>Летняя практика</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03</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СР с лицами из групп риска, оказавш</w:t>
            </w:r>
            <w:r>
              <w:rPr>
                <w:rFonts w:ascii="Times New Roman" w:hAnsi="Times New Roman" w:cs="Times New Roman"/>
              </w:rPr>
              <w:t>ихся</w:t>
            </w:r>
            <w:r w:rsidRPr="00F277CD">
              <w:rPr>
                <w:rFonts w:ascii="Times New Roman" w:hAnsi="Times New Roman" w:cs="Times New Roman"/>
              </w:rPr>
              <w:t xml:space="preserve"> В ТЖС</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04</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Организация СР в различных сферах</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05</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Проектирование СР с различными категориями граждан</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ПМ 06 </w:t>
            </w:r>
          </w:p>
        </w:tc>
        <w:tc>
          <w:tcPr>
            <w:tcW w:w="5857" w:type="dxa"/>
            <w:gridSpan w:val="4"/>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Выполнение работ по профессии</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7575" w:type="dxa"/>
            <w:gridSpan w:val="6"/>
          </w:tcPr>
          <w:p w:rsidR="007C6163" w:rsidRPr="00F277CD" w:rsidRDefault="007C6163" w:rsidP="00221C52">
            <w:pPr>
              <w:jc w:val="center"/>
              <w:rPr>
                <w:rFonts w:ascii="Times New Roman" w:hAnsi="Times New Roman" w:cs="Times New Roman"/>
              </w:rPr>
            </w:pPr>
            <w:r w:rsidRPr="0006231A">
              <w:rPr>
                <w:rFonts w:ascii="Times New Roman" w:hAnsi="Times New Roman" w:cs="Times New Roman"/>
              </w:rPr>
              <w:t>Производственная (преддипломная) практика</w:t>
            </w:r>
          </w:p>
        </w:tc>
      </w:tr>
      <w:tr w:rsidR="007C6163" w:rsidRPr="00F277CD" w:rsidTr="00221C52">
        <w:trPr>
          <w:jc w:val="right"/>
        </w:trPr>
        <w:tc>
          <w:tcPr>
            <w:tcW w:w="2172" w:type="dxa"/>
            <w:vMerge w:val="restart"/>
          </w:tcPr>
          <w:p w:rsidR="007C6163" w:rsidRPr="00F277CD" w:rsidRDefault="007C6163" w:rsidP="00221C52">
            <w:pPr>
              <w:jc w:val="center"/>
              <w:rPr>
                <w:rFonts w:ascii="Times New Roman" w:hAnsi="Times New Roman" w:cs="Times New Roman"/>
                <w:b/>
                <w:i/>
              </w:rPr>
            </w:pPr>
            <w:r>
              <w:rPr>
                <w:rFonts w:ascii="Times New Roman" w:hAnsi="Times New Roman" w:cs="Times New Roman"/>
                <w:b/>
                <w:i/>
              </w:rPr>
              <w:t>44.02.03</w:t>
            </w:r>
          </w:p>
          <w:p w:rsidR="007C6163" w:rsidRPr="00F277CD" w:rsidRDefault="007C6163" w:rsidP="00221C52">
            <w:pPr>
              <w:jc w:val="center"/>
              <w:rPr>
                <w:rFonts w:ascii="Times New Roman" w:hAnsi="Times New Roman" w:cs="Times New Roman"/>
                <w:b/>
                <w:i/>
              </w:rPr>
            </w:pPr>
            <w:r w:rsidRPr="00F277CD">
              <w:rPr>
                <w:rFonts w:ascii="Times New Roman" w:hAnsi="Times New Roman" w:cs="Times New Roman"/>
                <w:b/>
                <w:i/>
              </w:rPr>
              <w:t xml:space="preserve">Педагогика доп. образования </w:t>
            </w: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ПМ 01 </w:t>
            </w:r>
          </w:p>
        </w:tc>
        <w:tc>
          <w:tcPr>
            <w:tcW w:w="2929"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Ознакомительная </w:t>
            </w:r>
          </w:p>
        </w:tc>
        <w:tc>
          <w:tcPr>
            <w:tcW w:w="2928" w:type="dxa"/>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Пробные занятия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val="restart"/>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ПМ 02</w:t>
            </w:r>
          </w:p>
        </w:tc>
        <w:tc>
          <w:tcPr>
            <w:tcW w:w="2929" w:type="dxa"/>
            <w:gridSpan w:val="3"/>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Организация досуговых мероприятий</w:t>
            </w:r>
          </w:p>
        </w:tc>
        <w:tc>
          <w:tcPr>
            <w:tcW w:w="2928" w:type="dxa"/>
          </w:tcPr>
          <w:p w:rsidR="007C6163" w:rsidRPr="00F277CD" w:rsidRDefault="007C6163" w:rsidP="00221C52">
            <w:pPr>
              <w:jc w:val="both"/>
              <w:rPr>
                <w:rFonts w:ascii="Times New Roman" w:hAnsi="Times New Roman" w:cs="Times New Roman"/>
              </w:rPr>
            </w:pPr>
            <w:r>
              <w:rPr>
                <w:rFonts w:ascii="Times New Roman" w:hAnsi="Times New Roman" w:cs="Times New Roman"/>
              </w:rPr>
              <w:t>Практика по внеклассной работе</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vMerge/>
          </w:tcPr>
          <w:p w:rsidR="007C6163" w:rsidRPr="00F277CD" w:rsidRDefault="007C6163" w:rsidP="00221C52">
            <w:pPr>
              <w:jc w:val="both"/>
              <w:rPr>
                <w:rFonts w:ascii="Times New Roman" w:hAnsi="Times New Roman" w:cs="Times New Roman"/>
              </w:rPr>
            </w:pPr>
          </w:p>
        </w:tc>
        <w:tc>
          <w:tcPr>
            <w:tcW w:w="2929" w:type="dxa"/>
            <w:gridSpan w:val="3"/>
          </w:tcPr>
          <w:p w:rsidR="007C6163" w:rsidRPr="00F277CD" w:rsidRDefault="007C6163" w:rsidP="00221C52">
            <w:pPr>
              <w:jc w:val="both"/>
              <w:rPr>
                <w:rFonts w:ascii="Times New Roman" w:hAnsi="Times New Roman" w:cs="Times New Roman"/>
              </w:rPr>
            </w:pPr>
            <w:r>
              <w:rPr>
                <w:rFonts w:ascii="Times New Roman" w:hAnsi="Times New Roman" w:cs="Times New Roman"/>
              </w:rPr>
              <w:t>Подготовка к летней практике</w:t>
            </w:r>
          </w:p>
        </w:tc>
        <w:tc>
          <w:tcPr>
            <w:tcW w:w="2928" w:type="dxa"/>
          </w:tcPr>
          <w:p w:rsidR="007C6163" w:rsidRPr="00F277CD" w:rsidRDefault="007C6163" w:rsidP="00221C52">
            <w:pPr>
              <w:jc w:val="both"/>
              <w:rPr>
                <w:rFonts w:ascii="Times New Roman" w:hAnsi="Times New Roman" w:cs="Times New Roman"/>
              </w:rPr>
            </w:pPr>
            <w:r>
              <w:rPr>
                <w:rFonts w:ascii="Times New Roman" w:hAnsi="Times New Roman" w:cs="Times New Roman"/>
              </w:rPr>
              <w:t xml:space="preserve">Летняя практика </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718" w:type="dxa"/>
            <w:gridSpan w:val="2"/>
          </w:tcPr>
          <w:p w:rsidR="007C6163" w:rsidRPr="00F277CD" w:rsidRDefault="007C6163" w:rsidP="00221C52">
            <w:pPr>
              <w:jc w:val="both"/>
              <w:rPr>
                <w:rFonts w:ascii="Times New Roman" w:hAnsi="Times New Roman" w:cs="Times New Roman"/>
              </w:rPr>
            </w:pPr>
            <w:r w:rsidRPr="00F277CD">
              <w:rPr>
                <w:rFonts w:ascii="Times New Roman" w:hAnsi="Times New Roman" w:cs="Times New Roman"/>
              </w:rPr>
              <w:t xml:space="preserve">ПМ 03 </w:t>
            </w:r>
          </w:p>
        </w:tc>
        <w:tc>
          <w:tcPr>
            <w:tcW w:w="2929" w:type="dxa"/>
            <w:gridSpan w:val="3"/>
          </w:tcPr>
          <w:p w:rsidR="007C6163" w:rsidRPr="00F277CD" w:rsidRDefault="007C6163" w:rsidP="00221C52">
            <w:pPr>
              <w:jc w:val="both"/>
              <w:rPr>
                <w:rFonts w:ascii="Times New Roman" w:hAnsi="Times New Roman" w:cs="Times New Roman"/>
              </w:rPr>
            </w:pPr>
            <w:r>
              <w:rPr>
                <w:rFonts w:ascii="Times New Roman" w:hAnsi="Times New Roman" w:cs="Times New Roman"/>
              </w:rPr>
              <w:t xml:space="preserve">Ознакомительная </w:t>
            </w:r>
          </w:p>
        </w:tc>
        <w:tc>
          <w:tcPr>
            <w:tcW w:w="2928" w:type="dxa"/>
          </w:tcPr>
          <w:p w:rsidR="007C6163" w:rsidRPr="00F277CD" w:rsidRDefault="007C6163" w:rsidP="00221C52">
            <w:pPr>
              <w:jc w:val="both"/>
              <w:rPr>
                <w:rFonts w:ascii="Times New Roman" w:hAnsi="Times New Roman" w:cs="Times New Roman"/>
              </w:rPr>
            </w:pPr>
            <w:r>
              <w:rPr>
                <w:rFonts w:ascii="Times New Roman" w:hAnsi="Times New Roman" w:cs="Times New Roman"/>
              </w:rPr>
              <w:t xml:space="preserve"> М</w:t>
            </w:r>
            <w:r w:rsidRPr="00F277CD">
              <w:rPr>
                <w:rFonts w:ascii="Times New Roman" w:hAnsi="Times New Roman" w:cs="Times New Roman"/>
              </w:rPr>
              <w:t>етодическая</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7575" w:type="dxa"/>
            <w:gridSpan w:val="6"/>
          </w:tcPr>
          <w:p w:rsidR="007C6163" w:rsidRPr="00F277CD" w:rsidRDefault="007C6163" w:rsidP="00221C52">
            <w:pPr>
              <w:jc w:val="center"/>
              <w:rPr>
                <w:rFonts w:ascii="Times New Roman" w:hAnsi="Times New Roman" w:cs="Times New Roman"/>
              </w:rPr>
            </w:pPr>
            <w:r w:rsidRPr="0006231A">
              <w:rPr>
                <w:rFonts w:ascii="Times New Roman" w:hAnsi="Times New Roman" w:cs="Times New Roman"/>
              </w:rPr>
              <w:t>Производственная (преддипломная) практика</w:t>
            </w:r>
          </w:p>
        </w:tc>
      </w:tr>
      <w:tr w:rsidR="007C6163" w:rsidRPr="00F277CD" w:rsidTr="00221C52">
        <w:trPr>
          <w:jc w:val="right"/>
        </w:trPr>
        <w:tc>
          <w:tcPr>
            <w:tcW w:w="2172" w:type="dxa"/>
            <w:vMerge w:val="restart"/>
          </w:tcPr>
          <w:p w:rsidR="007C6163" w:rsidRPr="00F277CD" w:rsidRDefault="007C6163" w:rsidP="00221C52">
            <w:pPr>
              <w:jc w:val="center"/>
              <w:rPr>
                <w:rFonts w:ascii="Times New Roman" w:hAnsi="Times New Roman" w:cs="Times New Roman"/>
                <w:b/>
                <w:i/>
              </w:rPr>
            </w:pPr>
            <w:r>
              <w:rPr>
                <w:rFonts w:ascii="Times New Roman" w:hAnsi="Times New Roman" w:cs="Times New Roman"/>
                <w:b/>
                <w:i/>
              </w:rPr>
              <w:t xml:space="preserve">53.02.01 Музыкальное образование </w:t>
            </w:r>
          </w:p>
        </w:tc>
        <w:tc>
          <w:tcPr>
            <w:tcW w:w="1656" w:type="dxa"/>
          </w:tcPr>
          <w:p w:rsidR="007C6163" w:rsidRPr="0006231A" w:rsidRDefault="007C6163" w:rsidP="00221C52">
            <w:pPr>
              <w:jc w:val="center"/>
              <w:rPr>
                <w:rFonts w:ascii="Times New Roman" w:hAnsi="Times New Roman" w:cs="Times New Roman"/>
              </w:rPr>
            </w:pPr>
            <w:r>
              <w:rPr>
                <w:rFonts w:ascii="Times New Roman" w:hAnsi="Times New Roman" w:cs="Times New Roman"/>
              </w:rPr>
              <w:t>ПМ 01</w:t>
            </w:r>
          </w:p>
        </w:tc>
        <w:tc>
          <w:tcPr>
            <w:tcW w:w="2977" w:type="dxa"/>
            <w:gridSpan w:val="3"/>
          </w:tcPr>
          <w:p w:rsidR="007C6163" w:rsidRPr="0006231A" w:rsidRDefault="007C6163" w:rsidP="00221C52">
            <w:pPr>
              <w:jc w:val="center"/>
              <w:rPr>
                <w:rFonts w:ascii="Times New Roman" w:hAnsi="Times New Roman" w:cs="Times New Roman"/>
              </w:rPr>
            </w:pPr>
            <w:r>
              <w:rPr>
                <w:rFonts w:ascii="Times New Roman" w:hAnsi="Times New Roman" w:cs="Times New Roman"/>
              </w:rPr>
              <w:t xml:space="preserve">Ознакомительная </w:t>
            </w:r>
          </w:p>
        </w:tc>
        <w:tc>
          <w:tcPr>
            <w:tcW w:w="2942" w:type="dxa"/>
            <w:gridSpan w:val="2"/>
          </w:tcPr>
          <w:p w:rsidR="007C6163" w:rsidRPr="0006231A" w:rsidRDefault="007C6163" w:rsidP="00221C52">
            <w:pPr>
              <w:jc w:val="center"/>
              <w:rPr>
                <w:rFonts w:ascii="Times New Roman" w:hAnsi="Times New Roman" w:cs="Times New Roman"/>
              </w:rPr>
            </w:pPr>
            <w:r>
              <w:rPr>
                <w:rFonts w:ascii="Times New Roman" w:hAnsi="Times New Roman" w:cs="Times New Roman"/>
              </w:rPr>
              <w:t>Пробные занятия в ДОУ</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656" w:type="dxa"/>
          </w:tcPr>
          <w:p w:rsidR="007C6163" w:rsidRPr="0006231A" w:rsidRDefault="007C6163" w:rsidP="00221C52">
            <w:pPr>
              <w:jc w:val="center"/>
              <w:rPr>
                <w:rFonts w:ascii="Times New Roman" w:hAnsi="Times New Roman" w:cs="Times New Roman"/>
              </w:rPr>
            </w:pPr>
            <w:r>
              <w:rPr>
                <w:rFonts w:ascii="Times New Roman" w:hAnsi="Times New Roman" w:cs="Times New Roman"/>
              </w:rPr>
              <w:t xml:space="preserve">ПМ 02 </w:t>
            </w:r>
          </w:p>
        </w:tc>
        <w:tc>
          <w:tcPr>
            <w:tcW w:w="2977" w:type="dxa"/>
            <w:gridSpan w:val="3"/>
          </w:tcPr>
          <w:p w:rsidR="007C6163" w:rsidRPr="0006231A" w:rsidRDefault="007C6163" w:rsidP="00221C52">
            <w:pPr>
              <w:jc w:val="center"/>
              <w:rPr>
                <w:rFonts w:ascii="Times New Roman" w:hAnsi="Times New Roman" w:cs="Times New Roman"/>
              </w:rPr>
            </w:pPr>
            <w:r>
              <w:rPr>
                <w:rFonts w:ascii="Times New Roman" w:hAnsi="Times New Roman" w:cs="Times New Roman"/>
              </w:rPr>
              <w:t xml:space="preserve">Ознакомительная </w:t>
            </w:r>
          </w:p>
        </w:tc>
        <w:tc>
          <w:tcPr>
            <w:tcW w:w="2942" w:type="dxa"/>
            <w:gridSpan w:val="2"/>
          </w:tcPr>
          <w:p w:rsidR="007C6163" w:rsidRPr="0006231A" w:rsidRDefault="007C6163" w:rsidP="00221C52">
            <w:pPr>
              <w:jc w:val="center"/>
              <w:rPr>
                <w:rFonts w:ascii="Times New Roman" w:hAnsi="Times New Roman" w:cs="Times New Roman"/>
              </w:rPr>
            </w:pPr>
            <w:r>
              <w:rPr>
                <w:rFonts w:ascii="Times New Roman" w:hAnsi="Times New Roman" w:cs="Times New Roman"/>
              </w:rPr>
              <w:t>Пробные уроки в СОШ</w:t>
            </w:r>
          </w:p>
        </w:tc>
      </w:tr>
      <w:tr w:rsidR="007C6163" w:rsidRPr="00F277CD" w:rsidTr="00221C52">
        <w:trPr>
          <w:jc w:val="right"/>
        </w:trPr>
        <w:tc>
          <w:tcPr>
            <w:tcW w:w="2172" w:type="dxa"/>
            <w:vMerge/>
          </w:tcPr>
          <w:p w:rsidR="007C6163" w:rsidRPr="00F277CD" w:rsidRDefault="007C6163" w:rsidP="00221C52">
            <w:pPr>
              <w:jc w:val="center"/>
              <w:rPr>
                <w:rFonts w:ascii="Times New Roman" w:hAnsi="Times New Roman" w:cs="Times New Roman"/>
                <w:b/>
                <w:i/>
              </w:rPr>
            </w:pPr>
          </w:p>
        </w:tc>
        <w:tc>
          <w:tcPr>
            <w:tcW w:w="1656" w:type="dxa"/>
          </w:tcPr>
          <w:p w:rsidR="007C6163" w:rsidRPr="0006231A" w:rsidRDefault="007C6163" w:rsidP="00221C52">
            <w:pPr>
              <w:jc w:val="center"/>
              <w:rPr>
                <w:rFonts w:ascii="Times New Roman" w:hAnsi="Times New Roman" w:cs="Times New Roman"/>
              </w:rPr>
            </w:pPr>
          </w:p>
        </w:tc>
        <w:tc>
          <w:tcPr>
            <w:tcW w:w="2977" w:type="dxa"/>
            <w:gridSpan w:val="3"/>
          </w:tcPr>
          <w:p w:rsidR="007C6163" w:rsidRPr="0006231A" w:rsidRDefault="007C6163" w:rsidP="00221C52">
            <w:pPr>
              <w:jc w:val="center"/>
              <w:rPr>
                <w:rFonts w:ascii="Times New Roman" w:hAnsi="Times New Roman" w:cs="Times New Roman"/>
              </w:rPr>
            </w:pPr>
            <w:r w:rsidRPr="00F277CD">
              <w:rPr>
                <w:rFonts w:ascii="Times New Roman" w:hAnsi="Times New Roman" w:cs="Times New Roman"/>
              </w:rPr>
              <w:t>Подготовка к летней практике (ИМЛ)</w:t>
            </w:r>
          </w:p>
        </w:tc>
        <w:tc>
          <w:tcPr>
            <w:tcW w:w="2942" w:type="dxa"/>
            <w:gridSpan w:val="2"/>
          </w:tcPr>
          <w:p w:rsidR="007C6163" w:rsidRPr="0006231A" w:rsidRDefault="007C6163" w:rsidP="00221C52">
            <w:pPr>
              <w:jc w:val="center"/>
              <w:rPr>
                <w:rFonts w:ascii="Times New Roman" w:hAnsi="Times New Roman" w:cs="Times New Roman"/>
              </w:rPr>
            </w:pPr>
            <w:r>
              <w:rPr>
                <w:rFonts w:ascii="Times New Roman" w:hAnsi="Times New Roman" w:cs="Times New Roman"/>
              </w:rPr>
              <w:t xml:space="preserve">Летняя практика </w:t>
            </w:r>
          </w:p>
        </w:tc>
      </w:tr>
    </w:tbl>
    <w:p w:rsidR="00A82E5A" w:rsidRPr="00F16AFA" w:rsidRDefault="00A82E5A" w:rsidP="00A53428">
      <w:pPr>
        <w:spacing w:after="0" w:line="276" w:lineRule="auto"/>
        <w:ind w:firstLine="709"/>
        <w:jc w:val="both"/>
        <w:rPr>
          <w:rFonts w:ascii="Times New Roman" w:eastAsia="Times New Roman" w:hAnsi="Times New Roman" w:cs="Times New Roman"/>
          <w:color w:val="FF0000"/>
          <w:sz w:val="28"/>
          <w:szCs w:val="28"/>
        </w:rPr>
      </w:pPr>
    </w:p>
    <w:p w:rsidR="00221C52" w:rsidRDefault="00221C52" w:rsidP="00A53428">
      <w:pPr>
        <w:tabs>
          <w:tab w:val="left" w:pos="6411"/>
        </w:tabs>
        <w:spacing w:after="0" w:line="276" w:lineRule="auto"/>
        <w:ind w:firstLine="709"/>
        <w:jc w:val="right"/>
        <w:rPr>
          <w:rFonts w:ascii="Times New Roman" w:hAnsi="Times New Roman" w:cs="Times New Roman"/>
          <w:color w:val="FF0000"/>
          <w:sz w:val="28"/>
          <w:szCs w:val="28"/>
        </w:rPr>
      </w:pPr>
    </w:p>
    <w:p w:rsidR="000B4B56" w:rsidRDefault="000B4B56" w:rsidP="00A53428">
      <w:pPr>
        <w:tabs>
          <w:tab w:val="left" w:pos="6411"/>
        </w:tabs>
        <w:spacing w:after="0" w:line="276" w:lineRule="auto"/>
        <w:ind w:firstLine="709"/>
        <w:jc w:val="right"/>
        <w:rPr>
          <w:rFonts w:ascii="Times New Roman" w:hAnsi="Times New Roman" w:cs="Times New Roman"/>
          <w:color w:val="FF0000"/>
          <w:sz w:val="28"/>
          <w:szCs w:val="28"/>
        </w:rPr>
      </w:pPr>
    </w:p>
    <w:p w:rsidR="00221C52" w:rsidRDefault="00221C52" w:rsidP="00A53428">
      <w:pPr>
        <w:tabs>
          <w:tab w:val="left" w:pos="6411"/>
        </w:tabs>
        <w:spacing w:after="0" w:line="276" w:lineRule="auto"/>
        <w:ind w:firstLine="709"/>
        <w:jc w:val="right"/>
        <w:rPr>
          <w:rFonts w:ascii="Times New Roman" w:hAnsi="Times New Roman" w:cs="Times New Roman"/>
          <w:color w:val="FF0000"/>
          <w:sz w:val="28"/>
          <w:szCs w:val="28"/>
        </w:rPr>
        <w:sectPr w:rsidR="00221C52" w:rsidSect="00776D63">
          <w:pgSz w:w="11906" w:h="16838"/>
          <w:pgMar w:top="1134" w:right="850" w:bottom="1134" w:left="1701" w:header="708" w:footer="708" w:gutter="0"/>
          <w:cols w:space="708"/>
          <w:docGrid w:linePitch="360"/>
        </w:sectPr>
      </w:pPr>
    </w:p>
    <w:p w:rsidR="00A82E5A" w:rsidRPr="00AF1425" w:rsidRDefault="00A82E5A" w:rsidP="00A53428">
      <w:pPr>
        <w:tabs>
          <w:tab w:val="left" w:pos="6411"/>
        </w:tabs>
        <w:spacing w:after="0" w:line="276" w:lineRule="auto"/>
        <w:ind w:firstLine="709"/>
        <w:jc w:val="right"/>
        <w:rPr>
          <w:rFonts w:ascii="Times New Roman" w:hAnsi="Times New Roman" w:cs="Times New Roman"/>
          <w:sz w:val="28"/>
          <w:szCs w:val="28"/>
        </w:rPr>
      </w:pPr>
      <w:r w:rsidRPr="00AF1425">
        <w:rPr>
          <w:rFonts w:ascii="Times New Roman" w:hAnsi="Times New Roman" w:cs="Times New Roman"/>
          <w:sz w:val="28"/>
          <w:szCs w:val="28"/>
        </w:rPr>
        <w:lastRenderedPageBreak/>
        <w:t>Таблица</w:t>
      </w:r>
      <w:r w:rsidR="00221C52" w:rsidRPr="00AF1425">
        <w:rPr>
          <w:rFonts w:ascii="Times New Roman" w:hAnsi="Times New Roman" w:cs="Times New Roman"/>
          <w:sz w:val="28"/>
          <w:szCs w:val="28"/>
        </w:rPr>
        <w:t xml:space="preserve"> 9</w:t>
      </w:r>
    </w:p>
    <w:tbl>
      <w:tblPr>
        <w:tblStyle w:val="ac"/>
        <w:tblW w:w="10207" w:type="dxa"/>
        <w:tblInd w:w="-743" w:type="dxa"/>
        <w:tblLayout w:type="fixed"/>
        <w:tblLook w:val="04A0" w:firstRow="1" w:lastRow="0" w:firstColumn="1" w:lastColumn="0" w:noHBand="0" w:noVBand="1"/>
      </w:tblPr>
      <w:tblGrid>
        <w:gridCol w:w="1134"/>
        <w:gridCol w:w="1418"/>
        <w:gridCol w:w="1093"/>
        <w:gridCol w:w="1094"/>
        <w:gridCol w:w="1093"/>
        <w:gridCol w:w="1094"/>
        <w:gridCol w:w="1093"/>
        <w:gridCol w:w="1094"/>
        <w:gridCol w:w="1094"/>
      </w:tblGrid>
      <w:tr w:rsidR="00221C52" w:rsidRPr="00221C52" w:rsidTr="00221C52">
        <w:tc>
          <w:tcPr>
            <w:tcW w:w="1134"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 xml:space="preserve">Специальность </w:t>
            </w:r>
          </w:p>
        </w:tc>
        <w:tc>
          <w:tcPr>
            <w:tcW w:w="1418"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Вид практики</w:t>
            </w:r>
          </w:p>
        </w:tc>
        <w:tc>
          <w:tcPr>
            <w:tcW w:w="1093"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Учебная группа</w:t>
            </w:r>
          </w:p>
        </w:tc>
        <w:tc>
          <w:tcPr>
            <w:tcW w:w="1094"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Количество студентов</w:t>
            </w:r>
          </w:p>
        </w:tc>
        <w:tc>
          <w:tcPr>
            <w:tcW w:w="1093"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«5»</w:t>
            </w:r>
          </w:p>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w:t>
            </w:r>
          </w:p>
        </w:tc>
        <w:tc>
          <w:tcPr>
            <w:tcW w:w="1094"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«4»</w:t>
            </w:r>
          </w:p>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w:t>
            </w:r>
          </w:p>
        </w:tc>
        <w:tc>
          <w:tcPr>
            <w:tcW w:w="1093"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«3»</w:t>
            </w:r>
          </w:p>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w:t>
            </w:r>
          </w:p>
        </w:tc>
        <w:tc>
          <w:tcPr>
            <w:tcW w:w="1094"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«2»</w:t>
            </w:r>
          </w:p>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w:t>
            </w:r>
          </w:p>
        </w:tc>
        <w:tc>
          <w:tcPr>
            <w:tcW w:w="1094" w:type="dxa"/>
          </w:tcPr>
          <w:p w:rsidR="00221C52" w:rsidRPr="00221C52" w:rsidRDefault="00221C52" w:rsidP="00221C52">
            <w:pPr>
              <w:jc w:val="both"/>
              <w:rPr>
                <w:rFonts w:ascii="Times New Roman" w:eastAsia="Times New Roman" w:hAnsi="Times New Roman" w:cs="Times New Roman"/>
                <w:b/>
                <w:sz w:val="20"/>
              </w:rPr>
            </w:pPr>
            <w:r w:rsidRPr="00221C52">
              <w:rPr>
                <w:rFonts w:ascii="Times New Roman" w:eastAsia="Times New Roman" w:hAnsi="Times New Roman" w:cs="Times New Roman"/>
                <w:b/>
                <w:sz w:val="20"/>
              </w:rPr>
              <w:t>% успешности 2018-2019</w:t>
            </w:r>
          </w:p>
        </w:tc>
      </w:tr>
      <w:tr w:rsidR="00221C52" w:rsidRPr="00221C52" w:rsidTr="00221C52">
        <w:tc>
          <w:tcPr>
            <w:tcW w:w="1134" w:type="dxa"/>
            <w:vMerge w:val="restart"/>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44.02.02</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Преподавание в начальных классах</w:t>
            </w: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 </w:t>
            </w: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01 Преподавание по программам НОО (психолого-педагогическая)</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36</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58%</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14</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97%</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02 Летняя практика</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20</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24%</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93%</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Преподавание по программам НОО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14</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12</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41%</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02 Организация внеурочной деятельности и общения мл. школьников</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04 Методическое обеспечение ОП</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35%</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Преддипломная практика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12</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18%</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82%</w:t>
            </w:r>
          </w:p>
        </w:tc>
      </w:tr>
      <w:tr w:rsidR="00221C52" w:rsidRPr="00221C52" w:rsidTr="00221C52">
        <w:trPr>
          <w:trHeight w:val="304"/>
        </w:trPr>
        <w:tc>
          <w:tcPr>
            <w:tcW w:w="1134" w:type="dxa"/>
            <w:vMerge w:val="restart"/>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44.02.01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Дошкольное образование</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 </w:t>
            </w: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sz w:val="20"/>
              </w:rPr>
            </w:pPr>
            <w:r w:rsidRPr="00221C52">
              <w:rPr>
                <w:rFonts w:ascii="Times New Roman" w:eastAsia="Times New Roman" w:hAnsi="Times New Roman" w:cs="Times New Roman"/>
                <w:sz w:val="20"/>
              </w:rPr>
              <w:t>ПМ 02</w:t>
            </w:r>
          </w:p>
          <w:p w:rsidR="00221C52" w:rsidRPr="00221C52" w:rsidRDefault="00221C52" w:rsidP="00221C52">
            <w:pPr>
              <w:jc w:val="both"/>
              <w:rPr>
                <w:rFonts w:ascii="Times New Roman" w:eastAsia="Times New Roman" w:hAnsi="Times New Roman" w:cs="Times New Roman"/>
                <w:sz w:val="20"/>
              </w:rPr>
            </w:pPr>
            <w:r w:rsidRPr="00221C52">
              <w:rPr>
                <w:rFonts w:ascii="Times New Roman" w:eastAsia="Times New Roman" w:hAnsi="Times New Roman" w:cs="Times New Roman"/>
                <w:sz w:val="20"/>
              </w:rPr>
              <w:t xml:space="preserve">Организация различных видов деятельности </w:t>
            </w:r>
          </w:p>
          <w:p w:rsidR="00221C52" w:rsidRPr="00221C52" w:rsidRDefault="00221C52" w:rsidP="00221C52">
            <w:pPr>
              <w:jc w:val="both"/>
              <w:rPr>
                <w:rFonts w:ascii="Times New Roman" w:eastAsia="Times New Roman" w:hAnsi="Times New Roman" w:cs="Times New Roman"/>
                <w:sz w:val="20"/>
              </w:rPr>
            </w:pPr>
            <w:r w:rsidRPr="00221C52">
              <w:rPr>
                <w:rFonts w:ascii="Times New Roman" w:eastAsia="Times New Roman" w:hAnsi="Times New Roman" w:cs="Times New Roman"/>
                <w:sz w:val="20"/>
              </w:rPr>
              <w:t>и общения детей</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sz w:val="20"/>
              </w:rPr>
              <w:t>(первые дни ребенка в школе)</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43</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32%</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rPr>
                <w:rFonts w:ascii="Times New Roman" w:eastAsia="Times New Roman" w:hAnsi="Times New Roman" w:cs="Times New Roman"/>
              </w:rPr>
            </w:pPr>
            <w:r w:rsidRPr="00221C52">
              <w:rPr>
                <w:rFonts w:ascii="Times New Roman" w:eastAsia="Times New Roman" w:hAnsi="Times New Roman" w:cs="Times New Roman"/>
              </w:rPr>
              <w:t>96%</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03 Организация занятий по ООП ДО</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43</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40%</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100%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04 Взаимодействие с родителями и сотрудника</w:t>
            </w:r>
            <w:r w:rsidRPr="00221C52">
              <w:rPr>
                <w:rFonts w:ascii="Times New Roman" w:eastAsia="Times New Roman" w:hAnsi="Times New Roman" w:cs="Times New Roman"/>
              </w:rPr>
              <w:lastRenderedPageBreak/>
              <w:t>ми ОУ</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43</w:t>
            </w:r>
          </w:p>
        </w:tc>
        <w:tc>
          <w:tcPr>
            <w:tcW w:w="1094" w:type="dxa"/>
          </w:tcPr>
          <w:p w:rsidR="00221C52" w:rsidRPr="00221C52" w:rsidRDefault="00221C52" w:rsidP="00221C52">
            <w:pPr>
              <w:rPr>
                <w:rFonts w:ascii="Times New Roman" w:eastAsia="Times New Roman" w:hAnsi="Times New Roman" w:cs="Times New Roman"/>
              </w:rPr>
            </w:pPr>
            <w:r w:rsidRPr="00221C52">
              <w:rPr>
                <w:rFonts w:ascii="Times New Roman" w:eastAsia="Times New Roman" w:hAnsi="Times New Roman" w:cs="Times New Roman"/>
              </w:rPr>
              <w:t>25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w:t>
            </w:r>
          </w:p>
          <w:p w:rsidR="00221C52" w:rsidRPr="00221C52" w:rsidRDefault="00221C52" w:rsidP="00221C52">
            <w:pPr>
              <w:jc w:val="both"/>
              <w:rPr>
                <w:rFonts w:ascii="Times New Roman" w:eastAsia="Times New Roman" w:hAnsi="Times New Roman" w:cs="Times New Roman"/>
              </w:rPr>
            </w:pP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96%</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05 Методическое обеспечение ОП</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43</w:t>
            </w:r>
          </w:p>
        </w:tc>
        <w:tc>
          <w:tcPr>
            <w:tcW w:w="1094" w:type="dxa"/>
          </w:tcPr>
          <w:p w:rsidR="00221C52" w:rsidRPr="00221C52" w:rsidRDefault="00221C52" w:rsidP="00221C52">
            <w:pPr>
              <w:rPr>
                <w:rFonts w:ascii="Times New Roman" w:eastAsia="Times New Roman" w:hAnsi="Times New Roman" w:cs="Times New Roman"/>
              </w:rPr>
            </w:pPr>
            <w:r w:rsidRPr="00221C52">
              <w:rPr>
                <w:rFonts w:ascii="Times New Roman" w:eastAsia="Times New Roman" w:hAnsi="Times New Roman" w:cs="Times New Roman"/>
              </w:rPr>
              <w:t>25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12</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100%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Преддипломная практика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43</w:t>
            </w:r>
          </w:p>
        </w:tc>
        <w:tc>
          <w:tcPr>
            <w:tcW w:w="1094" w:type="dxa"/>
          </w:tcPr>
          <w:p w:rsidR="00221C52" w:rsidRPr="00221C52" w:rsidRDefault="00221C52" w:rsidP="00221C52">
            <w:pPr>
              <w:rPr>
                <w:rFonts w:ascii="Times New Roman" w:eastAsia="Times New Roman" w:hAnsi="Times New Roman" w:cs="Times New Roman"/>
              </w:rPr>
            </w:pPr>
            <w:r w:rsidRPr="00221C52">
              <w:rPr>
                <w:rFonts w:ascii="Times New Roman" w:eastAsia="Times New Roman" w:hAnsi="Times New Roman" w:cs="Times New Roman"/>
              </w:rPr>
              <w:t>19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40%</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100%</w:t>
            </w:r>
          </w:p>
        </w:tc>
      </w:tr>
      <w:tr w:rsidR="00221C52" w:rsidRPr="00221C52" w:rsidTr="00221C52">
        <w:tc>
          <w:tcPr>
            <w:tcW w:w="113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53.02.01 </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Музыкальное образование</w:t>
            </w: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sz w:val="20"/>
              </w:rPr>
              <w:t>ПМ 01 Организация музыкальных занятий и музыкального досуга в дошкольных образовательных учреждениях</w:t>
            </w:r>
          </w:p>
        </w:tc>
        <w:tc>
          <w:tcPr>
            <w:tcW w:w="1093" w:type="dxa"/>
          </w:tcPr>
          <w:p w:rsidR="00221C52" w:rsidRPr="00221C52" w:rsidRDefault="00221C52" w:rsidP="00221C52">
            <w:pPr>
              <w:jc w:val="both"/>
              <w:rPr>
                <w:rFonts w:ascii="Times New Roman" w:eastAsia="Times New Roman" w:hAnsi="Times New Roman" w:cs="Times New Roman"/>
              </w:rPr>
            </w:pPr>
          </w:p>
        </w:tc>
        <w:tc>
          <w:tcPr>
            <w:tcW w:w="1094" w:type="dxa"/>
          </w:tcPr>
          <w:p w:rsidR="00221C52" w:rsidRPr="00221C52" w:rsidRDefault="00221C52" w:rsidP="00221C52">
            <w:pPr>
              <w:rPr>
                <w:rFonts w:ascii="Times New Roman" w:eastAsia="Times New Roman" w:hAnsi="Times New Roman" w:cs="Times New Roman"/>
              </w:rPr>
            </w:pPr>
            <w:r w:rsidRPr="00221C52">
              <w:rPr>
                <w:rFonts w:ascii="Times New Roman" w:eastAsia="Times New Roman" w:hAnsi="Times New Roman" w:cs="Times New Roman"/>
              </w:rPr>
              <w:t>12</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50%</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100%</w:t>
            </w:r>
          </w:p>
        </w:tc>
      </w:tr>
      <w:tr w:rsidR="00221C52" w:rsidRPr="00221C52" w:rsidTr="00221C52">
        <w:tc>
          <w:tcPr>
            <w:tcW w:w="1134" w:type="dxa"/>
            <w:vMerge w:val="restart"/>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39.02.01 Социальная работа</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 </w:t>
            </w: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Социальная работа с лицами из групп риска, оказавшимися в ТЖС</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23%</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23%</w:t>
            </w:r>
          </w:p>
          <w:p w:rsidR="00221C52" w:rsidRPr="00221C52" w:rsidRDefault="00221C52" w:rsidP="00221C52">
            <w:pPr>
              <w:jc w:val="both"/>
              <w:rPr>
                <w:rFonts w:ascii="Times New Roman" w:eastAsia="Times New Roman" w:hAnsi="Times New Roman" w:cs="Times New Roman"/>
              </w:rPr>
            </w:pP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02 СР с семьей и детьми (летняя практика)</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 15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60%</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93%</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ПМ 02 СР с семьей и детьми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01 СР с пожилыми и инвалидами</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9</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60%</w:t>
            </w:r>
          </w:p>
          <w:p w:rsidR="00221C52" w:rsidRPr="00221C52" w:rsidRDefault="00221C52" w:rsidP="00221C52">
            <w:pPr>
              <w:jc w:val="both"/>
              <w:rPr>
                <w:rFonts w:ascii="Times New Roman" w:eastAsia="Times New Roman" w:hAnsi="Times New Roman" w:cs="Times New Roman"/>
              </w:rPr>
            </w:pP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04 Организация СР в разных сферах</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73%</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20%</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93%</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05 Проектирование СР</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33%</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40%</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27%</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73%</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Преддипломная практика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16</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19%</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81%</w:t>
            </w:r>
          </w:p>
        </w:tc>
      </w:tr>
      <w:tr w:rsidR="00221C52" w:rsidRPr="00221C52" w:rsidTr="00221C52">
        <w:tc>
          <w:tcPr>
            <w:tcW w:w="1134" w:type="dxa"/>
            <w:vMerge w:val="restart"/>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09.02.05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Прикладная информатика</w:t>
            </w: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02 Разработка, внедрение и адаптация ПО</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45</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17</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35,5%</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35,5%</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65%</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03 Сопровождение ПО</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45</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17</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42%</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29%</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71%</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ПМ 04 </w:t>
            </w:r>
            <w:r w:rsidRPr="00221C52">
              <w:rPr>
                <w:rFonts w:ascii="Times New Roman" w:eastAsia="Times New Roman" w:hAnsi="Times New Roman" w:cs="Times New Roman"/>
              </w:rPr>
              <w:lastRenderedPageBreak/>
              <w:t>Проектная деятельность</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45</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17%</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6%</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9</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53%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7</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41%</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lastRenderedPageBreak/>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59%</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Преддипломная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45</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17</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88%</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12%</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88%</w:t>
            </w:r>
          </w:p>
        </w:tc>
      </w:tr>
      <w:tr w:rsidR="00221C52" w:rsidRPr="00221C52" w:rsidTr="00221C52">
        <w:tc>
          <w:tcPr>
            <w:tcW w:w="1134" w:type="dxa"/>
            <w:vMerge w:val="restart"/>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44.02.03 Педагогика дополнительного образования </w:t>
            </w:r>
          </w:p>
          <w:p w:rsidR="00221C52" w:rsidRPr="00221C52" w:rsidRDefault="00221C52" w:rsidP="00221C52">
            <w:pPr>
              <w:jc w:val="both"/>
              <w:rPr>
                <w:rFonts w:ascii="Times New Roman" w:eastAsia="Times New Roman" w:hAnsi="Times New Roman" w:cs="Times New Roman"/>
              </w:rPr>
            </w:pPr>
          </w:p>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ПМ 01 Преподавание в области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24%</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62%</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ПМ 02 Организация досуговых мероприятий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100%</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ПМ 03 Методическое обеспечение ОП</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7</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54%</w:t>
            </w:r>
          </w:p>
          <w:p w:rsidR="00221C52" w:rsidRPr="00221C52" w:rsidRDefault="00221C52" w:rsidP="00221C52">
            <w:pPr>
              <w:jc w:val="both"/>
              <w:rPr>
                <w:rFonts w:ascii="Times New Roman" w:eastAsia="Times New Roman" w:hAnsi="Times New Roman" w:cs="Times New Roman"/>
              </w:rPr>
            </w:pP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8 %</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spacing w:line="360" w:lineRule="auto"/>
              <w:jc w:val="both"/>
              <w:rPr>
                <w:rFonts w:ascii="Times New Roman" w:eastAsia="Times New Roman" w:hAnsi="Times New Roman" w:cs="Times New Roman"/>
              </w:rPr>
            </w:pPr>
            <w:r w:rsidRPr="00221C52">
              <w:rPr>
                <w:rFonts w:ascii="Times New Roman" w:eastAsia="Times New Roman" w:hAnsi="Times New Roman" w:cs="Times New Roman"/>
              </w:rPr>
              <w:t>92</w:t>
            </w:r>
          </w:p>
        </w:tc>
      </w:tr>
      <w:tr w:rsidR="00221C52" w:rsidRPr="00221C52" w:rsidTr="00221C52">
        <w:tc>
          <w:tcPr>
            <w:tcW w:w="1134" w:type="dxa"/>
            <w:vMerge/>
          </w:tcPr>
          <w:p w:rsidR="00221C52" w:rsidRPr="00221C52" w:rsidRDefault="00221C52" w:rsidP="00221C52">
            <w:pPr>
              <w:jc w:val="both"/>
              <w:rPr>
                <w:rFonts w:ascii="Times New Roman" w:eastAsia="Times New Roman" w:hAnsi="Times New Roman" w:cs="Times New Roman"/>
              </w:rPr>
            </w:pPr>
          </w:p>
        </w:tc>
        <w:tc>
          <w:tcPr>
            <w:tcW w:w="1418"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 xml:space="preserve">Преддипломная практика </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46</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13</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8</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62%</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5</w:t>
            </w:r>
          </w:p>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38%</w:t>
            </w:r>
          </w:p>
        </w:tc>
        <w:tc>
          <w:tcPr>
            <w:tcW w:w="1093"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w:t>
            </w:r>
          </w:p>
        </w:tc>
        <w:tc>
          <w:tcPr>
            <w:tcW w:w="1094" w:type="dxa"/>
          </w:tcPr>
          <w:p w:rsidR="00221C52" w:rsidRPr="00221C52" w:rsidRDefault="00221C52" w:rsidP="00221C52">
            <w:pPr>
              <w:jc w:val="both"/>
              <w:rPr>
                <w:rFonts w:ascii="Times New Roman" w:eastAsia="Times New Roman" w:hAnsi="Times New Roman" w:cs="Times New Roman"/>
              </w:rPr>
            </w:pPr>
            <w:r w:rsidRPr="00221C52">
              <w:rPr>
                <w:rFonts w:ascii="Times New Roman" w:eastAsia="Times New Roman" w:hAnsi="Times New Roman" w:cs="Times New Roman"/>
              </w:rPr>
              <w:t>100%</w:t>
            </w:r>
          </w:p>
        </w:tc>
      </w:tr>
    </w:tbl>
    <w:p w:rsidR="00221C52" w:rsidRDefault="00221C52" w:rsidP="00A53428">
      <w:pPr>
        <w:tabs>
          <w:tab w:val="left" w:pos="6411"/>
        </w:tabs>
        <w:spacing w:after="0" w:line="276" w:lineRule="auto"/>
        <w:ind w:firstLine="709"/>
        <w:jc w:val="right"/>
        <w:rPr>
          <w:rFonts w:ascii="Times New Roman" w:hAnsi="Times New Roman" w:cs="Times New Roman"/>
          <w:color w:val="FF0000"/>
          <w:sz w:val="28"/>
          <w:szCs w:val="28"/>
        </w:rPr>
      </w:pPr>
    </w:p>
    <w:p w:rsidR="00221C52" w:rsidRDefault="00221C52" w:rsidP="00A53428">
      <w:pPr>
        <w:tabs>
          <w:tab w:val="left" w:pos="6411"/>
        </w:tabs>
        <w:spacing w:after="0" w:line="276" w:lineRule="auto"/>
        <w:ind w:firstLine="709"/>
        <w:jc w:val="right"/>
        <w:rPr>
          <w:rFonts w:ascii="Times New Roman" w:hAnsi="Times New Roman" w:cs="Times New Roman"/>
          <w:color w:val="FF0000"/>
          <w:sz w:val="28"/>
          <w:szCs w:val="28"/>
        </w:rPr>
      </w:pPr>
    </w:p>
    <w:p w:rsidR="00D114AE" w:rsidRPr="00F16AFA" w:rsidRDefault="00221C52" w:rsidP="00A53428">
      <w:pPr>
        <w:tabs>
          <w:tab w:val="left" w:pos="6411"/>
        </w:tabs>
        <w:spacing w:after="0" w:line="276" w:lineRule="auto"/>
        <w:ind w:firstLine="709"/>
        <w:jc w:val="right"/>
        <w:rPr>
          <w:rFonts w:ascii="Times New Roman" w:hAnsi="Times New Roman" w:cs="Times New Roman"/>
          <w:color w:val="FF0000"/>
          <w:sz w:val="28"/>
          <w:szCs w:val="28"/>
        </w:rPr>
      </w:pPr>
      <w:r>
        <w:rPr>
          <w:rFonts w:ascii="Times New Roman" w:hAnsi="Times New Roman" w:cs="Times New Roman"/>
          <w:b/>
          <w:noProof/>
          <w:sz w:val="24"/>
          <w:szCs w:val="24"/>
          <w:lang w:eastAsia="ru-RU"/>
        </w:rPr>
        <w:drawing>
          <wp:anchor distT="0" distB="0" distL="114300" distR="114300" simplePos="0" relativeHeight="251661312" behindDoc="0" locked="0" layoutInCell="1" allowOverlap="1" wp14:anchorId="678CC11F" wp14:editId="1DD9BF65">
            <wp:simplePos x="0" y="0"/>
            <wp:positionH relativeFrom="column">
              <wp:posOffset>-552450</wp:posOffset>
            </wp:positionH>
            <wp:positionV relativeFrom="paragraph">
              <wp:posOffset>247015</wp:posOffset>
            </wp:positionV>
            <wp:extent cx="6381750" cy="4010025"/>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21C52" w:rsidRDefault="00221C52" w:rsidP="001A1E61">
      <w:pPr>
        <w:spacing w:after="0" w:line="276" w:lineRule="auto"/>
        <w:ind w:firstLine="709"/>
        <w:jc w:val="both"/>
        <w:rPr>
          <w:rFonts w:ascii="Times New Roman" w:hAnsi="Times New Roman" w:cs="Times New Roman"/>
          <w:color w:val="FF0000"/>
          <w:sz w:val="28"/>
          <w:szCs w:val="28"/>
        </w:rPr>
      </w:pPr>
    </w:p>
    <w:p w:rsidR="000B4B56" w:rsidRDefault="000B4B56">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221C52" w:rsidRPr="001A1E61" w:rsidRDefault="00221C52" w:rsidP="001A1E61">
      <w:pPr>
        <w:spacing w:after="0" w:line="276" w:lineRule="auto"/>
        <w:ind w:firstLine="709"/>
        <w:jc w:val="both"/>
        <w:rPr>
          <w:rFonts w:ascii="Times New Roman" w:eastAsia="Times New Roman" w:hAnsi="Times New Roman" w:cs="Times New Roman"/>
          <w:b/>
          <w:sz w:val="28"/>
          <w:szCs w:val="28"/>
          <w:lang w:eastAsia="ru-RU"/>
        </w:rPr>
      </w:pPr>
      <w:r w:rsidRPr="001A1E61">
        <w:rPr>
          <w:rFonts w:ascii="Times New Roman" w:hAnsi="Times New Roman" w:cs="Times New Roman"/>
          <w:color w:val="FF0000"/>
          <w:sz w:val="28"/>
          <w:szCs w:val="28"/>
        </w:rPr>
        <w:lastRenderedPageBreak/>
        <w:t xml:space="preserve"> </w:t>
      </w:r>
      <w:r w:rsidRPr="001A1E61">
        <w:rPr>
          <w:rFonts w:ascii="Times New Roman" w:eastAsia="Times New Roman" w:hAnsi="Times New Roman" w:cs="Times New Roman"/>
          <w:sz w:val="28"/>
          <w:szCs w:val="28"/>
          <w:lang w:eastAsia="ru-RU"/>
        </w:rPr>
        <w:t xml:space="preserve">Подводя итоги практики (по среднему баллу каждой специальности), сравнивая с результатами прошлого года можно заключить то, что группы всех специальностей </w:t>
      </w:r>
      <w:proofErr w:type="gramStart"/>
      <w:r w:rsidRPr="001A1E61">
        <w:rPr>
          <w:rFonts w:ascii="Times New Roman" w:eastAsia="Times New Roman" w:hAnsi="Times New Roman" w:cs="Times New Roman"/>
          <w:sz w:val="28"/>
          <w:szCs w:val="28"/>
          <w:lang w:eastAsia="ru-RU"/>
        </w:rPr>
        <w:t>продемонстрировали  достаточно</w:t>
      </w:r>
      <w:proofErr w:type="gramEnd"/>
      <w:r w:rsidRPr="001A1E61">
        <w:rPr>
          <w:rFonts w:ascii="Times New Roman" w:eastAsia="Times New Roman" w:hAnsi="Times New Roman" w:cs="Times New Roman"/>
          <w:sz w:val="28"/>
          <w:szCs w:val="28"/>
          <w:lang w:eastAsia="ru-RU"/>
        </w:rPr>
        <w:t xml:space="preserve"> стабильные результаты. Средний балл и процент успешности вырос в группах специальностей Дошкольное образование, не изменился на специальности Педагогика дополнительного образования. Ниже результаты наблюдаются у групп специальности Преподавание в начальных классах, значительно ниже результаты у группы специальности Прикладная информатика, это связано с тем, что в прошлом учебном году в наборе было 7 чел. (на платной основе обучения), низкие результаты демонстрирует специальность Социальная работа.</w:t>
      </w:r>
    </w:p>
    <w:p w:rsidR="00221C52" w:rsidRPr="001A1E61" w:rsidRDefault="00221C52" w:rsidP="001A1E61">
      <w:pPr>
        <w:spacing w:after="0" w:line="276" w:lineRule="auto"/>
        <w:ind w:firstLine="709"/>
        <w:jc w:val="both"/>
        <w:rPr>
          <w:rFonts w:ascii="Times New Roman" w:eastAsia="Times New Roman" w:hAnsi="Times New Roman" w:cs="Times New Roman"/>
          <w:i/>
          <w:sz w:val="28"/>
          <w:szCs w:val="28"/>
          <w:lang w:eastAsia="ru-RU"/>
        </w:rPr>
      </w:pPr>
      <w:r w:rsidRPr="001A1E61">
        <w:rPr>
          <w:rFonts w:ascii="Times New Roman" w:eastAsia="Times New Roman" w:hAnsi="Times New Roman" w:cs="Times New Roman"/>
          <w:i/>
          <w:sz w:val="28"/>
          <w:szCs w:val="28"/>
          <w:lang w:eastAsia="ru-RU"/>
        </w:rPr>
        <w:t>Выводы и рекомендации</w:t>
      </w:r>
    </w:p>
    <w:p w:rsidR="00221C52" w:rsidRPr="001A1E61" w:rsidRDefault="00221C52" w:rsidP="001A1E61">
      <w:pPr>
        <w:overflowPunct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A1E61">
        <w:rPr>
          <w:rFonts w:ascii="Times New Roman" w:eastAsia="Times New Roman" w:hAnsi="Times New Roman" w:cs="Times New Roman"/>
          <w:sz w:val="28"/>
          <w:szCs w:val="28"/>
          <w:lang w:eastAsia="ru-RU"/>
        </w:rPr>
        <w:t xml:space="preserve">Процесс организации учебной и производственной практики строится на основе </w:t>
      </w:r>
      <w:proofErr w:type="spellStart"/>
      <w:r w:rsidRPr="001A1E61">
        <w:rPr>
          <w:rFonts w:ascii="Times New Roman" w:eastAsia="Times New Roman" w:hAnsi="Times New Roman" w:cs="Times New Roman"/>
          <w:sz w:val="28"/>
          <w:szCs w:val="28"/>
          <w:lang w:eastAsia="ru-RU"/>
        </w:rPr>
        <w:t>компетентностного</w:t>
      </w:r>
      <w:proofErr w:type="spellEnd"/>
      <w:r w:rsidRPr="001A1E61">
        <w:rPr>
          <w:rFonts w:ascii="Times New Roman" w:eastAsia="Times New Roman" w:hAnsi="Times New Roman" w:cs="Times New Roman"/>
          <w:sz w:val="28"/>
          <w:szCs w:val="28"/>
          <w:lang w:eastAsia="ru-RU"/>
        </w:rPr>
        <w:t xml:space="preserve">, </w:t>
      </w:r>
      <w:proofErr w:type="spellStart"/>
      <w:r w:rsidRPr="001A1E61">
        <w:rPr>
          <w:rFonts w:ascii="Times New Roman" w:eastAsia="Times New Roman" w:hAnsi="Times New Roman" w:cs="Times New Roman"/>
          <w:sz w:val="28"/>
          <w:szCs w:val="28"/>
          <w:lang w:eastAsia="ru-RU"/>
        </w:rPr>
        <w:t>деятельностного</w:t>
      </w:r>
      <w:proofErr w:type="spellEnd"/>
      <w:r w:rsidRPr="001A1E61">
        <w:rPr>
          <w:rFonts w:ascii="Times New Roman" w:eastAsia="Times New Roman" w:hAnsi="Times New Roman" w:cs="Times New Roman"/>
          <w:sz w:val="28"/>
          <w:szCs w:val="28"/>
          <w:lang w:eastAsia="ru-RU"/>
        </w:rPr>
        <w:t xml:space="preserve">, системного подходов и принципов преемственности и непрерывности.  </w:t>
      </w:r>
    </w:p>
    <w:p w:rsidR="00221C52" w:rsidRPr="001A1E61" w:rsidRDefault="00221C52" w:rsidP="001A1E61">
      <w:pPr>
        <w:spacing w:after="0" w:line="276" w:lineRule="auto"/>
        <w:ind w:firstLine="709"/>
        <w:jc w:val="both"/>
        <w:rPr>
          <w:rFonts w:ascii="Times New Roman" w:eastAsia="Times New Roman" w:hAnsi="Times New Roman" w:cs="Times New Roman"/>
          <w:bCs/>
          <w:sz w:val="28"/>
          <w:szCs w:val="28"/>
          <w:lang w:eastAsia="ru-RU"/>
        </w:rPr>
      </w:pPr>
      <w:r w:rsidRPr="001A1E61">
        <w:rPr>
          <w:rFonts w:ascii="Times New Roman" w:eastAsia="Times New Roman" w:hAnsi="Times New Roman" w:cs="Times New Roman"/>
          <w:sz w:val="28"/>
          <w:szCs w:val="28"/>
          <w:lang w:eastAsia="ru-RU"/>
        </w:rPr>
        <w:t>Успешную реализацию  практики студентов обеспечивает совокупность определенных условий: психолого-педагогических, организационных, дидактических и методических.</w:t>
      </w:r>
    </w:p>
    <w:p w:rsidR="00221C52" w:rsidRPr="001A1E61" w:rsidRDefault="00221C52" w:rsidP="001A1E61">
      <w:pPr>
        <w:shd w:val="clear" w:color="auto" w:fill="FFFFFF"/>
        <w:tabs>
          <w:tab w:val="left" w:pos="1166"/>
        </w:tabs>
        <w:spacing w:after="0" w:line="276" w:lineRule="auto"/>
        <w:ind w:firstLine="709"/>
        <w:jc w:val="both"/>
        <w:rPr>
          <w:rFonts w:ascii="Times New Roman" w:eastAsia="Times New Roman" w:hAnsi="Times New Roman" w:cs="Times New Roman"/>
          <w:sz w:val="28"/>
          <w:szCs w:val="28"/>
          <w:lang w:eastAsia="ru-RU"/>
        </w:rPr>
      </w:pPr>
      <w:r w:rsidRPr="001A1E61">
        <w:rPr>
          <w:rFonts w:ascii="Times New Roman" w:eastAsia="Times New Roman" w:hAnsi="Times New Roman" w:cs="Times New Roman"/>
          <w:sz w:val="28"/>
          <w:szCs w:val="28"/>
          <w:lang w:eastAsia="ru-RU"/>
        </w:rPr>
        <w:t xml:space="preserve">Таким образом, учебная и производственная практика в ГПОУ </w:t>
      </w:r>
      <w:r w:rsidRPr="001A1E61">
        <w:rPr>
          <w:rFonts w:ascii="Times New Roman" w:eastAsia="Times New Roman" w:hAnsi="Times New Roman" w:cs="Times New Roman"/>
          <w:spacing w:val="-1"/>
          <w:sz w:val="28"/>
          <w:szCs w:val="28"/>
          <w:lang w:eastAsia="ru-RU"/>
        </w:rPr>
        <w:t xml:space="preserve">ЯО Ростовском педагогическом колледже в 2018-2019 учебном году проходила в </w:t>
      </w:r>
      <w:proofErr w:type="gramStart"/>
      <w:r w:rsidRPr="001A1E61">
        <w:rPr>
          <w:rFonts w:ascii="Times New Roman" w:eastAsia="Times New Roman" w:hAnsi="Times New Roman" w:cs="Times New Roman"/>
          <w:spacing w:val="-1"/>
          <w:sz w:val="28"/>
          <w:szCs w:val="28"/>
          <w:lang w:eastAsia="ru-RU"/>
        </w:rPr>
        <w:t xml:space="preserve">соответствии </w:t>
      </w:r>
      <w:r w:rsidRPr="001A1E61">
        <w:rPr>
          <w:rFonts w:ascii="Times New Roman" w:eastAsia="Times New Roman" w:hAnsi="Times New Roman" w:cs="Times New Roman"/>
          <w:spacing w:val="-5"/>
          <w:sz w:val="28"/>
          <w:szCs w:val="28"/>
          <w:lang w:eastAsia="ru-RU"/>
        </w:rPr>
        <w:t xml:space="preserve"> ФГОС</w:t>
      </w:r>
      <w:proofErr w:type="gramEnd"/>
      <w:r w:rsidRPr="001A1E61">
        <w:rPr>
          <w:rFonts w:ascii="Times New Roman" w:eastAsia="Times New Roman" w:hAnsi="Times New Roman" w:cs="Times New Roman"/>
          <w:spacing w:val="-5"/>
          <w:sz w:val="28"/>
          <w:szCs w:val="28"/>
          <w:lang w:eastAsia="ru-RU"/>
        </w:rPr>
        <w:t xml:space="preserve"> СПО и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№291.</w:t>
      </w:r>
      <w:r w:rsidRPr="001A1E61">
        <w:rPr>
          <w:rFonts w:ascii="Calibri" w:eastAsia="Times New Roman" w:hAnsi="Calibri" w:cs="Times New Roman"/>
          <w:sz w:val="28"/>
          <w:szCs w:val="28"/>
          <w:lang w:eastAsia="ru-RU"/>
        </w:rPr>
        <w:t xml:space="preserve"> </w:t>
      </w:r>
      <w:r w:rsidRPr="001A1E61">
        <w:rPr>
          <w:rFonts w:ascii="Times New Roman" w:eastAsia="Times New Roman" w:hAnsi="Times New Roman" w:cs="Times New Roman"/>
          <w:spacing w:val="-5"/>
          <w:sz w:val="28"/>
          <w:szCs w:val="28"/>
          <w:lang w:eastAsia="ru-RU"/>
        </w:rPr>
        <w:t>(с изменениями и дополнениями от 18 августа 2016 г.).</w:t>
      </w:r>
    </w:p>
    <w:p w:rsidR="00F215B0" w:rsidRDefault="00F215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27169" w:rsidRPr="00651653" w:rsidRDefault="00A82E5A" w:rsidP="00945370">
      <w:pPr>
        <w:pStyle w:val="ad"/>
        <w:numPr>
          <w:ilvl w:val="1"/>
          <w:numId w:val="41"/>
        </w:numPr>
        <w:spacing w:after="0"/>
        <w:ind w:left="0" w:firstLine="0"/>
        <w:jc w:val="center"/>
        <w:rPr>
          <w:rFonts w:ascii="Times New Roman" w:hAnsi="Times New Roman" w:cs="Times New Roman"/>
          <w:sz w:val="24"/>
          <w:szCs w:val="24"/>
        </w:rPr>
      </w:pPr>
      <w:r w:rsidRPr="001A1E61">
        <w:rPr>
          <w:rFonts w:ascii="Times New Roman" w:eastAsia="Times New Roman" w:hAnsi="Times New Roman" w:cs="Times New Roman"/>
          <w:b/>
          <w:bCs/>
          <w:sz w:val="28"/>
          <w:szCs w:val="28"/>
        </w:rPr>
        <w:lastRenderedPageBreak/>
        <w:t xml:space="preserve">Результативность участия студентов в городских и областных мероприятиях, а также мероприятиях колледжа </w:t>
      </w:r>
    </w:p>
    <w:p w:rsidR="001A1E61" w:rsidRPr="001A1E61" w:rsidRDefault="001A1E61" w:rsidP="007D107B">
      <w:pPr>
        <w:spacing w:after="0" w:line="276" w:lineRule="auto"/>
        <w:rPr>
          <w:rFonts w:ascii="Times New Roman" w:eastAsia="Times New Roman" w:hAnsi="Times New Roman" w:cs="Times New Roman"/>
          <w:bCs/>
          <w:sz w:val="28"/>
          <w:szCs w:val="28"/>
        </w:rPr>
      </w:pPr>
    </w:p>
    <w:p w:rsidR="00A82E5A" w:rsidRPr="001A1E61" w:rsidRDefault="00A82E5A" w:rsidP="00A53428">
      <w:pPr>
        <w:spacing w:after="0" w:line="276" w:lineRule="auto"/>
        <w:jc w:val="right"/>
        <w:rPr>
          <w:rFonts w:ascii="Times New Roman" w:eastAsia="Times New Roman" w:hAnsi="Times New Roman" w:cs="Times New Roman"/>
          <w:bCs/>
          <w:sz w:val="28"/>
          <w:szCs w:val="28"/>
        </w:rPr>
      </w:pPr>
      <w:r w:rsidRPr="001A1E61">
        <w:rPr>
          <w:rFonts w:ascii="Times New Roman" w:eastAsia="Times New Roman" w:hAnsi="Times New Roman" w:cs="Times New Roman"/>
          <w:bCs/>
          <w:sz w:val="28"/>
          <w:szCs w:val="28"/>
        </w:rPr>
        <w:t xml:space="preserve">Таблица </w:t>
      </w:r>
      <w:r w:rsidR="00AF1425" w:rsidRPr="001A1E61">
        <w:rPr>
          <w:rFonts w:ascii="Times New Roman" w:eastAsia="Times New Roman" w:hAnsi="Times New Roman" w:cs="Times New Roman"/>
          <w:bCs/>
          <w:sz w:val="28"/>
          <w:szCs w:val="28"/>
        </w:rPr>
        <w:t>10</w:t>
      </w:r>
    </w:p>
    <w:p w:rsidR="00A82E5A" w:rsidRPr="001A1E61" w:rsidRDefault="00A82E5A" w:rsidP="00A53428">
      <w:pPr>
        <w:spacing w:after="0" w:line="276" w:lineRule="auto"/>
        <w:jc w:val="center"/>
        <w:rPr>
          <w:rFonts w:ascii="Times New Roman" w:hAnsi="Times New Roman" w:cs="Times New Roman"/>
          <w:sz w:val="28"/>
          <w:szCs w:val="28"/>
        </w:rPr>
      </w:pPr>
      <w:r w:rsidRPr="001A1E61">
        <w:rPr>
          <w:rFonts w:ascii="Times New Roman" w:eastAsia="Times New Roman" w:hAnsi="Times New Roman" w:cs="Times New Roman"/>
          <w:bCs/>
          <w:sz w:val="28"/>
          <w:szCs w:val="28"/>
        </w:rPr>
        <w:t xml:space="preserve">Результативность участия студентов в городских и областных мероприятиях, а также мероприятиях колледжа </w:t>
      </w:r>
      <w:r w:rsidR="001A1E61" w:rsidRPr="001A1E61">
        <w:rPr>
          <w:rFonts w:ascii="Times New Roman" w:hAnsi="Times New Roman" w:cs="Times New Roman"/>
          <w:sz w:val="28"/>
          <w:szCs w:val="28"/>
        </w:rPr>
        <w:t>01.01.2019</w:t>
      </w:r>
      <w:r w:rsidR="00C203A0" w:rsidRPr="001A1E61">
        <w:rPr>
          <w:rFonts w:ascii="Times New Roman" w:hAnsi="Times New Roman" w:cs="Times New Roman"/>
          <w:sz w:val="28"/>
          <w:szCs w:val="28"/>
        </w:rPr>
        <w:t xml:space="preserve"> – 31.12</w:t>
      </w:r>
      <w:r w:rsidR="001A1E61" w:rsidRPr="001A1E61">
        <w:rPr>
          <w:rFonts w:ascii="Times New Roman" w:hAnsi="Times New Roman" w:cs="Times New Roman"/>
          <w:sz w:val="28"/>
          <w:szCs w:val="28"/>
        </w:rPr>
        <w:t>.2019</w:t>
      </w:r>
      <w:r w:rsidRPr="001A1E61">
        <w:rPr>
          <w:rFonts w:ascii="Times New Roman" w:hAnsi="Times New Roman" w:cs="Times New Roman"/>
          <w:sz w:val="28"/>
          <w:szCs w:val="28"/>
        </w:rPr>
        <w:t xml:space="preserve"> г.г.</w:t>
      </w:r>
    </w:p>
    <w:p w:rsidR="00A82E5A" w:rsidRPr="001A1E61" w:rsidRDefault="00A82E5A" w:rsidP="00A53428">
      <w:pPr>
        <w:spacing w:after="0" w:line="276"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28"/>
        <w:gridCol w:w="1589"/>
        <w:gridCol w:w="2104"/>
        <w:gridCol w:w="2590"/>
      </w:tblGrid>
      <w:tr w:rsidR="00A82E5A" w:rsidRPr="00F16AFA" w:rsidTr="00C94EA6">
        <w:tc>
          <w:tcPr>
            <w:tcW w:w="293" w:type="pct"/>
            <w:shd w:val="clear" w:color="auto" w:fill="auto"/>
            <w:vAlign w:val="center"/>
          </w:tcPr>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 п/п</w:t>
            </w:r>
          </w:p>
        </w:tc>
        <w:tc>
          <w:tcPr>
            <w:tcW w:w="1425" w:type="pct"/>
            <w:shd w:val="clear" w:color="auto" w:fill="auto"/>
            <w:vAlign w:val="center"/>
          </w:tcPr>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Название мероприятия</w:t>
            </w:r>
          </w:p>
        </w:tc>
        <w:tc>
          <w:tcPr>
            <w:tcW w:w="830" w:type="pct"/>
            <w:shd w:val="clear" w:color="auto" w:fill="auto"/>
            <w:vAlign w:val="center"/>
          </w:tcPr>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Когда</w:t>
            </w:r>
          </w:p>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участвовали</w:t>
            </w:r>
          </w:p>
        </w:tc>
        <w:tc>
          <w:tcPr>
            <w:tcW w:w="1099" w:type="pct"/>
            <w:vAlign w:val="center"/>
          </w:tcPr>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Награды</w:t>
            </w:r>
          </w:p>
        </w:tc>
        <w:tc>
          <w:tcPr>
            <w:tcW w:w="1353" w:type="pct"/>
            <w:shd w:val="clear" w:color="auto" w:fill="auto"/>
            <w:vAlign w:val="center"/>
          </w:tcPr>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Участники,</w:t>
            </w:r>
          </w:p>
          <w:p w:rsidR="00A82E5A" w:rsidRPr="004A0AB7" w:rsidRDefault="00A82E5A" w:rsidP="00627169">
            <w:pPr>
              <w:spacing w:after="0" w:line="276" w:lineRule="auto"/>
              <w:jc w:val="center"/>
              <w:rPr>
                <w:rFonts w:ascii="Times New Roman" w:hAnsi="Times New Roman" w:cs="Times New Roman"/>
                <w:b/>
                <w:sz w:val="24"/>
                <w:szCs w:val="24"/>
              </w:rPr>
            </w:pPr>
            <w:r w:rsidRPr="004A0AB7">
              <w:rPr>
                <w:rFonts w:ascii="Times New Roman" w:hAnsi="Times New Roman" w:cs="Times New Roman"/>
                <w:b/>
                <w:sz w:val="24"/>
                <w:szCs w:val="24"/>
              </w:rPr>
              <w:t>руководители</w:t>
            </w:r>
          </w:p>
        </w:tc>
      </w:tr>
      <w:tr w:rsidR="00CB078F" w:rsidRPr="00F16AFA" w:rsidTr="00C94EA6">
        <w:trPr>
          <w:trHeight w:val="4814"/>
        </w:trPr>
        <w:tc>
          <w:tcPr>
            <w:tcW w:w="293" w:type="pct"/>
            <w:shd w:val="clear" w:color="auto" w:fill="auto"/>
            <w:vAlign w:val="center"/>
          </w:tcPr>
          <w:p w:rsidR="00CB078F" w:rsidRPr="004A0AB7" w:rsidRDefault="00CB078F"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CB078F"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Региональный этап программы «Арт-Профи Форум»</w:t>
            </w:r>
          </w:p>
        </w:tc>
        <w:tc>
          <w:tcPr>
            <w:tcW w:w="830" w:type="pct"/>
            <w:shd w:val="clear" w:color="auto" w:fill="auto"/>
            <w:vAlign w:val="center"/>
          </w:tcPr>
          <w:p w:rsidR="00CB078F" w:rsidRPr="004A0AB7" w:rsidRDefault="00221C52"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2018-2019</w:t>
            </w:r>
          </w:p>
        </w:tc>
        <w:tc>
          <w:tcPr>
            <w:tcW w:w="1099" w:type="pct"/>
            <w:vAlign w:val="center"/>
          </w:tcPr>
          <w:p w:rsidR="00221C52"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Благодарственные письма, грамоты, дипломы</w:t>
            </w:r>
          </w:p>
          <w:p w:rsidR="00CB078F" w:rsidRPr="004A0AB7" w:rsidRDefault="00221C52"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 xml:space="preserve">Приказ ДО </w:t>
            </w:r>
            <w:r w:rsidRPr="004A0AB7">
              <w:rPr>
                <w:rFonts w:ascii="Times New Roman" w:eastAsia="Times New Roman" w:hAnsi="Times New Roman" w:cs="Times New Roman"/>
                <w:sz w:val="24"/>
                <w:szCs w:val="24"/>
                <w:lang w:eastAsia="ru-RU"/>
              </w:rPr>
              <w:t xml:space="preserve">25.01.2019 №14/01-03 </w:t>
            </w:r>
            <w:r w:rsidRPr="004A0AB7">
              <w:rPr>
                <w:rFonts w:ascii="Times New Roman" w:hAnsi="Times New Roman" w:cs="Times New Roman"/>
                <w:sz w:val="24"/>
                <w:szCs w:val="24"/>
              </w:rPr>
              <w:t xml:space="preserve"> </w:t>
            </w:r>
          </w:p>
        </w:tc>
        <w:tc>
          <w:tcPr>
            <w:tcW w:w="1353" w:type="pct"/>
            <w:shd w:val="clear" w:color="auto" w:fill="auto"/>
            <w:vAlign w:val="center"/>
          </w:tcPr>
          <w:p w:rsidR="00221C52" w:rsidRPr="004A0AB7" w:rsidRDefault="00221C52" w:rsidP="004A0AB7">
            <w:pPr>
              <w:spacing w:after="0" w:line="240" w:lineRule="auto"/>
              <w:rPr>
                <w:rFonts w:ascii="Times New Roman" w:eastAsia="Times New Roman" w:hAnsi="Times New Roman" w:cs="Times New Roman"/>
                <w:sz w:val="24"/>
                <w:szCs w:val="24"/>
                <w:lang w:eastAsia="ru-RU"/>
              </w:rPr>
            </w:pPr>
            <w:r w:rsidRPr="004A0AB7">
              <w:rPr>
                <w:rFonts w:ascii="Times New Roman" w:eastAsia="Times New Roman" w:hAnsi="Times New Roman" w:cs="Times New Roman"/>
                <w:i/>
                <w:sz w:val="24"/>
                <w:szCs w:val="24"/>
                <w:lang w:eastAsia="ru-RU"/>
              </w:rPr>
              <w:t>Номинации</w:t>
            </w:r>
            <w:r w:rsidRPr="004A0AB7">
              <w:rPr>
                <w:rFonts w:ascii="Times New Roman" w:eastAsia="Times New Roman" w:hAnsi="Times New Roman" w:cs="Times New Roman"/>
                <w:sz w:val="24"/>
                <w:szCs w:val="24"/>
                <w:lang w:eastAsia="ru-RU"/>
              </w:rPr>
              <w:t xml:space="preserve"> «Конкурс песен о профессиях», «Арт-Профи – </w:t>
            </w:r>
            <w:proofErr w:type="spellStart"/>
            <w:r w:rsidRPr="004A0AB7">
              <w:rPr>
                <w:rFonts w:ascii="Times New Roman" w:eastAsia="Times New Roman" w:hAnsi="Times New Roman" w:cs="Times New Roman"/>
                <w:sz w:val="24"/>
                <w:szCs w:val="24"/>
                <w:lang w:eastAsia="ru-RU"/>
              </w:rPr>
              <w:t>мерч</w:t>
            </w:r>
            <w:proofErr w:type="spellEnd"/>
            <w:r w:rsidRPr="004A0AB7">
              <w:rPr>
                <w:rFonts w:ascii="Times New Roman" w:eastAsia="Times New Roman" w:hAnsi="Times New Roman" w:cs="Times New Roman"/>
                <w:sz w:val="24"/>
                <w:szCs w:val="24"/>
                <w:lang w:eastAsia="ru-RU"/>
              </w:rPr>
              <w:t xml:space="preserve">», «Арт-Профи – фильм», «Арт-Профи – </w:t>
            </w:r>
            <w:proofErr w:type="spellStart"/>
            <w:r w:rsidRPr="004A0AB7">
              <w:rPr>
                <w:rFonts w:ascii="Times New Roman" w:eastAsia="Times New Roman" w:hAnsi="Times New Roman" w:cs="Times New Roman"/>
                <w:sz w:val="24"/>
                <w:szCs w:val="24"/>
                <w:lang w:eastAsia="ru-RU"/>
              </w:rPr>
              <w:t>джингл</w:t>
            </w:r>
            <w:proofErr w:type="spellEnd"/>
            <w:r w:rsidRPr="004A0AB7">
              <w:rPr>
                <w:rFonts w:ascii="Times New Roman" w:eastAsia="Times New Roman" w:hAnsi="Times New Roman" w:cs="Times New Roman"/>
                <w:sz w:val="24"/>
                <w:szCs w:val="24"/>
                <w:lang w:eastAsia="ru-RU"/>
              </w:rPr>
              <w:t>», «Арт-Профи – плакат».</w:t>
            </w:r>
          </w:p>
          <w:p w:rsidR="00CB078F" w:rsidRPr="004A0AB7" w:rsidRDefault="00221C52" w:rsidP="004A0AB7">
            <w:pPr>
              <w:spacing w:after="0" w:line="276" w:lineRule="auto"/>
              <w:rPr>
                <w:rFonts w:ascii="Times New Roman" w:hAnsi="Times New Roman" w:cs="Times New Roman"/>
                <w:i/>
                <w:sz w:val="24"/>
                <w:szCs w:val="24"/>
              </w:rPr>
            </w:pPr>
            <w:r w:rsidRPr="004A0AB7">
              <w:rPr>
                <w:rFonts w:ascii="Times New Roman" w:hAnsi="Times New Roman" w:cs="Times New Roman"/>
                <w:i/>
                <w:sz w:val="24"/>
                <w:szCs w:val="24"/>
              </w:rPr>
              <w:t>ФИО участников:</w:t>
            </w:r>
          </w:p>
          <w:p w:rsidR="00221C52" w:rsidRPr="004A0AB7" w:rsidRDefault="00221C52" w:rsidP="004A0AB7">
            <w:pPr>
              <w:spacing w:after="0" w:line="276" w:lineRule="auto"/>
              <w:rPr>
                <w:rFonts w:ascii="Times New Roman" w:hAnsi="Times New Roman" w:cs="Times New Roman"/>
                <w:sz w:val="24"/>
                <w:szCs w:val="24"/>
              </w:rPr>
            </w:pPr>
            <w:r w:rsidRPr="004A0AB7">
              <w:rPr>
                <w:rFonts w:ascii="Times New Roman" w:hAnsi="Times New Roman" w:cs="Times New Roman"/>
                <w:sz w:val="24"/>
                <w:szCs w:val="24"/>
              </w:rPr>
              <w:t>Кузьмичева Анна Александровна,</w:t>
            </w:r>
          </w:p>
          <w:p w:rsidR="00CB078F" w:rsidRPr="004A0AB7" w:rsidRDefault="00221C52" w:rsidP="004A0AB7">
            <w:pPr>
              <w:spacing w:after="0" w:line="276" w:lineRule="auto"/>
              <w:rPr>
                <w:rFonts w:ascii="Times New Roman" w:hAnsi="Times New Roman" w:cs="Times New Roman"/>
                <w:sz w:val="24"/>
                <w:szCs w:val="24"/>
              </w:rPr>
            </w:pPr>
            <w:proofErr w:type="spellStart"/>
            <w:r w:rsidRPr="004A0AB7">
              <w:rPr>
                <w:rFonts w:ascii="Times New Roman" w:hAnsi="Times New Roman" w:cs="Times New Roman"/>
                <w:sz w:val="24"/>
                <w:szCs w:val="24"/>
              </w:rPr>
              <w:t>Порядин</w:t>
            </w:r>
            <w:proofErr w:type="spellEnd"/>
            <w:r w:rsidRPr="004A0AB7">
              <w:rPr>
                <w:rFonts w:ascii="Times New Roman" w:hAnsi="Times New Roman" w:cs="Times New Roman"/>
                <w:sz w:val="24"/>
                <w:szCs w:val="24"/>
              </w:rPr>
              <w:t xml:space="preserve"> Алексей Вячеславович,</w:t>
            </w:r>
          </w:p>
          <w:p w:rsidR="00352248" w:rsidRPr="00352248" w:rsidRDefault="00352248" w:rsidP="004A0AB7">
            <w:pPr>
              <w:spacing w:after="0" w:line="240" w:lineRule="auto"/>
              <w:rPr>
                <w:rFonts w:ascii="Times New Roman" w:eastAsia="Times New Roman" w:hAnsi="Times New Roman" w:cs="Times New Roman"/>
                <w:bCs/>
                <w:sz w:val="24"/>
                <w:szCs w:val="24"/>
                <w:lang w:eastAsia="ru-RU"/>
              </w:rPr>
            </w:pPr>
            <w:r w:rsidRPr="00352248">
              <w:rPr>
                <w:rFonts w:ascii="Times New Roman" w:eastAsia="Times New Roman" w:hAnsi="Times New Roman" w:cs="Times New Roman"/>
                <w:bCs/>
                <w:sz w:val="24"/>
                <w:szCs w:val="24"/>
                <w:lang w:eastAsia="ru-RU"/>
              </w:rPr>
              <w:t>Махно Светлана Михайловна,</w:t>
            </w:r>
          </w:p>
          <w:p w:rsidR="00352248" w:rsidRPr="00352248" w:rsidRDefault="00352248" w:rsidP="004A0AB7">
            <w:pPr>
              <w:spacing w:after="0" w:line="240" w:lineRule="auto"/>
              <w:rPr>
                <w:rFonts w:ascii="Times New Roman" w:eastAsia="Times New Roman" w:hAnsi="Times New Roman" w:cs="Times New Roman"/>
                <w:bCs/>
                <w:sz w:val="24"/>
                <w:szCs w:val="24"/>
                <w:lang w:eastAsia="ru-RU"/>
              </w:rPr>
            </w:pPr>
            <w:proofErr w:type="spellStart"/>
            <w:r w:rsidRPr="00352248">
              <w:rPr>
                <w:rFonts w:ascii="Times New Roman" w:eastAsia="Times New Roman" w:hAnsi="Times New Roman" w:cs="Times New Roman"/>
                <w:bCs/>
                <w:sz w:val="24"/>
                <w:szCs w:val="24"/>
                <w:lang w:eastAsia="ru-RU"/>
              </w:rPr>
              <w:t>Шеркунова</w:t>
            </w:r>
            <w:proofErr w:type="spellEnd"/>
            <w:r w:rsidRPr="00352248">
              <w:rPr>
                <w:rFonts w:ascii="Times New Roman" w:eastAsia="Times New Roman" w:hAnsi="Times New Roman" w:cs="Times New Roman"/>
                <w:bCs/>
                <w:sz w:val="24"/>
                <w:szCs w:val="24"/>
                <w:lang w:eastAsia="ru-RU"/>
              </w:rPr>
              <w:t xml:space="preserve"> Диана </w:t>
            </w:r>
            <w:proofErr w:type="spellStart"/>
            <w:r w:rsidRPr="00352248">
              <w:rPr>
                <w:rFonts w:ascii="Times New Roman" w:eastAsia="Times New Roman" w:hAnsi="Times New Roman" w:cs="Times New Roman"/>
                <w:bCs/>
                <w:sz w:val="24"/>
                <w:szCs w:val="24"/>
                <w:lang w:eastAsia="ru-RU"/>
              </w:rPr>
              <w:t>Сабировна</w:t>
            </w:r>
            <w:proofErr w:type="spellEnd"/>
            <w:r w:rsidRPr="00352248">
              <w:rPr>
                <w:rFonts w:ascii="Times New Roman" w:eastAsia="Times New Roman" w:hAnsi="Times New Roman" w:cs="Times New Roman"/>
                <w:bCs/>
                <w:sz w:val="24"/>
                <w:szCs w:val="24"/>
                <w:lang w:eastAsia="ru-RU"/>
              </w:rPr>
              <w:t>,</w:t>
            </w:r>
          </w:p>
          <w:p w:rsidR="00221C52" w:rsidRPr="004A0AB7" w:rsidRDefault="00352248" w:rsidP="004A0AB7">
            <w:pPr>
              <w:spacing w:after="0" w:line="276" w:lineRule="auto"/>
              <w:rPr>
                <w:rFonts w:ascii="Times New Roman" w:hAnsi="Times New Roman" w:cs="Times New Roman"/>
                <w:sz w:val="24"/>
                <w:szCs w:val="24"/>
              </w:rPr>
            </w:pPr>
            <w:r w:rsidRPr="004A0AB7">
              <w:rPr>
                <w:rFonts w:ascii="Times New Roman" w:hAnsi="Times New Roman" w:cs="Times New Roman"/>
                <w:bCs/>
                <w:sz w:val="24"/>
                <w:szCs w:val="24"/>
              </w:rPr>
              <w:t>Блохина Ксения Денисовна,</w:t>
            </w:r>
          </w:p>
          <w:p w:rsidR="00352248" w:rsidRPr="00352248" w:rsidRDefault="00352248" w:rsidP="004A0AB7">
            <w:pPr>
              <w:spacing w:after="0" w:line="240" w:lineRule="auto"/>
              <w:rPr>
                <w:rFonts w:ascii="Times New Roman" w:eastAsia="Calibri" w:hAnsi="Times New Roman" w:cs="Times New Roman"/>
                <w:sz w:val="24"/>
                <w:szCs w:val="24"/>
              </w:rPr>
            </w:pPr>
            <w:r w:rsidRPr="00352248">
              <w:rPr>
                <w:rFonts w:ascii="Times New Roman" w:eastAsia="Calibri" w:hAnsi="Times New Roman" w:cs="Times New Roman"/>
                <w:sz w:val="24"/>
                <w:szCs w:val="24"/>
              </w:rPr>
              <w:t>Сосновская Варвара Борисовна,</w:t>
            </w:r>
          </w:p>
          <w:p w:rsidR="00352248" w:rsidRPr="00352248" w:rsidRDefault="00352248" w:rsidP="004A0AB7">
            <w:pPr>
              <w:spacing w:after="0" w:line="240" w:lineRule="auto"/>
              <w:rPr>
                <w:rFonts w:ascii="Times New Roman" w:eastAsia="Calibri" w:hAnsi="Times New Roman" w:cs="Times New Roman"/>
                <w:sz w:val="24"/>
                <w:szCs w:val="24"/>
              </w:rPr>
            </w:pPr>
            <w:r w:rsidRPr="00352248">
              <w:rPr>
                <w:rFonts w:ascii="Times New Roman" w:eastAsia="Calibri" w:hAnsi="Times New Roman" w:cs="Times New Roman"/>
                <w:sz w:val="24"/>
                <w:szCs w:val="24"/>
              </w:rPr>
              <w:t>Сосновская Елизавета Борисовна,</w:t>
            </w:r>
          </w:p>
          <w:p w:rsidR="00352248" w:rsidRPr="00352248" w:rsidRDefault="00352248" w:rsidP="004A0AB7">
            <w:pPr>
              <w:spacing w:after="0" w:line="240" w:lineRule="auto"/>
              <w:rPr>
                <w:rFonts w:ascii="Times New Roman" w:eastAsia="Calibri" w:hAnsi="Times New Roman" w:cs="Times New Roman"/>
                <w:sz w:val="24"/>
                <w:szCs w:val="24"/>
              </w:rPr>
            </w:pPr>
            <w:r w:rsidRPr="00352248">
              <w:rPr>
                <w:rFonts w:ascii="Times New Roman" w:eastAsia="Calibri" w:hAnsi="Times New Roman" w:cs="Times New Roman"/>
                <w:sz w:val="24"/>
                <w:szCs w:val="24"/>
              </w:rPr>
              <w:t>Дурнов Даниил Александрович,</w:t>
            </w:r>
          </w:p>
          <w:p w:rsidR="00352248" w:rsidRPr="004A0AB7" w:rsidRDefault="00352248" w:rsidP="004A0AB7">
            <w:pPr>
              <w:spacing w:after="0" w:line="240" w:lineRule="auto"/>
              <w:rPr>
                <w:rFonts w:ascii="Times New Roman" w:hAnsi="Times New Roman" w:cs="Times New Roman"/>
                <w:sz w:val="24"/>
                <w:szCs w:val="24"/>
              </w:rPr>
            </w:pPr>
            <w:r w:rsidRPr="004A0AB7">
              <w:rPr>
                <w:rFonts w:ascii="Times New Roman" w:eastAsia="Calibri" w:hAnsi="Times New Roman" w:cs="Times New Roman"/>
                <w:sz w:val="24"/>
                <w:szCs w:val="24"/>
              </w:rPr>
              <w:t>Никитина Ася Александровна,</w:t>
            </w:r>
          </w:p>
          <w:p w:rsidR="00352248" w:rsidRPr="004A0AB7" w:rsidRDefault="00352248" w:rsidP="004A0AB7">
            <w:pPr>
              <w:spacing w:after="0" w:line="276" w:lineRule="auto"/>
              <w:rPr>
                <w:rFonts w:ascii="Times New Roman" w:hAnsi="Times New Roman" w:cs="Times New Roman"/>
                <w:bCs/>
                <w:sz w:val="24"/>
                <w:szCs w:val="24"/>
              </w:rPr>
            </w:pPr>
            <w:r w:rsidRPr="004A0AB7">
              <w:rPr>
                <w:rFonts w:ascii="Times New Roman" w:hAnsi="Times New Roman" w:cs="Times New Roman"/>
                <w:bCs/>
                <w:sz w:val="24"/>
                <w:szCs w:val="24"/>
              </w:rPr>
              <w:t>Кузнецова Валерия Михайловна,</w:t>
            </w:r>
          </w:p>
          <w:p w:rsidR="00352248" w:rsidRPr="004A0AB7" w:rsidRDefault="00352248" w:rsidP="004A0AB7">
            <w:pPr>
              <w:spacing w:after="0" w:line="276" w:lineRule="auto"/>
              <w:rPr>
                <w:rFonts w:ascii="Times New Roman" w:hAnsi="Times New Roman" w:cs="Times New Roman"/>
                <w:bCs/>
                <w:sz w:val="24"/>
                <w:szCs w:val="24"/>
              </w:rPr>
            </w:pPr>
            <w:r w:rsidRPr="004A0AB7">
              <w:rPr>
                <w:rFonts w:ascii="Times New Roman" w:hAnsi="Times New Roman" w:cs="Times New Roman"/>
                <w:bCs/>
                <w:sz w:val="24"/>
                <w:szCs w:val="24"/>
              </w:rPr>
              <w:t>Ханин Дмитрий Владимирович,</w:t>
            </w:r>
          </w:p>
          <w:p w:rsidR="00352248" w:rsidRPr="00352248" w:rsidRDefault="00352248" w:rsidP="004A0AB7">
            <w:pPr>
              <w:spacing w:after="0" w:line="240" w:lineRule="auto"/>
              <w:rPr>
                <w:rFonts w:ascii="Times New Roman" w:eastAsia="Times New Roman" w:hAnsi="Times New Roman" w:cs="Times New Roman"/>
                <w:bCs/>
                <w:sz w:val="24"/>
                <w:szCs w:val="24"/>
                <w:lang w:eastAsia="ru-RU"/>
              </w:rPr>
            </w:pPr>
            <w:r w:rsidRPr="00352248">
              <w:rPr>
                <w:rFonts w:ascii="Times New Roman" w:eastAsia="Times New Roman" w:hAnsi="Times New Roman" w:cs="Times New Roman"/>
                <w:bCs/>
                <w:sz w:val="24"/>
                <w:szCs w:val="24"/>
                <w:lang w:eastAsia="ru-RU"/>
              </w:rPr>
              <w:t>Яркова Карина Андреевна,</w:t>
            </w:r>
          </w:p>
          <w:p w:rsidR="00352248" w:rsidRPr="004A0AB7" w:rsidRDefault="00352248" w:rsidP="004A0AB7">
            <w:pPr>
              <w:spacing w:after="0" w:line="276" w:lineRule="auto"/>
              <w:rPr>
                <w:rFonts w:ascii="Times New Roman" w:eastAsia="Times New Roman" w:hAnsi="Times New Roman" w:cs="Times New Roman"/>
                <w:bCs/>
                <w:sz w:val="24"/>
                <w:szCs w:val="24"/>
                <w:lang w:eastAsia="ru-RU"/>
              </w:rPr>
            </w:pPr>
            <w:proofErr w:type="spellStart"/>
            <w:r w:rsidRPr="004A0AB7">
              <w:rPr>
                <w:rFonts w:ascii="Times New Roman" w:eastAsia="Times New Roman" w:hAnsi="Times New Roman" w:cs="Times New Roman"/>
                <w:bCs/>
                <w:sz w:val="24"/>
                <w:szCs w:val="24"/>
                <w:lang w:eastAsia="ru-RU"/>
              </w:rPr>
              <w:t>Хыдырова</w:t>
            </w:r>
            <w:proofErr w:type="spellEnd"/>
            <w:r w:rsidRPr="004A0AB7">
              <w:rPr>
                <w:rFonts w:ascii="Times New Roman" w:eastAsia="Times New Roman" w:hAnsi="Times New Roman" w:cs="Times New Roman"/>
                <w:bCs/>
                <w:sz w:val="24"/>
                <w:szCs w:val="24"/>
                <w:lang w:eastAsia="ru-RU"/>
              </w:rPr>
              <w:t xml:space="preserve"> Елена </w:t>
            </w:r>
            <w:proofErr w:type="spellStart"/>
            <w:r w:rsidRPr="004A0AB7">
              <w:rPr>
                <w:rFonts w:ascii="Times New Roman" w:eastAsia="Times New Roman" w:hAnsi="Times New Roman" w:cs="Times New Roman"/>
                <w:bCs/>
                <w:sz w:val="24"/>
                <w:szCs w:val="24"/>
                <w:lang w:eastAsia="ru-RU"/>
              </w:rPr>
              <w:t>Саятовна</w:t>
            </w:r>
            <w:proofErr w:type="spellEnd"/>
          </w:p>
          <w:p w:rsidR="00352248" w:rsidRPr="004A0AB7" w:rsidRDefault="004A0AB7" w:rsidP="004A0AB7">
            <w:pPr>
              <w:spacing w:after="0" w:line="276" w:lineRule="auto"/>
              <w:rPr>
                <w:rFonts w:ascii="Times New Roman" w:hAnsi="Times New Roman" w:cs="Times New Roman"/>
                <w:i/>
                <w:sz w:val="24"/>
                <w:szCs w:val="24"/>
              </w:rPr>
            </w:pPr>
            <w:r w:rsidRPr="004A0AB7">
              <w:rPr>
                <w:rFonts w:ascii="Times New Roman" w:hAnsi="Times New Roman" w:cs="Times New Roman"/>
                <w:i/>
                <w:sz w:val="24"/>
                <w:szCs w:val="24"/>
              </w:rPr>
              <w:t>ФИО руководителей:</w:t>
            </w:r>
          </w:p>
          <w:p w:rsidR="00221C52" w:rsidRPr="004A0AB7" w:rsidRDefault="00CB078F" w:rsidP="004A0AB7">
            <w:pPr>
              <w:spacing w:after="0" w:line="276" w:lineRule="auto"/>
              <w:rPr>
                <w:rFonts w:ascii="Times New Roman" w:hAnsi="Times New Roman" w:cs="Times New Roman"/>
                <w:sz w:val="24"/>
                <w:szCs w:val="24"/>
              </w:rPr>
            </w:pPr>
            <w:r w:rsidRPr="004A0AB7">
              <w:rPr>
                <w:rFonts w:ascii="Times New Roman" w:hAnsi="Times New Roman" w:cs="Times New Roman"/>
                <w:sz w:val="24"/>
                <w:szCs w:val="24"/>
              </w:rPr>
              <w:t xml:space="preserve">Власова С.А., </w:t>
            </w:r>
            <w:r w:rsidR="00221C52" w:rsidRPr="004A0AB7">
              <w:rPr>
                <w:rFonts w:ascii="Times New Roman" w:hAnsi="Times New Roman" w:cs="Times New Roman"/>
                <w:sz w:val="24"/>
                <w:szCs w:val="24"/>
              </w:rPr>
              <w:t>Мироненко И.В., Сорокина М.П.,</w:t>
            </w:r>
          </w:p>
          <w:p w:rsidR="004A0AB7" w:rsidRPr="004A0AB7" w:rsidRDefault="004A0AB7" w:rsidP="004A0AB7">
            <w:pPr>
              <w:spacing w:after="0" w:line="276" w:lineRule="auto"/>
              <w:rPr>
                <w:rFonts w:ascii="Times New Roman" w:hAnsi="Times New Roman" w:cs="Times New Roman"/>
                <w:sz w:val="24"/>
                <w:szCs w:val="24"/>
              </w:rPr>
            </w:pPr>
            <w:r w:rsidRPr="004A0AB7">
              <w:rPr>
                <w:rFonts w:ascii="Times New Roman" w:hAnsi="Times New Roman" w:cs="Times New Roman"/>
                <w:sz w:val="24"/>
                <w:szCs w:val="24"/>
              </w:rPr>
              <w:lastRenderedPageBreak/>
              <w:t>Согомонян И.Э.</w:t>
            </w:r>
          </w:p>
          <w:p w:rsidR="004A0AB7" w:rsidRPr="004A0AB7" w:rsidRDefault="004A0AB7" w:rsidP="004A0AB7">
            <w:pPr>
              <w:spacing w:after="0" w:line="276" w:lineRule="auto"/>
              <w:rPr>
                <w:rFonts w:ascii="Times New Roman" w:hAnsi="Times New Roman" w:cs="Times New Roman"/>
                <w:sz w:val="24"/>
                <w:szCs w:val="24"/>
              </w:rPr>
            </w:pPr>
            <w:proofErr w:type="spellStart"/>
            <w:r w:rsidRPr="004A0AB7">
              <w:rPr>
                <w:rFonts w:ascii="Times New Roman" w:hAnsi="Times New Roman" w:cs="Times New Roman"/>
                <w:sz w:val="24"/>
                <w:szCs w:val="24"/>
              </w:rPr>
              <w:t>Бокарев</w:t>
            </w:r>
            <w:proofErr w:type="spellEnd"/>
            <w:r w:rsidRPr="004A0AB7">
              <w:rPr>
                <w:rFonts w:ascii="Times New Roman" w:hAnsi="Times New Roman" w:cs="Times New Roman"/>
                <w:sz w:val="24"/>
                <w:szCs w:val="24"/>
              </w:rPr>
              <w:t xml:space="preserve"> Н.В.</w:t>
            </w:r>
          </w:p>
          <w:p w:rsidR="00CB078F" w:rsidRPr="004A0AB7" w:rsidRDefault="00CB078F" w:rsidP="004A0AB7">
            <w:pPr>
              <w:spacing w:after="0" w:line="276" w:lineRule="auto"/>
              <w:rPr>
                <w:rFonts w:ascii="Times New Roman" w:hAnsi="Times New Roman" w:cs="Times New Roman"/>
                <w:sz w:val="24"/>
                <w:szCs w:val="24"/>
              </w:rPr>
            </w:pPr>
            <w:r w:rsidRPr="004A0AB7">
              <w:rPr>
                <w:rFonts w:ascii="Times New Roman" w:hAnsi="Times New Roman" w:cs="Times New Roman"/>
                <w:sz w:val="24"/>
                <w:szCs w:val="24"/>
              </w:rPr>
              <w:t xml:space="preserve">Ромашева В.В., </w:t>
            </w:r>
            <w:r w:rsidR="004A0AB7" w:rsidRPr="004A0AB7">
              <w:rPr>
                <w:rFonts w:ascii="Times New Roman" w:hAnsi="Times New Roman" w:cs="Times New Roman"/>
                <w:sz w:val="24"/>
                <w:szCs w:val="24"/>
              </w:rPr>
              <w:t xml:space="preserve"> </w:t>
            </w:r>
            <w:r w:rsidRPr="004A0AB7">
              <w:rPr>
                <w:rFonts w:ascii="Times New Roman" w:hAnsi="Times New Roman" w:cs="Times New Roman"/>
                <w:sz w:val="24"/>
                <w:szCs w:val="24"/>
              </w:rPr>
              <w:t xml:space="preserve"> </w:t>
            </w:r>
            <w:r w:rsidR="004A0AB7" w:rsidRPr="004A0AB7">
              <w:rPr>
                <w:rFonts w:ascii="Times New Roman" w:hAnsi="Times New Roman" w:cs="Times New Roman"/>
                <w:sz w:val="24"/>
                <w:szCs w:val="24"/>
              </w:rPr>
              <w:t>Фадеичева И.В., Кищенкова Н.Ю.</w:t>
            </w:r>
          </w:p>
        </w:tc>
      </w:tr>
      <w:tr w:rsidR="00CB078F" w:rsidRPr="00F16AFA" w:rsidTr="00C94EA6">
        <w:tc>
          <w:tcPr>
            <w:tcW w:w="293" w:type="pct"/>
            <w:shd w:val="clear" w:color="auto" w:fill="auto"/>
            <w:vAlign w:val="center"/>
          </w:tcPr>
          <w:p w:rsidR="00CB078F" w:rsidRPr="004A0AB7" w:rsidRDefault="00CB078F"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CB078F"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«Лучшее портфолио портала PROFIJUMP - 2019».</w:t>
            </w:r>
          </w:p>
        </w:tc>
        <w:tc>
          <w:tcPr>
            <w:tcW w:w="830" w:type="pct"/>
            <w:shd w:val="clear" w:color="auto" w:fill="auto"/>
            <w:vAlign w:val="center"/>
          </w:tcPr>
          <w:p w:rsidR="00CB078F"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eastAsia="Times New Roman" w:hAnsi="Times New Roman" w:cs="Times New Roman"/>
                <w:sz w:val="24"/>
                <w:szCs w:val="24"/>
                <w:lang w:eastAsia="ru-RU"/>
              </w:rPr>
              <w:t>28 мая 2019</w:t>
            </w:r>
          </w:p>
        </w:tc>
        <w:tc>
          <w:tcPr>
            <w:tcW w:w="1099" w:type="pct"/>
            <w:vAlign w:val="center"/>
          </w:tcPr>
          <w:p w:rsidR="00CB078F"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Дипломы в номинациях</w:t>
            </w:r>
          </w:p>
        </w:tc>
        <w:tc>
          <w:tcPr>
            <w:tcW w:w="1353" w:type="pct"/>
            <w:shd w:val="clear" w:color="auto" w:fill="auto"/>
            <w:vAlign w:val="center"/>
          </w:tcPr>
          <w:p w:rsidR="004A0AB7" w:rsidRPr="004A0AB7" w:rsidRDefault="004A0AB7" w:rsidP="004A0AB7">
            <w:pPr>
              <w:spacing w:after="0" w:line="240" w:lineRule="auto"/>
              <w:jc w:val="both"/>
              <w:rPr>
                <w:rFonts w:ascii="Times New Roman" w:eastAsia="Times New Roman" w:hAnsi="Times New Roman" w:cs="Times New Roman"/>
                <w:i/>
                <w:sz w:val="24"/>
                <w:szCs w:val="24"/>
                <w:lang w:eastAsia="ru-RU"/>
              </w:rPr>
            </w:pPr>
            <w:r w:rsidRPr="004A0AB7">
              <w:rPr>
                <w:rFonts w:ascii="Times New Roman" w:eastAsia="Times New Roman" w:hAnsi="Times New Roman" w:cs="Times New Roman"/>
                <w:i/>
                <w:sz w:val="24"/>
                <w:szCs w:val="24"/>
                <w:lang w:eastAsia="ru-RU"/>
              </w:rPr>
              <w:t>ФИО участников:</w:t>
            </w:r>
          </w:p>
          <w:p w:rsidR="004A0AB7" w:rsidRPr="004A0AB7" w:rsidRDefault="004A0AB7" w:rsidP="004A0AB7">
            <w:pPr>
              <w:spacing w:after="0" w:line="240" w:lineRule="auto"/>
              <w:jc w:val="both"/>
              <w:rPr>
                <w:rFonts w:ascii="Times New Roman" w:eastAsia="Times New Roman" w:hAnsi="Times New Roman" w:cs="Times New Roman"/>
                <w:sz w:val="24"/>
                <w:szCs w:val="24"/>
                <w:lang w:eastAsia="ru-RU"/>
              </w:rPr>
            </w:pPr>
            <w:proofErr w:type="spellStart"/>
            <w:r w:rsidRPr="004A0AB7">
              <w:rPr>
                <w:rFonts w:ascii="Times New Roman" w:eastAsia="Times New Roman" w:hAnsi="Times New Roman" w:cs="Times New Roman"/>
                <w:sz w:val="24"/>
                <w:szCs w:val="24"/>
                <w:lang w:eastAsia="ru-RU"/>
              </w:rPr>
              <w:t>Бубягина</w:t>
            </w:r>
            <w:proofErr w:type="spellEnd"/>
            <w:r w:rsidRPr="004A0AB7">
              <w:rPr>
                <w:rFonts w:ascii="Times New Roman" w:eastAsia="Times New Roman" w:hAnsi="Times New Roman" w:cs="Times New Roman"/>
                <w:sz w:val="24"/>
                <w:szCs w:val="24"/>
                <w:lang w:eastAsia="ru-RU"/>
              </w:rPr>
              <w:t xml:space="preserve"> Анастасия – победитель   в номинации «За активную жизненную позицию».</w:t>
            </w:r>
          </w:p>
          <w:p w:rsidR="004A0AB7" w:rsidRPr="004A0AB7" w:rsidRDefault="004A0AB7" w:rsidP="004A0AB7">
            <w:pPr>
              <w:spacing w:after="0" w:line="240" w:lineRule="auto"/>
              <w:jc w:val="both"/>
              <w:rPr>
                <w:rFonts w:ascii="Times New Roman" w:eastAsia="Times New Roman" w:hAnsi="Times New Roman" w:cs="Times New Roman"/>
                <w:sz w:val="24"/>
                <w:szCs w:val="24"/>
                <w:lang w:eastAsia="ru-RU"/>
              </w:rPr>
            </w:pPr>
            <w:r w:rsidRPr="004A0AB7">
              <w:rPr>
                <w:rFonts w:ascii="Times New Roman" w:eastAsia="Times New Roman" w:hAnsi="Times New Roman" w:cs="Times New Roman"/>
                <w:sz w:val="24"/>
                <w:szCs w:val="24"/>
                <w:lang w:eastAsia="ru-RU"/>
              </w:rPr>
              <w:t xml:space="preserve">Бурлакова Алина – победитель    в номинации </w:t>
            </w:r>
            <w:proofErr w:type="gramStart"/>
            <w:r w:rsidRPr="004A0AB7">
              <w:rPr>
                <w:rFonts w:ascii="Times New Roman" w:eastAsia="Times New Roman" w:hAnsi="Times New Roman" w:cs="Times New Roman"/>
                <w:sz w:val="24"/>
                <w:szCs w:val="24"/>
                <w:lang w:eastAsia="ru-RU"/>
              </w:rPr>
              <w:t>« За</w:t>
            </w:r>
            <w:proofErr w:type="gramEnd"/>
            <w:r w:rsidRPr="004A0AB7">
              <w:rPr>
                <w:rFonts w:ascii="Times New Roman" w:eastAsia="Times New Roman" w:hAnsi="Times New Roman" w:cs="Times New Roman"/>
                <w:sz w:val="24"/>
                <w:szCs w:val="24"/>
                <w:lang w:eastAsia="ru-RU"/>
              </w:rPr>
              <w:t xml:space="preserve"> успехи а профессиональном обучении».</w:t>
            </w:r>
          </w:p>
          <w:p w:rsidR="004A0AB7" w:rsidRPr="004A0AB7" w:rsidRDefault="004A0AB7" w:rsidP="004A0AB7">
            <w:pPr>
              <w:spacing w:after="0" w:line="240" w:lineRule="auto"/>
              <w:jc w:val="both"/>
              <w:rPr>
                <w:rFonts w:ascii="Times New Roman" w:eastAsia="Times New Roman" w:hAnsi="Times New Roman" w:cs="Times New Roman"/>
                <w:sz w:val="24"/>
                <w:szCs w:val="24"/>
                <w:lang w:eastAsia="ru-RU"/>
              </w:rPr>
            </w:pPr>
            <w:r w:rsidRPr="004A0AB7">
              <w:rPr>
                <w:rFonts w:ascii="Times New Roman" w:eastAsia="Times New Roman" w:hAnsi="Times New Roman" w:cs="Times New Roman"/>
                <w:sz w:val="24"/>
                <w:szCs w:val="24"/>
                <w:lang w:eastAsia="ru-RU"/>
              </w:rPr>
              <w:t>Беляева Татьяна  – победитель    в номинации «Яркие кадры», это победитель в более чем в 5 номинациях».</w:t>
            </w:r>
          </w:p>
          <w:p w:rsidR="004A0AB7" w:rsidRPr="004A0AB7" w:rsidRDefault="004A0AB7" w:rsidP="00627169">
            <w:pPr>
              <w:spacing w:after="0" w:line="276" w:lineRule="auto"/>
              <w:jc w:val="center"/>
              <w:rPr>
                <w:rFonts w:ascii="Times New Roman" w:hAnsi="Times New Roman" w:cs="Times New Roman"/>
                <w:i/>
                <w:sz w:val="24"/>
                <w:szCs w:val="24"/>
              </w:rPr>
            </w:pPr>
            <w:r w:rsidRPr="004A0AB7">
              <w:rPr>
                <w:rFonts w:ascii="Times New Roman" w:hAnsi="Times New Roman" w:cs="Times New Roman"/>
                <w:i/>
                <w:sz w:val="24"/>
                <w:szCs w:val="24"/>
              </w:rPr>
              <w:t>ФИО руководителей:</w:t>
            </w:r>
          </w:p>
          <w:p w:rsidR="00CB078F"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Власова С.А.</w:t>
            </w:r>
          </w:p>
          <w:p w:rsidR="00CB078F"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Калиничева Н.В.</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Панова Л.М.</w:t>
            </w:r>
          </w:p>
        </w:tc>
      </w:tr>
      <w:tr w:rsidR="00CB078F" w:rsidRPr="00F16AFA" w:rsidTr="00C94EA6">
        <w:tc>
          <w:tcPr>
            <w:tcW w:w="293" w:type="pct"/>
            <w:shd w:val="clear" w:color="auto" w:fill="auto"/>
            <w:vAlign w:val="center"/>
          </w:tcPr>
          <w:p w:rsidR="00CB078F" w:rsidRPr="004A0AB7" w:rsidRDefault="00CB078F"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CB078F"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V</w:t>
            </w:r>
            <w:r w:rsidR="004A0AB7" w:rsidRPr="004A0AB7">
              <w:rPr>
                <w:rFonts w:ascii="Times New Roman" w:hAnsi="Times New Roman" w:cs="Times New Roman"/>
                <w:sz w:val="24"/>
                <w:szCs w:val="24"/>
                <w:lang w:val="en-US"/>
              </w:rPr>
              <w:t>I</w:t>
            </w:r>
            <w:r w:rsidRPr="004A0AB7">
              <w:rPr>
                <w:rFonts w:ascii="Times New Roman" w:hAnsi="Times New Roman" w:cs="Times New Roman"/>
                <w:sz w:val="24"/>
                <w:szCs w:val="24"/>
              </w:rPr>
              <w:t xml:space="preserve"> Региональный чемпионат «Молодые профессионалы» (</w:t>
            </w:r>
            <w:proofErr w:type="spellStart"/>
            <w:r w:rsidRPr="004A0AB7">
              <w:rPr>
                <w:rFonts w:ascii="Times New Roman" w:hAnsi="Times New Roman" w:cs="Times New Roman"/>
                <w:sz w:val="24"/>
                <w:szCs w:val="24"/>
              </w:rPr>
              <w:t>WorldSkills</w:t>
            </w:r>
            <w:proofErr w:type="spellEnd"/>
            <w:r w:rsidRPr="004A0AB7">
              <w:rPr>
                <w:rFonts w:ascii="Times New Roman" w:hAnsi="Times New Roman" w:cs="Times New Roman"/>
                <w:sz w:val="24"/>
                <w:szCs w:val="24"/>
              </w:rPr>
              <w:t xml:space="preserve"> </w:t>
            </w:r>
            <w:proofErr w:type="spellStart"/>
            <w:r w:rsidRPr="004A0AB7">
              <w:rPr>
                <w:rFonts w:ascii="Times New Roman" w:hAnsi="Times New Roman" w:cs="Times New Roman"/>
                <w:sz w:val="24"/>
                <w:szCs w:val="24"/>
              </w:rPr>
              <w:t>Russia</w:t>
            </w:r>
            <w:proofErr w:type="spellEnd"/>
            <w:r w:rsidRPr="004A0AB7">
              <w:rPr>
                <w:rFonts w:ascii="Times New Roman" w:hAnsi="Times New Roman" w:cs="Times New Roman"/>
                <w:sz w:val="24"/>
                <w:szCs w:val="24"/>
              </w:rPr>
              <w:t>) ЯО</w:t>
            </w:r>
          </w:p>
        </w:tc>
        <w:tc>
          <w:tcPr>
            <w:tcW w:w="830" w:type="pct"/>
            <w:shd w:val="clear" w:color="auto" w:fill="auto"/>
            <w:vAlign w:val="center"/>
          </w:tcPr>
          <w:p w:rsidR="00CB078F"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декабрь 2019</w:t>
            </w:r>
          </w:p>
        </w:tc>
        <w:tc>
          <w:tcPr>
            <w:tcW w:w="1099" w:type="pct"/>
            <w:vAlign w:val="center"/>
          </w:tcPr>
          <w:p w:rsidR="00CB078F" w:rsidRPr="004A0AB7" w:rsidRDefault="00CB078F"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Дипломы</w:t>
            </w:r>
            <w:r w:rsidR="004A0AB7" w:rsidRPr="004A0AB7">
              <w:rPr>
                <w:rFonts w:ascii="Times New Roman" w:hAnsi="Times New Roman" w:cs="Times New Roman"/>
                <w:sz w:val="24"/>
                <w:szCs w:val="24"/>
              </w:rPr>
              <w:t xml:space="preserve"> за 1,2</w:t>
            </w:r>
            <w:r w:rsidR="00C203A0" w:rsidRPr="004A0AB7">
              <w:rPr>
                <w:rFonts w:ascii="Times New Roman" w:hAnsi="Times New Roman" w:cs="Times New Roman"/>
                <w:sz w:val="24"/>
                <w:szCs w:val="24"/>
              </w:rPr>
              <w:t xml:space="preserve"> место</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 xml:space="preserve">Участники </w:t>
            </w:r>
          </w:p>
        </w:tc>
        <w:tc>
          <w:tcPr>
            <w:tcW w:w="1353" w:type="pct"/>
            <w:shd w:val="clear" w:color="auto" w:fill="auto"/>
            <w:vAlign w:val="center"/>
          </w:tcPr>
          <w:p w:rsidR="004A0AB7" w:rsidRPr="004A0AB7" w:rsidRDefault="004A0AB7" w:rsidP="00627169">
            <w:pPr>
              <w:spacing w:after="0" w:line="276" w:lineRule="auto"/>
              <w:jc w:val="center"/>
              <w:rPr>
                <w:rFonts w:ascii="Times New Roman" w:hAnsi="Times New Roman" w:cs="Times New Roman"/>
                <w:i/>
                <w:sz w:val="24"/>
                <w:szCs w:val="24"/>
              </w:rPr>
            </w:pPr>
            <w:r w:rsidRPr="004A0AB7">
              <w:rPr>
                <w:rFonts w:ascii="Times New Roman" w:hAnsi="Times New Roman" w:cs="Times New Roman"/>
                <w:i/>
                <w:sz w:val="24"/>
                <w:szCs w:val="24"/>
              </w:rPr>
              <w:t xml:space="preserve">Участники: </w:t>
            </w:r>
          </w:p>
          <w:p w:rsidR="00C203A0"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Артемичев Д.А.</w:t>
            </w:r>
          </w:p>
          <w:p w:rsidR="004A0AB7" w:rsidRPr="004A0AB7" w:rsidRDefault="004A0AB7" w:rsidP="00627169">
            <w:pPr>
              <w:spacing w:after="0" w:line="276" w:lineRule="auto"/>
              <w:jc w:val="center"/>
              <w:rPr>
                <w:rFonts w:ascii="Times New Roman" w:hAnsi="Times New Roman" w:cs="Times New Roman"/>
                <w:sz w:val="24"/>
                <w:szCs w:val="24"/>
              </w:rPr>
            </w:pPr>
            <w:proofErr w:type="spellStart"/>
            <w:r w:rsidRPr="004A0AB7">
              <w:rPr>
                <w:rFonts w:ascii="Times New Roman" w:hAnsi="Times New Roman" w:cs="Times New Roman"/>
                <w:sz w:val="24"/>
                <w:szCs w:val="24"/>
              </w:rPr>
              <w:t>Ужкурайтис</w:t>
            </w:r>
            <w:proofErr w:type="spellEnd"/>
            <w:r w:rsidRPr="004A0AB7">
              <w:rPr>
                <w:rFonts w:ascii="Times New Roman" w:hAnsi="Times New Roman" w:cs="Times New Roman"/>
                <w:sz w:val="24"/>
                <w:szCs w:val="24"/>
              </w:rPr>
              <w:t xml:space="preserve"> А. А.</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Зорина Е.М.</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Ерофеев В.В.</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Попкова К.В.</w:t>
            </w:r>
          </w:p>
          <w:p w:rsidR="00C203A0" w:rsidRPr="004A0AB7" w:rsidRDefault="00C203A0" w:rsidP="00627169">
            <w:pPr>
              <w:spacing w:after="0" w:line="276" w:lineRule="auto"/>
              <w:jc w:val="center"/>
              <w:rPr>
                <w:rFonts w:ascii="Times New Roman" w:hAnsi="Times New Roman" w:cs="Times New Roman"/>
                <w:i/>
                <w:sz w:val="24"/>
                <w:szCs w:val="24"/>
              </w:rPr>
            </w:pPr>
            <w:r w:rsidRPr="004A0AB7">
              <w:rPr>
                <w:rFonts w:ascii="Times New Roman" w:hAnsi="Times New Roman" w:cs="Times New Roman"/>
                <w:i/>
                <w:sz w:val="24"/>
                <w:szCs w:val="24"/>
              </w:rPr>
              <w:t>Эксперты</w:t>
            </w:r>
            <w:r w:rsidR="004A0AB7">
              <w:rPr>
                <w:rFonts w:ascii="Times New Roman" w:hAnsi="Times New Roman" w:cs="Times New Roman"/>
                <w:i/>
                <w:sz w:val="24"/>
                <w:szCs w:val="24"/>
              </w:rPr>
              <w:t>:</w:t>
            </w:r>
          </w:p>
          <w:p w:rsidR="00C203A0" w:rsidRPr="004A0AB7" w:rsidRDefault="00C203A0"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Сабуров П.А.</w:t>
            </w:r>
          </w:p>
          <w:p w:rsidR="00C203A0" w:rsidRPr="004A0AB7" w:rsidRDefault="00C203A0"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Савченко О.В.</w:t>
            </w:r>
          </w:p>
          <w:p w:rsidR="00C203A0" w:rsidRPr="004A0AB7" w:rsidRDefault="00C203A0"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Усина Е.В.</w:t>
            </w:r>
          </w:p>
          <w:p w:rsidR="00C203A0" w:rsidRPr="004A0AB7" w:rsidRDefault="00C203A0" w:rsidP="00627169">
            <w:pPr>
              <w:spacing w:after="0" w:line="276" w:lineRule="auto"/>
              <w:jc w:val="center"/>
              <w:rPr>
                <w:rFonts w:ascii="Times New Roman" w:hAnsi="Times New Roman" w:cs="Times New Roman"/>
                <w:sz w:val="24"/>
                <w:szCs w:val="24"/>
              </w:rPr>
            </w:pPr>
            <w:proofErr w:type="spellStart"/>
            <w:r w:rsidRPr="004A0AB7">
              <w:rPr>
                <w:rFonts w:ascii="Times New Roman" w:hAnsi="Times New Roman" w:cs="Times New Roman"/>
                <w:sz w:val="24"/>
                <w:szCs w:val="24"/>
              </w:rPr>
              <w:lastRenderedPageBreak/>
              <w:t>Селедцова</w:t>
            </w:r>
            <w:proofErr w:type="spellEnd"/>
            <w:r w:rsidRPr="004A0AB7">
              <w:rPr>
                <w:rFonts w:ascii="Times New Roman" w:hAnsi="Times New Roman" w:cs="Times New Roman"/>
                <w:sz w:val="24"/>
                <w:szCs w:val="24"/>
              </w:rPr>
              <w:t xml:space="preserve"> Н.А.</w:t>
            </w:r>
          </w:p>
          <w:p w:rsidR="00C203A0" w:rsidRPr="004A0AB7" w:rsidRDefault="00C203A0"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Власова С.А.</w:t>
            </w:r>
          </w:p>
          <w:p w:rsidR="00C203A0"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Гусева С.С.</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Карцева С.С.</w:t>
            </w:r>
          </w:p>
          <w:p w:rsidR="004A0AB7" w:rsidRPr="004A0AB7" w:rsidRDefault="004A0AB7" w:rsidP="00627169">
            <w:pPr>
              <w:spacing w:after="0" w:line="276" w:lineRule="auto"/>
              <w:jc w:val="center"/>
              <w:rPr>
                <w:rFonts w:ascii="Times New Roman" w:hAnsi="Times New Roman" w:cs="Times New Roman"/>
                <w:sz w:val="24"/>
                <w:szCs w:val="24"/>
              </w:rPr>
            </w:pPr>
            <w:r w:rsidRPr="004A0AB7">
              <w:rPr>
                <w:rFonts w:ascii="Times New Roman" w:hAnsi="Times New Roman" w:cs="Times New Roman"/>
                <w:sz w:val="24"/>
                <w:szCs w:val="24"/>
              </w:rPr>
              <w:t>Королева Т.Е.</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b/>
                <w:color w:val="FF0000"/>
                <w:sz w:val="24"/>
                <w:szCs w:val="24"/>
              </w:rPr>
            </w:pPr>
          </w:p>
        </w:tc>
        <w:tc>
          <w:tcPr>
            <w:tcW w:w="1425" w:type="pct"/>
            <w:shd w:val="clear" w:color="auto" w:fill="auto"/>
            <w:vAlign w:val="center"/>
          </w:tcPr>
          <w:p w:rsidR="00C94EA6" w:rsidRPr="0078724C" w:rsidRDefault="00C94EA6" w:rsidP="00FE5241">
            <w:pPr>
              <w:spacing w:after="0" w:line="276" w:lineRule="auto"/>
              <w:jc w:val="both"/>
              <w:rPr>
                <w:rFonts w:ascii="Times New Roman" w:hAnsi="Times New Roman" w:cs="Times New Roman"/>
                <w:sz w:val="24"/>
                <w:szCs w:val="24"/>
              </w:rPr>
            </w:pPr>
            <w:r w:rsidRPr="0078724C">
              <w:rPr>
                <w:rFonts w:ascii="Times New Roman" w:hAnsi="Times New Roman" w:cs="Times New Roman"/>
                <w:sz w:val="24"/>
                <w:szCs w:val="24"/>
              </w:rPr>
              <w:t>Спартакиада ПОО ЯО 2018 – 2019 уч. год по волейболу</w:t>
            </w:r>
          </w:p>
        </w:tc>
        <w:tc>
          <w:tcPr>
            <w:tcW w:w="830" w:type="pct"/>
            <w:shd w:val="clear" w:color="auto" w:fill="auto"/>
            <w:vAlign w:val="center"/>
          </w:tcPr>
          <w:p w:rsidR="00C94EA6" w:rsidRPr="0078724C" w:rsidRDefault="00C94EA6" w:rsidP="00FE5241">
            <w:pPr>
              <w:spacing w:after="0" w:line="276" w:lineRule="auto"/>
              <w:jc w:val="center"/>
              <w:rPr>
                <w:rFonts w:ascii="Times New Roman" w:hAnsi="Times New Roman" w:cs="Times New Roman"/>
                <w:sz w:val="24"/>
                <w:szCs w:val="24"/>
              </w:rPr>
            </w:pPr>
            <w:r w:rsidRPr="0078724C">
              <w:rPr>
                <w:rFonts w:ascii="Times New Roman" w:hAnsi="Times New Roman" w:cs="Times New Roman"/>
                <w:sz w:val="24"/>
                <w:szCs w:val="24"/>
              </w:rPr>
              <w:t>Февраль</w:t>
            </w:r>
          </w:p>
        </w:tc>
        <w:tc>
          <w:tcPr>
            <w:tcW w:w="1099" w:type="pct"/>
            <w:vAlign w:val="center"/>
          </w:tcPr>
          <w:p w:rsidR="00C94EA6" w:rsidRPr="0078724C" w:rsidRDefault="00C94EA6" w:rsidP="00FE5241">
            <w:pPr>
              <w:spacing w:after="0" w:line="276" w:lineRule="auto"/>
              <w:jc w:val="center"/>
              <w:rPr>
                <w:rFonts w:ascii="Times New Roman" w:hAnsi="Times New Roman" w:cs="Times New Roman"/>
                <w:sz w:val="24"/>
                <w:szCs w:val="24"/>
              </w:rPr>
            </w:pPr>
            <w:r w:rsidRPr="0078724C">
              <w:rPr>
                <w:rFonts w:ascii="Times New Roman" w:hAnsi="Times New Roman" w:cs="Times New Roman"/>
                <w:sz w:val="24"/>
                <w:szCs w:val="24"/>
              </w:rPr>
              <w:t>Грамоты</w:t>
            </w:r>
          </w:p>
          <w:p w:rsidR="00C94EA6" w:rsidRPr="0078724C" w:rsidRDefault="00C94EA6" w:rsidP="00FE5241">
            <w:pPr>
              <w:spacing w:after="0" w:line="276" w:lineRule="auto"/>
              <w:jc w:val="center"/>
              <w:rPr>
                <w:rFonts w:ascii="Times New Roman" w:hAnsi="Times New Roman" w:cs="Times New Roman"/>
                <w:sz w:val="24"/>
                <w:szCs w:val="24"/>
              </w:rPr>
            </w:pPr>
            <w:r w:rsidRPr="0078724C">
              <w:rPr>
                <w:rFonts w:ascii="Times New Roman" w:hAnsi="Times New Roman" w:cs="Times New Roman"/>
                <w:sz w:val="24"/>
                <w:szCs w:val="24"/>
              </w:rPr>
              <w:t xml:space="preserve">За </w:t>
            </w:r>
            <w:r w:rsidRPr="0078724C">
              <w:rPr>
                <w:rFonts w:ascii="Times New Roman" w:hAnsi="Times New Roman" w:cs="Times New Roman"/>
                <w:sz w:val="24"/>
                <w:szCs w:val="24"/>
                <w:lang w:val="en-US"/>
              </w:rPr>
              <w:t>II</w:t>
            </w:r>
            <w:r w:rsidRPr="0078724C">
              <w:rPr>
                <w:rFonts w:ascii="Times New Roman" w:hAnsi="Times New Roman" w:cs="Times New Roman"/>
                <w:sz w:val="24"/>
                <w:szCs w:val="24"/>
              </w:rPr>
              <w:t xml:space="preserve"> место – девушки</w:t>
            </w:r>
          </w:p>
          <w:p w:rsidR="00C94EA6" w:rsidRPr="0078724C" w:rsidRDefault="00C94EA6" w:rsidP="00FE5241">
            <w:pPr>
              <w:spacing w:after="0" w:line="276" w:lineRule="auto"/>
              <w:jc w:val="center"/>
              <w:rPr>
                <w:rFonts w:ascii="Times New Roman" w:hAnsi="Times New Roman" w:cs="Times New Roman"/>
                <w:sz w:val="24"/>
                <w:szCs w:val="24"/>
              </w:rPr>
            </w:pPr>
            <w:r w:rsidRPr="0078724C">
              <w:rPr>
                <w:rFonts w:ascii="Times New Roman" w:hAnsi="Times New Roman" w:cs="Times New Roman"/>
                <w:sz w:val="24"/>
                <w:szCs w:val="24"/>
              </w:rPr>
              <w:t xml:space="preserve">За </w:t>
            </w:r>
            <w:r w:rsidRPr="0078724C">
              <w:rPr>
                <w:rFonts w:ascii="Times New Roman" w:hAnsi="Times New Roman" w:cs="Times New Roman"/>
                <w:sz w:val="24"/>
                <w:szCs w:val="24"/>
                <w:lang w:val="en-US"/>
              </w:rPr>
              <w:t>III</w:t>
            </w:r>
            <w:r w:rsidRPr="0078724C">
              <w:rPr>
                <w:rFonts w:ascii="Times New Roman" w:hAnsi="Times New Roman" w:cs="Times New Roman"/>
                <w:sz w:val="24"/>
                <w:szCs w:val="24"/>
              </w:rPr>
              <w:t xml:space="preserve"> место - юноши</w:t>
            </w:r>
          </w:p>
        </w:tc>
        <w:tc>
          <w:tcPr>
            <w:tcW w:w="1353" w:type="pct"/>
            <w:shd w:val="clear" w:color="auto" w:fill="auto"/>
            <w:vAlign w:val="center"/>
          </w:tcPr>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Девушки и юноши</w:t>
            </w:r>
          </w:p>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Руководитель</w:t>
            </w:r>
          </w:p>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b/>
                <w:color w:val="FF0000"/>
                <w:sz w:val="24"/>
                <w:szCs w:val="24"/>
              </w:rPr>
            </w:pPr>
          </w:p>
        </w:tc>
        <w:tc>
          <w:tcPr>
            <w:tcW w:w="1425" w:type="pct"/>
            <w:shd w:val="clear" w:color="auto" w:fill="auto"/>
            <w:vAlign w:val="center"/>
          </w:tcPr>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Городские соревнования по лыжным гонкам</w:t>
            </w:r>
          </w:p>
        </w:tc>
        <w:tc>
          <w:tcPr>
            <w:tcW w:w="830" w:type="pct"/>
            <w:shd w:val="clear" w:color="auto" w:fill="auto"/>
            <w:vAlign w:val="center"/>
          </w:tcPr>
          <w:p w:rsidR="00C94EA6" w:rsidRPr="0078724C" w:rsidRDefault="00C94EA6" w:rsidP="00FE5241">
            <w:pPr>
              <w:spacing w:after="0" w:line="240" w:lineRule="auto"/>
              <w:jc w:val="center"/>
              <w:rPr>
                <w:rFonts w:ascii="Times New Roman" w:hAnsi="Times New Roman" w:cs="Times New Roman"/>
                <w:sz w:val="24"/>
                <w:szCs w:val="24"/>
              </w:rPr>
            </w:pPr>
            <w:r w:rsidRPr="0078724C">
              <w:rPr>
                <w:rFonts w:ascii="Times New Roman" w:hAnsi="Times New Roman" w:cs="Times New Roman"/>
                <w:sz w:val="24"/>
                <w:szCs w:val="24"/>
              </w:rPr>
              <w:t>Февраль</w:t>
            </w:r>
          </w:p>
        </w:tc>
        <w:tc>
          <w:tcPr>
            <w:tcW w:w="1099" w:type="pct"/>
            <w:vAlign w:val="center"/>
          </w:tcPr>
          <w:p w:rsidR="00C94EA6" w:rsidRPr="0078724C" w:rsidRDefault="00C94EA6" w:rsidP="00FE5241">
            <w:pPr>
              <w:spacing w:after="0" w:line="240" w:lineRule="auto"/>
              <w:jc w:val="center"/>
              <w:rPr>
                <w:rFonts w:ascii="Times New Roman" w:hAnsi="Times New Roman" w:cs="Times New Roman"/>
                <w:sz w:val="24"/>
                <w:szCs w:val="24"/>
              </w:rPr>
            </w:pPr>
            <w:r w:rsidRPr="0078724C">
              <w:rPr>
                <w:rFonts w:ascii="Times New Roman" w:hAnsi="Times New Roman" w:cs="Times New Roman"/>
                <w:sz w:val="24"/>
                <w:szCs w:val="24"/>
              </w:rPr>
              <w:t xml:space="preserve">Грамоты </w:t>
            </w:r>
          </w:p>
          <w:p w:rsidR="00C94EA6" w:rsidRPr="0078724C" w:rsidRDefault="00C94EA6" w:rsidP="00FE5241">
            <w:pPr>
              <w:spacing w:after="0" w:line="240" w:lineRule="auto"/>
              <w:jc w:val="center"/>
              <w:rPr>
                <w:rFonts w:ascii="Times New Roman" w:hAnsi="Times New Roman" w:cs="Times New Roman"/>
                <w:sz w:val="24"/>
                <w:szCs w:val="24"/>
              </w:rPr>
            </w:pPr>
            <w:r w:rsidRPr="0078724C">
              <w:rPr>
                <w:rFonts w:ascii="Times New Roman" w:hAnsi="Times New Roman" w:cs="Times New Roman"/>
                <w:sz w:val="24"/>
                <w:szCs w:val="24"/>
              </w:rPr>
              <w:t>за I место</w:t>
            </w:r>
          </w:p>
        </w:tc>
        <w:tc>
          <w:tcPr>
            <w:tcW w:w="1353" w:type="pct"/>
            <w:shd w:val="clear" w:color="auto" w:fill="auto"/>
            <w:vAlign w:val="center"/>
          </w:tcPr>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Куликова Ю. - 33 гр.</w:t>
            </w:r>
          </w:p>
          <w:p w:rsidR="00C94EA6" w:rsidRPr="0078724C" w:rsidRDefault="00C94EA6" w:rsidP="00FE5241">
            <w:pPr>
              <w:spacing w:after="0" w:line="240" w:lineRule="auto"/>
              <w:jc w:val="both"/>
              <w:rPr>
                <w:rFonts w:ascii="Times New Roman" w:hAnsi="Times New Roman" w:cs="Times New Roman"/>
                <w:sz w:val="24"/>
                <w:szCs w:val="24"/>
              </w:rPr>
            </w:pPr>
            <w:proofErr w:type="spellStart"/>
            <w:r w:rsidRPr="0078724C">
              <w:rPr>
                <w:rFonts w:ascii="Times New Roman" w:hAnsi="Times New Roman" w:cs="Times New Roman"/>
                <w:sz w:val="24"/>
                <w:szCs w:val="24"/>
              </w:rPr>
              <w:t>Крутецкая</w:t>
            </w:r>
            <w:proofErr w:type="spellEnd"/>
            <w:r w:rsidRPr="0078724C">
              <w:rPr>
                <w:rFonts w:ascii="Times New Roman" w:hAnsi="Times New Roman" w:cs="Times New Roman"/>
                <w:sz w:val="24"/>
                <w:szCs w:val="24"/>
              </w:rPr>
              <w:t xml:space="preserve"> О.- 33 гр.</w:t>
            </w:r>
          </w:p>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Деменкова Т. - 22 гр.</w:t>
            </w:r>
          </w:p>
          <w:p w:rsidR="00C94EA6" w:rsidRPr="0078724C" w:rsidRDefault="00C94EA6" w:rsidP="00FE5241">
            <w:pPr>
              <w:spacing w:after="0" w:line="240" w:lineRule="auto"/>
              <w:jc w:val="both"/>
              <w:rPr>
                <w:rFonts w:ascii="Times New Roman" w:hAnsi="Times New Roman" w:cs="Times New Roman"/>
                <w:sz w:val="24"/>
                <w:szCs w:val="24"/>
              </w:rPr>
            </w:pPr>
            <w:r w:rsidRPr="0078724C">
              <w:rPr>
                <w:rFonts w:ascii="Times New Roman" w:hAnsi="Times New Roman" w:cs="Times New Roman"/>
                <w:sz w:val="24"/>
                <w:szCs w:val="24"/>
              </w:rPr>
              <w:t>Руководитель 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b/>
                <w:color w:val="FF0000"/>
                <w:sz w:val="24"/>
                <w:szCs w:val="24"/>
              </w:rPr>
            </w:pPr>
          </w:p>
        </w:tc>
        <w:tc>
          <w:tcPr>
            <w:tcW w:w="1425" w:type="pct"/>
            <w:shd w:val="clear" w:color="auto" w:fill="auto"/>
            <w:vAlign w:val="center"/>
          </w:tcPr>
          <w:p w:rsidR="00C94EA6" w:rsidRPr="00572883" w:rsidRDefault="00C94EA6" w:rsidP="00FE5241">
            <w:pPr>
              <w:spacing w:after="0" w:line="240" w:lineRule="auto"/>
              <w:jc w:val="both"/>
              <w:rPr>
                <w:rFonts w:ascii="Times New Roman" w:hAnsi="Times New Roman" w:cs="Times New Roman"/>
                <w:sz w:val="24"/>
                <w:szCs w:val="24"/>
              </w:rPr>
            </w:pPr>
            <w:r w:rsidRPr="00572883">
              <w:rPr>
                <w:rFonts w:ascii="Times New Roman" w:hAnsi="Times New Roman" w:cs="Times New Roman"/>
                <w:sz w:val="24"/>
                <w:szCs w:val="24"/>
              </w:rPr>
              <w:t>Областные соревнования по настольному теннису среди СПО</w:t>
            </w:r>
          </w:p>
        </w:tc>
        <w:tc>
          <w:tcPr>
            <w:tcW w:w="830" w:type="pct"/>
            <w:shd w:val="clear" w:color="auto" w:fill="auto"/>
            <w:vAlign w:val="center"/>
          </w:tcPr>
          <w:p w:rsidR="00C94EA6" w:rsidRPr="00572883" w:rsidRDefault="00C94EA6" w:rsidP="00FE5241">
            <w:pPr>
              <w:spacing w:after="0" w:line="276" w:lineRule="auto"/>
              <w:jc w:val="center"/>
              <w:rPr>
                <w:rFonts w:ascii="Times New Roman" w:hAnsi="Times New Roman" w:cs="Times New Roman"/>
                <w:sz w:val="24"/>
                <w:szCs w:val="24"/>
              </w:rPr>
            </w:pPr>
            <w:r w:rsidRPr="00572883">
              <w:rPr>
                <w:rFonts w:ascii="Times New Roman" w:hAnsi="Times New Roman" w:cs="Times New Roman"/>
                <w:sz w:val="24"/>
                <w:szCs w:val="24"/>
              </w:rPr>
              <w:t>Март</w:t>
            </w:r>
          </w:p>
        </w:tc>
        <w:tc>
          <w:tcPr>
            <w:tcW w:w="1099" w:type="pct"/>
            <w:vAlign w:val="center"/>
          </w:tcPr>
          <w:p w:rsidR="00C94EA6" w:rsidRPr="00572883" w:rsidRDefault="00C94EA6" w:rsidP="00FE5241">
            <w:pPr>
              <w:spacing w:after="0" w:line="276" w:lineRule="auto"/>
              <w:jc w:val="center"/>
              <w:rPr>
                <w:rFonts w:ascii="Times New Roman" w:hAnsi="Times New Roman" w:cs="Times New Roman"/>
                <w:sz w:val="24"/>
                <w:szCs w:val="24"/>
              </w:rPr>
            </w:pPr>
            <w:r w:rsidRPr="00572883">
              <w:rPr>
                <w:rFonts w:ascii="Times New Roman" w:hAnsi="Times New Roman" w:cs="Times New Roman"/>
                <w:sz w:val="24"/>
                <w:szCs w:val="24"/>
              </w:rPr>
              <w:t xml:space="preserve">Грамота за </w:t>
            </w:r>
            <w:r w:rsidRPr="00572883">
              <w:rPr>
                <w:rFonts w:ascii="Times New Roman" w:hAnsi="Times New Roman" w:cs="Times New Roman"/>
                <w:sz w:val="24"/>
                <w:szCs w:val="24"/>
                <w:lang w:val="en-US"/>
              </w:rPr>
              <w:t>I</w:t>
            </w:r>
            <w:r w:rsidRPr="00572883">
              <w:rPr>
                <w:rFonts w:ascii="Times New Roman" w:hAnsi="Times New Roman" w:cs="Times New Roman"/>
                <w:sz w:val="24"/>
                <w:szCs w:val="24"/>
              </w:rPr>
              <w:t xml:space="preserve"> место</w:t>
            </w:r>
          </w:p>
        </w:tc>
        <w:tc>
          <w:tcPr>
            <w:tcW w:w="1353" w:type="pct"/>
            <w:shd w:val="clear" w:color="auto" w:fill="auto"/>
            <w:vAlign w:val="center"/>
          </w:tcPr>
          <w:p w:rsidR="00C94EA6" w:rsidRPr="00572883" w:rsidRDefault="00C94EA6" w:rsidP="00FE5241">
            <w:pPr>
              <w:spacing w:after="0" w:line="240" w:lineRule="auto"/>
              <w:jc w:val="both"/>
              <w:rPr>
                <w:rFonts w:ascii="Times New Roman" w:hAnsi="Times New Roman" w:cs="Times New Roman"/>
                <w:sz w:val="24"/>
                <w:szCs w:val="24"/>
              </w:rPr>
            </w:pPr>
            <w:r w:rsidRPr="00572883">
              <w:rPr>
                <w:rFonts w:ascii="Times New Roman" w:hAnsi="Times New Roman" w:cs="Times New Roman"/>
                <w:bCs/>
                <w:sz w:val="24"/>
                <w:szCs w:val="24"/>
              </w:rPr>
              <w:t xml:space="preserve">Деменкова Т. </w:t>
            </w:r>
            <w:r>
              <w:rPr>
                <w:rFonts w:ascii="Times New Roman" w:hAnsi="Times New Roman" w:cs="Times New Roman"/>
                <w:bCs/>
                <w:sz w:val="24"/>
                <w:szCs w:val="24"/>
              </w:rPr>
              <w:t>-</w:t>
            </w:r>
            <w:r w:rsidRPr="00572883">
              <w:rPr>
                <w:rFonts w:ascii="Times New Roman" w:hAnsi="Times New Roman" w:cs="Times New Roman"/>
                <w:bCs/>
                <w:sz w:val="24"/>
                <w:szCs w:val="24"/>
              </w:rPr>
              <w:t xml:space="preserve"> 22 гр.</w:t>
            </w:r>
          </w:p>
          <w:p w:rsidR="00C94EA6" w:rsidRPr="00572883" w:rsidRDefault="00C94EA6" w:rsidP="00FE5241">
            <w:pPr>
              <w:spacing w:after="0" w:line="240" w:lineRule="auto"/>
              <w:jc w:val="both"/>
              <w:rPr>
                <w:rFonts w:ascii="Times New Roman" w:hAnsi="Times New Roman" w:cs="Times New Roman"/>
                <w:sz w:val="24"/>
                <w:szCs w:val="24"/>
              </w:rPr>
            </w:pPr>
            <w:r w:rsidRPr="00572883">
              <w:rPr>
                <w:rFonts w:ascii="Times New Roman" w:hAnsi="Times New Roman" w:cs="Times New Roman"/>
                <w:bCs/>
                <w:sz w:val="24"/>
                <w:szCs w:val="24"/>
              </w:rPr>
              <w:t>Касперович А.</w:t>
            </w:r>
            <w:r>
              <w:rPr>
                <w:rFonts w:ascii="Times New Roman" w:hAnsi="Times New Roman" w:cs="Times New Roman"/>
                <w:bCs/>
                <w:sz w:val="24"/>
                <w:szCs w:val="24"/>
              </w:rPr>
              <w:t xml:space="preserve"> </w:t>
            </w:r>
            <w:r w:rsidRPr="00572883">
              <w:rPr>
                <w:rFonts w:ascii="Times New Roman" w:hAnsi="Times New Roman" w:cs="Times New Roman"/>
                <w:bCs/>
                <w:sz w:val="24"/>
                <w:szCs w:val="24"/>
              </w:rPr>
              <w:t>-</w:t>
            </w:r>
            <w:r>
              <w:rPr>
                <w:rFonts w:ascii="Times New Roman" w:hAnsi="Times New Roman" w:cs="Times New Roman"/>
                <w:bCs/>
                <w:sz w:val="24"/>
                <w:szCs w:val="24"/>
              </w:rPr>
              <w:t xml:space="preserve"> </w:t>
            </w:r>
            <w:r w:rsidRPr="00572883">
              <w:rPr>
                <w:rFonts w:ascii="Times New Roman" w:hAnsi="Times New Roman" w:cs="Times New Roman"/>
                <w:bCs/>
                <w:sz w:val="24"/>
                <w:szCs w:val="24"/>
              </w:rPr>
              <w:t>36</w:t>
            </w:r>
            <w:r w:rsidRPr="00572883">
              <w:rPr>
                <w:rFonts w:ascii="Times New Roman" w:hAnsi="Times New Roman" w:cs="Times New Roman"/>
                <w:sz w:val="24"/>
                <w:szCs w:val="24"/>
              </w:rPr>
              <w:t xml:space="preserve"> гр.</w:t>
            </w:r>
          </w:p>
          <w:p w:rsidR="00C94EA6" w:rsidRPr="00572883" w:rsidRDefault="00C94EA6" w:rsidP="00FE5241">
            <w:pPr>
              <w:spacing w:after="0" w:line="240" w:lineRule="auto"/>
              <w:jc w:val="both"/>
              <w:rPr>
                <w:rFonts w:ascii="Times New Roman" w:hAnsi="Times New Roman" w:cs="Times New Roman"/>
                <w:sz w:val="24"/>
                <w:szCs w:val="24"/>
              </w:rPr>
            </w:pPr>
            <w:r w:rsidRPr="00572883">
              <w:rPr>
                <w:rFonts w:ascii="Times New Roman" w:hAnsi="Times New Roman" w:cs="Times New Roman"/>
                <w:bCs/>
                <w:sz w:val="24"/>
                <w:szCs w:val="24"/>
              </w:rPr>
              <w:t>Суворина А.</w:t>
            </w:r>
            <w:r>
              <w:rPr>
                <w:rFonts w:ascii="Times New Roman" w:hAnsi="Times New Roman" w:cs="Times New Roman"/>
                <w:bCs/>
                <w:sz w:val="24"/>
                <w:szCs w:val="24"/>
              </w:rPr>
              <w:t xml:space="preserve"> </w:t>
            </w:r>
            <w:r w:rsidRPr="00572883">
              <w:rPr>
                <w:rFonts w:ascii="Times New Roman" w:hAnsi="Times New Roman" w:cs="Times New Roman"/>
                <w:bCs/>
                <w:sz w:val="24"/>
                <w:szCs w:val="24"/>
              </w:rPr>
              <w:t>-</w:t>
            </w:r>
            <w:r>
              <w:rPr>
                <w:rFonts w:ascii="Times New Roman" w:hAnsi="Times New Roman" w:cs="Times New Roman"/>
                <w:bCs/>
                <w:sz w:val="24"/>
                <w:szCs w:val="24"/>
              </w:rPr>
              <w:t xml:space="preserve"> </w:t>
            </w:r>
            <w:r w:rsidRPr="00572883">
              <w:rPr>
                <w:rFonts w:ascii="Times New Roman" w:hAnsi="Times New Roman" w:cs="Times New Roman"/>
                <w:bCs/>
                <w:sz w:val="24"/>
                <w:szCs w:val="24"/>
              </w:rPr>
              <w:t>16</w:t>
            </w:r>
            <w:r w:rsidRPr="00572883">
              <w:rPr>
                <w:rFonts w:ascii="Times New Roman" w:hAnsi="Times New Roman" w:cs="Times New Roman"/>
                <w:sz w:val="24"/>
                <w:szCs w:val="24"/>
              </w:rPr>
              <w:t xml:space="preserve"> гр.</w:t>
            </w:r>
          </w:p>
          <w:p w:rsidR="00C94EA6" w:rsidRPr="00572883" w:rsidRDefault="00C94EA6" w:rsidP="00FE5241">
            <w:pPr>
              <w:spacing w:after="0" w:line="240" w:lineRule="auto"/>
              <w:jc w:val="both"/>
              <w:rPr>
                <w:rFonts w:ascii="Times New Roman" w:hAnsi="Times New Roman" w:cs="Times New Roman"/>
                <w:bCs/>
                <w:sz w:val="24"/>
                <w:szCs w:val="24"/>
              </w:rPr>
            </w:pPr>
            <w:r w:rsidRPr="00572883">
              <w:rPr>
                <w:rFonts w:ascii="Times New Roman" w:hAnsi="Times New Roman" w:cs="Times New Roman"/>
                <w:bCs/>
                <w:sz w:val="24"/>
                <w:szCs w:val="24"/>
              </w:rPr>
              <w:t>Руководитель</w:t>
            </w:r>
          </w:p>
          <w:p w:rsidR="00C94EA6" w:rsidRPr="00572883" w:rsidRDefault="00C94EA6" w:rsidP="00FE5241">
            <w:pPr>
              <w:spacing w:after="0" w:line="240" w:lineRule="auto"/>
              <w:jc w:val="both"/>
              <w:rPr>
                <w:rFonts w:ascii="Times New Roman" w:hAnsi="Times New Roman" w:cs="Times New Roman"/>
                <w:bCs/>
                <w:sz w:val="24"/>
                <w:szCs w:val="24"/>
              </w:rPr>
            </w:pPr>
            <w:r w:rsidRPr="00572883">
              <w:rPr>
                <w:rFonts w:ascii="Times New Roman" w:hAnsi="Times New Roman" w:cs="Times New Roman"/>
                <w:bCs/>
                <w:sz w:val="24"/>
                <w:szCs w:val="24"/>
              </w:rPr>
              <w:t>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b/>
                <w:color w:val="FF0000"/>
                <w:sz w:val="24"/>
                <w:szCs w:val="24"/>
              </w:rPr>
            </w:pPr>
          </w:p>
        </w:tc>
        <w:tc>
          <w:tcPr>
            <w:tcW w:w="1425" w:type="pct"/>
            <w:shd w:val="clear" w:color="auto" w:fill="auto"/>
            <w:vAlign w:val="center"/>
          </w:tcPr>
          <w:p w:rsidR="00C94EA6" w:rsidRPr="00622A8A" w:rsidRDefault="00C94EA6" w:rsidP="00FE5241">
            <w:pPr>
              <w:spacing w:after="0" w:line="276" w:lineRule="auto"/>
              <w:jc w:val="both"/>
              <w:rPr>
                <w:rFonts w:ascii="Times New Roman" w:hAnsi="Times New Roman" w:cs="Times New Roman"/>
                <w:sz w:val="24"/>
                <w:szCs w:val="24"/>
              </w:rPr>
            </w:pPr>
            <w:r w:rsidRPr="00622A8A">
              <w:rPr>
                <w:rFonts w:ascii="Times New Roman" w:hAnsi="Times New Roman" w:cs="Times New Roman"/>
                <w:sz w:val="24"/>
                <w:szCs w:val="24"/>
              </w:rPr>
              <w:t>Спартакиада ПОО ЯО 2018 – 2019 уч. год. по стритболу</w:t>
            </w:r>
          </w:p>
        </w:tc>
        <w:tc>
          <w:tcPr>
            <w:tcW w:w="830" w:type="pct"/>
            <w:shd w:val="clear" w:color="auto" w:fill="auto"/>
            <w:vAlign w:val="center"/>
          </w:tcPr>
          <w:p w:rsidR="00C94EA6" w:rsidRPr="00622A8A" w:rsidRDefault="00C94EA6" w:rsidP="00FE5241">
            <w:pPr>
              <w:spacing w:after="0" w:line="276" w:lineRule="auto"/>
              <w:jc w:val="center"/>
              <w:rPr>
                <w:rFonts w:ascii="Times New Roman" w:hAnsi="Times New Roman" w:cs="Times New Roman"/>
                <w:sz w:val="24"/>
                <w:szCs w:val="24"/>
              </w:rPr>
            </w:pPr>
            <w:r w:rsidRPr="00622A8A">
              <w:rPr>
                <w:rFonts w:ascii="Times New Roman" w:hAnsi="Times New Roman" w:cs="Times New Roman"/>
                <w:sz w:val="24"/>
                <w:szCs w:val="24"/>
              </w:rPr>
              <w:t>Март</w:t>
            </w:r>
          </w:p>
        </w:tc>
        <w:tc>
          <w:tcPr>
            <w:tcW w:w="1099" w:type="pct"/>
            <w:vAlign w:val="center"/>
          </w:tcPr>
          <w:p w:rsidR="00C94EA6" w:rsidRPr="00622A8A" w:rsidRDefault="00C94EA6" w:rsidP="00FE5241">
            <w:pPr>
              <w:spacing w:after="0" w:line="276" w:lineRule="auto"/>
              <w:jc w:val="center"/>
              <w:rPr>
                <w:rFonts w:ascii="Times New Roman" w:hAnsi="Times New Roman" w:cs="Times New Roman"/>
                <w:sz w:val="24"/>
                <w:szCs w:val="24"/>
              </w:rPr>
            </w:pPr>
            <w:r w:rsidRPr="00622A8A">
              <w:rPr>
                <w:rFonts w:ascii="Times New Roman" w:hAnsi="Times New Roman" w:cs="Times New Roman"/>
                <w:sz w:val="24"/>
                <w:szCs w:val="24"/>
              </w:rPr>
              <w:t>Грамоты за 1 место по стритболу – девушки</w:t>
            </w:r>
          </w:p>
          <w:p w:rsidR="00C94EA6" w:rsidRPr="00622A8A" w:rsidRDefault="00C94EA6" w:rsidP="00FE5241">
            <w:pPr>
              <w:spacing w:after="0" w:line="276" w:lineRule="auto"/>
              <w:jc w:val="center"/>
              <w:rPr>
                <w:rFonts w:ascii="Times New Roman" w:hAnsi="Times New Roman" w:cs="Times New Roman"/>
                <w:sz w:val="24"/>
                <w:szCs w:val="24"/>
              </w:rPr>
            </w:pPr>
            <w:r w:rsidRPr="00622A8A">
              <w:rPr>
                <w:rFonts w:ascii="Times New Roman" w:hAnsi="Times New Roman" w:cs="Times New Roman"/>
                <w:sz w:val="24"/>
                <w:szCs w:val="24"/>
                <w:lang w:val="en-US"/>
              </w:rPr>
              <w:t>IX</w:t>
            </w:r>
            <w:r w:rsidRPr="00622A8A">
              <w:rPr>
                <w:rFonts w:ascii="Times New Roman" w:hAnsi="Times New Roman" w:cs="Times New Roman"/>
                <w:sz w:val="24"/>
                <w:szCs w:val="24"/>
              </w:rPr>
              <w:t xml:space="preserve"> место по стритболу – юноши</w:t>
            </w:r>
          </w:p>
        </w:tc>
        <w:tc>
          <w:tcPr>
            <w:tcW w:w="1353" w:type="pct"/>
            <w:shd w:val="clear" w:color="auto" w:fill="auto"/>
            <w:vAlign w:val="center"/>
          </w:tcPr>
          <w:p w:rsidR="00C94EA6" w:rsidRDefault="00C94EA6" w:rsidP="00FE5241">
            <w:pPr>
              <w:spacing w:after="0" w:line="240" w:lineRule="auto"/>
              <w:jc w:val="both"/>
              <w:rPr>
                <w:rFonts w:ascii="Times New Roman" w:hAnsi="Times New Roman" w:cs="Times New Roman"/>
                <w:sz w:val="24"/>
                <w:szCs w:val="24"/>
              </w:rPr>
            </w:pPr>
            <w:r w:rsidRPr="00622A8A">
              <w:rPr>
                <w:rFonts w:ascii="Times New Roman" w:hAnsi="Times New Roman" w:cs="Times New Roman"/>
                <w:sz w:val="24"/>
                <w:szCs w:val="24"/>
              </w:rPr>
              <w:t>Девушки</w:t>
            </w:r>
            <w:r>
              <w:rPr>
                <w:rFonts w:ascii="Times New Roman" w:hAnsi="Times New Roman" w:cs="Times New Roman"/>
                <w:sz w:val="24"/>
                <w:szCs w:val="24"/>
              </w:rPr>
              <w:t>:</w:t>
            </w:r>
          </w:p>
          <w:p w:rsidR="00C94EA6"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Орехова Н. -26 гр.</w:t>
            </w:r>
          </w:p>
          <w:p w:rsidR="00C94EA6"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Рожнова И.</w:t>
            </w:r>
            <w:r w:rsidRPr="00622A8A">
              <w:rPr>
                <w:rFonts w:ascii="Times New Roman" w:hAnsi="Times New Roman" w:cs="Times New Roman"/>
                <w:sz w:val="24"/>
                <w:szCs w:val="24"/>
              </w:rPr>
              <w:t xml:space="preserve"> </w:t>
            </w:r>
            <w:r>
              <w:rPr>
                <w:rFonts w:ascii="Times New Roman" w:hAnsi="Times New Roman" w:cs="Times New Roman"/>
                <w:sz w:val="24"/>
                <w:szCs w:val="24"/>
              </w:rPr>
              <w:t>-43 гр.</w:t>
            </w:r>
          </w:p>
          <w:p w:rsidR="00C94EA6" w:rsidRDefault="00C94EA6" w:rsidP="00FE524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Согреева</w:t>
            </w:r>
            <w:proofErr w:type="spellEnd"/>
            <w:r>
              <w:rPr>
                <w:rFonts w:ascii="Times New Roman" w:hAnsi="Times New Roman" w:cs="Times New Roman"/>
                <w:sz w:val="24"/>
                <w:szCs w:val="24"/>
              </w:rPr>
              <w:t xml:space="preserve"> Е. -12 гр.</w:t>
            </w:r>
          </w:p>
          <w:p w:rsidR="00C94EA6"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Васильева А. – 13 гр.</w:t>
            </w:r>
          </w:p>
          <w:p w:rsidR="00C94EA6"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w:t>
            </w:r>
            <w:r w:rsidRPr="00622A8A">
              <w:rPr>
                <w:rFonts w:ascii="Times New Roman" w:hAnsi="Times New Roman" w:cs="Times New Roman"/>
                <w:sz w:val="24"/>
                <w:szCs w:val="24"/>
              </w:rPr>
              <w:t>ноши</w:t>
            </w:r>
            <w:r>
              <w:rPr>
                <w:rFonts w:ascii="Times New Roman" w:hAnsi="Times New Roman" w:cs="Times New Roman"/>
                <w:sz w:val="24"/>
                <w:szCs w:val="24"/>
              </w:rPr>
              <w:t>:</w:t>
            </w:r>
          </w:p>
          <w:p w:rsidR="00C94EA6" w:rsidRDefault="00C94EA6" w:rsidP="00FE524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Мальгин</w:t>
            </w:r>
            <w:proofErr w:type="spellEnd"/>
            <w:r>
              <w:rPr>
                <w:rFonts w:ascii="Times New Roman" w:hAnsi="Times New Roman" w:cs="Times New Roman"/>
                <w:sz w:val="24"/>
                <w:szCs w:val="24"/>
              </w:rPr>
              <w:t xml:space="preserve"> Н. – 45 гр.</w:t>
            </w:r>
          </w:p>
          <w:p w:rsidR="00C94EA6"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Боцман И. – 45 гр.</w:t>
            </w:r>
          </w:p>
          <w:p w:rsidR="00C94EA6" w:rsidRPr="00622A8A" w:rsidRDefault="00C94EA6" w:rsidP="00FE524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Таланин</w:t>
            </w:r>
            <w:proofErr w:type="spellEnd"/>
            <w:r>
              <w:rPr>
                <w:rFonts w:ascii="Times New Roman" w:hAnsi="Times New Roman" w:cs="Times New Roman"/>
                <w:sz w:val="24"/>
                <w:szCs w:val="24"/>
              </w:rPr>
              <w:t xml:space="preserve"> Е. – 45 гр.</w:t>
            </w:r>
          </w:p>
          <w:p w:rsidR="00C94EA6" w:rsidRPr="00622A8A" w:rsidRDefault="00C94EA6" w:rsidP="00FE5241">
            <w:pPr>
              <w:spacing w:after="0" w:line="240" w:lineRule="auto"/>
              <w:jc w:val="both"/>
              <w:rPr>
                <w:rFonts w:ascii="Times New Roman" w:hAnsi="Times New Roman" w:cs="Times New Roman"/>
                <w:bCs/>
                <w:sz w:val="24"/>
                <w:szCs w:val="24"/>
              </w:rPr>
            </w:pPr>
            <w:r w:rsidRPr="00622A8A">
              <w:rPr>
                <w:rFonts w:ascii="Times New Roman" w:hAnsi="Times New Roman" w:cs="Times New Roman"/>
                <w:sz w:val="24"/>
                <w:szCs w:val="24"/>
              </w:rPr>
              <w:t>Руководитель 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b/>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b/>
                <w:sz w:val="24"/>
                <w:szCs w:val="24"/>
              </w:rPr>
            </w:pPr>
            <w:r w:rsidRPr="00C26F42">
              <w:rPr>
                <w:rFonts w:ascii="Times New Roman" w:hAnsi="Times New Roman" w:cs="Times New Roman"/>
                <w:sz w:val="24"/>
                <w:szCs w:val="24"/>
              </w:rPr>
              <w:t>Районная военно – спортивная игра «Зарница» в рамках проекта «Женщины в пагонах»</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b/>
                <w:sz w:val="24"/>
                <w:szCs w:val="24"/>
              </w:rPr>
            </w:pPr>
            <w:r w:rsidRPr="00C26F42">
              <w:rPr>
                <w:rFonts w:ascii="Times New Roman" w:hAnsi="Times New Roman" w:cs="Times New Roman"/>
                <w:sz w:val="24"/>
                <w:szCs w:val="24"/>
              </w:rPr>
              <w:t>27.02.19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b/>
                <w:sz w:val="24"/>
                <w:szCs w:val="24"/>
              </w:rPr>
            </w:pPr>
            <w:r w:rsidRPr="00C26F42">
              <w:rPr>
                <w:rFonts w:ascii="Times New Roman" w:hAnsi="Times New Roman" w:cs="Times New Roman"/>
                <w:sz w:val="24"/>
                <w:szCs w:val="24"/>
              </w:rPr>
              <w:t>Грамоты за 1 и 2 места</w:t>
            </w:r>
          </w:p>
        </w:tc>
        <w:tc>
          <w:tcPr>
            <w:tcW w:w="1353" w:type="pct"/>
            <w:shd w:val="clear" w:color="auto" w:fill="auto"/>
            <w:vAlign w:val="center"/>
          </w:tcPr>
          <w:p w:rsidR="00C94EA6" w:rsidRPr="00B745D6" w:rsidRDefault="00C94EA6" w:rsidP="00FE5241">
            <w:pPr>
              <w:spacing w:after="0" w:line="240" w:lineRule="auto"/>
              <w:jc w:val="both"/>
              <w:rPr>
                <w:rFonts w:ascii="Times New Roman" w:hAnsi="Times New Roman" w:cs="Times New Roman"/>
                <w:sz w:val="24"/>
                <w:szCs w:val="24"/>
              </w:rPr>
            </w:pPr>
            <w:r w:rsidRPr="00B745D6">
              <w:rPr>
                <w:rFonts w:ascii="Times New Roman" w:hAnsi="Times New Roman" w:cs="Times New Roman"/>
                <w:sz w:val="24"/>
                <w:szCs w:val="24"/>
              </w:rPr>
              <w:t>Студенты 12 группы</w:t>
            </w:r>
          </w:p>
          <w:p w:rsidR="00C94EA6" w:rsidRPr="00C26F42" w:rsidRDefault="00C94EA6" w:rsidP="00FE5241">
            <w:pPr>
              <w:spacing w:after="0" w:line="240" w:lineRule="auto"/>
              <w:jc w:val="both"/>
              <w:rPr>
                <w:rFonts w:ascii="Times New Roman" w:hAnsi="Times New Roman" w:cs="Times New Roman"/>
                <w:b/>
                <w:sz w:val="24"/>
                <w:szCs w:val="24"/>
              </w:rPr>
            </w:pPr>
            <w:r w:rsidRPr="00C26F42">
              <w:rPr>
                <w:rFonts w:ascii="Times New Roman" w:hAnsi="Times New Roman" w:cs="Times New Roman"/>
                <w:sz w:val="24"/>
                <w:szCs w:val="24"/>
              </w:rPr>
              <w:t>Руководители Анисимова О.В., Колесникова Ю.Н.</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Всероссийский конкурс молодежных проектов «Если бы я был президентом»</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12.03.19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Полуфиналисты</w:t>
            </w:r>
          </w:p>
        </w:tc>
        <w:tc>
          <w:tcPr>
            <w:tcW w:w="1353"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proofErr w:type="spellStart"/>
            <w:r w:rsidRPr="004D66CB">
              <w:rPr>
                <w:rFonts w:ascii="Times New Roman" w:hAnsi="Times New Roman" w:cs="Times New Roman"/>
                <w:sz w:val="24"/>
                <w:szCs w:val="24"/>
              </w:rPr>
              <w:t>Ряпухина</w:t>
            </w:r>
            <w:proofErr w:type="spellEnd"/>
            <w:r w:rsidRPr="004D66CB">
              <w:rPr>
                <w:rFonts w:ascii="Times New Roman" w:hAnsi="Times New Roman" w:cs="Times New Roman"/>
                <w:sz w:val="24"/>
                <w:szCs w:val="24"/>
              </w:rPr>
              <w:t xml:space="preserve"> Ю. – 11/16 гр. – эссе, </w:t>
            </w:r>
          </w:p>
          <w:p w:rsidR="00C94EA6" w:rsidRPr="004D66CB" w:rsidRDefault="00C94EA6" w:rsidP="00FE5241">
            <w:pPr>
              <w:spacing w:after="0" w:line="240" w:lineRule="auto"/>
              <w:jc w:val="both"/>
              <w:rPr>
                <w:rFonts w:ascii="Times New Roman" w:hAnsi="Times New Roman" w:cs="Times New Roman"/>
                <w:sz w:val="24"/>
                <w:szCs w:val="24"/>
              </w:rPr>
            </w:pPr>
            <w:proofErr w:type="spellStart"/>
            <w:r w:rsidRPr="004D66CB">
              <w:rPr>
                <w:rFonts w:ascii="Times New Roman" w:hAnsi="Times New Roman" w:cs="Times New Roman"/>
                <w:sz w:val="24"/>
                <w:szCs w:val="24"/>
              </w:rPr>
              <w:t>Бубягина</w:t>
            </w:r>
            <w:proofErr w:type="spellEnd"/>
            <w:r w:rsidRPr="004D66CB">
              <w:rPr>
                <w:rFonts w:ascii="Times New Roman" w:hAnsi="Times New Roman" w:cs="Times New Roman"/>
                <w:sz w:val="24"/>
                <w:szCs w:val="24"/>
              </w:rPr>
              <w:t xml:space="preserve"> А. – 42 группа – видео,</w:t>
            </w:r>
          </w:p>
          <w:p w:rsidR="00C94EA6" w:rsidRPr="00C26F42" w:rsidRDefault="00C94EA6" w:rsidP="00FE5241">
            <w:pPr>
              <w:spacing w:after="0" w:line="240" w:lineRule="auto"/>
              <w:jc w:val="both"/>
              <w:rPr>
                <w:rFonts w:ascii="Times New Roman" w:hAnsi="Times New Roman" w:cs="Times New Roman"/>
                <w:sz w:val="24"/>
                <w:szCs w:val="24"/>
              </w:rPr>
            </w:pPr>
            <w:r w:rsidRPr="004D66CB">
              <w:rPr>
                <w:rFonts w:ascii="Times New Roman" w:hAnsi="Times New Roman" w:cs="Times New Roman"/>
                <w:sz w:val="24"/>
                <w:szCs w:val="24"/>
              </w:rPr>
              <w:t>Руководитель – Чекина И.С.</w:t>
            </w:r>
          </w:p>
          <w:p w:rsidR="00C94EA6" w:rsidRPr="004D66CB" w:rsidRDefault="00C94EA6" w:rsidP="00FE5241">
            <w:pPr>
              <w:spacing w:after="0" w:line="240" w:lineRule="auto"/>
              <w:jc w:val="both"/>
              <w:rPr>
                <w:rFonts w:ascii="Times New Roman" w:hAnsi="Times New Roman" w:cs="Times New Roman"/>
                <w:sz w:val="24"/>
                <w:szCs w:val="24"/>
              </w:rPr>
            </w:pPr>
            <w:proofErr w:type="spellStart"/>
            <w:r w:rsidRPr="004D66CB">
              <w:rPr>
                <w:rFonts w:ascii="Times New Roman" w:hAnsi="Times New Roman" w:cs="Times New Roman"/>
                <w:sz w:val="24"/>
                <w:szCs w:val="24"/>
              </w:rPr>
              <w:t>Троянова</w:t>
            </w:r>
            <w:proofErr w:type="spellEnd"/>
            <w:r w:rsidRPr="004D66CB">
              <w:rPr>
                <w:rFonts w:ascii="Times New Roman" w:hAnsi="Times New Roman" w:cs="Times New Roman"/>
                <w:sz w:val="24"/>
                <w:szCs w:val="24"/>
              </w:rPr>
              <w:t xml:space="preserve"> Е. – 36 группа – рисунок,</w:t>
            </w:r>
          </w:p>
          <w:p w:rsidR="00C94EA6" w:rsidRPr="00C26F42" w:rsidRDefault="00C94EA6" w:rsidP="00FE5241">
            <w:pPr>
              <w:pStyle w:val="a9"/>
              <w:spacing w:before="0" w:beforeAutospacing="0" w:after="0" w:afterAutospacing="0"/>
            </w:pPr>
            <w:r w:rsidRPr="00C26F42">
              <w:rPr>
                <w:rFonts w:eastAsiaTheme="minorHAnsi"/>
                <w:lang w:eastAsia="en-US"/>
              </w:rPr>
              <w:t>Руководитель – Фатеева А.А.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Ярмарка социальных проектов и общественных молодежных инициатив </w:t>
            </w:r>
            <w:r w:rsidRPr="00C26F42">
              <w:rPr>
                <w:rFonts w:ascii="Times New Roman" w:hAnsi="Times New Roman" w:cs="Times New Roman"/>
                <w:sz w:val="24"/>
                <w:szCs w:val="24"/>
              </w:rPr>
              <w:lastRenderedPageBreak/>
              <w:t>«Цветочная мелодия»</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lastRenderedPageBreak/>
              <w:t>05.04.19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Диплом за 3 место</w:t>
            </w:r>
          </w:p>
        </w:tc>
        <w:tc>
          <w:tcPr>
            <w:tcW w:w="1353"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 xml:space="preserve">Руководитель </w:t>
            </w: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Гусева А.В.</w:t>
            </w: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Круглова Н.П.</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Областной фестиваль студенческого творчества «Ярославская студенческая весна»</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16.04.19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Диплом участника</w:t>
            </w:r>
          </w:p>
        </w:tc>
        <w:tc>
          <w:tcPr>
            <w:tcW w:w="1353" w:type="pct"/>
            <w:shd w:val="clear" w:color="auto" w:fill="auto"/>
            <w:vAlign w:val="center"/>
          </w:tcPr>
          <w:p w:rsidR="00C94EA6" w:rsidRPr="002E785C" w:rsidRDefault="00C94EA6" w:rsidP="00FE5241">
            <w:pPr>
              <w:spacing w:after="0" w:line="240" w:lineRule="auto"/>
              <w:rPr>
                <w:rFonts w:ascii="Times New Roman" w:hAnsi="Times New Roman" w:cs="Times New Roman"/>
                <w:sz w:val="24"/>
                <w:szCs w:val="24"/>
              </w:rPr>
            </w:pPr>
            <w:proofErr w:type="spellStart"/>
            <w:r w:rsidRPr="002E785C">
              <w:rPr>
                <w:rFonts w:ascii="Times New Roman" w:hAnsi="Times New Roman" w:cs="Times New Roman"/>
                <w:sz w:val="24"/>
                <w:szCs w:val="24"/>
              </w:rPr>
              <w:t>Бережнева</w:t>
            </w:r>
            <w:proofErr w:type="spellEnd"/>
            <w:r w:rsidRPr="002E785C">
              <w:rPr>
                <w:rFonts w:ascii="Times New Roman" w:hAnsi="Times New Roman" w:cs="Times New Roman"/>
                <w:sz w:val="24"/>
                <w:szCs w:val="24"/>
              </w:rPr>
              <w:t xml:space="preserve"> К. – 26 гр.,</w:t>
            </w:r>
          </w:p>
          <w:p w:rsidR="00C94EA6" w:rsidRPr="002E785C" w:rsidRDefault="00C94EA6" w:rsidP="00FE5241">
            <w:pPr>
              <w:spacing w:after="0" w:line="240" w:lineRule="auto"/>
              <w:rPr>
                <w:rFonts w:ascii="Times New Roman" w:hAnsi="Times New Roman" w:cs="Times New Roman"/>
                <w:sz w:val="24"/>
                <w:szCs w:val="24"/>
              </w:rPr>
            </w:pPr>
            <w:r w:rsidRPr="002E785C">
              <w:rPr>
                <w:rFonts w:ascii="Times New Roman" w:hAnsi="Times New Roman" w:cs="Times New Roman"/>
                <w:sz w:val="24"/>
                <w:szCs w:val="24"/>
              </w:rPr>
              <w:t xml:space="preserve">Трофимова Н. – 26 гр., </w:t>
            </w:r>
          </w:p>
          <w:p w:rsidR="00C94EA6" w:rsidRPr="002E785C" w:rsidRDefault="00C94EA6" w:rsidP="00FE5241">
            <w:pPr>
              <w:spacing w:after="0" w:line="240" w:lineRule="auto"/>
              <w:rPr>
                <w:rFonts w:ascii="Times New Roman" w:hAnsi="Times New Roman" w:cs="Times New Roman"/>
                <w:sz w:val="24"/>
                <w:szCs w:val="24"/>
              </w:rPr>
            </w:pPr>
            <w:proofErr w:type="spellStart"/>
            <w:r w:rsidRPr="002E785C">
              <w:rPr>
                <w:rFonts w:ascii="Times New Roman" w:hAnsi="Times New Roman" w:cs="Times New Roman"/>
                <w:sz w:val="24"/>
                <w:szCs w:val="24"/>
              </w:rPr>
              <w:t>Зауморова</w:t>
            </w:r>
            <w:proofErr w:type="spellEnd"/>
            <w:r w:rsidRPr="002E785C">
              <w:rPr>
                <w:rFonts w:ascii="Times New Roman" w:hAnsi="Times New Roman" w:cs="Times New Roman"/>
                <w:sz w:val="24"/>
                <w:szCs w:val="24"/>
              </w:rPr>
              <w:t xml:space="preserve"> А. – </w:t>
            </w:r>
          </w:p>
          <w:p w:rsidR="00C94EA6" w:rsidRPr="002E785C" w:rsidRDefault="00C94EA6" w:rsidP="00FE5241">
            <w:pPr>
              <w:spacing w:after="0" w:line="240" w:lineRule="auto"/>
              <w:rPr>
                <w:rFonts w:ascii="Times New Roman" w:hAnsi="Times New Roman" w:cs="Times New Roman"/>
                <w:sz w:val="24"/>
                <w:szCs w:val="24"/>
              </w:rPr>
            </w:pPr>
            <w:r w:rsidRPr="002E785C">
              <w:rPr>
                <w:rFonts w:ascii="Times New Roman" w:hAnsi="Times New Roman" w:cs="Times New Roman"/>
                <w:sz w:val="24"/>
                <w:szCs w:val="24"/>
              </w:rPr>
              <w:t>26 гр.,</w:t>
            </w:r>
          </w:p>
          <w:p w:rsidR="00C94EA6" w:rsidRPr="002E785C" w:rsidRDefault="00C94EA6" w:rsidP="00FE5241">
            <w:pPr>
              <w:spacing w:after="0" w:line="240" w:lineRule="auto"/>
              <w:rPr>
                <w:rFonts w:ascii="Times New Roman" w:hAnsi="Times New Roman" w:cs="Times New Roman"/>
                <w:sz w:val="24"/>
                <w:szCs w:val="24"/>
              </w:rPr>
            </w:pPr>
            <w:r w:rsidRPr="002E785C">
              <w:rPr>
                <w:rFonts w:ascii="Times New Roman" w:hAnsi="Times New Roman" w:cs="Times New Roman"/>
                <w:sz w:val="24"/>
                <w:szCs w:val="24"/>
              </w:rPr>
              <w:t>Азова О. – 36 гр.,</w:t>
            </w:r>
          </w:p>
          <w:p w:rsidR="00C94EA6" w:rsidRPr="002E785C" w:rsidRDefault="00C94EA6" w:rsidP="00FE5241">
            <w:pPr>
              <w:spacing w:after="0" w:line="240" w:lineRule="auto"/>
              <w:rPr>
                <w:rFonts w:ascii="Times New Roman" w:hAnsi="Times New Roman" w:cs="Times New Roman"/>
                <w:sz w:val="24"/>
                <w:szCs w:val="24"/>
              </w:rPr>
            </w:pPr>
            <w:proofErr w:type="spellStart"/>
            <w:r w:rsidRPr="002E785C">
              <w:rPr>
                <w:rFonts w:ascii="Times New Roman" w:hAnsi="Times New Roman" w:cs="Times New Roman"/>
                <w:sz w:val="24"/>
                <w:szCs w:val="24"/>
              </w:rPr>
              <w:t>Грехова</w:t>
            </w:r>
            <w:proofErr w:type="spellEnd"/>
            <w:r w:rsidRPr="002E785C">
              <w:rPr>
                <w:rFonts w:ascii="Times New Roman" w:hAnsi="Times New Roman" w:cs="Times New Roman"/>
                <w:sz w:val="24"/>
                <w:szCs w:val="24"/>
              </w:rPr>
              <w:t xml:space="preserve"> А. – 36 гр., </w:t>
            </w:r>
          </w:p>
          <w:p w:rsidR="00C94EA6" w:rsidRPr="002E785C" w:rsidRDefault="00C94EA6" w:rsidP="00FE5241">
            <w:pPr>
              <w:spacing w:after="0" w:line="240" w:lineRule="auto"/>
              <w:rPr>
                <w:rFonts w:ascii="Times New Roman" w:hAnsi="Times New Roman" w:cs="Times New Roman"/>
                <w:sz w:val="24"/>
                <w:szCs w:val="24"/>
              </w:rPr>
            </w:pPr>
            <w:r w:rsidRPr="002E785C">
              <w:rPr>
                <w:rFonts w:ascii="Times New Roman" w:hAnsi="Times New Roman" w:cs="Times New Roman"/>
                <w:sz w:val="24"/>
                <w:szCs w:val="24"/>
              </w:rPr>
              <w:t>Гусева М. – 36 гр.</w:t>
            </w: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Руководитель Шишова А.А.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Межрегиональный </w:t>
            </w:r>
            <w:proofErr w:type="spellStart"/>
            <w:r w:rsidRPr="00C26F42">
              <w:rPr>
                <w:rFonts w:ascii="Times New Roman" w:hAnsi="Times New Roman" w:cs="Times New Roman"/>
                <w:sz w:val="24"/>
                <w:szCs w:val="24"/>
              </w:rPr>
              <w:t>детско</w:t>
            </w:r>
            <w:proofErr w:type="spellEnd"/>
            <w:r w:rsidRPr="00C26F42">
              <w:rPr>
                <w:rFonts w:ascii="Times New Roman" w:hAnsi="Times New Roman" w:cs="Times New Roman"/>
                <w:sz w:val="24"/>
                <w:szCs w:val="24"/>
              </w:rPr>
              <w:t xml:space="preserve"> – юношеский и молодежный фестиваль искусств «Ростовские перезвоны» в рамках Всероссийского инновационного Фестиваля </w:t>
            </w:r>
            <w:proofErr w:type="spellStart"/>
            <w:r w:rsidRPr="00C26F42">
              <w:rPr>
                <w:rFonts w:ascii="Times New Roman" w:hAnsi="Times New Roman" w:cs="Times New Roman"/>
                <w:sz w:val="24"/>
                <w:szCs w:val="24"/>
              </w:rPr>
              <w:t>детско</w:t>
            </w:r>
            <w:proofErr w:type="spellEnd"/>
            <w:r w:rsidRPr="00C26F42">
              <w:rPr>
                <w:rFonts w:ascii="Times New Roman" w:hAnsi="Times New Roman" w:cs="Times New Roman"/>
                <w:sz w:val="24"/>
                <w:szCs w:val="24"/>
              </w:rPr>
              <w:t xml:space="preserve"> – юношеского и молодежного творчества «100 городов России»</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25.04.19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Диплом 2 степени</w:t>
            </w:r>
          </w:p>
        </w:tc>
        <w:tc>
          <w:tcPr>
            <w:tcW w:w="1353" w:type="pct"/>
            <w:shd w:val="clear" w:color="auto" w:fill="auto"/>
            <w:vAlign w:val="center"/>
          </w:tcPr>
          <w:p w:rsidR="00C94EA6" w:rsidRPr="008962B0" w:rsidRDefault="00C94EA6" w:rsidP="00FE5241">
            <w:pPr>
              <w:spacing w:after="0" w:line="240" w:lineRule="auto"/>
              <w:jc w:val="both"/>
              <w:rPr>
                <w:rFonts w:ascii="Times New Roman" w:hAnsi="Times New Roman" w:cs="Times New Roman"/>
                <w:sz w:val="24"/>
                <w:szCs w:val="24"/>
                <w:shd w:val="clear" w:color="auto" w:fill="FFFFFF"/>
              </w:rPr>
            </w:pPr>
            <w:r w:rsidRPr="008962B0">
              <w:rPr>
                <w:rFonts w:ascii="Times New Roman" w:hAnsi="Times New Roman" w:cs="Times New Roman"/>
                <w:sz w:val="24"/>
                <w:szCs w:val="24"/>
                <w:shd w:val="clear" w:color="auto" w:fill="FFFFFF"/>
              </w:rPr>
              <w:t>Танцевальное объединение «Мозаика»</w:t>
            </w:r>
          </w:p>
          <w:p w:rsidR="00C94EA6" w:rsidRPr="008962B0" w:rsidRDefault="00C94EA6" w:rsidP="00FE5241">
            <w:pPr>
              <w:spacing w:after="0" w:line="240" w:lineRule="auto"/>
              <w:jc w:val="both"/>
              <w:rPr>
                <w:rFonts w:ascii="Times New Roman" w:hAnsi="Times New Roman" w:cs="Times New Roman"/>
                <w:sz w:val="24"/>
                <w:szCs w:val="24"/>
              </w:rPr>
            </w:pPr>
            <w:proofErr w:type="spellStart"/>
            <w:r w:rsidRPr="008962B0">
              <w:rPr>
                <w:rFonts w:ascii="Times New Roman" w:hAnsi="Times New Roman" w:cs="Times New Roman"/>
                <w:sz w:val="24"/>
                <w:szCs w:val="24"/>
              </w:rPr>
              <w:t>Бережнева</w:t>
            </w:r>
            <w:proofErr w:type="spellEnd"/>
            <w:r w:rsidRPr="008962B0">
              <w:rPr>
                <w:rFonts w:ascii="Times New Roman" w:hAnsi="Times New Roman" w:cs="Times New Roman"/>
                <w:sz w:val="24"/>
                <w:szCs w:val="24"/>
              </w:rPr>
              <w:t xml:space="preserve"> К. – 26 гр.,</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 xml:space="preserve">Трофимова Н. – </w:t>
            </w:r>
            <w:r w:rsidR="00DC7842">
              <w:rPr>
                <w:rFonts w:ascii="Times New Roman" w:hAnsi="Times New Roman" w:cs="Times New Roman"/>
                <w:sz w:val="24"/>
                <w:szCs w:val="24"/>
              </w:rPr>
              <w:t xml:space="preserve">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 xml:space="preserve">26 гр., </w:t>
            </w:r>
          </w:p>
          <w:p w:rsidR="00C94EA6" w:rsidRPr="008962B0" w:rsidRDefault="00C94EA6" w:rsidP="00FE5241">
            <w:pPr>
              <w:spacing w:after="0" w:line="240" w:lineRule="auto"/>
              <w:jc w:val="both"/>
              <w:rPr>
                <w:rFonts w:ascii="Times New Roman" w:hAnsi="Times New Roman" w:cs="Times New Roman"/>
                <w:sz w:val="24"/>
                <w:szCs w:val="24"/>
              </w:rPr>
            </w:pPr>
            <w:proofErr w:type="spellStart"/>
            <w:r w:rsidRPr="008962B0">
              <w:rPr>
                <w:rFonts w:ascii="Times New Roman" w:hAnsi="Times New Roman" w:cs="Times New Roman"/>
                <w:sz w:val="24"/>
                <w:szCs w:val="24"/>
              </w:rPr>
              <w:t>Зауморова</w:t>
            </w:r>
            <w:proofErr w:type="spellEnd"/>
            <w:r w:rsidRPr="008962B0">
              <w:rPr>
                <w:rFonts w:ascii="Times New Roman" w:hAnsi="Times New Roman" w:cs="Times New Roman"/>
                <w:sz w:val="24"/>
                <w:szCs w:val="24"/>
              </w:rPr>
              <w:t xml:space="preserve"> А. –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26 гр.,</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Азова О. – 36 гр.,</w:t>
            </w:r>
          </w:p>
          <w:p w:rsidR="00C94EA6" w:rsidRPr="008962B0" w:rsidRDefault="00C94EA6" w:rsidP="00FE5241">
            <w:pPr>
              <w:spacing w:after="0" w:line="240" w:lineRule="auto"/>
              <w:jc w:val="both"/>
              <w:rPr>
                <w:rFonts w:ascii="Times New Roman" w:hAnsi="Times New Roman" w:cs="Times New Roman"/>
                <w:sz w:val="24"/>
                <w:szCs w:val="24"/>
              </w:rPr>
            </w:pPr>
            <w:proofErr w:type="spellStart"/>
            <w:r w:rsidRPr="008962B0">
              <w:rPr>
                <w:rFonts w:ascii="Times New Roman" w:hAnsi="Times New Roman" w:cs="Times New Roman"/>
                <w:sz w:val="24"/>
                <w:szCs w:val="24"/>
              </w:rPr>
              <w:t>Грехова</w:t>
            </w:r>
            <w:proofErr w:type="spellEnd"/>
            <w:r w:rsidRPr="008962B0">
              <w:rPr>
                <w:rFonts w:ascii="Times New Roman" w:hAnsi="Times New Roman" w:cs="Times New Roman"/>
                <w:sz w:val="24"/>
                <w:szCs w:val="24"/>
              </w:rPr>
              <w:t xml:space="preserve"> А. – 36 гр.,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Гусева М. – 36 гр.</w:t>
            </w:r>
          </w:p>
          <w:p w:rsidR="00DC78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 xml:space="preserve">Руководители </w:t>
            </w:r>
          </w:p>
          <w:p w:rsidR="00DC78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 xml:space="preserve">Мареева И.Г. </w:t>
            </w: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Шишова А.А.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Межрегиональный Смотр – конкурс хореографического мастерства «Танцующий город»</w:t>
            </w: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Номинация «Народно – стилизованный танец»</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28.04.19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Диплом 2 степени</w:t>
            </w:r>
          </w:p>
        </w:tc>
        <w:tc>
          <w:tcPr>
            <w:tcW w:w="1353" w:type="pct"/>
            <w:shd w:val="clear" w:color="auto" w:fill="auto"/>
            <w:vAlign w:val="center"/>
          </w:tcPr>
          <w:p w:rsidR="00C94EA6" w:rsidRPr="008962B0" w:rsidRDefault="00C94EA6" w:rsidP="00FE5241">
            <w:pPr>
              <w:spacing w:after="0" w:line="240" w:lineRule="auto"/>
              <w:jc w:val="both"/>
              <w:rPr>
                <w:rFonts w:ascii="Times New Roman" w:hAnsi="Times New Roman" w:cs="Times New Roman"/>
                <w:sz w:val="24"/>
                <w:szCs w:val="24"/>
              </w:rPr>
            </w:pPr>
            <w:proofErr w:type="spellStart"/>
            <w:r w:rsidRPr="008962B0">
              <w:rPr>
                <w:rFonts w:ascii="Times New Roman" w:hAnsi="Times New Roman" w:cs="Times New Roman"/>
                <w:sz w:val="24"/>
                <w:szCs w:val="24"/>
              </w:rPr>
              <w:t>Бережнева</w:t>
            </w:r>
            <w:proofErr w:type="spellEnd"/>
            <w:r w:rsidRPr="008962B0">
              <w:rPr>
                <w:rFonts w:ascii="Times New Roman" w:hAnsi="Times New Roman" w:cs="Times New Roman"/>
                <w:sz w:val="24"/>
                <w:szCs w:val="24"/>
              </w:rPr>
              <w:t xml:space="preserve"> К. –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26 гр.,</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 xml:space="preserve">Трофимова Н. –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 xml:space="preserve">26 гр., </w:t>
            </w:r>
          </w:p>
          <w:p w:rsidR="00C94EA6" w:rsidRPr="008962B0" w:rsidRDefault="00C94EA6" w:rsidP="00FE5241">
            <w:pPr>
              <w:spacing w:after="0" w:line="240" w:lineRule="auto"/>
              <w:jc w:val="both"/>
              <w:rPr>
                <w:rFonts w:ascii="Times New Roman" w:hAnsi="Times New Roman" w:cs="Times New Roman"/>
                <w:sz w:val="24"/>
                <w:szCs w:val="24"/>
              </w:rPr>
            </w:pPr>
            <w:proofErr w:type="spellStart"/>
            <w:r w:rsidRPr="008962B0">
              <w:rPr>
                <w:rFonts w:ascii="Times New Roman" w:hAnsi="Times New Roman" w:cs="Times New Roman"/>
                <w:sz w:val="24"/>
                <w:szCs w:val="24"/>
              </w:rPr>
              <w:t>Зауморова</w:t>
            </w:r>
            <w:proofErr w:type="spellEnd"/>
            <w:r w:rsidRPr="008962B0">
              <w:rPr>
                <w:rFonts w:ascii="Times New Roman" w:hAnsi="Times New Roman" w:cs="Times New Roman"/>
                <w:sz w:val="24"/>
                <w:szCs w:val="24"/>
              </w:rPr>
              <w:t xml:space="preserve"> А. –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26 гр.,</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Азова О. – 36 гр.,</w:t>
            </w:r>
          </w:p>
          <w:p w:rsidR="00C94EA6" w:rsidRPr="008962B0" w:rsidRDefault="00C94EA6" w:rsidP="00FE5241">
            <w:pPr>
              <w:spacing w:after="0" w:line="240" w:lineRule="auto"/>
              <w:jc w:val="both"/>
              <w:rPr>
                <w:rFonts w:ascii="Times New Roman" w:hAnsi="Times New Roman" w:cs="Times New Roman"/>
                <w:sz w:val="24"/>
                <w:szCs w:val="24"/>
              </w:rPr>
            </w:pPr>
            <w:proofErr w:type="spellStart"/>
            <w:r w:rsidRPr="008962B0">
              <w:rPr>
                <w:rFonts w:ascii="Times New Roman" w:hAnsi="Times New Roman" w:cs="Times New Roman"/>
                <w:sz w:val="24"/>
                <w:szCs w:val="24"/>
              </w:rPr>
              <w:t>Грехова</w:t>
            </w:r>
            <w:proofErr w:type="spellEnd"/>
            <w:r w:rsidRPr="008962B0">
              <w:rPr>
                <w:rFonts w:ascii="Times New Roman" w:hAnsi="Times New Roman" w:cs="Times New Roman"/>
                <w:sz w:val="24"/>
                <w:szCs w:val="24"/>
              </w:rPr>
              <w:t xml:space="preserve"> А. – 36 гр., </w:t>
            </w:r>
          </w:p>
          <w:p w:rsidR="00C94EA6" w:rsidRPr="008962B0" w:rsidRDefault="00C94EA6" w:rsidP="00FE5241">
            <w:pPr>
              <w:spacing w:after="0" w:line="240" w:lineRule="auto"/>
              <w:jc w:val="both"/>
              <w:rPr>
                <w:rFonts w:ascii="Times New Roman" w:hAnsi="Times New Roman" w:cs="Times New Roman"/>
                <w:sz w:val="24"/>
                <w:szCs w:val="24"/>
              </w:rPr>
            </w:pPr>
            <w:r w:rsidRPr="008962B0">
              <w:rPr>
                <w:rFonts w:ascii="Times New Roman" w:hAnsi="Times New Roman" w:cs="Times New Roman"/>
                <w:sz w:val="24"/>
                <w:szCs w:val="24"/>
              </w:rPr>
              <w:t>Гусева М. – 36 гр.</w:t>
            </w:r>
          </w:p>
          <w:p w:rsidR="00DC78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Руководители </w:t>
            </w:r>
          </w:p>
          <w:p w:rsidR="00DC78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Мареева И.Г.</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rPr>
              <w:t>Шишова А.А.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1449F8" w:rsidRDefault="00C94EA6" w:rsidP="00FE5241">
            <w:pPr>
              <w:spacing w:after="0" w:line="276" w:lineRule="auto"/>
              <w:jc w:val="both"/>
              <w:rPr>
                <w:rFonts w:ascii="Times New Roman" w:hAnsi="Times New Roman" w:cs="Times New Roman"/>
                <w:sz w:val="24"/>
                <w:szCs w:val="24"/>
              </w:rPr>
            </w:pPr>
            <w:r w:rsidRPr="001449F8">
              <w:rPr>
                <w:rFonts w:ascii="Times New Roman" w:hAnsi="Times New Roman" w:cs="Times New Roman"/>
                <w:sz w:val="24"/>
                <w:szCs w:val="24"/>
              </w:rPr>
              <w:t>Городской турнир по стритболу</w:t>
            </w:r>
          </w:p>
        </w:tc>
        <w:tc>
          <w:tcPr>
            <w:tcW w:w="830" w:type="pct"/>
            <w:shd w:val="clear" w:color="auto" w:fill="auto"/>
            <w:vAlign w:val="center"/>
          </w:tcPr>
          <w:p w:rsidR="00C94EA6" w:rsidRPr="001449F8" w:rsidRDefault="00C94EA6" w:rsidP="00FE5241">
            <w:pPr>
              <w:spacing w:after="0" w:line="276" w:lineRule="auto"/>
              <w:jc w:val="center"/>
              <w:rPr>
                <w:rFonts w:ascii="Times New Roman" w:hAnsi="Times New Roman" w:cs="Times New Roman"/>
                <w:sz w:val="24"/>
                <w:szCs w:val="24"/>
              </w:rPr>
            </w:pPr>
            <w:r w:rsidRPr="001449F8">
              <w:rPr>
                <w:rFonts w:ascii="Times New Roman" w:hAnsi="Times New Roman" w:cs="Times New Roman"/>
                <w:sz w:val="24"/>
                <w:szCs w:val="24"/>
              </w:rPr>
              <w:t>Апрель</w:t>
            </w:r>
          </w:p>
        </w:tc>
        <w:tc>
          <w:tcPr>
            <w:tcW w:w="1099" w:type="pct"/>
            <w:vAlign w:val="center"/>
          </w:tcPr>
          <w:p w:rsidR="00C94EA6" w:rsidRPr="001449F8" w:rsidRDefault="00C94EA6" w:rsidP="00FE5241">
            <w:pPr>
              <w:spacing w:after="0" w:line="276" w:lineRule="auto"/>
              <w:jc w:val="center"/>
              <w:rPr>
                <w:rFonts w:ascii="Times New Roman" w:hAnsi="Times New Roman" w:cs="Times New Roman"/>
                <w:sz w:val="24"/>
                <w:szCs w:val="24"/>
              </w:rPr>
            </w:pPr>
            <w:r w:rsidRPr="001449F8">
              <w:rPr>
                <w:rFonts w:ascii="Times New Roman" w:hAnsi="Times New Roman" w:cs="Times New Roman"/>
                <w:sz w:val="24"/>
                <w:szCs w:val="24"/>
              </w:rPr>
              <w:t xml:space="preserve">Девушки: Грамота за </w:t>
            </w:r>
            <w:r w:rsidRPr="001449F8">
              <w:rPr>
                <w:rFonts w:ascii="Times New Roman" w:hAnsi="Times New Roman" w:cs="Times New Roman"/>
                <w:sz w:val="24"/>
                <w:szCs w:val="24"/>
                <w:lang w:val="en-US"/>
              </w:rPr>
              <w:t>I</w:t>
            </w:r>
            <w:r w:rsidRPr="001449F8">
              <w:rPr>
                <w:rFonts w:ascii="Times New Roman" w:hAnsi="Times New Roman" w:cs="Times New Roman"/>
                <w:sz w:val="24"/>
                <w:szCs w:val="24"/>
              </w:rPr>
              <w:t xml:space="preserve"> место</w:t>
            </w:r>
          </w:p>
          <w:p w:rsidR="00C94EA6" w:rsidRPr="001449F8" w:rsidRDefault="00C94EA6" w:rsidP="00FE5241">
            <w:pPr>
              <w:spacing w:after="0" w:line="276" w:lineRule="auto"/>
              <w:jc w:val="center"/>
              <w:rPr>
                <w:rFonts w:ascii="Times New Roman" w:hAnsi="Times New Roman" w:cs="Times New Roman"/>
                <w:sz w:val="24"/>
                <w:szCs w:val="24"/>
              </w:rPr>
            </w:pPr>
            <w:r w:rsidRPr="001449F8">
              <w:rPr>
                <w:rFonts w:ascii="Times New Roman" w:hAnsi="Times New Roman" w:cs="Times New Roman"/>
                <w:sz w:val="24"/>
                <w:szCs w:val="24"/>
              </w:rPr>
              <w:t xml:space="preserve">Юноши: </w:t>
            </w:r>
          </w:p>
          <w:p w:rsidR="00C94EA6" w:rsidRPr="001449F8" w:rsidRDefault="00C94EA6" w:rsidP="00FE5241">
            <w:pPr>
              <w:spacing w:after="0" w:line="276" w:lineRule="auto"/>
              <w:jc w:val="center"/>
              <w:rPr>
                <w:rFonts w:ascii="Times New Roman" w:hAnsi="Times New Roman" w:cs="Times New Roman"/>
                <w:sz w:val="24"/>
                <w:szCs w:val="24"/>
              </w:rPr>
            </w:pPr>
            <w:r w:rsidRPr="001449F8">
              <w:rPr>
                <w:rFonts w:ascii="Times New Roman" w:hAnsi="Times New Roman" w:cs="Times New Roman"/>
                <w:sz w:val="24"/>
                <w:szCs w:val="24"/>
              </w:rPr>
              <w:t xml:space="preserve">Грамота за </w:t>
            </w:r>
            <w:r w:rsidRPr="001449F8">
              <w:rPr>
                <w:rFonts w:ascii="Times New Roman" w:hAnsi="Times New Roman" w:cs="Times New Roman"/>
                <w:sz w:val="24"/>
                <w:szCs w:val="24"/>
                <w:lang w:val="en-US"/>
              </w:rPr>
              <w:t>III</w:t>
            </w:r>
            <w:r w:rsidRPr="001449F8">
              <w:rPr>
                <w:rFonts w:ascii="Times New Roman" w:hAnsi="Times New Roman" w:cs="Times New Roman"/>
                <w:sz w:val="24"/>
                <w:szCs w:val="24"/>
              </w:rPr>
              <w:t xml:space="preserve"> место</w:t>
            </w:r>
          </w:p>
        </w:tc>
        <w:tc>
          <w:tcPr>
            <w:tcW w:w="1353" w:type="pct"/>
            <w:shd w:val="clear" w:color="auto" w:fill="auto"/>
            <w:vAlign w:val="center"/>
          </w:tcPr>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Девушки:</w:t>
            </w:r>
          </w:p>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Орехова Н. -26 гр.</w:t>
            </w:r>
          </w:p>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Рожнова И. -43 гр.</w:t>
            </w:r>
          </w:p>
          <w:p w:rsidR="00C94EA6" w:rsidRPr="001449F8" w:rsidRDefault="00C94EA6" w:rsidP="00FE5241">
            <w:pPr>
              <w:spacing w:after="0" w:line="240" w:lineRule="auto"/>
              <w:jc w:val="both"/>
              <w:rPr>
                <w:rFonts w:ascii="Times New Roman" w:hAnsi="Times New Roman" w:cs="Times New Roman"/>
                <w:sz w:val="24"/>
                <w:szCs w:val="24"/>
              </w:rPr>
            </w:pPr>
            <w:proofErr w:type="spellStart"/>
            <w:r w:rsidRPr="001449F8">
              <w:rPr>
                <w:rFonts w:ascii="Times New Roman" w:hAnsi="Times New Roman" w:cs="Times New Roman"/>
                <w:sz w:val="24"/>
                <w:szCs w:val="24"/>
              </w:rPr>
              <w:t>Согреева</w:t>
            </w:r>
            <w:proofErr w:type="spellEnd"/>
            <w:r w:rsidRPr="001449F8">
              <w:rPr>
                <w:rFonts w:ascii="Times New Roman" w:hAnsi="Times New Roman" w:cs="Times New Roman"/>
                <w:sz w:val="24"/>
                <w:szCs w:val="24"/>
              </w:rPr>
              <w:t xml:space="preserve"> Е. -12 гр.</w:t>
            </w:r>
          </w:p>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Васильева А. – 13 гр.</w:t>
            </w:r>
          </w:p>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Юноши:</w:t>
            </w:r>
          </w:p>
          <w:p w:rsidR="00C94EA6" w:rsidRPr="001449F8" w:rsidRDefault="00C94EA6" w:rsidP="00FE5241">
            <w:pPr>
              <w:spacing w:after="0" w:line="240" w:lineRule="auto"/>
              <w:jc w:val="both"/>
              <w:rPr>
                <w:rFonts w:ascii="Times New Roman" w:hAnsi="Times New Roman" w:cs="Times New Roman"/>
                <w:sz w:val="24"/>
                <w:szCs w:val="24"/>
              </w:rPr>
            </w:pPr>
            <w:proofErr w:type="spellStart"/>
            <w:r w:rsidRPr="001449F8">
              <w:rPr>
                <w:rFonts w:ascii="Times New Roman" w:hAnsi="Times New Roman" w:cs="Times New Roman"/>
                <w:sz w:val="24"/>
                <w:szCs w:val="24"/>
              </w:rPr>
              <w:t>Мальгин</w:t>
            </w:r>
            <w:proofErr w:type="spellEnd"/>
            <w:r w:rsidRPr="001449F8">
              <w:rPr>
                <w:rFonts w:ascii="Times New Roman" w:hAnsi="Times New Roman" w:cs="Times New Roman"/>
                <w:sz w:val="24"/>
                <w:szCs w:val="24"/>
              </w:rPr>
              <w:t xml:space="preserve"> Н. – 45 гр.</w:t>
            </w:r>
          </w:p>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Боцман И. – 45 гр.</w:t>
            </w:r>
          </w:p>
          <w:p w:rsidR="00C94EA6" w:rsidRPr="001449F8" w:rsidRDefault="00C94EA6" w:rsidP="00FE5241">
            <w:pPr>
              <w:spacing w:after="0" w:line="240" w:lineRule="auto"/>
              <w:jc w:val="both"/>
              <w:rPr>
                <w:rFonts w:ascii="Times New Roman" w:hAnsi="Times New Roman" w:cs="Times New Roman"/>
                <w:sz w:val="24"/>
                <w:szCs w:val="24"/>
              </w:rPr>
            </w:pPr>
            <w:proofErr w:type="spellStart"/>
            <w:r w:rsidRPr="001449F8">
              <w:rPr>
                <w:rFonts w:ascii="Times New Roman" w:hAnsi="Times New Roman" w:cs="Times New Roman"/>
                <w:sz w:val="24"/>
                <w:szCs w:val="24"/>
              </w:rPr>
              <w:t>Таланин</w:t>
            </w:r>
            <w:proofErr w:type="spellEnd"/>
            <w:r w:rsidRPr="001449F8">
              <w:rPr>
                <w:rFonts w:ascii="Times New Roman" w:hAnsi="Times New Roman" w:cs="Times New Roman"/>
                <w:sz w:val="24"/>
                <w:szCs w:val="24"/>
              </w:rPr>
              <w:t xml:space="preserve"> Е. – 45 гр.</w:t>
            </w:r>
          </w:p>
          <w:p w:rsidR="00C94EA6" w:rsidRPr="001449F8" w:rsidRDefault="00C94EA6" w:rsidP="00FE5241">
            <w:pPr>
              <w:spacing w:after="0" w:line="240" w:lineRule="auto"/>
              <w:jc w:val="both"/>
              <w:rPr>
                <w:rFonts w:ascii="Times New Roman" w:hAnsi="Times New Roman" w:cs="Times New Roman"/>
                <w:sz w:val="24"/>
                <w:szCs w:val="24"/>
              </w:rPr>
            </w:pPr>
            <w:r w:rsidRPr="001449F8">
              <w:rPr>
                <w:rFonts w:ascii="Times New Roman" w:hAnsi="Times New Roman" w:cs="Times New Roman"/>
                <w:sz w:val="24"/>
                <w:szCs w:val="24"/>
              </w:rPr>
              <w:t>Руководитель 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933BAB" w:rsidRDefault="00C94EA6" w:rsidP="00FE5241">
            <w:pPr>
              <w:spacing w:after="0" w:line="240" w:lineRule="auto"/>
              <w:jc w:val="both"/>
              <w:rPr>
                <w:rFonts w:ascii="Times New Roman" w:hAnsi="Times New Roman" w:cs="Times New Roman"/>
                <w:sz w:val="24"/>
                <w:szCs w:val="24"/>
              </w:rPr>
            </w:pPr>
            <w:r w:rsidRPr="00933BAB">
              <w:rPr>
                <w:rFonts w:ascii="Times New Roman" w:hAnsi="Times New Roman" w:cs="Times New Roman"/>
                <w:sz w:val="24"/>
                <w:szCs w:val="24"/>
              </w:rPr>
              <w:t>Международный фестиваль поэзии и песни «Вечный огонь»</w:t>
            </w: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Номинация: «Вокал. Академический хор»</w:t>
            </w:r>
          </w:p>
        </w:tc>
        <w:tc>
          <w:tcPr>
            <w:tcW w:w="830" w:type="pct"/>
            <w:shd w:val="clear" w:color="auto" w:fill="auto"/>
            <w:vAlign w:val="center"/>
          </w:tcPr>
          <w:p w:rsidR="00C94EA6" w:rsidRPr="00C26F42" w:rsidRDefault="00C94EA6" w:rsidP="00FE5241">
            <w:pPr>
              <w:spacing w:after="0" w:line="240" w:lineRule="auto"/>
              <w:jc w:val="center"/>
              <w:rPr>
                <w:rFonts w:ascii="Times New Roman" w:eastAsia="Times New Roman" w:hAnsi="Times New Roman" w:cs="Times New Roman"/>
                <w:sz w:val="24"/>
                <w:szCs w:val="24"/>
                <w:lang w:eastAsia="ru-RU"/>
              </w:rPr>
            </w:pPr>
            <w:r w:rsidRPr="00C26F42">
              <w:rPr>
                <w:rFonts w:ascii="Times New Roman" w:hAnsi="Times New Roman" w:cs="Times New Roman"/>
                <w:sz w:val="24"/>
                <w:szCs w:val="24"/>
              </w:rPr>
              <w:t>08.05.19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Диплом лауреата</w:t>
            </w:r>
          </w:p>
        </w:tc>
        <w:tc>
          <w:tcPr>
            <w:tcW w:w="1353" w:type="pct"/>
            <w:shd w:val="clear" w:color="auto" w:fill="auto"/>
            <w:vAlign w:val="center"/>
          </w:tcPr>
          <w:p w:rsidR="00C94EA6" w:rsidRPr="00BC7737" w:rsidRDefault="00C94EA6" w:rsidP="00FE5241">
            <w:pPr>
              <w:spacing w:after="0" w:line="240" w:lineRule="auto"/>
              <w:jc w:val="both"/>
              <w:rPr>
                <w:rFonts w:ascii="Times New Roman" w:hAnsi="Times New Roman" w:cs="Times New Roman"/>
                <w:sz w:val="24"/>
                <w:szCs w:val="24"/>
              </w:rPr>
            </w:pPr>
            <w:r w:rsidRPr="00BC7737">
              <w:rPr>
                <w:rFonts w:ascii="Times New Roman" w:hAnsi="Times New Roman" w:cs="Times New Roman"/>
                <w:sz w:val="24"/>
                <w:szCs w:val="24"/>
              </w:rPr>
              <w:t>21</w:t>
            </w:r>
            <w:r>
              <w:rPr>
                <w:rFonts w:ascii="Times New Roman" w:hAnsi="Times New Roman" w:cs="Times New Roman"/>
                <w:sz w:val="24"/>
                <w:szCs w:val="24"/>
              </w:rPr>
              <w:t xml:space="preserve"> </w:t>
            </w:r>
            <w:r w:rsidRPr="00BC7737">
              <w:rPr>
                <w:rFonts w:ascii="Times New Roman" w:hAnsi="Times New Roman" w:cs="Times New Roman"/>
                <w:sz w:val="24"/>
                <w:szCs w:val="24"/>
              </w:rPr>
              <w:t xml:space="preserve">гр.: </w:t>
            </w:r>
          </w:p>
          <w:p w:rsidR="00C94EA6" w:rsidRPr="00BC7737" w:rsidRDefault="00C94EA6" w:rsidP="00FE5241">
            <w:pPr>
              <w:spacing w:after="0" w:line="240" w:lineRule="auto"/>
              <w:jc w:val="both"/>
              <w:rPr>
                <w:rFonts w:ascii="Times New Roman" w:hAnsi="Times New Roman" w:cs="Times New Roman"/>
                <w:sz w:val="24"/>
                <w:szCs w:val="24"/>
              </w:rPr>
            </w:pPr>
            <w:r w:rsidRPr="00BC7737">
              <w:rPr>
                <w:rFonts w:ascii="Times New Roman" w:hAnsi="Times New Roman" w:cs="Times New Roman"/>
                <w:sz w:val="24"/>
                <w:szCs w:val="24"/>
              </w:rPr>
              <w:t xml:space="preserve">Сосновская Е., Сосновская В., </w:t>
            </w:r>
          </w:p>
          <w:p w:rsidR="00C94EA6" w:rsidRPr="00BC7737"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Евстафьева М., </w:t>
            </w:r>
            <w:proofErr w:type="spellStart"/>
            <w:r>
              <w:rPr>
                <w:rFonts w:ascii="Times New Roman" w:hAnsi="Times New Roman" w:cs="Times New Roman"/>
                <w:sz w:val="24"/>
                <w:szCs w:val="24"/>
              </w:rPr>
              <w:t>Волгова</w:t>
            </w:r>
            <w:proofErr w:type="spellEnd"/>
            <w:r>
              <w:rPr>
                <w:rFonts w:ascii="Times New Roman" w:hAnsi="Times New Roman" w:cs="Times New Roman"/>
                <w:sz w:val="24"/>
                <w:szCs w:val="24"/>
              </w:rPr>
              <w:t xml:space="preserve"> С.,</w:t>
            </w:r>
            <w:r w:rsidRPr="00BC7737">
              <w:rPr>
                <w:rFonts w:ascii="Times New Roman" w:hAnsi="Times New Roman" w:cs="Times New Roman"/>
                <w:sz w:val="24"/>
                <w:szCs w:val="24"/>
              </w:rPr>
              <w:t xml:space="preserve"> Серова А., </w:t>
            </w:r>
            <w:r w:rsidRPr="00BC7737">
              <w:rPr>
                <w:rFonts w:ascii="Times New Roman" w:hAnsi="Times New Roman" w:cs="Times New Roman"/>
                <w:sz w:val="24"/>
                <w:szCs w:val="24"/>
              </w:rPr>
              <w:lastRenderedPageBreak/>
              <w:t xml:space="preserve">Шошкина С., Дурнов Г., </w:t>
            </w:r>
            <w:proofErr w:type="spellStart"/>
            <w:r w:rsidRPr="00BC7737">
              <w:rPr>
                <w:rFonts w:ascii="Times New Roman" w:hAnsi="Times New Roman" w:cs="Times New Roman"/>
                <w:sz w:val="24"/>
                <w:szCs w:val="24"/>
              </w:rPr>
              <w:t>Пронтарская</w:t>
            </w:r>
            <w:proofErr w:type="spellEnd"/>
            <w:r w:rsidRPr="00BC7737">
              <w:rPr>
                <w:rFonts w:ascii="Times New Roman" w:hAnsi="Times New Roman" w:cs="Times New Roman"/>
                <w:sz w:val="24"/>
                <w:szCs w:val="24"/>
              </w:rPr>
              <w:t xml:space="preserve"> Ю.,</w:t>
            </w:r>
          </w:p>
          <w:p w:rsidR="00C94EA6" w:rsidRPr="00BC7737" w:rsidRDefault="00C94EA6" w:rsidP="00FE5241">
            <w:pPr>
              <w:spacing w:after="0" w:line="240" w:lineRule="auto"/>
              <w:jc w:val="both"/>
              <w:rPr>
                <w:rFonts w:ascii="Times New Roman" w:hAnsi="Times New Roman" w:cs="Times New Roman"/>
                <w:sz w:val="24"/>
                <w:szCs w:val="24"/>
              </w:rPr>
            </w:pPr>
            <w:r w:rsidRPr="00BC7737">
              <w:rPr>
                <w:rFonts w:ascii="Times New Roman" w:hAnsi="Times New Roman" w:cs="Times New Roman"/>
                <w:sz w:val="24"/>
                <w:szCs w:val="24"/>
              </w:rPr>
              <w:t xml:space="preserve">31 гр.: </w:t>
            </w:r>
          </w:p>
          <w:p w:rsidR="00C94EA6" w:rsidRPr="00BC7737" w:rsidRDefault="00C94EA6" w:rsidP="00FE5241">
            <w:pPr>
              <w:spacing w:after="0" w:line="240" w:lineRule="auto"/>
              <w:jc w:val="both"/>
              <w:rPr>
                <w:rFonts w:ascii="Times New Roman" w:hAnsi="Times New Roman" w:cs="Times New Roman"/>
                <w:sz w:val="24"/>
                <w:szCs w:val="24"/>
              </w:rPr>
            </w:pPr>
            <w:r w:rsidRPr="00BC7737">
              <w:rPr>
                <w:rFonts w:ascii="Times New Roman" w:hAnsi="Times New Roman" w:cs="Times New Roman"/>
                <w:sz w:val="24"/>
                <w:szCs w:val="24"/>
              </w:rPr>
              <w:t xml:space="preserve">Горшкова А., </w:t>
            </w:r>
          </w:p>
          <w:p w:rsidR="00C94EA6" w:rsidRPr="00BC7737" w:rsidRDefault="00C94EA6" w:rsidP="00FE5241">
            <w:pPr>
              <w:spacing w:after="0" w:line="240" w:lineRule="auto"/>
              <w:jc w:val="both"/>
              <w:rPr>
                <w:rFonts w:ascii="Times New Roman" w:hAnsi="Times New Roman" w:cs="Times New Roman"/>
                <w:sz w:val="24"/>
                <w:szCs w:val="24"/>
              </w:rPr>
            </w:pPr>
            <w:r w:rsidRPr="00BC7737">
              <w:rPr>
                <w:rFonts w:ascii="Times New Roman" w:hAnsi="Times New Roman" w:cs="Times New Roman"/>
                <w:sz w:val="24"/>
                <w:szCs w:val="24"/>
              </w:rPr>
              <w:t>Дурнов Д., Зверева М., Кузьмичева А.,</w:t>
            </w:r>
          </w:p>
          <w:p w:rsidR="00C94EA6" w:rsidRPr="00BC7737" w:rsidRDefault="00C94EA6" w:rsidP="00FE5241">
            <w:pPr>
              <w:spacing w:after="0" w:line="240" w:lineRule="auto"/>
              <w:jc w:val="both"/>
              <w:rPr>
                <w:rFonts w:ascii="Times New Roman" w:hAnsi="Times New Roman" w:cs="Times New Roman"/>
                <w:sz w:val="24"/>
                <w:szCs w:val="24"/>
              </w:rPr>
            </w:pPr>
            <w:proofErr w:type="spellStart"/>
            <w:r w:rsidRPr="00BC7737">
              <w:rPr>
                <w:rFonts w:ascii="Times New Roman" w:hAnsi="Times New Roman" w:cs="Times New Roman"/>
                <w:sz w:val="24"/>
                <w:szCs w:val="24"/>
              </w:rPr>
              <w:t>Кульпинова</w:t>
            </w:r>
            <w:proofErr w:type="spellEnd"/>
            <w:r w:rsidRPr="00BC7737">
              <w:rPr>
                <w:rFonts w:ascii="Times New Roman" w:hAnsi="Times New Roman" w:cs="Times New Roman"/>
                <w:sz w:val="24"/>
                <w:szCs w:val="24"/>
              </w:rPr>
              <w:t xml:space="preserve"> А., Минько П., Никитина А., </w:t>
            </w:r>
            <w:proofErr w:type="spellStart"/>
            <w:r w:rsidRPr="00BC7737">
              <w:rPr>
                <w:rFonts w:ascii="Times New Roman" w:hAnsi="Times New Roman" w:cs="Times New Roman"/>
                <w:sz w:val="24"/>
                <w:szCs w:val="24"/>
              </w:rPr>
              <w:t>Порядин</w:t>
            </w:r>
            <w:proofErr w:type="spellEnd"/>
            <w:r w:rsidRPr="00BC7737">
              <w:rPr>
                <w:rFonts w:ascii="Times New Roman" w:hAnsi="Times New Roman" w:cs="Times New Roman"/>
                <w:sz w:val="24"/>
                <w:szCs w:val="24"/>
              </w:rPr>
              <w:t xml:space="preserve"> А., Рахимова П., Степаненко Ю.</w:t>
            </w:r>
          </w:p>
          <w:p w:rsidR="00C94EA6" w:rsidRPr="00BC7737" w:rsidRDefault="00C94EA6" w:rsidP="00FE5241">
            <w:pPr>
              <w:spacing w:after="0" w:line="240" w:lineRule="auto"/>
              <w:jc w:val="both"/>
              <w:rPr>
                <w:rFonts w:ascii="Times New Roman" w:hAnsi="Times New Roman" w:cs="Times New Roman"/>
                <w:sz w:val="24"/>
                <w:szCs w:val="24"/>
              </w:rPr>
            </w:pPr>
            <w:r w:rsidRPr="00BC7737">
              <w:rPr>
                <w:rFonts w:ascii="Times New Roman" w:hAnsi="Times New Roman" w:cs="Times New Roman"/>
                <w:sz w:val="24"/>
                <w:szCs w:val="24"/>
              </w:rPr>
              <w:t xml:space="preserve">Руководитель </w:t>
            </w:r>
          </w:p>
          <w:p w:rsidR="00C94EA6" w:rsidRPr="00C26F42" w:rsidRDefault="00C94EA6" w:rsidP="00FE5241">
            <w:pPr>
              <w:spacing w:after="0" w:line="240" w:lineRule="auto"/>
              <w:jc w:val="both"/>
              <w:rPr>
                <w:rFonts w:ascii="Times New Roman" w:eastAsia="Times New Roman" w:hAnsi="Times New Roman" w:cs="Times New Roman"/>
                <w:i/>
                <w:sz w:val="24"/>
                <w:szCs w:val="24"/>
                <w:lang w:eastAsia="ru-RU"/>
              </w:rPr>
            </w:pPr>
            <w:r w:rsidRPr="00C26F42">
              <w:rPr>
                <w:rFonts w:ascii="Times New Roman" w:hAnsi="Times New Roman" w:cs="Times New Roman"/>
                <w:sz w:val="24"/>
                <w:szCs w:val="24"/>
              </w:rPr>
              <w:t>Кищенкова Н.Ю.</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Межрегиональный </w:t>
            </w:r>
            <w:proofErr w:type="spellStart"/>
            <w:r w:rsidRPr="00C26F42">
              <w:rPr>
                <w:rFonts w:ascii="Times New Roman" w:hAnsi="Times New Roman" w:cs="Times New Roman"/>
                <w:sz w:val="24"/>
                <w:szCs w:val="24"/>
              </w:rPr>
              <w:t>детско</w:t>
            </w:r>
            <w:proofErr w:type="spellEnd"/>
            <w:r w:rsidRPr="00C26F42">
              <w:rPr>
                <w:rFonts w:ascii="Times New Roman" w:hAnsi="Times New Roman" w:cs="Times New Roman"/>
                <w:sz w:val="24"/>
                <w:szCs w:val="24"/>
              </w:rPr>
              <w:t xml:space="preserve"> – юношеский и молодежный фестиваль искусств «Ростовские перезвоны» в рамках Всероссийского инновационного Фестиваля </w:t>
            </w:r>
            <w:proofErr w:type="spellStart"/>
            <w:r w:rsidRPr="00C26F42">
              <w:rPr>
                <w:rFonts w:ascii="Times New Roman" w:hAnsi="Times New Roman" w:cs="Times New Roman"/>
                <w:sz w:val="24"/>
                <w:szCs w:val="24"/>
              </w:rPr>
              <w:t>детско</w:t>
            </w:r>
            <w:proofErr w:type="spellEnd"/>
            <w:r w:rsidRPr="00C26F42">
              <w:rPr>
                <w:rFonts w:ascii="Times New Roman" w:hAnsi="Times New Roman" w:cs="Times New Roman"/>
                <w:sz w:val="24"/>
                <w:szCs w:val="24"/>
              </w:rPr>
              <w:t xml:space="preserve"> – юношеского и молодежного творчества «100 городов России»</w:t>
            </w:r>
          </w:p>
        </w:tc>
        <w:tc>
          <w:tcPr>
            <w:tcW w:w="830" w:type="pct"/>
            <w:shd w:val="clear" w:color="auto" w:fill="auto"/>
            <w:vAlign w:val="center"/>
          </w:tcPr>
          <w:p w:rsidR="00C94EA6" w:rsidRPr="00C26F42" w:rsidRDefault="00C94EA6" w:rsidP="00FE5241">
            <w:pPr>
              <w:spacing w:after="0" w:line="240" w:lineRule="auto"/>
              <w:jc w:val="center"/>
              <w:rPr>
                <w:rFonts w:ascii="Times New Roman" w:eastAsia="Times New Roman" w:hAnsi="Times New Roman" w:cs="Times New Roman"/>
                <w:sz w:val="24"/>
                <w:szCs w:val="24"/>
                <w:lang w:eastAsia="ru-RU"/>
              </w:rPr>
            </w:pPr>
            <w:r w:rsidRPr="00C26F42">
              <w:rPr>
                <w:rFonts w:ascii="Times New Roman" w:hAnsi="Times New Roman" w:cs="Times New Roman"/>
                <w:sz w:val="24"/>
                <w:szCs w:val="24"/>
              </w:rPr>
              <w:t>25.05.19.</w:t>
            </w:r>
          </w:p>
        </w:tc>
        <w:tc>
          <w:tcPr>
            <w:tcW w:w="1099" w:type="pct"/>
            <w:vAlign w:val="center"/>
          </w:tcPr>
          <w:p w:rsidR="00C94EA6" w:rsidRPr="00BC7737" w:rsidRDefault="00C94EA6" w:rsidP="00FE5241">
            <w:pPr>
              <w:spacing w:after="0" w:line="240" w:lineRule="auto"/>
              <w:jc w:val="center"/>
              <w:rPr>
                <w:rFonts w:ascii="Times New Roman" w:hAnsi="Times New Roman" w:cs="Times New Roman"/>
                <w:sz w:val="24"/>
                <w:szCs w:val="24"/>
              </w:rPr>
            </w:pPr>
            <w:r w:rsidRPr="00BC7737">
              <w:rPr>
                <w:rFonts w:ascii="Times New Roman" w:hAnsi="Times New Roman" w:cs="Times New Roman"/>
                <w:sz w:val="24"/>
                <w:szCs w:val="24"/>
              </w:rPr>
              <w:t>Диплом лауреата 1 степени</w:t>
            </w:r>
          </w:p>
          <w:p w:rsidR="00C94EA6" w:rsidRPr="00BC7737" w:rsidRDefault="00C94EA6" w:rsidP="00FE5241">
            <w:pPr>
              <w:spacing w:after="0" w:line="240" w:lineRule="auto"/>
              <w:jc w:val="center"/>
              <w:rPr>
                <w:rFonts w:ascii="Times New Roman" w:hAnsi="Times New Roman" w:cs="Times New Roman"/>
                <w:sz w:val="24"/>
                <w:szCs w:val="24"/>
              </w:rPr>
            </w:pPr>
          </w:p>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Сертификат участника гала - концерта</w:t>
            </w:r>
          </w:p>
        </w:tc>
        <w:tc>
          <w:tcPr>
            <w:tcW w:w="1353" w:type="pct"/>
            <w:shd w:val="clear" w:color="auto" w:fill="auto"/>
            <w:vAlign w:val="center"/>
          </w:tcPr>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21 группа:</w:t>
            </w:r>
          </w:p>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 xml:space="preserve">Сосновская Е., Сосновская В., </w:t>
            </w:r>
          </w:p>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 xml:space="preserve">Евстафьева М., </w:t>
            </w:r>
            <w:proofErr w:type="spellStart"/>
            <w:r w:rsidRPr="0070215D">
              <w:rPr>
                <w:rFonts w:ascii="Times New Roman" w:hAnsi="Times New Roman" w:cs="Times New Roman"/>
                <w:sz w:val="24"/>
                <w:szCs w:val="24"/>
              </w:rPr>
              <w:t>Волгова</w:t>
            </w:r>
            <w:proofErr w:type="spellEnd"/>
            <w:r w:rsidRPr="0070215D">
              <w:rPr>
                <w:rFonts w:ascii="Times New Roman" w:hAnsi="Times New Roman" w:cs="Times New Roman"/>
                <w:sz w:val="24"/>
                <w:szCs w:val="24"/>
              </w:rPr>
              <w:t xml:space="preserve"> </w:t>
            </w:r>
            <w:proofErr w:type="spellStart"/>
            <w:r w:rsidRPr="0070215D">
              <w:rPr>
                <w:rFonts w:ascii="Times New Roman" w:hAnsi="Times New Roman" w:cs="Times New Roman"/>
                <w:sz w:val="24"/>
                <w:szCs w:val="24"/>
              </w:rPr>
              <w:t>С.,Серова</w:t>
            </w:r>
            <w:proofErr w:type="spellEnd"/>
            <w:r w:rsidRPr="0070215D">
              <w:rPr>
                <w:rFonts w:ascii="Times New Roman" w:hAnsi="Times New Roman" w:cs="Times New Roman"/>
                <w:sz w:val="24"/>
                <w:szCs w:val="24"/>
              </w:rPr>
              <w:t xml:space="preserve"> А., Шошкина С., Дурнов Г., </w:t>
            </w:r>
            <w:proofErr w:type="spellStart"/>
            <w:r w:rsidRPr="0070215D">
              <w:rPr>
                <w:rFonts w:ascii="Times New Roman" w:hAnsi="Times New Roman" w:cs="Times New Roman"/>
                <w:sz w:val="24"/>
                <w:szCs w:val="24"/>
              </w:rPr>
              <w:t>Пронтарская</w:t>
            </w:r>
            <w:proofErr w:type="spellEnd"/>
            <w:r w:rsidRPr="0070215D">
              <w:rPr>
                <w:rFonts w:ascii="Times New Roman" w:hAnsi="Times New Roman" w:cs="Times New Roman"/>
                <w:sz w:val="24"/>
                <w:szCs w:val="24"/>
              </w:rPr>
              <w:t xml:space="preserve"> Ю.</w:t>
            </w:r>
          </w:p>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31 группа:</w:t>
            </w:r>
          </w:p>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 xml:space="preserve">Горшкова А., </w:t>
            </w:r>
          </w:p>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Дурнов Д., Зверева М., Кузьмичева А.,</w:t>
            </w:r>
          </w:p>
          <w:p w:rsidR="00C94EA6" w:rsidRPr="0070215D" w:rsidRDefault="00C94EA6" w:rsidP="00FE5241">
            <w:pPr>
              <w:spacing w:after="0" w:line="240" w:lineRule="auto"/>
              <w:jc w:val="both"/>
              <w:rPr>
                <w:rFonts w:ascii="Times New Roman" w:hAnsi="Times New Roman" w:cs="Times New Roman"/>
                <w:sz w:val="24"/>
                <w:szCs w:val="24"/>
              </w:rPr>
            </w:pPr>
            <w:proofErr w:type="spellStart"/>
            <w:r w:rsidRPr="0070215D">
              <w:rPr>
                <w:rFonts w:ascii="Times New Roman" w:hAnsi="Times New Roman" w:cs="Times New Roman"/>
                <w:sz w:val="24"/>
                <w:szCs w:val="24"/>
              </w:rPr>
              <w:t>Кульпинова</w:t>
            </w:r>
            <w:proofErr w:type="spellEnd"/>
            <w:r w:rsidRPr="0070215D">
              <w:rPr>
                <w:rFonts w:ascii="Times New Roman" w:hAnsi="Times New Roman" w:cs="Times New Roman"/>
                <w:sz w:val="24"/>
                <w:szCs w:val="24"/>
              </w:rPr>
              <w:t xml:space="preserve"> А., Минько П., Никитина А., </w:t>
            </w:r>
            <w:proofErr w:type="spellStart"/>
            <w:r w:rsidRPr="0070215D">
              <w:rPr>
                <w:rFonts w:ascii="Times New Roman" w:hAnsi="Times New Roman" w:cs="Times New Roman"/>
                <w:sz w:val="24"/>
                <w:szCs w:val="24"/>
              </w:rPr>
              <w:t>Порядин</w:t>
            </w:r>
            <w:proofErr w:type="spellEnd"/>
            <w:r w:rsidRPr="0070215D">
              <w:rPr>
                <w:rFonts w:ascii="Times New Roman" w:hAnsi="Times New Roman" w:cs="Times New Roman"/>
                <w:sz w:val="24"/>
                <w:szCs w:val="24"/>
              </w:rPr>
              <w:t xml:space="preserve"> А., Рахимова П., Степаненко Ю.</w:t>
            </w:r>
          </w:p>
          <w:p w:rsidR="00C94EA6" w:rsidRPr="0070215D" w:rsidRDefault="00C94EA6" w:rsidP="00FE5241">
            <w:pPr>
              <w:spacing w:after="0" w:line="240" w:lineRule="auto"/>
              <w:jc w:val="both"/>
              <w:rPr>
                <w:rFonts w:ascii="Times New Roman" w:hAnsi="Times New Roman" w:cs="Times New Roman"/>
                <w:sz w:val="24"/>
                <w:szCs w:val="24"/>
              </w:rPr>
            </w:pPr>
            <w:r w:rsidRPr="0070215D">
              <w:rPr>
                <w:rFonts w:ascii="Times New Roman" w:hAnsi="Times New Roman" w:cs="Times New Roman"/>
                <w:sz w:val="24"/>
                <w:szCs w:val="24"/>
              </w:rPr>
              <w:t xml:space="preserve">Руководитель </w:t>
            </w:r>
          </w:p>
          <w:p w:rsidR="00C94EA6" w:rsidRPr="00C26F42" w:rsidRDefault="00C94EA6" w:rsidP="00FE5241">
            <w:pPr>
              <w:spacing w:after="0" w:line="240" w:lineRule="auto"/>
              <w:jc w:val="both"/>
              <w:rPr>
                <w:rFonts w:ascii="Times New Roman" w:eastAsia="Times New Roman" w:hAnsi="Times New Roman" w:cs="Times New Roman"/>
                <w:i/>
                <w:sz w:val="24"/>
                <w:szCs w:val="24"/>
                <w:lang w:eastAsia="ru-RU"/>
              </w:rPr>
            </w:pPr>
            <w:r w:rsidRPr="00C26F42">
              <w:rPr>
                <w:rFonts w:ascii="Times New Roman" w:hAnsi="Times New Roman" w:cs="Times New Roman"/>
                <w:sz w:val="24"/>
                <w:szCs w:val="24"/>
              </w:rPr>
              <w:t>Кищенкова Н.Ю.</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A82D54">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Районный тур </w:t>
            </w:r>
            <w:proofErr w:type="spellStart"/>
            <w:r w:rsidRPr="00C26F42">
              <w:rPr>
                <w:rFonts w:ascii="Times New Roman" w:hAnsi="Times New Roman" w:cs="Times New Roman"/>
                <w:sz w:val="24"/>
                <w:szCs w:val="24"/>
              </w:rPr>
              <w:t>детско</w:t>
            </w:r>
            <w:proofErr w:type="spellEnd"/>
            <w:r w:rsidRPr="00C26F42">
              <w:rPr>
                <w:rFonts w:ascii="Times New Roman" w:hAnsi="Times New Roman" w:cs="Times New Roman"/>
                <w:sz w:val="24"/>
                <w:szCs w:val="24"/>
              </w:rPr>
              <w:t xml:space="preserve"> – юношеской </w:t>
            </w:r>
            <w:proofErr w:type="spellStart"/>
            <w:r w:rsidRPr="00C26F42">
              <w:rPr>
                <w:rFonts w:ascii="Times New Roman" w:hAnsi="Times New Roman" w:cs="Times New Roman"/>
                <w:sz w:val="24"/>
                <w:szCs w:val="24"/>
              </w:rPr>
              <w:t>военно</w:t>
            </w:r>
            <w:proofErr w:type="spellEnd"/>
            <w:r w:rsidRPr="00C26F42">
              <w:rPr>
                <w:rFonts w:ascii="Times New Roman" w:hAnsi="Times New Roman" w:cs="Times New Roman"/>
                <w:sz w:val="24"/>
                <w:szCs w:val="24"/>
              </w:rPr>
              <w:t xml:space="preserve"> – патриотической игре «Победа»</w:t>
            </w:r>
          </w:p>
        </w:tc>
        <w:tc>
          <w:tcPr>
            <w:tcW w:w="830" w:type="pct"/>
            <w:shd w:val="clear" w:color="auto" w:fill="auto"/>
            <w:vAlign w:val="center"/>
          </w:tcPr>
          <w:p w:rsidR="00C94EA6" w:rsidRPr="00C26F42" w:rsidRDefault="00C94EA6" w:rsidP="00FE5241">
            <w:pPr>
              <w:spacing w:after="0" w:line="240" w:lineRule="auto"/>
              <w:jc w:val="center"/>
              <w:rPr>
                <w:rFonts w:ascii="Times New Roman" w:eastAsia="Times New Roman" w:hAnsi="Times New Roman" w:cs="Times New Roman"/>
                <w:sz w:val="24"/>
                <w:szCs w:val="24"/>
                <w:lang w:eastAsia="ru-RU"/>
              </w:rPr>
            </w:pPr>
            <w:r w:rsidRPr="00C26F42">
              <w:rPr>
                <w:rFonts w:ascii="Times New Roman" w:hAnsi="Times New Roman" w:cs="Times New Roman"/>
                <w:sz w:val="24"/>
                <w:szCs w:val="24"/>
              </w:rPr>
              <w:t>06.05.2019.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Грамота за 3 место</w:t>
            </w:r>
          </w:p>
        </w:tc>
        <w:tc>
          <w:tcPr>
            <w:tcW w:w="1353" w:type="pct"/>
            <w:shd w:val="clear" w:color="auto" w:fill="auto"/>
            <w:vAlign w:val="center"/>
          </w:tcPr>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Быков К. - 16 гр.,</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 xml:space="preserve">Гришин В.-15 гр., </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Еремеев И.- 15 гр.,</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Зорин Ю.- 15 гр.,</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Фролов А.-</w:t>
            </w:r>
            <w:r w:rsidR="00A505A1">
              <w:rPr>
                <w:rFonts w:ascii="Times New Roman" w:hAnsi="Times New Roman" w:cs="Times New Roman"/>
                <w:sz w:val="24"/>
                <w:szCs w:val="24"/>
              </w:rPr>
              <w:t xml:space="preserve"> </w:t>
            </w:r>
            <w:r w:rsidRPr="00581115">
              <w:rPr>
                <w:rFonts w:ascii="Times New Roman" w:hAnsi="Times New Roman" w:cs="Times New Roman"/>
                <w:sz w:val="24"/>
                <w:szCs w:val="24"/>
              </w:rPr>
              <w:t>16 гр.</w:t>
            </w:r>
          </w:p>
          <w:p w:rsidR="00C94EA6" w:rsidRPr="00581115" w:rsidRDefault="00C94EA6" w:rsidP="00FE5241">
            <w:pPr>
              <w:spacing w:after="0" w:line="240" w:lineRule="auto"/>
              <w:jc w:val="both"/>
              <w:rPr>
                <w:rFonts w:ascii="Times New Roman" w:hAnsi="Times New Roman" w:cs="Times New Roman"/>
                <w:sz w:val="24"/>
                <w:szCs w:val="24"/>
              </w:rPr>
            </w:pPr>
            <w:proofErr w:type="spellStart"/>
            <w:r w:rsidRPr="00581115">
              <w:rPr>
                <w:rFonts w:ascii="Times New Roman" w:hAnsi="Times New Roman" w:cs="Times New Roman"/>
                <w:sz w:val="24"/>
                <w:szCs w:val="24"/>
              </w:rPr>
              <w:t>Чернышов</w:t>
            </w:r>
            <w:proofErr w:type="spellEnd"/>
            <w:r w:rsidRPr="00581115">
              <w:rPr>
                <w:rFonts w:ascii="Times New Roman" w:hAnsi="Times New Roman" w:cs="Times New Roman"/>
                <w:sz w:val="24"/>
                <w:szCs w:val="24"/>
              </w:rPr>
              <w:t xml:space="preserve"> Я. -</w:t>
            </w:r>
            <w:r w:rsidR="00A505A1">
              <w:rPr>
                <w:rFonts w:ascii="Times New Roman" w:hAnsi="Times New Roman" w:cs="Times New Roman"/>
                <w:sz w:val="24"/>
                <w:szCs w:val="24"/>
              </w:rPr>
              <w:t xml:space="preserve"> </w:t>
            </w:r>
            <w:r w:rsidRPr="00581115">
              <w:rPr>
                <w:rFonts w:ascii="Times New Roman" w:hAnsi="Times New Roman" w:cs="Times New Roman"/>
                <w:sz w:val="24"/>
                <w:szCs w:val="24"/>
              </w:rPr>
              <w:t xml:space="preserve">15 гр., </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Щапов А.- 15 гр.</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Руководитель:</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Мухин М.А.</w:t>
            </w:r>
          </w:p>
          <w:p w:rsidR="00C94EA6" w:rsidRPr="00581115" w:rsidRDefault="00C94EA6" w:rsidP="00FE5241">
            <w:pPr>
              <w:spacing w:after="0" w:line="240" w:lineRule="auto"/>
              <w:jc w:val="both"/>
              <w:rPr>
                <w:rFonts w:ascii="Times New Roman" w:hAnsi="Times New Roman" w:cs="Times New Roman"/>
                <w:sz w:val="24"/>
                <w:szCs w:val="24"/>
              </w:rPr>
            </w:pPr>
            <w:r w:rsidRPr="00581115">
              <w:rPr>
                <w:rFonts w:ascii="Times New Roman" w:hAnsi="Times New Roman" w:cs="Times New Roman"/>
                <w:sz w:val="24"/>
                <w:szCs w:val="24"/>
              </w:rPr>
              <w:t>Голубев И.Н.</w:t>
            </w:r>
          </w:p>
          <w:p w:rsidR="00C94EA6" w:rsidRPr="00C26F42" w:rsidRDefault="00C94EA6" w:rsidP="00FE5241">
            <w:pPr>
              <w:spacing w:after="0" w:line="240" w:lineRule="auto"/>
              <w:jc w:val="both"/>
              <w:rPr>
                <w:rFonts w:ascii="Times New Roman" w:eastAsia="Times New Roman" w:hAnsi="Times New Roman" w:cs="Times New Roman"/>
                <w:i/>
                <w:sz w:val="24"/>
                <w:szCs w:val="24"/>
                <w:lang w:eastAsia="ru-RU"/>
              </w:rPr>
            </w:pPr>
            <w:r w:rsidRPr="00C26F42">
              <w:rPr>
                <w:rFonts w:ascii="Times New Roman" w:hAnsi="Times New Roman" w:cs="Times New Roman"/>
                <w:sz w:val="24"/>
                <w:szCs w:val="24"/>
              </w:rPr>
              <w:t>Гусева А.В.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9202CF" w:rsidRDefault="00C94EA6" w:rsidP="00A82D54">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Городская легкоатлетическая эстафета, посвященная Дню Победы, 2019 г.</w:t>
            </w:r>
          </w:p>
        </w:tc>
        <w:tc>
          <w:tcPr>
            <w:tcW w:w="830" w:type="pct"/>
            <w:shd w:val="clear" w:color="auto" w:fill="auto"/>
            <w:vAlign w:val="center"/>
          </w:tcPr>
          <w:p w:rsidR="00C94EA6" w:rsidRPr="009202CF" w:rsidRDefault="00C94EA6" w:rsidP="00FE5241">
            <w:pPr>
              <w:spacing w:after="0" w:line="276" w:lineRule="auto"/>
              <w:jc w:val="center"/>
              <w:rPr>
                <w:rFonts w:ascii="Times New Roman" w:hAnsi="Times New Roman" w:cs="Times New Roman"/>
                <w:sz w:val="24"/>
                <w:szCs w:val="24"/>
              </w:rPr>
            </w:pPr>
            <w:r w:rsidRPr="009202CF">
              <w:rPr>
                <w:rFonts w:ascii="Times New Roman" w:hAnsi="Times New Roman" w:cs="Times New Roman"/>
                <w:sz w:val="24"/>
                <w:szCs w:val="24"/>
              </w:rPr>
              <w:t>Май</w:t>
            </w:r>
          </w:p>
        </w:tc>
        <w:tc>
          <w:tcPr>
            <w:tcW w:w="1099" w:type="pct"/>
            <w:vAlign w:val="center"/>
          </w:tcPr>
          <w:p w:rsidR="00C94EA6" w:rsidRPr="009202CF" w:rsidRDefault="00C94EA6" w:rsidP="00FE5241">
            <w:pPr>
              <w:spacing w:after="0" w:line="276" w:lineRule="auto"/>
              <w:jc w:val="center"/>
              <w:rPr>
                <w:rFonts w:ascii="Times New Roman" w:hAnsi="Times New Roman" w:cs="Times New Roman"/>
                <w:sz w:val="24"/>
                <w:szCs w:val="24"/>
              </w:rPr>
            </w:pPr>
            <w:r w:rsidRPr="009202CF">
              <w:rPr>
                <w:rFonts w:ascii="Times New Roman" w:hAnsi="Times New Roman" w:cs="Times New Roman"/>
                <w:sz w:val="24"/>
                <w:szCs w:val="24"/>
              </w:rPr>
              <w:t>Грамоты за 1 место</w:t>
            </w:r>
          </w:p>
          <w:p w:rsidR="00C94EA6" w:rsidRPr="009202CF" w:rsidRDefault="00C94EA6" w:rsidP="00FE5241">
            <w:pPr>
              <w:spacing w:after="0" w:line="276" w:lineRule="auto"/>
              <w:jc w:val="center"/>
              <w:rPr>
                <w:rFonts w:ascii="Times New Roman" w:hAnsi="Times New Roman" w:cs="Times New Roman"/>
                <w:sz w:val="24"/>
                <w:szCs w:val="24"/>
              </w:rPr>
            </w:pPr>
            <w:r w:rsidRPr="009202CF">
              <w:rPr>
                <w:rFonts w:ascii="Times New Roman" w:hAnsi="Times New Roman" w:cs="Times New Roman"/>
                <w:sz w:val="24"/>
                <w:szCs w:val="24"/>
              </w:rPr>
              <w:t>Медали</w:t>
            </w:r>
          </w:p>
        </w:tc>
        <w:tc>
          <w:tcPr>
            <w:tcW w:w="1353" w:type="pct"/>
            <w:shd w:val="clear" w:color="auto" w:fill="auto"/>
            <w:vAlign w:val="center"/>
          </w:tcPr>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Девушки (11 чел.) и юноши (11 чел.)</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Руководитель</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A82D54">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Районный тур интеллектуальной игры «Разум. Скорость. Интуиция. Команда.»</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11.06.2019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Грамота за 1 место</w:t>
            </w:r>
          </w:p>
        </w:tc>
        <w:tc>
          <w:tcPr>
            <w:tcW w:w="1353" w:type="pct"/>
            <w:shd w:val="clear" w:color="auto" w:fill="auto"/>
            <w:vAlign w:val="center"/>
          </w:tcPr>
          <w:p w:rsidR="00C94EA6" w:rsidRPr="00534B40" w:rsidRDefault="00C94EA6" w:rsidP="00FE5241">
            <w:pPr>
              <w:spacing w:after="0" w:line="240" w:lineRule="auto"/>
              <w:jc w:val="both"/>
              <w:rPr>
                <w:rFonts w:ascii="Times New Roman" w:hAnsi="Times New Roman" w:cs="Times New Roman"/>
                <w:sz w:val="24"/>
                <w:szCs w:val="24"/>
              </w:rPr>
            </w:pPr>
            <w:r w:rsidRPr="00534B40">
              <w:rPr>
                <w:rFonts w:ascii="Times New Roman" w:hAnsi="Times New Roman" w:cs="Times New Roman"/>
                <w:sz w:val="24"/>
                <w:szCs w:val="24"/>
              </w:rPr>
              <w:t>Гук А. - 34 гр.,</w:t>
            </w:r>
          </w:p>
          <w:p w:rsidR="00C94EA6" w:rsidRPr="00534B40" w:rsidRDefault="00C94EA6" w:rsidP="00FE5241">
            <w:pPr>
              <w:spacing w:after="0" w:line="240" w:lineRule="auto"/>
              <w:jc w:val="both"/>
              <w:rPr>
                <w:rFonts w:ascii="Times New Roman" w:hAnsi="Times New Roman" w:cs="Times New Roman"/>
                <w:sz w:val="24"/>
                <w:szCs w:val="24"/>
              </w:rPr>
            </w:pPr>
            <w:r w:rsidRPr="00534B40">
              <w:rPr>
                <w:rFonts w:ascii="Times New Roman" w:hAnsi="Times New Roman" w:cs="Times New Roman"/>
                <w:sz w:val="24"/>
                <w:szCs w:val="24"/>
              </w:rPr>
              <w:t xml:space="preserve">Соколова А. – 34 гр., </w:t>
            </w:r>
          </w:p>
          <w:p w:rsidR="00C94EA6" w:rsidRPr="00534B40" w:rsidRDefault="00C94EA6" w:rsidP="00FE5241">
            <w:pPr>
              <w:spacing w:after="0" w:line="240" w:lineRule="auto"/>
              <w:jc w:val="both"/>
              <w:rPr>
                <w:rFonts w:ascii="Times New Roman" w:hAnsi="Times New Roman" w:cs="Times New Roman"/>
                <w:sz w:val="24"/>
                <w:szCs w:val="24"/>
              </w:rPr>
            </w:pPr>
            <w:proofErr w:type="spellStart"/>
            <w:r w:rsidRPr="00534B40">
              <w:rPr>
                <w:rFonts w:ascii="Times New Roman" w:hAnsi="Times New Roman" w:cs="Times New Roman"/>
                <w:sz w:val="24"/>
                <w:szCs w:val="24"/>
              </w:rPr>
              <w:t>Волохова</w:t>
            </w:r>
            <w:proofErr w:type="spellEnd"/>
            <w:r w:rsidRPr="00534B40">
              <w:rPr>
                <w:rFonts w:ascii="Times New Roman" w:hAnsi="Times New Roman" w:cs="Times New Roman"/>
                <w:sz w:val="24"/>
                <w:szCs w:val="24"/>
              </w:rPr>
              <w:t xml:space="preserve"> Е. – 34 гр.</w:t>
            </w: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Руководитель Анисимова О.В.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9202CF" w:rsidRDefault="00C94EA6" w:rsidP="00FE5241">
            <w:pPr>
              <w:spacing w:after="0" w:line="276" w:lineRule="auto"/>
              <w:rPr>
                <w:rFonts w:ascii="Times New Roman" w:hAnsi="Times New Roman" w:cs="Times New Roman"/>
                <w:sz w:val="24"/>
                <w:szCs w:val="24"/>
              </w:rPr>
            </w:pPr>
            <w:r w:rsidRPr="009202CF">
              <w:rPr>
                <w:rFonts w:ascii="Times New Roman" w:hAnsi="Times New Roman" w:cs="Times New Roman"/>
                <w:sz w:val="24"/>
                <w:szCs w:val="24"/>
                <w:lang w:val="en-US"/>
              </w:rPr>
              <w:t>XI</w:t>
            </w:r>
            <w:r w:rsidRPr="009202CF">
              <w:rPr>
                <w:rFonts w:ascii="Times New Roman" w:hAnsi="Times New Roman" w:cs="Times New Roman"/>
                <w:sz w:val="24"/>
                <w:szCs w:val="24"/>
              </w:rPr>
              <w:t xml:space="preserve"> легкоатлетический </w:t>
            </w:r>
            <w:r w:rsidRPr="009202CF">
              <w:rPr>
                <w:rFonts w:ascii="Times New Roman" w:hAnsi="Times New Roman" w:cs="Times New Roman"/>
                <w:sz w:val="24"/>
                <w:szCs w:val="24"/>
              </w:rPr>
              <w:lastRenderedPageBreak/>
              <w:t>Пушкинский кросс</w:t>
            </w:r>
          </w:p>
        </w:tc>
        <w:tc>
          <w:tcPr>
            <w:tcW w:w="830" w:type="pct"/>
            <w:shd w:val="clear" w:color="auto" w:fill="auto"/>
            <w:vAlign w:val="center"/>
          </w:tcPr>
          <w:p w:rsidR="00C94EA6" w:rsidRPr="009202CF" w:rsidRDefault="00C94EA6" w:rsidP="00FE5241">
            <w:pPr>
              <w:spacing w:after="0" w:line="276" w:lineRule="auto"/>
              <w:jc w:val="center"/>
              <w:rPr>
                <w:rFonts w:ascii="Times New Roman" w:hAnsi="Times New Roman" w:cs="Times New Roman"/>
                <w:sz w:val="24"/>
                <w:szCs w:val="24"/>
              </w:rPr>
            </w:pPr>
            <w:r w:rsidRPr="009202CF">
              <w:rPr>
                <w:rFonts w:ascii="Times New Roman" w:hAnsi="Times New Roman" w:cs="Times New Roman"/>
                <w:sz w:val="24"/>
                <w:szCs w:val="24"/>
              </w:rPr>
              <w:lastRenderedPageBreak/>
              <w:t>Июнь</w:t>
            </w:r>
          </w:p>
        </w:tc>
        <w:tc>
          <w:tcPr>
            <w:tcW w:w="1099" w:type="pct"/>
            <w:vAlign w:val="center"/>
          </w:tcPr>
          <w:p w:rsidR="00C94EA6" w:rsidRPr="009202CF" w:rsidRDefault="00C94EA6" w:rsidP="00FE5241">
            <w:pPr>
              <w:spacing w:after="0" w:line="276" w:lineRule="auto"/>
              <w:jc w:val="center"/>
              <w:rPr>
                <w:rFonts w:ascii="Times New Roman" w:hAnsi="Times New Roman" w:cs="Times New Roman"/>
                <w:bCs/>
                <w:sz w:val="24"/>
                <w:szCs w:val="24"/>
              </w:rPr>
            </w:pPr>
            <w:r w:rsidRPr="009202CF">
              <w:rPr>
                <w:rFonts w:ascii="Times New Roman" w:hAnsi="Times New Roman" w:cs="Times New Roman"/>
                <w:bCs/>
                <w:sz w:val="24"/>
                <w:szCs w:val="24"/>
              </w:rPr>
              <w:t>Грамоты за</w:t>
            </w:r>
          </w:p>
          <w:p w:rsidR="00C94EA6" w:rsidRPr="009202CF" w:rsidRDefault="00C94EA6" w:rsidP="00FE5241">
            <w:pPr>
              <w:spacing w:after="0" w:line="276" w:lineRule="auto"/>
              <w:jc w:val="center"/>
              <w:rPr>
                <w:rFonts w:ascii="Times New Roman" w:hAnsi="Times New Roman" w:cs="Times New Roman"/>
                <w:bCs/>
                <w:sz w:val="24"/>
                <w:szCs w:val="24"/>
              </w:rPr>
            </w:pPr>
            <w:r w:rsidRPr="009202CF">
              <w:rPr>
                <w:rFonts w:ascii="Times New Roman" w:hAnsi="Times New Roman" w:cs="Times New Roman"/>
                <w:bCs/>
                <w:sz w:val="24"/>
                <w:szCs w:val="24"/>
              </w:rPr>
              <w:lastRenderedPageBreak/>
              <w:t>1 место</w:t>
            </w:r>
          </w:p>
          <w:p w:rsidR="00C94EA6" w:rsidRPr="009202CF" w:rsidRDefault="00C94EA6" w:rsidP="00FE5241">
            <w:pPr>
              <w:spacing w:after="0" w:line="276" w:lineRule="auto"/>
              <w:jc w:val="center"/>
              <w:rPr>
                <w:rFonts w:ascii="Times New Roman" w:hAnsi="Times New Roman" w:cs="Times New Roman"/>
                <w:bCs/>
                <w:sz w:val="24"/>
                <w:szCs w:val="24"/>
              </w:rPr>
            </w:pPr>
            <w:r w:rsidRPr="009202CF">
              <w:rPr>
                <w:rFonts w:ascii="Times New Roman" w:hAnsi="Times New Roman" w:cs="Times New Roman"/>
                <w:bCs/>
                <w:sz w:val="24"/>
                <w:szCs w:val="24"/>
              </w:rPr>
              <w:t>Грамоты за участие</w:t>
            </w:r>
          </w:p>
        </w:tc>
        <w:tc>
          <w:tcPr>
            <w:tcW w:w="1353" w:type="pct"/>
            <w:shd w:val="clear" w:color="auto" w:fill="auto"/>
            <w:vAlign w:val="center"/>
          </w:tcPr>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lastRenderedPageBreak/>
              <w:t>Горюшкин С. – 36 гр.</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lastRenderedPageBreak/>
              <w:t>Родионов С. -26 гр.</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Шухов С. – 26 гр.</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Некрашевич А. – 12 гр.</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 xml:space="preserve">Сухова Н. – 12 </w:t>
            </w:r>
            <w:proofErr w:type="spellStart"/>
            <w:r w:rsidRPr="009202CF">
              <w:rPr>
                <w:rFonts w:ascii="Times New Roman" w:hAnsi="Times New Roman" w:cs="Times New Roman"/>
                <w:sz w:val="24"/>
                <w:szCs w:val="24"/>
              </w:rPr>
              <w:t>гр</w:t>
            </w:r>
            <w:proofErr w:type="spellEnd"/>
          </w:p>
          <w:p w:rsidR="00C94EA6" w:rsidRPr="009202CF" w:rsidRDefault="00C94EA6" w:rsidP="00FE5241">
            <w:pPr>
              <w:spacing w:after="0" w:line="240" w:lineRule="auto"/>
              <w:jc w:val="both"/>
              <w:rPr>
                <w:rFonts w:ascii="Times New Roman" w:hAnsi="Times New Roman" w:cs="Times New Roman"/>
                <w:sz w:val="24"/>
                <w:szCs w:val="24"/>
              </w:rPr>
            </w:pPr>
            <w:proofErr w:type="spellStart"/>
            <w:r w:rsidRPr="009202CF">
              <w:rPr>
                <w:rFonts w:ascii="Times New Roman" w:hAnsi="Times New Roman" w:cs="Times New Roman"/>
                <w:sz w:val="24"/>
                <w:szCs w:val="24"/>
              </w:rPr>
              <w:t>Жирнова</w:t>
            </w:r>
            <w:proofErr w:type="spellEnd"/>
            <w:r w:rsidRPr="009202CF">
              <w:rPr>
                <w:rFonts w:ascii="Times New Roman" w:hAnsi="Times New Roman" w:cs="Times New Roman"/>
                <w:sz w:val="24"/>
                <w:szCs w:val="24"/>
              </w:rPr>
              <w:t xml:space="preserve"> В. -12 гр.</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Лебедева Е. – 12 гр.</w:t>
            </w:r>
          </w:p>
          <w:p w:rsidR="00C94EA6" w:rsidRPr="009202CF" w:rsidRDefault="00C94EA6" w:rsidP="00FE5241">
            <w:pPr>
              <w:spacing w:after="0" w:line="240" w:lineRule="auto"/>
              <w:jc w:val="both"/>
              <w:rPr>
                <w:rFonts w:ascii="Times New Roman" w:hAnsi="Times New Roman" w:cs="Times New Roman"/>
                <w:sz w:val="24"/>
                <w:szCs w:val="24"/>
              </w:rPr>
            </w:pPr>
            <w:proofErr w:type="spellStart"/>
            <w:r w:rsidRPr="009202CF">
              <w:rPr>
                <w:rFonts w:ascii="Times New Roman" w:hAnsi="Times New Roman" w:cs="Times New Roman"/>
                <w:sz w:val="24"/>
                <w:szCs w:val="24"/>
              </w:rPr>
              <w:t>Корягина</w:t>
            </w:r>
            <w:proofErr w:type="spellEnd"/>
            <w:r w:rsidRPr="009202CF">
              <w:rPr>
                <w:rFonts w:ascii="Times New Roman" w:hAnsi="Times New Roman" w:cs="Times New Roman"/>
                <w:sz w:val="24"/>
                <w:szCs w:val="24"/>
              </w:rPr>
              <w:t xml:space="preserve"> О. – 12 гр.</w:t>
            </w:r>
          </w:p>
          <w:p w:rsidR="00C94EA6" w:rsidRPr="009202CF" w:rsidRDefault="00C94EA6" w:rsidP="00FE5241">
            <w:pPr>
              <w:spacing w:after="0" w:line="240" w:lineRule="auto"/>
              <w:jc w:val="both"/>
              <w:rPr>
                <w:rFonts w:ascii="Times New Roman" w:hAnsi="Times New Roman" w:cs="Times New Roman"/>
                <w:sz w:val="24"/>
                <w:szCs w:val="24"/>
              </w:rPr>
            </w:pPr>
            <w:proofErr w:type="spellStart"/>
            <w:r w:rsidRPr="009202CF">
              <w:rPr>
                <w:rFonts w:ascii="Times New Roman" w:hAnsi="Times New Roman" w:cs="Times New Roman"/>
                <w:sz w:val="24"/>
                <w:szCs w:val="24"/>
              </w:rPr>
              <w:t>Шарова</w:t>
            </w:r>
            <w:proofErr w:type="spellEnd"/>
            <w:r w:rsidRPr="009202CF">
              <w:rPr>
                <w:rFonts w:ascii="Times New Roman" w:hAnsi="Times New Roman" w:cs="Times New Roman"/>
                <w:sz w:val="24"/>
                <w:szCs w:val="24"/>
              </w:rPr>
              <w:t xml:space="preserve"> Е. -12 гр.</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Руководитель</w:t>
            </w:r>
          </w:p>
          <w:p w:rsidR="00C94EA6" w:rsidRPr="009202CF" w:rsidRDefault="00C94EA6" w:rsidP="00FE5241">
            <w:pPr>
              <w:spacing w:after="0" w:line="240" w:lineRule="auto"/>
              <w:jc w:val="both"/>
              <w:rPr>
                <w:rFonts w:ascii="Times New Roman" w:hAnsi="Times New Roman" w:cs="Times New Roman"/>
                <w:sz w:val="24"/>
                <w:szCs w:val="24"/>
              </w:rPr>
            </w:pPr>
            <w:r w:rsidRPr="009202CF">
              <w:rPr>
                <w:rFonts w:ascii="Times New Roman" w:hAnsi="Times New Roman" w:cs="Times New Roman"/>
                <w:sz w:val="24"/>
                <w:szCs w:val="24"/>
              </w:rPr>
              <w:t>Соловьева М.В.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Международный Он–</w:t>
            </w:r>
            <w:proofErr w:type="spellStart"/>
            <w:r w:rsidRPr="00C26F42">
              <w:rPr>
                <w:rFonts w:ascii="Times New Roman" w:hAnsi="Times New Roman" w:cs="Times New Roman"/>
                <w:sz w:val="24"/>
                <w:szCs w:val="24"/>
              </w:rPr>
              <w:t>лайн</w:t>
            </w:r>
            <w:proofErr w:type="spellEnd"/>
            <w:r w:rsidRPr="00C26F42">
              <w:rPr>
                <w:rFonts w:ascii="Times New Roman" w:hAnsi="Times New Roman" w:cs="Times New Roman"/>
                <w:sz w:val="24"/>
                <w:szCs w:val="24"/>
              </w:rPr>
              <w:t xml:space="preserve"> конкурс хореографического искусства «Карусель» в номинации: Народно – сценический танец.</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1.07. – 15.08.2019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Диплом лауреата 2 степени</w:t>
            </w:r>
          </w:p>
        </w:tc>
        <w:tc>
          <w:tcPr>
            <w:tcW w:w="1353" w:type="pct"/>
            <w:shd w:val="clear" w:color="auto" w:fill="auto"/>
            <w:vAlign w:val="center"/>
          </w:tcPr>
          <w:p w:rsidR="00C94EA6" w:rsidRPr="00596E6C" w:rsidRDefault="00C94EA6" w:rsidP="00FE5241">
            <w:pPr>
              <w:spacing w:after="0" w:line="240" w:lineRule="auto"/>
              <w:jc w:val="both"/>
              <w:rPr>
                <w:rFonts w:ascii="Times New Roman" w:hAnsi="Times New Roman" w:cs="Times New Roman"/>
                <w:sz w:val="24"/>
                <w:szCs w:val="24"/>
                <w:shd w:val="clear" w:color="auto" w:fill="FFFFFF"/>
              </w:rPr>
            </w:pPr>
            <w:r w:rsidRPr="00596E6C">
              <w:rPr>
                <w:rFonts w:ascii="Times New Roman" w:hAnsi="Times New Roman" w:cs="Times New Roman"/>
                <w:sz w:val="24"/>
                <w:szCs w:val="24"/>
                <w:shd w:val="clear" w:color="auto" w:fill="FFFFFF"/>
              </w:rPr>
              <w:t>Танцевальное объединение «Мозаика»</w:t>
            </w:r>
          </w:p>
          <w:p w:rsidR="00C94EA6" w:rsidRPr="00596E6C" w:rsidRDefault="00C94EA6" w:rsidP="00FE5241">
            <w:pPr>
              <w:spacing w:after="0" w:line="240" w:lineRule="auto"/>
              <w:jc w:val="both"/>
              <w:rPr>
                <w:rFonts w:ascii="Times New Roman" w:hAnsi="Times New Roman" w:cs="Times New Roman"/>
                <w:sz w:val="24"/>
                <w:szCs w:val="24"/>
              </w:rPr>
            </w:pPr>
            <w:proofErr w:type="spellStart"/>
            <w:r w:rsidRPr="00596E6C">
              <w:rPr>
                <w:rFonts w:ascii="Times New Roman" w:hAnsi="Times New Roman" w:cs="Times New Roman"/>
                <w:sz w:val="24"/>
                <w:szCs w:val="24"/>
              </w:rPr>
              <w:t>Бережнева</w:t>
            </w:r>
            <w:proofErr w:type="spellEnd"/>
            <w:r w:rsidRPr="00596E6C">
              <w:rPr>
                <w:rFonts w:ascii="Times New Roman" w:hAnsi="Times New Roman" w:cs="Times New Roman"/>
                <w:sz w:val="24"/>
                <w:szCs w:val="24"/>
              </w:rPr>
              <w:t xml:space="preserve"> К. – 26 гр.,</w:t>
            </w:r>
          </w:p>
          <w:p w:rsidR="00C94EA6" w:rsidRPr="00596E6C" w:rsidRDefault="00C94EA6" w:rsidP="00FE5241">
            <w:pPr>
              <w:spacing w:after="0" w:line="240" w:lineRule="auto"/>
              <w:jc w:val="both"/>
              <w:rPr>
                <w:rFonts w:ascii="Times New Roman" w:hAnsi="Times New Roman" w:cs="Times New Roman"/>
                <w:sz w:val="24"/>
                <w:szCs w:val="24"/>
              </w:rPr>
            </w:pPr>
            <w:r w:rsidRPr="00596E6C">
              <w:rPr>
                <w:rFonts w:ascii="Times New Roman" w:hAnsi="Times New Roman" w:cs="Times New Roman"/>
                <w:sz w:val="24"/>
                <w:szCs w:val="24"/>
              </w:rPr>
              <w:t xml:space="preserve">Трофимова Н. – </w:t>
            </w:r>
          </w:p>
          <w:p w:rsidR="00C94EA6" w:rsidRPr="00596E6C" w:rsidRDefault="00C94EA6" w:rsidP="00FE5241">
            <w:pPr>
              <w:spacing w:after="0" w:line="240" w:lineRule="auto"/>
              <w:jc w:val="both"/>
              <w:rPr>
                <w:rFonts w:ascii="Times New Roman" w:hAnsi="Times New Roman" w:cs="Times New Roman"/>
                <w:sz w:val="24"/>
                <w:szCs w:val="24"/>
              </w:rPr>
            </w:pPr>
            <w:r w:rsidRPr="00596E6C">
              <w:rPr>
                <w:rFonts w:ascii="Times New Roman" w:hAnsi="Times New Roman" w:cs="Times New Roman"/>
                <w:sz w:val="24"/>
                <w:szCs w:val="24"/>
              </w:rPr>
              <w:t xml:space="preserve">26 гр., </w:t>
            </w:r>
          </w:p>
          <w:p w:rsidR="00C94EA6" w:rsidRPr="00596E6C" w:rsidRDefault="00C94EA6" w:rsidP="00FE5241">
            <w:pPr>
              <w:spacing w:after="0" w:line="240" w:lineRule="auto"/>
              <w:jc w:val="both"/>
              <w:rPr>
                <w:rFonts w:ascii="Times New Roman" w:hAnsi="Times New Roman" w:cs="Times New Roman"/>
                <w:sz w:val="24"/>
                <w:szCs w:val="24"/>
              </w:rPr>
            </w:pPr>
            <w:proofErr w:type="spellStart"/>
            <w:r w:rsidRPr="00596E6C">
              <w:rPr>
                <w:rFonts w:ascii="Times New Roman" w:hAnsi="Times New Roman" w:cs="Times New Roman"/>
                <w:sz w:val="24"/>
                <w:szCs w:val="24"/>
              </w:rPr>
              <w:t>Зауморова</w:t>
            </w:r>
            <w:proofErr w:type="spellEnd"/>
            <w:r w:rsidRPr="00596E6C">
              <w:rPr>
                <w:rFonts w:ascii="Times New Roman" w:hAnsi="Times New Roman" w:cs="Times New Roman"/>
                <w:sz w:val="24"/>
                <w:szCs w:val="24"/>
              </w:rPr>
              <w:t xml:space="preserve"> А. – </w:t>
            </w:r>
          </w:p>
          <w:p w:rsidR="00C94EA6" w:rsidRPr="00596E6C" w:rsidRDefault="00C94EA6" w:rsidP="00FE5241">
            <w:pPr>
              <w:spacing w:after="0" w:line="240" w:lineRule="auto"/>
              <w:jc w:val="both"/>
              <w:rPr>
                <w:rFonts w:ascii="Times New Roman" w:hAnsi="Times New Roman" w:cs="Times New Roman"/>
                <w:sz w:val="24"/>
                <w:szCs w:val="24"/>
              </w:rPr>
            </w:pPr>
            <w:r w:rsidRPr="00596E6C">
              <w:rPr>
                <w:rFonts w:ascii="Times New Roman" w:hAnsi="Times New Roman" w:cs="Times New Roman"/>
                <w:sz w:val="24"/>
                <w:szCs w:val="24"/>
              </w:rPr>
              <w:t>26 гр.,</w:t>
            </w:r>
          </w:p>
          <w:p w:rsidR="00C94EA6" w:rsidRPr="00596E6C" w:rsidRDefault="00C94EA6" w:rsidP="00FE5241">
            <w:pPr>
              <w:spacing w:after="0" w:line="240" w:lineRule="auto"/>
              <w:jc w:val="both"/>
              <w:rPr>
                <w:rFonts w:ascii="Times New Roman" w:hAnsi="Times New Roman" w:cs="Times New Roman"/>
                <w:sz w:val="24"/>
                <w:szCs w:val="24"/>
              </w:rPr>
            </w:pPr>
            <w:r w:rsidRPr="00596E6C">
              <w:rPr>
                <w:rFonts w:ascii="Times New Roman" w:hAnsi="Times New Roman" w:cs="Times New Roman"/>
                <w:sz w:val="24"/>
                <w:szCs w:val="24"/>
              </w:rPr>
              <w:t>Азова О. – 36 гр.,</w:t>
            </w:r>
          </w:p>
          <w:p w:rsidR="00C94EA6" w:rsidRPr="00596E6C" w:rsidRDefault="00C94EA6" w:rsidP="00FE5241">
            <w:pPr>
              <w:spacing w:after="0" w:line="240" w:lineRule="auto"/>
              <w:jc w:val="both"/>
              <w:rPr>
                <w:rFonts w:ascii="Times New Roman" w:hAnsi="Times New Roman" w:cs="Times New Roman"/>
                <w:sz w:val="24"/>
                <w:szCs w:val="24"/>
              </w:rPr>
            </w:pPr>
            <w:proofErr w:type="spellStart"/>
            <w:r w:rsidRPr="00596E6C">
              <w:rPr>
                <w:rFonts w:ascii="Times New Roman" w:hAnsi="Times New Roman" w:cs="Times New Roman"/>
                <w:sz w:val="24"/>
                <w:szCs w:val="24"/>
              </w:rPr>
              <w:t>Грехова</w:t>
            </w:r>
            <w:proofErr w:type="spellEnd"/>
            <w:r w:rsidRPr="00596E6C">
              <w:rPr>
                <w:rFonts w:ascii="Times New Roman" w:hAnsi="Times New Roman" w:cs="Times New Roman"/>
                <w:sz w:val="24"/>
                <w:szCs w:val="24"/>
              </w:rPr>
              <w:t xml:space="preserve"> А. – 36 гр., </w:t>
            </w:r>
          </w:p>
          <w:p w:rsidR="00C94EA6" w:rsidRPr="00596E6C" w:rsidRDefault="00C94EA6" w:rsidP="00FE5241">
            <w:pPr>
              <w:spacing w:after="0" w:line="240" w:lineRule="auto"/>
              <w:jc w:val="both"/>
              <w:rPr>
                <w:rFonts w:ascii="Times New Roman" w:hAnsi="Times New Roman" w:cs="Times New Roman"/>
                <w:sz w:val="24"/>
                <w:szCs w:val="24"/>
              </w:rPr>
            </w:pPr>
            <w:r w:rsidRPr="00596E6C">
              <w:rPr>
                <w:rFonts w:ascii="Times New Roman" w:hAnsi="Times New Roman" w:cs="Times New Roman"/>
                <w:sz w:val="24"/>
                <w:szCs w:val="24"/>
              </w:rPr>
              <w:t>Гусева М. – 36 гр.</w:t>
            </w:r>
          </w:p>
          <w:p w:rsidR="00A505A1"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Руководители </w:t>
            </w:r>
          </w:p>
          <w:p w:rsidR="00A505A1"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Мареева И.Г. </w:t>
            </w:r>
          </w:p>
          <w:p w:rsidR="00C94EA6" w:rsidRPr="00C26F42" w:rsidRDefault="00C94EA6" w:rsidP="00FE5241">
            <w:pPr>
              <w:spacing w:after="0" w:line="240" w:lineRule="auto"/>
              <w:jc w:val="both"/>
              <w:rPr>
                <w:rFonts w:ascii="Times New Roman" w:hAnsi="Times New Roman" w:cs="Times New Roman"/>
                <w:i/>
                <w:sz w:val="24"/>
                <w:szCs w:val="24"/>
              </w:rPr>
            </w:pPr>
            <w:r w:rsidRPr="00C26F42">
              <w:rPr>
                <w:rFonts w:ascii="Times New Roman" w:hAnsi="Times New Roman" w:cs="Times New Roman"/>
                <w:sz w:val="24"/>
                <w:szCs w:val="24"/>
              </w:rPr>
              <w:t>Шишова А.А.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5E0497" w:rsidRDefault="00C94EA6" w:rsidP="00FE5241">
            <w:pPr>
              <w:spacing w:after="0" w:line="276" w:lineRule="auto"/>
              <w:rPr>
                <w:rFonts w:ascii="Times New Roman" w:hAnsi="Times New Roman" w:cs="Times New Roman"/>
                <w:sz w:val="24"/>
                <w:szCs w:val="24"/>
              </w:rPr>
            </w:pPr>
            <w:r w:rsidRPr="005E0497">
              <w:rPr>
                <w:rFonts w:ascii="Times New Roman" w:hAnsi="Times New Roman" w:cs="Times New Roman"/>
                <w:sz w:val="24"/>
                <w:szCs w:val="24"/>
              </w:rPr>
              <w:t>Полумарафон «Ростов Великий 2019»</w:t>
            </w:r>
          </w:p>
        </w:tc>
        <w:tc>
          <w:tcPr>
            <w:tcW w:w="830" w:type="pct"/>
            <w:shd w:val="clear" w:color="auto" w:fill="auto"/>
            <w:vAlign w:val="center"/>
          </w:tcPr>
          <w:p w:rsidR="00C94EA6" w:rsidRPr="005E0497" w:rsidRDefault="00C94EA6" w:rsidP="00FE5241">
            <w:pPr>
              <w:spacing w:after="0" w:line="276" w:lineRule="auto"/>
              <w:jc w:val="center"/>
              <w:rPr>
                <w:rFonts w:ascii="Times New Roman" w:hAnsi="Times New Roman" w:cs="Times New Roman"/>
                <w:sz w:val="24"/>
                <w:szCs w:val="24"/>
              </w:rPr>
            </w:pPr>
            <w:r w:rsidRPr="005E0497">
              <w:rPr>
                <w:rFonts w:ascii="Times New Roman" w:hAnsi="Times New Roman" w:cs="Times New Roman"/>
                <w:sz w:val="24"/>
                <w:szCs w:val="24"/>
              </w:rPr>
              <w:t>26.09.19</w:t>
            </w:r>
          </w:p>
        </w:tc>
        <w:tc>
          <w:tcPr>
            <w:tcW w:w="1099" w:type="pct"/>
            <w:vAlign w:val="center"/>
          </w:tcPr>
          <w:p w:rsidR="00C94EA6" w:rsidRPr="005E0497" w:rsidRDefault="00C94EA6" w:rsidP="00FE5241">
            <w:pPr>
              <w:spacing w:after="0" w:line="276" w:lineRule="auto"/>
              <w:jc w:val="center"/>
              <w:rPr>
                <w:rFonts w:ascii="Times New Roman" w:hAnsi="Times New Roman" w:cs="Times New Roman"/>
                <w:sz w:val="24"/>
                <w:szCs w:val="24"/>
              </w:rPr>
            </w:pPr>
            <w:r w:rsidRPr="005E0497">
              <w:rPr>
                <w:rFonts w:ascii="Times New Roman" w:hAnsi="Times New Roman" w:cs="Times New Roman"/>
                <w:sz w:val="24"/>
                <w:szCs w:val="24"/>
              </w:rPr>
              <w:t>Грамоты за помощь в организации и проведении</w:t>
            </w:r>
          </w:p>
        </w:tc>
        <w:tc>
          <w:tcPr>
            <w:tcW w:w="1353" w:type="pct"/>
            <w:shd w:val="clear" w:color="auto" w:fill="auto"/>
            <w:vAlign w:val="center"/>
          </w:tcPr>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Горюшкин С. – 46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Родионов С. -36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Шухов С. – 36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Деменкова Т. -32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Зорина Е. – 32 гр.</w:t>
            </w:r>
          </w:p>
          <w:p w:rsidR="00C94EA6" w:rsidRPr="005E0497" w:rsidRDefault="00C94EA6" w:rsidP="00FE5241">
            <w:pPr>
              <w:spacing w:after="0" w:line="240" w:lineRule="auto"/>
              <w:jc w:val="both"/>
              <w:rPr>
                <w:rFonts w:ascii="Times New Roman" w:hAnsi="Times New Roman" w:cs="Times New Roman"/>
                <w:sz w:val="24"/>
                <w:szCs w:val="24"/>
              </w:rPr>
            </w:pPr>
            <w:proofErr w:type="spellStart"/>
            <w:r w:rsidRPr="005E0497">
              <w:rPr>
                <w:rFonts w:ascii="Times New Roman" w:hAnsi="Times New Roman" w:cs="Times New Roman"/>
                <w:sz w:val="24"/>
                <w:szCs w:val="24"/>
              </w:rPr>
              <w:t>Манапова</w:t>
            </w:r>
            <w:proofErr w:type="spellEnd"/>
            <w:r w:rsidRPr="005E0497">
              <w:rPr>
                <w:rFonts w:ascii="Times New Roman" w:hAnsi="Times New Roman" w:cs="Times New Roman"/>
                <w:sz w:val="24"/>
                <w:szCs w:val="24"/>
              </w:rPr>
              <w:t xml:space="preserve"> Ю. – 35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Сосновская В. -31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Сосновская Е. -31 гр.</w:t>
            </w:r>
          </w:p>
          <w:p w:rsidR="00C94EA6" w:rsidRPr="005E0497" w:rsidRDefault="00C94EA6" w:rsidP="00FE5241">
            <w:pPr>
              <w:spacing w:after="0" w:line="240" w:lineRule="auto"/>
              <w:jc w:val="both"/>
              <w:rPr>
                <w:rFonts w:ascii="Times New Roman" w:hAnsi="Times New Roman" w:cs="Times New Roman"/>
                <w:sz w:val="24"/>
                <w:szCs w:val="24"/>
              </w:rPr>
            </w:pPr>
            <w:proofErr w:type="spellStart"/>
            <w:r w:rsidRPr="005E0497">
              <w:rPr>
                <w:rFonts w:ascii="Times New Roman" w:hAnsi="Times New Roman" w:cs="Times New Roman"/>
                <w:sz w:val="24"/>
                <w:szCs w:val="24"/>
              </w:rPr>
              <w:t>Шепурова</w:t>
            </w:r>
            <w:proofErr w:type="spellEnd"/>
            <w:r w:rsidRPr="005E0497">
              <w:rPr>
                <w:rFonts w:ascii="Times New Roman" w:hAnsi="Times New Roman" w:cs="Times New Roman"/>
                <w:sz w:val="24"/>
                <w:szCs w:val="24"/>
              </w:rPr>
              <w:t xml:space="preserve"> Е. - 23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Волонтерский отряд «Формула добра»</w:t>
            </w:r>
          </w:p>
          <w:p w:rsidR="00C94EA6" w:rsidRPr="005E0497" w:rsidRDefault="00C94EA6" w:rsidP="00FE5241">
            <w:pPr>
              <w:spacing w:after="0" w:line="240" w:lineRule="auto"/>
              <w:jc w:val="both"/>
              <w:rPr>
                <w:rFonts w:ascii="Times New Roman" w:hAnsi="Times New Roman" w:cs="Times New Roman"/>
                <w:sz w:val="24"/>
                <w:szCs w:val="24"/>
              </w:rPr>
            </w:pPr>
            <w:proofErr w:type="spellStart"/>
            <w:r w:rsidRPr="005E0497">
              <w:rPr>
                <w:rFonts w:ascii="Times New Roman" w:hAnsi="Times New Roman" w:cs="Times New Roman"/>
                <w:sz w:val="24"/>
                <w:szCs w:val="24"/>
              </w:rPr>
              <w:t>Яхонтова</w:t>
            </w:r>
            <w:proofErr w:type="spellEnd"/>
            <w:r w:rsidRPr="005E0497">
              <w:rPr>
                <w:rFonts w:ascii="Times New Roman" w:hAnsi="Times New Roman" w:cs="Times New Roman"/>
                <w:sz w:val="24"/>
                <w:szCs w:val="24"/>
              </w:rPr>
              <w:t xml:space="preserve"> Л., Сидорова А. - 22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 xml:space="preserve">Рогачева Т., </w:t>
            </w:r>
            <w:proofErr w:type="spellStart"/>
            <w:r w:rsidRPr="005E0497">
              <w:rPr>
                <w:rFonts w:ascii="Times New Roman" w:hAnsi="Times New Roman" w:cs="Times New Roman"/>
                <w:sz w:val="24"/>
                <w:szCs w:val="24"/>
              </w:rPr>
              <w:t>Галченкова</w:t>
            </w:r>
            <w:proofErr w:type="spellEnd"/>
            <w:r w:rsidRPr="005E0497">
              <w:rPr>
                <w:rFonts w:ascii="Times New Roman" w:hAnsi="Times New Roman" w:cs="Times New Roman"/>
                <w:sz w:val="24"/>
                <w:szCs w:val="24"/>
              </w:rPr>
              <w:t xml:space="preserve"> Т. - 23 гр.</w:t>
            </w:r>
          </w:p>
          <w:p w:rsidR="00C94EA6" w:rsidRPr="005E0497" w:rsidRDefault="00C94EA6" w:rsidP="00FE5241">
            <w:pPr>
              <w:spacing w:after="0" w:line="240" w:lineRule="auto"/>
              <w:jc w:val="both"/>
              <w:rPr>
                <w:rFonts w:ascii="Times New Roman" w:hAnsi="Times New Roman" w:cs="Times New Roman"/>
                <w:sz w:val="24"/>
                <w:szCs w:val="24"/>
              </w:rPr>
            </w:pPr>
            <w:proofErr w:type="spellStart"/>
            <w:r w:rsidRPr="005E0497">
              <w:rPr>
                <w:rFonts w:ascii="Times New Roman" w:hAnsi="Times New Roman" w:cs="Times New Roman"/>
                <w:sz w:val="24"/>
                <w:szCs w:val="24"/>
              </w:rPr>
              <w:t>Белянкина</w:t>
            </w:r>
            <w:proofErr w:type="spellEnd"/>
            <w:r w:rsidRPr="005E0497">
              <w:rPr>
                <w:rFonts w:ascii="Times New Roman" w:hAnsi="Times New Roman" w:cs="Times New Roman"/>
                <w:sz w:val="24"/>
                <w:szCs w:val="24"/>
              </w:rPr>
              <w:t xml:space="preserve"> М.- 26 гр.</w:t>
            </w:r>
          </w:p>
          <w:p w:rsidR="00C94EA6" w:rsidRPr="005E0497" w:rsidRDefault="00C94EA6" w:rsidP="00FE5241">
            <w:pPr>
              <w:spacing w:after="0" w:line="240" w:lineRule="auto"/>
              <w:jc w:val="both"/>
              <w:rPr>
                <w:rFonts w:ascii="Times New Roman" w:hAnsi="Times New Roman" w:cs="Times New Roman"/>
                <w:sz w:val="24"/>
                <w:szCs w:val="24"/>
              </w:rPr>
            </w:pPr>
            <w:proofErr w:type="spellStart"/>
            <w:r w:rsidRPr="005E0497">
              <w:rPr>
                <w:rFonts w:ascii="Times New Roman" w:hAnsi="Times New Roman" w:cs="Times New Roman"/>
                <w:sz w:val="24"/>
                <w:szCs w:val="24"/>
              </w:rPr>
              <w:t>Лощакова</w:t>
            </w:r>
            <w:proofErr w:type="spellEnd"/>
            <w:r w:rsidRPr="005E0497">
              <w:rPr>
                <w:rFonts w:ascii="Times New Roman" w:hAnsi="Times New Roman" w:cs="Times New Roman"/>
                <w:sz w:val="24"/>
                <w:szCs w:val="24"/>
              </w:rPr>
              <w:t xml:space="preserve"> А. - 33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Новожилова В.- 34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Соколова А. - 42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 xml:space="preserve">Соколова А., Гук А., </w:t>
            </w:r>
            <w:proofErr w:type="spellStart"/>
            <w:r w:rsidRPr="005E0497">
              <w:rPr>
                <w:rFonts w:ascii="Times New Roman" w:hAnsi="Times New Roman" w:cs="Times New Roman"/>
                <w:sz w:val="24"/>
                <w:szCs w:val="24"/>
              </w:rPr>
              <w:t>Волохова</w:t>
            </w:r>
            <w:proofErr w:type="spellEnd"/>
            <w:r w:rsidRPr="005E0497">
              <w:rPr>
                <w:rFonts w:ascii="Times New Roman" w:hAnsi="Times New Roman" w:cs="Times New Roman"/>
                <w:sz w:val="24"/>
                <w:szCs w:val="24"/>
              </w:rPr>
              <w:t xml:space="preserve"> Е., Артемичев Д. - 44 гр.</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Руководитель</w:t>
            </w:r>
          </w:p>
          <w:p w:rsidR="00C94EA6" w:rsidRPr="005E0497" w:rsidRDefault="00C94EA6" w:rsidP="00FE5241">
            <w:pPr>
              <w:spacing w:after="0" w:line="240" w:lineRule="auto"/>
              <w:jc w:val="both"/>
              <w:rPr>
                <w:rFonts w:ascii="Times New Roman" w:hAnsi="Times New Roman" w:cs="Times New Roman"/>
                <w:sz w:val="24"/>
                <w:szCs w:val="24"/>
              </w:rPr>
            </w:pPr>
            <w:r w:rsidRPr="005E0497">
              <w:rPr>
                <w:rFonts w:ascii="Times New Roman" w:hAnsi="Times New Roman" w:cs="Times New Roman"/>
                <w:sz w:val="24"/>
                <w:szCs w:val="24"/>
              </w:rPr>
              <w:t>Анисимова О.В.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Районная Интеллектуальная игра «Я призывник»</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23.10.2019</w:t>
            </w:r>
          </w:p>
        </w:tc>
        <w:tc>
          <w:tcPr>
            <w:tcW w:w="1099" w:type="pct"/>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 xml:space="preserve">Грамота за </w:t>
            </w:r>
            <w:r w:rsidRPr="00C26F42">
              <w:rPr>
                <w:rFonts w:ascii="Times New Roman" w:hAnsi="Times New Roman" w:cs="Times New Roman"/>
                <w:sz w:val="24"/>
                <w:szCs w:val="24"/>
                <w:lang w:val="en-US"/>
              </w:rPr>
              <w:t>III</w:t>
            </w:r>
            <w:r w:rsidRPr="00C26F42">
              <w:rPr>
                <w:rFonts w:ascii="Times New Roman" w:hAnsi="Times New Roman" w:cs="Times New Roman"/>
                <w:sz w:val="24"/>
                <w:szCs w:val="24"/>
              </w:rPr>
              <w:t xml:space="preserve"> место</w:t>
            </w:r>
          </w:p>
        </w:tc>
        <w:tc>
          <w:tcPr>
            <w:tcW w:w="1353" w:type="pct"/>
            <w:shd w:val="clear" w:color="auto" w:fill="auto"/>
            <w:vAlign w:val="center"/>
          </w:tcPr>
          <w:p w:rsidR="00C94EA6" w:rsidRPr="004A05C1" w:rsidRDefault="00C94EA6" w:rsidP="00FE5241">
            <w:pPr>
              <w:spacing w:after="0" w:line="240" w:lineRule="auto"/>
              <w:jc w:val="both"/>
              <w:rPr>
                <w:rFonts w:ascii="Times New Roman" w:hAnsi="Times New Roman" w:cs="Times New Roman"/>
                <w:sz w:val="24"/>
                <w:szCs w:val="24"/>
                <w:shd w:val="clear" w:color="auto" w:fill="FFFFFF"/>
              </w:rPr>
            </w:pPr>
            <w:r w:rsidRPr="004A05C1">
              <w:rPr>
                <w:rFonts w:ascii="Times New Roman" w:hAnsi="Times New Roman" w:cs="Times New Roman"/>
                <w:sz w:val="24"/>
                <w:szCs w:val="24"/>
                <w:shd w:val="clear" w:color="auto" w:fill="FFFFFF"/>
              </w:rPr>
              <w:t xml:space="preserve">Иванов А., Спицын С., Гребенюк С., </w:t>
            </w:r>
            <w:proofErr w:type="spellStart"/>
            <w:r w:rsidRPr="004A05C1">
              <w:rPr>
                <w:rFonts w:ascii="Times New Roman" w:hAnsi="Times New Roman" w:cs="Times New Roman"/>
                <w:sz w:val="24"/>
                <w:szCs w:val="24"/>
                <w:shd w:val="clear" w:color="auto" w:fill="FFFFFF"/>
              </w:rPr>
              <w:t>Хайрулин</w:t>
            </w:r>
            <w:proofErr w:type="spellEnd"/>
            <w:r w:rsidRPr="004A05C1">
              <w:rPr>
                <w:rFonts w:ascii="Times New Roman" w:hAnsi="Times New Roman" w:cs="Times New Roman"/>
                <w:sz w:val="24"/>
                <w:szCs w:val="24"/>
                <w:shd w:val="clear" w:color="auto" w:fill="FFFFFF"/>
              </w:rPr>
              <w:t xml:space="preserve"> И., </w:t>
            </w:r>
            <w:proofErr w:type="spellStart"/>
            <w:r w:rsidRPr="004A05C1">
              <w:rPr>
                <w:rFonts w:ascii="Times New Roman" w:hAnsi="Times New Roman" w:cs="Times New Roman"/>
                <w:sz w:val="24"/>
                <w:szCs w:val="24"/>
                <w:shd w:val="clear" w:color="auto" w:fill="FFFFFF"/>
              </w:rPr>
              <w:lastRenderedPageBreak/>
              <w:t>Шепуров</w:t>
            </w:r>
            <w:proofErr w:type="spellEnd"/>
            <w:r w:rsidRPr="004A05C1">
              <w:rPr>
                <w:rFonts w:ascii="Times New Roman" w:hAnsi="Times New Roman" w:cs="Times New Roman"/>
                <w:sz w:val="24"/>
                <w:szCs w:val="24"/>
                <w:shd w:val="clear" w:color="auto" w:fill="FFFFFF"/>
              </w:rPr>
              <w:t xml:space="preserve"> Н., </w:t>
            </w:r>
            <w:proofErr w:type="spellStart"/>
            <w:r w:rsidRPr="004A05C1">
              <w:rPr>
                <w:rFonts w:ascii="Times New Roman" w:hAnsi="Times New Roman" w:cs="Times New Roman"/>
                <w:sz w:val="24"/>
                <w:szCs w:val="24"/>
                <w:shd w:val="clear" w:color="auto" w:fill="FFFFFF"/>
              </w:rPr>
              <w:t>Флягин</w:t>
            </w:r>
            <w:proofErr w:type="spellEnd"/>
            <w:r w:rsidRPr="004A05C1">
              <w:rPr>
                <w:rFonts w:ascii="Times New Roman" w:hAnsi="Times New Roman" w:cs="Times New Roman"/>
                <w:sz w:val="24"/>
                <w:szCs w:val="24"/>
                <w:shd w:val="clear" w:color="auto" w:fill="FFFFFF"/>
              </w:rPr>
              <w:t xml:space="preserve"> Е., Куликов Я., </w:t>
            </w:r>
            <w:proofErr w:type="spellStart"/>
            <w:r w:rsidRPr="004A05C1">
              <w:rPr>
                <w:rFonts w:ascii="Times New Roman" w:hAnsi="Times New Roman" w:cs="Times New Roman"/>
                <w:sz w:val="24"/>
                <w:szCs w:val="24"/>
                <w:shd w:val="clear" w:color="auto" w:fill="FFFFFF"/>
              </w:rPr>
              <w:t>Подставин</w:t>
            </w:r>
            <w:proofErr w:type="spellEnd"/>
            <w:r w:rsidRPr="004A05C1">
              <w:rPr>
                <w:rFonts w:ascii="Times New Roman" w:hAnsi="Times New Roman" w:cs="Times New Roman"/>
                <w:sz w:val="24"/>
                <w:szCs w:val="24"/>
                <w:shd w:val="clear" w:color="auto" w:fill="FFFFFF"/>
              </w:rPr>
              <w:t xml:space="preserve"> Д., Калачев Е., </w:t>
            </w:r>
            <w:proofErr w:type="spellStart"/>
            <w:r w:rsidRPr="004A05C1">
              <w:rPr>
                <w:rFonts w:ascii="Times New Roman" w:hAnsi="Times New Roman" w:cs="Times New Roman"/>
                <w:sz w:val="24"/>
                <w:szCs w:val="24"/>
                <w:shd w:val="clear" w:color="auto" w:fill="FFFFFF"/>
              </w:rPr>
              <w:t>Гарион</w:t>
            </w:r>
            <w:proofErr w:type="spellEnd"/>
            <w:r w:rsidRPr="004A05C1">
              <w:rPr>
                <w:rFonts w:ascii="Times New Roman" w:hAnsi="Times New Roman" w:cs="Times New Roman"/>
                <w:sz w:val="24"/>
                <w:szCs w:val="24"/>
                <w:shd w:val="clear" w:color="auto" w:fill="FFFFFF"/>
              </w:rPr>
              <w:t xml:space="preserve"> К.</w:t>
            </w:r>
          </w:p>
          <w:p w:rsidR="00C94EA6" w:rsidRPr="004A05C1" w:rsidRDefault="00C94EA6" w:rsidP="00FE5241">
            <w:pPr>
              <w:spacing w:after="0" w:line="240" w:lineRule="auto"/>
              <w:jc w:val="both"/>
              <w:rPr>
                <w:rFonts w:ascii="Times New Roman" w:hAnsi="Times New Roman" w:cs="Times New Roman"/>
                <w:sz w:val="24"/>
                <w:szCs w:val="24"/>
                <w:shd w:val="clear" w:color="auto" w:fill="FFFFFF"/>
              </w:rPr>
            </w:pPr>
            <w:r w:rsidRPr="004A05C1">
              <w:rPr>
                <w:rFonts w:ascii="Times New Roman" w:hAnsi="Times New Roman" w:cs="Times New Roman"/>
                <w:sz w:val="24"/>
                <w:szCs w:val="24"/>
                <w:shd w:val="clear" w:color="auto" w:fill="FFFFFF"/>
              </w:rPr>
              <w:t xml:space="preserve">Руководители </w:t>
            </w:r>
          </w:p>
          <w:p w:rsidR="00C94EA6" w:rsidRPr="004A05C1" w:rsidRDefault="00C94EA6" w:rsidP="00FE5241">
            <w:pPr>
              <w:spacing w:after="0" w:line="240" w:lineRule="auto"/>
              <w:jc w:val="both"/>
              <w:rPr>
                <w:rFonts w:ascii="Times New Roman" w:hAnsi="Times New Roman" w:cs="Times New Roman"/>
                <w:sz w:val="24"/>
                <w:szCs w:val="24"/>
                <w:shd w:val="clear" w:color="auto" w:fill="FFFFFF"/>
              </w:rPr>
            </w:pPr>
            <w:r w:rsidRPr="004A05C1">
              <w:rPr>
                <w:rFonts w:ascii="Times New Roman" w:hAnsi="Times New Roman" w:cs="Times New Roman"/>
                <w:sz w:val="24"/>
                <w:szCs w:val="24"/>
                <w:shd w:val="clear" w:color="auto" w:fill="FFFFFF"/>
              </w:rPr>
              <w:t xml:space="preserve">Голубев И.Н., </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Анисимова О.В.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Областной фестиваль образовательных практик организаций отдыха детей и их оздоровления Ярославской области «Смена мечты»</w:t>
            </w:r>
          </w:p>
          <w:p w:rsidR="00C94EA6" w:rsidRPr="00C26F42" w:rsidRDefault="00C94EA6" w:rsidP="00FE5241">
            <w:pPr>
              <w:spacing w:after="0" w:line="240" w:lineRule="auto"/>
              <w:rPr>
                <w:rFonts w:ascii="Times New Roman" w:hAnsi="Times New Roman" w:cs="Times New Roman"/>
                <w:sz w:val="24"/>
                <w:szCs w:val="24"/>
              </w:rPr>
            </w:pPr>
            <w:r w:rsidRPr="00D52D31">
              <w:rPr>
                <w:rFonts w:ascii="Times New Roman" w:hAnsi="Times New Roman" w:cs="Times New Roman"/>
                <w:sz w:val="24"/>
                <w:szCs w:val="24"/>
              </w:rPr>
              <w:t xml:space="preserve">Конкурс «Вожатский </w:t>
            </w:r>
            <w:proofErr w:type="spellStart"/>
            <w:r w:rsidRPr="00D52D31">
              <w:rPr>
                <w:rFonts w:ascii="Times New Roman" w:hAnsi="Times New Roman" w:cs="Times New Roman"/>
                <w:sz w:val="24"/>
                <w:szCs w:val="24"/>
              </w:rPr>
              <w:t>баттл</w:t>
            </w:r>
            <w:proofErr w:type="spellEnd"/>
            <w:r w:rsidRPr="00D52D31">
              <w:rPr>
                <w:rFonts w:ascii="Times New Roman" w:hAnsi="Times New Roman" w:cs="Times New Roman"/>
                <w:sz w:val="24"/>
                <w:szCs w:val="24"/>
              </w:rPr>
              <w:t>»</w:t>
            </w: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Мастер класс «Творческая мастерская»</w:t>
            </w:r>
          </w:p>
        </w:tc>
        <w:tc>
          <w:tcPr>
            <w:tcW w:w="830"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24.10.2019</w:t>
            </w:r>
          </w:p>
        </w:tc>
        <w:tc>
          <w:tcPr>
            <w:tcW w:w="1099" w:type="pct"/>
            <w:vAlign w:val="center"/>
          </w:tcPr>
          <w:p w:rsidR="00C94EA6" w:rsidRPr="00A75F56" w:rsidRDefault="00C94EA6" w:rsidP="00FE5241">
            <w:pPr>
              <w:spacing w:after="0" w:line="240" w:lineRule="auto"/>
              <w:jc w:val="both"/>
              <w:rPr>
                <w:rFonts w:ascii="Times New Roman" w:hAnsi="Times New Roman" w:cs="Times New Roman"/>
                <w:sz w:val="24"/>
                <w:szCs w:val="24"/>
              </w:rPr>
            </w:pPr>
            <w:r w:rsidRPr="00A75F56">
              <w:rPr>
                <w:rFonts w:ascii="Times New Roman" w:hAnsi="Times New Roman" w:cs="Times New Roman"/>
                <w:sz w:val="24"/>
                <w:szCs w:val="24"/>
              </w:rPr>
              <w:t xml:space="preserve">Диплом </w:t>
            </w:r>
            <w:r w:rsidRPr="00A75F56">
              <w:rPr>
                <w:rFonts w:ascii="Times New Roman" w:hAnsi="Times New Roman" w:cs="Times New Roman"/>
                <w:sz w:val="24"/>
                <w:szCs w:val="24"/>
                <w:lang w:val="en-US"/>
              </w:rPr>
              <w:t>I</w:t>
            </w:r>
            <w:r w:rsidRPr="00A75F56">
              <w:rPr>
                <w:rFonts w:ascii="Times New Roman" w:hAnsi="Times New Roman" w:cs="Times New Roman"/>
                <w:sz w:val="24"/>
                <w:szCs w:val="24"/>
              </w:rPr>
              <w:t xml:space="preserve"> степени</w:t>
            </w:r>
          </w:p>
          <w:p w:rsidR="00C94EA6" w:rsidRPr="00C26F42" w:rsidRDefault="00C94EA6" w:rsidP="00FE5241">
            <w:pPr>
              <w:spacing w:after="0" w:line="240" w:lineRule="auto"/>
              <w:jc w:val="center"/>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jc w:val="center"/>
              <w:rPr>
                <w:rFonts w:ascii="Times New Roman" w:hAnsi="Times New Roman" w:cs="Times New Roman"/>
                <w:sz w:val="24"/>
                <w:szCs w:val="24"/>
              </w:rPr>
            </w:pPr>
          </w:p>
          <w:p w:rsidR="00C94EA6" w:rsidRDefault="00C94EA6" w:rsidP="00FE5241">
            <w:pPr>
              <w:spacing w:after="0" w:line="240" w:lineRule="auto"/>
              <w:rPr>
                <w:rFonts w:ascii="Times New Roman" w:hAnsi="Times New Roman" w:cs="Times New Roman"/>
                <w:sz w:val="24"/>
                <w:szCs w:val="24"/>
              </w:rPr>
            </w:pPr>
          </w:p>
          <w:p w:rsidR="00C94EA6" w:rsidRDefault="00C94EA6" w:rsidP="00FE5241">
            <w:pPr>
              <w:spacing w:after="0" w:line="240" w:lineRule="auto"/>
              <w:rPr>
                <w:rFonts w:ascii="Times New Roman" w:hAnsi="Times New Roman" w:cs="Times New Roman"/>
                <w:sz w:val="24"/>
                <w:szCs w:val="24"/>
              </w:rPr>
            </w:pPr>
          </w:p>
          <w:p w:rsidR="00C94EA6" w:rsidRDefault="00C94EA6" w:rsidP="00FE5241">
            <w:pPr>
              <w:spacing w:after="0" w:line="240" w:lineRule="auto"/>
              <w:rPr>
                <w:rFonts w:ascii="Times New Roman" w:hAnsi="Times New Roman" w:cs="Times New Roman"/>
                <w:sz w:val="24"/>
                <w:szCs w:val="24"/>
              </w:rPr>
            </w:pPr>
          </w:p>
          <w:p w:rsidR="00C94EA6" w:rsidRDefault="00C94EA6" w:rsidP="00FE5241">
            <w:pPr>
              <w:spacing w:after="0" w:line="240" w:lineRule="auto"/>
              <w:rPr>
                <w:rFonts w:ascii="Times New Roman" w:hAnsi="Times New Roman" w:cs="Times New Roman"/>
                <w:sz w:val="24"/>
                <w:szCs w:val="24"/>
              </w:rPr>
            </w:pPr>
          </w:p>
          <w:p w:rsidR="00C94EA6"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 xml:space="preserve">Диплом </w:t>
            </w:r>
            <w:r w:rsidRPr="00C26F42">
              <w:rPr>
                <w:rFonts w:ascii="Times New Roman" w:hAnsi="Times New Roman" w:cs="Times New Roman"/>
                <w:sz w:val="24"/>
                <w:szCs w:val="24"/>
                <w:lang w:val="en-US"/>
              </w:rPr>
              <w:t>III</w:t>
            </w:r>
            <w:r w:rsidRPr="00C26F42">
              <w:rPr>
                <w:rFonts w:ascii="Times New Roman" w:hAnsi="Times New Roman" w:cs="Times New Roman"/>
                <w:sz w:val="24"/>
                <w:szCs w:val="24"/>
              </w:rPr>
              <w:t xml:space="preserve"> степени</w:t>
            </w:r>
          </w:p>
        </w:tc>
        <w:tc>
          <w:tcPr>
            <w:tcW w:w="1353" w:type="pct"/>
            <w:shd w:val="clear" w:color="auto" w:fill="auto"/>
            <w:vAlign w:val="center"/>
          </w:tcPr>
          <w:p w:rsidR="00C94EA6" w:rsidRPr="00A75F56" w:rsidRDefault="00C94EA6" w:rsidP="00FE5241">
            <w:pPr>
              <w:spacing w:after="0" w:line="240" w:lineRule="auto"/>
              <w:jc w:val="both"/>
              <w:rPr>
                <w:rFonts w:ascii="Times New Roman" w:hAnsi="Times New Roman" w:cs="Times New Roman"/>
                <w:sz w:val="24"/>
                <w:szCs w:val="24"/>
                <w:shd w:val="clear" w:color="auto" w:fill="FFFFFF"/>
              </w:rPr>
            </w:pPr>
            <w:r w:rsidRPr="00A75F56">
              <w:rPr>
                <w:rFonts w:ascii="Times New Roman" w:hAnsi="Times New Roman" w:cs="Times New Roman"/>
                <w:sz w:val="24"/>
                <w:szCs w:val="24"/>
                <w:shd w:val="clear" w:color="auto" w:fill="FFFFFF"/>
              </w:rPr>
              <w:t>Зорина Е. – 32 гр.</w:t>
            </w:r>
          </w:p>
          <w:p w:rsidR="00C94EA6" w:rsidRPr="00A75F56" w:rsidRDefault="00C94EA6" w:rsidP="00FE5241">
            <w:pPr>
              <w:spacing w:after="0" w:line="240" w:lineRule="auto"/>
              <w:jc w:val="both"/>
              <w:rPr>
                <w:rFonts w:ascii="Times New Roman" w:hAnsi="Times New Roman" w:cs="Times New Roman"/>
                <w:sz w:val="24"/>
                <w:szCs w:val="24"/>
                <w:shd w:val="clear" w:color="auto" w:fill="FFFFFF"/>
              </w:rPr>
            </w:pPr>
            <w:r w:rsidRPr="00A75F56">
              <w:rPr>
                <w:rFonts w:ascii="Times New Roman" w:hAnsi="Times New Roman" w:cs="Times New Roman"/>
                <w:sz w:val="24"/>
                <w:szCs w:val="24"/>
                <w:shd w:val="clear" w:color="auto" w:fill="FFFFFF"/>
              </w:rPr>
              <w:t>Попкова К. – 42 гр.</w:t>
            </w:r>
          </w:p>
          <w:p w:rsidR="004419B5" w:rsidRDefault="00C94EA6" w:rsidP="00FE5241">
            <w:pPr>
              <w:spacing w:after="0" w:line="240" w:lineRule="auto"/>
              <w:jc w:val="both"/>
              <w:rPr>
                <w:rFonts w:ascii="Times New Roman" w:hAnsi="Times New Roman" w:cs="Times New Roman"/>
                <w:sz w:val="24"/>
                <w:szCs w:val="24"/>
                <w:shd w:val="clear" w:color="auto" w:fill="FFFFFF"/>
              </w:rPr>
            </w:pPr>
            <w:r w:rsidRPr="00A75F56">
              <w:rPr>
                <w:rFonts w:ascii="Times New Roman" w:hAnsi="Times New Roman" w:cs="Times New Roman"/>
                <w:sz w:val="24"/>
                <w:szCs w:val="24"/>
                <w:shd w:val="clear" w:color="auto" w:fill="FFFFFF"/>
              </w:rPr>
              <w:t xml:space="preserve">Руководитель </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A75F56">
              <w:rPr>
                <w:rFonts w:ascii="Times New Roman" w:hAnsi="Times New Roman" w:cs="Times New Roman"/>
                <w:sz w:val="24"/>
                <w:szCs w:val="24"/>
                <w:shd w:val="clear" w:color="auto" w:fill="FFFFFF"/>
              </w:rPr>
              <w:t>Гусева А.В.</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p>
          <w:p w:rsidR="00C94EA6" w:rsidRDefault="00C94EA6" w:rsidP="00FE5241">
            <w:pPr>
              <w:spacing w:after="0" w:line="240" w:lineRule="auto"/>
              <w:jc w:val="both"/>
              <w:rPr>
                <w:rFonts w:ascii="Times New Roman" w:hAnsi="Times New Roman" w:cs="Times New Roman"/>
                <w:sz w:val="24"/>
                <w:szCs w:val="24"/>
                <w:shd w:val="clear" w:color="auto" w:fill="FFFFFF"/>
              </w:rPr>
            </w:pPr>
          </w:p>
          <w:p w:rsidR="00C94EA6" w:rsidRDefault="00C94EA6" w:rsidP="00FE5241">
            <w:pPr>
              <w:spacing w:after="0" w:line="240" w:lineRule="auto"/>
              <w:jc w:val="both"/>
              <w:rPr>
                <w:rFonts w:ascii="Times New Roman" w:hAnsi="Times New Roman" w:cs="Times New Roman"/>
                <w:sz w:val="24"/>
                <w:szCs w:val="24"/>
                <w:shd w:val="clear" w:color="auto" w:fill="FFFFFF"/>
              </w:rPr>
            </w:pPr>
          </w:p>
          <w:p w:rsidR="00C94EA6" w:rsidRDefault="00C94EA6" w:rsidP="00FE5241">
            <w:pPr>
              <w:spacing w:after="0" w:line="240" w:lineRule="auto"/>
              <w:jc w:val="both"/>
              <w:rPr>
                <w:rFonts w:ascii="Times New Roman" w:hAnsi="Times New Roman" w:cs="Times New Roman"/>
                <w:sz w:val="24"/>
                <w:szCs w:val="24"/>
                <w:shd w:val="clear" w:color="auto" w:fill="FFFFFF"/>
              </w:rPr>
            </w:pPr>
          </w:p>
          <w:p w:rsidR="00C94EA6" w:rsidRDefault="00C94EA6" w:rsidP="00FE5241">
            <w:pPr>
              <w:spacing w:after="0" w:line="240" w:lineRule="auto"/>
              <w:jc w:val="both"/>
              <w:rPr>
                <w:rFonts w:ascii="Times New Roman" w:hAnsi="Times New Roman" w:cs="Times New Roman"/>
                <w:sz w:val="24"/>
                <w:szCs w:val="24"/>
                <w:shd w:val="clear" w:color="auto" w:fill="FFFFFF"/>
              </w:rPr>
            </w:pPr>
          </w:p>
          <w:p w:rsidR="00C94EA6" w:rsidRPr="000E7E6F" w:rsidRDefault="00C94EA6" w:rsidP="00FE5241">
            <w:pPr>
              <w:spacing w:after="0" w:line="240" w:lineRule="auto"/>
              <w:jc w:val="both"/>
              <w:rPr>
                <w:rFonts w:ascii="Times New Roman" w:hAnsi="Times New Roman" w:cs="Times New Roman"/>
                <w:sz w:val="24"/>
                <w:szCs w:val="24"/>
                <w:shd w:val="clear" w:color="auto" w:fill="FFFFFF"/>
              </w:rPr>
            </w:pPr>
            <w:r w:rsidRPr="000E7E6F">
              <w:rPr>
                <w:rFonts w:ascii="Times New Roman" w:hAnsi="Times New Roman" w:cs="Times New Roman"/>
                <w:sz w:val="24"/>
                <w:szCs w:val="24"/>
                <w:shd w:val="clear" w:color="auto" w:fill="FFFFFF"/>
              </w:rPr>
              <w:t>Дмитриева Т. – 46 гр.</w:t>
            </w:r>
          </w:p>
          <w:p w:rsidR="00C94EA6" w:rsidRPr="000E7E6F" w:rsidRDefault="00C94EA6" w:rsidP="00FE5241">
            <w:pPr>
              <w:spacing w:after="0" w:line="240" w:lineRule="auto"/>
              <w:jc w:val="both"/>
              <w:rPr>
                <w:rFonts w:ascii="Times New Roman" w:hAnsi="Times New Roman" w:cs="Times New Roman"/>
                <w:sz w:val="24"/>
                <w:szCs w:val="24"/>
                <w:shd w:val="clear" w:color="auto" w:fill="FFFFFF"/>
              </w:rPr>
            </w:pPr>
            <w:r w:rsidRPr="000E7E6F">
              <w:rPr>
                <w:rFonts w:ascii="Times New Roman" w:hAnsi="Times New Roman" w:cs="Times New Roman"/>
                <w:sz w:val="24"/>
                <w:szCs w:val="24"/>
                <w:shd w:val="clear" w:color="auto" w:fill="FFFFFF"/>
              </w:rPr>
              <w:t>Руководитель</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Фатеева А.А.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Городская радиоигра с элементами спортивных дисциплин радиоспорта «Военный радист» в рамках реализации проекта «Д</w:t>
            </w:r>
            <w:r>
              <w:rPr>
                <w:rFonts w:ascii="Times New Roman" w:hAnsi="Times New Roman" w:cs="Times New Roman"/>
                <w:sz w:val="24"/>
                <w:szCs w:val="24"/>
              </w:rPr>
              <w:t>евушки в строю», посвященной 75-</w:t>
            </w:r>
            <w:r w:rsidRPr="00C26F42">
              <w:rPr>
                <w:rFonts w:ascii="Times New Roman" w:hAnsi="Times New Roman" w:cs="Times New Roman"/>
                <w:sz w:val="24"/>
                <w:szCs w:val="24"/>
              </w:rPr>
              <w:t>летию Победы в Великой От</w:t>
            </w:r>
            <w:r>
              <w:rPr>
                <w:rFonts w:ascii="Times New Roman" w:hAnsi="Times New Roman" w:cs="Times New Roman"/>
                <w:sz w:val="24"/>
                <w:szCs w:val="24"/>
              </w:rPr>
              <w:t>ечественной Войне 1941 – 1945 г</w:t>
            </w:r>
            <w:r w:rsidRPr="00C26F42">
              <w:rPr>
                <w:rFonts w:ascii="Times New Roman" w:hAnsi="Times New Roman" w:cs="Times New Roman"/>
                <w:sz w:val="24"/>
                <w:szCs w:val="24"/>
              </w:rPr>
              <w:t>г.</w:t>
            </w:r>
          </w:p>
        </w:tc>
        <w:tc>
          <w:tcPr>
            <w:tcW w:w="830"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01.11.2019</w:t>
            </w:r>
          </w:p>
        </w:tc>
        <w:tc>
          <w:tcPr>
            <w:tcW w:w="1099" w:type="pct"/>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Грамоты за </w:t>
            </w:r>
            <w:r w:rsidRPr="00C26F42">
              <w:rPr>
                <w:rFonts w:ascii="Times New Roman" w:hAnsi="Times New Roman" w:cs="Times New Roman"/>
                <w:sz w:val="24"/>
                <w:szCs w:val="24"/>
                <w:lang w:val="en-US"/>
              </w:rPr>
              <w:t>II</w:t>
            </w:r>
            <w:r w:rsidRPr="00C26F42">
              <w:rPr>
                <w:rFonts w:ascii="Times New Roman" w:hAnsi="Times New Roman" w:cs="Times New Roman"/>
                <w:sz w:val="24"/>
                <w:szCs w:val="24"/>
              </w:rPr>
              <w:t xml:space="preserve"> и </w:t>
            </w:r>
            <w:r w:rsidRPr="00C26F42">
              <w:rPr>
                <w:rFonts w:ascii="Times New Roman" w:hAnsi="Times New Roman" w:cs="Times New Roman"/>
                <w:sz w:val="24"/>
                <w:szCs w:val="24"/>
                <w:lang w:val="en-US"/>
              </w:rPr>
              <w:t>III</w:t>
            </w:r>
            <w:r w:rsidRPr="00C26F42">
              <w:rPr>
                <w:rFonts w:ascii="Times New Roman" w:hAnsi="Times New Roman" w:cs="Times New Roman"/>
                <w:sz w:val="24"/>
                <w:szCs w:val="24"/>
              </w:rPr>
              <w:t xml:space="preserve"> места</w:t>
            </w:r>
          </w:p>
        </w:tc>
        <w:tc>
          <w:tcPr>
            <w:tcW w:w="1353" w:type="pct"/>
            <w:shd w:val="clear" w:color="auto" w:fill="auto"/>
            <w:vAlign w:val="center"/>
          </w:tcPr>
          <w:p w:rsidR="00C94EA6" w:rsidRPr="008D6BDA" w:rsidRDefault="00C94EA6" w:rsidP="00FE5241">
            <w:pPr>
              <w:spacing w:after="0" w:line="240" w:lineRule="auto"/>
              <w:jc w:val="both"/>
              <w:rPr>
                <w:rFonts w:ascii="Times New Roman" w:hAnsi="Times New Roman" w:cs="Times New Roman"/>
                <w:sz w:val="24"/>
                <w:szCs w:val="24"/>
                <w:shd w:val="clear" w:color="auto" w:fill="FFFFFF"/>
              </w:rPr>
            </w:pPr>
            <w:proofErr w:type="spellStart"/>
            <w:r w:rsidRPr="008D6BDA">
              <w:rPr>
                <w:rFonts w:ascii="Times New Roman" w:hAnsi="Times New Roman" w:cs="Times New Roman"/>
                <w:sz w:val="24"/>
                <w:szCs w:val="24"/>
                <w:shd w:val="clear" w:color="auto" w:fill="FFFFFF"/>
              </w:rPr>
              <w:t>Разговорова</w:t>
            </w:r>
            <w:proofErr w:type="spellEnd"/>
            <w:r w:rsidRPr="008D6BDA">
              <w:rPr>
                <w:rFonts w:ascii="Times New Roman" w:hAnsi="Times New Roman" w:cs="Times New Roman"/>
                <w:sz w:val="24"/>
                <w:szCs w:val="24"/>
                <w:shd w:val="clear" w:color="auto" w:fill="FFFFFF"/>
              </w:rPr>
              <w:t xml:space="preserve"> П., Бороздина С., Торопова П. – 26 гр., Евстафьева Т. – 12 гр.</w:t>
            </w:r>
          </w:p>
          <w:p w:rsidR="00C94EA6" w:rsidRPr="008D6BDA" w:rsidRDefault="00C94EA6" w:rsidP="00FE5241">
            <w:pPr>
              <w:spacing w:after="0" w:line="240" w:lineRule="auto"/>
              <w:jc w:val="both"/>
              <w:rPr>
                <w:rFonts w:ascii="Times New Roman" w:hAnsi="Times New Roman" w:cs="Times New Roman"/>
                <w:sz w:val="24"/>
                <w:szCs w:val="24"/>
                <w:shd w:val="clear" w:color="auto" w:fill="FFFFFF"/>
              </w:rPr>
            </w:pPr>
            <w:r w:rsidRPr="008D6BDA">
              <w:rPr>
                <w:rFonts w:ascii="Times New Roman" w:hAnsi="Times New Roman" w:cs="Times New Roman"/>
                <w:sz w:val="24"/>
                <w:szCs w:val="24"/>
                <w:shd w:val="clear" w:color="auto" w:fill="FFFFFF"/>
              </w:rPr>
              <w:t xml:space="preserve">Руководитель </w:t>
            </w:r>
          </w:p>
          <w:p w:rsidR="00C94EA6" w:rsidRPr="008D6BDA" w:rsidRDefault="00C94EA6" w:rsidP="00FE5241">
            <w:pPr>
              <w:spacing w:after="0" w:line="240" w:lineRule="auto"/>
              <w:jc w:val="both"/>
              <w:rPr>
                <w:rFonts w:ascii="Times New Roman" w:hAnsi="Times New Roman" w:cs="Times New Roman"/>
                <w:sz w:val="24"/>
                <w:szCs w:val="24"/>
                <w:shd w:val="clear" w:color="auto" w:fill="FFFFFF"/>
              </w:rPr>
            </w:pPr>
            <w:r w:rsidRPr="008D6BDA">
              <w:rPr>
                <w:rFonts w:ascii="Times New Roman" w:hAnsi="Times New Roman" w:cs="Times New Roman"/>
                <w:sz w:val="24"/>
                <w:szCs w:val="24"/>
                <w:shd w:val="clear" w:color="auto" w:fill="FFFFFF"/>
              </w:rPr>
              <w:t>Педагог – организатор</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Анисимова О.В.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Городская открытая городская игра по военно – спортивному многоборью «Служу Отечеству»</w:t>
            </w:r>
          </w:p>
        </w:tc>
        <w:tc>
          <w:tcPr>
            <w:tcW w:w="830"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14.11.2019</w:t>
            </w:r>
          </w:p>
        </w:tc>
        <w:tc>
          <w:tcPr>
            <w:tcW w:w="1099" w:type="pct"/>
            <w:vAlign w:val="center"/>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Грамота за </w:t>
            </w:r>
            <w:r w:rsidRPr="00C26F42">
              <w:rPr>
                <w:rFonts w:ascii="Times New Roman" w:hAnsi="Times New Roman" w:cs="Times New Roman"/>
                <w:sz w:val="24"/>
                <w:szCs w:val="24"/>
                <w:lang w:val="en-US"/>
              </w:rPr>
              <w:t>III</w:t>
            </w:r>
            <w:r w:rsidRPr="00C26F42">
              <w:rPr>
                <w:rFonts w:ascii="Times New Roman" w:hAnsi="Times New Roman" w:cs="Times New Roman"/>
                <w:sz w:val="24"/>
                <w:szCs w:val="24"/>
              </w:rPr>
              <w:t xml:space="preserve"> место</w:t>
            </w:r>
          </w:p>
        </w:tc>
        <w:tc>
          <w:tcPr>
            <w:tcW w:w="1353" w:type="pct"/>
            <w:shd w:val="clear" w:color="auto" w:fill="auto"/>
            <w:vAlign w:val="center"/>
          </w:tcPr>
          <w:p w:rsidR="00C94EA6" w:rsidRPr="00491146" w:rsidRDefault="00C94EA6" w:rsidP="00FE5241">
            <w:pPr>
              <w:spacing w:after="0" w:line="240" w:lineRule="auto"/>
              <w:jc w:val="both"/>
              <w:rPr>
                <w:rFonts w:ascii="Times New Roman" w:hAnsi="Times New Roman" w:cs="Times New Roman"/>
                <w:sz w:val="24"/>
                <w:szCs w:val="24"/>
                <w:shd w:val="clear" w:color="auto" w:fill="FFFFFF"/>
              </w:rPr>
            </w:pPr>
            <w:r w:rsidRPr="00491146">
              <w:rPr>
                <w:rFonts w:ascii="Times New Roman" w:hAnsi="Times New Roman" w:cs="Times New Roman"/>
                <w:sz w:val="24"/>
                <w:szCs w:val="24"/>
                <w:shd w:val="clear" w:color="auto" w:fill="FFFFFF"/>
              </w:rPr>
              <w:t>Гришин В. – 25 гр., Родионов С., Шухов С. – 36 гр., Быков К., Смирнов В. – 26 гр.</w:t>
            </w:r>
          </w:p>
          <w:p w:rsidR="00C94EA6" w:rsidRPr="00491146" w:rsidRDefault="00C94EA6" w:rsidP="00FE5241">
            <w:pPr>
              <w:spacing w:after="0" w:line="240" w:lineRule="auto"/>
              <w:jc w:val="both"/>
              <w:rPr>
                <w:rFonts w:ascii="Times New Roman" w:hAnsi="Times New Roman" w:cs="Times New Roman"/>
                <w:sz w:val="24"/>
                <w:szCs w:val="24"/>
                <w:shd w:val="clear" w:color="auto" w:fill="FFFFFF"/>
              </w:rPr>
            </w:pPr>
            <w:r w:rsidRPr="00491146">
              <w:rPr>
                <w:rFonts w:ascii="Times New Roman" w:hAnsi="Times New Roman" w:cs="Times New Roman"/>
                <w:sz w:val="24"/>
                <w:szCs w:val="24"/>
                <w:shd w:val="clear" w:color="auto" w:fill="FFFFFF"/>
              </w:rPr>
              <w:t>Руководитель:</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Анисимова О.В., Зайцева А.С.</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Областной фестиваль молодежного творчества «М.АРТ»</w:t>
            </w:r>
          </w:p>
          <w:p w:rsidR="00C94EA6" w:rsidRPr="00C26F42" w:rsidRDefault="00C94EA6" w:rsidP="00FE5241">
            <w:pPr>
              <w:spacing w:after="0" w:line="240" w:lineRule="auto"/>
              <w:rPr>
                <w:rFonts w:ascii="Times New Roman" w:hAnsi="Times New Roman" w:cs="Times New Roman"/>
                <w:sz w:val="24"/>
                <w:szCs w:val="24"/>
              </w:rPr>
            </w:pPr>
            <w:r w:rsidRPr="009324F7">
              <w:rPr>
                <w:rFonts w:ascii="Times New Roman" w:hAnsi="Times New Roman" w:cs="Times New Roman"/>
                <w:sz w:val="24"/>
                <w:szCs w:val="24"/>
              </w:rPr>
              <w:t>Номинация «Народный танец. Ансамбль.»</w:t>
            </w:r>
          </w:p>
          <w:p w:rsidR="00C94EA6" w:rsidRPr="009324F7"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Эстрадный вокал</w:t>
            </w:r>
          </w:p>
          <w:p w:rsidR="00C94EA6" w:rsidRPr="00C26F42" w:rsidRDefault="00C94EA6" w:rsidP="00FE5241">
            <w:pPr>
              <w:spacing w:after="0" w:line="240" w:lineRule="auto"/>
              <w:rPr>
                <w:rFonts w:ascii="Times New Roman" w:hAnsi="Times New Roman" w:cs="Times New Roman"/>
                <w:sz w:val="24"/>
                <w:szCs w:val="24"/>
              </w:rPr>
            </w:pPr>
          </w:p>
        </w:tc>
        <w:tc>
          <w:tcPr>
            <w:tcW w:w="830"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14 – 16.11.2019</w:t>
            </w:r>
          </w:p>
        </w:tc>
        <w:tc>
          <w:tcPr>
            <w:tcW w:w="1099" w:type="pct"/>
            <w:vAlign w:val="center"/>
          </w:tcPr>
          <w:p w:rsidR="00C94EA6" w:rsidRPr="00A96FF0" w:rsidRDefault="00C94EA6" w:rsidP="00FE5241">
            <w:pPr>
              <w:spacing w:after="0" w:line="240" w:lineRule="auto"/>
              <w:jc w:val="both"/>
              <w:rPr>
                <w:rFonts w:ascii="Times New Roman" w:hAnsi="Times New Roman" w:cs="Times New Roman"/>
                <w:sz w:val="24"/>
                <w:szCs w:val="24"/>
              </w:rPr>
            </w:pPr>
            <w:r w:rsidRPr="00A96FF0">
              <w:rPr>
                <w:rFonts w:ascii="Times New Roman" w:hAnsi="Times New Roman" w:cs="Times New Roman"/>
                <w:sz w:val="24"/>
                <w:szCs w:val="24"/>
              </w:rPr>
              <w:t xml:space="preserve">Диплом лауреата </w:t>
            </w:r>
            <w:r w:rsidRPr="00A96FF0">
              <w:rPr>
                <w:rFonts w:ascii="Times New Roman" w:hAnsi="Times New Roman" w:cs="Times New Roman"/>
                <w:sz w:val="24"/>
                <w:szCs w:val="24"/>
                <w:lang w:val="en-US"/>
              </w:rPr>
              <w:t>II</w:t>
            </w:r>
            <w:r w:rsidRPr="00A96FF0">
              <w:rPr>
                <w:rFonts w:ascii="Times New Roman" w:hAnsi="Times New Roman" w:cs="Times New Roman"/>
                <w:sz w:val="24"/>
                <w:szCs w:val="24"/>
              </w:rPr>
              <w:t xml:space="preserve"> степени </w:t>
            </w: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Диплом за участие</w:t>
            </w:r>
          </w:p>
        </w:tc>
        <w:tc>
          <w:tcPr>
            <w:tcW w:w="1353" w:type="pct"/>
            <w:shd w:val="clear" w:color="auto" w:fill="auto"/>
            <w:vAlign w:val="center"/>
          </w:tcPr>
          <w:p w:rsidR="00C94EA6" w:rsidRPr="00A96FF0" w:rsidRDefault="00C94EA6" w:rsidP="00FE5241">
            <w:pPr>
              <w:spacing w:after="0" w:line="240" w:lineRule="auto"/>
              <w:jc w:val="both"/>
              <w:rPr>
                <w:rFonts w:ascii="Times New Roman" w:hAnsi="Times New Roman" w:cs="Times New Roman"/>
                <w:sz w:val="24"/>
                <w:szCs w:val="24"/>
                <w:shd w:val="clear" w:color="auto" w:fill="FFFFFF"/>
              </w:rPr>
            </w:pPr>
            <w:r w:rsidRPr="00A96FF0">
              <w:rPr>
                <w:rFonts w:ascii="Times New Roman" w:hAnsi="Times New Roman" w:cs="Times New Roman"/>
                <w:sz w:val="24"/>
                <w:szCs w:val="24"/>
                <w:shd w:val="clear" w:color="auto" w:fill="FFFFFF"/>
              </w:rPr>
              <w:t>Руководитель Шишова А.А.</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A96FF0">
              <w:rPr>
                <w:rFonts w:ascii="Times New Roman" w:hAnsi="Times New Roman" w:cs="Times New Roman"/>
                <w:sz w:val="24"/>
                <w:szCs w:val="24"/>
                <w:shd w:val="clear" w:color="auto" w:fill="FFFFFF"/>
              </w:rPr>
              <w:t>Танцевальное объединение «Мозаика»</w:t>
            </w:r>
          </w:p>
          <w:p w:rsidR="00C94EA6" w:rsidRPr="00E02BD0" w:rsidRDefault="00C94EA6" w:rsidP="00FE5241">
            <w:pPr>
              <w:spacing w:after="0" w:line="240" w:lineRule="auto"/>
              <w:jc w:val="both"/>
              <w:rPr>
                <w:rFonts w:ascii="Times New Roman" w:hAnsi="Times New Roman" w:cs="Times New Roman"/>
                <w:sz w:val="24"/>
                <w:szCs w:val="24"/>
                <w:shd w:val="clear" w:color="auto" w:fill="FFFFFF"/>
              </w:rPr>
            </w:pPr>
            <w:r w:rsidRPr="00E02BD0">
              <w:rPr>
                <w:rFonts w:ascii="Times New Roman" w:hAnsi="Times New Roman" w:cs="Times New Roman"/>
                <w:sz w:val="24"/>
                <w:szCs w:val="24"/>
                <w:shd w:val="clear" w:color="auto" w:fill="FFFFFF"/>
              </w:rPr>
              <w:t>Бочкова О. – 14 гр.</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E02BD0">
              <w:rPr>
                <w:rFonts w:ascii="Times New Roman" w:hAnsi="Times New Roman" w:cs="Times New Roman"/>
                <w:sz w:val="24"/>
                <w:szCs w:val="24"/>
                <w:shd w:val="clear" w:color="auto" w:fill="FFFFFF"/>
              </w:rPr>
              <w:t>Руководитель Банникова Н.С.</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0C379D" w:rsidRDefault="00C94EA6" w:rsidP="00FE5241">
            <w:pPr>
              <w:spacing w:after="0" w:line="240" w:lineRule="auto"/>
              <w:rPr>
                <w:rFonts w:ascii="Times New Roman" w:hAnsi="Times New Roman" w:cs="Times New Roman"/>
                <w:sz w:val="24"/>
                <w:szCs w:val="24"/>
              </w:rPr>
            </w:pPr>
            <w:r w:rsidRPr="000C379D">
              <w:rPr>
                <w:rFonts w:ascii="Times New Roman" w:hAnsi="Times New Roman" w:cs="Times New Roman"/>
                <w:sz w:val="24"/>
                <w:szCs w:val="24"/>
              </w:rPr>
              <w:t xml:space="preserve">Областная патриотическая </w:t>
            </w:r>
            <w:proofErr w:type="spellStart"/>
            <w:r w:rsidRPr="000C379D">
              <w:rPr>
                <w:rFonts w:ascii="Times New Roman" w:hAnsi="Times New Roman" w:cs="Times New Roman"/>
                <w:sz w:val="24"/>
                <w:szCs w:val="24"/>
              </w:rPr>
              <w:t>туристско</w:t>
            </w:r>
            <w:proofErr w:type="spellEnd"/>
            <w:r w:rsidRPr="000C379D">
              <w:rPr>
                <w:rFonts w:ascii="Times New Roman" w:hAnsi="Times New Roman" w:cs="Times New Roman"/>
                <w:sz w:val="24"/>
                <w:szCs w:val="24"/>
              </w:rPr>
              <w:t xml:space="preserve"> – краеведческая экспедиция «Моя родина - </w:t>
            </w:r>
            <w:proofErr w:type="spellStart"/>
            <w:r w:rsidRPr="000C379D">
              <w:rPr>
                <w:rFonts w:ascii="Times New Roman" w:hAnsi="Times New Roman" w:cs="Times New Roman"/>
                <w:sz w:val="24"/>
                <w:szCs w:val="24"/>
              </w:rPr>
              <w:t>Ярославия</w:t>
            </w:r>
            <w:proofErr w:type="spellEnd"/>
            <w:r w:rsidRPr="000C379D">
              <w:rPr>
                <w:rFonts w:ascii="Times New Roman" w:hAnsi="Times New Roman" w:cs="Times New Roman"/>
                <w:sz w:val="24"/>
                <w:szCs w:val="24"/>
              </w:rPr>
              <w:t xml:space="preserve">» </w:t>
            </w:r>
          </w:p>
          <w:p w:rsidR="00C94EA6" w:rsidRPr="000C379D" w:rsidRDefault="00C94EA6" w:rsidP="00FE5241">
            <w:pPr>
              <w:spacing w:after="0" w:line="240" w:lineRule="auto"/>
              <w:rPr>
                <w:rFonts w:ascii="Times New Roman" w:hAnsi="Times New Roman" w:cs="Times New Roman"/>
                <w:sz w:val="24"/>
                <w:szCs w:val="24"/>
              </w:rPr>
            </w:pPr>
          </w:p>
          <w:p w:rsidR="00C94EA6" w:rsidRPr="000C379D"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Конкурс отзывов – сочинений</w:t>
            </w:r>
          </w:p>
        </w:tc>
        <w:tc>
          <w:tcPr>
            <w:tcW w:w="830" w:type="pct"/>
            <w:shd w:val="clear" w:color="auto" w:fill="auto"/>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lastRenderedPageBreak/>
              <w:t>15.11.2019</w:t>
            </w:r>
          </w:p>
        </w:tc>
        <w:tc>
          <w:tcPr>
            <w:tcW w:w="1099" w:type="pct"/>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Свидетельства участников,</w:t>
            </w: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Золотые значки экспедиции</w:t>
            </w: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Серебряные значки</w:t>
            </w: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Бронзовые значки</w:t>
            </w: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Диплом </w:t>
            </w:r>
            <w:r w:rsidRPr="00C26F42">
              <w:rPr>
                <w:rFonts w:ascii="Times New Roman" w:hAnsi="Times New Roman" w:cs="Times New Roman"/>
                <w:sz w:val="24"/>
                <w:szCs w:val="24"/>
                <w:lang w:val="en-US"/>
              </w:rPr>
              <w:t>I</w:t>
            </w:r>
            <w:r w:rsidRPr="00C26F42">
              <w:rPr>
                <w:rFonts w:ascii="Times New Roman" w:hAnsi="Times New Roman" w:cs="Times New Roman"/>
                <w:sz w:val="24"/>
                <w:szCs w:val="24"/>
              </w:rPr>
              <w:t xml:space="preserve"> степени</w:t>
            </w:r>
          </w:p>
        </w:tc>
        <w:tc>
          <w:tcPr>
            <w:tcW w:w="1353" w:type="pct"/>
            <w:shd w:val="clear" w:color="auto" w:fill="auto"/>
          </w:tcPr>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lastRenderedPageBreak/>
              <w:t xml:space="preserve">Руководитель Ткаченко Н.А. </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p>
          <w:p w:rsidR="00C94EA6" w:rsidRPr="00C26F42" w:rsidRDefault="00C94EA6" w:rsidP="00FE5241">
            <w:pPr>
              <w:spacing w:after="0" w:line="240" w:lineRule="auto"/>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Архипова В.,</w:t>
            </w:r>
            <w:proofErr w:type="spellStart"/>
            <w:r w:rsidRPr="00C26F42">
              <w:rPr>
                <w:rFonts w:ascii="Times New Roman" w:hAnsi="Times New Roman" w:cs="Times New Roman"/>
                <w:sz w:val="24"/>
                <w:szCs w:val="24"/>
                <w:shd w:val="clear" w:color="auto" w:fill="FFFFFF"/>
              </w:rPr>
              <w:t>Балмасова</w:t>
            </w:r>
            <w:proofErr w:type="spellEnd"/>
            <w:r w:rsidRPr="00C26F42">
              <w:rPr>
                <w:rFonts w:ascii="Times New Roman" w:hAnsi="Times New Roman" w:cs="Times New Roman"/>
                <w:sz w:val="24"/>
                <w:szCs w:val="24"/>
                <w:shd w:val="clear" w:color="auto" w:fill="FFFFFF"/>
              </w:rPr>
              <w:t xml:space="preserve"> С., </w:t>
            </w:r>
            <w:proofErr w:type="spellStart"/>
            <w:r w:rsidRPr="00C26F42">
              <w:rPr>
                <w:rFonts w:ascii="Times New Roman" w:hAnsi="Times New Roman" w:cs="Times New Roman"/>
                <w:sz w:val="24"/>
                <w:szCs w:val="24"/>
                <w:shd w:val="clear" w:color="auto" w:fill="FFFFFF"/>
              </w:rPr>
              <w:t>Винникова</w:t>
            </w:r>
            <w:proofErr w:type="spellEnd"/>
            <w:r w:rsidRPr="00C26F42">
              <w:rPr>
                <w:rFonts w:ascii="Times New Roman" w:hAnsi="Times New Roman" w:cs="Times New Roman"/>
                <w:sz w:val="24"/>
                <w:szCs w:val="24"/>
                <w:shd w:val="clear" w:color="auto" w:fill="FFFFFF"/>
              </w:rPr>
              <w:t xml:space="preserve">  А.., </w:t>
            </w:r>
            <w:proofErr w:type="spellStart"/>
            <w:r w:rsidRPr="00C26F42">
              <w:rPr>
                <w:rFonts w:ascii="Times New Roman" w:hAnsi="Times New Roman" w:cs="Times New Roman"/>
                <w:sz w:val="24"/>
                <w:szCs w:val="24"/>
                <w:shd w:val="clear" w:color="auto" w:fill="FFFFFF"/>
              </w:rPr>
              <w:t>Гудасова</w:t>
            </w:r>
            <w:proofErr w:type="spellEnd"/>
            <w:r w:rsidRPr="00C26F42">
              <w:rPr>
                <w:rFonts w:ascii="Times New Roman" w:hAnsi="Times New Roman" w:cs="Times New Roman"/>
                <w:sz w:val="24"/>
                <w:szCs w:val="24"/>
                <w:shd w:val="clear" w:color="auto" w:fill="FFFFFF"/>
              </w:rPr>
              <w:t xml:space="preserve"> Г., Иванова </w:t>
            </w:r>
            <w:r w:rsidRPr="00C26F42">
              <w:rPr>
                <w:rFonts w:ascii="Times New Roman" w:hAnsi="Times New Roman" w:cs="Times New Roman"/>
                <w:sz w:val="24"/>
                <w:szCs w:val="24"/>
                <w:shd w:val="clear" w:color="auto" w:fill="FFFFFF"/>
              </w:rPr>
              <w:lastRenderedPageBreak/>
              <w:t xml:space="preserve">В., Мареева А., </w:t>
            </w:r>
            <w:proofErr w:type="spellStart"/>
            <w:r w:rsidRPr="00C26F42">
              <w:rPr>
                <w:rFonts w:ascii="Times New Roman" w:hAnsi="Times New Roman" w:cs="Times New Roman"/>
                <w:sz w:val="24"/>
                <w:szCs w:val="24"/>
                <w:shd w:val="clear" w:color="auto" w:fill="FFFFFF"/>
              </w:rPr>
              <w:t>Рехина</w:t>
            </w:r>
            <w:proofErr w:type="spellEnd"/>
            <w:r w:rsidRPr="00C26F42">
              <w:rPr>
                <w:rFonts w:ascii="Times New Roman" w:hAnsi="Times New Roman" w:cs="Times New Roman"/>
                <w:sz w:val="24"/>
                <w:szCs w:val="24"/>
                <w:shd w:val="clear" w:color="auto" w:fill="FFFFFF"/>
              </w:rPr>
              <w:t xml:space="preserve"> А., , Соболева Е., </w:t>
            </w:r>
          </w:p>
          <w:p w:rsidR="00C94EA6" w:rsidRPr="00C26F42" w:rsidRDefault="00C94EA6" w:rsidP="00FE5241">
            <w:pPr>
              <w:spacing w:after="0" w:line="240" w:lineRule="auto"/>
              <w:rPr>
                <w:rFonts w:ascii="Times New Roman" w:hAnsi="Times New Roman" w:cs="Times New Roman"/>
                <w:sz w:val="24"/>
                <w:szCs w:val="24"/>
                <w:shd w:val="clear" w:color="auto" w:fill="FFFFFF"/>
              </w:rPr>
            </w:pPr>
          </w:p>
          <w:p w:rsidR="00C94EA6" w:rsidRPr="00C26F42" w:rsidRDefault="00C94EA6" w:rsidP="00FE5241">
            <w:pPr>
              <w:spacing w:after="0" w:line="240" w:lineRule="auto"/>
              <w:rPr>
                <w:rFonts w:ascii="Times New Roman" w:hAnsi="Times New Roman" w:cs="Times New Roman"/>
                <w:sz w:val="24"/>
                <w:szCs w:val="24"/>
                <w:shd w:val="clear" w:color="auto" w:fill="FFFFFF"/>
              </w:rPr>
            </w:pPr>
            <w:proofErr w:type="spellStart"/>
            <w:r w:rsidRPr="00C26F42">
              <w:rPr>
                <w:rFonts w:ascii="Times New Roman" w:hAnsi="Times New Roman" w:cs="Times New Roman"/>
                <w:sz w:val="24"/>
                <w:szCs w:val="24"/>
                <w:shd w:val="clear" w:color="auto" w:fill="FFFFFF"/>
              </w:rPr>
              <w:t>Горючко</w:t>
            </w:r>
            <w:proofErr w:type="spellEnd"/>
            <w:r w:rsidRPr="00C26F42">
              <w:rPr>
                <w:rFonts w:ascii="Times New Roman" w:hAnsi="Times New Roman" w:cs="Times New Roman"/>
                <w:sz w:val="24"/>
                <w:szCs w:val="24"/>
                <w:shd w:val="clear" w:color="auto" w:fill="FFFFFF"/>
              </w:rPr>
              <w:t xml:space="preserve"> К., Соколова А., Ивахно А., </w:t>
            </w:r>
            <w:proofErr w:type="spellStart"/>
            <w:r w:rsidRPr="00C26F42">
              <w:rPr>
                <w:rFonts w:ascii="Times New Roman" w:hAnsi="Times New Roman" w:cs="Times New Roman"/>
                <w:sz w:val="24"/>
                <w:szCs w:val="24"/>
                <w:shd w:val="clear" w:color="auto" w:fill="FFFFFF"/>
              </w:rPr>
              <w:t>Мазанкина</w:t>
            </w:r>
            <w:proofErr w:type="spellEnd"/>
            <w:r w:rsidRPr="00C26F42">
              <w:rPr>
                <w:rFonts w:ascii="Times New Roman" w:hAnsi="Times New Roman" w:cs="Times New Roman"/>
                <w:sz w:val="24"/>
                <w:szCs w:val="24"/>
                <w:shd w:val="clear" w:color="auto" w:fill="FFFFFF"/>
              </w:rPr>
              <w:t xml:space="preserve"> М., </w:t>
            </w:r>
            <w:proofErr w:type="spellStart"/>
            <w:r w:rsidRPr="00C26F42">
              <w:rPr>
                <w:rFonts w:ascii="Times New Roman" w:hAnsi="Times New Roman" w:cs="Times New Roman"/>
                <w:sz w:val="24"/>
                <w:szCs w:val="24"/>
                <w:shd w:val="clear" w:color="auto" w:fill="FFFFFF"/>
              </w:rPr>
              <w:t>Цыпкина</w:t>
            </w:r>
            <w:proofErr w:type="spellEnd"/>
            <w:r w:rsidRPr="00C26F42">
              <w:rPr>
                <w:rFonts w:ascii="Times New Roman" w:hAnsi="Times New Roman" w:cs="Times New Roman"/>
                <w:sz w:val="24"/>
                <w:szCs w:val="24"/>
                <w:shd w:val="clear" w:color="auto" w:fill="FFFFFF"/>
              </w:rPr>
              <w:t xml:space="preserve"> Т., </w:t>
            </w:r>
            <w:proofErr w:type="spellStart"/>
            <w:r w:rsidRPr="00C26F42">
              <w:rPr>
                <w:rFonts w:ascii="Times New Roman" w:hAnsi="Times New Roman" w:cs="Times New Roman"/>
                <w:sz w:val="24"/>
                <w:szCs w:val="24"/>
                <w:shd w:val="clear" w:color="auto" w:fill="FFFFFF"/>
              </w:rPr>
              <w:t>гусятникова</w:t>
            </w:r>
            <w:proofErr w:type="spellEnd"/>
            <w:r w:rsidRPr="00C26F42">
              <w:rPr>
                <w:rFonts w:ascii="Times New Roman" w:hAnsi="Times New Roman" w:cs="Times New Roman"/>
                <w:sz w:val="24"/>
                <w:szCs w:val="24"/>
                <w:shd w:val="clear" w:color="auto" w:fill="FFFFFF"/>
              </w:rPr>
              <w:t xml:space="preserve"> А., </w:t>
            </w:r>
          </w:p>
          <w:p w:rsidR="00C94EA6" w:rsidRPr="00C26F42" w:rsidRDefault="00C94EA6" w:rsidP="00FE5241">
            <w:pPr>
              <w:spacing w:after="0" w:line="240" w:lineRule="auto"/>
              <w:rPr>
                <w:rFonts w:ascii="Times New Roman" w:hAnsi="Times New Roman" w:cs="Times New Roman"/>
                <w:sz w:val="24"/>
                <w:szCs w:val="24"/>
                <w:shd w:val="clear" w:color="auto" w:fill="FFFFFF"/>
              </w:rPr>
            </w:pPr>
          </w:p>
          <w:p w:rsidR="00C94EA6" w:rsidRPr="00C26F42" w:rsidRDefault="00C94EA6" w:rsidP="00FE5241">
            <w:pPr>
              <w:spacing w:after="0" w:line="240" w:lineRule="auto"/>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 xml:space="preserve">Николенко Е., Семенова А., </w:t>
            </w:r>
            <w:proofErr w:type="spellStart"/>
            <w:r w:rsidRPr="00C26F42">
              <w:rPr>
                <w:rFonts w:ascii="Times New Roman" w:hAnsi="Times New Roman" w:cs="Times New Roman"/>
                <w:sz w:val="24"/>
                <w:szCs w:val="24"/>
                <w:shd w:val="clear" w:color="auto" w:fill="FFFFFF"/>
              </w:rPr>
              <w:t>Семиевская</w:t>
            </w:r>
            <w:proofErr w:type="spellEnd"/>
            <w:r w:rsidRPr="00C26F42">
              <w:rPr>
                <w:rFonts w:ascii="Times New Roman" w:hAnsi="Times New Roman" w:cs="Times New Roman"/>
                <w:sz w:val="24"/>
                <w:szCs w:val="24"/>
                <w:shd w:val="clear" w:color="auto" w:fill="FFFFFF"/>
              </w:rPr>
              <w:t xml:space="preserve"> А.</w:t>
            </w:r>
          </w:p>
          <w:p w:rsidR="00C94EA6" w:rsidRPr="00C26F42" w:rsidRDefault="00C94EA6" w:rsidP="00FE5241">
            <w:pPr>
              <w:spacing w:after="0" w:line="240" w:lineRule="auto"/>
              <w:rPr>
                <w:rFonts w:ascii="Times New Roman" w:hAnsi="Times New Roman" w:cs="Times New Roman"/>
                <w:sz w:val="24"/>
                <w:szCs w:val="24"/>
                <w:shd w:val="clear" w:color="auto" w:fill="FFFFFF"/>
              </w:rPr>
            </w:pPr>
            <w:proofErr w:type="spellStart"/>
            <w:r w:rsidRPr="00C26F42">
              <w:rPr>
                <w:rFonts w:ascii="Times New Roman" w:hAnsi="Times New Roman" w:cs="Times New Roman"/>
                <w:sz w:val="24"/>
                <w:szCs w:val="24"/>
                <w:shd w:val="clear" w:color="auto" w:fill="FFFFFF"/>
              </w:rPr>
              <w:t>Винникова</w:t>
            </w:r>
            <w:proofErr w:type="spellEnd"/>
            <w:r w:rsidRPr="00C26F42">
              <w:rPr>
                <w:rFonts w:ascii="Times New Roman" w:hAnsi="Times New Roman" w:cs="Times New Roman"/>
                <w:sz w:val="24"/>
                <w:szCs w:val="24"/>
                <w:shd w:val="clear" w:color="auto" w:fill="FFFFFF"/>
              </w:rPr>
              <w:t xml:space="preserve"> А.</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vAlign w:val="center"/>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 xml:space="preserve">Районный Открытый исторический фестиваль «Под стягом князя </w:t>
            </w:r>
            <w:proofErr w:type="spellStart"/>
            <w:r w:rsidRPr="00C26F42">
              <w:rPr>
                <w:rFonts w:ascii="Times New Roman" w:hAnsi="Times New Roman" w:cs="Times New Roman"/>
                <w:sz w:val="24"/>
                <w:szCs w:val="24"/>
              </w:rPr>
              <w:t>Василько</w:t>
            </w:r>
            <w:proofErr w:type="spellEnd"/>
            <w:r w:rsidRPr="00C26F42">
              <w:rPr>
                <w:rFonts w:ascii="Times New Roman" w:hAnsi="Times New Roman" w:cs="Times New Roman"/>
                <w:sz w:val="24"/>
                <w:szCs w:val="24"/>
              </w:rPr>
              <w:t>»</w:t>
            </w:r>
          </w:p>
          <w:p w:rsidR="00C94EA6" w:rsidRPr="00E02BD0" w:rsidRDefault="00C94EA6" w:rsidP="00FE5241">
            <w:pPr>
              <w:spacing w:after="0" w:line="240" w:lineRule="auto"/>
              <w:rPr>
                <w:rFonts w:ascii="Times New Roman" w:hAnsi="Times New Roman" w:cs="Times New Roman"/>
                <w:sz w:val="24"/>
                <w:szCs w:val="24"/>
              </w:rPr>
            </w:pPr>
            <w:r w:rsidRPr="00E02BD0">
              <w:rPr>
                <w:rFonts w:ascii="Times New Roman" w:hAnsi="Times New Roman" w:cs="Times New Roman"/>
                <w:sz w:val="24"/>
                <w:szCs w:val="24"/>
              </w:rPr>
              <w:t>Конкурс патриотических агитбригад «В единстве сила»</w:t>
            </w:r>
          </w:p>
          <w:p w:rsidR="00C94EA6" w:rsidRPr="00E02BD0" w:rsidRDefault="00C94EA6" w:rsidP="00FE5241">
            <w:pPr>
              <w:spacing w:after="0" w:line="240" w:lineRule="auto"/>
              <w:rPr>
                <w:rFonts w:ascii="Times New Roman" w:hAnsi="Times New Roman" w:cs="Times New Roman"/>
                <w:sz w:val="24"/>
                <w:szCs w:val="24"/>
              </w:rPr>
            </w:pPr>
          </w:p>
          <w:p w:rsidR="00C94EA6" w:rsidRPr="00E02BD0" w:rsidRDefault="00C94EA6" w:rsidP="00FE5241">
            <w:pPr>
              <w:spacing w:after="0" w:line="240" w:lineRule="auto"/>
              <w:rPr>
                <w:rFonts w:ascii="Times New Roman" w:hAnsi="Times New Roman" w:cs="Times New Roman"/>
                <w:sz w:val="24"/>
                <w:szCs w:val="24"/>
              </w:rPr>
            </w:pPr>
            <w:r w:rsidRPr="00E02BD0">
              <w:rPr>
                <w:rFonts w:ascii="Times New Roman" w:hAnsi="Times New Roman" w:cs="Times New Roman"/>
                <w:sz w:val="24"/>
                <w:szCs w:val="24"/>
              </w:rPr>
              <w:t>Интеллектуальная игра «Герои земли Ярославской»</w:t>
            </w:r>
          </w:p>
          <w:p w:rsidR="00C94EA6" w:rsidRPr="00E02BD0"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r w:rsidRPr="00E02BD0">
              <w:rPr>
                <w:rFonts w:ascii="Times New Roman" w:hAnsi="Times New Roman" w:cs="Times New Roman"/>
                <w:sz w:val="24"/>
                <w:szCs w:val="24"/>
              </w:rPr>
              <w:t>Спортивные соревнования</w:t>
            </w:r>
          </w:p>
        </w:tc>
        <w:tc>
          <w:tcPr>
            <w:tcW w:w="830" w:type="pct"/>
            <w:shd w:val="clear" w:color="auto" w:fill="auto"/>
            <w:vAlign w:val="center"/>
          </w:tcPr>
          <w:p w:rsidR="00C94EA6" w:rsidRPr="00C26F42" w:rsidRDefault="00C94EA6" w:rsidP="00FE5241">
            <w:pPr>
              <w:spacing w:after="0" w:line="240" w:lineRule="auto"/>
              <w:jc w:val="center"/>
              <w:rPr>
                <w:rFonts w:ascii="Times New Roman" w:hAnsi="Times New Roman" w:cs="Times New Roman"/>
                <w:sz w:val="24"/>
                <w:szCs w:val="24"/>
              </w:rPr>
            </w:pPr>
            <w:r w:rsidRPr="00C26F42">
              <w:rPr>
                <w:rFonts w:ascii="Times New Roman" w:hAnsi="Times New Roman" w:cs="Times New Roman"/>
                <w:sz w:val="24"/>
                <w:szCs w:val="24"/>
              </w:rPr>
              <w:t>06.12.2019</w:t>
            </w:r>
          </w:p>
        </w:tc>
        <w:tc>
          <w:tcPr>
            <w:tcW w:w="1099" w:type="pct"/>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Грамота за </w:t>
            </w:r>
            <w:r w:rsidRPr="00C26F42">
              <w:rPr>
                <w:rFonts w:ascii="Times New Roman" w:hAnsi="Times New Roman" w:cs="Times New Roman"/>
                <w:sz w:val="24"/>
                <w:szCs w:val="24"/>
                <w:lang w:val="en-US"/>
              </w:rPr>
              <w:t>I</w:t>
            </w:r>
            <w:r w:rsidRPr="00C26F42">
              <w:rPr>
                <w:rFonts w:ascii="Times New Roman" w:hAnsi="Times New Roman" w:cs="Times New Roman"/>
                <w:sz w:val="24"/>
                <w:szCs w:val="24"/>
              </w:rPr>
              <w:t xml:space="preserve"> место</w:t>
            </w: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p>
          <w:p w:rsidR="00C94EA6" w:rsidRDefault="00C94EA6" w:rsidP="00FE5241">
            <w:pPr>
              <w:spacing w:after="0" w:line="240" w:lineRule="auto"/>
              <w:jc w:val="both"/>
              <w:rPr>
                <w:rFonts w:ascii="Times New Roman" w:hAnsi="Times New Roman" w:cs="Times New Roman"/>
                <w:sz w:val="24"/>
                <w:szCs w:val="24"/>
              </w:rPr>
            </w:pPr>
          </w:p>
          <w:p w:rsidR="00C94EA6" w:rsidRDefault="00C94EA6" w:rsidP="00FE5241">
            <w:pPr>
              <w:spacing w:after="0" w:line="240" w:lineRule="auto"/>
              <w:jc w:val="both"/>
              <w:rPr>
                <w:rFonts w:ascii="Times New Roman" w:hAnsi="Times New Roman" w:cs="Times New Roman"/>
                <w:sz w:val="24"/>
                <w:szCs w:val="24"/>
              </w:rPr>
            </w:pPr>
          </w:p>
          <w:p w:rsidR="00C94EA6"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Грамота за </w:t>
            </w:r>
            <w:r w:rsidRPr="00C26F42">
              <w:rPr>
                <w:rFonts w:ascii="Times New Roman" w:hAnsi="Times New Roman" w:cs="Times New Roman"/>
                <w:sz w:val="24"/>
                <w:szCs w:val="24"/>
                <w:lang w:val="en-US"/>
              </w:rPr>
              <w:t>I</w:t>
            </w:r>
            <w:r w:rsidRPr="00C26F42">
              <w:rPr>
                <w:rFonts w:ascii="Times New Roman" w:hAnsi="Times New Roman" w:cs="Times New Roman"/>
                <w:sz w:val="24"/>
                <w:szCs w:val="24"/>
              </w:rPr>
              <w:t xml:space="preserve"> место</w:t>
            </w:r>
          </w:p>
          <w:p w:rsidR="00C94EA6" w:rsidRPr="00C26F42" w:rsidRDefault="00C94EA6" w:rsidP="00FE5241">
            <w:pPr>
              <w:spacing w:after="0" w:line="240" w:lineRule="auto"/>
              <w:jc w:val="both"/>
              <w:rPr>
                <w:rFonts w:ascii="Times New Roman" w:hAnsi="Times New Roman" w:cs="Times New Roman"/>
                <w:sz w:val="24"/>
                <w:szCs w:val="24"/>
              </w:rPr>
            </w:pPr>
          </w:p>
          <w:p w:rsidR="00C94EA6" w:rsidRDefault="00C94EA6" w:rsidP="00FE5241">
            <w:pPr>
              <w:spacing w:after="0" w:line="240" w:lineRule="auto"/>
              <w:jc w:val="both"/>
              <w:rPr>
                <w:rFonts w:ascii="Times New Roman" w:hAnsi="Times New Roman" w:cs="Times New Roman"/>
                <w:sz w:val="24"/>
                <w:szCs w:val="24"/>
              </w:rPr>
            </w:pPr>
          </w:p>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 xml:space="preserve">Грамота за </w:t>
            </w:r>
            <w:r w:rsidRPr="00C26F42">
              <w:rPr>
                <w:rFonts w:ascii="Times New Roman" w:hAnsi="Times New Roman" w:cs="Times New Roman"/>
                <w:sz w:val="24"/>
                <w:szCs w:val="24"/>
                <w:lang w:val="en-US"/>
              </w:rPr>
              <w:t>I</w:t>
            </w:r>
            <w:r w:rsidRPr="00C26F42">
              <w:rPr>
                <w:rFonts w:ascii="Times New Roman" w:hAnsi="Times New Roman" w:cs="Times New Roman"/>
                <w:sz w:val="24"/>
                <w:szCs w:val="24"/>
              </w:rPr>
              <w:t xml:space="preserve"> место</w:t>
            </w:r>
          </w:p>
        </w:tc>
        <w:tc>
          <w:tcPr>
            <w:tcW w:w="1353" w:type="pct"/>
            <w:shd w:val="clear" w:color="auto" w:fill="auto"/>
          </w:tcPr>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Руководитель Колесникова Ю.Н.</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proofErr w:type="spellStart"/>
            <w:r w:rsidRPr="00C26F42">
              <w:rPr>
                <w:rFonts w:ascii="Times New Roman" w:hAnsi="Times New Roman" w:cs="Times New Roman"/>
                <w:sz w:val="24"/>
                <w:szCs w:val="24"/>
                <w:shd w:val="clear" w:color="auto" w:fill="FFFFFF"/>
              </w:rPr>
              <w:t>Патракеева</w:t>
            </w:r>
            <w:proofErr w:type="spellEnd"/>
            <w:r w:rsidRPr="00C26F42">
              <w:rPr>
                <w:rFonts w:ascii="Times New Roman" w:hAnsi="Times New Roman" w:cs="Times New Roman"/>
                <w:sz w:val="24"/>
                <w:szCs w:val="24"/>
                <w:shd w:val="clear" w:color="auto" w:fill="FFFFFF"/>
              </w:rPr>
              <w:t xml:space="preserve"> И.,</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Горюнова П,</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proofErr w:type="spellStart"/>
            <w:r w:rsidRPr="00C26F42">
              <w:rPr>
                <w:rFonts w:ascii="Times New Roman" w:hAnsi="Times New Roman" w:cs="Times New Roman"/>
                <w:sz w:val="24"/>
                <w:szCs w:val="24"/>
                <w:shd w:val="clear" w:color="auto" w:fill="FFFFFF"/>
              </w:rPr>
              <w:t>Хыдырова</w:t>
            </w:r>
            <w:proofErr w:type="spellEnd"/>
            <w:r w:rsidRPr="00C26F42">
              <w:rPr>
                <w:rFonts w:ascii="Times New Roman" w:hAnsi="Times New Roman" w:cs="Times New Roman"/>
                <w:sz w:val="24"/>
                <w:szCs w:val="24"/>
                <w:shd w:val="clear" w:color="auto" w:fill="FFFFFF"/>
              </w:rPr>
              <w:t xml:space="preserve"> Е.,</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Родионов С.,</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Шухов С.,</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 xml:space="preserve">Корнев </w:t>
            </w:r>
            <w:proofErr w:type="spellStart"/>
            <w:r w:rsidRPr="00C26F42">
              <w:rPr>
                <w:rFonts w:ascii="Times New Roman" w:hAnsi="Times New Roman" w:cs="Times New Roman"/>
                <w:sz w:val="24"/>
                <w:szCs w:val="24"/>
                <w:shd w:val="clear" w:color="auto" w:fill="FFFFFF"/>
              </w:rPr>
              <w:t>С.,Евстафьева</w:t>
            </w:r>
            <w:proofErr w:type="spellEnd"/>
            <w:r w:rsidRPr="00C26F42">
              <w:rPr>
                <w:rFonts w:ascii="Times New Roman" w:hAnsi="Times New Roman" w:cs="Times New Roman"/>
                <w:sz w:val="24"/>
                <w:szCs w:val="24"/>
                <w:shd w:val="clear" w:color="auto" w:fill="FFFFFF"/>
              </w:rPr>
              <w:t xml:space="preserve"> Т., Костылев А., Кузьмичева В., </w:t>
            </w:r>
            <w:proofErr w:type="spellStart"/>
            <w:r w:rsidRPr="00C26F42">
              <w:rPr>
                <w:rFonts w:ascii="Times New Roman" w:hAnsi="Times New Roman" w:cs="Times New Roman"/>
                <w:sz w:val="24"/>
                <w:szCs w:val="24"/>
                <w:shd w:val="clear" w:color="auto" w:fill="FFFFFF"/>
              </w:rPr>
              <w:t>Низамова</w:t>
            </w:r>
            <w:proofErr w:type="spellEnd"/>
            <w:r w:rsidRPr="00C26F42">
              <w:rPr>
                <w:rFonts w:ascii="Times New Roman" w:hAnsi="Times New Roman" w:cs="Times New Roman"/>
                <w:sz w:val="24"/>
                <w:szCs w:val="24"/>
                <w:shd w:val="clear" w:color="auto" w:fill="FFFFFF"/>
              </w:rPr>
              <w:t xml:space="preserve"> Е., </w:t>
            </w:r>
            <w:proofErr w:type="spellStart"/>
            <w:r w:rsidRPr="00C26F42">
              <w:rPr>
                <w:rFonts w:ascii="Times New Roman" w:hAnsi="Times New Roman" w:cs="Times New Roman"/>
                <w:sz w:val="24"/>
                <w:szCs w:val="24"/>
                <w:shd w:val="clear" w:color="auto" w:fill="FFFFFF"/>
              </w:rPr>
              <w:t>Низамова</w:t>
            </w:r>
            <w:proofErr w:type="spellEnd"/>
            <w:r w:rsidRPr="00C26F42">
              <w:rPr>
                <w:rFonts w:ascii="Times New Roman" w:hAnsi="Times New Roman" w:cs="Times New Roman"/>
                <w:sz w:val="24"/>
                <w:szCs w:val="24"/>
                <w:shd w:val="clear" w:color="auto" w:fill="FFFFFF"/>
              </w:rPr>
              <w:t xml:space="preserve"> Т., </w:t>
            </w:r>
            <w:proofErr w:type="spellStart"/>
            <w:r w:rsidRPr="00C26F42">
              <w:rPr>
                <w:rFonts w:ascii="Times New Roman" w:hAnsi="Times New Roman" w:cs="Times New Roman"/>
                <w:sz w:val="24"/>
                <w:szCs w:val="24"/>
                <w:shd w:val="clear" w:color="auto" w:fill="FFFFFF"/>
              </w:rPr>
              <w:t>Салахян</w:t>
            </w:r>
            <w:proofErr w:type="spellEnd"/>
            <w:r w:rsidRPr="00C26F42">
              <w:rPr>
                <w:rFonts w:ascii="Times New Roman" w:hAnsi="Times New Roman" w:cs="Times New Roman"/>
                <w:sz w:val="24"/>
                <w:szCs w:val="24"/>
                <w:shd w:val="clear" w:color="auto" w:fill="FFFFFF"/>
              </w:rPr>
              <w:t xml:space="preserve"> И.,</w:t>
            </w:r>
            <w:proofErr w:type="spellStart"/>
            <w:r w:rsidRPr="00C26F42">
              <w:rPr>
                <w:rFonts w:ascii="Times New Roman" w:hAnsi="Times New Roman" w:cs="Times New Roman"/>
                <w:sz w:val="24"/>
                <w:szCs w:val="24"/>
                <w:shd w:val="clear" w:color="auto" w:fill="FFFFFF"/>
              </w:rPr>
              <w:t>Нурдинова</w:t>
            </w:r>
            <w:proofErr w:type="spellEnd"/>
            <w:r w:rsidRPr="00C26F42">
              <w:rPr>
                <w:rFonts w:ascii="Times New Roman" w:hAnsi="Times New Roman" w:cs="Times New Roman"/>
                <w:sz w:val="24"/>
                <w:szCs w:val="24"/>
                <w:shd w:val="clear" w:color="auto" w:fill="FFFFFF"/>
              </w:rPr>
              <w:t xml:space="preserve"> М., Гущина В.</w:t>
            </w:r>
          </w:p>
        </w:tc>
      </w:tr>
      <w:tr w:rsidR="00C94EA6" w:rsidRPr="00F16AFA" w:rsidTr="00C94EA6">
        <w:tc>
          <w:tcPr>
            <w:tcW w:w="293" w:type="pct"/>
            <w:shd w:val="clear" w:color="auto" w:fill="auto"/>
            <w:vAlign w:val="center"/>
          </w:tcPr>
          <w:p w:rsidR="00C94EA6" w:rsidRPr="00F16AFA" w:rsidRDefault="00C94EA6" w:rsidP="00627169">
            <w:pPr>
              <w:pStyle w:val="ad"/>
              <w:numPr>
                <w:ilvl w:val="0"/>
                <w:numId w:val="10"/>
              </w:numPr>
              <w:spacing w:after="0"/>
              <w:jc w:val="center"/>
              <w:rPr>
                <w:rFonts w:ascii="Times New Roman" w:hAnsi="Times New Roman" w:cs="Times New Roman"/>
                <w:color w:val="FF0000"/>
                <w:sz w:val="24"/>
                <w:szCs w:val="24"/>
              </w:rPr>
            </w:pPr>
          </w:p>
        </w:tc>
        <w:tc>
          <w:tcPr>
            <w:tcW w:w="1425" w:type="pct"/>
            <w:shd w:val="clear" w:color="auto" w:fill="auto"/>
          </w:tcPr>
          <w:p w:rsidR="00C94EA6" w:rsidRPr="00C26F42" w:rsidRDefault="00C94EA6" w:rsidP="00FE5241">
            <w:pPr>
              <w:spacing w:after="0" w:line="240" w:lineRule="auto"/>
              <w:rPr>
                <w:rFonts w:ascii="Times New Roman" w:hAnsi="Times New Roman" w:cs="Times New Roman"/>
                <w:sz w:val="24"/>
                <w:szCs w:val="24"/>
              </w:rPr>
            </w:pPr>
            <w:r w:rsidRPr="00C26F42">
              <w:rPr>
                <w:rFonts w:ascii="Times New Roman" w:hAnsi="Times New Roman" w:cs="Times New Roman"/>
                <w:sz w:val="24"/>
                <w:szCs w:val="24"/>
              </w:rPr>
              <w:t xml:space="preserve">Районная </w:t>
            </w:r>
            <w:proofErr w:type="spellStart"/>
            <w:r w:rsidRPr="00C26F42">
              <w:rPr>
                <w:rFonts w:ascii="Times New Roman" w:hAnsi="Times New Roman" w:cs="Times New Roman"/>
                <w:sz w:val="24"/>
                <w:szCs w:val="24"/>
              </w:rPr>
              <w:t>Гражданско</w:t>
            </w:r>
            <w:proofErr w:type="spellEnd"/>
            <w:r w:rsidRPr="00C26F42">
              <w:rPr>
                <w:rFonts w:ascii="Times New Roman" w:hAnsi="Times New Roman" w:cs="Times New Roman"/>
                <w:sz w:val="24"/>
                <w:szCs w:val="24"/>
              </w:rPr>
              <w:t xml:space="preserve"> – патриотическая акция «Мы – граждане России»</w:t>
            </w:r>
          </w:p>
        </w:tc>
        <w:tc>
          <w:tcPr>
            <w:tcW w:w="830" w:type="pct"/>
            <w:shd w:val="clear" w:color="auto" w:fill="auto"/>
          </w:tcPr>
          <w:p w:rsidR="00C94EA6" w:rsidRPr="00C26F42" w:rsidRDefault="00C94EA6" w:rsidP="00FE5241">
            <w:pPr>
              <w:spacing w:after="0" w:line="240" w:lineRule="auto"/>
              <w:jc w:val="both"/>
              <w:rPr>
                <w:rFonts w:ascii="Times New Roman" w:hAnsi="Times New Roman" w:cs="Times New Roman"/>
                <w:sz w:val="24"/>
                <w:szCs w:val="24"/>
              </w:rPr>
            </w:pPr>
            <w:r w:rsidRPr="00C26F42">
              <w:rPr>
                <w:rFonts w:ascii="Times New Roman" w:hAnsi="Times New Roman" w:cs="Times New Roman"/>
                <w:sz w:val="24"/>
                <w:szCs w:val="24"/>
              </w:rPr>
              <w:t>12.12.2019</w:t>
            </w:r>
            <w:r>
              <w:rPr>
                <w:rFonts w:ascii="Times New Roman" w:hAnsi="Times New Roman" w:cs="Times New Roman"/>
                <w:sz w:val="24"/>
                <w:szCs w:val="24"/>
              </w:rPr>
              <w:t>.</w:t>
            </w:r>
          </w:p>
        </w:tc>
        <w:tc>
          <w:tcPr>
            <w:tcW w:w="1099" w:type="pct"/>
          </w:tcPr>
          <w:p w:rsidR="00C94EA6" w:rsidRPr="00C26F42" w:rsidRDefault="00C94EA6" w:rsidP="00FE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C26F42">
              <w:rPr>
                <w:rFonts w:ascii="Times New Roman" w:hAnsi="Times New Roman" w:cs="Times New Roman"/>
                <w:sz w:val="24"/>
                <w:szCs w:val="24"/>
              </w:rPr>
              <w:t xml:space="preserve">рамота за </w:t>
            </w:r>
            <w:r w:rsidRPr="00C26F42">
              <w:rPr>
                <w:rFonts w:ascii="Times New Roman" w:hAnsi="Times New Roman" w:cs="Times New Roman"/>
                <w:sz w:val="24"/>
                <w:szCs w:val="24"/>
                <w:lang w:val="en-US"/>
              </w:rPr>
              <w:t>III</w:t>
            </w:r>
            <w:r w:rsidRPr="00C26F42">
              <w:rPr>
                <w:rFonts w:ascii="Times New Roman" w:hAnsi="Times New Roman" w:cs="Times New Roman"/>
                <w:sz w:val="24"/>
                <w:szCs w:val="24"/>
              </w:rPr>
              <w:t xml:space="preserve"> место </w:t>
            </w:r>
          </w:p>
        </w:tc>
        <w:tc>
          <w:tcPr>
            <w:tcW w:w="1353" w:type="pct"/>
            <w:shd w:val="clear" w:color="auto" w:fill="auto"/>
          </w:tcPr>
          <w:p w:rsidR="00C94EA6"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 xml:space="preserve">Соколова А. </w:t>
            </w:r>
            <w:proofErr w:type="spellStart"/>
            <w:r w:rsidRPr="00C26F42">
              <w:rPr>
                <w:rFonts w:ascii="Times New Roman" w:hAnsi="Times New Roman" w:cs="Times New Roman"/>
                <w:sz w:val="24"/>
                <w:szCs w:val="24"/>
                <w:shd w:val="clear" w:color="auto" w:fill="FFFFFF"/>
              </w:rPr>
              <w:t>Волгов</w:t>
            </w:r>
            <w:proofErr w:type="spellEnd"/>
            <w:r w:rsidRPr="00C26F42">
              <w:rPr>
                <w:rFonts w:ascii="Times New Roman" w:hAnsi="Times New Roman" w:cs="Times New Roman"/>
                <w:sz w:val="24"/>
                <w:szCs w:val="24"/>
                <w:shd w:val="clear" w:color="auto" w:fill="FFFFFF"/>
              </w:rPr>
              <w:t xml:space="preserve"> Н., </w:t>
            </w:r>
            <w:proofErr w:type="spellStart"/>
            <w:r w:rsidRPr="00C26F42">
              <w:rPr>
                <w:rFonts w:ascii="Times New Roman" w:hAnsi="Times New Roman" w:cs="Times New Roman"/>
                <w:sz w:val="24"/>
                <w:szCs w:val="24"/>
                <w:shd w:val="clear" w:color="auto" w:fill="FFFFFF"/>
              </w:rPr>
              <w:t>Слезина</w:t>
            </w:r>
            <w:proofErr w:type="spellEnd"/>
            <w:r w:rsidRPr="00C26F42">
              <w:rPr>
                <w:rFonts w:ascii="Times New Roman" w:hAnsi="Times New Roman" w:cs="Times New Roman"/>
                <w:sz w:val="24"/>
                <w:szCs w:val="24"/>
                <w:shd w:val="clear" w:color="auto" w:fill="FFFFFF"/>
              </w:rPr>
              <w:t xml:space="preserve"> Н., Гук А.,– 44 гр.,</w:t>
            </w:r>
            <w:r w:rsidR="00DA18EC">
              <w:rPr>
                <w:rFonts w:ascii="Times New Roman" w:hAnsi="Times New Roman" w:cs="Times New Roman"/>
                <w:sz w:val="24"/>
                <w:szCs w:val="24"/>
                <w:shd w:val="clear" w:color="auto" w:fill="FFFFFF"/>
              </w:rPr>
              <w:t xml:space="preserve"> </w:t>
            </w:r>
            <w:proofErr w:type="spellStart"/>
            <w:r w:rsidRPr="00C26F42">
              <w:rPr>
                <w:rFonts w:ascii="Times New Roman" w:hAnsi="Times New Roman" w:cs="Times New Roman"/>
                <w:sz w:val="24"/>
                <w:szCs w:val="24"/>
                <w:shd w:val="clear" w:color="auto" w:fill="FFFFFF"/>
              </w:rPr>
              <w:t>Билалова</w:t>
            </w:r>
            <w:proofErr w:type="spellEnd"/>
            <w:r w:rsidRPr="00C26F42">
              <w:rPr>
                <w:rFonts w:ascii="Times New Roman" w:hAnsi="Times New Roman" w:cs="Times New Roman"/>
                <w:sz w:val="24"/>
                <w:szCs w:val="24"/>
                <w:shd w:val="clear" w:color="auto" w:fill="FFFFFF"/>
              </w:rPr>
              <w:t xml:space="preserve"> Э., Морозова П.- 22 гр., Дмитриева К., - 23 гр. </w:t>
            </w:r>
          </w:p>
          <w:p w:rsidR="00C94EA6" w:rsidRPr="00C26F42" w:rsidRDefault="00C94EA6" w:rsidP="00FE5241">
            <w:pPr>
              <w:spacing w:after="0" w:line="240" w:lineRule="auto"/>
              <w:jc w:val="both"/>
              <w:rPr>
                <w:rFonts w:ascii="Times New Roman" w:hAnsi="Times New Roman" w:cs="Times New Roman"/>
                <w:sz w:val="24"/>
                <w:szCs w:val="24"/>
                <w:shd w:val="clear" w:color="auto" w:fill="FFFFFF"/>
              </w:rPr>
            </w:pPr>
            <w:r w:rsidRPr="00C26F42">
              <w:rPr>
                <w:rFonts w:ascii="Times New Roman" w:hAnsi="Times New Roman" w:cs="Times New Roman"/>
                <w:sz w:val="24"/>
                <w:szCs w:val="24"/>
                <w:shd w:val="clear" w:color="auto" w:fill="FFFFFF"/>
              </w:rPr>
              <w:t>Руководитель Анисимова О.В.</w:t>
            </w:r>
          </w:p>
        </w:tc>
      </w:tr>
    </w:tbl>
    <w:p w:rsidR="00A82E5A" w:rsidRPr="00F16AFA" w:rsidRDefault="00A82E5A" w:rsidP="007D107B">
      <w:pPr>
        <w:spacing w:after="0" w:line="276" w:lineRule="auto"/>
        <w:jc w:val="both"/>
        <w:rPr>
          <w:rFonts w:ascii="Times New Roman" w:eastAsia="Times New Roman" w:hAnsi="Times New Roman" w:cs="Times New Roman"/>
          <w:color w:val="FF0000"/>
          <w:sz w:val="28"/>
          <w:szCs w:val="28"/>
        </w:rPr>
      </w:pPr>
    </w:p>
    <w:p w:rsidR="00C34CC8" w:rsidRDefault="00C34CC8" w:rsidP="00C34CC8">
      <w:pPr>
        <w:spacing w:after="0" w:line="240" w:lineRule="auto"/>
        <w:ind w:firstLine="709"/>
        <w:jc w:val="both"/>
        <w:rPr>
          <w:rFonts w:ascii="Times New Roman" w:hAnsi="Times New Roman" w:cs="Times New Roman"/>
          <w:sz w:val="28"/>
        </w:rPr>
      </w:pPr>
      <w:r>
        <w:rPr>
          <w:rFonts w:ascii="Times New Roman" w:hAnsi="Times New Roman" w:cs="Times New Roman"/>
          <w:sz w:val="28"/>
        </w:rPr>
        <w:t>Воспитательная работа в 2019 году осуществлялась в соответствии со Стратегией развития воспитания в Российской Федерации на период до 2025 года и ведущей целью воспитания, обозначенной в Концепции воспитательной деятельности ГПОУ ЯО Ростовского педагогического колледжа.</w:t>
      </w:r>
    </w:p>
    <w:p w:rsidR="00C34CC8" w:rsidRDefault="00C34CC8" w:rsidP="00C34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В течение года студенты колледжа приняли активное участие не только в </w:t>
      </w:r>
      <w:proofErr w:type="spellStart"/>
      <w:r>
        <w:rPr>
          <w:rFonts w:ascii="Times New Roman" w:hAnsi="Times New Roman" w:cs="Times New Roman"/>
          <w:sz w:val="28"/>
        </w:rPr>
        <w:t>колледжных</w:t>
      </w:r>
      <w:proofErr w:type="spellEnd"/>
      <w:r>
        <w:rPr>
          <w:rFonts w:ascii="Times New Roman" w:hAnsi="Times New Roman" w:cs="Times New Roman"/>
          <w:sz w:val="28"/>
        </w:rPr>
        <w:t xml:space="preserve"> мероприятиях, но и в конкурсах, и фестивалях муниципального, регионального, всероссийского и международного уровней по разным направлениям воспитательной деятельности. В рамках </w:t>
      </w:r>
      <w:proofErr w:type="spellStart"/>
      <w:r>
        <w:rPr>
          <w:rFonts w:ascii="Times New Roman" w:hAnsi="Times New Roman" w:cs="Times New Roman"/>
          <w:sz w:val="28"/>
        </w:rPr>
        <w:t>гражданско</w:t>
      </w:r>
      <w:proofErr w:type="spellEnd"/>
      <w:r>
        <w:rPr>
          <w:rFonts w:ascii="Times New Roman" w:hAnsi="Times New Roman" w:cs="Times New Roman"/>
          <w:sz w:val="28"/>
        </w:rPr>
        <w:t xml:space="preserve"> – патриотического направления воспитания результативными стали</w:t>
      </w:r>
      <w:r>
        <w:rPr>
          <w:rFonts w:ascii="Times New Roman" w:hAnsi="Times New Roman" w:cs="Times New Roman"/>
          <w:sz w:val="28"/>
          <w:szCs w:val="24"/>
        </w:rPr>
        <w:t xml:space="preserve"> Районный конкурс на лучший проект в сфере патриотического воспитания, Районный тур </w:t>
      </w:r>
      <w:proofErr w:type="spellStart"/>
      <w:r>
        <w:rPr>
          <w:rFonts w:ascii="Times New Roman" w:hAnsi="Times New Roman" w:cs="Times New Roman"/>
          <w:sz w:val="28"/>
          <w:szCs w:val="24"/>
        </w:rPr>
        <w:t>детско</w:t>
      </w:r>
      <w:proofErr w:type="spellEnd"/>
      <w:r>
        <w:rPr>
          <w:rFonts w:ascii="Times New Roman" w:hAnsi="Times New Roman" w:cs="Times New Roman"/>
          <w:sz w:val="28"/>
          <w:szCs w:val="24"/>
        </w:rPr>
        <w:t xml:space="preserve"> – юношеской </w:t>
      </w:r>
      <w:proofErr w:type="spellStart"/>
      <w:r>
        <w:rPr>
          <w:rFonts w:ascii="Times New Roman" w:hAnsi="Times New Roman" w:cs="Times New Roman"/>
          <w:sz w:val="28"/>
          <w:szCs w:val="24"/>
        </w:rPr>
        <w:t>военно</w:t>
      </w:r>
      <w:proofErr w:type="spellEnd"/>
      <w:r>
        <w:rPr>
          <w:rFonts w:ascii="Times New Roman" w:hAnsi="Times New Roman" w:cs="Times New Roman"/>
          <w:sz w:val="28"/>
          <w:szCs w:val="24"/>
        </w:rPr>
        <w:t xml:space="preserve"> – патриотической игре «Победа», </w:t>
      </w:r>
      <w:r>
        <w:rPr>
          <w:rFonts w:ascii="Times New Roman" w:hAnsi="Times New Roman" w:cs="Times New Roman"/>
          <w:sz w:val="28"/>
          <w:szCs w:val="24"/>
        </w:rPr>
        <w:lastRenderedPageBreak/>
        <w:t xml:space="preserve">Региональный </w:t>
      </w:r>
      <w:proofErr w:type="spellStart"/>
      <w:r>
        <w:rPr>
          <w:rFonts w:ascii="Times New Roman" w:hAnsi="Times New Roman" w:cs="Times New Roman"/>
          <w:sz w:val="28"/>
          <w:szCs w:val="24"/>
        </w:rPr>
        <w:t>гражданско</w:t>
      </w:r>
      <w:proofErr w:type="spellEnd"/>
      <w:r>
        <w:rPr>
          <w:rFonts w:ascii="Times New Roman" w:hAnsi="Times New Roman" w:cs="Times New Roman"/>
          <w:sz w:val="28"/>
          <w:szCs w:val="24"/>
        </w:rPr>
        <w:t xml:space="preserve"> – патриотический фестиваль «Красная гвоздика», Областной конкурс проектов «Бюджет для граждан», Областная патриотическая </w:t>
      </w:r>
      <w:proofErr w:type="spellStart"/>
      <w:r>
        <w:rPr>
          <w:rFonts w:ascii="Times New Roman" w:hAnsi="Times New Roman" w:cs="Times New Roman"/>
          <w:sz w:val="28"/>
          <w:szCs w:val="24"/>
        </w:rPr>
        <w:t>туристско</w:t>
      </w:r>
      <w:proofErr w:type="spellEnd"/>
      <w:r>
        <w:rPr>
          <w:rFonts w:ascii="Times New Roman" w:hAnsi="Times New Roman" w:cs="Times New Roman"/>
          <w:sz w:val="28"/>
          <w:szCs w:val="24"/>
        </w:rPr>
        <w:t xml:space="preserve"> – краеведческая экспедиция «Моя родина - </w:t>
      </w:r>
      <w:proofErr w:type="spellStart"/>
      <w:r>
        <w:rPr>
          <w:rFonts w:ascii="Times New Roman" w:hAnsi="Times New Roman" w:cs="Times New Roman"/>
          <w:sz w:val="28"/>
          <w:szCs w:val="24"/>
        </w:rPr>
        <w:t>Ярославия</w:t>
      </w:r>
      <w:proofErr w:type="spellEnd"/>
      <w:r>
        <w:rPr>
          <w:rFonts w:ascii="Times New Roman" w:hAnsi="Times New Roman" w:cs="Times New Roman"/>
          <w:sz w:val="28"/>
          <w:szCs w:val="24"/>
        </w:rPr>
        <w:t xml:space="preserve">», Всероссийский конкурс молодежных проектов «Если бы я был президентом» и др. В рамках профессионально – ориентирующего воспитания (развитие карьеры) успешным стало участие студентов колледжа в Ярмарке социальных проектов и общественных молодежных инициатив «Цветочная мелодия», Областном фестивале образовательных практик организаций отдыха детей и их оздоровления Ярославской области «Смена мечты», и др. В направлении спортивное и </w:t>
      </w:r>
      <w:proofErr w:type="spellStart"/>
      <w:r>
        <w:rPr>
          <w:rFonts w:ascii="Times New Roman" w:hAnsi="Times New Roman" w:cs="Times New Roman"/>
          <w:sz w:val="28"/>
          <w:szCs w:val="24"/>
        </w:rPr>
        <w:t>здоровьесберегающее</w:t>
      </w:r>
      <w:proofErr w:type="spellEnd"/>
      <w:r>
        <w:rPr>
          <w:rFonts w:ascii="Times New Roman" w:hAnsi="Times New Roman" w:cs="Times New Roman"/>
          <w:sz w:val="28"/>
          <w:szCs w:val="24"/>
        </w:rPr>
        <w:t xml:space="preserve"> воспитание результативность проявляется в таких мероприятиях и конкурсах, как Городская радиоигра с элементами спортивных дисциплин радиоспорта «Военный радист» в рамках реализации проекта «Девушки в строю», посвященной 75-летию Победы в Великой Отечественной Войне 1941 – 1945 </w:t>
      </w:r>
      <w:proofErr w:type="spellStart"/>
      <w:r>
        <w:rPr>
          <w:rFonts w:ascii="Times New Roman" w:hAnsi="Times New Roman" w:cs="Times New Roman"/>
          <w:sz w:val="28"/>
          <w:szCs w:val="24"/>
        </w:rPr>
        <w:t>г.г</w:t>
      </w:r>
      <w:proofErr w:type="spellEnd"/>
      <w:r>
        <w:rPr>
          <w:rFonts w:ascii="Times New Roman" w:hAnsi="Times New Roman" w:cs="Times New Roman"/>
          <w:sz w:val="28"/>
          <w:szCs w:val="24"/>
        </w:rPr>
        <w:t xml:space="preserve">., Районная </w:t>
      </w:r>
      <w:proofErr w:type="spellStart"/>
      <w:r>
        <w:rPr>
          <w:rFonts w:ascii="Times New Roman" w:hAnsi="Times New Roman" w:cs="Times New Roman"/>
          <w:sz w:val="28"/>
          <w:szCs w:val="24"/>
        </w:rPr>
        <w:t>военно</w:t>
      </w:r>
      <w:proofErr w:type="spellEnd"/>
      <w:r>
        <w:rPr>
          <w:rFonts w:ascii="Times New Roman" w:hAnsi="Times New Roman" w:cs="Times New Roman"/>
          <w:sz w:val="28"/>
          <w:szCs w:val="24"/>
        </w:rPr>
        <w:t xml:space="preserve"> – спортивная игра «Зарница» в рамках проекта «Женщины в погонах», Районный этап областного фестиваля здорового образа жизни «Добавь движения 2019», Областная профилактическая акция, приуроченная к Всемирному дню борьбы со СПИДом «Тебе решать!», и др. В направлении развития студенческого самоуправления: Областной семинар актива учреждений СПО, </w:t>
      </w:r>
      <w:r>
        <w:rPr>
          <w:rFonts w:ascii="Times New Roman" w:hAnsi="Times New Roman" w:cs="Times New Roman"/>
          <w:sz w:val="28"/>
          <w:szCs w:val="28"/>
        </w:rPr>
        <w:t xml:space="preserve">Областной фестиваль студенческих объединений ПОО Ярославской области и др. В направлении культурно – творческого воспитания результативными стали Областной фестиваль студенческого творчества «Ярославская студенческая весна», Межрегиональный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юношеский и молодежный фестиваль искусств «Ростовские перезвоны» в рамках Всероссийского инновационного Фестиваля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юношеского и молодежного творчества «100 городов России», Международный фестиваль поэзии и песни «Вечный огонь» и др. Начата подготовка к празднованию 75-летия Победы </w:t>
      </w:r>
      <w:r>
        <w:rPr>
          <w:rFonts w:ascii="Times New Roman" w:hAnsi="Times New Roman" w:cs="Times New Roman"/>
          <w:sz w:val="28"/>
          <w:szCs w:val="24"/>
        </w:rPr>
        <w:t xml:space="preserve">в Великой Отечественной Войне 1941 – 1945 </w:t>
      </w:r>
      <w:proofErr w:type="spellStart"/>
      <w:r>
        <w:rPr>
          <w:rFonts w:ascii="Times New Roman" w:hAnsi="Times New Roman" w:cs="Times New Roman"/>
          <w:sz w:val="28"/>
          <w:szCs w:val="24"/>
        </w:rPr>
        <w:t>г.г</w:t>
      </w:r>
      <w:proofErr w:type="spellEnd"/>
      <w:r>
        <w:rPr>
          <w:rFonts w:ascii="Times New Roman" w:hAnsi="Times New Roman" w:cs="Times New Roman"/>
          <w:sz w:val="28"/>
          <w:szCs w:val="24"/>
        </w:rPr>
        <w:t>., разработан план значимых мероприятий. Информация о мероприятиях регулярно представляется на официальном сайте колледжа и в группе «</w:t>
      </w:r>
      <w:proofErr w:type="spellStart"/>
      <w:r>
        <w:rPr>
          <w:rFonts w:ascii="Times New Roman" w:hAnsi="Times New Roman" w:cs="Times New Roman"/>
          <w:sz w:val="28"/>
          <w:szCs w:val="24"/>
        </w:rPr>
        <w:t>ВКонтакте</w:t>
      </w:r>
      <w:proofErr w:type="spellEnd"/>
      <w:r>
        <w:rPr>
          <w:rFonts w:ascii="Times New Roman" w:hAnsi="Times New Roman" w:cs="Times New Roman"/>
          <w:sz w:val="28"/>
          <w:szCs w:val="24"/>
        </w:rPr>
        <w:t>».</w:t>
      </w:r>
    </w:p>
    <w:p w:rsidR="00C34CC8" w:rsidRDefault="00C34CC8" w:rsidP="00C34CC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В колледже активно действуют два волонтерских отряда. Их участники оказали безвозмездную помощь в подготовке и проведении</w:t>
      </w:r>
      <w:r>
        <w:rPr>
          <w:rFonts w:ascii="Times New Roman" w:hAnsi="Times New Roman" w:cs="Times New Roman"/>
          <w:sz w:val="28"/>
        </w:rPr>
        <w:t xml:space="preserve"> таких мероприятий как социальная акция «Большая уборка в родном городе», социальная акция «Благоустройство Спасского бульвара», День Победы советского народа в Великой Отечественной войне, проведение Церемонии памяти на воинском кладбище, Всероссийская акция «Георгиевская ленточка», патриотическая акция «Свеча единства», профилактическая акция «Наша жизнь в наших руках», районный этап областной профилактической акции, приуроченной к Всемирному Дню борьбы со СПИДом «Тебе решать», Полумарафон «Ростов Великий» городские и областные спортивные мероприятия и др. Стали инициаторами проведения профилактических мероприятий, направленных на формирование здорового образа жизни у обучающихся колледжа. </w:t>
      </w:r>
    </w:p>
    <w:p w:rsidR="00C34CC8" w:rsidRDefault="00C34CC8" w:rsidP="00C34CC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Волонтерами активно осуществлялась добровольческая деятельность по оказанию социально-психологической помощи и поддержки детям с </w:t>
      </w:r>
      <w:r>
        <w:rPr>
          <w:rFonts w:ascii="Times New Roman" w:hAnsi="Times New Roman" w:cs="Times New Roman"/>
          <w:sz w:val="28"/>
        </w:rPr>
        <w:lastRenderedPageBreak/>
        <w:t>ограниченными возможностями здоровья в условиях семейной инклюзивной театрально-творческой студии «ДИКИЕ-ЛЕБЕДИ», а также лицам пожилого возраста и инвалидам в Доме милосердия «Кузнеца Лобова».</w:t>
      </w:r>
    </w:p>
    <w:p w:rsidR="00C34CC8" w:rsidRDefault="00C34CC8" w:rsidP="00C34CC8">
      <w:pPr>
        <w:spacing w:after="0" w:line="240" w:lineRule="auto"/>
        <w:ind w:firstLine="709"/>
        <w:jc w:val="both"/>
        <w:rPr>
          <w:rFonts w:ascii="Times New Roman" w:hAnsi="Times New Roman" w:cs="Times New Roman"/>
          <w:sz w:val="28"/>
        </w:rPr>
      </w:pPr>
      <w:r>
        <w:rPr>
          <w:rFonts w:ascii="Times New Roman" w:hAnsi="Times New Roman" w:cs="Times New Roman"/>
          <w:sz w:val="28"/>
        </w:rPr>
        <w:t>В течение года реализовано 10 дополнительных общеобразовательных общеразвивающих программ художественно-эстетической, социально-педагогической и физкультурно-оздоровительной направленности. В рамках сетевого взаимодействия с ФГБОУ ВО «Ярославский государственный педагогический университет им. К.Д. Ушинского» и администрацией г. Ростова реализовано две дополнительные общеобразовательные общеразвивающие программы («Особый ребенок», «Школа юного психолога»).</w:t>
      </w:r>
    </w:p>
    <w:p w:rsidR="00C34CC8" w:rsidRDefault="00C34CC8" w:rsidP="00C34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2019 года активно осуществлялась социально-педагогическая деятельность. На начало 2019 года количество обучающихся из категории дети-сироты и дети, оставшиеся без попечения родителей, составляло 44 человека, из них 7 несовершеннолетних обучающихся. На конец 2019 года - 37 человек, из них 14 несовершеннолетних. Среди основных проблем обучающихся данной категории выделяются неправильная самоорганизация, недостаточность дисциплины,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учебно-профессиональной мотивации. Для устранения указанных трудностей проведены индивидуальные беседы, осуществлена профилактическая работа, контроль за учебной деятельностью обучающихся, тесное взаимодействие с законными представителями обучающихся данной категории. Оказана социально-информационная помощь, направленная на обеспечение обучающихся информацией по вопросам их социальной защиты.</w:t>
      </w:r>
    </w:p>
    <w:p w:rsidR="00C34CC8" w:rsidRDefault="00C34CC8" w:rsidP="00C34CC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целях профилактики правонарушений, употребления ПАВ и негативных явлений среди обучающихся в колледже разработан План профилактической работы колледжа, действует Совет профилактики. Ведется необходимая документация. В течение года на учете в Территориальной комиссии по делам несовершеннолетних и защите их прав, Подразделении по делам несовершеннолетних за административные правонарушения, нарушение правил и внутреннего распорядка колледжа, нарушение правил проживания в общежитии состояло 6 обучающихся колледжа. </w:t>
      </w:r>
    </w:p>
    <w:p w:rsidR="00C34CC8" w:rsidRDefault="00C34CC8" w:rsidP="00C34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 xml:space="preserve">С обучающимися, состоящими на различных видах учета проводится профилактическая работа в соответствии с межведомственным планом взаимодействия, осуществляется систематическая индивидуальная работа, студенты привлекаются к участию в </w:t>
      </w:r>
      <w:proofErr w:type="spellStart"/>
      <w:r>
        <w:rPr>
          <w:rFonts w:ascii="Times New Roman" w:hAnsi="Times New Roman" w:cs="Times New Roman"/>
          <w:sz w:val="28"/>
          <w:szCs w:val="24"/>
        </w:rPr>
        <w:t>колледжных</w:t>
      </w:r>
      <w:proofErr w:type="spellEnd"/>
      <w:r>
        <w:rPr>
          <w:rFonts w:ascii="Times New Roman" w:hAnsi="Times New Roman" w:cs="Times New Roman"/>
          <w:sz w:val="28"/>
          <w:szCs w:val="24"/>
        </w:rPr>
        <w:t xml:space="preserve"> мероприятиях, работе объединений дополнительного образования колледжа, в добровольческих акциях волонтерского отряда «Формула добра». </w:t>
      </w:r>
      <w:r>
        <w:rPr>
          <w:rFonts w:ascii="Times New Roman" w:eastAsia="Times New Roman" w:hAnsi="Times New Roman" w:cs="Times New Roman"/>
          <w:sz w:val="28"/>
          <w:szCs w:val="28"/>
        </w:rPr>
        <w:t>На основании Федерального закона от 8 января 1998 года № 3-ФЗ «О наркотических средствах и психотропных веществах» были реализованы мероприятия по раннему выявлению незаконного потребления наркотических средств и психотропных веществ: с 15 сентября по 15 ноября 2019 года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проведено социально-психологическое тестирование обучающихся колледжа; м</w:t>
      </w:r>
      <w:r>
        <w:rPr>
          <w:rFonts w:ascii="Times New Roman" w:hAnsi="Times New Roman" w:cs="Times New Roman"/>
          <w:sz w:val="28"/>
          <w:szCs w:val="28"/>
        </w:rPr>
        <w:t xml:space="preserve">ероприятия в </w:t>
      </w:r>
      <w:r>
        <w:rPr>
          <w:rFonts w:ascii="Times New Roman" w:hAnsi="Times New Roman" w:cs="Times New Roman"/>
          <w:sz w:val="28"/>
          <w:szCs w:val="28"/>
        </w:rPr>
        <w:lastRenderedPageBreak/>
        <w:t xml:space="preserve">рамках Всероссийского дня трезвости; мероприятия в рамках Областной акции «Наша жизнь в наших руках!», направленной на популяризацию ЗОЖ, профилактику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поведения среди несовершеннолетних, месячник борьбы с курением и др.</w:t>
      </w:r>
    </w:p>
    <w:p w:rsidR="00C34CC8" w:rsidRDefault="00C34CC8" w:rsidP="00C34CC8">
      <w:pPr>
        <w:spacing w:after="0" w:line="240" w:lineRule="auto"/>
        <w:ind w:firstLine="709"/>
        <w:jc w:val="both"/>
        <w:rPr>
          <w:rFonts w:ascii="Times New Roman" w:hAnsi="Times New Roman"/>
          <w:sz w:val="28"/>
          <w:szCs w:val="28"/>
        </w:rPr>
      </w:pPr>
      <w:r>
        <w:rPr>
          <w:rFonts w:ascii="Times New Roman" w:hAnsi="Times New Roman"/>
          <w:sz w:val="28"/>
          <w:szCs w:val="28"/>
        </w:rPr>
        <w:t>Колледж обеспечивает общежитием всех нуждающихся в этом обучающихся. В 2019 году в общежитии было зарегистрировано 149 человек. Из них 43 человека это обучающиеся первого курса, 16 проживающих -юноши. Постоянная прописка проживающих в основном в Ярославской области, части студентов - в Московской, Владимировской и Ивановской областях. Из общего числа студентов - 17 проживающих это дети-сироты и дети, оставшиеся без попечения родителей. Возникающие трудности проживающих в общежитии решались своевременно при взаимодействии всех субъектов учебно-воспитательного процесса в колледже. Воспитательная работа в общежитии осуществлялась в соответствии с планом воспитательной деятельности в колледже, Советом общежития разработаны и проведены досуговые мероприятия для обучающихся, проживающих в общежитии.</w:t>
      </w:r>
    </w:p>
    <w:p w:rsidR="00C34CC8" w:rsidRDefault="00C34CC8" w:rsidP="00C34CC8">
      <w:pPr>
        <w:spacing w:after="0" w:line="240" w:lineRule="auto"/>
        <w:ind w:firstLine="709"/>
        <w:jc w:val="both"/>
        <w:rPr>
          <w:rFonts w:ascii="Times New Roman" w:hAnsi="Times New Roman"/>
          <w:sz w:val="28"/>
          <w:szCs w:val="28"/>
        </w:rPr>
      </w:pPr>
    </w:p>
    <w:p w:rsidR="00C34CC8" w:rsidRDefault="00C34CC8" w:rsidP="00C34CC8">
      <w:pPr>
        <w:spacing w:after="0" w:line="240" w:lineRule="auto"/>
        <w:ind w:firstLine="709"/>
        <w:jc w:val="both"/>
      </w:pPr>
    </w:p>
    <w:p w:rsidR="00A82E5A" w:rsidRPr="00DA6F3B" w:rsidRDefault="00A82E5A" w:rsidP="00945370">
      <w:pPr>
        <w:pStyle w:val="1"/>
        <w:numPr>
          <w:ilvl w:val="0"/>
          <w:numId w:val="41"/>
        </w:numPr>
      </w:pPr>
      <w:bookmarkStart w:id="21" w:name="_Toc37940547"/>
      <w:r w:rsidRPr="00DA6F3B">
        <w:t>ОРГАНИЗАЦИЯ УЧЕБНОГО ПРОЦЕССА</w:t>
      </w:r>
      <w:bookmarkEnd w:id="21"/>
    </w:p>
    <w:p w:rsidR="00735128" w:rsidRPr="00DA6F3B" w:rsidRDefault="00735128" w:rsidP="00A53428">
      <w:pPr>
        <w:spacing w:after="0" w:line="276" w:lineRule="auto"/>
      </w:pP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Колледж работает в режиме 6-ти дневной рабочей недели, в две смены.</w:t>
      </w: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Недельная нагрузка студентов обязательными учебными занятиями не превышает 36 часов, максимальная нагрузка – 54 часа.</w:t>
      </w: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Ежедневно в расписании учебных занятий предусмотрен перерыв 45 минут для организации питания студентов.</w:t>
      </w: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В соответствии с государственными образовательными стандартами по специальностям объ</w:t>
      </w:r>
      <w:r w:rsidR="00DA6F3B" w:rsidRPr="00DA6F3B">
        <w:rPr>
          <w:rFonts w:ascii="Times New Roman" w:eastAsia="Times New Roman" w:hAnsi="Times New Roman" w:cs="Times New Roman"/>
          <w:sz w:val="28"/>
          <w:szCs w:val="28"/>
        </w:rPr>
        <w:t>ё</w:t>
      </w:r>
      <w:r w:rsidRPr="00DA6F3B">
        <w:rPr>
          <w:rFonts w:ascii="Times New Roman" w:eastAsia="Times New Roman" w:hAnsi="Times New Roman" w:cs="Times New Roman"/>
          <w:sz w:val="28"/>
          <w:szCs w:val="28"/>
        </w:rPr>
        <w:t>м времени по дисциплине «Физическая культура» на первом курсе увеличен до 3 часов в неделю. Наряду с учебной нагрузкой по физической культуре проводятся спортивно-массовые мероприятия.</w:t>
      </w: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Новые педагогические технологии в работе со студентами используют 9</w:t>
      </w:r>
      <w:r w:rsidR="00DA6F3B" w:rsidRPr="00DA6F3B">
        <w:rPr>
          <w:rFonts w:ascii="Times New Roman" w:eastAsia="Times New Roman" w:hAnsi="Times New Roman" w:cs="Times New Roman"/>
          <w:sz w:val="28"/>
          <w:szCs w:val="28"/>
        </w:rPr>
        <w:t>7</w:t>
      </w:r>
      <w:r w:rsidRPr="00DA6F3B">
        <w:rPr>
          <w:rFonts w:ascii="Times New Roman" w:eastAsia="Times New Roman" w:hAnsi="Times New Roman" w:cs="Times New Roman"/>
          <w:sz w:val="28"/>
          <w:szCs w:val="28"/>
        </w:rPr>
        <w:t>% педагогического коллектива.</w:t>
      </w: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По всем реализуемым основным профессиональным образовательным программам имеется в свободном доступе и на сайте колледжа полный пакет нормативной и учебно-методичес</w:t>
      </w:r>
      <w:r w:rsidR="00AC2E4E" w:rsidRPr="00DA6F3B">
        <w:rPr>
          <w:rFonts w:ascii="Times New Roman" w:eastAsia="Times New Roman" w:hAnsi="Times New Roman" w:cs="Times New Roman"/>
          <w:sz w:val="28"/>
          <w:szCs w:val="28"/>
        </w:rPr>
        <w:t>кой документации. В течение 201</w:t>
      </w:r>
      <w:r w:rsidR="00DA6F3B" w:rsidRPr="00DA6F3B">
        <w:rPr>
          <w:rFonts w:ascii="Times New Roman" w:eastAsia="Times New Roman" w:hAnsi="Times New Roman" w:cs="Times New Roman"/>
          <w:sz w:val="28"/>
          <w:szCs w:val="28"/>
        </w:rPr>
        <w:t>9</w:t>
      </w:r>
      <w:r w:rsidRPr="00DA6F3B">
        <w:rPr>
          <w:rFonts w:ascii="Times New Roman" w:eastAsia="Times New Roman" w:hAnsi="Times New Roman" w:cs="Times New Roman"/>
          <w:sz w:val="28"/>
          <w:szCs w:val="28"/>
        </w:rPr>
        <w:t xml:space="preserve"> года преподавателями колледжа разработаны на 100% рабочие программы учебных дисциплин и профессиональных модулей, программы практик, материалы контрольно-оценочных средств, </w:t>
      </w:r>
      <w:r w:rsidR="00DA6F3B" w:rsidRPr="00DA6F3B">
        <w:rPr>
          <w:rFonts w:ascii="Times New Roman" w:eastAsia="Times New Roman" w:hAnsi="Times New Roman" w:cs="Times New Roman"/>
          <w:sz w:val="28"/>
          <w:szCs w:val="28"/>
        </w:rPr>
        <w:t xml:space="preserve">фонды оценочных средств, </w:t>
      </w:r>
      <w:r w:rsidRPr="00DA6F3B">
        <w:rPr>
          <w:rFonts w:ascii="Times New Roman" w:eastAsia="Times New Roman" w:hAnsi="Times New Roman" w:cs="Times New Roman"/>
          <w:sz w:val="28"/>
          <w:szCs w:val="28"/>
        </w:rPr>
        <w:t>продолжается комплектование электронной базы учебно-методических комплексов педагога по преподаваемым дисциплинам.</w:t>
      </w:r>
    </w:p>
    <w:p w:rsidR="00A82E5A" w:rsidRPr="00F16AFA" w:rsidRDefault="00AC2E4E" w:rsidP="007D107B">
      <w:pPr>
        <w:spacing w:after="0" w:line="276" w:lineRule="auto"/>
        <w:ind w:firstLine="709"/>
        <w:jc w:val="both"/>
        <w:rPr>
          <w:rFonts w:ascii="Times New Roman" w:eastAsia="Times New Roman" w:hAnsi="Times New Roman" w:cs="Times New Roman"/>
          <w:color w:val="FF0000"/>
          <w:sz w:val="28"/>
          <w:szCs w:val="28"/>
        </w:rPr>
      </w:pPr>
      <w:r w:rsidRPr="00DA6F3B">
        <w:rPr>
          <w:rFonts w:ascii="Times New Roman" w:eastAsia="Times New Roman" w:hAnsi="Times New Roman" w:cs="Times New Roman"/>
          <w:sz w:val="28"/>
          <w:szCs w:val="28"/>
        </w:rPr>
        <w:t>В течение 201</w:t>
      </w:r>
      <w:r w:rsidR="00DA6F3B" w:rsidRPr="00DA6F3B">
        <w:rPr>
          <w:rFonts w:ascii="Times New Roman" w:eastAsia="Times New Roman" w:hAnsi="Times New Roman" w:cs="Times New Roman"/>
          <w:sz w:val="28"/>
          <w:szCs w:val="28"/>
        </w:rPr>
        <w:t>9</w:t>
      </w:r>
      <w:r w:rsidR="00A82E5A" w:rsidRPr="00DA6F3B">
        <w:rPr>
          <w:rFonts w:ascii="Times New Roman" w:eastAsia="Times New Roman" w:hAnsi="Times New Roman" w:cs="Times New Roman"/>
          <w:sz w:val="28"/>
          <w:szCs w:val="28"/>
        </w:rPr>
        <w:t xml:space="preserve"> года пакет основных документов (рабочие программы по профессиональным модулям, материалы контрольно-оценочных средств </w:t>
      </w:r>
      <w:r w:rsidR="00A82E5A" w:rsidRPr="00DA6F3B">
        <w:rPr>
          <w:rFonts w:ascii="Times New Roman" w:eastAsia="Times New Roman" w:hAnsi="Times New Roman" w:cs="Times New Roman"/>
          <w:sz w:val="28"/>
          <w:szCs w:val="28"/>
        </w:rPr>
        <w:lastRenderedPageBreak/>
        <w:t>по промежуточным аттестациям) по различным видам профессиональной подготовки студентов прошел согласование с представителями работодателей</w:t>
      </w:r>
      <w:r w:rsidR="00A82E5A" w:rsidRPr="00F16AFA">
        <w:rPr>
          <w:rFonts w:ascii="Times New Roman" w:eastAsia="Times New Roman" w:hAnsi="Times New Roman" w:cs="Times New Roman"/>
          <w:color w:val="FF0000"/>
          <w:sz w:val="28"/>
          <w:szCs w:val="28"/>
        </w:rPr>
        <w:t>.</w:t>
      </w:r>
    </w:p>
    <w:p w:rsidR="00A82E5A" w:rsidRPr="00DA6F3B" w:rsidRDefault="00A82E5A" w:rsidP="007D107B">
      <w:pPr>
        <w:spacing w:after="0" w:line="276" w:lineRule="auto"/>
        <w:ind w:firstLine="709"/>
        <w:jc w:val="both"/>
        <w:rPr>
          <w:rFonts w:ascii="Times New Roman" w:eastAsia="Times New Roman" w:hAnsi="Times New Roman" w:cs="Times New Roman"/>
          <w:sz w:val="28"/>
          <w:szCs w:val="28"/>
        </w:rPr>
      </w:pPr>
      <w:r w:rsidRPr="005339A4">
        <w:rPr>
          <w:rFonts w:ascii="Times New Roman" w:eastAsia="Times New Roman" w:hAnsi="Times New Roman" w:cs="Times New Roman"/>
          <w:sz w:val="28"/>
          <w:szCs w:val="28"/>
        </w:rPr>
        <w:t xml:space="preserve"> Образовательный процесс осуществляется в </w:t>
      </w:r>
      <w:r w:rsidR="0035722B" w:rsidRPr="005339A4">
        <w:rPr>
          <w:rFonts w:ascii="Times New Roman" w:eastAsia="Times New Roman" w:hAnsi="Times New Roman" w:cs="Times New Roman"/>
          <w:sz w:val="28"/>
          <w:szCs w:val="28"/>
        </w:rPr>
        <w:t>28</w:t>
      </w:r>
      <w:r w:rsidRPr="005339A4">
        <w:rPr>
          <w:rFonts w:ascii="Times New Roman" w:eastAsia="Times New Roman" w:hAnsi="Times New Roman" w:cs="Times New Roman"/>
          <w:sz w:val="28"/>
          <w:szCs w:val="28"/>
        </w:rPr>
        <w:t xml:space="preserve"> учебных кабинетах, в</w:t>
      </w:r>
      <w:r w:rsidRPr="00F16AFA">
        <w:rPr>
          <w:rFonts w:ascii="Times New Roman" w:eastAsia="Times New Roman" w:hAnsi="Times New Roman" w:cs="Times New Roman"/>
          <w:color w:val="FF0000"/>
          <w:sz w:val="28"/>
          <w:szCs w:val="28"/>
        </w:rPr>
        <w:t xml:space="preserve"> </w:t>
      </w:r>
      <w:r w:rsidRPr="00DA6F3B">
        <w:rPr>
          <w:rFonts w:ascii="Times New Roman" w:eastAsia="Times New Roman" w:hAnsi="Times New Roman" w:cs="Times New Roman"/>
          <w:sz w:val="28"/>
          <w:szCs w:val="28"/>
        </w:rPr>
        <w:t>том числе в компьютерных классах, спортивном зале, зале ритмики и хореографии. Перечень учебных кабинетов, лабораторий, спортивных сооружений соответствует Федеральному государственному образовательному стандарту</w:t>
      </w:r>
      <w:r w:rsidR="00DA6F3B" w:rsidRPr="00DA6F3B">
        <w:rPr>
          <w:rFonts w:ascii="Times New Roman" w:eastAsia="Times New Roman" w:hAnsi="Times New Roman" w:cs="Times New Roman"/>
          <w:sz w:val="28"/>
          <w:szCs w:val="28"/>
        </w:rPr>
        <w:t xml:space="preserve"> среднего профессионального образования</w:t>
      </w:r>
      <w:r w:rsidRPr="00DA6F3B">
        <w:rPr>
          <w:rFonts w:ascii="Times New Roman" w:eastAsia="Times New Roman" w:hAnsi="Times New Roman" w:cs="Times New Roman"/>
          <w:sz w:val="28"/>
          <w:szCs w:val="28"/>
        </w:rPr>
        <w:t>.</w:t>
      </w:r>
    </w:p>
    <w:p w:rsidR="00A82E5A" w:rsidRDefault="00A82E5A" w:rsidP="007D107B">
      <w:pPr>
        <w:spacing w:after="0" w:line="276" w:lineRule="auto"/>
        <w:ind w:firstLine="709"/>
        <w:jc w:val="both"/>
        <w:rPr>
          <w:rFonts w:ascii="Times New Roman" w:eastAsia="Times New Roman" w:hAnsi="Times New Roman" w:cs="Times New Roman"/>
          <w:sz w:val="28"/>
          <w:szCs w:val="28"/>
        </w:rPr>
      </w:pPr>
      <w:r w:rsidRPr="00DA6F3B">
        <w:rPr>
          <w:rFonts w:ascii="Times New Roman" w:eastAsia="Times New Roman" w:hAnsi="Times New Roman" w:cs="Times New Roman"/>
          <w:sz w:val="28"/>
          <w:szCs w:val="28"/>
        </w:rPr>
        <w:t xml:space="preserve">Каждый преподаватель имеет отдельный кабинет для работы, в котором содержатся учебно-методические материалы для самостоятельной работы студентов, перечни литературы, нормативная база и информационные материалы. </w:t>
      </w:r>
    </w:p>
    <w:p w:rsidR="001A1E61" w:rsidRPr="00DA6F3B" w:rsidRDefault="001A1E61" w:rsidP="007D107B">
      <w:pPr>
        <w:spacing w:after="0" w:line="276" w:lineRule="auto"/>
        <w:ind w:firstLine="709"/>
        <w:jc w:val="both"/>
        <w:rPr>
          <w:rFonts w:ascii="Times New Roman" w:eastAsia="Times New Roman" w:hAnsi="Times New Roman" w:cs="Times New Roman"/>
          <w:sz w:val="28"/>
          <w:szCs w:val="28"/>
        </w:rPr>
      </w:pPr>
    </w:p>
    <w:p w:rsidR="00A82E5A" w:rsidRPr="00F16AFA" w:rsidRDefault="00A82E5A" w:rsidP="007D107B">
      <w:pPr>
        <w:spacing w:after="0" w:line="276" w:lineRule="auto"/>
        <w:rPr>
          <w:rFonts w:ascii="Times New Roman" w:eastAsia="Times New Roman" w:hAnsi="Times New Roman" w:cs="Times New Roman"/>
          <w:color w:val="FF0000"/>
          <w:sz w:val="28"/>
          <w:szCs w:val="28"/>
        </w:rPr>
      </w:pPr>
    </w:p>
    <w:p w:rsidR="00945370" w:rsidRDefault="00945370">
      <w:pPr>
        <w:rPr>
          <w:rFonts w:ascii="Times New Roman" w:eastAsia="Arial" w:hAnsi="Times New Roman" w:cstheme="majorBidi"/>
          <w:b/>
          <w:sz w:val="28"/>
          <w:szCs w:val="28"/>
          <w:lang w:eastAsia="ru-RU"/>
        </w:rPr>
      </w:pPr>
      <w:r>
        <w:br w:type="page"/>
      </w:r>
    </w:p>
    <w:p w:rsidR="00A82E5A" w:rsidRPr="00AF1425" w:rsidRDefault="00A82E5A" w:rsidP="00945370">
      <w:pPr>
        <w:pStyle w:val="1"/>
        <w:numPr>
          <w:ilvl w:val="0"/>
          <w:numId w:val="41"/>
        </w:numPr>
      </w:pPr>
      <w:bookmarkStart w:id="22" w:name="_Toc37940548"/>
      <w:r w:rsidRPr="00AF1425">
        <w:lastRenderedPageBreak/>
        <w:t>ВОСТРЕБОВАННОСТЬ ВЫПУСКНИКОВ КОЛЛЕДЖА</w:t>
      </w:r>
      <w:bookmarkEnd w:id="22"/>
    </w:p>
    <w:p w:rsidR="00A82E5A" w:rsidRPr="00AF1425" w:rsidRDefault="00A82E5A" w:rsidP="00A53428">
      <w:pPr>
        <w:spacing w:after="0" w:line="276" w:lineRule="auto"/>
        <w:ind w:firstLine="709"/>
        <w:rPr>
          <w:rFonts w:ascii="Times New Roman" w:hAnsi="Times New Roman" w:cs="Times New Roman"/>
          <w:sz w:val="28"/>
          <w:szCs w:val="28"/>
        </w:rPr>
      </w:pPr>
    </w:p>
    <w:p w:rsidR="00A82E5A" w:rsidRPr="00AF1425" w:rsidRDefault="00A82E5A" w:rsidP="007D107B">
      <w:pPr>
        <w:spacing w:after="0" w:line="276" w:lineRule="auto"/>
        <w:ind w:firstLine="709"/>
        <w:jc w:val="both"/>
        <w:rPr>
          <w:rFonts w:ascii="Times New Roman" w:eastAsia="Arial" w:hAnsi="Times New Roman" w:cs="Times New Roman"/>
          <w:sz w:val="28"/>
          <w:szCs w:val="28"/>
        </w:rPr>
      </w:pPr>
      <w:r w:rsidRPr="00AF1425">
        <w:rPr>
          <w:rFonts w:ascii="Times New Roman" w:eastAsia="Arial" w:hAnsi="Times New Roman" w:cs="Times New Roman"/>
          <w:sz w:val="28"/>
          <w:szCs w:val="28"/>
        </w:rPr>
        <w:t>Одно из основных направлений развития колледжа - взаимодействие с социальными партнерами. В течение всего учебного года проводится мониторинг обучающихся выпускных групп, который позволяет планировать занятость, трудоустройство и дальнейшее сопровождение карьеры выпускников.</w:t>
      </w:r>
    </w:p>
    <w:p w:rsidR="00A82E5A" w:rsidRPr="00AF1425" w:rsidRDefault="00A82E5A" w:rsidP="007D107B">
      <w:pPr>
        <w:spacing w:after="0" w:line="276" w:lineRule="auto"/>
        <w:ind w:firstLine="709"/>
        <w:jc w:val="both"/>
        <w:rPr>
          <w:rFonts w:ascii="Times New Roman" w:eastAsia="Arial" w:hAnsi="Times New Roman" w:cs="Times New Roman"/>
          <w:sz w:val="28"/>
          <w:szCs w:val="28"/>
        </w:rPr>
      </w:pPr>
      <w:r w:rsidRPr="00AF1425">
        <w:rPr>
          <w:rFonts w:ascii="Times New Roman" w:eastAsia="Arial" w:hAnsi="Times New Roman" w:cs="Times New Roman"/>
          <w:sz w:val="28"/>
          <w:szCs w:val="28"/>
        </w:rPr>
        <w:t xml:space="preserve"> Вся имеющаяся информация о работодателях, в том числе поступающие в колледж приглашения на работу для студентов и молодых специалистов обязательно доводятся до сведения обучающихся, а также размещается на специальном информационном стенде, сайте колледжа.</w:t>
      </w:r>
    </w:p>
    <w:p w:rsidR="002D508E" w:rsidRPr="00AF1425" w:rsidRDefault="002D508E" w:rsidP="007D107B">
      <w:pPr>
        <w:spacing w:after="0" w:line="276" w:lineRule="auto"/>
        <w:ind w:firstLine="709"/>
        <w:jc w:val="both"/>
        <w:rPr>
          <w:rFonts w:ascii="Times New Roman" w:eastAsia="Times New Roman" w:hAnsi="Times New Roman" w:cs="Times New Roman"/>
          <w:sz w:val="28"/>
          <w:szCs w:val="28"/>
          <w:lang w:eastAsia="ru-RU"/>
        </w:rPr>
      </w:pPr>
      <w:r w:rsidRPr="00AF1425">
        <w:rPr>
          <w:rFonts w:ascii="Times New Roman" w:eastAsia="Times New Roman" w:hAnsi="Times New Roman" w:cs="Times New Roman"/>
          <w:sz w:val="28"/>
          <w:szCs w:val="28"/>
          <w:lang w:eastAsia="ru-RU"/>
        </w:rPr>
        <w:br w:type="page"/>
      </w:r>
    </w:p>
    <w:p w:rsidR="002D508E" w:rsidRPr="00AF1425" w:rsidRDefault="002D508E" w:rsidP="00A53428">
      <w:pPr>
        <w:spacing w:after="0" w:line="276" w:lineRule="auto"/>
        <w:ind w:firstLine="709"/>
        <w:jc w:val="both"/>
        <w:rPr>
          <w:rFonts w:ascii="Times New Roman" w:eastAsia="Times New Roman" w:hAnsi="Times New Roman" w:cs="Times New Roman"/>
          <w:sz w:val="28"/>
          <w:szCs w:val="28"/>
          <w:lang w:eastAsia="ru-RU"/>
        </w:rPr>
        <w:sectPr w:rsidR="002D508E" w:rsidRPr="00AF1425" w:rsidSect="00221C52">
          <w:type w:val="continuous"/>
          <w:pgSz w:w="11906" w:h="16838"/>
          <w:pgMar w:top="1134" w:right="850" w:bottom="1134" w:left="1701" w:header="708" w:footer="708" w:gutter="0"/>
          <w:cols w:space="708"/>
          <w:docGrid w:linePitch="360"/>
        </w:sectPr>
      </w:pPr>
    </w:p>
    <w:p w:rsidR="00A82E5A" w:rsidRPr="00AF1425" w:rsidRDefault="00A82E5A" w:rsidP="00A53428">
      <w:pPr>
        <w:spacing w:after="0" w:line="276" w:lineRule="auto"/>
        <w:ind w:firstLine="709"/>
        <w:jc w:val="right"/>
        <w:rPr>
          <w:rFonts w:ascii="Times New Roman" w:hAnsi="Times New Roman" w:cs="Times New Roman"/>
          <w:sz w:val="28"/>
          <w:szCs w:val="28"/>
        </w:rPr>
      </w:pPr>
      <w:r w:rsidRPr="00AF1425">
        <w:rPr>
          <w:rFonts w:ascii="Times New Roman" w:eastAsia="Arial" w:hAnsi="Times New Roman" w:cs="Times New Roman"/>
          <w:sz w:val="28"/>
          <w:szCs w:val="28"/>
        </w:rPr>
        <w:lastRenderedPageBreak/>
        <w:t>Табл</w:t>
      </w:r>
      <w:r w:rsidR="00AF1425" w:rsidRPr="00AF1425">
        <w:rPr>
          <w:rFonts w:ascii="Times New Roman" w:eastAsia="Arial" w:hAnsi="Times New Roman" w:cs="Times New Roman"/>
          <w:sz w:val="28"/>
          <w:szCs w:val="28"/>
        </w:rPr>
        <w:t>ица 11</w:t>
      </w: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74"/>
        <w:gridCol w:w="1276"/>
        <w:gridCol w:w="992"/>
        <w:gridCol w:w="850"/>
        <w:gridCol w:w="1107"/>
        <w:gridCol w:w="1390"/>
        <w:gridCol w:w="1134"/>
        <w:gridCol w:w="993"/>
        <w:gridCol w:w="992"/>
        <w:gridCol w:w="992"/>
        <w:gridCol w:w="992"/>
        <w:gridCol w:w="823"/>
      </w:tblGrid>
      <w:tr w:rsidR="00AF1425" w:rsidRPr="00AF1425" w:rsidTr="00AF1425">
        <w:trPr>
          <w:trHeight w:val="300"/>
        </w:trPr>
        <w:tc>
          <w:tcPr>
            <w:tcW w:w="14654" w:type="dxa"/>
            <w:gridSpan w:val="13"/>
            <w:tcBorders>
              <w:top w:val="single" w:sz="4" w:space="0" w:color="auto"/>
              <w:left w:val="single" w:sz="4" w:space="0" w:color="auto"/>
              <w:bottom w:val="single" w:sz="4" w:space="0" w:color="auto"/>
              <w:right w:val="single" w:sz="4" w:space="0" w:color="auto"/>
            </w:tcBorders>
          </w:tcPr>
          <w:p w:rsidR="00AF1425" w:rsidRPr="00AF1425" w:rsidRDefault="004A0AB7" w:rsidP="00AF1425">
            <w:pPr>
              <w:spacing w:after="0" w:line="240" w:lineRule="auto"/>
              <w:rPr>
                <w:rFonts w:ascii="Times New Roman" w:eastAsia="Times New Roman" w:hAnsi="Times New Roman" w:cs="Times New Roman"/>
                <w:b/>
                <w:sz w:val="24"/>
                <w:szCs w:val="24"/>
                <w:lang w:eastAsia="ru-RU"/>
              </w:rPr>
            </w:pPr>
            <w:r>
              <w:rPr>
                <w:rFonts w:eastAsiaTheme="minorEastAsia"/>
                <w:b/>
                <w:bCs/>
                <w:color w:val="FF0000"/>
                <w:kern w:val="24"/>
              </w:rPr>
              <w:t xml:space="preserve"> </w:t>
            </w:r>
            <w:r w:rsidR="00AF1425" w:rsidRPr="00AF1425">
              <w:rPr>
                <w:rFonts w:ascii="Times New Roman" w:eastAsia="Times New Roman" w:hAnsi="Times New Roman" w:cs="Times New Roman"/>
                <w:b/>
                <w:sz w:val="24"/>
                <w:szCs w:val="24"/>
                <w:lang w:eastAsia="ru-RU"/>
              </w:rPr>
              <w:t>«Фактическое распределение выпускников 2018-2019 учебного года очной формы обучения профессиональных образовательных организаций,  функционально подчиненных департаменту образования Ярославской области по каналам занятости»</w:t>
            </w:r>
          </w:p>
          <w:p w:rsidR="00AF1425" w:rsidRPr="00AF1425" w:rsidRDefault="00AF1425" w:rsidP="00AF1425">
            <w:pPr>
              <w:spacing w:after="0" w:line="240" w:lineRule="auto"/>
              <w:rPr>
                <w:rFonts w:ascii="Times New Roman" w:eastAsia="Times New Roman" w:hAnsi="Times New Roman" w:cs="Times New Roman"/>
                <w:b/>
                <w:sz w:val="24"/>
                <w:szCs w:val="24"/>
                <w:lang w:eastAsia="ru-RU"/>
              </w:rPr>
            </w:pPr>
          </w:p>
        </w:tc>
      </w:tr>
      <w:tr w:rsidR="00AF1425" w:rsidRPr="00AF1425" w:rsidTr="00AF1425">
        <w:trPr>
          <w:trHeight w:val="300"/>
        </w:trPr>
        <w:tc>
          <w:tcPr>
            <w:tcW w:w="539" w:type="dxa"/>
            <w:vMerge w:val="restart"/>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 п/п</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Название профессии/специальности по Перечню СПО и профессий профессиональной подготовки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Код  профессии, специальности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Всего выпускников очной формы обучения</w:t>
            </w:r>
          </w:p>
        </w:tc>
        <w:tc>
          <w:tcPr>
            <w:tcW w:w="3347" w:type="dxa"/>
            <w:gridSpan w:val="3"/>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Трудоустроено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 xml:space="preserve">Продолжили обучение </w:t>
            </w:r>
            <w:proofErr w:type="gramStart"/>
            <w:r w:rsidRPr="00AF1425">
              <w:rPr>
                <w:rFonts w:ascii="Times New Roman" w:eastAsia="Times New Roman" w:hAnsi="Times New Roman" w:cs="Times New Roman"/>
                <w:sz w:val="24"/>
                <w:szCs w:val="24"/>
                <w:lang w:eastAsia="ru-RU"/>
              </w:rPr>
              <w:t>ВУЗ,СУЗ</w:t>
            </w:r>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Призваны в армию</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Находятся в декретном отпуске по уходу за ребенком</w:t>
            </w:r>
          </w:p>
        </w:tc>
        <w:tc>
          <w:tcPr>
            <w:tcW w:w="2807" w:type="dxa"/>
            <w:gridSpan w:val="3"/>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Не трудоустроились</w:t>
            </w:r>
          </w:p>
        </w:tc>
      </w:tr>
      <w:tr w:rsidR="00AF1425" w:rsidRPr="00AF1425" w:rsidTr="00AF1425">
        <w:trPr>
          <w:trHeight w:val="1545"/>
        </w:trPr>
        <w:tc>
          <w:tcPr>
            <w:tcW w:w="539"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2574"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Всего трудоустроено</w:t>
            </w:r>
          </w:p>
        </w:tc>
        <w:tc>
          <w:tcPr>
            <w:tcW w:w="1107"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 xml:space="preserve">Из них трудоустроено по </w:t>
            </w:r>
            <w:proofErr w:type="spellStart"/>
            <w:r w:rsidRPr="00AF1425">
              <w:rPr>
                <w:rFonts w:ascii="Times New Roman" w:eastAsia="Times New Roman" w:hAnsi="Times New Roman" w:cs="Times New Roman"/>
                <w:sz w:val="24"/>
                <w:szCs w:val="24"/>
                <w:lang w:eastAsia="ru-RU"/>
              </w:rPr>
              <w:t>полученой</w:t>
            </w:r>
            <w:proofErr w:type="spellEnd"/>
            <w:r w:rsidRPr="00AF1425">
              <w:rPr>
                <w:rFonts w:ascii="Times New Roman" w:eastAsia="Times New Roman" w:hAnsi="Times New Roman" w:cs="Times New Roman"/>
                <w:sz w:val="24"/>
                <w:szCs w:val="24"/>
                <w:lang w:eastAsia="ru-RU"/>
              </w:rPr>
              <w:t xml:space="preserve"> профессии, специальности</w:t>
            </w:r>
          </w:p>
        </w:tc>
        <w:tc>
          <w:tcPr>
            <w:tcW w:w="1390"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Удельный вес выпускников трудоустроившихся по полученной профессии, специальности % (гр.9 делим на гр.7)</w:t>
            </w:r>
          </w:p>
        </w:tc>
        <w:tc>
          <w:tcPr>
            <w:tcW w:w="1134"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76"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Всего не трудоустроено</w:t>
            </w:r>
          </w:p>
        </w:tc>
        <w:tc>
          <w:tcPr>
            <w:tcW w:w="992"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Из них поменяли место жительства в другом регионе</w:t>
            </w:r>
          </w:p>
        </w:tc>
        <w:tc>
          <w:tcPr>
            <w:tcW w:w="823"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Состоят на учете в службе занятости</w:t>
            </w:r>
          </w:p>
        </w:tc>
      </w:tr>
      <w:tr w:rsidR="00AF1425" w:rsidRPr="00AF1425" w:rsidTr="00AF1425">
        <w:trPr>
          <w:trHeight w:val="255"/>
        </w:trPr>
        <w:tc>
          <w:tcPr>
            <w:tcW w:w="539"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1</w:t>
            </w:r>
          </w:p>
        </w:tc>
        <w:tc>
          <w:tcPr>
            <w:tcW w:w="2574"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Преподавание в начальных классах</w:t>
            </w:r>
          </w:p>
        </w:tc>
        <w:tc>
          <w:tcPr>
            <w:tcW w:w="1276"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44.02.02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1425" w:rsidRPr="00AF1425" w:rsidRDefault="00AF1425" w:rsidP="00AF1425">
            <w:pPr>
              <w:spacing w:after="0" w:line="240" w:lineRule="auto"/>
              <w:rPr>
                <w:rFonts w:ascii="Times New Roman" w:hAnsi="Times New Roman" w:cs="Times New Roman"/>
                <w:sz w:val="24"/>
                <w:szCs w:val="24"/>
              </w:rPr>
            </w:pPr>
            <w:r w:rsidRPr="00AF1425">
              <w:rPr>
                <w:rFonts w:ascii="Times New Roman" w:hAnsi="Times New Roman" w:cs="Times New Roman"/>
                <w:sz w:val="24"/>
                <w:szCs w:val="24"/>
              </w:rPr>
              <w:t>28</w:t>
            </w:r>
          </w:p>
        </w:tc>
        <w:tc>
          <w:tcPr>
            <w:tcW w:w="850"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17</w:t>
            </w:r>
          </w:p>
        </w:tc>
        <w:tc>
          <w:tcPr>
            <w:tcW w:w="1107"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15</w:t>
            </w:r>
          </w:p>
        </w:tc>
        <w:tc>
          <w:tcPr>
            <w:tcW w:w="1390"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53,57%</w:t>
            </w:r>
          </w:p>
        </w:tc>
        <w:tc>
          <w:tcPr>
            <w:tcW w:w="1134"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3</w:t>
            </w:r>
          </w:p>
        </w:tc>
        <w:tc>
          <w:tcPr>
            <w:tcW w:w="823"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0</w:t>
            </w:r>
          </w:p>
        </w:tc>
      </w:tr>
      <w:tr w:rsidR="00AF1425" w:rsidRPr="00AF1425" w:rsidTr="00AF1425">
        <w:trPr>
          <w:trHeight w:val="315"/>
        </w:trPr>
        <w:tc>
          <w:tcPr>
            <w:tcW w:w="539"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2</w:t>
            </w:r>
          </w:p>
        </w:tc>
        <w:tc>
          <w:tcPr>
            <w:tcW w:w="2574"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sz w:val="24"/>
                <w:szCs w:val="24"/>
                <w:lang w:eastAsia="ru-RU"/>
              </w:rPr>
            </w:pPr>
            <w:r w:rsidRPr="00AF1425">
              <w:rPr>
                <w:rFonts w:ascii="Times New Roman" w:eastAsia="Times New Roman" w:hAnsi="Times New Roman" w:cs="Times New Roman"/>
                <w:sz w:val="24"/>
                <w:szCs w:val="24"/>
                <w:lang w:eastAsia="ru-RU"/>
              </w:rPr>
              <w:t>44.02.01</w:t>
            </w:r>
          </w:p>
        </w:tc>
        <w:tc>
          <w:tcPr>
            <w:tcW w:w="992" w:type="dxa"/>
            <w:tcBorders>
              <w:top w:val="nil"/>
              <w:left w:val="single" w:sz="4" w:space="0" w:color="auto"/>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25</w:t>
            </w:r>
          </w:p>
        </w:tc>
        <w:tc>
          <w:tcPr>
            <w:tcW w:w="85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15</w:t>
            </w:r>
          </w:p>
        </w:tc>
        <w:tc>
          <w:tcPr>
            <w:tcW w:w="1107"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11</w:t>
            </w:r>
          </w:p>
        </w:tc>
        <w:tc>
          <w:tcPr>
            <w:tcW w:w="139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44,00%</w:t>
            </w:r>
          </w:p>
        </w:tc>
        <w:tc>
          <w:tcPr>
            <w:tcW w:w="1134"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3</w:t>
            </w:r>
          </w:p>
        </w:tc>
        <w:tc>
          <w:tcPr>
            <w:tcW w:w="99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0</w:t>
            </w:r>
          </w:p>
        </w:tc>
        <w:tc>
          <w:tcPr>
            <w:tcW w:w="82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sz w:val="24"/>
                <w:szCs w:val="24"/>
              </w:rPr>
            </w:pPr>
            <w:r w:rsidRPr="00AF1425">
              <w:rPr>
                <w:rFonts w:ascii="Times New Roman" w:hAnsi="Times New Roman" w:cs="Times New Roman"/>
                <w:sz w:val="24"/>
                <w:szCs w:val="24"/>
              </w:rPr>
              <w:t>0</w:t>
            </w:r>
          </w:p>
        </w:tc>
      </w:tr>
      <w:tr w:rsidR="00AF1425" w:rsidRPr="00AF1425" w:rsidTr="00AF1425">
        <w:trPr>
          <w:trHeight w:val="315"/>
        </w:trPr>
        <w:tc>
          <w:tcPr>
            <w:tcW w:w="539"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3</w:t>
            </w:r>
          </w:p>
        </w:tc>
        <w:tc>
          <w:tcPr>
            <w:tcW w:w="2574"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Социальная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39.02.01</w:t>
            </w:r>
          </w:p>
        </w:tc>
        <w:tc>
          <w:tcPr>
            <w:tcW w:w="992" w:type="dxa"/>
            <w:tcBorders>
              <w:top w:val="nil"/>
              <w:left w:val="single" w:sz="4" w:space="0" w:color="auto"/>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16</w:t>
            </w:r>
          </w:p>
        </w:tc>
        <w:tc>
          <w:tcPr>
            <w:tcW w:w="85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9</w:t>
            </w:r>
          </w:p>
        </w:tc>
        <w:tc>
          <w:tcPr>
            <w:tcW w:w="1107"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43,75%</w:t>
            </w:r>
          </w:p>
        </w:tc>
        <w:tc>
          <w:tcPr>
            <w:tcW w:w="1134"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c>
          <w:tcPr>
            <w:tcW w:w="82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r>
      <w:tr w:rsidR="00AF1425" w:rsidRPr="00AF1425" w:rsidTr="00AF1425">
        <w:trPr>
          <w:trHeight w:val="315"/>
        </w:trPr>
        <w:tc>
          <w:tcPr>
            <w:tcW w:w="539"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4</w:t>
            </w:r>
          </w:p>
        </w:tc>
        <w:tc>
          <w:tcPr>
            <w:tcW w:w="2574"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Прикладная информатика (по отраслям)</w:t>
            </w:r>
          </w:p>
        </w:tc>
        <w:tc>
          <w:tcPr>
            <w:tcW w:w="1276"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09.02.05</w:t>
            </w:r>
          </w:p>
        </w:tc>
        <w:tc>
          <w:tcPr>
            <w:tcW w:w="992" w:type="dxa"/>
            <w:tcBorders>
              <w:top w:val="nil"/>
              <w:left w:val="single" w:sz="4" w:space="0" w:color="auto"/>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17</w:t>
            </w:r>
          </w:p>
        </w:tc>
        <w:tc>
          <w:tcPr>
            <w:tcW w:w="85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11</w:t>
            </w:r>
          </w:p>
        </w:tc>
        <w:tc>
          <w:tcPr>
            <w:tcW w:w="1107"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41,18%</w:t>
            </w:r>
          </w:p>
        </w:tc>
        <w:tc>
          <w:tcPr>
            <w:tcW w:w="1134"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c>
          <w:tcPr>
            <w:tcW w:w="82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r>
      <w:tr w:rsidR="00AF1425" w:rsidRPr="00AF1425" w:rsidTr="00AF1425">
        <w:trPr>
          <w:trHeight w:val="315"/>
        </w:trPr>
        <w:tc>
          <w:tcPr>
            <w:tcW w:w="539"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5</w:t>
            </w:r>
          </w:p>
        </w:tc>
        <w:tc>
          <w:tcPr>
            <w:tcW w:w="2574"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Педагогика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r w:rsidRPr="00AF1425">
              <w:rPr>
                <w:rFonts w:ascii="Times New Roman" w:eastAsia="Times New Roman" w:hAnsi="Times New Roman" w:cs="Times New Roman"/>
                <w:color w:val="000000"/>
                <w:sz w:val="24"/>
                <w:szCs w:val="24"/>
                <w:lang w:eastAsia="ru-RU"/>
              </w:rPr>
              <w:t>44.02.03</w:t>
            </w:r>
          </w:p>
        </w:tc>
        <w:tc>
          <w:tcPr>
            <w:tcW w:w="992" w:type="dxa"/>
            <w:tcBorders>
              <w:top w:val="nil"/>
              <w:left w:val="single" w:sz="4" w:space="0" w:color="auto"/>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13</w:t>
            </w:r>
          </w:p>
        </w:tc>
        <w:tc>
          <w:tcPr>
            <w:tcW w:w="85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9</w:t>
            </w:r>
          </w:p>
        </w:tc>
        <w:tc>
          <w:tcPr>
            <w:tcW w:w="1107"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53,85%</w:t>
            </w:r>
          </w:p>
        </w:tc>
        <w:tc>
          <w:tcPr>
            <w:tcW w:w="1134"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c>
          <w:tcPr>
            <w:tcW w:w="823" w:type="dxa"/>
            <w:tcBorders>
              <w:top w:val="nil"/>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0</w:t>
            </w:r>
          </w:p>
        </w:tc>
      </w:tr>
      <w:tr w:rsidR="00AF1425" w:rsidRPr="00AF1425" w:rsidTr="00AF1425">
        <w:trPr>
          <w:trHeight w:val="630"/>
        </w:trPr>
        <w:tc>
          <w:tcPr>
            <w:tcW w:w="539" w:type="dxa"/>
            <w:tcBorders>
              <w:top w:val="single" w:sz="4" w:space="0" w:color="auto"/>
              <w:left w:val="single" w:sz="4" w:space="0" w:color="auto"/>
              <w:bottom w:val="single" w:sz="4" w:space="0" w:color="auto"/>
              <w:right w:val="single" w:sz="4" w:space="0" w:color="auto"/>
            </w:tcBorders>
          </w:tcPr>
          <w:p w:rsidR="00AF1425" w:rsidRPr="00AF1425" w:rsidRDefault="00AF1425" w:rsidP="00AF1425">
            <w:pPr>
              <w:spacing w:after="0" w:line="240" w:lineRule="auto"/>
              <w:rPr>
                <w:rFonts w:ascii="Times New Roman" w:eastAsia="Times New Roman" w:hAnsi="Times New Roman" w:cs="Times New Roman"/>
                <w:color w:val="000000"/>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AF1425" w:rsidRPr="00AF1425" w:rsidRDefault="00AF1425" w:rsidP="00AF1425">
            <w:pPr>
              <w:spacing w:after="0" w:line="240" w:lineRule="auto"/>
              <w:rPr>
                <w:rFonts w:ascii="Times New Roman" w:eastAsia="Times New Roman" w:hAnsi="Times New Roman" w:cs="Times New Roman"/>
                <w:b/>
                <w:color w:val="000000"/>
                <w:sz w:val="24"/>
                <w:szCs w:val="24"/>
                <w:lang w:eastAsia="ru-RU"/>
              </w:rPr>
            </w:pPr>
            <w:r w:rsidRPr="00AF1425">
              <w:rPr>
                <w:rFonts w:ascii="Times New Roman" w:eastAsia="Times New Roman" w:hAnsi="Times New Roman" w:cs="Times New Roman"/>
                <w:b/>
                <w:color w:val="000000"/>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AF1425" w:rsidRPr="00AF1425" w:rsidRDefault="00AF1425" w:rsidP="00AF1425">
            <w:pPr>
              <w:spacing w:after="0" w:line="240" w:lineRule="auto"/>
              <w:rPr>
                <w:rFonts w:ascii="Times New Roman" w:eastAsia="Times New Roman" w:hAnsi="Times New Roman" w:cs="Times New Roman"/>
                <w:b/>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1425" w:rsidRPr="00AF1425" w:rsidRDefault="00AF1425" w:rsidP="00AF1425">
            <w:pPr>
              <w:spacing w:after="0" w:line="240"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61</w:t>
            </w:r>
          </w:p>
        </w:tc>
        <w:tc>
          <w:tcPr>
            <w:tcW w:w="1107"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47</w:t>
            </w:r>
          </w:p>
        </w:tc>
        <w:tc>
          <w:tcPr>
            <w:tcW w:w="1390"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47,47%</w:t>
            </w:r>
          </w:p>
        </w:tc>
        <w:tc>
          <w:tcPr>
            <w:tcW w:w="1134"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6</w:t>
            </w:r>
          </w:p>
        </w:tc>
        <w:tc>
          <w:tcPr>
            <w:tcW w:w="993"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11</w:t>
            </w:r>
          </w:p>
        </w:tc>
        <w:tc>
          <w:tcPr>
            <w:tcW w:w="992"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17</w:t>
            </w:r>
          </w:p>
        </w:tc>
        <w:tc>
          <w:tcPr>
            <w:tcW w:w="992"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4</w:t>
            </w:r>
          </w:p>
        </w:tc>
        <w:tc>
          <w:tcPr>
            <w:tcW w:w="823" w:type="dxa"/>
            <w:tcBorders>
              <w:top w:val="single" w:sz="4" w:space="0" w:color="auto"/>
              <w:left w:val="nil"/>
              <w:bottom w:val="single" w:sz="4" w:space="0" w:color="auto"/>
              <w:right w:val="single" w:sz="4" w:space="0" w:color="auto"/>
            </w:tcBorders>
            <w:shd w:val="clear" w:color="auto" w:fill="auto"/>
          </w:tcPr>
          <w:p w:rsidR="00AF1425" w:rsidRPr="00AF1425" w:rsidRDefault="00AF1425" w:rsidP="00AF1425">
            <w:pPr>
              <w:spacing w:after="200" w:line="276" w:lineRule="auto"/>
              <w:rPr>
                <w:rFonts w:ascii="Times New Roman" w:hAnsi="Times New Roman" w:cs="Times New Roman"/>
                <w:color w:val="000000"/>
                <w:sz w:val="24"/>
                <w:szCs w:val="24"/>
              </w:rPr>
            </w:pPr>
            <w:r w:rsidRPr="00AF1425">
              <w:rPr>
                <w:rFonts w:ascii="Times New Roman" w:hAnsi="Times New Roman" w:cs="Times New Roman"/>
                <w:color w:val="000000"/>
                <w:sz w:val="24"/>
                <w:szCs w:val="24"/>
              </w:rPr>
              <w:t>1</w:t>
            </w:r>
          </w:p>
        </w:tc>
      </w:tr>
    </w:tbl>
    <w:p w:rsidR="00A82E5A" w:rsidRPr="00F16AFA" w:rsidRDefault="00A82E5A" w:rsidP="00A53428">
      <w:pPr>
        <w:pStyle w:val="a6"/>
        <w:spacing w:before="0" w:beforeAutospacing="0" w:after="0" w:afterAutospacing="0" w:line="276" w:lineRule="auto"/>
        <w:jc w:val="center"/>
        <w:textAlignment w:val="baseline"/>
        <w:rPr>
          <w:rFonts w:eastAsiaTheme="minorEastAsia"/>
          <w:b/>
          <w:bCs/>
          <w:color w:val="FF0000"/>
          <w:kern w:val="24"/>
        </w:rPr>
      </w:pPr>
    </w:p>
    <w:p w:rsidR="00A82E5A" w:rsidRPr="00F16AFA" w:rsidRDefault="00A82E5A" w:rsidP="00A53428">
      <w:pPr>
        <w:spacing w:after="0" w:line="276" w:lineRule="auto"/>
        <w:rPr>
          <w:rFonts w:ascii="Times New Roman" w:hAnsi="Times New Roman" w:cs="Times New Roman"/>
          <w:color w:val="FF0000"/>
          <w:sz w:val="24"/>
          <w:szCs w:val="24"/>
        </w:rPr>
      </w:pPr>
    </w:p>
    <w:p w:rsidR="00A82E5A" w:rsidRPr="00F16AFA" w:rsidRDefault="00A82E5A" w:rsidP="00A53428">
      <w:pPr>
        <w:spacing w:after="0" w:line="276" w:lineRule="auto"/>
        <w:jc w:val="center"/>
        <w:rPr>
          <w:rFonts w:ascii="Times New Roman" w:hAnsi="Times New Roman" w:cs="Times New Roman"/>
          <w:color w:val="FF0000"/>
          <w:sz w:val="24"/>
          <w:szCs w:val="24"/>
        </w:rPr>
      </w:pPr>
    </w:p>
    <w:p w:rsidR="00A82E5A" w:rsidRPr="00F16AFA" w:rsidRDefault="00A82E5A" w:rsidP="00A53428">
      <w:pPr>
        <w:spacing w:after="0" w:line="276" w:lineRule="auto"/>
        <w:jc w:val="center"/>
        <w:rPr>
          <w:rFonts w:ascii="Times New Roman" w:hAnsi="Times New Roman" w:cs="Times New Roman"/>
          <w:color w:val="FF0000"/>
          <w:sz w:val="24"/>
          <w:szCs w:val="24"/>
        </w:rPr>
      </w:pPr>
    </w:p>
    <w:p w:rsidR="00802902" w:rsidRPr="00AF1425" w:rsidRDefault="00A82E5A" w:rsidP="00A53428">
      <w:pPr>
        <w:spacing w:after="0" w:line="276" w:lineRule="auto"/>
        <w:ind w:firstLine="709"/>
        <w:jc w:val="both"/>
        <w:rPr>
          <w:rFonts w:ascii="Times New Roman" w:eastAsia="Times New Roman" w:hAnsi="Times New Roman" w:cs="Times New Roman"/>
          <w:sz w:val="28"/>
          <w:szCs w:val="28"/>
        </w:rPr>
      </w:pPr>
      <w:r w:rsidRPr="00AF1425">
        <w:rPr>
          <w:rFonts w:ascii="Times New Roman" w:eastAsia="Times New Roman" w:hAnsi="Times New Roman" w:cs="Times New Roman"/>
          <w:sz w:val="28"/>
          <w:szCs w:val="28"/>
        </w:rPr>
        <w:t>Мониторинг качества подготовки выпускников ведется в колледже в течение трех лет после выпуска. До 82% выпускников продолжают обучения по заочной и очной формам в учреждениях высшего профессионального образования, в основном в ЯГПУ им. К.Д. Ушинского. Рекламаций на подготовку специалистов не поступало.</w:t>
      </w:r>
      <w:r w:rsidR="00802902" w:rsidRPr="00AF1425">
        <w:rPr>
          <w:rFonts w:ascii="Times New Roman" w:eastAsia="Times New Roman" w:hAnsi="Times New Roman" w:cs="Times New Roman"/>
          <w:sz w:val="28"/>
          <w:szCs w:val="28"/>
        </w:rPr>
        <w:t xml:space="preserve"> </w:t>
      </w:r>
      <w:r w:rsidRPr="00AF1425">
        <w:rPr>
          <w:rFonts w:ascii="Times New Roman" w:eastAsia="Times New Roman" w:hAnsi="Times New Roman" w:cs="Times New Roman"/>
          <w:sz w:val="28"/>
          <w:szCs w:val="28"/>
        </w:rPr>
        <w:t>Отзывы о работе положительные, в отдельных выражается благодарность за качественную подготовку выпускников.</w:t>
      </w:r>
    </w:p>
    <w:p w:rsidR="00A82E5A" w:rsidRPr="00F16AFA" w:rsidRDefault="00802902" w:rsidP="00945370">
      <w:pPr>
        <w:pStyle w:val="1"/>
        <w:numPr>
          <w:ilvl w:val="0"/>
          <w:numId w:val="41"/>
        </w:numPr>
      </w:pPr>
      <w:r w:rsidRPr="00AF1425">
        <w:rPr>
          <w:rFonts w:eastAsia="Times New Roman"/>
        </w:rPr>
        <w:br w:type="page"/>
      </w:r>
      <w:bookmarkStart w:id="23" w:name="_Toc37940549"/>
      <w:r w:rsidR="00A82E5A" w:rsidRPr="00F16AFA">
        <w:lastRenderedPageBreak/>
        <w:t>КАЧЕСТВО КАДРОВОГО И УЧЕБНО-МЕТОДИЧЕСКОГО ОБЕСПЕЧЕНИЕ ОБРАЗОВАТЕЛЬНОГ</w:t>
      </w:r>
      <w:r w:rsidR="007C0D3C">
        <w:t>О</w:t>
      </w:r>
      <w:r w:rsidR="00A82E5A" w:rsidRPr="00F16AFA">
        <w:t xml:space="preserve"> ПРОЦЕССА</w:t>
      </w:r>
      <w:bookmarkEnd w:id="23"/>
    </w:p>
    <w:p w:rsidR="00A82E5A" w:rsidRPr="00F16AFA" w:rsidRDefault="00A82E5A" w:rsidP="00A53428">
      <w:pPr>
        <w:tabs>
          <w:tab w:val="left" w:pos="1480"/>
        </w:tabs>
        <w:spacing w:after="0" w:line="276" w:lineRule="auto"/>
        <w:ind w:left="709"/>
        <w:rPr>
          <w:rFonts w:ascii="Times New Roman" w:eastAsia="Arial" w:hAnsi="Times New Roman" w:cs="Times New Roman"/>
          <w:b/>
          <w:bCs/>
          <w:color w:val="FF0000"/>
          <w:sz w:val="28"/>
          <w:szCs w:val="28"/>
        </w:rPr>
      </w:pPr>
    </w:p>
    <w:p w:rsidR="00A82E5A" w:rsidRPr="00945370" w:rsidRDefault="00A82E5A" w:rsidP="00945370">
      <w:pPr>
        <w:pStyle w:val="ad"/>
        <w:numPr>
          <w:ilvl w:val="1"/>
          <w:numId w:val="41"/>
        </w:numPr>
        <w:spacing w:after="0"/>
        <w:jc w:val="center"/>
        <w:rPr>
          <w:rFonts w:ascii="Times New Roman" w:hAnsi="Times New Roman" w:cs="Times New Roman"/>
          <w:sz w:val="28"/>
          <w:szCs w:val="28"/>
        </w:rPr>
      </w:pPr>
      <w:r w:rsidRPr="00945370">
        <w:rPr>
          <w:rFonts w:ascii="Times New Roman" w:hAnsi="Times New Roman" w:cs="Times New Roman"/>
          <w:b/>
          <w:sz w:val="28"/>
          <w:szCs w:val="28"/>
        </w:rPr>
        <w:t>Кадровое обеспечения образовательного процесса</w:t>
      </w:r>
      <w:r w:rsidR="00137931" w:rsidRPr="00945370">
        <w:rPr>
          <w:rFonts w:ascii="Times New Roman" w:hAnsi="Times New Roman" w:cs="Times New Roman"/>
          <w:b/>
          <w:sz w:val="28"/>
          <w:szCs w:val="28"/>
        </w:rPr>
        <w:t xml:space="preserve"> </w:t>
      </w:r>
    </w:p>
    <w:p w:rsidR="00A82E5A" w:rsidRPr="007C0D3C" w:rsidRDefault="00A56ABC" w:rsidP="00A53428">
      <w:pPr>
        <w:pStyle w:val="ad"/>
        <w:spacing w:after="0"/>
        <w:ind w:left="1440"/>
        <w:jc w:val="right"/>
        <w:rPr>
          <w:rFonts w:ascii="Times New Roman" w:hAnsi="Times New Roman" w:cs="Times New Roman"/>
          <w:sz w:val="28"/>
          <w:szCs w:val="28"/>
        </w:rPr>
      </w:pPr>
      <w:r w:rsidRPr="007C0D3C">
        <w:rPr>
          <w:rFonts w:ascii="Times New Roman" w:eastAsia="Arial" w:hAnsi="Times New Roman" w:cs="Times New Roman"/>
          <w:sz w:val="28"/>
          <w:szCs w:val="28"/>
        </w:rPr>
        <w:t>Таблица 11</w:t>
      </w:r>
    </w:p>
    <w:p w:rsidR="00A82E5A" w:rsidRPr="007C0D3C" w:rsidRDefault="00A82E5A" w:rsidP="00A53428">
      <w:pPr>
        <w:tabs>
          <w:tab w:val="left" w:pos="1480"/>
        </w:tabs>
        <w:spacing w:after="0" w:line="276" w:lineRule="auto"/>
        <w:ind w:left="709"/>
        <w:jc w:val="center"/>
        <w:rPr>
          <w:rFonts w:ascii="Times New Roman" w:eastAsia="Arial" w:hAnsi="Times New Roman" w:cs="Times New Roman"/>
          <w:b/>
          <w:bCs/>
          <w:sz w:val="28"/>
          <w:szCs w:val="28"/>
        </w:rPr>
      </w:pPr>
      <w:r w:rsidRPr="007C0D3C">
        <w:rPr>
          <w:rFonts w:ascii="Times New Roman" w:hAnsi="Times New Roman" w:cs="Times New Roman"/>
          <w:sz w:val="28"/>
          <w:szCs w:val="28"/>
        </w:rPr>
        <w:t>Кадровое обеспечения образовательного процесса</w:t>
      </w:r>
    </w:p>
    <w:tbl>
      <w:tblPr>
        <w:tblStyle w:val="ac"/>
        <w:tblW w:w="5000" w:type="pct"/>
        <w:tblLook w:val="04A0" w:firstRow="1" w:lastRow="0" w:firstColumn="1" w:lastColumn="0" w:noHBand="0" w:noVBand="1"/>
      </w:tblPr>
      <w:tblGrid>
        <w:gridCol w:w="699"/>
        <w:gridCol w:w="3375"/>
        <w:gridCol w:w="839"/>
        <w:gridCol w:w="910"/>
        <w:gridCol w:w="944"/>
        <w:gridCol w:w="1769"/>
        <w:gridCol w:w="1962"/>
        <w:gridCol w:w="11"/>
        <w:gridCol w:w="456"/>
        <w:gridCol w:w="677"/>
        <w:gridCol w:w="688"/>
        <w:gridCol w:w="549"/>
        <w:gridCol w:w="549"/>
        <w:gridCol w:w="791"/>
      </w:tblGrid>
      <w:tr w:rsidR="00AC58ED" w:rsidRPr="00F16AFA" w:rsidTr="00957617">
        <w:trPr>
          <w:trHeight w:val="630"/>
        </w:trPr>
        <w:tc>
          <w:tcPr>
            <w:tcW w:w="246" w:type="pct"/>
            <w:vMerge w:val="restart"/>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b/>
                <w:bCs/>
                <w:sz w:val="24"/>
                <w:szCs w:val="24"/>
              </w:rPr>
              <w:t>п/п</w:t>
            </w:r>
          </w:p>
        </w:tc>
        <w:tc>
          <w:tcPr>
            <w:tcW w:w="1187" w:type="pct"/>
            <w:vMerge w:val="restart"/>
            <w:hideMark/>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 </w:t>
            </w:r>
          </w:p>
        </w:tc>
        <w:tc>
          <w:tcPr>
            <w:tcW w:w="295" w:type="pct"/>
            <w:vMerge w:val="restart"/>
            <w:hideMark/>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b/>
                <w:bCs/>
                <w:sz w:val="24"/>
                <w:szCs w:val="24"/>
              </w:rPr>
              <w:t>Все</w:t>
            </w:r>
            <w:r w:rsidRPr="00957617">
              <w:rPr>
                <w:rFonts w:ascii="Times New Roman" w:eastAsia="Times New Roman" w:hAnsi="Times New Roman" w:cs="Times New Roman"/>
                <w:b/>
                <w:bCs/>
                <w:sz w:val="24"/>
                <w:szCs w:val="24"/>
              </w:rPr>
              <w:softHyphen/>
              <w:t>го</w:t>
            </w:r>
          </w:p>
        </w:tc>
        <w:tc>
          <w:tcPr>
            <w:tcW w:w="1274" w:type="pct"/>
            <w:gridSpan w:val="3"/>
            <w:hideMark/>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b/>
                <w:bCs/>
                <w:sz w:val="24"/>
                <w:szCs w:val="24"/>
              </w:rPr>
              <w:t>Имеют</w:t>
            </w:r>
          </w:p>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b/>
                <w:bCs/>
                <w:sz w:val="24"/>
                <w:szCs w:val="24"/>
              </w:rPr>
              <w:t>катего</w:t>
            </w:r>
            <w:r w:rsidRPr="00957617">
              <w:rPr>
                <w:rFonts w:ascii="Times New Roman" w:eastAsia="Times New Roman" w:hAnsi="Times New Roman" w:cs="Times New Roman"/>
                <w:b/>
                <w:bCs/>
                <w:sz w:val="24"/>
                <w:szCs w:val="24"/>
              </w:rPr>
              <w:softHyphen/>
              <w:t>рии</w:t>
            </w:r>
          </w:p>
        </w:tc>
        <w:tc>
          <w:tcPr>
            <w:tcW w:w="690" w:type="pct"/>
            <w:hideMark/>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b/>
                <w:bCs/>
                <w:sz w:val="24"/>
                <w:szCs w:val="24"/>
              </w:rPr>
              <w:t>Звания, награды</w:t>
            </w:r>
          </w:p>
        </w:tc>
        <w:tc>
          <w:tcPr>
            <w:tcW w:w="1308" w:type="pct"/>
            <w:gridSpan w:val="7"/>
          </w:tcPr>
          <w:p w:rsidR="00AC58ED" w:rsidRPr="00957617" w:rsidRDefault="00AC58ED" w:rsidP="00226C34">
            <w:pPr>
              <w:spacing w:line="360" w:lineRule="auto"/>
              <w:jc w:val="center"/>
              <w:rPr>
                <w:rFonts w:ascii="Times New Roman" w:eastAsia="Times New Roman" w:hAnsi="Times New Roman" w:cs="Times New Roman"/>
                <w:b/>
                <w:bCs/>
                <w:sz w:val="24"/>
                <w:szCs w:val="24"/>
              </w:rPr>
            </w:pPr>
            <w:r w:rsidRPr="00957617">
              <w:rPr>
                <w:rFonts w:ascii="Times New Roman" w:eastAsia="Times New Roman" w:hAnsi="Times New Roman" w:cs="Times New Roman"/>
                <w:b/>
                <w:bCs/>
                <w:sz w:val="24"/>
                <w:szCs w:val="24"/>
              </w:rPr>
              <w:t>Возраст (число полных лет на 01.12.2019)</w:t>
            </w:r>
          </w:p>
        </w:tc>
      </w:tr>
      <w:tr w:rsidR="00AC58ED" w:rsidRPr="00F16AFA" w:rsidTr="00957617">
        <w:trPr>
          <w:trHeight w:val="705"/>
        </w:trPr>
        <w:tc>
          <w:tcPr>
            <w:tcW w:w="246" w:type="pct"/>
            <w:vMerge/>
            <w:hideMark/>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c>
          <w:tcPr>
            <w:tcW w:w="1187" w:type="pct"/>
            <w:vMerge/>
            <w:hideMark/>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c>
          <w:tcPr>
            <w:tcW w:w="295" w:type="pct"/>
            <w:vMerge/>
            <w:hideMark/>
          </w:tcPr>
          <w:p w:rsidR="00AC58ED" w:rsidRPr="00957617" w:rsidRDefault="00AC58ED" w:rsidP="00226C34">
            <w:pPr>
              <w:spacing w:line="360" w:lineRule="auto"/>
              <w:jc w:val="center"/>
              <w:rPr>
                <w:rFonts w:ascii="Times New Roman" w:eastAsia="Times New Roman" w:hAnsi="Times New Roman" w:cs="Times New Roman"/>
                <w:sz w:val="24"/>
                <w:szCs w:val="24"/>
              </w:rPr>
            </w:pPr>
          </w:p>
        </w:tc>
        <w:tc>
          <w:tcPr>
            <w:tcW w:w="320" w:type="pct"/>
            <w:hideMark/>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b/>
                <w:bCs/>
                <w:sz w:val="24"/>
                <w:szCs w:val="24"/>
              </w:rPr>
              <w:t>Пер-</w:t>
            </w:r>
          </w:p>
          <w:p w:rsidR="00AC58ED" w:rsidRPr="00957617" w:rsidRDefault="00AC58ED" w:rsidP="00226C34">
            <w:pPr>
              <w:spacing w:line="360" w:lineRule="auto"/>
              <w:jc w:val="center"/>
              <w:rPr>
                <w:rFonts w:ascii="Times New Roman" w:eastAsia="Times New Roman" w:hAnsi="Times New Roman" w:cs="Times New Roman"/>
                <w:sz w:val="24"/>
                <w:szCs w:val="24"/>
              </w:rPr>
            </w:pPr>
            <w:proofErr w:type="spellStart"/>
            <w:r w:rsidRPr="00957617">
              <w:rPr>
                <w:rFonts w:ascii="Times New Roman" w:eastAsia="Times New Roman" w:hAnsi="Times New Roman" w:cs="Times New Roman"/>
                <w:b/>
                <w:bCs/>
                <w:sz w:val="24"/>
                <w:szCs w:val="24"/>
              </w:rPr>
              <w:t>вую</w:t>
            </w:r>
            <w:proofErr w:type="spellEnd"/>
          </w:p>
        </w:tc>
        <w:tc>
          <w:tcPr>
            <w:tcW w:w="332" w:type="pct"/>
            <w:hideMark/>
          </w:tcPr>
          <w:p w:rsidR="00AC58ED" w:rsidRPr="00957617" w:rsidRDefault="00AC58ED" w:rsidP="00226C34">
            <w:pPr>
              <w:spacing w:line="360" w:lineRule="auto"/>
              <w:jc w:val="center"/>
              <w:rPr>
                <w:rFonts w:ascii="Times New Roman" w:eastAsia="Times New Roman" w:hAnsi="Times New Roman" w:cs="Times New Roman"/>
                <w:sz w:val="24"/>
                <w:szCs w:val="24"/>
              </w:rPr>
            </w:pPr>
            <w:proofErr w:type="spellStart"/>
            <w:proofErr w:type="gramStart"/>
            <w:r w:rsidRPr="00957617">
              <w:rPr>
                <w:rFonts w:ascii="Times New Roman" w:eastAsia="Times New Roman" w:hAnsi="Times New Roman" w:cs="Times New Roman"/>
                <w:b/>
                <w:bCs/>
                <w:sz w:val="24"/>
                <w:szCs w:val="24"/>
              </w:rPr>
              <w:t>Выс</w:t>
            </w:r>
            <w:proofErr w:type="spellEnd"/>
            <w:r w:rsidRPr="00957617">
              <w:rPr>
                <w:rFonts w:ascii="Times New Roman" w:eastAsia="Times New Roman" w:hAnsi="Times New Roman" w:cs="Times New Roman"/>
                <w:b/>
                <w:bCs/>
                <w:sz w:val="24"/>
                <w:szCs w:val="24"/>
              </w:rPr>
              <w:t xml:space="preserve">- </w:t>
            </w:r>
            <w:proofErr w:type="spellStart"/>
            <w:r w:rsidRPr="00957617">
              <w:rPr>
                <w:rFonts w:ascii="Times New Roman" w:eastAsia="Times New Roman" w:hAnsi="Times New Roman" w:cs="Times New Roman"/>
                <w:b/>
                <w:bCs/>
                <w:sz w:val="24"/>
                <w:szCs w:val="24"/>
              </w:rPr>
              <w:t>шая</w:t>
            </w:r>
            <w:proofErr w:type="spellEnd"/>
            <w:proofErr w:type="gramEnd"/>
          </w:p>
        </w:tc>
        <w:tc>
          <w:tcPr>
            <w:tcW w:w="622" w:type="pct"/>
            <w:hideMark/>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b/>
                <w:bCs/>
                <w:sz w:val="24"/>
                <w:szCs w:val="24"/>
              </w:rPr>
              <w:t xml:space="preserve">Отличник, </w:t>
            </w:r>
            <w:proofErr w:type="spellStart"/>
            <w:r w:rsidRPr="00957617">
              <w:rPr>
                <w:rFonts w:ascii="Times New Roman" w:eastAsia="Times New Roman" w:hAnsi="Times New Roman" w:cs="Times New Roman"/>
                <w:b/>
                <w:bCs/>
                <w:sz w:val="24"/>
                <w:szCs w:val="24"/>
              </w:rPr>
              <w:t>по</w:t>
            </w:r>
            <w:r w:rsidRPr="00957617">
              <w:rPr>
                <w:rFonts w:ascii="Times New Roman" w:eastAsia="Times New Roman" w:hAnsi="Times New Roman" w:cs="Times New Roman"/>
                <w:b/>
                <w:bCs/>
                <w:sz w:val="24"/>
                <w:szCs w:val="24"/>
              </w:rPr>
              <w:softHyphen/>
              <w:t>четый</w:t>
            </w:r>
            <w:proofErr w:type="spellEnd"/>
            <w:r w:rsidRPr="00957617">
              <w:rPr>
                <w:rFonts w:ascii="Times New Roman" w:eastAsia="Times New Roman" w:hAnsi="Times New Roman" w:cs="Times New Roman"/>
                <w:b/>
                <w:bCs/>
                <w:sz w:val="24"/>
                <w:szCs w:val="24"/>
              </w:rPr>
              <w:t xml:space="preserve"> работник</w:t>
            </w:r>
          </w:p>
        </w:tc>
        <w:tc>
          <w:tcPr>
            <w:tcW w:w="694" w:type="pct"/>
            <w:gridSpan w:val="2"/>
            <w:hideMark/>
          </w:tcPr>
          <w:p w:rsidR="00AC58ED" w:rsidRPr="00957617" w:rsidRDefault="00AC58ED" w:rsidP="00226C34">
            <w:pPr>
              <w:spacing w:line="360" w:lineRule="auto"/>
              <w:jc w:val="center"/>
              <w:rPr>
                <w:rFonts w:ascii="Times New Roman" w:eastAsia="Times New Roman" w:hAnsi="Times New Roman" w:cs="Times New Roman"/>
                <w:sz w:val="24"/>
                <w:szCs w:val="24"/>
              </w:rPr>
            </w:pPr>
            <w:proofErr w:type="spellStart"/>
            <w:r w:rsidRPr="00957617">
              <w:rPr>
                <w:rFonts w:ascii="Times New Roman" w:eastAsia="Times New Roman" w:hAnsi="Times New Roman" w:cs="Times New Roman"/>
                <w:b/>
                <w:bCs/>
                <w:sz w:val="24"/>
                <w:szCs w:val="24"/>
              </w:rPr>
              <w:t>Засл</w:t>
            </w:r>
            <w:proofErr w:type="spellEnd"/>
            <w:r w:rsidRPr="00957617">
              <w:rPr>
                <w:rFonts w:ascii="Times New Roman" w:eastAsia="Times New Roman" w:hAnsi="Times New Roman" w:cs="Times New Roman"/>
                <w:b/>
                <w:bCs/>
                <w:sz w:val="24"/>
                <w:szCs w:val="24"/>
              </w:rPr>
              <w:t>.  учитель, награды</w:t>
            </w:r>
          </w:p>
        </w:tc>
        <w:tc>
          <w:tcPr>
            <w:tcW w:w="160" w:type="pct"/>
            <w:hideMark/>
          </w:tcPr>
          <w:p w:rsidR="00AC58ED" w:rsidRPr="00957617" w:rsidRDefault="00AC58ED" w:rsidP="00226C34">
            <w:pPr>
              <w:spacing w:line="360" w:lineRule="auto"/>
              <w:rPr>
                <w:rFonts w:ascii="Times New Roman" w:eastAsia="Times New Roman" w:hAnsi="Times New Roman" w:cs="Times New Roman"/>
                <w:sz w:val="24"/>
                <w:szCs w:val="24"/>
                <w:lang w:val="en-US"/>
              </w:rPr>
            </w:pPr>
            <w:r w:rsidRPr="00957617">
              <w:rPr>
                <w:rFonts w:ascii="Times New Roman" w:eastAsia="Times New Roman" w:hAnsi="Times New Roman" w:cs="Times New Roman"/>
                <w:sz w:val="24"/>
                <w:szCs w:val="24"/>
                <w:lang w:val="en-US"/>
              </w:rPr>
              <w:t xml:space="preserve"> 25</w:t>
            </w:r>
          </w:p>
        </w:tc>
        <w:tc>
          <w:tcPr>
            <w:tcW w:w="238"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25-29</w:t>
            </w:r>
          </w:p>
        </w:tc>
        <w:tc>
          <w:tcPr>
            <w:tcW w:w="242"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30-39</w:t>
            </w:r>
          </w:p>
        </w:tc>
        <w:tc>
          <w:tcPr>
            <w:tcW w:w="193"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40-49</w:t>
            </w:r>
          </w:p>
        </w:tc>
        <w:tc>
          <w:tcPr>
            <w:tcW w:w="193"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50-59</w:t>
            </w:r>
          </w:p>
        </w:tc>
        <w:tc>
          <w:tcPr>
            <w:tcW w:w="278"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60 и более</w:t>
            </w:r>
          </w:p>
        </w:tc>
      </w:tr>
      <w:tr w:rsidR="00AC58ED" w:rsidRPr="00F16AFA" w:rsidTr="00957617">
        <w:trPr>
          <w:trHeight w:val="570"/>
        </w:trPr>
        <w:tc>
          <w:tcPr>
            <w:tcW w:w="246" w:type="pct"/>
            <w:hideMark/>
          </w:tcPr>
          <w:p w:rsidR="00AC58ED" w:rsidRPr="007C0D3C" w:rsidRDefault="00AC58ED"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1</w:t>
            </w:r>
          </w:p>
        </w:tc>
        <w:tc>
          <w:tcPr>
            <w:tcW w:w="1187" w:type="pct"/>
          </w:tcPr>
          <w:p w:rsidR="00AC58ED" w:rsidRPr="007C0D3C" w:rsidRDefault="00AC58ED"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Педагогических работников</w:t>
            </w:r>
          </w:p>
        </w:tc>
        <w:tc>
          <w:tcPr>
            <w:tcW w:w="295" w:type="pct"/>
          </w:tcPr>
          <w:p w:rsidR="00AC58ED" w:rsidRPr="007C0D3C" w:rsidRDefault="007C0D3C"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43</w:t>
            </w:r>
          </w:p>
        </w:tc>
        <w:tc>
          <w:tcPr>
            <w:tcW w:w="320"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14</w:t>
            </w:r>
          </w:p>
        </w:tc>
        <w:tc>
          <w:tcPr>
            <w:tcW w:w="332"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18</w:t>
            </w:r>
          </w:p>
        </w:tc>
        <w:tc>
          <w:tcPr>
            <w:tcW w:w="622" w:type="pct"/>
          </w:tcPr>
          <w:p w:rsidR="00AC58ED" w:rsidRPr="00FC734B" w:rsidRDefault="00C80A39"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5</w:t>
            </w:r>
          </w:p>
        </w:tc>
        <w:tc>
          <w:tcPr>
            <w:tcW w:w="694" w:type="pct"/>
            <w:gridSpan w:val="2"/>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w:t>
            </w:r>
          </w:p>
        </w:tc>
        <w:tc>
          <w:tcPr>
            <w:tcW w:w="160"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 xml:space="preserve"> 3</w:t>
            </w:r>
          </w:p>
        </w:tc>
        <w:tc>
          <w:tcPr>
            <w:tcW w:w="238"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4</w:t>
            </w:r>
          </w:p>
        </w:tc>
        <w:tc>
          <w:tcPr>
            <w:tcW w:w="242"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6</w:t>
            </w:r>
          </w:p>
        </w:tc>
        <w:tc>
          <w:tcPr>
            <w:tcW w:w="193"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14</w:t>
            </w:r>
          </w:p>
        </w:tc>
        <w:tc>
          <w:tcPr>
            <w:tcW w:w="193"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9</w:t>
            </w:r>
          </w:p>
        </w:tc>
        <w:tc>
          <w:tcPr>
            <w:tcW w:w="278"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7</w:t>
            </w:r>
          </w:p>
        </w:tc>
      </w:tr>
      <w:tr w:rsidR="00AC58ED" w:rsidRPr="00F16AFA" w:rsidTr="00957617">
        <w:trPr>
          <w:trHeight w:val="570"/>
        </w:trPr>
        <w:tc>
          <w:tcPr>
            <w:tcW w:w="246" w:type="pct"/>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c>
          <w:tcPr>
            <w:tcW w:w="1187" w:type="pct"/>
          </w:tcPr>
          <w:p w:rsidR="00AC58ED" w:rsidRPr="007C0D3C" w:rsidRDefault="00AC58ED"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преподаватели</w:t>
            </w:r>
          </w:p>
        </w:tc>
        <w:tc>
          <w:tcPr>
            <w:tcW w:w="295" w:type="pct"/>
          </w:tcPr>
          <w:p w:rsidR="00AC58ED" w:rsidRPr="007C0D3C" w:rsidRDefault="007C0D3C"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35</w:t>
            </w:r>
          </w:p>
        </w:tc>
        <w:tc>
          <w:tcPr>
            <w:tcW w:w="320"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9</w:t>
            </w:r>
          </w:p>
        </w:tc>
        <w:tc>
          <w:tcPr>
            <w:tcW w:w="332"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16</w:t>
            </w:r>
          </w:p>
        </w:tc>
        <w:tc>
          <w:tcPr>
            <w:tcW w:w="622" w:type="pct"/>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4</w:t>
            </w:r>
          </w:p>
        </w:tc>
        <w:tc>
          <w:tcPr>
            <w:tcW w:w="694" w:type="pct"/>
            <w:gridSpan w:val="2"/>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c>
          <w:tcPr>
            <w:tcW w:w="160" w:type="pct"/>
          </w:tcPr>
          <w:p w:rsidR="00AC58ED" w:rsidRPr="00957617" w:rsidRDefault="00AC58ED"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3</w:t>
            </w:r>
          </w:p>
        </w:tc>
        <w:tc>
          <w:tcPr>
            <w:tcW w:w="238"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4</w:t>
            </w:r>
          </w:p>
        </w:tc>
        <w:tc>
          <w:tcPr>
            <w:tcW w:w="242"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6</w:t>
            </w:r>
          </w:p>
        </w:tc>
        <w:tc>
          <w:tcPr>
            <w:tcW w:w="193"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9</w:t>
            </w:r>
          </w:p>
        </w:tc>
        <w:tc>
          <w:tcPr>
            <w:tcW w:w="193"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6</w:t>
            </w:r>
          </w:p>
        </w:tc>
        <w:tc>
          <w:tcPr>
            <w:tcW w:w="278" w:type="pct"/>
          </w:tcPr>
          <w:p w:rsidR="00AC58ED" w:rsidRPr="00957617" w:rsidRDefault="00957617" w:rsidP="00226C3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7</w:t>
            </w:r>
          </w:p>
        </w:tc>
      </w:tr>
      <w:tr w:rsidR="00957617" w:rsidRPr="00F16AFA" w:rsidTr="00957617">
        <w:trPr>
          <w:trHeight w:val="420"/>
        </w:trPr>
        <w:tc>
          <w:tcPr>
            <w:tcW w:w="246" w:type="pct"/>
            <w:hideMark/>
          </w:tcPr>
          <w:p w:rsidR="00957617" w:rsidRPr="007C0D3C" w:rsidRDefault="00957617"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2</w:t>
            </w:r>
          </w:p>
        </w:tc>
        <w:tc>
          <w:tcPr>
            <w:tcW w:w="1187" w:type="pct"/>
            <w:hideMark/>
          </w:tcPr>
          <w:p w:rsidR="00957617" w:rsidRPr="007C0D3C" w:rsidRDefault="00957617"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В штате</w:t>
            </w:r>
          </w:p>
        </w:tc>
        <w:tc>
          <w:tcPr>
            <w:tcW w:w="295" w:type="pct"/>
            <w:hideMark/>
          </w:tcPr>
          <w:p w:rsidR="00957617" w:rsidRPr="007C0D3C" w:rsidRDefault="00957617" w:rsidP="00226C34">
            <w:pPr>
              <w:spacing w:line="360" w:lineRule="auto"/>
              <w:jc w:val="center"/>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43</w:t>
            </w:r>
          </w:p>
        </w:tc>
        <w:tc>
          <w:tcPr>
            <w:tcW w:w="320" w:type="pct"/>
            <w:hideMark/>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14</w:t>
            </w:r>
          </w:p>
        </w:tc>
        <w:tc>
          <w:tcPr>
            <w:tcW w:w="332" w:type="pct"/>
            <w:hideMark/>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18</w:t>
            </w:r>
          </w:p>
        </w:tc>
        <w:tc>
          <w:tcPr>
            <w:tcW w:w="622" w:type="pct"/>
            <w:hideMark/>
          </w:tcPr>
          <w:p w:rsidR="00957617"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5</w:t>
            </w:r>
          </w:p>
        </w:tc>
        <w:tc>
          <w:tcPr>
            <w:tcW w:w="694" w:type="pct"/>
            <w:gridSpan w:val="2"/>
            <w:hideMark/>
          </w:tcPr>
          <w:p w:rsidR="00957617" w:rsidRPr="00F16AFA" w:rsidRDefault="00957617" w:rsidP="00226C34">
            <w:pPr>
              <w:spacing w:line="360"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w:t>
            </w:r>
          </w:p>
        </w:tc>
        <w:tc>
          <w:tcPr>
            <w:tcW w:w="160" w:type="pct"/>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 xml:space="preserve"> 3</w:t>
            </w:r>
          </w:p>
        </w:tc>
        <w:tc>
          <w:tcPr>
            <w:tcW w:w="238" w:type="pct"/>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4</w:t>
            </w:r>
          </w:p>
        </w:tc>
        <w:tc>
          <w:tcPr>
            <w:tcW w:w="242" w:type="pct"/>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6</w:t>
            </w:r>
          </w:p>
        </w:tc>
        <w:tc>
          <w:tcPr>
            <w:tcW w:w="193" w:type="pct"/>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14</w:t>
            </w:r>
          </w:p>
        </w:tc>
        <w:tc>
          <w:tcPr>
            <w:tcW w:w="193" w:type="pct"/>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9</w:t>
            </w:r>
          </w:p>
        </w:tc>
        <w:tc>
          <w:tcPr>
            <w:tcW w:w="278" w:type="pct"/>
          </w:tcPr>
          <w:p w:rsidR="00957617" w:rsidRPr="00957617" w:rsidRDefault="00957617" w:rsidP="006712E4">
            <w:pPr>
              <w:spacing w:line="360" w:lineRule="auto"/>
              <w:jc w:val="center"/>
              <w:rPr>
                <w:rFonts w:ascii="Times New Roman" w:eastAsia="Times New Roman" w:hAnsi="Times New Roman" w:cs="Times New Roman"/>
                <w:sz w:val="24"/>
                <w:szCs w:val="24"/>
              </w:rPr>
            </w:pPr>
            <w:r w:rsidRPr="00957617">
              <w:rPr>
                <w:rFonts w:ascii="Times New Roman" w:eastAsia="Times New Roman" w:hAnsi="Times New Roman" w:cs="Times New Roman"/>
                <w:sz w:val="24"/>
                <w:szCs w:val="24"/>
              </w:rPr>
              <w:t>7</w:t>
            </w:r>
          </w:p>
        </w:tc>
      </w:tr>
      <w:tr w:rsidR="00AC58ED" w:rsidRPr="00F16AFA" w:rsidTr="00957617">
        <w:trPr>
          <w:trHeight w:val="285"/>
        </w:trPr>
        <w:tc>
          <w:tcPr>
            <w:tcW w:w="246" w:type="pct"/>
            <w:vMerge w:val="restart"/>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3</w:t>
            </w:r>
          </w:p>
        </w:tc>
        <w:tc>
          <w:tcPr>
            <w:tcW w:w="1187" w:type="pct"/>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Совместителей</w:t>
            </w:r>
          </w:p>
        </w:tc>
        <w:tc>
          <w:tcPr>
            <w:tcW w:w="295" w:type="pct"/>
            <w:hideMark/>
          </w:tcPr>
          <w:p w:rsidR="00AC58ED" w:rsidRPr="0052165F" w:rsidRDefault="006712E4" w:rsidP="00226C34">
            <w:pPr>
              <w:spacing w:line="360" w:lineRule="auto"/>
              <w:jc w:val="center"/>
              <w:rPr>
                <w:rFonts w:ascii="Times New Roman" w:eastAsia="Times New Roman" w:hAnsi="Times New Roman" w:cs="Times New Roman"/>
                <w:sz w:val="24"/>
                <w:szCs w:val="24"/>
              </w:rPr>
            </w:pPr>
            <w:r w:rsidRPr="0052165F">
              <w:rPr>
                <w:rFonts w:ascii="Times New Roman" w:eastAsia="Times New Roman" w:hAnsi="Times New Roman" w:cs="Times New Roman"/>
                <w:sz w:val="24"/>
                <w:szCs w:val="24"/>
              </w:rPr>
              <w:t>5</w:t>
            </w:r>
          </w:p>
        </w:tc>
        <w:tc>
          <w:tcPr>
            <w:tcW w:w="320" w:type="pct"/>
            <w:hideMark/>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2</w:t>
            </w:r>
          </w:p>
        </w:tc>
        <w:tc>
          <w:tcPr>
            <w:tcW w:w="332" w:type="pct"/>
            <w:hideMark/>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w:t>
            </w:r>
          </w:p>
        </w:tc>
        <w:tc>
          <w:tcPr>
            <w:tcW w:w="622" w:type="pct"/>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w:t>
            </w:r>
          </w:p>
        </w:tc>
        <w:tc>
          <w:tcPr>
            <w:tcW w:w="694" w:type="pct"/>
            <w:gridSpan w:val="2"/>
            <w:hideMark/>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 </w:t>
            </w:r>
          </w:p>
        </w:tc>
        <w:tc>
          <w:tcPr>
            <w:tcW w:w="160" w:type="pct"/>
            <w:hideMark/>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c>
          <w:tcPr>
            <w:tcW w:w="238" w:type="pct"/>
            <w:hideMark/>
          </w:tcPr>
          <w:p w:rsidR="00AC58ED" w:rsidRPr="00FC734B" w:rsidRDefault="00675BE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1</w:t>
            </w:r>
          </w:p>
        </w:tc>
        <w:tc>
          <w:tcPr>
            <w:tcW w:w="242" w:type="pct"/>
            <w:hideMark/>
          </w:tcPr>
          <w:p w:rsidR="00AC58ED" w:rsidRPr="00FC734B" w:rsidRDefault="00675BE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2</w:t>
            </w:r>
          </w:p>
        </w:tc>
        <w:tc>
          <w:tcPr>
            <w:tcW w:w="193" w:type="pct"/>
            <w:hideMark/>
          </w:tcPr>
          <w:p w:rsidR="00AC58ED" w:rsidRPr="00FC734B" w:rsidRDefault="00675BE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2</w:t>
            </w:r>
          </w:p>
        </w:tc>
        <w:tc>
          <w:tcPr>
            <w:tcW w:w="193" w:type="pct"/>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c>
          <w:tcPr>
            <w:tcW w:w="278" w:type="pct"/>
          </w:tcPr>
          <w:p w:rsidR="00AC58ED" w:rsidRPr="00F16AFA" w:rsidRDefault="00AC58ED" w:rsidP="00226C34">
            <w:pPr>
              <w:spacing w:line="360" w:lineRule="auto"/>
              <w:jc w:val="center"/>
              <w:rPr>
                <w:rFonts w:ascii="Times New Roman" w:eastAsia="Times New Roman" w:hAnsi="Times New Roman" w:cs="Times New Roman"/>
                <w:color w:val="FF0000"/>
                <w:sz w:val="24"/>
                <w:szCs w:val="24"/>
              </w:rPr>
            </w:pPr>
          </w:p>
        </w:tc>
      </w:tr>
      <w:tr w:rsidR="00AC58ED" w:rsidRPr="00FC734B" w:rsidTr="00957617">
        <w:trPr>
          <w:trHeight w:val="285"/>
        </w:trPr>
        <w:tc>
          <w:tcPr>
            <w:tcW w:w="246" w:type="pct"/>
            <w:vMerge/>
            <w:hideMark/>
          </w:tcPr>
          <w:p w:rsidR="00AC58ED" w:rsidRPr="00FC734B" w:rsidRDefault="00AC58ED" w:rsidP="00226C34">
            <w:pPr>
              <w:spacing w:line="360" w:lineRule="auto"/>
              <w:jc w:val="center"/>
              <w:rPr>
                <w:rFonts w:ascii="Times New Roman" w:eastAsia="Times New Roman" w:hAnsi="Times New Roman" w:cs="Times New Roman"/>
                <w:sz w:val="24"/>
                <w:szCs w:val="24"/>
              </w:rPr>
            </w:pPr>
          </w:p>
        </w:tc>
        <w:tc>
          <w:tcPr>
            <w:tcW w:w="1187" w:type="pct"/>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ИТОГО:</w:t>
            </w:r>
          </w:p>
        </w:tc>
        <w:tc>
          <w:tcPr>
            <w:tcW w:w="295" w:type="pct"/>
            <w:hideMark/>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48</w:t>
            </w:r>
          </w:p>
        </w:tc>
        <w:tc>
          <w:tcPr>
            <w:tcW w:w="320" w:type="pct"/>
            <w:hideMark/>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16</w:t>
            </w:r>
          </w:p>
        </w:tc>
        <w:tc>
          <w:tcPr>
            <w:tcW w:w="332" w:type="pct"/>
            <w:hideMark/>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18</w:t>
            </w:r>
          </w:p>
        </w:tc>
        <w:tc>
          <w:tcPr>
            <w:tcW w:w="622" w:type="pct"/>
            <w:hideMark/>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5</w:t>
            </w:r>
          </w:p>
        </w:tc>
        <w:tc>
          <w:tcPr>
            <w:tcW w:w="694" w:type="pct"/>
            <w:gridSpan w:val="2"/>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w:t>
            </w:r>
          </w:p>
        </w:tc>
        <w:tc>
          <w:tcPr>
            <w:tcW w:w="160" w:type="pct"/>
            <w:hideMark/>
          </w:tcPr>
          <w:p w:rsidR="00AC58ED" w:rsidRPr="00FC734B" w:rsidRDefault="00AC58ED"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 xml:space="preserve"> </w:t>
            </w:r>
            <w:r w:rsidR="00675BEB" w:rsidRPr="00FC734B">
              <w:rPr>
                <w:rFonts w:ascii="Times New Roman" w:eastAsia="Times New Roman" w:hAnsi="Times New Roman" w:cs="Times New Roman"/>
                <w:sz w:val="24"/>
                <w:szCs w:val="24"/>
              </w:rPr>
              <w:t>6</w:t>
            </w:r>
          </w:p>
        </w:tc>
        <w:tc>
          <w:tcPr>
            <w:tcW w:w="238" w:type="pct"/>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5</w:t>
            </w:r>
          </w:p>
        </w:tc>
        <w:tc>
          <w:tcPr>
            <w:tcW w:w="242" w:type="pct"/>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8</w:t>
            </w:r>
          </w:p>
        </w:tc>
        <w:tc>
          <w:tcPr>
            <w:tcW w:w="193" w:type="pct"/>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16</w:t>
            </w:r>
          </w:p>
        </w:tc>
        <w:tc>
          <w:tcPr>
            <w:tcW w:w="193" w:type="pct"/>
          </w:tcPr>
          <w:p w:rsidR="00AC58ED" w:rsidRPr="00FC734B" w:rsidRDefault="00675BE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9</w:t>
            </w:r>
          </w:p>
        </w:tc>
        <w:tc>
          <w:tcPr>
            <w:tcW w:w="278" w:type="pct"/>
          </w:tcPr>
          <w:p w:rsidR="00AC58ED" w:rsidRPr="00FC734B" w:rsidRDefault="00FC734B" w:rsidP="00226C34">
            <w:pPr>
              <w:spacing w:line="360" w:lineRule="auto"/>
              <w:jc w:val="center"/>
              <w:rPr>
                <w:rFonts w:ascii="Times New Roman" w:eastAsia="Times New Roman" w:hAnsi="Times New Roman" w:cs="Times New Roman"/>
                <w:sz w:val="24"/>
                <w:szCs w:val="24"/>
              </w:rPr>
            </w:pPr>
            <w:r w:rsidRPr="00FC734B">
              <w:rPr>
                <w:rFonts w:ascii="Times New Roman" w:eastAsia="Times New Roman" w:hAnsi="Times New Roman" w:cs="Times New Roman"/>
                <w:sz w:val="24"/>
                <w:szCs w:val="24"/>
              </w:rPr>
              <w:t>7</w:t>
            </w:r>
          </w:p>
        </w:tc>
      </w:tr>
    </w:tbl>
    <w:p w:rsidR="00A82E5A" w:rsidRPr="00FC734B" w:rsidRDefault="00A82E5A" w:rsidP="00A53428">
      <w:pPr>
        <w:tabs>
          <w:tab w:val="left" w:pos="1480"/>
        </w:tabs>
        <w:spacing w:after="0" w:line="276" w:lineRule="auto"/>
        <w:ind w:left="709"/>
        <w:jc w:val="center"/>
        <w:rPr>
          <w:rFonts w:ascii="Times New Roman" w:hAnsi="Times New Roman" w:cs="Times New Roman"/>
          <w:sz w:val="28"/>
          <w:szCs w:val="28"/>
        </w:rPr>
      </w:pPr>
    </w:p>
    <w:p w:rsidR="00802902" w:rsidRPr="00F16AFA" w:rsidRDefault="00802902" w:rsidP="00A53428">
      <w:pPr>
        <w:tabs>
          <w:tab w:val="left" w:pos="1480"/>
        </w:tabs>
        <w:spacing w:after="0" w:line="276" w:lineRule="auto"/>
        <w:ind w:left="709"/>
        <w:jc w:val="center"/>
        <w:rPr>
          <w:rFonts w:ascii="Times New Roman" w:hAnsi="Times New Roman" w:cs="Times New Roman"/>
          <w:color w:val="FF0000"/>
          <w:sz w:val="28"/>
          <w:szCs w:val="28"/>
        </w:rPr>
      </w:pPr>
    </w:p>
    <w:p w:rsidR="00802902" w:rsidRPr="00F16AFA" w:rsidRDefault="00802902" w:rsidP="00A53428">
      <w:pPr>
        <w:tabs>
          <w:tab w:val="left" w:pos="1480"/>
        </w:tabs>
        <w:spacing w:after="0" w:line="276" w:lineRule="auto"/>
        <w:ind w:left="709"/>
        <w:jc w:val="center"/>
        <w:rPr>
          <w:rFonts w:ascii="Times New Roman" w:hAnsi="Times New Roman" w:cs="Times New Roman"/>
          <w:color w:val="FF0000"/>
          <w:sz w:val="28"/>
          <w:szCs w:val="28"/>
          <w:lang w:val="en-US"/>
        </w:rPr>
      </w:pPr>
    </w:p>
    <w:p w:rsidR="00226C34" w:rsidRPr="00F16AFA" w:rsidRDefault="00226C34" w:rsidP="00A53428">
      <w:pPr>
        <w:tabs>
          <w:tab w:val="left" w:pos="1480"/>
        </w:tabs>
        <w:spacing w:after="0" w:line="276" w:lineRule="auto"/>
        <w:ind w:left="709"/>
        <w:jc w:val="center"/>
        <w:rPr>
          <w:rFonts w:ascii="Times New Roman" w:hAnsi="Times New Roman" w:cs="Times New Roman"/>
          <w:color w:val="FF0000"/>
          <w:sz w:val="28"/>
          <w:szCs w:val="28"/>
          <w:lang w:val="en-US"/>
        </w:rPr>
      </w:pPr>
    </w:p>
    <w:p w:rsidR="00226C34" w:rsidRPr="00F16AFA" w:rsidRDefault="00226C34" w:rsidP="00226C34">
      <w:pPr>
        <w:tabs>
          <w:tab w:val="left" w:pos="1480"/>
        </w:tabs>
        <w:spacing w:after="0" w:line="276" w:lineRule="auto"/>
        <w:rPr>
          <w:rFonts w:ascii="Times New Roman" w:hAnsi="Times New Roman" w:cs="Times New Roman"/>
          <w:color w:val="FF0000"/>
          <w:sz w:val="28"/>
          <w:szCs w:val="28"/>
          <w:lang w:val="en-US"/>
        </w:rPr>
      </w:pPr>
    </w:p>
    <w:p w:rsidR="00226C34" w:rsidRPr="00F16AFA" w:rsidRDefault="00226C34" w:rsidP="00A53428">
      <w:pPr>
        <w:tabs>
          <w:tab w:val="left" w:pos="1480"/>
        </w:tabs>
        <w:spacing w:after="0" w:line="276" w:lineRule="auto"/>
        <w:ind w:left="709"/>
        <w:jc w:val="center"/>
        <w:rPr>
          <w:rFonts w:ascii="Times New Roman" w:hAnsi="Times New Roman" w:cs="Times New Roman"/>
          <w:color w:val="FF0000"/>
          <w:sz w:val="28"/>
          <w:szCs w:val="28"/>
          <w:lang w:val="en-US"/>
        </w:rPr>
      </w:pPr>
    </w:p>
    <w:p w:rsidR="00A82E5A" w:rsidRPr="007C0D3C" w:rsidRDefault="00A82E5A" w:rsidP="00945370">
      <w:pPr>
        <w:pStyle w:val="ad"/>
        <w:numPr>
          <w:ilvl w:val="1"/>
          <w:numId w:val="41"/>
        </w:numPr>
        <w:spacing w:after="0"/>
        <w:jc w:val="center"/>
        <w:rPr>
          <w:rFonts w:ascii="Times New Roman" w:hAnsi="Times New Roman" w:cs="Times New Roman"/>
          <w:b/>
          <w:sz w:val="28"/>
          <w:szCs w:val="28"/>
        </w:rPr>
      </w:pPr>
      <w:r w:rsidRPr="007C0D3C">
        <w:rPr>
          <w:rFonts w:ascii="Times New Roman" w:hAnsi="Times New Roman" w:cs="Times New Roman"/>
          <w:b/>
          <w:sz w:val="28"/>
          <w:szCs w:val="28"/>
        </w:rPr>
        <w:lastRenderedPageBreak/>
        <w:t>Качество кадрового и учебно-методического обеспечения</w:t>
      </w:r>
    </w:p>
    <w:p w:rsidR="00EA5F4F" w:rsidRPr="00F16AFA" w:rsidRDefault="00EA5F4F" w:rsidP="00EA5F4F">
      <w:pPr>
        <w:pStyle w:val="ad"/>
        <w:spacing w:after="0"/>
        <w:ind w:left="2160"/>
        <w:rPr>
          <w:rFonts w:ascii="Times New Roman" w:hAnsi="Times New Roman" w:cs="Times New Roman"/>
          <w:b/>
          <w:color w:val="FF0000"/>
          <w:sz w:val="28"/>
          <w:szCs w:val="28"/>
        </w:rPr>
      </w:pPr>
    </w:p>
    <w:p w:rsidR="00A82E5A" w:rsidRPr="007C0D3C" w:rsidRDefault="00A82E5A" w:rsidP="00EA5F4F">
      <w:pPr>
        <w:pStyle w:val="ad"/>
        <w:spacing w:after="0"/>
        <w:ind w:left="0" w:firstLine="709"/>
        <w:jc w:val="both"/>
        <w:rPr>
          <w:rFonts w:ascii="Times New Roman" w:eastAsia="Times New Roman" w:hAnsi="Times New Roman" w:cs="Times New Roman"/>
          <w:sz w:val="28"/>
          <w:szCs w:val="28"/>
        </w:rPr>
      </w:pPr>
      <w:r w:rsidRPr="007C0D3C">
        <w:rPr>
          <w:rFonts w:ascii="Times New Roman" w:eastAsia="Times New Roman" w:hAnsi="Times New Roman" w:cs="Times New Roman"/>
          <w:sz w:val="28"/>
          <w:szCs w:val="28"/>
        </w:rPr>
        <w:t xml:space="preserve">В колледже постоянно отслеживается уровень </w:t>
      </w:r>
      <w:r w:rsidR="007C0D3C" w:rsidRPr="007C0D3C">
        <w:rPr>
          <w:rFonts w:ascii="Times New Roman" w:eastAsia="Times New Roman" w:hAnsi="Times New Roman" w:cs="Times New Roman"/>
          <w:sz w:val="28"/>
          <w:szCs w:val="28"/>
        </w:rPr>
        <w:t>профессиональной подготовки</w:t>
      </w:r>
      <w:r w:rsidRPr="007C0D3C">
        <w:rPr>
          <w:rFonts w:ascii="Times New Roman" w:eastAsia="Times New Roman" w:hAnsi="Times New Roman" w:cs="Times New Roman"/>
          <w:sz w:val="28"/>
          <w:szCs w:val="28"/>
        </w:rPr>
        <w:t xml:space="preserve"> педагогических работников, ежегодно преподаватели </w:t>
      </w:r>
      <w:r w:rsidR="007C0D3C" w:rsidRPr="007C0D3C">
        <w:rPr>
          <w:rFonts w:ascii="Times New Roman" w:eastAsia="Times New Roman" w:hAnsi="Times New Roman" w:cs="Times New Roman"/>
          <w:sz w:val="28"/>
          <w:szCs w:val="28"/>
        </w:rPr>
        <w:t xml:space="preserve"> и члены администрации </w:t>
      </w:r>
      <w:r w:rsidRPr="007C0D3C">
        <w:rPr>
          <w:rFonts w:ascii="Times New Roman" w:eastAsia="Times New Roman" w:hAnsi="Times New Roman" w:cs="Times New Roman"/>
          <w:sz w:val="28"/>
          <w:szCs w:val="28"/>
        </w:rPr>
        <w:t>проходя</w:t>
      </w:r>
      <w:r w:rsidR="007C0D3C" w:rsidRPr="007C0D3C">
        <w:rPr>
          <w:rFonts w:ascii="Times New Roman" w:eastAsia="Times New Roman" w:hAnsi="Times New Roman" w:cs="Times New Roman"/>
          <w:sz w:val="28"/>
          <w:szCs w:val="28"/>
        </w:rPr>
        <w:t>т повышение квалификации: в 2019 году - по 10</w:t>
      </w:r>
      <w:r w:rsidRPr="007C0D3C">
        <w:rPr>
          <w:rFonts w:ascii="Times New Roman" w:eastAsia="Times New Roman" w:hAnsi="Times New Roman" w:cs="Times New Roman"/>
          <w:sz w:val="28"/>
          <w:szCs w:val="28"/>
        </w:rPr>
        <w:t xml:space="preserve"> программам повышения квалификации и </w:t>
      </w:r>
      <w:r w:rsidR="007C0D3C" w:rsidRPr="007C0D3C">
        <w:rPr>
          <w:rFonts w:ascii="Times New Roman" w:eastAsia="Times New Roman" w:hAnsi="Times New Roman" w:cs="Times New Roman"/>
          <w:sz w:val="28"/>
          <w:szCs w:val="28"/>
        </w:rPr>
        <w:t xml:space="preserve">3 программам </w:t>
      </w:r>
      <w:r w:rsidRPr="007C0D3C">
        <w:rPr>
          <w:rFonts w:ascii="Times New Roman" w:eastAsia="Times New Roman" w:hAnsi="Times New Roman" w:cs="Times New Roman"/>
          <w:sz w:val="28"/>
          <w:szCs w:val="28"/>
        </w:rPr>
        <w:t>профессиональной переподготовки.</w:t>
      </w:r>
      <w:r w:rsidR="002C64B1" w:rsidRPr="007C0D3C">
        <w:rPr>
          <w:rFonts w:ascii="Times New Roman" w:eastAsia="Times New Roman" w:hAnsi="Times New Roman" w:cs="Times New Roman"/>
          <w:sz w:val="28"/>
          <w:szCs w:val="28"/>
        </w:rPr>
        <w:t xml:space="preserve">                               </w:t>
      </w:r>
    </w:p>
    <w:p w:rsidR="002C64B1" w:rsidRPr="007C0D3C" w:rsidRDefault="002C64B1" w:rsidP="00A53428">
      <w:pPr>
        <w:pStyle w:val="ad"/>
        <w:spacing w:after="0"/>
        <w:ind w:left="0" w:firstLine="709"/>
        <w:jc w:val="both"/>
        <w:rPr>
          <w:rFonts w:ascii="Times New Roman" w:eastAsia="Times New Roman" w:hAnsi="Times New Roman" w:cs="Times New Roman"/>
          <w:sz w:val="28"/>
          <w:szCs w:val="28"/>
        </w:rPr>
      </w:pPr>
      <w:r w:rsidRPr="007C0D3C">
        <w:rPr>
          <w:rFonts w:ascii="Times New Roman" w:eastAsia="Times New Roman" w:hAnsi="Times New Roman" w:cs="Times New Roman"/>
          <w:sz w:val="28"/>
          <w:szCs w:val="28"/>
        </w:rPr>
        <w:t xml:space="preserve">                                                                                                                                                 </w:t>
      </w:r>
      <w:r w:rsidR="00A56ABC" w:rsidRPr="007C0D3C">
        <w:rPr>
          <w:rFonts w:ascii="Times New Roman" w:eastAsia="Times New Roman" w:hAnsi="Times New Roman" w:cs="Times New Roman"/>
          <w:sz w:val="28"/>
          <w:szCs w:val="28"/>
        </w:rPr>
        <w:t xml:space="preserve">                      Таблица 12</w:t>
      </w:r>
    </w:p>
    <w:p w:rsidR="002C64B1" w:rsidRPr="002F5079" w:rsidRDefault="002C64B1" w:rsidP="002F5079">
      <w:pPr>
        <w:pStyle w:val="ad"/>
        <w:spacing w:after="0"/>
        <w:ind w:left="0" w:firstLine="709"/>
        <w:jc w:val="center"/>
        <w:rPr>
          <w:rFonts w:ascii="Times New Roman" w:eastAsia="Times New Roman" w:hAnsi="Times New Roman" w:cs="Times New Roman"/>
          <w:b/>
          <w:sz w:val="28"/>
          <w:szCs w:val="28"/>
        </w:rPr>
      </w:pPr>
      <w:r w:rsidRPr="002F5079">
        <w:rPr>
          <w:rFonts w:ascii="Times New Roman" w:eastAsia="Times New Roman" w:hAnsi="Times New Roman" w:cs="Times New Roman"/>
          <w:b/>
          <w:sz w:val="28"/>
          <w:szCs w:val="28"/>
        </w:rPr>
        <w:t>Сведения о повышении квалификации и (или) профессиональной подготовки персонала</w:t>
      </w:r>
    </w:p>
    <w:tbl>
      <w:tblPr>
        <w:tblStyle w:val="ac"/>
        <w:tblW w:w="5000" w:type="pct"/>
        <w:tblLook w:val="04A0" w:firstRow="1" w:lastRow="0" w:firstColumn="1" w:lastColumn="0" w:noHBand="0" w:noVBand="1"/>
      </w:tblPr>
      <w:tblGrid>
        <w:gridCol w:w="4347"/>
        <w:gridCol w:w="3049"/>
        <w:gridCol w:w="3339"/>
        <w:gridCol w:w="3484"/>
      </w:tblGrid>
      <w:tr w:rsidR="00212FFF" w:rsidRPr="00F16AFA" w:rsidTr="00A53428">
        <w:trPr>
          <w:trHeight w:val="563"/>
        </w:trPr>
        <w:tc>
          <w:tcPr>
            <w:tcW w:w="1529" w:type="pct"/>
            <w:vMerge w:val="restar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Наименование показателя</w:t>
            </w:r>
          </w:p>
        </w:tc>
        <w:tc>
          <w:tcPr>
            <w:tcW w:w="1072" w:type="pct"/>
            <w:vMerge w:val="restar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всего</w:t>
            </w:r>
          </w:p>
        </w:tc>
        <w:tc>
          <w:tcPr>
            <w:tcW w:w="2399" w:type="pct"/>
            <w:gridSpan w:val="2"/>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Прошли повышение квалификации</w:t>
            </w:r>
          </w:p>
        </w:tc>
      </w:tr>
      <w:tr w:rsidR="00212FFF" w:rsidRPr="00F16AFA" w:rsidTr="00A53428">
        <w:tc>
          <w:tcPr>
            <w:tcW w:w="1529" w:type="pct"/>
            <w:vMerge/>
          </w:tcPr>
          <w:p w:rsidR="00212FFF" w:rsidRPr="007C0D3C" w:rsidRDefault="00212FFF" w:rsidP="00A53428">
            <w:pPr>
              <w:pStyle w:val="ad"/>
              <w:spacing w:after="0"/>
              <w:ind w:left="0"/>
              <w:jc w:val="both"/>
              <w:rPr>
                <w:rFonts w:ascii="Times New Roman" w:eastAsia="Times New Roman" w:hAnsi="Times New Roman" w:cs="Times New Roman"/>
                <w:sz w:val="24"/>
                <w:szCs w:val="24"/>
              </w:rPr>
            </w:pPr>
          </w:p>
        </w:tc>
        <w:tc>
          <w:tcPr>
            <w:tcW w:w="1072" w:type="pct"/>
            <w:vMerge/>
          </w:tcPr>
          <w:p w:rsidR="00212FFF" w:rsidRPr="007C0D3C" w:rsidRDefault="00212FFF" w:rsidP="00A53428">
            <w:pPr>
              <w:pStyle w:val="ad"/>
              <w:spacing w:after="0"/>
              <w:ind w:left="0"/>
              <w:jc w:val="both"/>
              <w:rPr>
                <w:rFonts w:ascii="Times New Roman" w:eastAsia="Times New Roman" w:hAnsi="Times New Roman" w:cs="Times New Roman"/>
                <w:sz w:val="24"/>
                <w:szCs w:val="24"/>
              </w:rPr>
            </w:pPr>
          </w:p>
        </w:tc>
        <w:tc>
          <w:tcPr>
            <w:tcW w:w="1174" w:type="pct"/>
          </w:tcPr>
          <w:p w:rsidR="00212FFF" w:rsidRPr="007C0D3C" w:rsidRDefault="007C0D3C"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w:t>
            </w:r>
            <w:r w:rsidR="00212FFF" w:rsidRPr="007C0D3C">
              <w:rPr>
                <w:rFonts w:ascii="Times New Roman" w:eastAsia="Times New Roman" w:hAnsi="Times New Roman" w:cs="Times New Roman"/>
                <w:sz w:val="24"/>
                <w:szCs w:val="24"/>
              </w:rPr>
              <w:t xml:space="preserve"> последние 3 года</w:t>
            </w:r>
          </w:p>
        </w:tc>
        <w:tc>
          <w:tcPr>
            <w:tcW w:w="1225"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 xml:space="preserve">  в предыдущем учебном году</w:t>
            </w:r>
          </w:p>
        </w:tc>
      </w:tr>
      <w:tr w:rsidR="00212FFF" w:rsidRPr="00F16AFA" w:rsidTr="00A53428">
        <w:tc>
          <w:tcPr>
            <w:tcW w:w="1529"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Руководящие работники</w:t>
            </w:r>
          </w:p>
        </w:tc>
        <w:tc>
          <w:tcPr>
            <w:tcW w:w="1072"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5</w:t>
            </w:r>
          </w:p>
        </w:tc>
        <w:tc>
          <w:tcPr>
            <w:tcW w:w="1174"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4</w:t>
            </w:r>
          </w:p>
        </w:tc>
        <w:tc>
          <w:tcPr>
            <w:tcW w:w="1225"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4</w:t>
            </w:r>
          </w:p>
        </w:tc>
      </w:tr>
      <w:tr w:rsidR="00212FFF" w:rsidRPr="00F16AFA" w:rsidTr="00A53428">
        <w:tc>
          <w:tcPr>
            <w:tcW w:w="1529"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Педагогические работники из них</w:t>
            </w:r>
          </w:p>
        </w:tc>
        <w:tc>
          <w:tcPr>
            <w:tcW w:w="1072" w:type="pct"/>
          </w:tcPr>
          <w:p w:rsidR="00212FFF" w:rsidRPr="007C0D3C" w:rsidRDefault="007C0D3C"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43</w:t>
            </w:r>
          </w:p>
        </w:tc>
        <w:tc>
          <w:tcPr>
            <w:tcW w:w="1174"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30</w:t>
            </w:r>
          </w:p>
        </w:tc>
        <w:tc>
          <w:tcPr>
            <w:tcW w:w="1225" w:type="pct"/>
          </w:tcPr>
          <w:p w:rsidR="00212FFF" w:rsidRPr="007C0D3C" w:rsidRDefault="007C0D3C"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1</w:t>
            </w:r>
            <w:r w:rsidR="00212FFF" w:rsidRPr="007C0D3C">
              <w:rPr>
                <w:rFonts w:ascii="Times New Roman" w:eastAsia="Times New Roman" w:hAnsi="Times New Roman" w:cs="Times New Roman"/>
                <w:sz w:val="24"/>
                <w:szCs w:val="24"/>
              </w:rPr>
              <w:t>7</w:t>
            </w:r>
          </w:p>
        </w:tc>
      </w:tr>
      <w:tr w:rsidR="00212FFF" w:rsidRPr="00F16AFA" w:rsidTr="00A53428">
        <w:tc>
          <w:tcPr>
            <w:tcW w:w="1529"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преподаватели</w:t>
            </w:r>
          </w:p>
        </w:tc>
        <w:tc>
          <w:tcPr>
            <w:tcW w:w="1072" w:type="pct"/>
          </w:tcPr>
          <w:p w:rsidR="00212FFF" w:rsidRPr="007C0D3C" w:rsidRDefault="007C0D3C"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35</w:t>
            </w:r>
          </w:p>
        </w:tc>
        <w:tc>
          <w:tcPr>
            <w:tcW w:w="1174"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30</w:t>
            </w:r>
          </w:p>
        </w:tc>
        <w:tc>
          <w:tcPr>
            <w:tcW w:w="1225" w:type="pct"/>
          </w:tcPr>
          <w:p w:rsidR="00212FFF" w:rsidRPr="007C0D3C" w:rsidRDefault="007C0D3C"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16</w:t>
            </w:r>
          </w:p>
        </w:tc>
      </w:tr>
      <w:tr w:rsidR="00212FFF" w:rsidRPr="00F16AFA" w:rsidTr="00A53428">
        <w:tc>
          <w:tcPr>
            <w:tcW w:w="1529"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Учебно-вспомогательный персонал</w:t>
            </w:r>
          </w:p>
        </w:tc>
        <w:tc>
          <w:tcPr>
            <w:tcW w:w="1072" w:type="pct"/>
          </w:tcPr>
          <w:p w:rsidR="00212FFF" w:rsidRPr="007C0D3C" w:rsidRDefault="00212FFF" w:rsidP="00A53428">
            <w:pPr>
              <w:pStyle w:val="ad"/>
              <w:spacing w:after="0"/>
              <w:ind w:left="0"/>
              <w:jc w:val="both"/>
              <w:rPr>
                <w:rFonts w:ascii="Times New Roman" w:eastAsia="Times New Roman" w:hAnsi="Times New Roman" w:cs="Times New Roman"/>
                <w:sz w:val="24"/>
                <w:szCs w:val="24"/>
              </w:rPr>
            </w:pPr>
            <w:r w:rsidRPr="007C0D3C">
              <w:rPr>
                <w:rFonts w:ascii="Times New Roman" w:eastAsia="Times New Roman" w:hAnsi="Times New Roman" w:cs="Times New Roman"/>
                <w:sz w:val="24"/>
                <w:szCs w:val="24"/>
              </w:rPr>
              <w:t>8</w:t>
            </w:r>
          </w:p>
        </w:tc>
        <w:tc>
          <w:tcPr>
            <w:tcW w:w="1174" w:type="pct"/>
          </w:tcPr>
          <w:p w:rsidR="00212FFF" w:rsidRPr="007C0D3C" w:rsidRDefault="006712E4"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25" w:type="pct"/>
          </w:tcPr>
          <w:p w:rsidR="00212FFF" w:rsidRPr="007C0D3C" w:rsidRDefault="006712E4"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A56ABC" w:rsidRPr="00F16AFA" w:rsidRDefault="00A56ABC" w:rsidP="00A53428">
      <w:pPr>
        <w:pStyle w:val="ad"/>
        <w:spacing w:after="0"/>
        <w:jc w:val="right"/>
        <w:rPr>
          <w:rFonts w:ascii="Times New Roman" w:eastAsia="Arial" w:hAnsi="Times New Roman" w:cs="Times New Roman"/>
          <w:color w:val="FF0000"/>
          <w:sz w:val="28"/>
          <w:szCs w:val="28"/>
        </w:rPr>
      </w:pPr>
    </w:p>
    <w:p w:rsidR="00A82E5A" w:rsidRPr="00C94567" w:rsidRDefault="00A82E5A" w:rsidP="00A53428">
      <w:pPr>
        <w:pStyle w:val="ad"/>
        <w:spacing w:after="0"/>
        <w:jc w:val="right"/>
        <w:rPr>
          <w:rFonts w:ascii="Times New Roman" w:hAnsi="Times New Roman" w:cs="Times New Roman"/>
          <w:sz w:val="28"/>
          <w:szCs w:val="28"/>
        </w:rPr>
      </w:pPr>
      <w:r w:rsidRPr="00C94567">
        <w:rPr>
          <w:rFonts w:ascii="Times New Roman" w:eastAsia="Arial" w:hAnsi="Times New Roman" w:cs="Times New Roman"/>
          <w:sz w:val="28"/>
          <w:szCs w:val="28"/>
        </w:rPr>
        <w:t>Та</w:t>
      </w:r>
      <w:r w:rsidR="00A56ABC" w:rsidRPr="00C94567">
        <w:rPr>
          <w:rFonts w:ascii="Times New Roman" w:eastAsia="Arial" w:hAnsi="Times New Roman" w:cs="Times New Roman"/>
          <w:sz w:val="28"/>
          <w:szCs w:val="28"/>
        </w:rPr>
        <w:t>блица 12</w:t>
      </w:r>
      <w:r w:rsidRPr="00C94567">
        <w:rPr>
          <w:rFonts w:ascii="Times New Roman" w:eastAsia="Arial" w:hAnsi="Times New Roman" w:cs="Times New Roman"/>
          <w:sz w:val="28"/>
          <w:szCs w:val="28"/>
        </w:rPr>
        <w:t>.</w:t>
      </w:r>
      <w:r w:rsidR="002C64B1" w:rsidRPr="00C94567">
        <w:rPr>
          <w:rFonts w:ascii="Times New Roman" w:eastAsia="Arial" w:hAnsi="Times New Roman" w:cs="Times New Roman"/>
          <w:sz w:val="28"/>
          <w:szCs w:val="28"/>
        </w:rPr>
        <w:t>1</w:t>
      </w:r>
    </w:p>
    <w:p w:rsidR="00A82E5A" w:rsidRPr="00957617" w:rsidRDefault="00A82E5A" w:rsidP="00A53428">
      <w:pPr>
        <w:spacing w:after="0" w:line="276" w:lineRule="auto"/>
        <w:jc w:val="center"/>
        <w:rPr>
          <w:rFonts w:ascii="Times New Roman" w:hAnsi="Times New Roman" w:cs="Times New Roman"/>
          <w:b/>
          <w:sz w:val="28"/>
          <w:szCs w:val="28"/>
        </w:rPr>
      </w:pPr>
      <w:r w:rsidRPr="00957617">
        <w:rPr>
          <w:rFonts w:ascii="Times New Roman" w:hAnsi="Times New Roman" w:cs="Times New Roman"/>
          <w:b/>
          <w:sz w:val="28"/>
          <w:szCs w:val="28"/>
        </w:rPr>
        <w:t>Повышение квалификации кадров</w:t>
      </w:r>
    </w:p>
    <w:p w:rsidR="00C94567" w:rsidRPr="00C94567" w:rsidRDefault="00C94567" w:rsidP="00A53428">
      <w:pPr>
        <w:spacing w:after="0" w:line="276" w:lineRule="auto"/>
        <w:jc w:val="center"/>
        <w:rPr>
          <w:rFonts w:ascii="Times New Roman" w:hAnsi="Times New Roman" w:cs="Times New Roman"/>
          <w:sz w:val="28"/>
          <w:szCs w:val="28"/>
        </w:rPr>
      </w:pPr>
    </w:p>
    <w:tbl>
      <w:tblPr>
        <w:tblStyle w:val="ac"/>
        <w:tblW w:w="14175" w:type="dxa"/>
        <w:tblInd w:w="108" w:type="dxa"/>
        <w:tblLook w:val="04A0" w:firstRow="1" w:lastRow="0" w:firstColumn="1" w:lastColumn="0" w:noHBand="0" w:noVBand="1"/>
      </w:tblPr>
      <w:tblGrid>
        <w:gridCol w:w="7088"/>
        <w:gridCol w:w="2693"/>
        <w:gridCol w:w="2410"/>
        <w:gridCol w:w="1984"/>
      </w:tblGrid>
      <w:tr w:rsidR="00C94567" w:rsidRPr="00C94567" w:rsidTr="00C94567">
        <w:tc>
          <w:tcPr>
            <w:tcW w:w="7088" w:type="dxa"/>
          </w:tcPr>
          <w:p w:rsidR="00C94567" w:rsidRPr="00C94567" w:rsidRDefault="00C94567" w:rsidP="00C94567">
            <w:pPr>
              <w:spacing w:line="276" w:lineRule="auto"/>
              <w:jc w:val="center"/>
              <w:rPr>
                <w:rFonts w:ascii="Times New Roman" w:hAnsi="Times New Roman" w:cs="Times New Roman"/>
                <w:b/>
                <w:sz w:val="24"/>
                <w:szCs w:val="24"/>
              </w:rPr>
            </w:pPr>
            <w:r w:rsidRPr="00C94567">
              <w:rPr>
                <w:rFonts w:ascii="Times New Roman" w:hAnsi="Times New Roman" w:cs="Times New Roman"/>
                <w:b/>
                <w:sz w:val="24"/>
                <w:szCs w:val="24"/>
              </w:rPr>
              <w:t>Название мероприятия, программы ПК</w:t>
            </w:r>
          </w:p>
        </w:tc>
        <w:tc>
          <w:tcPr>
            <w:tcW w:w="2693" w:type="dxa"/>
          </w:tcPr>
          <w:p w:rsidR="00C94567" w:rsidRPr="00C94567" w:rsidRDefault="00C94567" w:rsidP="00C94567">
            <w:pPr>
              <w:spacing w:line="276" w:lineRule="auto"/>
              <w:jc w:val="center"/>
              <w:rPr>
                <w:rFonts w:ascii="Times New Roman" w:hAnsi="Times New Roman" w:cs="Times New Roman"/>
                <w:b/>
                <w:sz w:val="24"/>
                <w:szCs w:val="24"/>
              </w:rPr>
            </w:pPr>
            <w:r w:rsidRPr="00C94567">
              <w:rPr>
                <w:rFonts w:ascii="Times New Roman" w:hAnsi="Times New Roman" w:cs="Times New Roman"/>
                <w:b/>
                <w:sz w:val="24"/>
                <w:szCs w:val="24"/>
              </w:rPr>
              <w:t>Объем</w:t>
            </w:r>
          </w:p>
          <w:p w:rsidR="00C94567" w:rsidRPr="00C94567" w:rsidRDefault="00C94567" w:rsidP="00C94567">
            <w:pPr>
              <w:spacing w:line="276" w:lineRule="auto"/>
              <w:jc w:val="center"/>
              <w:rPr>
                <w:rFonts w:ascii="Times New Roman" w:hAnsi="Times New Roman" w:cs="Times New Roman"/>
                <w:b/>
                <w:sz w:val="24"/>
                <w:szCs w:val="24"/>
              </w:rPr>
            </w:pPr>
            <w:r w:rsidRPr="00C94567">
              <w:rPr>
                <w:rFonts w:ascii="Times New Roman" w:hAnsi="Times New Roman" w:cs="Times New Roman"/>
                <w:b/>
                <w:sz w:val="24"/>
                <w:szCs w:val="24"/>
              </w:rPr>
              <w:t>часов</w:t>
            </w:r>
          </w:p>
        </w:tc>
        <w:tc>
          <w:tcPr>
            <w:tcW w:w="2410" w:type="dxa"/>
          </w:tcPr>
          <w:p w:rsidR="00C94567" w:rsidRPr="00C94567" w:rsidRDefault="00C94567" w:rsidP="00C94567">
            <w:pPr>
              <w:spacing w:line="276" w:lineRule="auto"/>
              <w:jc w:val="center"/>
              <w:rPr>
                <w:rFonts w:ascii="Times New Roman" w:hAnsi="Times New Roman" w:cs="Times New Roman"/>
                <w:b/>
                <w:sz w:val="24"/>
                <w:szCs w:val="24"/>
              </w:rPr>
            </w:pPr>
            <w:r w:rsidRPr="00C94567">
              <w:rPr>
                <w:rFonts w:ascii="Times New Roman" w:hAnsi="Times New Roman" w:cs="Times New Roman"/>
                <w:b/>
                <w:sz w:val="24"/>
                <w:szCs w:val="24"/>
              </w:rPr>
              <w:t xml:space="preserve">Дата, место проведения, организатор </w:t>
            </w:r>
          </w:p>
        </w:tc>
        <w:tc>
          <w:tcPr>
            <w:tcW w:w="1984" w:type="dxa"/>
          </w:tcPr>
          <w:p w:rsidR="00C94567" w:rsidRPr="00C94567" w:rsidRDefault="00C94567" w:rsidP="00C94567">
            <w:pPr>
              <w:spacing w:line="276" w:lineRule="auto"/>
              <w:jc w:val="center"/>
              <w:rPr>
                <w:rFonts w:ascii="Times New Roman" w:hAnsi="Times New Roman" w:cs="Times New Roman"/>
                <w:b/>
                <w:sz w:val="24"/>
                <w:szCs w:val="24"/>
              </w:rPr>
            </w:pPr>
            <w:r w:rsidRPr="00C94567">
              <w:rPr>
                <w:rFonts w:ascii="Times New Roman" w:hAnsi="Times New Roman" w:cs="Times New Roman"/>
                <w:b/>
                <w:sz w:val="24"/>
                <w:szCs w:val="24"/>
              </w:rPr>
              <w:t>Количество педагогических работников, прошедших обучение</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 xml:space="preserve">ППК «Реализация требований ФГОС СОО в СПО при преподавании дисциплин: география, химия, биология» </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36 ч.</w:t>
            </w:r>
          </w:p>
        </w:tc>
        <w:tc>
          <w:tcPr>
            <w:tcW w:w="2410" w:type="dxa"/>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22-26.04.19</w:t>
            </w:r>
          </w:p>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ГАУ ДПО ЯО ИРО</w:t>
            </w:r>
          </w:p>
        </w:tc>
        <w:tc>
          <w:tcPr>
            <w:tcW w:w="1984" w:type="dxa"/>
          </w:tcPr>
          <w:p w:rsidR="00C94567" w:rsidRDefault="00C94567" w:rsidP="007C0D3C">
            <w:pPr>
              <w:rPr>
                <w:rFonts w:ascii="Times New Roman" w:hAnsi="Times New Roman" w:cs="Times New Roman"/>
                <w:sz w:val="24"/>
                <w:szCs w:val="24"/>
              </w:rPr>
            </w:pPr>
            <w:r>
              <w:rPr>
                <w:rFonts w:ascii="Times New Roman" w:hAnsi="Times New Roman" w:cs="Times New Roman"/>
                <w:sz w:val="24"/>
                <w:szCs w:val="24"/>
              </w:rPr>
              <w:t>2 чел.</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 xml:space="preserve">ППК «Формирование и развитие </w:t>
            </w:r>
            <w:proofErr w:type="spellStart"/>
            <w:r>
              <w:rPr>
                <w:rFonts w:ascii="Times New Roman" w:hAnsi="Times New Roman" w:cs="Times New Roman"/>
                <w:sz w:val="24"/>
                <w:szCs w:val="24"/>
              </w:rPr>
              <w:t>общепользовательской</w:t>
            </w:r>
            <w:proofErr w:type="spellEnd"/>
            <w:r>
              <w:rPr>
                <w:rFonts w:ascii="Times New Roman" w:hAnsi="Times New Roman" w:cs="Times New Roman"/>
                <w:sz w:val="24"/>
                <w:szCs w:val="24"/>
              </w:rPr>
              <w:t xml:space="preserve"> ИКТ-</w:t>
            </w:r>
            <w:r>
              <w:rPr>
                <w:rFonts w:ascii="Times New Roman" w:hAnsi="Times New Roman" w:cs="Times New Roman"/>
                <w:sz w:val="24"/>
                <w:szCs w:val="24"/>
              </w:rPr>
              <w:lastRenderedPageBreak/>
              <w:t xml:space="preserve">компетентности педагогического работника в соответствии с требованиями ФГОС и профессионального стандарта </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lastRenderedPageBreak/>
              <w:t>19 ч.</w:t>
            </w:r>
          </w:p>
        </w:tc>
        <w:tc>
          <w:tcPr>
            <w:tcW w:w="2410" w:type="dxa"/>
            <w:vMerge w:val="restart"/>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 xml:space="preserve">10.06-26.07 </w:t>
            </w:r>
            <w:r w:rsidRPr="00066102">
              <w:rPr>
                <w:rFonts w:ascii="Times New Roman" w:hAnsi="Times New Roman" w:cs="Times New Roman"/>
                <w:i/>
                <w:sz w:val="24"/>
                <w:szCs w:val="24"/>
              </w:rPr>
              <w:lastRenderedPageBreak/>
              <w:t>(дистанционно)</w:t>
            </w:r>
          </w:p>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Экспертный совет по информатизации системы образования и воспитания при Временной комиссии Совета Федерации по развитию информационного общества (платформа «Единый урок»)</w:t>
            </w:r>
          </w:p>
        </w:tc>
        <w:tc>
          <w:tcPr>
            <w:tcW w:w="1984" w:type="dxa"/>
            <w:tcBorders>
              <w:top w:val="single" w:sz="4" w:space="0" w:color="auto"/>
              <w:left w:val="single" w:sz="2" w:space="0" w:color="000000"/>
              <w:bottom w:val="single" w:sz="4" w:space="0" w:color="auto"/>
              <w:right w:val="single" w:sz="4" w:space="0" w:color="auto"/>
            </w:tcBorders>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lastRenderedPageBreak/>
              <w:t>2 чел.</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ППК «Основы обеспечения информационной безопасности детей» </w:t>
            </w:r>
          </w:p>
          <w:p w:rsidR="00C94567" w:rsidRDefault="00C94567" w:rsidP="007C0D3C">
            <w:pPr>
              <w:jc w:val="both"/>
              <w:rPr>
                <w:rFonts w:ascii="Times New Roman" w:hAnsi="Times New Roman" w:cs="Times New Roman"/>
                <w:sz w:val="24"/>
                <w:szCs w:val="24"/>
              </w:rPr>
            </w:pP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22 ч.</w:t>
            </w:r>
          </w:p>
        </w:tc>
        <w:tc>
          <w:tcPr>
            <w:tcW w:w="2410" w:type="dxa"/>
            <w:vMerge/>
          </w:tcPr>
          <w:p w:rsidR="00C94567" w:rsidRDefault="00C94567" w:rsidP="007C0D3C">
            <w:pPr>
              <w:jc w:val="both"/>
              <w:rPr>
                <w:rFonts w:ascii="Times New Roman" w:hAnsi="Times New Roman" w:cs="Times New Roman"/>
                <w:sz w:val="24"/>
                <w:szCs w:val="24"/>
              </w:rPr>
            </w:pPr>
          </w:p>
        </w:tc>
        <w:tc>
          <w:tcPr>
            <w:tcW w:w="1984" w:type="dxa"/>
            <w:tcBorders>
              <w:top w:val="single" w:sz="4" w:space="0" w:color="auto"/>
              <w:left w:val="single" w:sz="2" w:space="0" w:color="000000"/>
              <w:bottom w:val="single" w:sz="4" w:space="0" w:color="auto"/>
              <w:right w:val="single" w:sz="4" w:space="0" w:color="auto"/>
            </w:tcBorders>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1 чел.</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ППК «Безопасность использования сайтов в сети «Интернет» в образовательном процессе в целях обучения и воспитания обучающихся в образовательной организации»</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24 ч.</w:t>
            </w:r>
          </w:p>
        </w:tc>
        <w:tc>
          <w:tcPr>
            <w:tcW w:w="2410" w:type="dxa"/>
            <w:vMerge/>
          </w:tcPr>
          <w:p w:rsidR="00C94567" w:rsidRDefault="00C94567" w:rsidP="007C0D3C">
            <w:pPr>
              <w:jc w:val="both"/>
              <w:rPr>
                <w:rFonts w:ascii="Times New Roman" w:hAnsi="Times New Roman" w:cs="Times New Roman"/>
                <w:sz w:val="24"/>
                <w:szCs w:val="24"/>
              </w:rPr>
            </w:pPr>
          </w:p>
        </w:tc>
        <w:tc>
          <w:tcPr>
            <w:tcW w:w="1984" w:type="dxa"/>
          </w:tcPr>
          <w:p w:rsidR="00C94567" w:rsidRDefault="00C94567">
            <w:r w:rsidRPr="00A54B2F">
              <w:rPr>
                <w:rFonts w:ascii="Times New Roman" w:hAnsi="Times New Roman" w:cs="Times New Roman"/>
                <w:sz w:val="24"/>
                <w:szCs w:val="24"/>
              </w:rPr>
              <w:t>1 чел.</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Pr>
                <w:rFonts w:ascii="Times New Roman" w:hAnsi="Times New Roman" w:cs="Times New Roman"/>
                <w:sz w:val="24"/>
                <w:szCs w:val="24"/>
              </w:rPr>
              <w:t>ППК «Защита обучающихся от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16 ч.</w:t>
            </w:r>
          </w:p>
        </w:tc>
        <w:tc>
          <w:tcPr>
            <w:tcW w:w="2410" w:type="dxa"/>
            <w:vMerge/>
          </w:tcPr>
          <w:p w:rsidR="00C94567" w:rsidRDefault="00C94567" w:rsidP="007C0D3C">
            <w:pPr>
              <w:jc w:val="both"/>
              <w:rPr>
                <w:rFonts w:ascii="Times New Roman" w:hAnsi="Times New Roman" w:cs="Times New Roman"/>
                <w:sz w:val="24"/>
                <w:szCs w:val="24"/>
              </w:rPr>
            </w:pPr>
          </w:p>
        </w:tc>
        <w:tc>
          <w:tcPr>
            <w:tcW w:w="1984" w:type="dxa"/>
          </w:tcPr>
          <w:p w:rsidR="00C94567" w:rsidRDefault="00C94567">
            <w:r w:rsidRPr="00A54B2F">
              <w:rPr>
                <w:rFonts w:ascii="Times New Roman" w:hAnsi="Times New Roman" w:cs="Times New Roman"/>
                <w:sz w:val="24"/>
                <w:szCs w:val="24"/>
              </w:rPr>
              <w:t>1 чел.</w:t>
            </w:r>
          </w:p>
        </w:tc>
      </w:tr>
      <w:tr w:rsidR="00C94567" w:rsidRPr="00AD210D" w:rsidTr="00C94567">
        <w:tc>
          <w:tcPr>
            <w:tcW w:w="7088" w:type="dxa"/>
          </w:tcPr>
          <w:p w:rsidR="00C94567" w:rsidRPr="00B71497" w:rsidRDefault="00C94567" w:rsidP="007C0D3C">
            <w:pPr>
              <w:widowControl w:val="0"/>
              <w:suppressAutoHyphens/>
              <w:rPr>
                <w:rFonts w:ascii="Times New Roman" w:eastAsia="Segoe UI" w:hAnsi="Times New Roman" w:cs="Tahoma"/>
                <w:bCs/>
                <w:color w:val="000000"/>
                <w:sz w:val="24"/>
                <w:szCs w:val="24"/>
                <w:lang w:bidi="en-US"/>
              </w:rPr>
            </w:pPr>
            <w:r w:rsidRPr="00FB7576">
              <w:rPr>
                <w:rFonts w:ascii="Times New Roman" w:eastAsia="Segoe UI" w:hAnsi="Times New Roman" w:cs="Tahoma"/>
                <w:bCs/>
                <w:color w:val="000000"/>
                <w:sz w:val="24"/>
                <w:szCs w:val="24"/>
                <w:lang w:bidi="en-US"/>
              </w:rPr>
              <w:t xml:space="preserve">Профессиональная переподготовка по программе «Специальное (дефектологическое) образование по профилю «Учитель-дефектолог, </w:t>
            </w:r>
            <w:proofErr w:type="spellStart"/>
            <w:r w:rsidRPr="00FB7576">
              <w:rPr>
                <w:rFonts w:ascii="Times New Roman" w:eastAsia="Segoe UI" w:hAnsi="Times New Roman" w:cs="Tahoma"/>
                <w:bCs/>
                <w:color w:val="000000"/>
                <w:sz w:val="24"/>
                <w:szCs w:val="24"/>
                <w:lang w:bidi="en-US"/>
              </w:rPr>
              <w:t>олигофренопедагог</w:t>
            </w:r>
            <w:proofErr w:type="spellEnd"/>
            <w:r w:rsidRPr="00FB7576">
              <w:rPr>
                <w:rFonts w:ascii="Times New Roman" w:eastAsia="Segoe UI" w:hAnsi="Times New Roman" w:cs="Tahoma"/>
                <w:bCs/>
                <w:color w:val="000000"/>
                <w:sz w:val="24"/>
                <w:szCs w:val="24"/>
                <w:lang w:bidi="en-US"/>
              </w:rPr>
              <w:t>»</w:t>
            </w:r>
          </w:p>
        </w:tc>
        <w:tc>
          <w:tcPr>
            <w:tcW w:w="2693" w:type="dxa"/>
          </w:tcPr>
          <w:p w:rsidR="00C94567" w:rsidRDefault="00C94567" w:rsidP="007C0D3C">
            <w:pPr>
              <w:widowControl w:val="0"/>
              <w:suppressAutoHyphens/>
              <w:spacing w:line="276" w:lineRule="auto"/>
              <w:jc w:val="center"/>
              <w:rPr>
                <w:rFonts w:ascii="Times New Roman" w:eastAsia="Segoe UI" w:hAnsi="Times New Roman" w:cs="Tahoma"/>
                <w:color w:val="000000"/>
                <w:sz w:val="24"/>
                <w:szCs w:val="24"/>
                <w:lang w:bidi="en-US"/>
              </w:rPr>
            </w:pPr>
            <w:r>
              <w:rPr>
                <w:rFonts w:ascii="Times New Roman" w:eastAsia="Segoe UI" w:hAnsi="Times New Roman" w:cs="Tahoma"/>
                <w:color w:val="000000"/>
                <w:sz w:val="24"/>
                <w:szCs w:val="24"/>
                <w:lang w:bidi="en-US"/>
              </w:rPr>
              <w:t>250 ч.</w:t>
            </w:r>
          </w:p>
        </w:tc>
        <w:tc>
          <w:tcPr>
            <w:tcW w:w="2410" w:type="dxa"/>
          </w:tcPr>
          <w:p w:rsidR="00C94567" w:rsidRDefault="00C94567" w:rsidP="00C94567">
            <w:pPr>
              <w:ind w:left="82"/>
              <w:jc w:val="both"/>
              <w:rPr>
                <w:rFonts w:ascii="Times New Roman" w:hAnsi="Times New Roman" w:cs="Times New Roman"/>
                <w:sz w:val="24"/>
                <w:szCs w:val="24"/>
              </w:rPr>
            </w:pPr>
            <w:r>
              <w:rPr>
                <w:rFonts w:ascii="Times New Roman" w:hAnsi="Times New Roman" w:cs="Times New Roman"/>
                <w:sz w:val="24"/>
                <w:szCs w:val="24"/>
              </w:rPr>
              <w:t>ГАУ ДПО ЯО ИРО</w:t>
            </w:r>
          </w:p>
          <w:p w:rsidR="00C94567" w:rsidRDefault="00C94567" w:rsidP="007C0D3C">
            <w:pPr>
              <w:spacing w:line="276" w:lineRule="auto"/>
              <w:jc w:val="both"/>
              <w:rPr>
                <w:rFonts w:ascii="Times New Roman" w:eastAsia="Segoe UI" w:hAnsi="Times New Roman" w:cs="Tahoma"/>
                <w:color w:val="000000"/>
                <w:sz w:val="24"/>
                <w:szCs w:val="24"/>
                <w:lang w:bidi="en-US"/>
              </w:rPr>
            </w:pPr>
          </w:p>
        </w:tc>
        <w:tc>
          <w:tcPr>
            <w:tcW w:w="1984" w:type="dxa"/>
          </w:tcPr>
          <w:p w:rsidR="00C94567" w:rsidRPr="0024157D" w:rsidRDefault="00C94567" w:rsidP="007C0D3C">
            <w:pPr>
              <w:spacing w:line="276" w:lineRule="auto"/>
              <w:ind w:firstLine="34"/>
              <w:rPr>
                <w:rFonts w:ascii="Times New Roman" w:hAnsi="Times New Roman" w:cs="Times New Roman"/>
                <w:sz w:val="24"/>
                <w:szCs w:val="24"/>
              </w:rPr>
            </w:pPr>
            <w:r>
              <w:rPr>
                <w:rFonts w:ascii="Times New Roman" w:hAnsi="Times New Roman" w:cs="Times New Roman"/>
                <w:sz w:val="24"/>
                <w:szCs w:val="24"/>
              </w:rPr>
              <w:t>2 чел.</w:t>
            </w:r>
          </w:p>
        </w:tc>
      </w:tr>
      <w:tr w:rsidR="00C94567" w:rsidRPr="00AD210D" w:rsidTr="00C94567">
        <w:tc>
          <w:tcPr>
            <w:tcW w:w="7088" w:type="dxa"/>
          </w:tcPr>
          <w:p w:rsidR="00C94567" w:rsidRPr="00A56ABC" w:rsidRDefault="00C94567" w:rsidP="007C0D3C">
            <w:pPr>
              <w:widowControl w:val="0"/>
              <w:suppressAutoHyphens/>
              <w:rPr>
                <w:rFonts w:ascii="Times New Roman" w:eastAsia="Segoe UI" w:hAnsi="Times New Roman" w:cs="Tahoma"/>
                <w:bCs/>
                <w:color w:val="000000"/>
                <w:sz w:val="24"/>
                <w:szCs w:val="24"/>
                <w:highlight w:val="red"/>
                <w:lang w:bidi="en-US"/>
              </w:rPr>
            </w:pPr>
            <w:r w:rsidRPr="00FB7576">
              <w:rPr>
                <w:rFonts w:ascii="Times New Roman" w:eastAsia="Segoe UI" w:hAnsi="Times New Roman" w:cs="Tahoma"/>
                <w:bCs/>
                <w:color w:val="000000"/>
                <w:sz w:val="24"/>
                <w:szCs w:val="24"/>
                <w:lang w:bidi="en-US"/>
              </w:rPr>
              <w:t>Профессиональная переподготовка по программе</w:t>
            </w:r>
            <w:r>
              <w:rPr>
                <w:rFonts w:ascii="Times New Roman" w:eastAsia="Segoe UI" w:hAnsi="Times New Roman" w:cs="Tahoma"/>
                <w:bCs/>
                <w:color w:val="000000"/>
                <w:sz w:val="24"/>
                <w:szCs w:val="24"/>
                <w:lang w:bidi="en-US"/>
              </w:rPr>
              <w:t xml:space="preserve"> «Психология в профессиональной деятельности»</w:t>
            </w:r>
          </w:p>
        </w:tc>
        <w:tc>
          <w:tcPr>
            <w:tcW w:w="2693" w:type="dxa"/>
          </w:tcPr>
          <w:p w:rsidR="00C94567" w:rsidRDefault="00C94567" w:rsidP="007C0D3C">
            <w:pPr>
              <w:widowControl w:val="0"/>
              <w:suppressAutoHyphens/>
              <w:spacing w:line="276" w:lineRule="auto"/>
              <w:jc w:val="center"/>
              <w:rPr>
                <w:rFonts w:ascii="Times New Roman" w:eastAsia="Segoe UI" w:hAnsi="Times New Roman" w:cs="Tahoma"/>
                <w:color w:val="000000"/>
                <w:sz w:val="24"/>
                <w:szCs w:val="24"/>
                <w:lang w:bidi="en-US"/>
              </w:rPr>
            </w:pPr>
            <w:r>
              <w:rPr>
                <w:rFonts w:ascii="Times New Roman" w:eastAsia="Segoe UI" w:hAnsi="Times New Roman" w:cs="Tahoma"/>
                <w:color w:val="000000"/>
                <w:sz w:val="24"/>
                <w:szCs w:val="24"/>
                <w:lang w:bidi="en-US"/>
              </w:rPr>
              <w:t>1004 ч.</w:t>
            </w:r>
          </w:p>
        </w:tc>
        <w:tc>
          <w:tcPr>
            <w:tcW w:w="2410" w:type="dxa"/>
          </w:tcPr>
          <w:p w:rsidR="00C94567" w:rsidRDefault="00C94567" w:rsidP="00C94567">
            <w:pPr>
              <w:ind w:left="82"/>
              <w:jc w:val="both"/>
              <w:rPr>
                <w:rFonts w:ascii="Times New Roman" w:hAnsi="Times New Roman" w:cs="Times New Roman"/>
                <w:sz w:val="24"/>
                <w:szCs w:val="24"/>
              </w:rPr>
            </w:pPr>
            <w:r>
              <w:rPr>
                <w:rFonts w:ascii="Times New Roman" w:hAnsi="Times New Roman" w:cs="Times New Roman"/>
                <w:sz w:val="24"/>
                <w:szCs w:val="24"/>
              </w:rPr>
              <w:t>ГАУ ДПО ЯО ИРО</w:t>
            </w:r>
          </w:p>
          <w:p w:rsidR="00C94567" w:rsidRPr="00A82E5A" w:rsidRDefault="00C94567" w:rsidP="007C0D3C">
            <w:pPr>
              <w:spacing w:line="276" w:lineRule="auto"/>
              <w:jc w:val="both"/>
              <w:rPr>
                <w:rFonts w:ascii="Times New Roman" w:eastAsia="Segoe UI" w:hAnsi="Times New Roman" w:cs="Times New Roman"/>
                <w:color w:val="000000"/>
                <w:sz w:val="24"/>
                <w:szCs w:val="24"/>
                <w:lang w:bidi="en-US"/>
              </w:rPr>
            </w:pPr>
          </w:p>
        </w:tc>
        <w:tc>
          <w:tcPr>
            <w:tcW w:w="1984" w:type="dxa"/>
          </w:tcPr>
          <w:p w:rsidR="00C94567" w:rsidRDefault="00C94567">
            <w:r w:rsidRPr="005C7A56">
              <w:rPr>
                <w:rFonts w:ascii="Times New Roman" w:hAnsi="Times New Roman" w:cs="Times New Roman"/>
                <w:sz w:val="24"/>
                <w:szCs w:val="24"/>
              </w:rPr>
              <w:t>1 чел.</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sidRPr="00FB7576">
              <w:rPr>
                <w:rFonts w:ascii="Times New Roman" w:eastAsia="Segoe UI" w:hAnsi="Times New Roman" w:cs="Tahoma"/>
                <w:bCs/>
                <w:color w:val="000000"/>
                <w:sz w:val="24"/>
                <w:szCs w:val="24"/>
                <w:lang w:bidi="en-US"/>
              </w:rPr>
              <w:t>Профессиональная переподготовка по программе «Специальное (дефектологическое) образование по профилю «</w:t>
            </w:r>
            <w:r>
              <w:rPr>
                <w:rFonts w:ascii="Times New Roman" w:eastAsia="Segoe UI" w:hAnsi="Times New Roman" w:cs="Tahoma"/>
                <w:bCs/>
                <w:color w:val="000000"/>
                <w:sz w:val="24"/>
                <w:szCs w:val="24"/>
                <w:lang w:bidi="en-US"/>
              </w:rPr>
              <w:t>Логопедия</w:t>
            </w:r>
            <w:r w:rsidRPr="00FB7576">
              <w:rPr>
                <w:rFonts w:ascii="Times New Roman" w:eastAsia="Segoe UI" w:hAnsi="Times New Roman" w:cs="Tahoma"/>
                <w:bCs/>
                <w:color w:val="000000"/>
                <w:sz w:val="24"/>
                <w:szCs w:val="24"/>
                <w:lang w:bidi="en-US"/>
              </w:rPr>
              <w:t>»</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250 ч.</w:t>
            </w:r>
          </w:p>
        </w:tc>
        <w:tc>
          <w:tcPr>
            <w:tcW w:w="2410" w:type="dxa"/>
          </w:tcPr>
          <w:p w:rsidR="00C94567" w:rsidRDefault="00C94567" w:rsidP="00C94567">
            <w:pPr>
              <w:ind w:left="82"/>
              <w:jc w:val="both"/>
              <w:rPr>
                <w:rFonts w:ascii="Times New Roman" w:hAnsi="Times New Roman" w:cs="Times New Roman"/>
                <w:sz w:val="24"/>
                <w:szCs w:val="24"/>
              </w:rPr>
            </w:pPr>
            <w:r>
              <w:rPr>
                <w:rFonts w:ascii="Times New Roman" w:hAnsi="Times New Roman" w:cs="Times New Roman"/>
                <w:sz w:val="24"/>
                <w:szCs w:val="24"/>
              </w:rPr>
              <w:t>ГАУ ДПО ЯО ИРО</w:t>
            </w:r>
          </w:p>
          <w:p w:rsidR="00C94567" w:rsidRPr="00A82E5A" w:rsidRDefault="00C94567" w:rsidP="007C0D3C">
            <w:pPr>
              <w:spacing w:line="276" w:lineRule="auto"/>
              <w:jc w:val="both"/>
              <w:rPr>
                <w:rFonts w:ascii="Times New Roman" w:eastAsia="Segoe UI" w:hAnsi="Times New Roman" w:cs="Times New Roman"/>
                <w:color w:val="000000"/>
                <w:sz w:val="24"/>
                <w:szCs w:val="24"/>
                <w:lang w:bidi="en-US"/>
              </w:rPr>
            </w:pPr>
          </w:p>
        </w:tc>
        <w:tc>
          <w:tcPr>
            <w:tcW w:w="1984" w:type="dxa"/>
          </w:tcPr>
          <w:p w:rsidR="00C94567" w:rsidRDefault="00C94567">
            <w:r w:rsidRPr="005C7A56">
              <w:rPr>
                <w:rFonts w:ascii="Times New Roman" w:hAnsi="Times New Roman" w:cs="Times New Roman"/>
                <w:sz w:val="24"/>
                <w:szCs w:val="24"/>
              </w:rPr>
              <w:t>1 чел.</w:t>
            </w:r>
          </w:p>
        </w:tc>
      </w:tr>
      <w:tr w:rsidR="00C94567" w:rsidRPr="00AD210D" w:rsidTr="00C94567">
        <w:tc>
          <w:tcPr>
            <w:tcW w:w="7088" w:type="dxa"/>
          </w:tcPr>
          <w:p w:rsidR="00C94567" w:rsidRDefault="00C94567" w:rsidP="00C94567">
            <w:pPr>
              <w:ind w:left="82"/>
              <w:jc w:val="both"/>
              <w:rPr>
                <w:rFonts w:ascii="Times New Roman" w:hAnsi="Times New Roman" w:cs="Times New Roman"/>
                <w:sz w:val="24"/>
                <w:szCs w:val="24"/>
              </w:rPr>
            </w:pPr>
            <w:r>
              <w:rPr>
                <w:rFonts w:ascii="Times New Roman" w:hAnsi="Times New Roman" w:cs="Times New Roman"/>
                <w:sz w:val="24"/>
                <w:szCs w:val="24"/>
              </w:rPr>
              <w:t xml:space="preserve">ППК «Профессиональное развитие педагогов СПО, ориентированных на первую и высшую квалификационные категории» </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36 ч.</w:t>
            </w:r>
          </w:p>
        </w:tc>
        <w:tc>
          <w:tcPr>
            <w:tcW w:w="2410" w:type="dxa"/>
          </w:tcPr>
          <w:p w:rsidR="00C94567" w:rsidRDefault="00C94567">
            <w:r w:rsidRPr="00047369">
              <w:rPr>
                <w:rFonts w:ascii="Times New Roman" w:hAnsi="Times New Roman" w:cs="Times New Roman"/>
                <w:sz w:val="24"/>
                <w:szCs w:val="24"/>
              </w:rPr>
              <w:t>ГАУ ДПО ЯО ИРО</w:t>
            </w:r>
          </w:p>
        </w:tc>
        <w:tc>
          <w:tcPr>
            <w:tcW w:w="1984" w:type="dxa"/>
          </w:tcPr>
          <w:p w:rsidR="00C94567" w:rsidRPr="005C7A56" w:rsidRDefault="00C94567">
            <w:pPr>
              <w:rPr>
                <w:rFonts w:ascii="Times New Roman" w:hAnsi="Times New Roman" w:cs="Times New Roman"/>
                <w:sz w:val="24"/>
                <w:szCs w:val="24"/>
              </w:rPr>
            </w:pPr>
            <w:r>
              <w:rPr>
                <w:rFonts w:ascii="Times New Roman" w:hAnsi="Times New Roman" w:cs="Times New Roman"/>
                <w:sz w:val="24"/>
                <w:szCs w:val="24"/>
              </w:rPr>
              <w:t>2 чел.</w:t>
            </w:r>
          </w:p>
        </w:tc>
      </w:tr>
      <w:tr w:rsidR="00C94567" w:rsidRPr="00AD210D" w:rsidTr="00C94567">
        <w:tc>
          <w:tcPr>
            <w:tcW w:w="7088" w:type="dxa"/>
          </w:tcPr>
          <w:p w:rsidR="00C94567" w:rsidRDefault="00C94567" w:rsidP="00C94567">
            <w:pPr>
              <w:ind w:left="82"/>
              <w:jc w:val="both"/>
              <w:rPr>
                <w:rFonts w:ascii="Times New Roman" w:hAnsi="Times New Roman" w:cs="Times New Roman"/>
                <w:sz w:val="24"/>
                <w:szCs w:val="24"/>
              </w:rPr>
            </w:pPr>
            <w:r>
              <w:rPr>
                <w:rFonts w:ascii="Times New Roman" w:hAnsi="Times New Roman" w:cs="Times New Roman"/>
                <w:sz w:val="24"/>
                <w:szCs w:val="24"/>
              </w:rPr>
              <w:t>ППК «Методическое сопровождение педагогов, начинающих профессиональную деятельность в СПО»</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24 ч.</w:t>
            </w:r>
          </w:p>
        </w:tc>
        <w:tc>
          <w:tcPr>
            <w:tcW w:w="2410" w:type="dxa"/>
          </w:tcPr>
          <w:p w:rsidR="00C94567" w:rsidRDefault="00C94567">
            <w:r w:rsidRPr="00047369">
              <w:rPr>
                <w:rFonts w:ascii="Times New Roman" w:hAnsi="Times New Roman" w:cs="Times New Roman"/>
                <w:sz w:val="24"/>
                <w:szCs w:val="24"/>
              </w:rPr>
              <w:t>ГАУ ДПО ЯО ИРО</w:t>
            </w:r>
          </w:p>
        </w:tc>
        <w:tc>
          <w:tcPr>
            <w:tcW w:w="1984" w:type="dxa"/>
          </w:tcPr>
          <w:p w:rsidR="00C94567" w:rsidRPr="005C7A56" w:rsidRDefault="00C94567">
            <w:pPr>
              <w:rPr>
                <w:rFonts w:ascii="Times New Roman" w:hAnsi="Times New Roman" w:cs="Times New Roman"/>
                <w:sz w:val="24"/>
                <w:szCs w:val="24"/>
              </w:rPr>
            </w:pPr>
            <w:r>
              <w:rPr>
                <w:rFonts w:ascii="Times New Roman" w:hAnsi="Times New Roman" w:cs="Times New Roman"/>
                <w:sz w:val="24"/>
                <w:szCs w:val="24"/>
              </w:rPr>
              <w:t>1 чел.</w:t>
            </w:r>
          </w:p>
        </w:tc>
      </w:tr>
      <w:tr w:rsidR="00C94567" w:rsidRPr="00AD210D" w:rsidTr="00C94567">
        <w:tc>
          <w:tcPr>
            <w:tcW w:w="7088" w:type="dxa"/>
          </w:tcPr>
          <w:p w:rsidR="00C94567" w:rsidRPr="00FB7576" w:rsidRDefault="00C94567" w:rsidP="007C0D3C">
            <w:pPr>
              <w:jc w:val="both"/>
              <w:rPr>
                <w:rFonts w:ascii="Times New Roman" w:eastAsia="Segoe UI" w:hAnsi="Times New Roman" w:cs="Tahoma"/>
                <w:bCs/>
                <w:color w:val="000000"/>
                <w:sz w:val="24"/>
                <w:szCs w:val="24"/>
                <w:lang w:bidi="en-US"/>
              </w:rPr>
            </w:pPr>
            <w:r>
              <w:rPr>
                <w:rFonts w:ascii="Times New Roman" w:hAnsi="Times New Roman" w:cs="Times New Roman"/>
                <w:sz w:val="24"/>
                <w:szCs w:val="24"/>
              </w:rPr>
              <w:t>ППК «Основы организации наставничества в СПО»</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18 ч.</w:t>
            </w:r>
          </w:p>
        </w:tc>
        <w:tc>
          <w:tcPr>
            <w:tcW w:w="2410" w:type="dxa"/>
          </w:tcPr>
          <w:p w:rsidR="00C94567" w:rsidRPr="00A82E5A" w:rsidRDefault="00C94567" w:rsidP="007C0D3C">
            <w:pPr>
              <w:spacing w:line="276" w:lineRule="auto"/>
              <w:jc w:val="both"/>
              <w:rPr>
                <w:rFonts w:ascii="Times New Roman" w:eastAsia="Segoe UI" w:hAnsi="Times New Roman" w:cs="Times New Roman"/>
                <w:color w:val="000000"/>
                <w:sz w:val="24"/>
                <w:szCs w:val="24"/>
                <w:lang w:bidi="en-US"/>
              </w:rPr>
            </w:pPr>
            <w:r w:rsidRPr="00047369">
              <w:rPr>
                <w:rFonts w:ascii="Times New Roman" w:hAnsi="Times New Roman" w:cs="Times New Roman"/>
                <w:sz w:val="24"/>
                <w:szCs w:val="24"/>
              </w:rPr>
              <w:t>ГАУ ДПО ЯО ИРО</w:t>
            </w:r>
          </w:p>
        </w:tc>
        <w:tc>
          <w:tcPr>
            <w:tcW w:w="1984" w:type="dxa"/>
          </w:tcPr>
          <w:p w:rsidR="00C94567" w:rsidRPr="005C7A56" w:rsidRDefault="00C94567">
            <w:pPr>
              <w:rPr>
                <w:rFonts w:ascii="Times New Roman" w:hAnsi="Times New Roman" w:cs="Times New Roman"/>
                <w:sz w:val="24"/>
                <w:szCs w:val="24"/>
              </w:rPr>
            </w:pPr>
            <w:r>
              <w:rPr>
                <w:rFonts w:ascii="Times New Roman" w:hAnsi="Times New Roman" w:cs="Times New Roman"/>
                <w:sz w:val="24"/>
                <w:szCs w:val="24"/>
              </w:rPr>
              <w:t>1 чел.</w:t>
            </w:r>
          </w:p>
        </w:tc>
      </w:tr>
      <w:tr w:rsidR="00C94567" w:rsidRPr="00AD210D" w:rsidTr="00C94567">
        <w:tc>
          <w:tcPr>
            <w:tcW w:w="7088" w:type="dxa"/>
          </w:tcPr>
          <w:p w:rsidR="00C94567" w:rsidRDefault="00C94567" w:rsidP="007C0D3C">
            <w:p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ППК Актуальные вопросы развития региональной системы образования</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36 ч.</w:t>
            </w:r>
          </w:p>
        </w:tc>
        <w:tc>
          <w:tcPr>
            <w:tcW w:w="2410" w:type="dxa"/>
          </w:tcPr>
          <w:p w:rsidR="00C94567" w:rsidRPr="00A82E5A" w:rsidRDefault="00C94567" w:rsidP="007C0D3C">
            <w:pPr>
              <w:spacing w:line="276" w:lineRule="auto"/>
              <w:jc w:val="both"/>
              <w:rPr>
                <w:rFonts w:ascii="Times New Roman" w:eastAsia="Segoe UI" w:hAnsi="Times New Roman" w:cs="Times New Roman"/>
                <w:color w:val="000000"/>
                <w:sz w:val="24"/>
                <w:szCs w:val="24"/>
                <w:lang w:bidi="en-US"/>
              </w:rPr>
            </w:pPr>
            <w:r w:rsidRPr="00047369">
              <w:rPr>
                <w:rFonts w:ascii="Times New Roman" w:hAnsi="Times New Roman" w:cs="Times New Roman"/>
                <w:sz w:val="24"/>
                <w:szCs w:val="24"/>
              </w:rPr>
              <w:t>ГАУ ДПО ЯО ИРО</w:t>
            </w:r>
          </w:p>
        </w:tc>
        <w:tc>
          <w:tcPr>
            <w:tcW w:w="1984" w:type="dxa"/>
          </w:tcPr>
          <w:p w:rsidR="00C94567" w:rsidRDefault="00C94567">
            <w:pPr>
              <w:rPr>
                <w:rFonts w:ascii="Times New Roman" w:hAnsi="Times New Roman" w:cs="Times New Roman"/>
                <w:sz w:val="24"/>
                <w:szCs w:val="24"/>
              </w:rPr>
            </w:pPr>
            <w:r>
              <w:rPr>
                <w:rFonts w:ascii="Times New Roman" w:hAnsi="Times New Roman" w:cs="Times New Roman"/>
                <w:sz w:val="24"/>
                <w:szCs w:val="24"/>
              </w:rPr>
              <w:t>2 чел.</w:t>
            </w:r>
          </w:p>
        </w:tc>
      </w:tr>
      <w:tr w:rsidR="00C94567" w:rsidRPr="00AD210D" w:rsidTr="00C94567">
        <w:tc>
          <w:tcPr>
            <w:tcW w:w="7088" w:type="dxa"/>
          </w:tcPr>
          <w:p w:rsidR="00C94567" w:rsidRDefault="00C94567" w:rsidP="00C94567">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ППК «Конструктор сетевых программ» </w:t>
            </w:r>
          </w:p>
        </w:tc>
        <w:tc>
          <w:tcPr>
            <w:tcW w:w="2693" w:type="dxa"/>
          </w:tcPr>
          <w:p w:rsidR="00C94567" w:rsidRDefault="00C94567" w:rsidP="007C0D3C">
            <w:pPr>
              <w:jc w:val="center"/>
              <w:rPr>
                <w:rFonts w:ascii="Times New Roman" w:hAnsi="Times New Roman" w:cs="Times New Roman"/>
                <w:sz w:val="24"/>
                <w:szCs w:val="24"/>
              </w:rPr>
            </w:pPr>
            <w:r>
              <w:rPr>
                <w:rFonts w:ascii="Times New Roman" w:hAnsi="Times New Roman" w:cs="Times New Roman"/>
                <w:sz w:val="24"/>
                <w:szCs w:val="24"/>
              </w:rPr>
              <w:t>36ч.</w:t>
            </w:r>
          </w:p>
        </w:tc>
        <w:tc>
          <w:tcPr>
            <w:tcW w:w="2410" w:type="dxa"/>
          </w:tcPr>
          <w:p w:rsidR="00C94567" w:rsidRPr="00047369" w:rsidRDefault="00C94567" w:rsidP="007C0D3C">
            <w:pPr>
              <w:spacing w:line="276" w:lineRule="auto"/>
              <w:jc w:val="both"/>
              <w:rPr>
                <w:rFonts w:ascii="Times New Roman" w:hAnsi="Times New Roman" w:cs="Times New Roman"/>
                <w:sz w:val="24"/>
                <w:szCs w:val="24"/>
              </w:rPr>
            </w:pPr>
            <w:r w:rsidRPr="00047369">
              <w:rPr>
                <w:rFonts w:ascii="Times New Roman" w:hAnsi="Times New Roman" w:cs="Times New Roman"/>
                <w:sz w:val="24"/>
                <w:szCs w:val="24"/>
              </w:rPr>
              <w:t>ГАУ ДПО ЯО ИРО</w:t>
            </w:r>
          </w:p>
        </w:tc>
        <w:tc>
          <w:tcPr>
            <w:tcW w:w="1984" w:type="dxa"/>
          </w:tcPr>
          <w:p w:rsidR="00C94567" w:rsidRDefault="00C94567">
            <w:pPr>
              <w:rPr>
                <w:rFonts w:ascii="Times New Roman" w:hAnsi="Times New Roman" w:cs="Times New Roman"/>
                <w:sz w:val="24"/>
                <w:szCs w:val="24"/>
              </w:rPr>
            </w:pPr>
            <w:r>
              <w:rPr>
                <w:rFonts w:ascii="Times New Roman" w:hAnsi="Times New Roman" w:cs="Times New Roman"/>
                <w:sz w:val="24"/>
                <w:szCs w:val="24"/>
              </w:rPr>
              <w:t>4 чел.</w:t>
            </w:r>
          </w:p>
        </w:tc>
      </w:tr>
      <w:tr w:rsidR="006712E4" w:rsidRPr="00AD210D" w:rsidTr="00C94567">
        <w:tc>
          <w:tcPr>
            <w:tcW w:w="7088" w:type="dxa"/>
          </w:tcPr>
          <w:p w:rsidR="006712E4" w:rsidRDefault="006712E4" w:rsidP="00C94567">
            <w:pPr>
              <w:jc w:val="both"/>
              <w:rPr>
                <w:rFonts w:ascii="Times New Roman" w:hAnsi="Times New Roman" w:cs="Times New Roman"/>
                <w:sz w:val="24"/>
                <w:szCs w:val="24"/>
              </w:rPr>
            </w:pPr>
            <w:r>
              <w:rPr>
                <w:rFonts w:ascii="Times New Roman" w:hAnsi="Times New Roman" w:cs="Times New Roman"/>
                <w:sz w:val="24"/>
                <w:szCs w:val="24"/>
              </w:rPr>
              <w:t>ППК «Оказание первой помощи»</w:t>
            </w:r>
          </w:p>
        </w:tc>
        <w:tc>
          <w:tcPr>
            <w:tcW w:w="2693" w:type="dxa"/>
          </w:tcPr>
          <w:p w:rsidR="006712E4" w:rsidRDefault="006712E4" w:rsidP="007C0D3C">
            <w:pPr>
              <w:jc w:val="center"/>
              <w:rPr>
                <w:rFonts w:ascii="Times New Roman" w:hAnsi="Times New Roman" w:cs="Times New Roman"/>
                <w:sz w:val="24"/>
                <w:szCs w:val="24"/>
              </w:rPr>
            </w:pPr>
            <w:r>
              <w:rPr>
                <w:rFonts w:ascii="Times New Roman" w:hAnsi="Times New Roman" w:cs="Times New Roman"/>
                <w:sz w:val="24"/>
                <w:szCs w:val="24"/>
              </w:rPr>
              <w:t>18 ч.</w:t>
            </w:r>
          </w:p>
        </w:tc>
        <w:tc>
          <w:tcPr>
            <w:tcW w:w="2410" w:type="dxa"/>
          </w:tcPr>
          <w:p w:rsidR="006712E4" w:rsidRPr="00047369" w:rsidRDefault="006712E4" w:rsidP="007C0D3C">
            <w:pPr>
              <w:spacing w:line="276" w:lineRule="auto"/>
              <w:jc w:val="both"/>
              <w:rPr>
                <w:rFonts w:ascii="Times New Roman" w:hAnsi="Times New Roman" w:cs="Times New Roman"/>
                <w:sz w:val="24"/>
                <w:szCs w:val="24"/>
              </w:rPr>
            </w:pPr>
            <w:r w:rsidRPr="00047369">
              <w:rPr>
                <w:rFonts w:ascii="Times New Roman" w:hAnsi="Times New Roman" w:cs="Times New Roman"/>
                <w:sz w:val="24"/>
                <w:szCs w:val="24"/>
              </w:rPr>
              <w:t>ГАУ ДПО ЯО ИРО</w:t>
            </w:r>
          </w:p>
        </w:tc>
        <w:tc>
          <w:tcPr>
            <w:tcW w:w="1984" w:type="dxa"/>
          </w:tcPr>
          <w:p w:rsidR="006712E4" w:rsidRDefault="006712E4">
            <w:pPr>
              <w:rPr>
                <w:rFonts w:ascii="Times New Roman" w:hAnsi="Times New Roman" w:cs="Times New Roman"/>
                <w:sz w:val="24"/>
                <w:szCs w:val="24"/>
              </w:rPr>
            </w:pPr>
            <w:r>
              <w:rPr>
                <w:rFonts w:ascii="Times New Roman" w:hAnsi="Times New Roman" w:cs="Times New Roman"/>
                <w:sz w:val="24"/>
                <w:szCs w:val="24"/>
              </w:rPr>
              <w:t>25 чел.</w:t>
            </w:r>
          </w:p>
        </w:tc>
      </w:tr>
    </w:tbl>
    <w:p w:rsidR="00C94567" w:rsidRDefault="00C94567" w:rsidP="00A53428">
      <w:pPr>
        <w:spacing w:after="0" w:line="276" w:lineRule="auto"/>
        <w:jc w:val="center"/>
        <w:rPr>
          <w:rFonts w:ascii="Times New Roman" w:hAnsi="Times New Roman" w:cs="Times New Roman"/>
          <w:color w:val="FF0000"/>
          <w:sz w:val="28"/>
          <w:szCs w:val="28"/>
        </w:rPr>
      </w:pPr>
    </w:p>
    <w:p w:rsidR="00C94567" w:rsidRPr="00F16AFA" w:rsidRDefault="00C94567" w:rsidP="00A53428">
      <w:pPr>
        <w:spacing w:after="0" w:line="276" w:lineRule="auto"/>
        <w:jc w:val="center"/>
        <w:rPr>
          <w:rFonts w:ascii="Times New Roman" w:eastAsia="Times New Roman" w:hAnsi="Times New Roman" w:cs="Times New Roman"/>
          <w:color w:val="FF0000"/>
          <w:sz w:val="24"/>
          <w:szCs w:val="24"/>
        </w:rPr>
      </w:pPr>
    </w:p>
    <w:p w:rsidR="00A82E5A" w:rsidRPr="00F16AFA" w:rsidRDefault="00A82E5A" w:rsidP="00A53428">
      <w:pPr>
        <w:spacing w:after="0" w:line="276" w:lineRule="auto"/>
        <w:rPr>
          <w:rFonts w:ascii="Times New Roman" w:eastAsia="Times New Roman" w:hAnsi="Times New Roman" w:cs="Times New Roman"/>
          <w:color w:val="FF0000"/>
          <w:sz w:val="24"/>
          <w:szCs w:val="24"/>
        </w:rPr>
      </w:pPr>
    </w:p>
    <w:p w:rsidR="00A82E5A" w:rsidRPr="00C94567" w:rsidRDefault="00DF08F4" w:rsidP="00A53428">
      <w:pPr>
        <w:pStyle w:val="ad"/>
        <w:spacing w:after="0"/>
        <w:jc w:val="right"/>
        <w:rPr>
          <w:rFonts w:ascii="Times New Roman" w:hAnsi="Times New Roman" w:cs="Times New Roman"/>
          <w:sz w:val="28"/>
          <w:szCs w:val="28"/>
        </w:rPr>
      </w:pPr>
      <w:r w:rsidRPr="00C94567">
        <w:rPr>
          <w:rFonts w:ascii="Times New Roman" w:eastAsia="Arial" w:hAnsi="Times New Roman" w:cs="Times New Roman"/>
          <w:sz w:val="28"/>
          <w:szCs w:val="28"/>
        </w:rPr>
        <w:t xml:space="preserve">Таблица </w:t>
      </w:r>
      <w:r w:rsidR="004A47AB" w:rsidRPr="00C94567">
        <w:rPr>
          <w:rFonts w:ascii="Times New Roman" w:eastAsia="Arial" w:hAnsi="Times New Roman" w:cs="Times New Roman"/>
          <w:sz w:val="28"/>
          <w:szCs w:val="28"/>
        </w:rPr>
        <w:t>13</w:t>
      </w:r>
      <w:r w:rsidR="00A82E5A" w:rsidRPr="00C94567">
        <w:rPr>
          <w:rFonts w:ascii="Times New Roman" w:eastAsia="Arial" w:hAnsi="Times New Roman" w:cs="Times New Roman"/>
          <w:sz w:val="28"/>
          <w:szCs w:val="28"/>
        </w:rPr>
        <w:t>.</w:t>
      </w:r>
    </w:p>
    <w:p w:rsidR="00A82E5A" w:rsidRPr="00C94567" w:rsidRDefault="00C94567" w:rsidP="00A53428">
      <w:pPr>
        <w:spacing w:after="0" w:line="276" w:lineRule="auto"/>
        <w:jc w:val="center"/>
        <w:rPr>
          <w:rFonts w:ascii="Times New Roman" w:eastAsia="Times New Roman" w:hAnsi="Times New Roman" w:cs="Times New Roman"/>
          <w:bCs/>
          <w:sz w:val="28"/>
          <w:szCs w:val="28"/>
        </w:rPr>
      </w:pPr>
      <w:r w:rsidRPr="00C94567">
        <w:rPr>
          <w:rFonts w:ascii="Times New Roman" w:eastAsia="Times New Roman" w:hAnsi="Times New Roman" w:cs="Times New Roman"/>
          <w:bCs/>
          <w:sz w:val="28"/>
          <w:szCs w:val="28"/>
        </w:rPr>
        <w:t>Исследовательские  работы</w:t>
      </w:r>
      <w:r w:rsidR="00A82E5A" w:rsidRPr="00C94567">
        <w:rPr>
          <w:rFonts w:ascii="Times New Roman" w:eastAsia="Times New Roman" w:hAnsi="Times New Roman" w:cs="Times New Roman"/>
          <w:bCs/>
          <w:sz w:val="28"/>
          <w:szCs w:val="28"/>
        </w:rPr>
        <w:t xml:space="preserve"> </w:t>
      </w:r>
    </w:p>
    <w:tbl>
      <w:tblPr>
        <w:tblStyle w:val="ac"/>
        <w:tblW w:w="5000" w:type="pct"/>
        <w:tblLook w:val="04A0" w:firstRow="1" w:lastRow="0" w:firstColumn="1" w:lastColumn="0" w:noHBand="0" w:noVBand="1"/>
      </w:tblPr>
      <w:tblGrid>
        <w:gridCol w:w="9180"/>
        <w:gridCol w:w="5039"/>
      </w:tblGrid>
      <w:tr w:rsidR="00C94567" w:rsidRPr="00C94567" w:rsidTr="00226C34">
        <w:tc>
          <w:tcPr>
            <w:tcW w:w="3228" w:type="pct"/>
            <w:hideMark/>
          </w:tcPr>
          <w:p w:rsidR="00A82E5A" w:rsidRPr="00C94567" w:rsidRDefault="00A82E5A" w:rsidP="00A53428">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Выполнение индивидуальных проектов студентами 1 курса</w:t>
            </w:r>
          </w:p>
        </w:tc>
        <w:tc>
          <w:tcPr>
            <w:tcW w:w="1772" w:type="pct"/>
            <w:hideMark/>
          </w:tcPr>
          <w:p w:rsidR="00A82E5A" w:rsidRPr="00C94567" w:rsidRDefault="00C94567" w:rsidP="00A53428">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127</w:t>
            </w:r>
            <w:r w:rsidR="004A47AB" w:rsidRPr="00C94567">
              <w:rPr>
                <w:rFonts w:ascii="Times New Roman" w:eastAsia="Times New Roman" w:hAnsi="Times New Roman" w:cs="Times New Roman"/>
                <w:sz w:val="24"/>
                <w:szCs w:val="24"/>
              </w:rPr>
              <w:t xml:space="preserve"> проектов</w:t>
            </w:r>
          </w:p>
        </w:tc>
      </w:tr>
      <w:tr w:rsidR="00A82E5A" w:rsidRPr="00F16AFA" w:rsidTr="00226C34">
        <w:tc>
          <w:tcPr>
            <w:tcW w:w="3228" w:type="pct"/>
            <w:hideMark/>
          </w:tcPr>
          <w:p w:rsidR="00A82E5A" w:rsidRPr="00C94567" w:rsidRDefault="00A82E5A" w:rsidP="00A53428">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Выполнение курсового проектирования</w:t>
            </w:r>
          </w:p>
        </w:tc>
        <w:tc>
          <w:tcPr>
            <w:tcW w:w="1772" w:type="pct"/>
            <w:hideMark/>
          </w:tcPr>
          <w:p w:rsidR="00A82E5A" w:rsidRPr="00C94567" w:rsidRDefault="00F012E8" w:rsidP="00C94567">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 xml:space="preserve">129 </w:t>
            </w:r>
            <w:r w:rsidR="00C94567" w:rsidRPr="00C94567">
              <w:rPr>
                <w:rFonts w:ascii="Times New Roman" w:eastAsia="Times New Roman" w:hAnsi="Times New Roman" w:cs="Times New Roman"/>
                <w:sz w:val="24"/>
                <w:szCs w:val="24"/>
              </w:rPr>
              <w:t>курсовых работ</w:t>
            </w:r>
            <w:r w:rsidR="00A82E5A" w:rsidRPr="00C94567">
              <w:rPr>
                <w:rFonts w:ascii="Times New Roman" w:eastAsia="Times New Roman" w:hAnsi="Times New Roman" w:cs="Times New Roman"/>
                <w:sz w:val="24"/>
                <w:szCs w:val="24"/>
              </w:rPr>
              <w:t xml:space="preserve"> (проект</w:t>
            </w:r>
            <w:r w:rsidR="00C94567" w:rsidRPr="00C94567">
              <w:rPr>
                <w:rFonts w:ascii="Times New Roman" w:eastAsia="Times New Roman" w:hAnsi="Times New Roman" w:cs="Times New Roman"/>
                <w:sz w:val="24"/>
                <w:szCs w:val="24"/>
              </w:rPr>
              <w:t>ов</w:t>
            </w:r>
            <w:r w:rsidR="00A82E5A" w:rsidRPr="00C94567">
              <w:rPr>
                <w:rFonts w:ascii="Times New Roman" w:eastAsia="Times New Roman" w:hAnsi="Times New Roman" w:cs="Times New Roman"/>
                <w:sz w:val="24"/>
                <w:szCs w:val="24"/>
              </w:rPr>
              <w:t>)</w:t>
            </w:r>
          </w:p>
        </w:tc>
      </w:tr>
      <w:tr w:rsidR="00A82E5A" w:rsidRPr="00F16AFA" w:rsidTr="00226C34">
        <w:tc>
          <w:tcPr>
            <w:tcW w:w="3228" w:type="pct"/>
            <w:hideMark/>
          </w:tcPr>
          <w:p w:rsidR="00A82E5A" w:rsidRPr="00C94567" w:rsidRDefault="00A82E5A" w:rsidP="00A53428">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Выполнение ВКР</w:t>
            </w:r>
          </w:p>
        </w:tc>
        <w:tc>
          <w:tcPr>
            <w:tcW w:w="1772" w:type="pct"/>
            <w:hideMark/>
          </w:tcPr>
          <w:p w:rsidR="00A82E5A" w:rsidRPr="00C94567" w:rsidRDefault="00F012E8" w:rsidP="00A53428">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99</w:t>
            </w:r>
            <w:r w:rsidR="00A82E5A" w:rsidRPr="00C94567">
              <w:rPr>
                <w:rFonts w:ascii="Times New Roman" w:eastAsia="Times New Roman" w:hAnsi="Times New Roman" w:cs="Times New Roman"/>
                <w:sz w:val="24"/>
                <w:szCs w:val="24"/>
              </w:rPr>
              <w:t xml:space="preserve"> выпускных квалификационных работ</w:t>
            </w:r>
            <w:r w:rsidRPr="00C94567">
              <w:rPr>
                <w:rFonts w:ascii="Times New Roman" w:eastAsia="Times New Roman" w:hAnsi="Times New Roman" w:cs="Times New Roman"/>
                <w:sz w:val="24"/>
                <w:szCs w:val="24"/>
              </w:rPr>
              <w:t xml:space="preserve"> (очное отделение)</w:t>
            </w:r>
          </w:p>
          <w:p w:rsidR="00F012E8" w:rsidRPr="00C94567" w:rsidRDefault="00F012E8" w:rsidP="00A53428">
            <w:pPr>
              <w:spacing w:line="276" w:lineRule="auto"/>
              <w:jc w:val="center"/>
              <w:rPr>
                <w:rFonts w:ascii="Times New Roman" w:eastAsia="Times New Roman" w:hAnsi="Times New Roman" w:cs="Times New Roman"/>
                <w:sz w:val="24"/>
                <w:szCs w:val="24"/>
              </w:rPr>
            </w:pPr>
            <w:r w:rsidRPr="00C94567">
              <w:rPr>
                <w:rFonts w:ascii="Times New Roman" w:eastAsia="Times New Roman" w:hAnsi="Times New Roman" w:cs="Times New Roman"/>
                <w:sz w:val="24"/>
                <w:szCs w:val="24"/>
              </w:rPr>
              <w:t>44 – заочное отделение</w:t>
            </w:r>
          </w:p>
        </w:tc>
      </w:tr>
    </w:tbl>
    <w:p w:rsidR="00A53428" w:rsidRPr="00201FA9" w:rsidRDefault="00A53428" w:rsidP="00201FA9">
      <w:pPr>
        <w:spacing w:after="0"/>
        <w:rPr>
          <w:rFonts w:ascii="Times New Roman" w:eastAsia="Arial" w:hAnsi="Times New Roman" w:cs="Times New Roman"/>
          <w:color w:val="FF0000"/>
          <w:sz w:val="28"/>
          <w:szCs w:val="28"/>
        </w:rPr>
      </w:pPr>
    </w:p>
    <w:p w:rsidR="00A82E5A" w:rsidRPr="00201FA9" w:rsidRDefault="004A47AB" w:rsidP="00A53428">
      <w:pPr>
        <w:pStyle w:val="ad"/>
        <w:spacing w:after="0"/>
        <w:jc w:val="right"/>
        <w:rPr>
          <w:rFonts w:ascii="Times New Roman" w:hAnsi="Times New Roman" w:cs="Times New Roman"/>
          <w:color w:val="000000" w:themeColor="text1"/>
          <w:sz w:val="28"/>
          <w:szCs w:val="28"/>
        </w:rPr>
      </w:pPr>
      <w:r w:rsidRPr="00201FA9">
        <w:rPr>
          <w:rFonts w:ascii="Times New Roman" w:eastAsia="Arial" w:hAnsi="Times New Roman" w:cs="Times New Roman"/>
          <w:color w:val="000000" w:themeColor="text1"/>
          <w:sz w:val="28"/>
          <w:szCs w:val="28"/>
        </w:rPr>
        <w:t>Таблица 14</w:t>
      </w:r>
      <w:r w:rsidR="00A82E5A" w:rsidRPr="00201FA9">
        <w:rPr>
          <w:rFonts w:ascii="Times New Roman" w:eastAsia="Arial" w:hAnsi="Times New Roman" w:cs="Times New Roman"/>
          <w:color w:val="000000" w:themeColor="text1"/>
          <w:sz w:val="28"/>
          <w:szCs w:val="28"/>
        </w:rPr>
        <w:t>.</w:t>
      </w:r>
    </w:p>
    <w:p w:rsidR="00A82E5A" w:rsidRPr="002F5079" w:rsidRDefault="00A82E5A" w:rsidP="00A53428">
      <w:pPr>
        <w:spacing w:after="0" w:line="276" w:lineRule="auto"/>
        <w:jc w:val="center"/>
        <w:rPr>
          <w:rFonts w:ascii="Times New Roman" w:eastAsia="Times New Roman" w:hAnsi="Times New Roman" w:cs="Times New Roman"/>
          <w:b/>
          <w:bCs/>
          <w:color w:val="000000" w:themeColor="text1"/>
          <w:sz w:val="28"/>
          <w:szCs w:val="28"/>
        </w:rPr>
      </w:pPr>
      <w:r w:rsidRPr="002F5079">
        <w:rPr>
          <w:rFonts w:ascii="Times New Roman" w:eastAsia="Times New Roman" w:hAnsi="Times New Roman" w:cs="Times New Roman"/>
          <w:b/>
          <w:bCs/>
          <w:color w:val="000000" w:themeColor="text1"/>
          <w:sz w:val="28"/>
          <w:szCs w:val="28"/>
        </w:rPr>
        <w:t>Результаты защиты индивидуальных проектов студентов 1 курса ГПОУ ЯО</w:t>
      </w:r>
      <w:r w:rsidR="002F5079" w:rsidRPr="002F5079">
        <w:rPr>
          <w:rFonts w:ascii="Times New Roman" w:eastAsia="Times New Roman" w:hAnsi="Times New Roman" w:cs="Times New Roman"/>
          <w:b/>
          <w:bCs/>
          <w:color w:val="000000" w:themeColor="text1"/>
          <w:sz w:val="28"/>
          <w:szCs w:val="28"/>
        </w:rPr>
        <w:t xml:space="preserve"> РПК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2272"/>
        <w:gridCol w:w="910"/>
        <w:gridCol w:w="910"/>
        <w:gridCol w:w="759"/>
        <w:gridCol w:w="910"/>
        <w:gridCol w:w="756"/>
        <w:gridCol w:w="606"/>
        <w:gridCol w:w="759"/>
        <w:gridCol w:w="1058"/>
      </w:tblGrid>
      <w:tr w:rsidR="00201FA9" w:rsidRPr="00A95770" w:rsidTr="00F215B0">
        <w:trPr>
          <w:trHeight w:val="667"/>
        </w:trPr>
        <w:tc>
          <w:tcPr>
            <w:tcW w:w="1856" w:type="pct"/>
            <w:vMerge w:val="restar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Специальность, группа</w:t>
            </w:r>
          </w:p>
        </w:tc>
        <w:tc>
          <w:tcPr>
            <w:tcW w:w="799" w:type="pct"/>
            <w:vMerge w:val="restart"/>
            <w:shd w:val="clear" w:color="auto" w:fill="auto"/>
            <w:vAlign w:val="center"/>
            <w:hideMark/>
          </w:tcPr>
          <w:p w:rsidR="00201FA9" w:rsidRPr="00201FA9" w:rsidRDefault="00201FA9" w:rsidP="00201FA9">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Calibri" w:hAnsi="Times New Roman" w:cs="Times New Roman"/>
                <w:b/>
                <w:bCs/>
                <w:i/>
                <w:iCs/>
                <w:color w:val="000000"/>
                <w:sz w:val="24"/>
                <w:szCs w:val="24"/>
                <w:lang w:eastAsia="ru-RU"/>
              </w:rPr>
              <w:t>Кол-во студентов</w:t>
            </w:r>
          </w:p>
        </w:tc>
        <w:tc>
          <w:tcPr>
            <w:tcW w:w="1705" w:type="pct"/>
            <w:gridSpan w:val="6"/>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Успеваемость</w:t>
            </w:r>
          </w:p>
        </w:tc>
        <w:tc>
          <w:tcPr>
            <w:tcW w:w="639" w:type="pct"/>
            <w:gridSpan w:val="2"/>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Успешность</w:t>
            </w:r>
          </w:p>
        </w:tc>
      </w:tr>
      <w:tr w:rsidR="00201FA9" w:rsidRPr="00A95770" w:rsidTr="00F215B0">
        <w:trPr>
          <w:trHeight w:val="300"/>
        </w:trPr>
        <w:tc>
          <w:tcPr>
            <w:tcW w:w="1856" w:type="pct"/>
            <w:vMerge/>
            <w:vAlign w:val="center"/>
            <w:hideMark/>
          </w:tcPr>
          <w:p w:rsidR="00201FA9" w:rsidRPr="00201FA9" w:rsidRDefault="00201FA9" w:rsidP="00E941D9">
            <w:pPr>
              <w:spacing w:after="0" w:line="240" w:lineRule="auto"/>
              <w:rPr>
                <w:rFonts w:ascii="Times New Roman" w:eastAsia="Times New Roman" w:hAnsi="Times New Roman" w:cs="Times New Roman"/>
                <w:b/>
                <w:bCs/>
                <w:i/>
                <w:iCs/>
                <w:color w:val="000000"/>
                <w:sz w:val="24"/>
                <w:szCs w:val="24"/>
                <w:lang w:eastAsia="ru-RU"/>
              </w:rPr>
            </w:pPr>
          </w:p>
        </w:tc>
        <w:tc>
          <w:tcPr>
            <w:tcW w:w="799" w:type="pct"/>
            <w:vMerge/>
            <w:vAlign w:val="center"/>
            <w:hideMark/>
          </w:tcPr>
          <w:p w:rsidR="00201FA9" w:rsidRPr="00201FA9" w:rsidRDefault="00201FA9" w:rsidP="00E941D9">
            <w:pPr>
              <w:spacing w:after="0" w:line="240" w:lineRule="auto"/>
              <w:rPr>
                <w:rFonts w:ascii="Times New Roman" w:eastAsia="Times New Roman" w:hAnsi="Times New Roman" w:cs="Times New Roman"/>
                <w:b/>
                <w:bCs/>
                <w:i/>
                <w:iCs/>
                <w:color w:val="000000"/>
                <w:sz w:val="24"/>
                <w:szCs w:val="24"/>
                <w:lang w:eastAsia="ru-RU"/>
              </w:rPr>
            </w:pPr>
          </w:p>
        </w:tc>
        <w:tc>
          <w:tcPr>
            <w:tcW w:w="639" w:type="pct"/>
            <w:gridSpan w:val="2"/>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«5»</w:t>
            </w:r>
          </w:p>
        </w:tc>
        <w:tc>
          <w:tcPr>
            <w:tcW w:w="586" w:type="pct"/>
            <w:gridSpan w:val="2"/>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«4»</w:t>
            </w:r>
          </w:p>
        </w:tc>
        <w:tc>
          <w:tcPr>
            <w:tcW w:w="479" w:type="pct"/>
            <w:gridSpan w:val="2"/>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«3»</w:t>
            </w:r>
          </w:p>
        </w:tc>
        <w:tc>
          <w:tcPr>
            <w:tcW w:w="267"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Чел</w:t>
            </w:r>
          </w:p>
        </w:tc>
        <w:tc>
          <w:tcPr>
            <w:tcW w:w="373"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w:t>
            </w:r>
          </w:p>
        </w:tc>
      </w:tr>
      <w:tr w:rsidR="00201FA9" w:rsidRPr="00A95770" w:rsidTr="00F215B0">
        <w:trPr>
          <w:trHeight w:val="300"/>
        </w:trPr>
        <w:tc>
          <w:tcPr>
            <w:tcW w:w="1856" w:type="pct"/>
            <w:vMerge/>
            <w:vAlign w:val="center"/>
            <w:hideMark/>
          </w:tcPr>
          <w:p w:rsidR="00201FA9" w:rsidRPr="00201FA9" w:rsidRDefault="00201FA9" w:rsidP="00E941D9">
            <w:pPr>
              <w:spacing w:after="0" w:line="240" w:lineRule="auto"/>
              <w:rPr>
                <w:rFonts w:ascii="Times New Roman" w:eastAsia="Times New Roman" w:hAnsi="Times New Roman" w:cs="Times New Roman"/>
                <w:b/>
                <w:bCs/>
                <w:i/>
                <w:iCs/>
                <w:color w:val="000000"/>
                <w:sz w:val="24"/>
                <w:szCs w:val="24"/>
                <w:lang w:eastAsia="ru-RU"/>
              </w:rPr>
            </w:pPr>
          </w:p>
        </w:tc>
        <w:tc>
          <w:tcPr>
            <w:tcW w:w="799" w:type="pct"/>
            <w:vMerge/>
            <w:vAlign w:val="center"/>
            <w:hideMark/>
          </w:tcPr>
          <w:p w:rsidR="00201FA9" w:rsidRPr="00201FA9" w:rsidRDefault="00201FA9" w:rsidP="00E941D9">
            <w:pPr>
              <w:spacing w:after="0" w:line="240" w:lineRule="auto"/>
              <w:rPr>
                <w:rFonts w:ascii="Times New Roman" w:eastAsia="Times New Roman" w:hAnsi="Times New Roman" w:cs="Times New Roman"/>
                <w:b/>
                <w:bCs/>
                <w:i/>
                <w:iCs/>
                <w:color w:val="000000"/>
                <w:sz w:val="24"/>
                <w:szCs w:val="24"/>
                <w:lang w:eastAsia="ru-RU"/>
              </w:rPr>
            </w:pPr>
          </w:p>
        </w:tc>
        <w:tc>
          <w:tcPr>
            <w:tcW w:w="320"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Чел.</w:t>
            </w:r>
          </w:p>
        </w:tc>
        <w:tc>
          <w:tcPr>
            <w:tcW w:w="320"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w:t>
            </w:r>
          </w:p>
        </w:tc>
        <w:tc>
          <w:tcPr>
            <w:tcW w:w="267"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Чел.</w:t>
            </w:r>
          </w:p>
        </w:tc>
        <w:tc>
          <w:tcPr>
            <w:tcW w:w="320"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w:t>
            </w:r>
          </w:p>
        </w:tc>
        <w:tc>
          <w:tcPr>
            <w:tcW w:w="266"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Чел</w:t>
            </w:r>
          </w:p>
        </w:tc>
        <w:tc>
          <w:tcPr>
            <w:tcW w:w="213"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b/>
                <w:bCs/>
                <w:i/>
                <w:iCs/>
                <w:color w:val="000000"/>
                <w:sz w:val="24"/>
                <w:szCs w:val="24"/>
                <w:lang w:eastAsia="ru-RU"/>
              </w:rPr>
            </w:pPr>
            <w:r w:rsidRPr="00201FA9">
              <w:rPr>
                <w:rFonts w:ascii="Times New Roman" w:eastAsia="Calibri" w:hAnsi="Times New Roman" w:cs="Times New Roman"/>
                <w:b/>
                <w:bCs/>
                <w:i/>
                <w:iCs/>
                <w:color w:val="000000"/>
                <w:sz w:val="24"/>
                <w:szCs w:val="24"/>
                <w:lang w:eastAsia="ru-RU"/>
              </w:rPr>
              <w:t>%</w:t>
            </w:r>
          </w:p>
        </w:tc>
        <w:tc>
          <w:tcPr>
            <w:tcW w:w="267" w:type="pct"/>
            <w:vAlign w:val="center"/>
            <w:hideMark/>
          </w:tcPr>
          <w:p w:rsidR="00201FA9" w:rsidRPr="00201FA9" w:rsidRDefault="00201FA9" w:rsidP="00E941D9">
            <w:pPr>
              <w:spacing w:after="0" w:line="240" w:lineRule="auto"/>
              <w:rPr>
                <w:rFonts w:ascii="Times New Roman" w:eastAsia="Times New Roman" w:hAnsi="Times New Roman" w:cs="Times New Roman"/>
                <w:b/>
                <w:bCs/>
                <w:i/>
                <w:iCs/>
                <w:color w:val="000000"/>
                <w:sz w:val="24"/>
                <w:szCs w:val="24"/>
                <w:lang w:eastAsia="ru-RU"/>
              </w:rPr>
            </w:pPr>
          </w:p>
        </w:tc>
        <w:tc>
          <w:tcPr>
            <w:tcW w:w="373" w:type="pct"/>
            <w:vAlign w:val="center"/>
            <w:hideMark/>
          </w:tcPr>
          <w:p w:rsidR="00201FA9" w:rsidRPr="00201FA9" w:rsidRDefault="00201FA9" w:rsidP="00E941D9">
            <w:pPr>
              <w:spacing w:after="0" w:line="240" w:lineRule="auto"/>
              <w:rPr>
                <w:rFonts w:ascii="Times New Roman" w:eastAsia="Times New Roman" w:hAnsi="Times New Roman" w:cs="Times New Roman"/>
                <w:b/>
                <w:bCs/>
                <w:i/>
                <w:iCs/>
                <w:color w:val="000000"/>
                <w:sz w:val="24"/>
                <w:szCs w:val="24"/>
                <w:lang w:eastAsia="ru-RU"/>
              </w:rPr>
            </w:pPr>
          </w:p>
        </w:tc>
      </w:tr>
      <w:tr w:rsidR="00201FA9" w:rsidRPr="00A95770" w:rsidTr="00F215B0">
        <w:trPr>
          <w:trHeight w:val="564"/>
        </w:trPr>
        <w:tc>
          <w:tcPr>
            <w:tcW w:w="1856" w:type="pct"/>
            <w:shd w:val="clear" w:color="auto" w:fill="auto"/>
            <w:vAlign w:val="center"/>
            <w:hideMark/>
          </w:tcPr>
          <w:p w:rsidR="00201FA9" w:rsidRPr="00201FA9" w:rsidRDefault="00201FA9" w:rsidP="00E941D9">
            <w:pPr>
              <w:spacing w:after="0" w:line="240" w:lineRule="auto"/>
              <w:rPr>
                <w:rFonts w:ascii="Times New Roman" w:eastAsia="Calibri" w:hAnsi="Times New Roman" w:cs="Times New Roman"/>
                <w:color w:val="000000"/>
                <w:sz w:val="24"/>
                <w:szCs w:val="24"/>
                <w:lang w:eastAsia="ru-RU"/>
              </w:rPr>
            </w:pPr>
            <w:r w:rsidRPr="00201FA9">
              <w:rPr>
                <w:rFonts w:ascii="Times New Roman" w:eastAsia="Calibri" w:hAnsi="Times New Roman" w:cs="Times New Roman"/>
                <w:color w:val="000000"/>
                <w:sz w:val="24"/>
                <w:szCs w:val="24"/>
                <w:lang w:eastAsia="ru-RU"/>
              </w:rPr>
              <w:t>Преподавание в начальных классах  (12  гр.)</w:t>
            </w:r>
          </w:p>
        </w:tc>
        <w:tc>
          <w:tcPr>
            <w:tcW w:w="799"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color w:val="000000"/>
                <w:sz w:val="24"/>
                <w:szCs w:val="24"/>
              </w:rPr>
            </w:pPr>
            <w:r w:rsidRPr="00201FA9">
              <w:rPr>
                <w:rFonts w:ascii="Times New Roman" w:hAnsi="Times New Roman" w:cs="Times New Roman"/>
                <w:b/>
                <w:bCs/>
                <w:color w:val="000000"/>
                <w:sz w:val="24"/>
                <w:szCs w:val="24"/>
              </w:rPr>
              <w:t>24</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19</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79</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5</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21</w:t>
            </w:r>
          </w:p>
        </w:tc>
        <w:tc>
          <w:tcPr>
            <w:tcW w:w="266"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0</w:t>
            </w:r>
          </w:p>
        </w:tc>
        <w:tc>
          <w:tcPr>
            <w:tcW w:w="21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0</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24</w:t>
            </w:r>
          </w:p>
        </w:tc>
        <w:tc>
          <w:tcPr>
            <w:tcW w:w="37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100</w:t>
            </w:r>
          </w:p>
        </w:tc>
      </w:tr>
      <w:tr w:rsidR="00201FA9" w:rsidRPr="00A95770" w:rsidTr="00F215B0">
        <w:trPr>
          <w:trHeight w:val="300"/>
        </w:trPr>
        <w:tc>
          <w:tcPr>
            <w:tcW w:w="1856" w:type="pct"/>
            <w:shd w:val="clear" w:color="auto" w:fill="auto"/>
            <w:vAlign w:val="center"/>
            <w:hideMark/>
          </w:tcPr>
          <w:p w:rsidR="00201FA9" w:rsidRPr="00201FA9" w:rsidRDefault="00201FA9" w:rsidP="00E941D9">
            <w:pPr>
              <w:spacing w:after="0" w:line="240" w:lineRule="auto"/>
              <w:rPr>
                <w:rFonts w:ascii="Times New Roman" w:eastAsia="Times New Roman" w:hAnsi="Times New Roman" w:cs="Times New Roman"/>
                <w:color w:val="000000"/>
                <w:sz w:val="24"/>
                <w:szCs w:val="24"/>
                <w:lang w:eastAsia="ru-RU"/>
              </w:rPr>
            </w:pPr>
            <w:r w:rsidRPr="00201FA9">
              <w:rPr>
                <w:rFonts w:ascii="Times New Roman" w:eastAsia="Calibri" w:hAnsi="Times New Roman" w:cs="Times New Roman"/>
                <w:color w:val="000000"/>
                <w:sz w:val="24"/>
                <w:szCs w:val="24"/>
                <w:lang w:eastAsia="ru-RU"/>
              </w:rPr>
              <w:t>Дошкольное образование (13гр.)</w:t>
            </w:r>
          </w:p>
        </w:tc>
        <w:tc>
          <w:tcPr>
            <w:tcW w:w="799"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color w:val="000000"/>
                <w:sz w:val="24"/>
                <w:szCs w:val="24"/>
              </w:rPr>
            </w:pPr>
            <w:r w:rsidRPr="00201FA9">
              <w:rPr>
                <w:rFonts w:ascii="Times New Roman" w:hAnsi="Times New Roman" w:cs="Times New Roman"/>
                <w:b/>
                <w:bCs/>
                <w:color w:val="000000"/>
                <w:sz w:val="24"/>
                <w:szCs w:val="24"/>
              </w:rPr>
              <w:t>26</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20</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77</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6</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23</w:t>
            </w:r>
          </w:p>
        </w:tc>
        <w:tc>
          <w:tcPr>
            <w:tcW w:w="266"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0</w:t>
            </w:r>
          </w:p>
        </w:tc>
        <w:tc>
          <w:tcPr>
            <w:tcW w:w="21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0</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26</w:t>
            </w:r>
          </w:p>
        </w:tc>
        <w:tc>
          <w:tcPr>
            <w:tcW w:w="37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100</w:t>
            </w:r>
          </w:p>
        </w:tc>
      </w:tr>
      <w:tr w:rsidR="00201FA9" w:rsidRPr="00A95770" w:rsidTr="00F215B0">
        <w:trPr>
          <w:trHeight w:val="300"/>
        </w:trPr>
        <w:tc>
          <w:tcPr>
            <w:tcW w:w="1856" w:type="pct"/>
            <w:shd w:val="clear" w:color="auto" w:fill="auto"/>
            <w:vAlign w:val="center"/>
            <w:hideMark/>
          </w:tcPr>
          <w:p w:rsidR="00201FA9" w:rsidRPr="00201FA9" w:rsidRDefault="00201FA9" w:rsidP="00E941D9">
            <w:pPr>
              <w:spacing w:after="0" w:line="240" w:lineRule="auto"/>
              <w:rPr>
                <w:rFonts w:ascii="Times New Roman" w:eastAsia="Times New Roman" w:hAnsi="Times New Roman" w:cs="Times New Roman"/>
                <w:color w:val="000000"/>
                <w:sz w:val="24"/>
                <w:szCs w:val="24"/>
                <w:lang w:eastAsia="ru-RU"/>
              </w:rPr>
            </w:pPr>
            <w:r w:rsidRPr="00201FA9">
              <w:rPr>
                <w:rFonts w:ascii="Times New Roman" w:eastAsia="Calibri" w:hAnsi="Times New Roman" w:cs="Times New Roman"/>
                <w:color w:val="000000"/>
                <w:sz w:val="24"/>
                <w:szCs w:val="24"/>
                <w:lang w:eastAsia="ru-RU"/>
              </w:rPr>
              <w:t>Социальная работа (14 гр.)</w:t>
            </w:r>
          </w:p>
        </w:tc>
        <w:tc>
          <w:tcPr>
            <w:tcW w:w="799"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color w:val="000000"/>
                <w:sz w:val="24"/>
                <w:szCs w:val="24"/>
              </w:rPr>
            </w:pPr>
            <w:r w:rsidRPr="00201FA9">
              <w:rPr>
                <w:rFonts w:ascii="Times New Roman" w:hAnsi="Times New Roman" w:cs="Times New Roman"/>
                <w:b/>
                <w:bCs/>
                <w:color w:val="000000"/>
                <w:sz w:val="24"/>
                <w:szCs w:val="24"/>
              </w:rPr>
              <w:t>17</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8</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47</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7</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41</w:t>
            </w:r>
          </w:p>
        </w:tc>
        <w:tc>
          <w:tcPr>
            <w:tcW w:w="266"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2</w:t>
            </w:r>
          </w:p>
        </w:tc>
        <w:tc>
          <w:tcPr>
            <w:tcW w:w="21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12</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15</w:t>
            </w:r>
          </w:p>
        </w:tc>
        <w:tc>
          <w:tcPr>
            <w:tcW w:w="37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88</w:t>
            </w:r>
          </w:p>
        </w:tc>
      </w:tr>
      <w:tr w:rsidR="00201FA9" w:rsidRPr="00A95770" w:rsidTr="00F215B0">
        <w:trPr>
          <w:trHeight w:val="300"/>
        </w:trPr>
        <w:tc>
          <w:tcPr>
            <w:tcW w:w="1856" w:type="pct"/>
            <w:shd w:val="clear" w:color="auto" w:fill="auto"/>
            <w:vAlign w:val="center"/>
            <w:hideMark/>
          </w:tcPr>
          <w:p w:rsidR="00201FA9" w:rsidRPr="00201FA9" w:rsidRDefault="00201FA9" w:rsidP="00E941D9">
            <w:pPr>
              <w:spacing w:after="0" w:line="240" w:lineRule="auto"/>
              <w:rPr>
                <w:rFonts w:ascii="Times New Roman" w:eastAsia="Times New Roman" w:hAnsi="Times New Roman" w:cs="Times New Roman"/>
                <w:color w:val="000000"/>
                <w:sz w:val="24"/>
                <w:szCs w:val="24"/>
                <w:lang w:eastAsia="ru-RU"/>
              </w:rPr>
            </w:pPr>
            <w:r w:rsidRPr="00201FA9">
              <w:rPr>
                <w:rFonts w:ascii="Times New Roman" w:eastAsia="Calibri" w:hAnsi="Times New Roman" w:cs="Times New Roman"/>
                <w:color w:val="000000"/>
                <w:sz w:val="24"/>
                <w:szCs w:val="24"/>
                <w:lang w:eastAsia="ru-RU"/>
              </w:rPr>
              <w:t>Прикладная информатика(15гр.)</w:t>
            </w:r>
          </w:p>
        </w:tc>
        <w:tc>
          <w:tcPr>
            <w:tcW w:w="799"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color w:val="000000"/>
                <w:sz w:val="24"/>
                <w:szCs w:val="24"/>
              </w:rPr>
            </w:pPr>
            <w:r w:rsidRPr="00201FA9">
              <w:rPr>
                <w:rFonts w:ascii="Times New Roman" w:hAnsi="Times New Roman" w:cs="Times New Roman"/>
                <w:b/>
                <w:bCs/>
                <w:color w:val="000000"/>
                <w:sz w:val="24"/>
                <w:szCs w:val="24"/>
              </w:rPr>
              <w:t>31</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15</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48</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15</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48</w:t>
            </w:r>
          </w:p>
        </w:tc>
        <w:tc>
          <w:tcPr>
            <w:tcW w:w="266"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w:t>
            </w:r>
          </w:p>
        </w:tc>
        <w:tc>
          <w:tcPr>
            <w:tcW w:w="21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3</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30</w:t>
            </w:r>
          </w:p>
        </w:tc>
        <w:tc>
          <w:tcPr>
            <w:tcW w:w="37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97</w:t>
            </w:r>
          </w:p>
        </w:tc>
      </w:tr>
      <w:tr w:rsidR="00201FA9" w:rsidRPr="00A95770" w:rsidTr="00F215B0">
        <w:trPr>
          <w:trHeight w:val="840"/>
        </w:trPr>
        <w:tc>
          <w:tcPr>
            <w:tcW w:w="1856" w:type="pct"/>
            <w:shd w:val="clear" w:color="auto" w:fill="auto"/>
            <w:vAlign w:val="center"/>
            <w:hideMark/>
          </w:tcPr>
          <w:p w:rsidR="00201FA9" w:rsidRPr="00201FA9" w:rsidRDefault="00201FA9" w:rsidP="00E941D9">
            <w:pPr>
              <w:spacing w:after="0" w:line="240" w:lineRule="auto"/>
              <w:rPr>
                <w:rFonts w:ascii="Times New Roman" w:eastAsia="Times New Roman" w:hAnsi="Times New Roman" w:cs="Times New Roman"/>
                <w:color w:val="000000"/>
                <w:sz w:val="24"/>
                <w:szCs w:val="24"/>
                <w:lang w:eastAsia="ru-RU"/>
              </w:rPr>
            </w:pPr>
            <w:r w:rsidRPr="00201FA9">
              <w:rPr>
                <w:rFonts w:ascii="Times New Roman" w:eastAsia="Calibri" w:hAnsi="Times New Roman" w:cs="Times New Roman"/>
                <w:color w:val="000000"/>
                <w:sz w:val="24"/>
                <w:szCs w:val="24"/>
                <w:lang w:eastAsia="ru-RU"/>
              </w:rPr>
              <w:t>Педагогика дополнительного образования, Музыкальное образование (11/16гр.)</w:t>
            </w:r>
          </w:p>
        </w:tc>
        <w:tc>
          <w:tcPr>
            <w:tcW w:w="799"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color w:val="000000"/>
                <w:sz w:val="24"/>
                <w:szCs w:val="24"/>
              </w:rPr>
            </w:pPr>
            <w:r w:rsidRPr="00201FA9">
              <w:rPr>
                <w:rFonts w:ascii="Times New Roman" w:hAnsi="Times New Roman" w:cs="Times New Roman"/>
                <w:b/>
                <w:bCs/>
                <w:color w:val="000000"/>
                <w:sz w:val="24"/>
                <w:szCs w:val="24"/>
              </w:rPr>
              <w:t>29</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11</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38</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9</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31</w:t>
            </w:r>
          </w:p>
        </w:tc>
        <w:tc>
          <w:tcPr>
            <w:tcW w:w="266"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9</w:t>
            </w:r>
          </w:p>
        </w:tc>
        <w:tc>
          <w:tcPr>
            <w:tcW w:w="21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31</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20</w:t>
            </w:r>
          </w:p>
        </w:tc>
        <w:tc>
          <w:tcPr>
            <w:tcW w:w="37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69</w:t>
            </w:r>
          </w:p>
        </w:tc>
      </w:tr>
      <w:tr w:rsidR="00201FA9" w:rsidRPr="00A95770" w:rsidTr="00F215B0">
        <w:trPr>
          <w:trHeight w:val="300"/>
        </w:trPr>
        <w:tc>
          <w:tcPr>
            <w:tcW w:w="1856" w:type="pct"/>
            <w:shd w:val="clear" w:color="auto" w:fill="auto"/>
            <w:vAlign w:val="center"/>
            <w:hideMark/>
          </w:tcPr>
          <w:p w:rsidR="00201FA9" w:rsidRPr="00201FA9" w:rsidRDefault="00201FA9" w:rsidP="00E941D9">
            <w:pPr>
              <w:spacing w:after="0" w:line="240" w:lineRule="auto"/>
              <w:jc w:val="center"/>
              <w:rPr>
                <w:rFonts w:ascii="Times New Roman" w:eastAsia="Times New Roman" w:hAnsi="Times New Roman" w:cs="Times New Roman"/>
                <w:color w:val="000000"/>
                <w:sz w:val="24"/>
                <w:szCs w:val="24"/>
                <w:lang w:eastAsia="ru-RU"/>
              </w:rPr>
            </w:pPr>
            <w:r w:rsidRPr="00201FA9">
              <w:rPr>
                <w:rFonts w:ascii="Times New Roman" w:eastAsia="Calibri" w:hAnsi="Times New Roman" w:cs="Times New Roman"/>
                <w:color w:val="000000"/>
                <w:sz w:val="24"/>
                <w:szCs w:val="24"/>
                <w:lang w:eastAsia="ru-RU"/>
              </w:rPr>
              <w:t xml:space="preserve">Итого </w:t>
            </w:r>
          </w:p>
        </w:tc>
        <w:tc>
          <w:tcPr>
            <w:tcW w:w="799"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color w:val="000000"/>
                <w:sz w:val="24"/>
                <w:szCs w:val="24"/>
              </w:rPr>
            </w:pPr>
            <w:r w:rsidRPr="00201FA9">
              <w:rPr>
                <w:rFonts w:ascii="Times New Roman" w:hAnsi="Times New Roman" w:cs="Times New Roman"/>
                <w:b/>
                <w:bCs/>
                <w:color w:val="000000"/>
                <w:sz w:val="24"/>
                <w:szCs w:val="24"/>
              </w:rPr>
              <w:t>127</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73</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58</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42</w:t>
            </w:r>
          </w:p>
        </w:tc>
        <w:tc>
          <w:tcPr>
            <w:tcW w:w="320"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33</w:t>
            </w:r>
          </w:p>
        </w:tc>
        <w:tc>
          <w:tcPr>
            <w:tcW w:w="266"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12</w:t>
            </w:r>
          </w:p>
        </w:tc>
        <w:tc>
          <w:tcPr>
            <w:tcW w:w="21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color w:val="000000"/>
                <w:sz w:val="24"/>
                <w:szCs w:val="24"/>
              </w:rPr>
            </w:pPr>
            <w:r w:rsidRPr="00201FA9">
              <w:rPr>
                <w:rFonts w:ascii="Times New Roman" w:hAnsi="Times New Roman" w:cs="Times New Roman"/>
                <w:color w:val="000000"/>
                <w:sz w:val="24"/>
                <w:szCs w:val="24"/>
              </w:rPr>
              <w:t>9</w:t>
            </w:r>
          </w:p>
        </w:tc>
        <w:tc>
          <w:tcPr>
            <w:tcW w:w="267"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115</w:t>
            </w:r>
          </w:p>
        </w:tc>
        <w:tc>
          <w:tcPr>
            <w:tcW w:w="373" w:type="pct"/>
            <w:tcBorders>
              <w:top w:val="nil"/>
              <w:left w:val="nil"/>
              <w:bottom w:val="single" w:sz="8" w:space="0" w:color="auto"/>
              <w:right w:val="single" w:sz="8" w:space="0" w:color="auto"/>
            </w:tcBorders>
            <w:shd w:val="clear" w:color="auto" w:fill="auto"/>
            <w:vAlign w:val="center"/>
          </w:tcPr>
          <w:p w:rsidR="00201FA9" w:rsidRPr="00201FA9" w:rsidRDefault="00201FA9" w:rsidP="00E941D9">
            <w:pPr>
              <w:spacing w:after="0"/>
              <w:jc w:val="center"/>
              <w:rPr>
                <w:rFonts w:ascii="Times New Roman" w:hAnsi="Times New Roman" w:cs="Times New Roman"/>
                <w:b/>
                <w:bCs/>
                <w:i/>
                <w:iCs/>
                <w:color w:val="000000"/>
                <w:sz w:val="24"/>
                <w:szCs w:val="24"/>
              </w:rPr>
            </w:pPr>
            <w:r w:rsidRPr="00201FA9">
              <w:rPr>
                <w:rFonts w:ascii="Times New Roman" w:hAnsi="Times New Roman" w:cs="Times New Roman"/>
                <w:b/>
                <w:bCs/>
                <w:i/>
                <w:iCs/>
                <w:color w:val="000000"/>
                <w:sz w:val="24"/>
                <w:szCs w:val="24"/>
              </w:rPr>
              <w:t>91</w:t>
            </w:r>
          </w:p>
        </w:tc>
      </w:tr>
    </w:tbl>
    <w:p w:rsidR="004A47AB" w:rsidRPr="00F16AFA" w:rsidRDefault="004A47AB" w:rsidP="00A53428">
      <w:pPr>
        <w:spacing w:after="0" w:line="276" w:lineRule="auto"/>
        <w:jc w:val="center"/>
        <w:rPr>
          <w:rFonts w:ascii="Times New Roman" w:eastAsia="Times New Roman" w:hAnsi="Times New Roman" w:cs="Times New Roman"/>
          <w:bCs/>
          <w:color w:val="FF0000"/>
          <w:sz w:val="28"/>
          <w:szCs w:val="28"/>
        </w:rPr>
      </w:pPr>
    </w:p>
    <w:p w:rsidR="00A82E5A" w:rsidRPr="00F012E8" w:rsidRDefault="004A47AB" w:rsidP="00226C34">
      <w:pPr>
        <w:spacing w:after="0" w:line="276" w:lineRule="auto"/>
        <w:jc w:val="right"/>
        <w:rPr>
          <w:rFonts w:ascii="Times New Roman" w:hAnsi="Times New Roman" w:cs="Times New Roman"/>
          <w:sz w:val="28"/>
          <w:szCs w:val="28"/>
        </w:rPr>
      </w:pPr>
      <w:r w:rsidRPr="00F012E8">
        <w:rPr>
          <w:rFonts w:ascii="Times New Roman" w:eastAsia="Arial" w:hAnsi="Times New Roman" w:cs="Times New Roman"/>
          <w:sz w:val="28"/>
          <w:szCs w:val="28"/>
        </w:rPr>
        <w:lastRenderedPageBreak/>
        <w:t>Таблица 15</w:t>
      </w:r>
      <w:r w:rsidR="00A82E5A" w:rsidRPr="00F012E8">
        <w:rPr>
          <w:rFonts w:ascii="Times New Roman" w:eastAsia="Arial" w:hAnsi="Times New Roman" w:cs="Times New Roman"/>
          <w:sz w:val="28"/>
          <w:szCs w:val="28"/>
        </w:rPr>
        <w:t>.</w:t>
      </w:r>
    </w:p>
    <w:p w:rsidR="00A82E5A" w:rsidRPr="002F5079" w:rsidRDefault="00A82E5A" w:rsidP="00A53428">
      <w:pPr>
        <w:spacing w:after="0" w:line="276" w:lineRule="auto"/>
        <w:jc w:val="center"/>
        <w:rPr>
          <w:rFonts w:ascii="Times New Roman" w:eastAsia="Times New Roman" w:hAnsi="Times New Roman" w:cs="Times New Roman"/>
          <w:b/>
          <w:sz w:val="28"/>
          <w:szCs w:val="28"/>
        </w:rPr>
      </w:pPr>
      <w:r w:rsidRPr="002F5079">
        <w:rPr>
          <w:rFonts w:ascii="Times New Roman" w:eastAsia="Times New Roman" w:hAnsi="Times New Roman" w:cs="Times New Roman"/>
          <w:b/>
          <w:sz w:val="28"/>
          <w:szCs w:val="28"/>
        </w:rPr>
        <w:t>Результаты защиты курсовых работ (проектов) студентов</w:t>
      </w:r>
      <w:r w:rsidR="00F012E8" w:rsidRPr="002F5079">
        <w:rPr>
          <w:rFonts w:ascii="Times New Roman" w:eastAsia="Times New Roman" w:hAnsi="Times New Roman" w:cs="Times New Roman"/>
          <w:b/>
          <w:sz w:val="28"/>
          <w:szCs w:val="28"/>
        </w:rPr>
        <w:t xml:space="preserve"> в 2019 году</w:t>
      </w:r>
    </w:p>
    <w:tbl>
      <w:tblPr>
        <w:tblStyle w:val="ac"/>
        <w:tblW w:w="5000" w:type="pct"/>
        <w:tblLook w:val="04A0" w:firstRow="1" w:lastRow="0" w:firstColumn="1" w:lastColumn="0" w:noHBand="0" w:noVBand="1"/>
      </w:tblPr>
      <w:tblGrid>
        <w:gridCol w:w="2161"/>
        <w:gridCol w:w="1389"/>
        <w:gridCol w:w="1003"/>
        <w:gridCol w:w="1003"/>
        <w:gridCol w:w="1001"/>
        <w:gridCol w:w="1003"/>
        <w:gridCol w:w="1001"/>
        <w:gridCol w:w="854"/>
        <w:gridCol w:w="1303"/>
        <w:gridCol w:w="1752"/>
        <w:gridCol w:w="1749"/>
      </w:tblGrid>
      <w:tr w:rsidR="00F012E8" w:rsidTr="00F215B0">
        <w:tc>
          <w:tcPr>
            <w:tcW w:w="776" w:type="pct"/>
            <w:vMerge w:val="restar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Специальность</w:t>
            </w:r>
          </w:p>
        </w:tc>
        <w:tc>
          <w:tcPr>
            <w:tcW w:w="328" w:type="pct"/>
            <w:vMerge w:val="restar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Кол-во студентов</w:t>
            </w:r>
          </w:p>
        </w:tc>
        <w:tc>
          <w:tcPr>
            <w:tcW w:w="2632" w:type="pct"/>
            <w:gridSpan w:val="7"/>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Успеваемость</w:t>
            </w:r>
          </w:p>
        </w:tc>
        <w:tc>
          <w:tcPr>
            <w:tcW w:w="1263" w:type="pct"/>
            <w:gridSpan w:val="2"/>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Успешность</w:t>
            </w:r>
          </w:p>
        </w:tc>
      </w:tr>
      <w:tr w:rsidR="00F012E8" w:rsidTr="00F215B0">
        <w:tc>
          <w:tcPr>
            <w:tcW w:w="776"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c>
          <w:tcPr>
            <w:tcW w:w="738" w:type="pct"/>
            <w:gridSpan w:val="2"/>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37" w:type="pct"/>
            <w:gridSpan w:val="2"/>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684" w:type="pct"/>
            <w:gridSpan w:val="2"/>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474" w:type="pct"/>
            <w:vMerge w:val="restar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Итог</w:t>
            </w:r>
          </w:p>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632" w:type="pct"/>
            <w:vMerge w:val="restar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632" w:type="pct"/>
            <w:vMerge w:val="restar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F012E8" w:rsidTr="00F215B0">
        <w:tc>
          <w:tcPr>
            <w:tcW w:w="776"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c>
          <w:tcPr>
            <w:tcW w:w="369" w:type="pc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368" w:type="pc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368" w:type="pc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369" w:type="pc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368" w:type="pc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316" w:type="pct"/>
            <w:tcBorders>
              <w:top w:val="single" w:sz="4" w:space="0" w:color="auto"/>
              <w:left w:val="single" w:sz="4" w:space="0" w:color="auto"/>
              <w:bottom w:val="single" w:sz="4" w:space="0" w:color="auto"/>
              <w:right w:val="single" w:sz="4" w:space="0" w:color="auto"/>
            </w:tcBorders>
            <w:hideMark/>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F012E8" w:rsidRDefault="00F012E8" w:rsidP="007C0D3C">
            <w:pPr>
              <w:rPr>
                <w:rFonts w:ascii="Times New Roman" w:hAnsi="Times New Roman" w:cs="Times New Roman"/>
                <w:b/>
                <w:i/>
                <w:sz w:val="24"/>
                <w:szCs w:val="24"/>
              </w:rPr>
            </w:pPr>
          </w:p>
        </w:tc>
      </w:tr>
      <w:tr w:rsidR="00F012E8" w:rsidTr="00F215B0">
        <w:tc>
          <w:tcPr>
            <w:tcW w:w="776" w:type="pct"/>
            <w:tcBorders>
              <w:top w:val="single" w:sz="4" w:space="0" w:color="auto"/>
              <w:left w:val="single" w:sz="4" w:space="0" w:color="auto"/>
              <w:bottom w:val="single" w:sz="4" w:space="0" w:color="auto"/>
              <w:right w:val="single" w:sz="4" w:space="0" w:color="auto"/>
            </w:tcBorders>
          </w:tcPr>
          <w:p w:rsidR="00F012E8" w:rsidRDefault="00F012E8" w:rsidP="007C0D3C">
            <w:pPr>
              <w:rPr>
                <w:rFonts w:ascii="Times New Roman" w:hAnsi="Times New Roman" w:cs="Times New Roman"/>
                <w:sz w:val="24"/>
                <w:szCs w:val="24"/>
              </w:rPr>
            </w:pPr>
            <w:r>
              <w:rPr>
                <w:rFonts w:ascii="Times New Roman" w:hAnsi="Times New Roman" w:cs="Times New Roman"/>
                <w:sz w:val="24"/>
                <w:szCs w:val="24"/>
              </w:rPr>
              <w:t>Музыкальное образование</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42</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33</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3</w:t>
            </w:r>
          </w:p>
        </w:tc>
        <w:tc>
          <w:tcPr>
            <w:tcW w:w="31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42</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9</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75</w:t>
            </w:r>
          </w:p>
        </w:tc>
      </w:tr>
      <w:tr w:rsidR="00F012E8" w:rsidTr="00F215B0">
        <w:tc>
          <w:tcPr>
            <w:tcW w:w="776" w:type="pct"/>
            <w:tcBorders>
              <w:top w:val="single" w:sz="4" w:space="0" w:color="auto"/>
              <w:left w:val="single" w:sz="4" w:space="0" w:color="auto"/>
              <w:bottom w:val="single" w:sz="4" w:space="0" w:color="auto"/>
              <w:right w:val="single" w:sz="4" w:space="0" w:color="auto"/>
            </w:tcBorders>
            <w:hideMark/>
          </w:tcPr>
          <w:p w:rsidR="00F012E8" w:rsidRDefault="00F012E8" w:rsidP="007C0D3C">
            <w:pPr>
              <w:rPr>
                <w:rFonts w:ascii="Times New Roman" w:hAnsi="Times New Roman" w:cs="Times New Roman"/>
                <w:sz w:val="24"/>
                <w:szCs w:val="24"/>
              </w:rPr>
            </w:pPr>
            <w:r>
              <w:rPr>
                <w:rFonts w:ascii="Times New Roman" w:hAnsi="Times New Roman" w:cs="Times New Roman"/>
                <w:sz w:val="24"/>
                <w:szCs w:val="24"/>
              </w:rPr>
              <w:t>Преподавание в начальных классах</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35</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16</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46</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10</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28</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9</w:t>
            </w:r>
          </w:p>
        </w:tc>
        <w:tc>
          <w:tcPr>
            <w:tcW w:w="31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26</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26</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74</w:t>
            </w:r>
          </w:p>
        </w:tc>
      </w:tr>
      <w:tr w:rsidR="00F012E8" w:rsidTr="00F215B0">
        <w:tc>
          <w:tcPr>
            <w:tcW w:w="776" w:type="pct"/>
            <w:tcBorders>
              <w:top w:val="single" w:sz="4" w:space="0" w:color="auto"/>
              <w:left w:val="single" w:sz="4" w:space="0" w:color="auto"/>
              <w:bottom w:val="single" w:sz="4" w:space="0" w:color="auto"/>
              <w:right w:val="single" w:sz="4" w:space="0" w:color="auto"/>
            </w:tcBorders>
            <w:hideMark/>
          </w:tcPr>
          <w:p w:rsidR="00F012E8" w:rsidRDefault="00F012E8" w:rsidP="007C0D3C">
            <w:pPr>
              <w:rPr>
                <w:rFonts w:ascii="Times New Roman" w:hAnsi="Times New Roman" w:cs="Times New Roman"/>
                <w:sz w:val="24"/>
                <w:szCs w:val="24"/>
              </w:rPr>
            </w:pPr>
            <w:r>
              <w:rPr>
                <w:rFonts w:ascii="Times New Roman" w:hAnsi="Times New Roman" w:cs="Times New Roman"/>
                <w:sz w:val="24"/>
                <w:szCs w:val="24"/>
              </w:rPr>
              <w:t>Дошкольное образование</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6</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29</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11</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52</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w:t>
            </w:r>
          </w:p>
        </w:tc>
        <w:tc>
          <w:tcPr>
            <w:tcW w:w="31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19</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17</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81</w:t>
            </w:r>
          </w:p>
        </w:tc>
      </w:tr>
      <w:tr w:rsidR="00F012E8" w:rsidTr="00F215B0">
        <w:tc>
          <w:tcPr>
            <w:tcW w:w="776" w:type="pct"/>
            <w:tcBorders>
              <w:top w:val="single" w:sz="4" w:space="0" w:color="auto"/>
              <w:left w:val="single" w:sz="4" w:space="0" w:color="auto"/>
              <w:bottom w:val="single" w:sz="4" w:space="0" w:color="auto"/>
              <w:right w:val="single" w:sz="4" w:space="0" w:color="auto"/>
            </w:tcBorders>
            <w:hideMark/>
          </w:tcPr>
          <w:p w:rsidR="00F012E8" w:rsidRDefault="00F012E8" w:rsidP="007C0D3C">
            <w:pPr>
              <w:rPr>
                <w:rFonts w:ascii="Times New Roman" w:hAnsi="Times New Roman" w:cs="Times New Roman"/>
                <w:sz w:val="24"/>
                <w:szCs w:val="24"/>
              </w:rPr>
            </w:pPr>
            <w:r>
              <w:rPr>
                <w:rFonts w:ascii="Times New Roman" w:hAnsi="Times New Roman" w:cs="Times New Roman"/>
                <w:sz w:val="24"/>
                <w:szCs w:val="24"/>
              </w:rPr>
              <w:t>Социальная работа</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12 из 13</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0</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0</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7</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57</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w:t>
            </w:r>
          </w:p>
        </w:tc>
        <w:tc>
          <w:tcPr>
            <w:tcW w:w="31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43</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92</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57</w:t>
            </w:r>
          </w:p>
        </w:tc>
      </w:tr>
      <w:tr w:rsidR="00F012E8" w:rsidTr="00F215B0">
        <w:tc>
          <w:tcPr>
            <w:tcW w:w="776" w:type="pct"/>
            <w:tcBorders>
              <w:top w:val="single" w:sz="4" w:space="0" w:color="auto"/>
              <w:left w:val="single" w:sz="4" w:space="0" w:color="auto"/>
              <w:bottom w:val="single" w:sz="4" w:space="0" w:color="auto"/>
              <w:right w:val="single" w:sz="4" w:space="0" w:color="auto"/>
            </w:tcBorders>
          </w:tcPr>
          <w:p w:rsidR="00F012E8" w:rsidRDefault="00F012E8" w:rsidP="007C0D3C">
            <w:pPr>
              <w:rPr>
                <w:rFonts w:ascii="Times New Roman" w:hAnsi="Times New Roman" w:cs="Times New Roman"/>
                <w:sz w:val="24"/>
                <w:szCs w:val="24"/>
              </w:rPr>
            </w:pPr>
            <w:r w:rsidRPr="00DE6EB3">
              <w:rPr>
                <w:rFonts w:ascii="Times New Roman" w:hAnsi="Times New Roman" w:cs="Times New Roman"/>
                <w:sz w:val="24"/>
                <w:szCs w:val="24"/>
              </w:rPr>
              <w:t>Прикладная информатика (3 курс)</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14 из 19</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26</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7</w:t>
            </w:r>
          </w:p>
        </w:tc>
        <w:tc>
          <w:tcPr>
            <w:tcW w:w="31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37</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74</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36</w:t>
            </w:r>
          </w:p>
        </w:tc>
      </w:tr>
      <w:tr w:rsidR="00F012E8" w:rsidTr="00F215B0">
        <w:tc>
          <w:tcPr>
            <w:tcW w:w="776" w:type="pct"/>
            <w:tcBorders>
              <w:top w:val="single" w:sz="4" w:space="0" w:color="auto"/>
              <w:left w:val="single" w:sz="4" w:space="0" w:color="auto"/>
              <w:bottom w:val="single" w:sz="4" w:space="0" w:color="auto"/>
              <w:right w:val="single" w:sz="4" w:space="0" w:color="auto"/>
            </w:tcBorders>
            <w:hideMark/>
          </w:tcPr>
          <w:p w:rsidR="00F012E8" w:rsidRDefault="00F012E8" w:rsidP="007C0D3C">
            <w:pPr>
              <w:rPr>
                <w:rFonts w:ascii="Times New Roman" w:hAnsi="Times New Roman" w:cs="Times New Roman"/>
                <w:sz w:val="24"/>
                <w:szCs w:val="24"/>
              </w:rPr>
            </w:pPr>
            <w:r>
              <w:rPr>
                <w:rFonts w:ascii="Times New Roman" w:hAnsi="Times New Roman" w:cs="Times New Roman"/>
                <w:sz w:val="24"/>
                <w:szCs w:val="24"/>
              </w:rPr>
              <w:t>Прикладная информатика (4 курс)</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69" w:type="pct"/>
            <w:tcBorders>
              <w:top w:val="single" w:sz="4" w:space="0" w:color="auto"/>
              <w:left w:val="single" w:sz="4" w:space="0" w:color="auto"/>
              <w:bottom w:val="single" w:sz="4" w:space="0" w:color="auto"/>
              <w:right w:val="single" w:sz="4" w:space="0" w:color="auto"/>
            </w:tcBorders>
          </w:tcPr>
          <w:p w:rsidR="00F012E8" w:rsidRPr="00D306A1" w:rsidRDefault="00F012E8" w:rsidP="007C0D3C">
            <w:pPr>
              <w:jc w:val="center"/>
              <w:rPr>
                <w:rFonts w:ascii="Times New Roman" w:hAnsi="Times New Roman" w:cs="Times New Roman"/>
                <w:sz w:val="24"/>
                <w:szCs w:val="24"/>
              </w:rPr>
            </w:pPr>
            <w:r>
              <w:rPr>
                <w:rFonts w:ascii="Times New Roman" w:hAnsi="Times New Roman" w:cs="Times New Roman"/>
                <w:sz w:val="24"/>
                <w:szCs w:val="24"/>
              </w:rPr>
              <w:t>9</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53</w:t>
            </w:r>
          </w:p>
        </w:tc>
        <w:tc>
          <w:tcPr>
            <w:tcW w:w="368" w:type="pct"/>
            <w:tcBorders>
              <w:top w:val="single" w:sz="4" w:space="0" w:color="auto"/>
              <w:left w:val="single" w:sz="4" w:space="0" w:color="auto"/>
              <w:bottom w:val="single" w:sz="4" w:space="0" w:color="auto"/>
              <w:right w:val="single" w:sz="4" w:space="0" w:color="auto"/>
            </w:tcBorders>
          </w:tcPr>
          <w:p w:rsidR="00F012E8" w:rsidRPr="00D306A1" w:rsidRDefault="00F012E8" w:rsidP="007C0D3C">
            <w:pPr>
              <w:jc w:val="center"/>
              <w:rPr>
                <w:rFonts w:ascii="Times New Roman" w:hAnsi="Times New Roman" w:cs="Times New Roman"/>
                <w:sz w:val="24"/>
                <w:szCs w:val="24"/>
              </w:rPr>
            </w:pPr>
            <w:r>
              <w:rPr>
                <w:rFonts w:ascii="Times New Roman" w:hAnsi="Times New Roman" w:cs="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23,5</w:t>
            </w:r>
          </w:p>
        </w:tc>
        <w:tc>
          <w:tcPr>
            <w:tcW w:w="368" w:type="pct"/>
            <w:tcBorders>
              <w:top w:val="single" w:sz="4" w:space="0" w:color="auto"/>
              <w:left w:val="single" w:sz="4" w:space="0" w:color="auto"/>
              <w:bottom w:val="single" w:sz="4" w:space="0" w:color="auto"/>
              <w:right w:val="single" w:sz="4" w:space="0" w:color="auto"/>
            </w:tcBorders>
          </w:tcPr>
          <w:p w:rsidR="00F012E8" w:rsidRPr="00D306A1" w:rsidRDefault="00F012E8" w:rsidP="007C0D3C">
            <w:pPr>
              <w:jc w:val="center"/>
              <w:rPr>
                <w:rFonts w:ascii="Times New Roman" w:hAnsi="Times New Roman" w:cs="Times New Roman"/>
                <w:sz w:val="24"/>
                <w:szCs w:val="24"/>
              </w:rPr>
            </w:pPr>
            <w:r w:rsidRPr="00D306A1">
              <w:rPr>
                <w:rFonts w:ascii="Times New Roman" w:hAnsi="Times New Roman" w:cs="Times New Roman"/>
                <w:sz w:val="24"/>
                <w:szCs w:val="24"/>
              </w:rPr>
              <w:t>4</w:t>
            </w:r>
          </w:p>
        </w:tc>
        <w:tc>
          <w:tcPr>
            <w:tcW w:w="316" w:type="pct"/>
            <w:tcBorders>
              <w:top w:val="single" w:sz="4" w:space="0" w:color="auto"/>
              <w:left w:val="single" w:sz="4" w:space="0" w:color="auto"/>
              <w:bottom w:val="single" w:sz="4" w:space="0" w:color="auto"/>
              <w:right w:val="single" w:sz="4" w:space="0" w:color="auto"/>
            </w:tcBorders>
          </w:tcPr>
          <w:p w:rsidR="00F012E8" w:rsidRPr="00D306A1" w:rsidRDefault="00F012E8" w:rsidP="007C0D3C">
            <w:pPr>
              <w:jc w:val="center"/>
              <w:rPr>
                <w:rFonts w:ascii="Times New Roman" w:hAnsi="Times New Roman" w:cs="Times New Roman"/>
                <w:sz w:val="24"/>
                <w:szCs w:val="24"/>
              </w:rPr>
            </w:pPr>
            <w:r w:rsidRPr="00D306A1">
              <w:rPr>
                <w:rFonts w:ascii="Times New Roman" w:hAnsi="Times New Roman" w:cs="Times New Roman"/>
                <w:sz w:val="24"/>
                <w:szCs w:val="24"/>
              </w:rPr>
              <w:t>23,5</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13</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76,5</w:t>
            </w:r>
          </w:p>
        </w:tc>
      </w:tr>
      <w:tr w:rsidR="00F012E8" w:rsidTr="00F215B0">
        <w:tc>
          <w:tcPr>
            <w:tcW w:w="776" w:type="pct"/>
            <w:tcBorders>
              <w:top w:val="single" w:sz="4" w:space="0" w:color="auto"/>
              <w:left w:val="single" w:sz="4" w:space="0" w:color="auto"/>
              <w:bottom w:val="single" w:sz="4" w:space="0" w:color="auto"/>
              <w:right w:val="single" w:sz="4" w:space="0" w:color="auto"/>
            </w:tcBorders>
            <w:hideMark/>
          </w:tcPr>
          <w:p w:rsidR="00F012E8" w:rsidRDefault="00F012E8" w:rsidP="007C0D3C">
            <w:pPr>
              <w:rPr>
                <w:rFonts w:ascii="Times New Roman" w:hAnsi="Times New Roman" w:cs="Times New Roman"/>
                <w:sz w:val="24"/>
                <w:szCs w:val="24"/>
              </w:rPr>
            </w:pPr>
            <w:r>
              <w:rPr>
                <w:rFonts w:ascii="Times New Roman" w:hAnsi="Times New Roman" w:cs="Times New Roman"/>
                <w:sz w:val="24"/>
                <w:szCs w:val="24"/>
              </w:rPr>
              <w:t>Педагогика дополнительного образования</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18 из 19</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8</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44</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9</w:t>
            </w:r>
          </w:p>
        </w:tc>
        <w:tc>
          <w:tcPr>
            <w:tcW w:w="369"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50</w:t>
            </w:r>
          </w:p>
        </w:tc>
        <w:tc>
          <w:tcPr>
            <w:tcW w:w="36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w:t>
            </w:r>
          </w:p>
        </w:tc>
        <w:tc>
          <w:tcPr>
            <w:tcW w:w="31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6</w:t>
            </w:r>
          </w:p>
        </w:tc>
        <w:tc>
          <w:tcPr>
            <w:tcW w:w="474"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95</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sz w:val="24"/>
                <w:szCs w:val="24"/>
              </w:rPr>
            </w:pPr>
            <w:r>
              <w:rPr>
                <w:rFonts w:ascii="Times New Roman" w:hAnsi="Times New Roman" w:cs="Times New Roman"/>
                <w:sz w:val="24"/>
                <w:szCs w:val="24"/>
              </w:rPr>
              <w:t>17</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94</w:t>
            </w:r>
          </w:p>
        </w:tc>
      </w:tr>
      <w:tr w:rsidR="00F012E8" w:rsidTr="00F215B0">
        <w:tc>
          <w:tcPr>
            <w:tcW w:w="776"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i/>
                <w:sz w:val="24"/>
                <w:szCs w:val="24"/>
              </w:rPr>
            </w:pPr>
            <w:r w:rsidRPr="00A53070">
              <w:rPr>
                <w:rFonts w:ascii="Times New Roman" w:hAnsi="Times New Roman" w:cs="Times New Roman"/>
                <w:b/>
                <w:i/>
                <w:sz w:val="24"/>
                <w:szCs w:val="24"/>
              </w:rPr>
              <w:t>ИТОГО:</w:t>
            </w:r>
          </w:p>
          <w:p w:rsidR="00F012E8" w:rsidRPr="00A53070" w:rsidRDefault="00F012E8" w:rsidP="007C0D3C">
            <w:pPr>
              <w:jc w:val="center"/>
              <w:rPr>
                <w:rFonts w:ascii="Times New Roman" w:hAnsi="Times New Roman" w:cs="Times New Roman"/>
                <w:b/>
                <w:i/>
                <w:sz w:val="24"/>
                <w:szCs w:val="24"/>
              </w:rPr>
            </w:pPr>
            <w:r>
              <w:rPr>
                <w:rFonts w:ascii="Times New Roman" w:hAnsi="Times New Roman" w:cs="Times New Roman"/>
                <w:b/>
                <w:i/>
                <w:sz w:val="24"/>
                <w:szCs w:val="24"/>
              </w:rPr>
              <w:t>За 2018-19 уч. год</w:t>
            </w:r>
          </w:p>
        </w:tc>
        <w:tc>
          <w:tcPr>
            <w:tcW w:w="328"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129 из 135</w:t>
            </w:r>
          </w:p>
        </w:tc>
        <w:tc>
          <w:tcPr>
            <w:tcW w:w="369"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49</w:t>
            </w:r>
          </w:p>
        </w:tc>
        <w:tc>
          <w:tcPr>
            <w:tcW w:w="368"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36</w:t>
            </w:r>
          </w:p>
        </w:tc>
        <w:tc>
          <w:tcPr>
            <w:tcW w:w="368"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47</w:t>
            </w:r>
          </w:p>
        </w:tc>
        <w:tc>
          <w:tcPr>
            <w:tcW w:w="369"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35</w:t>
            </w:r>
          </w:p>
        </w:tc>
        <w:tc>
          <w:tcPr>
            <w:tcW w:w="368"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33</w:t>
            </w:r>
          </w:p>
        </w:tc>
        <w:tc>
          <w:tcPr>
            <w:tcW w:w="316"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24</w:t>
            </w:r>
          </w:p>
        </w:tc>
        <w:tc>
          <w:tcPr>
            <w:tcW w:w="474"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i/>
                <w:sz w:val="24"/>
                <w:szCs w:val="24"/>
              </w:rPr>
            </w:pPr>
            <w:r w:rsidRPr="0055282A">
              <w:rPr>
                <w:rFonts w:ascii="Times New Roman" w:hAnsi="Times New Roman" w:cs="Times New Roman"/>
                <w:b/>
                <w:i/>
                <w:sz w:val="24"/>
                <w:szCs w:val="24"/>
              </w:rPr>
              <w:t>96</w:t>
            </w:r>
          </w:p>
        </w:tc>
        <w:tc>
          <w:tcPr>
            <w:tcW w:w="632"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b/>
                <w:sz w:val="24"/>
                <w:szCs w:val="24"/>
              </w:rPr>
            </w:pPr>
            <w:r w:rsidRPr="0055282A">
              <w:rPr>
                <w:rFonts w:ascii="Times New Roman" w:hAnsi="Times New Roman" w:cs="Times New Roman"/>
                <w:b/>
                <w:sz w:val="24"/>
                <w:szCs w:val="24"/>
              </w:rPr>
              <w:t>96</w:t>
            </w:r>
          </w:p>
        </w:tc>
        <w:tc>
          <w:tcPr>
            <w:tcW w:w="632" w:type="pct"/>
            <w:tcBorders>
              <w:top w:val="single" w:sz="4" w:space="0" w:color="auto"/>
              <w:left w:val="single" w:sz="4" w:space="0" w:color="auto"/>
              <w:bottom w:val="single" w:sz="4" w:space="0" w:color="auto"/>
              <w:right w:val="single" w:sz="4" w:space="0" w:color="auto"/>
            </w:tcBorders>
          </w:tcPr>
          <w:p w:rsidR="00F012E8" w:rsidRDefault="00F012E8" w:rsidP="007C0D3C">
            <w:pPr>
              <w:jc w:val="center"/>
              <w:rPr>
                <w:rFonts w:ascii="Times New Roman" w:hAnsi="Times New Roman" w:cs="Times New Roman"/>
                <w:b/>
                <w:sz w:val="24"/>
                <w:szCs w:val="24"/>
              </w:rPr>
            </w:pPr>
            <w:r>
              <w:rPr>
                <w:rFonts w:ascii="Times New Roman" w:hAnsi="Times New Roman" w:cs="Times New Roman"/>
                <w:b/>
                <w:sz w:val="24"/>
                <w:szCs w:val="24"/>
              </w:rPr>
              <w:t>71</w:t>
            </w:r>
          </w:p>
        </w:tc>
      </w:tr>
      <w:tr w:rsidR="00F012E8" w:rsidTr="00F215B0">
        <w:tc>
          <w:tcPr>
            <w:tcW w:w="776"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ИТОГО:</w:t>
            </w:r>
          </w:p>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За 2017-18 уч. год</w:t>
            </w:r>
          </w:p>
        </w:tc>
        <w:tc>
          <w:tcPr>
            <w:tcW w:w="32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94из 97</w:t>
            </w:r>
          </w:p>
        </w:tc>
        <w:tc>
          <w:tcPr>
            <w:tcW w:w="369"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43</w:t>
            </w:r>
          </w:p>
        </w:tc>
        <w:tc>
          <w:tcPr>
            <w:tcW w:w="36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46</w:t>
            </w:r>
          </w:p>
        </w:tc>
        <w:tc>
          <w:tcPr>
            <w:tcW w:w="36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37</w:t>
            </w:r>
          </w:p>
        </w:tc>
        <w:tc>
          <w:tcPr>
            <w:tcW w:w="369"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39</w:t>
            </w:r>
          </w:p>
        </w:tc>
        <w:tc>
          <w:tcPr>
            <w:tcW w:w="36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14</w:t>
            </w:r>
          </w:p>
        </w:tc>
        <w:tc>
          <w:tcPr>
            <w:tcW w:w="316"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15</w:t>
            </w:r>
          </w:p>
        </w:tc>
        <w:tc>
          <w:tcPr>
            <w:tcW w:w="474"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95%</w:t>
            </w:r>
          </w:p>
        </w:tc>
        <w:tc>
          <w:tcPr>
            <w:tcW w:w="632"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80</w:t>
            </w:r>
          </w:p>
        </w:tc>
        <w:tc>
          <w:tcPr>
            <w:tcW w:w="632"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85%</w:t>
            </w:r>
          </w:p>
        </w:tc>
      </w:tr>
      <w:tr w:rsidR="00F012E8" w:rsidTr="00F215B0">
        <w:tc>
          <w:tcPr>
            <w:tcW w:w="776" w:type="pct"/>
            <w:tcBorders>
              <w:top w:val="single" w:sz="4" w:space="0" w:color="auto"/>
              <w:left w:val="single" w:sz="4" w:space="0" w:color="auto"/>
              <w:bottom w:val="single" w:sz="4" w:space="0" w:color="auto"/>
              <w:right w:val="single" w:sz="4" w:space="0" w:color="auto"/>
            </w:tcBorders>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ИТОГО:</w:t>
            </w:r>
          </w:p>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За 2016-17уч. год</w:t>
            </w:r>
          </w:p>
          <w:p w:rsidR="00F012E8" w:rsidRPr="0055282A" w:rsidRDefault="00F012E8" w:rsidP="007C0D3C">
            <w:pPr>
              <w:jc w:val="center"/>
              <w:rPr>
                <w:rFonts w:ascii="Times New Roman" w:hAnsi="Times New Roman" w:cs="Times New Roman"/>
                <w:i/>
                <w:sz w:val="24"/>
                <w:szCs w:val="24"/>
              </w:rPr>
            </w:pPr>
          </w:p>
        </w:tc>
        <w:tc>
          <w:tcPr>
            <w:tcW w:w="32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82 из 87</w:t>
            </w:r>
          </w:p>
        </w:tc>
        <w:tc>
          <w:tcPr>
            <w:tcW w:w="369"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30</w:t>
            </w:r>
          </w:p>
        </w:tc>
        <w:tc>
          <w:tcPr>
            <w:tcW w:w="36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37%</w:t>
            </w:r>
          </w:p>
        </w:tc>
        <w:tc>
          <w:tcPr>
            <w:tcW w:w="36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32</w:t>
            </w:r>
          </w:p>
        </w:tc>
        <w:tc>
          <w:tcPr>
            <w:tcW w:w="369"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39%</w:t>
            </w:r>
          </w:p>
        </w:tc>
        <w:tc>
          <w:tcPr>
            <w:tcW w:w="368"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20</w:t>
            </w:r>
          </w:p>
        </w:tc>
        <w:tc>
          <w:tcPr>
            <w:tcW w:w="316"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24%</w:t>
            </w:r>
          </w:p>
        </w:tc>
        <w:tc>
          <w:tcPr>
            <w:tcW w:w="474"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94%</w:t>
            </w:r>
          </w:p>
        </w:tc>
        <w:tc>
          <w:tcPr>
            <w:tcW w:w="632"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62</w:t>
            </w:r>
          </w:p>
        </w:tc>
        <w:tc>
          <w:tcPr>
            <w:tcW w:w="632" w:type="pct"/>
            <w:tcBorders>
              <w:top w:val="single" w:sz="4" w:space="0" w:color="auto"/>
              <w:left w:val="single" w:sz="4" w:space="0" w:color="auto"/>
              <w:bottom w:val="single" w:sz="4" w:space="0" w:color="auto"/>
              <w:right w:val="single" w:sz="4" w:space="0" w:color="auto"/>
            </w:tcBorders>
            <w:hideMark/>
          </w:tcPr>
          <w:p w:rsidR="00F012E8" w:rsidRPr="0055282A" w:rsidRDefault="00F012E8" w:rsidP="007C0D3C">
            <w:pPr>
              <w:jc w:val="center"/>
              <w:rPr>
                <w:rFonts w:ascii="Times New Roman" w:hAnsi="Times New Roman" w:cs="Times New Roman"/>
                <w:i/>
                <w:sz w:val="24"/>
                <w:szCs w:val="24"/>
              </w:rPr>
            </w:pPr>
            <w:r w:rsidRPr="0055282A">
              <w:rPr>
                <w:rFonts w:ascii="Times New Roman" w:hAnsi="Times New Roman" w:cs="Times New Roman"/>
                <w:i/>
                <w:sz w:val="24"/>
                <w:szCs w:val="24"/>
              </w:rPr>
              <w:t>76%</w:t>
            </w:r>
          </w:p>
        </w:tc>
      </w:tr>
    </w:tbl>
    <w:p w:rsidR="00A82E5A" w:rsidRPr="00F012E8" w:rsidRDefault="004A47AB" w:rsidP="00A53428">
      <w:pPr>
        <w:spacing w:after="0" w:line="276" w:lineRule="auto"/>
        <w:jc w:val="right"/>
        <w:rPr>
          <w:rFonts w:ascii="Times New Roman" w:hAnsi="Times New Roman" w:cs="Times New Roman"/>
          <w:sz w:val="28"/>
          <w:szCs w:val="28"/>
        </w:rPr>
      </w:pPr>
      <w:r w:rsidRPr="00F012E8">
        <w:rPr>
          <w:rFonts w:ascii="Times New Roman" w:eastAsia="Arial" w:hAnsi="Times New Roman" w:cs="Times New Roman"/>
          <w:sz w:val="28"/>
          <w:szCs w:val="28"/>
        </w:rPr>
        <w:t>Таблица 16</w:t>
      </w:r>
      <w:r w:rsidR="00A82E5A" w:rsidRPr="00F012E8">
        <w:rPr>
          <w:rFonts w:ascii="Times New Roman" w:eastAsia="Arial" w:hAnsi="Times New Roman" w:cs="Times New Roman"/>
          <w:sz w:val="28"/>
          <w:szCs w:val="28"/>
        </w:rPr>
        <w:t>.</w:t>
      </w:r>
    </w:p>
    <w:p w:rsidR="004A47AB" w:rsidRPr="00F012E8" w:rsidRDefault="00A82E5A" w:rsidP="00A53428">
      <w:pPr>
        <w:spacing w:after="0" w:line="276" w:lineRule="auto"/>
        <w:jc w:val="center"/>
        <w:rPr>
          <w:rFonts w:ascii="Times New Roman" w:eastAsia="Times New Roman" w:hAnsi="Times New Roman" w:cs="Times New Roman"/>
          <w:b/>
          <w:bCs/>
          <w:sz w:val="28"/>
          <w:szCs w:val="28"/>
        </w:rPr>
      </w:pPr>
      <w:r w:rsidRPr="00F012E8">
        <w:rPr>
          <w:rFonts w:ascii="Times New Roman" w:eastAsia="Times New Roman" w:hAnsi="Times New Roman" w:cs="Times New Roman"/>
          <w:b/>
          <w:bCs/>
          <w:sz w:val="28"/>
          <w:szCs w:val="28"/>
        </w:rPr>
        <w:lastRenderedPageBreak/>
        <w:t>Результаты защиты ВКР (очное отделение)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3265"/>
        <w:gridCol w:w="1041"/>
        <w:gridCol w:w="836"/>
        <w:gridCol w:w="833"/>
        <w:gridCol w:w="828"/>
        <w:gridCol w:w="1010"/>
        <w:gridCol w:w="964"/>
        <w:gridCol w:w="941"/>
        <w:gridCol w:w="1038"/>
        <w:gridCol w:w="1027"/>
        <w:gridCol w:w="1365"/>
      </w:tblGrid>
      <w:tr w:rsidR="00F012E8" w:rsidRPr="001375F8" w:rsidTr="00F012E8">
        <w:tc>
          <w:tcPr>
            <w:tcW w:w="15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Показатели</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ind w:right="41"/>
              <w:jc w:val="center"/>
              <w:rPr>
                <w:rFonts w:ascii="Times New Roman" w:hAnsi="Times New Roman" w:cs="Times New Roman"/>
              </w:rPr>
            </w:pPr>
            <w:r>
              <w:rPr>
                <w:rFonts w:ascii="Times New Roman" w:hAnsi="Times New Roman" w:cs="Times New Roman"/>
              </w:rPr>
              <w:t>Преподавание в началь</w:t>
            </w:r>
            <w:r w:rsidRPr="001375F8">
              <w:rPr>
                <w:rFonts w:ascii="Times New Roman" w:hAnsi="Times New Roman" w:cs="Times New Roman"/>
              </w:rPr>
              <w:t>ных классах</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F012E8" w:rsidRPr="001375F8" w:rsidRDefault="00F012E8" w:rsidP="007C0D3C">
            <w:pPr>
              <w:ind w:right="41"/>
              <w:jc w:val="center"/>
              <w:rPr>
                <w:rFonts w:ascii="Times New Roman" w:hAnsi="Times New Roman" w:cs="Times New Roman"/>
              </w:rPr>
            </w:pPr>
            <w:r>
              <w:rPr>
                <w:rFonts w:ascii="Times New Roman" w:hAnsi="Times New Roman" w:cs="Times New Roman"/>
              </w:rPr>
              <w:t>Дошкольное образо</w:t>
            </w:r>
            <w:r w:rsidRPr="001375F8">
              <w:rPr>
                <w:rFonts w:ascii="Times New Roman" w:hAnsi="Times New Roman" w:cs="Times New Roman"/>
              </w:rPr>
              <w:t>вание</w:t>
            </w:r>
          </w:p>
          <w:p w:rsidR="00F012E8" w:rsidRPr="001375F8" w:rsidRDefault="00F012E8" w:rsidP="007C0D3C">
            <w:pPr>
              <w:ind w:right="-145"/>
              <w:jc w:val="center"/>
              <w:rPr>
                <w:rFonts w:ascii="Times New Roman" w:hAnsi="Times New Roman" w:cs="Times New Roman"/>
              </w:rPr>
            </w:pP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F012E8">
            <w:pPr>
              <w:ind w:left="-108" w:right="-145"/>
              <w:jc w:val="center"/>
              <w:rPr>
                <w:rFonts w:ascii="Times New Roman" w:hAnsi="Times New Roman" w:cs="Times New Roman"/>
              </w:rPr>
            </w:pPr>
            <w:r>
              <w:rPr>
                <w:rFonts w:ascii="Times New Roman" w:hAnsi="Times New Roman" w:cs="Times New Roman"/>
              </w:rPr>
              <w:t>Социаль</w:t>
            </w:r>
            <w:r w:rsidRPr="001375F8">
              <w:rPr>
                <w:rFonts w:ascii="Times New Roman" w:hAnsi="Times New Roman" w:cs="Times New Roman"/>
              </w:rPr>
              <w:t>ная работа</w:t>
            </w:r>
          </w:p>
        </w:tc>
        <w:tc>
          <w:tcPr>
            <w:tcW w:w="696"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ind w:left="-108" w:right="-145"/>
              <w:jc w:val="center"/>
              <w:rPr>
                <w:rFonts w:ascii="Times New Roman" w:hAnsi="Times New Roman" w:cs="Times New Roman"/>
              </w:rPr>
            </w:pPr>
            <w:r w:rsidRPr="001375F8">
              <w:rPr>
                <w:rFonts w:ascii="Times New Roman" w:hAnsi="Times New Roman" w:cs="Times New Roman"/>
              </w:rPr>
              <w:t>Прикладная информатика</w:t>
            </w:r>
          </w:p>
          <w:p w:rsidR="00F012E8" w:rsidRPr="001375F8" w:rsidRDefault="00F012E8" w:rsidP="007C0D3C">
            <w:pPr>
              <w:ind w:left="-108" w:right="-145"/>
              <w:jc w:val="center"/>
              <w:rPr>
                <w:rFonts w:ascii="Times New Roman" w:hAnsi="Times New Roman" w:cs="Times New Roman"/>
              </w:rPr>
            </w:pPr>
            <w:r w:rsidRPr="001375F8">
              <w:rPr>
                <w:rFonts w:ascii="Times New Roman" w:hAnsi="Times New Roman" w:cs="Times New Roman"/>
              </w:rPr>
              <w:t>(по отраслям)</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ind w:left="-108" w:right="-145"/>
              <w:jc w:val="center"/>
              <w:rPr>
                <w:rFonts w:ascii="Times New Roman" w:hAnsi="Times New Roman" w:cs="Times New Roman"/>
              </w:rPr>
            </w:pPr>
            <w:r>
              <w:rPr>
                <w:rFonts w:ascii="Times New Roman" w:hAnsi="Times New Roman" w:cs="Times New Roman"/>
              </w:rPr>
              <w:t>Педагогика дополни</w:t>
            </w:r>
            <w:r w:rsidRPr="001375F8">
              <w:rPr>
                <w:rFonts w:ascii="Times New Roman" w:hAnsi="Times New Roman" w:cs="Times New Roman"/>
              </w:rPr>
              <w:t>тельного образования</w:t>
            </w:r>
          </w:p>
        </w:tc>
      </w:tr>
      <w:tr w:rsidR="00F012E8" w:rsidRPr="001375F8" w:rsidTr="00F012E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чел</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чел.</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чел.</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чел</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чел</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w:t>
            </w:r>
          </w:p>
        </w:tc>
      </w:tr>
      <w:tr w:rsidR="00F012E8" w:rsidRPr="001375F8" w:rsidTr="00F012E8">
        <w:tc>
          <w:tcPr>
            <w:tcW w:w="1525"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допущены к ИГА</w:t>
            </w: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28</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25</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16</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17</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13</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r>
      <w:tr w:rsidR="00F012E8" w:rsidRPr="001375F8" w:rsidTr="00F012E8">
        <w:tc>
          <w:tcPr>
            <w:tcW w:w="1525"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прошли ИГА</w:t>
            </w: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28</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25</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16</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17</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13</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pPr>
            <w:r w:rsidRPr="001375F8">
              <w:t>100</w:t>
            </w:r>
          </w:p>
        </w:tc>
      </w:tr>
      <w:tr w:rsidR="00F012E8" w:rsidRPr="001375F8" w:rsidTr="00F012E8">
        <w:tc>
          <w:tcPr>
            <w:tcW w:w="377" w:type="pct"/>
            <w:vMerge w:val="restar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Pr>
                <w:sz w:val="22"/>
                <w:szCs w:val="22"/>
              </w:rPr>
              <w:t>защи</w:t>
            </w:r>
            <w:r w:rsidRPr="001375F8">
              <w:rPr>
                <w:sz w:val="22"/>
                <w:szCs w:val="22"/>
              </w:rPr>
              <w:t>та ВКР</w:t>
            </w:r>
          </w:p>
        </w:tc>
        <w:tc>
          <w:tcPr>
            <w:tcW w:w="1148"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proofErr w:type="spellStart"/>
            <w:r w:rsidRPr="001375F8">
              <w:rPr>
                <w:sz w:val="22"/>
                <w:szCs w:val="22"/>
              </w:rPr>
              <w:t>отл</w:t>
            </w:r>
            <w:proofErr w:type="spellEnd"/>
            <w:r w:rsidRPr="001375F8">
              <w:rPr>
                <w:sz w:val="22"/>
                <w:szCs w:val="22"/>
              </w:rPr>
              <w:t>.</w:t>
            </w: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16</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57</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12</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48</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7</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44</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6</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35</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6</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46</w:t>
            </w:r>
          </w:p>
        </w:tc>
      </w:tr>
      <w:tr w:rsidR="00F012E8" w:rsidRPr="001375F8" w:rsidTr="00F012E8">
        <w:tc>
          <w:tcPr>
            <w:tcW w:w="0" w:type="auto"/>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1148"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хор.</w:t>
            </w: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28</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8</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32</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9</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56</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9</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53</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4</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31</w:t>
            </w:r>
          </w:p>
        </w:tc>
      </w:tr>
      <w:tr w:rsidR="00F012E8" w:rsidRPr="001375F8" w:rsidTr="00F012E8">
        <w:tc>
          <w:tcPr>
            <w:tcW w:w="0" w:type="auto"/>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1148"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proofErr w:type="spellStart"/>
            <w:r w:rsidRPr="001375F8">
              <w:rPr>
                <w:sz w:val="22"/>
                <w:szCs w:val="22"/>
              </w:rPr>
              <w:t>удовл</w:t>
            </w:r>
            <w:proofErr w:type="spellEnd"/>
            <w:r w:rsidRPr="001375F8">
              <w:rPr>
                <w:sz w:val="22"/>
                <w:szCs w:val="22"/>
              </w:rPr>
              <w:t>.</w:t>
            </w: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4</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14</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20</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12</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3</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23</w:t>
            </w:r>
          </w:p>
        </w:tc>
      </w:tr>
      <w:tr w:rsidR="00F012E8" w:rsidRPr="001375F8" w:rsidTr="00F012E8">
        <w:tc>
          <w:tcPr>
            <w:tcW w:w="0" w:type="auto"/>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1148"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ср. б.</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4,4</w:t>
            </w:r>
          </w:p>
        </w:tc>
        <w:tc>
          <w:tcPr>
            <w:tcW w:w="584"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4,3</w:t>
            </w:r>
          </w:p>
        </w:tc>
        <w:tc>
          <w:tcPr>
            <w:tcW w:w="694"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4,4</w:t>
            </w:r>
          </w:p>
        </w:tc>
        <w:tc>
          <w:tcPr>
            <w:tcW w:w="696"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4,2</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4,2</w:t>
            </w:r>
          </w:p>
        </w:tc>
      </w:tr>
      <w:tr w:rsidR="00F012E8" w:rsidRPr="001375F8" w:rsidTr="00F012E8">
        <w:tc>
          <w:tcPr>
            <w:tcW w:w="1525"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18"/>
                <w:szCs w:val="18"/>
              </w:rPr>
            </w:pPr>
            <w:r w:rsidRPr="00D45FA6">
              <w:rPr>
                <w:b/>
                <w:i/>
                <w:sz w:val="22"/>
                <w:szCs w:val="22"/>
              </w:rPr>
              <w:t>Защитили ВКР на «хорошо» и «отлично»</w:t>
            </w:r>
          </w:p>
        </w:tc>
        <w:tc>
          <w:tcPr>
            <w:tcW w:w="366"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24</w:t>
            </w:r>
          </w:p>
        </w:tc>
        <w:tc>
          <w:tcPr>
            <w:tcW w:w="294"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85</w:t>
            </w:r>
          </w:p>
        </w:tc>
        <w:tc>
          <w:tcPr>
            <w:tcW w:w="29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20</w:t>
            </w:r>
          </w:p>
        </w:tc>
        <w:tc>
          <w:tcPr>
            <w:tcW w:w="29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80</w:t>
            </w:r>
          </w:p>
        </w:tc>
        <w:tc>
          <w:tcPr>
            <w:tcW w:w="35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16</w:t>
            </w:r>
          </w:p>
        </w:tc>
        <w:tc>
          <w:tcPr>
            <w:tcW w:w="339"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100</w:t>
            </w:r>
          </w:p>
        </w:tc>
        <w:tc>
          <w:tcPr>
            <w:tcW w:w="33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15</w:t>
            </w:r>
          </w:p>
        </w:tc>
        <w:tc>
          <w:tcPr>
            <w:tcW w:w="365"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88</w:t>
            </w:r>
          </w:p>
        </w:tc>
        <w:tc>
          <w:tcPr>
            <w:tcW w:w="36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10</w:t>
            </w:r>
          </w:p>
        </w:tc>
        <w:tc>
          <w:tcPr>
            <w:tcW w:w="48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77</w:t>
            </w:r>
          </w:p>
        </w:tc>
      </w:tr>
    </w:tbl>
    <w:p w:rsidR="00F012E8" w:rsidRPr="00F16AFA" w:rsidRDefault="00F012E8" w:rsidP="00A53428">
      <w:pPr>
        <w:spacing w:after="0" w:line="276" w:lineRule="auto"/>
        <w:jc w:val="center"/>
        <w:rPr>
          <w:rFonts w:ascii="Times New Roman" w:eastAsia="Times New Roman" w:hAnsi="Times New Roman" w:cs="Times New Roman"/>
          <w:b/>
          <w:bCs/>
          <w:color w:val="FF0000"/>
          <w:sz w:val="28"/>
          <w:szCs w:val="28"/>
        </w:rPr>
      </w:pPr>
    </w:p>
    <w:p w:rsidR="00A82E5A" w:rsidRPr="00F012E8" w:rsidRDefault="00A82E5A" w:rsidP="00EC45F5">
      <w:pPr>
        <w:spacing w:after="0" w:line="276" w:lineRule="auto"/>
        <w:jc w:val="right"/>
        <w:rPr>
          <w:rFonts w:ascii="Times New Roman" w:hAnsi="Times New Roman" w:cs="Times New Roman"/>
          <w:sz w:val="28"/>
          <w:szCs w:val="28"/>
        </w:rPr>
      </w:pPr>
      <w:r w:rsidRPr="00F16AFA">
        <w:rPr>
          <w:rFonts w:ascii="Times New Roman" w:eastAsia="Times New Roman" w:hAnsi="Times New Roman" w:cs="Times New Roman"/>
          <w:color w:val="FF0000"/>
          <w:sz w:val="24"/>
          <w:szCs w:val="24"/>
        </w:rPr>
        <w:t xml:space="preserve"> </w:t>
      </w:r>
      <w:r w:rsidR="004A47AB" w:rsidRPr="00F012E8">
        <w:rPr>
          <w:rFonts w:ascii="Times New Roman" w:eastAsia="Arial" w:hAnsi="Times New Roman" w:cs="Times New Roman"/>
          <w:sz w:val="28"/>
          <w:szCs w:val="28"/>
        </w:rPr>
        <w:t>Таблица 17</w:t>
      </w:r>
      <w:r w:rsidRPr="00F012E8">
        <w:rPr>
          <w:rFonts w:ascii="Times New Roman" w:eastAsia="Arial" w:hAnsi="Times New Roman" w:cs="Times New Roman"/>
          <w:sz w:val="28"/>
          <w:szCs w:val="28"/>
        </w:rPr>
        <w:t>.</w:t>
      </w:r>
    </w:p>
    <w:p w:rsidR="00EA5F4F" w:rsidRPr="00F012E8" w:rsidRDefault="00A82E5A" w:rsidP="00EC45F5">
      <w:pPr>
        <w:spacing w:after="0" w:line="276" w:lineRule="auto"/>
        <w:jc w:val="center"/>
        <w:rPr>
          <w:rFonts w:ascii="Times New Roman" w:eastAsia="Times New Roman" w:hAnsi="Times New Roman" w:cs="Times New Roman"/>
          <w:b/>
          <w:sz w:val="28"/>
          <w:szCs w:val="28"/>
        </w:rPr>
      </w:pPr>
      <w:r w:rsidRPr="00F012E8">
        <w:rPr>
          <w:rFonts w:ascii="Times New Roman" w:eastAsia="Times New Roman" w:hAnsi="Times New Roman" w:cs="Times New Roman"/>
          <w:b/>
          <w:sz w:val="28"/>
          <w:szCs w:val="28"/>
        </w:rPr>
        <w:t>Результаты защиты ВКР (заочное отделение)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2938"/>
        <w:gridCol w:w="2702"/>
        <w:gridCol w:w="2082"/>
        <w:gridCol w:w="2702"/>
        <w:gridCol w:w="2420"/>
      </w:tblGrid>
      <w:tr w:rsidR="00F012E8" w:rsidRPr="001375F8" w:rsidTr="00C80A39">
        <w:trPr>
          <w:trHeight w:val="995"/>
        </w:trPr>
        <w:tc>
          <w:tcPr>
            <w:tcW w:w="15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Показатели</w:t>
            </w:r>
          </w:p>
        </w:tc>
        <w:tc>
          <w:tcPr>
            <w:tcW w:w="1682"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tabs>
                <w:tab w:val="left" w:pos="1299"/>
              </w:tabs>
              <w:jc w:val="center"/>
              <w:rPr>
                <w:rFonts w:ascii="Times New Roman" w:hAnsi="Times New Roman" w:cs="Times New Roman"/>
              </w:rPr>
            </w:pPr>
            <w:r w:rsidRPr="001375F8">
              <w:rPr>
                <w:rFonts w:ascii="Times New Roman" w:hAnsi="Times New Roman" w:cs="Times New Roman"/>
              </w:rPr>
              <w:t xml:space="preserve">Дошкольное образование </w:t>
            </w:r>
          </w:p>
        </w:tc>
        <w:tc>
          <w:tcPr>
            <w:tcW w:w="1801" w:type="pct"/>
            <w:gridSpan w:val="2"/>
            <w:tcBorders>
              <w:top w:val="single" w:sz="4" w:space="0" w:color="auto"/>
              <w:left w:val="single" w:sz="4" w:space="0" w:color="auto"/>
              <w:bottom w:val="single" w:sz="4" w:space="0" w:color="auto"/>
              <w:right w:val="single" w:sz="4" w:space="0" w:color="auto"/>
            </w:tcBorders>
            <w:vAlign w:val="center"/>
          </w:tcPr>
          <w:p w:rsidR="00F012E8" w:rsidRDefault="00F012E8" w:rsidP="007C0D3C">
            <w:pPr>
              <w:ind w:right="41"/>
              <w:jc w:val="center"/>
              <w:rPr>
                <w:rFonts w:ascii="Times New Roman" w:hAnsi="Times New Roman" w:cs="Times New Roman"/>
              </w:rPr>
            </w:pPr>
          </w:p>
          <w:p w:rsidR="00F012E8" w:rsidRPr="00C80A39" w:rsidRDefault="00C80A39" w:rsidP="00C80A39">
            <w:pPr>
              <w:ind w:right="41"/>
              <w:jc w:val="center"/>
              <w:rPr>
                <w:rFonts w:ascii="Times New Roman" w:hAnsi="Times New Roman" w:cs="Times New Roman"/>
              </w:rPr>
            </w:pPr>
            <w:r>
              <w:rPr>
                <w:rFonts w:ascii="Times New Roman" w:hAnsi="Times New Roman" w:cs="Times New Roman"/>
              </w:rPr>
              <w:t>Социальная работа</w:t>
            </w:r>
          </w:p>
        </w:tc>
      </w:tr>
      <w:tr w:rsidR="00F012E8" w:rsidRPr="001375F8" w:rsidTr="00F012E8">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чел</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чел.</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w:t>
            </w:r>
          </w:p>
        </w:tc>
      </w:tr>
      <w:tr w:rsidR="00F012E8" w:rsidRPr="001375F8" w:rsidTr="00F012E8">
        <w:tc>
          <w:tcPr>
            <w:tcW w:w="1517"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допущены к ИГА</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34</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100</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10</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100</w:t>
            </w:r>
          </w:p>
        </w:tc>
      </w:tr>
      <w:tr w:rsidR="00F012E8" w:rsidRPr="001375F8" w:rsidTr="00F012E8">
        <w:tc>
          <w:tcPr>
            <w:tcW w:w="1517"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прошли ИГА</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34</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100</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10</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100</w:t>
            </w:r>
          </w:p>
        </w:tc>
      </w:tr>
      <w:tr w:rsidR="00F012E8" w:rsidRPr="001375F8" w:rsidTr="00F012E8">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Pr>
                <w:sz w:val="22"/>
                <w:szCs w:val="22"/>
              </w:rPr>
              <w:t>защи</w:t>
            </w:r>
            <w:r w:rsidRPr="001375F8">
              <w:rPr>
                <w:sz w:val="22"/>
                <w:szCs w:val="22"/>
              </w:rPr>
              <w:t>та ВКР</w:t>
            </w:r>
          </w:p>
        </w:tc>
        <w:tc>
          <w:tcPr>
            <w:tcW w:w="103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proofErr w:type="spellStart"/>
            <w:r w:rsidRPr="001375F8">
              <w:rPr>
                <w:sz w:val="22"/>
                <w:szCs w:val="22"/>
              </w:rPr>
              <w:t>отл</w:t>
            </w:r>
            <w:proofErr w:type="spellEnd"/>
            <w:r w:rsidRPr="001375F8">
              <w:rPr>
                <w:sz w:val="22"/>
                <w:szCs w:val="22"/>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21</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62</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6</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60</w:t>
            </w:r>
          </w:p>
        </w:tc>
      </w:tr>
      <w:tr w:rsidR="00F012E8" w:rsidRPr="001375F8" w:rsidTr="00F012E8">
        <w:tc>
          <w:tcPr>
            <w:tcW w:w="0" w:type="auto"/>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хор.</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8</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23</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20</w:t>
            </w:r>
          </w:p>
        </w:tc>
      </w:tr>
      <w:tr w:rsidR="00F012E8" w:rsidRPr="001375F8" w:rsidTr="00F012E8">
        <w:tc>
          <w:tcPr>
            <w:tcW w:w="0" w:type="auto"/>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proofErr w:type="spellStart"/>
            <w:r w:rsidRPr="001375F8">
              <w:rPr>
                <w:sz w:val="22"/>
                <w:szCs w:val="22"/>
              </w:rPr>
              <w:t>удовл</w:t>
            </w:r>
            <w:proofErr w:type="spellEnd"/>
            <w:r w:rsidRPr="001375F8">
              <w:rPr>
                <w:sz w:val="22"/>
                <w:szCs w:val="22"/>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5</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15</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20</w:t>
            </w:r>
          </w:p>
        </w:tc>
      </w:tr>
      <w:tr w:rsidR="00F012E8" w:rsidRPr="001375F8" w:rsidTr="00F012E8">
        <w:tc>
          <w:tcPr>
            <w:tcW w:w="0" w:type="auto"/>
            <w:vMerge/>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rPr>
                <w:rFonts w:ascii="Times New Roman" w:hAnsi="Times New Roman" w:cs="Times New Roman"/>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22"/>
                <w:szCs w:val="22"/>
              </w:rPr>
            </w:pPr>
            <w:r w:rsidRPr="001375F8">
              <w:rPr>
                <w:sz w:val="22"/>
                <w:szCs w:val="22"/>
              </w:rPr>
              <w:t>ср. б.</w:t>
            </w:r>
          </w:p>
        </w:tc>
        <w:tc>
          <w:tcPr>
            <w:tcW w:w="1682"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4,5</w:t>
            </w:r>
          </w:p>
        </w:tc>
        <w:tc>
          <w:tcPr>
            <w:tcW w:w="1801" w:type="pct"/>
            <w:gridSpan w:val="2"/>
            <w:tcBorders>
              <w:top w:val="single" w:sz="4" w:space="0" w:color="auto"/>
              <w:left w:val="single" w:sz="4" w:space="0" w:color="auto"/>
              <w:bottom w:val="single" w:sz="4" w:space="0" w:color="auto"/>
              <w:right w:val="single" w:sz="4" w:space="0" w:color="auto"/>
            </w:tcBorders>
            <w:vAlign w:val="center"/>
            <w:hideMark/>
          </w:tcPr>
          <w:p w:rsidR="00F012E8" w:rsidRPr="00756ED2" w:rsidRDefault="00F012E8" w:rsidP="007C0D3C">
            <w:pPr>
              <w:pStyle w:val="a7"/>
              <w:spacing w:after="0"/>
              <w:jc w:val="center"/>
              <w:rPr>
                <w:b/>
                <w:sz w:val="22"/>
                <w:szCs w:val="22"/>
              </w:rPr>
            </w:pPr>
            <w:r w:rsidRPr="00756ED2">
              <w:rPr>
                <w:b/>
                <w:sz w:val="22"/>
                <w:szCs w:val="22"/>
              </w:rPr>
              <w:t>4,4</w:t>
            </w:r>
          </w:p>
        </w:tc>
      </w:tr>
      <w:tr w:rsidR="00F012E8" w:rsidRPr="001375F8" w:rsidTr="00F012E8">
        <w:tc>
          <w:tcPr>
            <w:tcW w:w="1517" w:type="pct"/>
            <w:gridSpan w:val="2"/>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sz w:val="18"/>
                <w:szCs w:val="18"/>
              </w:rPr>
            </w:pPr>
            <w:r w:rsidRPr="00D45FA6">
              <w:rPr>
                <w:b/>
                <w:i/>
                <w:sz w:val="22"/>
                <w:szCs w:val="22"/>
              </w:rPr>
              <w:t>Защитили ВКР на «хорошо» и «отлично»</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29</w:t>
            </w:r>
          </w:p>
        </w:tc>
        <w:tc>
          <w:tcPr>
            <w:tcW w:w="732"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85</w:t>
            </w:r>
          </w:p>
        </w:tc>
        <w:tc>
          <w:tcPr>
            <w:tcW w:w="950"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8</w:t>
            </w:r>
          </w:p>
        </w:tc>
        <w:tc>
          <w:tcPr>
            <w:tcW w:w="851" w:type="pct"/>
            <w:tcBorders>
              <w:top w:val="single" w:sz="4" w:space="0" w:color="auto"/>
              <w:left w:val="single" w:sz="4" w:space="0" w:color="auto"/>
              <w:bottom w:val="single" w:sz="4" w:space="0" w:color="auto"/>
              <w:right w:val="single" w:sz="4" w:space="0" w:color="auto"/>
            </w:tcBorders>
            <w:vAlign w:val="center"/>
            <w:hideMark/>
          </w:tcPr>
          <w:p w:rsidR="00F012E8" w:rsidRPr="001375F8" w:rsidRDefault="00F012E8" w:rsidP="007C0D3C">
            <w:pPr>
              <w:pStyle w:val="a7"/>
              <w:spacing w:after="0"/>
              <w:jc w:val="center"/>
              <w:rPr>
                <w:b/>
                <w:sz w:val="22"/>
                <w:szCs w:val="22"/>
              </w:rPr>
            </w:pPr>
            <w:r w:rsidRPr="001375F8">
              <w:rPr>
                <w:b/>
                <w:sz w:val="22"/>
                <w:szCs w:val="22"/>
              </w:rPr>
              <w:t>80</w:t>
            </w:r>
          </w:p>
        </w:tc>
      </w:tr>
    </w:tbl>
    <w:p w:rsidR="0049047C" w:rsidRPr="006F531C" w:rsidRDefault="0049047C" w:rsidP="00A53428">
      <w:pPr>
        <w:pStyle w:val="ad"/>
        <w:spacing w:after="0"/>
        <w:jc w:val="right"/>
        <w:rPr>
          <w:rFonts w:ascii="Times New Roman" w:hAnsi="Times New Roman" w:cs="Times New Roman"/>
          <w:sz w:val="28"/>
          <w:szCs w:val="28"/>
        </w:rPr>
      </w:pPr>
      <w:r w:rsidRPr="006F531C">
        <w:rPr>
          <w:rFonts w:ascii="Times New Roman" w:eastAsia="Arial" w:hAnsi="Times New Roman" w:cs="Times New Roman"/>
          <w:sz w:val="28"/>
          <w:szCs w:val="28"/>
        </w:rPr>
        <w:t>Таблица 18.</w:t>
      </w:r>
    </w:p>
    <w:p w:rsidR="008F272C" w:rsidRDefault="008F272C" w:rsidP="00A53428">
      <w:pPr>
        <w:spacing w:after="0" w:line="276" w:lineRule="auto"/>
        <w:ind w:firstLine="567"/>
        <w:jc w:val="center"/>
        <w:rPr>
          <w:rFonts w:ascii="Times New Roman" w:hAnsi="Times New Roman" w:cs="Times New Roman"/>
          <w:color w:val="FF0000"/>
          <w:sz w:val="28"/>
          <w:szCs w:val="28"/>
        </w:rPr>
      </w:pPr>
    </w:p>
    <w:p w:rsidR="008F272C" w:rsidRPr="00F012E8" w:rsidRDefault="008F272C" w:rsidP="008F272C">
      <w:pPr>
        <w:spacing w:line="360" w:lineRule="auto"/>
        <w:ind w:firstLine="567"/>
        <w:jc w:val="center"/>
        <w:rPr>
          <w:rFonts w:ascii="Times New Roman" w:hAnsi="Times New Roman"/>
          <w:b/>
          <w:sz w:val="28"/>
          <w:szCs w:val="28"/>
        </w:rPr>
      </w:pPr>
      <w:r w:rsidRPr="00F012E8">
        <w:rPr>
          <w:rFonts w:ascii="Times New Roman" w:hAnsi="Times New Roman"/>
          <w:b/>
          <w:sz w:val="28"/>
          <w:szCs w:val="28"/>
        </w:rPr>
        <w:t>Участие педагогических работников</w:t>
      </w:r>
      <w:r w:rsidR="006F531C" w:rsidRPr="00F012E8">
        <w:rPr>
          <w:rFonts w:ascii="Times New Roman" w:hAnsi="Times New Roman"/>
          <w:b/>
          <w:sz w:val="28"/>
          <w:szCs w:val="28"/>
        </w:rPr>
        <w:t xml:space="preserve"> РПК в мероприятиях в 20</w:t>
      </w:r>
      <w:r w:rsidRPr="00F012E8">
        <w:rPr>
          <w:rFonts w:ascii="Times New Roman" w:hAnsi="Times New Roman"/>
          <w:b/>
          <w:sz w:val="28"/>
          <w:szCs w:val="28"/>
        </w:rPr>
        <w:t>19 году</w:t>
      </w:r>
    </w:p>
    <w:tbl>
      <w:tblPr>
        <w:tblStyle w:val="ac"/>
        <w:tblW w:w="14601" w:type="dxa"/>
        <w:tblInd w:w="-176" w:type="dxa"/>
        <w:tblLayout w:type="fixed"/>
        <w:tblLook w:val="04A0" w:firstRow="1" w:lastRow="0" w:firstColumn="1" w:lastColumn="0" w:noHBand="0" w:noVBand="1"/>
      </w:tblPr>
      <w:tblGrid>
        <w:gridCol w:w="851"/>
        <w:gridCol w:w="5103"/>
        <w:gridCol w:w="2835"/>
        <w:gridCol w:w="2835"/>
        <w:gridCol w:w="2977"/>
      </w:tblGrid>
      <w:tr w:rsidR="008F272C" w:rsidTr="00EB20E7">
        <w:tc>
          <w:tcPr>
            <w:tcW w:w="851" w:type="dxa"/>
            <w:tcBorders>
              <w:top w:val="single" w:sz="4" w:space="0" w:color="auto"/>
              <w:left w:val="single" w:sz="4" w:space="0" w:color="auto"/>
              <w:bottom w:val="single" w:sz="4" w:space="0" w:color="auto"/>
              <w:right w:val="single" w:sz="4" w:space="0" w:color="auto"/>
            </w:tcBorders>
            <w:hideMark/>
          </w:tcPr>
          <w:p w:rsidR="008F272C" w:rsidRDefault="008F272C" w:rsidP="007C0D3C">
            <w:pPr>
              <w:jc w:val="center"/>
              <w:rPr>
                <w:rFonts w:ascii="Times New Roman" w:hAnsi="Times New Roman" w:cs="Times New Roman"/>
                <w:b/>
                <w:i/>
                <w:sz w:val="24"/>
                <w:szCs w:val="24"/>
              </w:rPr>
            </w:pPr>
            <w:r>
              <w:rPr>
                <w:rFonts w:ascii="Times New Roman" w:hAnsi="Times New Roman" w:cs="Times New Roman"/>
                <w:b/>
                <w:i/>
                <w:sz w:val="24"/>
                <w:szCs w:val="24"/>
              </w:rPr>
              <w:t>№</w:t>
            </w:r>
          </w:p>
          <w:p w:rsidR="008F272C" w:rsidRDefault="008F272C" w:rsidP="007C0D3C">
            <w:pPr>
              <w:jc w:val="center"/>
              <w:rPr>
                <w:rFonts w:ascii="Times New Roman" w:hAnsi="Times New Roman" w:cs="Times New Roman"/>
                <w:b/>
                <w:i/>
                <w:sz w:val="24"/>
                <w:szCs w:val="24"/>
              </w:rPr>
            </w:pPr>
            <w:r>
              <w:rPr>
                <w:rFonts w:ascii="Times New Roman" w:hAnsi="Times New Roman" w:cs="Times New Roman"/>
                <w:b/>
                <w:i/>
                <w:sz w:val="24"/>
                <w:szCs w:val="24"/>
              </w:rPr>
              <w:t>п/п</w:t>
            </w:r>
          </w:p>
        </w:tc>
        <w:tc>
          <w:tcPr>
            <w:tcW w:w="5103" w:type="dxa"/>
            <w:tcBorders>
              <w:top w:val="single" w:sz="4" w:space="0" w:color="auto"/>
              <w:left w:val="single" w:sz="4" w:space="0" w:color="auto"/>
              <w:bottom w:val="single" w:sz="4" w:space="0" w:color="auto"/>
              <w:right w:val="single" w:sz="4" w:space="0" w:color="auto"/>
            </w:tcBorders>
            <w:hideMark/>
          </w:tcPr>
          <w:p w:rsidR="008F272C" w:rsidRPr="004B6EC3" w:rsidRDefault="008F272C" w:rsidP="007C0D3C">
            <w:pPr>
              <w:jc w:val="center"/>
              <w:rPr>
                <w:rFonts w:ascii="Times New Roman" w:hAnsi="Times New Roman" w:cs="Times New Roman"/>
                <w:b/>
                <w:i/>
                <w:sz w:val="24"/>
                <w:szCs w:val="24"/>
              </w:rPr>
            </w:pPr>
            <w:r w:rsidRPr="004B6EC3">
              <w:rPr>
                <w:rFonts w:ascii="Times New Roman" w:hAnsi="Times New Roman" w:cs="Times New Roman"/>
                <w:b/>
                <w:i/>
                <w:sz w:val="24"/>
                <w:szCs w:val="24"/>
              </w:rPr>
              <w:t>Мероприятие</w:t>
            </w:r>
          </w:p>
        </w:tc>
        <w:tc>
          <w:tcPr>
            <w:tcW w:w="2835" w:type="dxa"/>
            <w:tcBorders>
              <w:top w:val="single" w:sz="4" w:space="0" w:color="auto"/>
              <w:left w:val="single" w:sz="4" w:space="0" w:color="auto"/>
              <w:bottom w:val="single" w:sz="4" w:space="0" w:color="auto"/>
              <w:right w:val="single" w:sz="4" w:space="0" w:color="auto"/>
            </w:tcBorders>
          </w:tcPr>
          <w:p w:rsidR="008F272C" w:rsidRPr="004B6EC3" w:rsidRDefault="008F272C" w:rsidP="007C0D3C">
            <w:pPr>
              <w:jc w:val="center"/>
              <w:rPr>
                <w:rFonts w:ascii="Times New Roman" w:hAnsi="Times New Roman" w:cs="Times New Roman"/>
                <w:b/>
                <w:i/>
                <w:sz w:val="24"/>
                <w:szCs w:val="24"/>
              </w:rPr>
            </w:pPr>
            <w:r w:rsidRPr="004B6EC3">
              <w:rPr>
                <w:rFonts w:ascii="Times New Roman" w:hAnsi="Times New Roman" w:cs="Times New Roman"/>
                <w:b/>
                <w:i/>
                <w:sz w:val="24"/>
                <w:szCs w:val="24"/>
              </w:rPr>
              <w:t>Дата, место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8F272C" w:rsidRPr="004B6EC3" w:rsidRDefault="008F272C" w:rsidP="007C0D3C">
            <w:pPr>
              <w:jc w:val="center"/>
              <w:rPr>
                <w:rFonts w:ascii="Times New Roman" w:hAnsi="Times New Roman" w:cs="Times New Roman"/>
                <w:b/>
                <w:i/>
                <w:sz w:val="24"/>
                <w:szCs w:val="24"/>
              </w:rPr>
            </w:pPr>
            <w:r w:rsidRPr="004B6EC3">
              <w:rPr>
                <w:rFonts w:ascii="Times New Roman" w:hAnsi="Times New Roman" w:cs="Times New Roman"/>
                <w:b/>
                <w:i/>
                <w:sz w:val="24"/>
                <w:szCs w:val="24"/>
              </w:rPr>
              <w:t>ФИО участника</w:t>
            </w:r>
          </w:p>
        </w:tc>
        <w:tc>
          <w:tcPr>
            <w:tcW w:w="2977" w:type="dxa"/>
            <w:tcBorders>
              <w:top w:val="single" w:sz="4" w:space="0" w:color="auto"/>
              <w:left w:val="single" w:sz="4" w:space="0" w:color="auto"/>
              <w:bottom w:val="single" w:sz="4" w:space="0" w:color="auto"/>
              <w:right w:val="single" w:sz="4" w:space="0" w:color="auto"/>
            </w:tcBorders>
            <w:hideMark/>
          </w:tcPr>
          <w:p w:rsidR="008F272C" w:rsidRPr="004B6EC3" w:rsidRDefault="008F272C" w:rsidP="007C0D3C">
            <w:pPr>
              <w:jc w:val="center"/>
              <w:rPr>
                <w:rFonts w:ascii="Times New Roman" w:hAnsi="Times New Roman" w:cs="Times New Roman"/>
                <w:b/>
                <w:i/>
                <w:sz w:val="24"/>
                <w:szCs w:val="24"/>
              </w:rPr>
            </w:pPr>
            <w:r w:rsidRPr="004B6EC3">
              <w:rPr>
                <w:rFonts w:ascii="Times New Roman" w:hAnsi="Times New Roman" w:cs="Times New Roman"/>
                <w:b/>
                <w:i/>
                <w:sz w:val="24"/>
                <w:szCs w:val="24"/>
              </w:rPr>
              <w:t xml:space="preserve">Формат участия, результат </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rPr>
                <w:rFonts w:ascii="Times New Roman" w:hAnsi="Times New Roman" w:cs="Times New Roman"/>
                <w:sz w:val="24"/>
                <w:szCs w:val="24"/>
              </w:rPr>
            </w:pPr>
            <w:r>
              <w:rPr>
                <w:rFonts w:ascii="Times New Roman" w:hAnsi="Times New Roman" w:cs="Times New Roman"/>
                <w:sz w:val="24"/>
                <w:szCs w:val="24"/>
              </w:rPr>
              <w:t>Мастер-класс «Применение музыкотерапии в работе с педагогами и детьми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31.01.19 </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МДОУ «Детский сад № 5 СЕРПАНТИН, ЯГПУ</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Панова Л.М.</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Участие</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УМС для преподавателей математики, физики, астрономии «Тестовые задания как инструмент педагога оценки качества освоения программы и подготовки обучающихся к ГИА»</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27.02.19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Кафедра профессионального образования </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ГАУ ДПО ЯО ИРО</w:t>
            </w:r>
          </w:p>
          <w:p w:rsidR="008F272C" w:rsidRDefault="008F272C"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Тюрина Н.Н.</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«Использование тестовых заданий при изучении физики»</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 73-я Международная научная конференция «Чтения Ушинского»</w:t>
            </w:r>
          </w:p>
          <w:p w:rsidR="008F272C" w:rsidRDefault="008F272C"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05.03.19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p w:rsidR="008F272C" w:rsidRDefault="008F272C"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Рябинкина Н.Б.</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Карцева С.С.</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Ромашева В.В.</w:t>
            </w:r>
          </w:p>
          <w:p w:rsidR="008F272C" w:rsidRDefault="008F272C" w:rsidP="007C0D3C">
            <w:pPr>
              <w:jc w:val="both"/>
              <w:rPr>
                <w:rFonts w:ascii="Times New Roman" w:hAnsi="Times New Roman" w:cs="Times New Roman"/>
                <w:sz w:val="24"/>
                <w:szCs w:val="24"/>
              </w:rPr>
            </w:pPr>
          </w:p>
          <w:p w:rsidR="008F272C" w:rsidRDefault="008F272C" w:rsidP="007C0D3C">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Участие в пленарном заседании и в методических группах по сопряжению рабочих программ</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Разработка программ ПО и ДПО </w:t>
            </w:r>
            <w:r>
              <w:rPr>
                <w:rFonts w:ascii="Times New Roman" w:hAnsi="Times New Roman" w:cs="Times New Roman"/>
                <w:i/>
                <w:sz w:val="24"/>
                <w:szCs w:val="24"/>
              </w:rPr>
              <w:t>(по СР и оператору ЭВ и ВМ)</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10-15.03.19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РПК</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Карцева С.С.</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Ромашева В.В.</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Согомонян И.Э.</w:t>
            </w:r>
          </w:p>
          <w:p w:rsidR="008F272C" w:rsidRDefault="008F272C" w:rsidP="007C0D3C">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Разработаны 2 программы</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УМС для  преподавателей ОБЖ «Новые подходы в преподавании учебной дисциплины ОБЖ в условиях модернизации СПО»</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20.03.19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ГАУ ДПО ЯО ИРО</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Колесникова Ю.Н.</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w:t>
            </w:r>
            <w:proofErr w:type="gramStart"/>
            <w:r>
              <w:rPr>
                <w:rFonts w:ascii="Times New Roman" w:hAnsi="Times New Roman" w:cs="Times New Roman"/>
                <w:sz w:val="24"/>
                <w:szCs w:val="24"/>
              </w:rPr>
              <w:t>Подходы  преподавания</w:t>
            </w:r>
            <w:proofErr w:type="gramEnd"/>
            <w:r>
              <w:rPr>
                <w:rFonts w:ascii="Times New Roman" w:hAnsi="Times New Roman" w:cs="Times New Roman"/>
                <w:sz w:val="24"/>
                <w:szCs w:val="24"/>
              </w:rPr>
              <w:t xml:space="preserve"> учебной дисциплины ОБЖ в условиях подготовки студентов к участию в олимпиадах профессионального мастерства среди </w:t>
            </w:r>
            <w:r>
              <w:rPr>
                <w:rFonts w:ascii="Times New Roman" w:hAnsi="Times New Roman" w:cs="Times New Roman"/>
                <w:sz w:val="24"/>
                <w:szCs w:val="24"/>
              </w:rPr>
              <w:lastRenderedPageBreak/>
              <w:t>обучающихся СПО»</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Первый тур межмуниципального вокального конкурса «Нотки души -2019»</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22.03.19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МДОУ «Детский сад №8»</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Панова Л.М.</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Член жюри</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Заседание круглого стола по вопросам </w:t>
            </w:r>
            <w:proofErr w:type="spellStart"/>
            <w:r>
              <w:rPr>
                <w:rFonts w:ascii="Times New Roman" w:hAnsi="Times New Roman" w:cs="Times New Roman"/>
                <w:sz w:val="24"/>
                <w:szCs w:val="24"/>
              </w:rPr>
              <w:t>допрофессиональной</w:t>
            </w:r>
            <w:proofErr w:type="spellEnd"/>
            <w:r>
              <w:rPr>
                <w:rFonts w:ascii="Times New Roman" w:hAnsi="Times New Roman" w:cs="Times New Roman"/>
                <w:sz w:val="24"/>
                <w:szCs w:val="24"/>
              </w:rPr>
              <w:t xml:space="preserve"> подготовки обучающихся (в рамках</w:t>
            </w:r>
            <w:r>
              <w:t xml:space="preserve"> </w:t>
            </w:r>
            <w:r>
              <w:rPr>
                <w:rFonts w:ascii="Times New Roman" w:hAnsi="Times New Roman" w:cs="Times New Roman"/>
                <w:sz w:val="24"/>
                <w:szCs w:val="24"/>
              </w:rPr>
              <w:t xml:space="preserve">Российской психолого-педагогической олимпиады </w:t>
            </w:r>
            <w:proofErr w:type="spellStart"/>
            <w:r>
              <w:rPr>
                <w:rFonts w:ascii="Times New Roman" w:hAnsi="Times New Roman" w:cs="Times New Roman"/>
                <w:sz w:val="24"/>
                <w:szCs w:val="24"/>
              </w:rPr>
              <w:t>К.Д.Ушинского</w:t>
            </w:r>
            <w:proofErr w:type="spellEnd"/>
            <w:r>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23.03.19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p w:rsidR="008F272C" w:rsidRDefault="008F272C"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Гусева А.В.</w:t>
            </w:r>
          </w:p>
          <w:p w:rsidR="008F272C" w:rsidRDefault="008F272C" w:rsidP="007C0D3C">
            <w:pPr>
              <w:jc w:val="both"/>
              <w:rPr>
                <w:rFonts w:ascii="Times New Roman" w:hAnsi="Times New Roman" w:cs="Times New Roman"/>
                <w:i/>
                <w:sz w:val="24"/>
                <w:szCs w:val="24"/>
              </w:rPr>
            </w:pPr>
            <w:r>
              <w:rPr>
                <w:rFonts w:ascii="Times New Roman" w:hAnsi="Times New Roman" w:cs="Times New Roman"/>
                <w:i/>
                <w:sz w:val="24"/>
                <w:szCs w:val="24"/>
              </w:rPr>
              <w:t>Карцева С.С.</w:t>
            </w:r>
          </w:p>
          <w:p w:rsidR="008F272C" w:rsidRDefault="008F272C" w:rsidP="007C0D3C">
            <w:pPr>
              <w:jc w:val="both"/>
              <w:rPr>
                <w:rFonts w:ascii="Times New Roman" w:hAnsi="Times New Roman" w:cs="Times New Roman"/>
                <w:sz w:val="24"/>
                <w:szCs w:val="24"/>
              </w:rPr>
            </w:pPr>
            <w:r>
              <w:rPr>
                <w:rFonts w:ascii="Times New Roman" w:hAnsi="Times New Roman" w:cs="Times New Roman"/>
                <w:i/>
                <w:sz w:val="24"/>
                <w:szCs w:val="24"/>
              </w:rPr>
              <w:t>Савченко О.В.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w:t>
            </w:r>
            <w:proofErr w:type="spellStart"/>
            <w:r>
              <w:rPr>
                <w:rFonts w:ascii="Times New Roman" w:hAnsi="Times New Roman" w:cs="Times New Roman"/>
                <w:sz w:val="24"/>
                <w:szCs w:val="24"/>
              </w:rPr>
              <w:t>Допрофессиональная</w:t>
            </w:r>
            <w:proofErr w:type="spellEnd"/>
            <w:r>
              <w:rPr>
                <w:rFonts w:ascii="Times New Roman" w:hAnsi="Times New Roman" w:cs="Times New Roman"/>
                <w:sz w:val="24"/>
                <w:szCs w:val="24"/>
              </w:rPr>
              <w:t xml:space="preserve"> педагогическая подготовка школьников посредством реализации дополнительных образовательных программ в сетевой форме» </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IV Международная научно-практическая конференция</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«Музыкальная и художественная культура в образовании»</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28.03.19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ФГБОУ ВО ЯГПУ им. К.Д. Ушинского</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Калиничева Н.В.</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Панова Л.М.</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и публикация по теме «Выбор профессии – выбор пути»</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Межрегиональный семинар «Современное образовательное пространство педагогического колледжа в аспекте подготовки будущего педагога» </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03.04.19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tc>
        <w:tc>
          <w:tcPr>
            <w:tcW w:w="2835" w:type="dxa"/>
            <w:tcBorders>
              <w:top w:val="single" w:sz="4" w:space="0" w:color="auto"/>
              <w:left w:val="single" w:sz="4" w:space="0" w:color="auto"/>
              <w:bottom w:val="single" w:sz="4" w:space="0" w:color="auto"/>
              <w:right w:val="single" w:sz="4" w:space="0" w:color="auto"/>
            </w:tcBorders>
          </w:tcPr>
          <w:p w:rsidR="008F272C" w:rsidRPr="00581431" w:rsidRDefault="008F272C" w:rsidP="007C0D3C">
            <w:pPr>
              <w:jc w:val="both"/>
              <w:rPr>
                <w:rFonts w:ascii="Times New Roman" w:hAnsi="Times New Roman" w:cs="Times New Roman"/>
                <w:sz w:val="24"/>
                <w:szCs w:val="24"/>
              </w:rPr>
            </w:pPr>
            <w:r w:rsidRPr="00581431">
              <w:rPr>
                <w:rFonts w:ascii="Times New Roman" w:hAnsi="Times New Roman" w:cs="Times New Roman"/>
                <w:sz w:val="24"/>
                <w:szCs w:val="24"/>
              </w:rPr>
              <w:t>Рябинкина Н.Б.</w:t>
            </w:r>
          </w:p>
          <w:p w:rsidR="008F272C" w:rsidRPr="00581431" w:rsidRDefault="008F272C" w:rsidP="007C0D3C">
            <w:pPr>
              <w:jc w:val="both"/>
              <w:rPr>
                <w:rFonts w:ascii="Times New Roman" w:hAnsi="Times New Roman" w:cs="Times New Roman"/>
                <w:sz w:val="24"/>
                <w:szCs w:val="24"/>
              </w:rPr>
            </w:pPr>
            <w:r w:rsidRPr="00581431">
              <w:rPr>
                <w:rFonts w:ascii="Times New Roman" w:hAnsi="Times New Roman" w:cs="Times New Roman"/>
                <w:sz w:val="24"/>
                <w:szCs w:val="24"/>
              </w:rPr>
              <w:t>Карцева С.С.</w:t>
            </w:r>
          </w:p>
          <w:p w:rsidR="008F272C" w:rsidRPr="00581431" w:rsidRDefault="008F272C" w:rsidP="007C0D3C">
            <w:pPr>
              <w:jc w:val="both"/>
              <w:rPr>
                <w:rFonts w:ascii="Times New Roman" w:hAnsi="Times New Roman" w:cs="Times New Roman"/>
                <w:sz w:val="24"/>
                <w:szCs w:val="24"/>
              </w:rPr>
            </w:pPr>
            <w:r w:rsidRPr="00581431">
              <w:rPr>
                <w:rFonts w:ascii="Times New Roman" w:hAnsi="Times New Roman" w:cs="Times New Roman"/>
                <w:sz w:val="24"/>
                <w:szCs w:val="24"/>
              </w:rPr>
              <w:t>Власова С.А.</w:t>
            </w:r>
          </w:p>
          <w:p w:rsidR="008F272C" w:rsidRDefault="008F272C" w:rsidP="007C0D3C">
            <w:pPr>
              <w:jc w:val="both"/>
              <w:rPr>
                <w:rFonts w:ascii="Times New Roman" w:hAnsi="Times New Roman" w:cs="Times New Roman"/>
                <w:i/>
                <w:sz w:val="24"/>
                <w:szCs w:val="24"/>
              </w:rPr>
            </w:pPr>
            <w:r w:rsidRPr="00581431">
              <w:rPr>
                <w:rFonts w:ascii="Times New Roman" w:hAnsi="Times New Roman" w:cs="Times New Roman"/>
                <w:sz w:val="24"/>
                <w:szCs w:val="24"/>
              </w:rPr>
              <w:t>Савченко О.В.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День открытых дверей в рамках декады инклюзивного образования </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08.04.19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МДОУ «Детский сад №5 СЕРПАНТИН»</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proofErr w:type="spellStart"/>
            <w:r>
              <w:rPr>
                <w:rFonts w:ascii="Times New Roman" w:hAnsi="Times New Roman" w:cs="Times New Roman"/>
                <w:sz w:val="24"/>
                <w:szCs w:val="24"/>
              </w:rPr>
              <w:t>Селедцова</w:t>
            </w:r>
            <w:proofErr w:type="spellEnd"/>
            <w:r>
              <w:rPr>
                <w:rFonts w:ascii="Times New Roman" w:hAnsi="Times New Roman" w:cs="Times New Roman"/>
                <w:sz w:val="24"/>
                <w:szCs w:val="24"/>
              </w:rPr>
              <w:t xml:space="preserve"> Н.А.</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«Сетевое взаимодействие «Детский сад-Ростовский педагогический колледж» в рамках инклюзивного образования</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Учебно-методический семинар по теме «Выполнение норм ГТО: достижения, проблемы, пути совершенствования» (в рамках ОМО преподавателей физической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16.04.19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ГПОУ ЯО Ярославский градостроительный колледж</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Соловьева М.В.</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Мухин М.А.</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по теме «Организационно-методические проблемы подготовки студентов к сдаче норм ГТО»</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widowControl w:val="0"/>
              <w:numPr>
                <w:ilvl w:val="0"/>
                <w:numId w:val="38"/>
              </w:numPr>
              <w:suppressAutoHyphens/>
              <w:spacing w:after="0" w:line="282" w:lineRule="atLeast"/>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widowControl w:val="0"/>
              <w:suppressAutoHyphens/>
              <w:spacing w:line="282" w:lineRule="atLeast"/>
              <w:jc w:val="both"/>
              <w:rPr>
                <w:rFonts w:ascii="Times New Roman" w:hAnsi="Times New Roman" w:cs="Times New Roman"/>
                <w:sz w:val="24"/>
                <w:szCs w:val="24"/>
              </w:rPr>
            </w:pPr>
            <w:r>
              <w:rPr>
                <w:rFonts w:ascii="Times New Roman" w:hAnsi="Times New Roman" w:cs="Times New Roman"/>
                <w:sz w:val="24"/>
                <w:szCs w:val="24"/>
              </w:rPr>
              <w:t>УМС по теме «Индивидуализация процесса обучения как направление совершенствования речевых компетенций обучающихся» (в рамках ОМО преподавателей иностранного языка)</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17.04.19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ГАУ ДПО ЯО ИРО</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widowControl w:val="0"/>
              <w:suppressAutoHyphens/>
              <w:spacing w:line="282" w:lineRule="atLeast"/>
              <w:rPr>
                <w:rFonts w:ascii="Times New Roman" w:hAnsi="Times New Roman" w:cs="Times New Roman"/>
                <w:sz w:val="24"/>
                <w:szCs w:val="24"/>
              </w:rPr>
            </w:pPr>
            <w:r>
              <w:rPr>
                <w:rFonts w:ascii="Times New Roman" w:hAnsi="Times New Roman" w:cs="Times New Roman"/>
                <w:sz w:val="24"/>
                <w:szCs w:val="24"/>
              </w:rPr>
              <w:t>Анисимова А.В.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по теме «Диагностика как начальный этап индивидуализации процесса развития речевой компетенции студентов»</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Pr="000372CF" w:rsidRDefault="008F272C" w:rsidP="007C0D3C">
            <w:pPr>
              <w:jc w:val="both"/>
              <w:rPr>
                <w:rFonts w:ascii="Times New Roman" w:hAnsi="Times New Roman" w:cs="Times New Roman"/>
                <w:sz w:val="24"/>
                <w:szCs w:val="24"/>
              </w:rPr>
            </w:pPr>
            <w:r>
              <w:rPr>
                <w:rFonts w:ascii="Times New Roman" w:hAnsi="Times New Roman" w:cs="Times New Roman"/>
                <w:sz w:val="24"/>
                <w:szCs w:val="24"/>
                <w:lang w:val="en-US"/>
              </w:rPr>
              <w:t>VIII</w:t>
            </w:r>
            <w:r w:rsidRPr="000372CF">
              <w:rPr>
                <w:rFonts w:ascii="Times New Roman" w:hAnsi="Times New Roman" w:cs="Times New Roman"/>
                <w:sz w:val="24"/>
                <w:szCs w:val="24"/>
              </w:rPr>
              <w:t xml:space="preserve"> </w:t>
            </w:r>
            <w:r>
              <w:rPr>
                <w:rFonts w:ascii="Times New Roman" w:hAnsi="Times New Roman" w:cs="Times New Roman"/>
                <w:sz w:val="24"/>
                <w:szCs w:val="24"/>
              </w:rPr>
              <w:t xml:space="preserve">международный форум «Евразийский образовательный диалог» </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29.04.19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КЗЦ Миллениум</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Рябинкина Н.Б.</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Карцева С.С.</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Гусева А.В.</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Савченко О.В.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Участие</w:t>
            </w:r>
          </w:p>
        </w:tc>
      </w:tr>
      <w:tr w:rsidR="008F272C" w:rsidTr="00EB20E7">
        <w:tc>
          <w:tcPr>
            <w:tcW w:w="851" w:type="dxa"/>
            <w:tcBorders>
              <w:top w:val="single" w:sz="4" w:space="0" w:color="auto"/>
              <w:left w:val="single" w:sz="4" w:space="0" w:color="auto"/>
              <w:bottom w:val="single" w:sz="4" w:space="0" w:color="auto"/>
              <w:right w:val="single" w:sz="4" w:space="0" w:color="auto"/>
            </w:tcBorders>
            <w:vAlign w:val="center"/>
          </w:tcPr>
          <w:p w:rsidR="008F272C" w:rsidRPr="008F272C" w:rsidRDefault="008F272C" w:rsidP="008F272C">
            <w:pPr>
              <w:pStyle w:val="ad"/>
              <w:numPr>
                <w:ilvl w:val="0"/>
                <w:numId w:val="38"/>
              </w:num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Областной семинар «Моделирование деятельности волонтерских объединений образовательных организаций» в рамках реализации плана мероприятий регионального проекта «Социальная активность»</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17.05.19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ГОУ ДО ЯО </w:t>
            </w:r>
            <w:proofErr w:type="spellStart"/>
            <w:r>
              <w:rPr>
                <w:rFonts w:ascii="Times New Roman" w:hAnsi="Times New Roman" w:cs="Times New Roman"/>
                <w:sz w:val="24"/>
                <w:szCs w:val="24"/>
              </w:rPr>
              <w:t>ЦДЮТурЭк</w:t>
            </w:r>
            <w:proofErr w:type="spellEnd"/>
          </w:p>
        </w:tc>
        <w:tc>
          <w:tcPr>
            <w:tcW w:w="2835" w:type="dxa"/>
            <w:tcBorders>
              <w:top w:val="single" w:sz="4" w:space="0" w:color="auto"/>
              <w:left w:val="single" w:sz="4" w:space="0" w:color="auto"/>
              <w:bottom w:val="single" w:sz="4" w:space="0" w:color="auto"/>
              <w:right w:val="single" w:sz="4" w:space="0" w:color="auto"/>
            </w:tcBorders>
          </w:tcPr>
          <w:p w:rsidR="008F272C" w:rsidRPr="00BD146D" w:rsidRDefault="008F272C" w:rsidP="007C0D3C">
            <w:pPr>
              <w:jc w:val="both"/>
              <w:rPr>
                <w:rFonts w:ascii="Times New Roman" w:hAnsi="Times New Roman" w:cs="Times New Roman"/>
                <w:sz w:val="24"/>
                <w:szCs w:val="24"/>
              </w:rPr>
            </w:pPr>
            <w:r w:rsidRPr="00BD146D">
              <w:rPr>
                <w:rFonts w:ascii="Times New Roman" w:hAnsi="Times New Roman" w:cs="Times New Roman"/>
                <w:sz w:val="24"/>
                <w:szCs w:val="24"/>
              </w:rPr>
              <w:t>Карцева С.С.</w:t>
            </w:r>
          </w:p>
          <w:p w:rsidR="008F272C" w:rsidRPr="00BD146D" w:rsidRDefault="008F272C" w:rsidP="007C0D3C">
            <w:pPr>
              <w:jc w:val="both"/>
              <w:rPr>
                <w:rFonts w:ascii="Times New Roman" w:hAnsi="Times New Roman" w:cs="Times New Roman"/>
                <w:sz w:val="24"/>
                <w:szCs w:val="24"/>
              </w:rPr>
            </w:pPr>
            <w:r w:rsidRPr="00BD146D">
              <w:rPr>
                <w:rFonts w:ascii="Times New Roman" w:hAnsi="Times New Roman" w:cs="Times New Roman"/>
                <w:sz w:val="24"/>
                <w:szCs w:val="24"/>
              </w:rPr>
              <w:t>Гусева А.В.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Выступление на тему «Модель деятельности проектной студенческой группы»</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Лекционно-практическое занятие на ППК «Внутренний мониторинг результативности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22.05.19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ГАУ ДПО ЯО ИРО</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Кафедра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Карцева С.С.</w:t>
            </w:r>
          </w:p>
          <w:p w:rsidR="008F272C" w:rsidRPr="00BD146D" w:rsidRDefault="008F272C" w:rsidP="007C0D3C">
            <w:pPr>
              <w:jc w:val="both"/>
              <w:rPr>
                <w:rFonts w:ascii="Times New Roman" w:hAnsi="Times New Roman" w:cs="Times New Roman"/>
                <w:sz w:val="24"/>
                <w:szCs w:val="24"/>
              </w:rPr>
            </w:pPr>
            <w:r>
              <w:rPr>
                <w:rFonts w:ascii="Times New Roman" w:hAnsi="Times New Roman" w:cs="Times New Roman"/>
                <w:sz w:val="24"/>
                <w:szCs w:val="24"/>
              </w:rPr>
              <w:t>Савченко О.В.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Проведение занятия</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Заседание МО кураторов педагогических классов</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29.05.19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ФГБОУ ВО ЯГПУ им. К.Д. Ушинского</w:t>
            </w:r>
          </w:p>
        </w:tc>
        <w:tc>
          <w:tcPr>
            <w:tcW w:w="2835" w:type="dxa"/>
            <w:tcBorders>
              <w:top w:val="single" w:sz="4" w:space="0" w:color="auto"/>
              <w:left w:val="single" w:sz="4" w:space="0" w:color="auto"/>
              <w:bottom w:val="single" w:sz="4" w:space="0" w:color="auto"/>
              <w:right w:val="single" w:sz="4" w:space="0" w:color="auto"/>
            </w:tcBorders>
          </w:tcPr>
          <w:p w:rsidR="008F272C" w:rsidRPr="00BD146D"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Член ОМО</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Обучающий семинар «Социальное проектирование от идеи к проекту»</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21.06.19</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МУ Центр «Содействие»</w:t>
            </w:r>
          </w:p>
        </w:tc>
        <w:tc>
          <w:tcPr>
            <w:tcW w:w="2835" w:type="dxa"/>
            <w:tcBorders>
              <w:top w:val="single" w:sz="4" w:space="0" w:color="auto"/>
              <w:left w:val="single" w:sz="4" w:space="0" w:color="auto"/>
              <w:bottom w:val="single" w:sz="4" w:space="0" w:color="auto"/>
              <w:right w:val="single" w:sz="4" w:space="0" w:color="auto"/>
            </w:tcBorders>
          </w:tcPr>
          <w:p w:rsidR="008F272C" w:rsidRPr="008729B2" w:rsidRDefault="008F272C" w:rsidP="007C0D3C">
            <w:pPr>
              <w:jc w:val="both"/>
              <w:rPr>
                <w:rFonts w:ascii="Times New Roman" w:hAnsi="Times New Roman" w:cs="Times New Roman"/>
                <w:sz w:val="24"/>
                <w:szCs w:val="24"/>
              </w:rPr>
            </w:pPr>
            <w:r>
              <w:rPr>
                <w:rFonts w:ascii="Times New Roman" w:hAnsi="Times New Roman" w:cs="Times New Roman"/>
                <w:sz w:val="24"/>
                <w:szCs w:val="24"/>
              </w:rPr>
              <w:t>Анисимова О.В.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8F272C" w:rsidTr="00EB20E7">
        <w:tc>
          <w:tcPr>
            <w:tcW w:w="851" w:type="dxa"/>
            <w:tcBorders>
              <w:top w:val="single" w:sz="4" w:space="0" w:color="auto"/>
              <w:left w:val="single" w:sz="4" w:space="0" w:color="auto"/>
              <w:bottom w:val="single" w:sz="4" w:space="0" w:color="auto"/>
              <w:right w:val="single" w:sz="4" w:space="0" w:color="auto"/>
            </w:tcBorders>
          </w:tcPr>
          <w:p w:rsidR="008F272C" w:rsidRPr="008F272C" w:rsidRDefault="008F272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Учебно-методический семинар</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Тема: «Образовательная среда профессиональной образовательной организации как условие формирования профессиональных компетенций студентов педагогических специальностей»</w:t>
            </w: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20.12.18</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Кафедра профессионального образования ГАУ ДПО ЯО ИРО</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ГПОУ ЯО Ростовский </w:t>
            </w:r>
            <w:r>
              <w:rPr>
                <w:rFonts w:ascii="Times New Roman" w:hAnsi="Times New Roman" w:cs="Times New Roman"/>
                <w:sz w:val="24"/>
                <w:szCs w:val="24"/>
              </w:rPr>
              <w:lastRenderedPageBreak/>
              <w:t>педагогический колледж</w:t>
            </w:r>
          </w:p>
          <w:p w:rsidR="008F272C" w:rsidRDefault="008F272C"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lastRenderedPageBreak/>
              <w:t>Рябинкина Н.Б.</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Ромашева В.В.</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Карцева С.С.</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Савченко О.В.</w:t>
            </w:r>
          </w:p>
          <w:p w:rsidR="008F272C" w:rsidRDefault="008F272C" w:rsidP="007C0D3C">
            <w:pPr>
              <w:jc w:val="both"/>
              <w:rPr>
                <w:rFonts w:ascii="Times New Roman" w:hAnsi="Times New Roman" w:cs="Times New Roman"/>
                <w:i/>
                <w:sz w:val="24"/>
                <w:szCs w:val="24"/>
              </w:rPr>
            </w:pPr>
            <w:proofErr w:type="spellStart"/>
            <w:r>
              <w:rPr>
                <w:rFonts w:ascii="Times New Roman" w:hAnsi="Times New Roman" w:cs="Times New Roman"/>
                <w:sz w:val="24"/>
                <w:szCs w:val="24"/>
              </w:rPr>
              <w:t>Селедцова</w:t>
            </w:r>
            <w:proofErr w:type="spellEnd"/>
            <w:r>
              <w:rPr>
                <w:rFonts w:ascii="Times New Roman" w:hAnsi="Times New Roman" w:cs="Times New Roman"/>
                <w:sz w:val="24"/>
                <w:szCs w:val="24"/>
              </w:rPr>
              <w:t xml:space="preserve"> Н.А. </w:t>
            </w:r>
            <w:r>
              <w:rPr>
                <w:rFonts w:ascii="Times New Roman" w:hAnsi="Times New Roman" w:cs="Times New Roman"/>
                <w:i/>
                <w:sz w:val="24"/>
                <w:szCs w:val="24"/>
              </w:rPr>
              <w:t>(модератор секции)</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lastRenderedPageBreak/>
              <w:t>Власова С.А.</w:t>
            </w:r>
          </w:p>
          <w:p w:rsidR="008F272C" w:rsidRDefault="008F272C" w:rsidP="007C0D3C">
            <w:pPr>
              <w:jc w:val="both"/>
              <w:rPr>
                <w:rFonts w:ascii="Times New Roman" w:hAnsi="Times New Roman" w:cs="Times New Roman"/>
                <w:i/>
                <w:sz w:val="24"/>
                <w:szCs w:val="24"/>
              </w:rPr>
            </w:pPr>
            <w:r>
              <w:rPr>
                <w:rFonts w:ascii="Times New Roman" w:hAnsi="Times New Roman" w:cs="Times New Roman"/>
                <w:sz w:val="24"/>
                <w:szCs w:val="24"/>
              </w:rPr>
              <w:t xml:space="preserve">Панова Л.М. </w:t>
            </w:r>
            <w:r>
              <w:rPr>
                <w:rFonts w:ascii="Times New Roman" w:hAnsi="Times New Roman" w:cs="Times New Roman"/>
                <w:i/>
                <w:sz w:val="24"/>
                <w:szCs w:val="24"/>
              </w:rPr>
              <w:t>(модератор секции)</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Кищенкова Н.Ю.</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Мареева И.Г.</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Фатеева А.А.</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Морсова Л.А.</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Усина Е.В.</w:t>
            </w:r>
          </w:p>
        </w:tc>
        <w:tc>
          <w:tcPr>
            <w:tcW w:w="2977" w:type="dxa"/>
            <w:tcBorders>
              <w:top w:val="single" w:sz="4" w:space="0" w:color="auto"/>
              <w:left w:val="single" w:sz="4" w:space="0" w:color="auto"/>
              <w:bottom w:val="single" w:sz="4" w:space="0" w:color="auto"/>
              <w:right w:val="single" w:sz="4" w:space="0" w:color="auto"/>
            </w:tcBorders>
          </w:tcPr>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w:t>
            </w:r>
          </w:p>
          <w:p w:rsidR="008F272C" w:rsidRDefault="008F272C" w:rsidP="007C0D3C">
            <w:pPr>
              <w:jc w:val="both"/>
              <w:rPr>
                <w:rFonts w:ascii="Times New Roman" w:hAnsi="Times New Roman" w:cs="Times New Roman"/>
                <w:sz w:val="24"/>
                <w:szCs w:val="24"/>
              </w:rPr>
            </w:pPr>
            <w:r>
              <w:rPr>
                <w:rFonts w:ascii="Times New Roman" w:hAnsi="Times New Roman" w:cs="Times New Roman"/>
                <w:sz w:val="24"/>
                <w:szCs w:val="24"/>
              </w:rPr>
              <w:t xml:space="preserve">Выступления </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t xml:space="preserve">Региональный слет преподавателей-организаторов ОБЖ образовательных организаций Ярославской области </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11.09.19</w:t>
            </w:r>
          </w:p>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ГАУ ДПО ЯО ИРО</w:t>
            </w:r>
          </w:p>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ГУ МЧС России по ЯО</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Колесникова Ю.Н.</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t xml:space="preserve">Проектная сессия «Формирование заказа новых образовательных программ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магистратуры на 2020-2021 учебный год»</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13.09.19</w:t>
            </w: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ФГБОУ ВО ЯГПУ им. </w:t>
            </w:r>
            <w:proofErr w:type="spellStart"/>
            <w:r>
              <w:rPr>
                <w:rFonts w:ascii="Times New Roman" w:hAnsi="Times New Roman" w:cs="Times New Roman"/>
                <w:sz w:val="24"/>
                <w:szCs w:val="24"/>
              </w:rPr>
              <w:t>К.Д.Ушинского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EB20E7" w:rsidRPr="004A2C90" w:rsidRDefault="00EB20E7" w:rsidP="007C0D3C">
            <w:pPr>
              <w:tabs>
                <w:tab w:val="left" w:pos="601"/>
                <w:tab w:val="left" w:pos="631"/>
              </w:tabs>
              <w:ind w:left="176"/>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 xml:space="preserve">Участие в Конкурсном отборе </w:t>
            </w:r>
            <w:r w:rsidRPr="00DB7A2F">
              <w:rPr>
                <w:rFonts w:ascii="Times New Roman" w:hAnsi="Times New Roman" w:cs="Times New Roman"/>
                <w:sz w:val="24"/>
                <w:szCs w:val="24"/>
              </w:rPr>
              <w:t>на предоставление в 2020 го</w:t>
            </w:r>
            <w:r>
              <w:rPr>
                <w:rFonts w:ascii="Times New Roman" w:hAnsi="Times New Roman" w:cs="Times New Roman"/>
                <w:sz w:val="24"/>
                <w:szCs w:val="24"/>
              </w:rPr>
              <w:t xml:space="preserve">ду </w:t>
            </w:r>
            <w:r w:rsidRPr="00DB7A2F">
              <w:rPr>
                <w:rFonts w:ascii="Times New Roman" w:hAnsi="Times New Roman" w:cs="Times New Roman"/>
                <w:sz w:val="24"/>
                <w:szCs w:val="24"/>
              </w:rPr>
              <w:t>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«Развитие образования»</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16-30.09.19</w:t>
            </w:r>
          </w:p>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Министерство Просвещения РФ</w:t>
            </w:r>
          </w:p>
          <w:p w:rsidR="00EB20E7" w:rsidRDefault="00EB20E7"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601"/>
                <w:tab w:val="left" w:pos="631"/>
              </w:tabs>
              <w:ind w:left="176"/>
              <w:jc w:val="both"/>
              <w:rPr>
                <w:rFonts w:ascii="Times New Roman" w:hAnsi="Times New Roman" w:cs="Times New Roman"/>
                <w:sz w:val="24"/>
                <w:szCs w:val="24"/>
              </w:rPr>
            </w:pPr>
            <w:r>
              <w:rPr>
                <w:rFonts w:ascii="Times New Roman" w:hAnsi="Times New Roman" w:cs="Times New Roman"/>
                <w:sz w:val="24"/>
                <w:szCs w:val="24"/>
              </w:rPr>
              <w:t>Рябинкина Н.Б.</w:t>
            </w:r>
          </w:p>
          <w:p w:rsidR="00EB20E7" w:rsidRDefault="00EB20E7" w:rsidP="00EB20E7">
            <w:pPr>
              <w:tabs>
                <w:tab w:val="left" w:pos="601"/>
                <w:tab w:val="left" w:pos="631"/>
              </w:tabs>
              <w:ind w:left="176"/>
              <w:jc w:val="both"/>
              <w:rPr>
                <w:rFonts w:ascii="Times New Roman" w:hAnsi="Times New Roman" w:cs="Times New Roman"/>
                <w:sz w:val="24"/>
                <w:szCs w:val="24"/>
              </w:rPr>
            </w:pPr>
            <w:r>
              <w:rPr>
                <w:rFonts w:ascii="Times New Roman" w:hAnsi="Times New Roman" w:cs="Times New Roman"/>
                <w:sz w:val="24"/>
                <w:szCs w:val="24"/>
              </w:rPr>
              <w:t>Карцева С.С.</w:t>
            </w:r>
          </w:p>
          <w:p w:rsidR="00EB20E7" w:rsidRDefault="00EB20E7" w:rsidP="00EB20E7">
            <w:pPr>
              <w:tabs>
                <w:tab w:val="left" w:pos="601"/>
                <w:tab w:val="left" w:pos="631"/>
              </w:tabs>
              <w:ind w:left="176"/>
              <w:jc w:val="both"/>
              <w:rPr>
                <w:rFonts w:ascii="Times New Roman" w:hAnsi="Times New Roman" w:cs="Times New Roman"/>
                <w:sz w:val="24"/>
                <w:szCs w:val="24"/>
              </w:rPr>
            </w:pPr>
            <w:r>
              <w:rPr>
                <w:rFonts w:ascii="Times New Roman" w:hAnsi="Times New Roman" w:cs="Times New Roman"/>
                <w:sz w:val="24"/>
                <w:szCs w:val="24"/>
              </w:rPr>
              <w:t>Ромашева В.В.</w:t>
            </w:r>
          </w:p>
          <w:p w:rsidR="00EB20E7" w:rsidRDefault="00EB20E7" w:rsidP="00EB20E7">
            <w:pPr>
              <w:tabs>
                <w:tab w:val="left" w:pos="601"/>
                <w:tab w:val="left" w:pos="631"/>
              </w:tabs>
              <w:ind w:left="176"/>
              <w:jc w:val="both"/>
              <w:rPr>
                <w:rFonts w:ascii="Times New Roman" w:hAnsi="Times New Roman" w:cs="Times New Roman"/>
                <w:sz w:val="24"/>
                <w:szCs w:val="24"/>
              </w:rPr>
            </w:pPr>
            <w:r>
              <w:rPr>
                <w:rFonts w:ascii="Times New Roman" w:hAnsi="Times New Roman" w:cs="Times New Roman"/>
                <w:sz w:val="24"/>
                <w:szCs w:val="24"/>
              </w:rPr>
              <w:t>Савченко О.В.</w:t>
            </w:r>
          </w:p>
          <w:p w:rsidR="00EB20E7" w:rsidRDefault="00EB20E7" w:rsidP="00EB20E7">
            <w:pPr>
              <w:tabs>
                <w:tab w:val="left" w:pos="601"/>
                <w:tab w:val="left" w:pos="631"/>
              </w:tabs>
              <w:ind w:left="176"/>
              <w:jc w:val="both"/>
              <w:rPr>
                <w:rFonts w:ascii="Times New Roman" w:hAnsi="Times New Roman" w:cs="Times New Roman"/>
                <w:sz w:val="24"/>
                <w:szCs w:val="24"/>
              </w:rPr>
            </w:pPr>
            <w:r>
              <w:rPr>
                <w:rFonts w:ascii="Times New Roman" w:hAnsi="Times New Roman" w:cs="Times New Roman"/>
                <w:sz w:val="24"/>
                <w:szCs w:val="24"/>
              </w:rPr>
              <w:t>Власова С.А.</w:t>
            </w:r>
          </w:p>
          <w:p w:rsidR="00EB20E7" w:rsidRDefault="00EB20E7" w:rsidP="00EB20E7">
            <w:pPr>
              <w:jc w:val="both"/>
              <w:rPr>
                <w:rFonts w:ascii="Times New Roman" w:hAnsi="Times New Roman" w:cs="Times New Roman"/>
                <w:sz w:val="24"/>
                <w:szCs w:val="24"/>
              </w:rPr>
            </w:pPr>
            <w:r>
              <w:rPr>
                <w:rFonts w:ascii="Times New Roman" w:hAnsi="Times New Roman" w:cs="Times New Roman"/>
                <w:sz w:val="24"/>
                <w:szCs w:val="24"/>
              </w:rPr>
              <w:t xml:space="preserve">   Согомонян И.Э.</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t>Заседание МО кураторов педагогических классов (объединений)</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1 раз в 2 месяца ФГБОУ ВО ЯГПУ им. </w:t>
            </w:r>
            <w:proofErr w:type="spellStart"/>
            <w:r>
              <w:rPr>
                <w:rFonts w:ascii="Times New Roman" w:hAnsi="Times New Roman" w:cs="Times New Roman"/>
                <w:sz w:val="24"/>
                <w:szCs w:val="24"/>
              </w:rPr>
              <w:lastRenderedPageBreak/>
              <w:t>К.Д.Ушинского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Гусева А.В. </w:t>
            </w:r>
          </w:p>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t>Информационно-методический семинар «Совершенствование системы организации и проведения спартакиады обучающихся в СПО» (в рамках ОМО преподавателей физической культуры)</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 xml:space="preserve">10.10.19 </w:t>
            </w:r>
          </w:p>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ГАУ ДПО ЯО ИРО</w:t>
            </w:r>
          </w:p>
          <w:p w:rsidR="00EB20E7" w:rsidRDefault="00EB20E7" w:rsidP="007C0D3C">
            <w:pPr>
              <w:ind w:left="82"/>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Соловьева М.В.</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Выступление по теме «Роль педагога в подготовке и участии обучающихся в спортивно-массовой и оздоровительной работе»</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sidRPr="00EB20E7">
              <w:rPr>
                <w:rFonts w:ascii="Times New Roman" w:eastAsia="Calibri" w:hAnsi="Times New Roman" w:cs="Times New Roman"/>
                <w:sz w:val="24"/>
                <w:szCs w:val="24"/>
                <w:lang w:eastAsia="en-US"/>
              </w:rPr>
              <w:t>Дискуссионная площадка «Педсовет76.РФ по теме «Актуальные вопросы развития регионального профессионального образования. Комплексный подход к повышению квалификации работников профессиональных образовательных организаций в регионе»</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eastAsia="Calibri" w:hAnsi="Times New Roman" w:cs="Times New Roman"/>
                <w:sz w:val="24"/>
                <w:szCs w:val="24"/>
                <w:lang w:eastAsia="en-US"/>
              </w:rPr>
            </w:pPr>
            <w:r w:rsidRPr="00EB20E7">
              <w:rPr>
                <w:rFonts w:ascii="Times New Roman" w:eastAsia="Calibri" w:hAnsi="Times New Roman" w:cs="Times New Roman"/>
                <w:sz w:val="24"/>
                <w:szCs w:val="24"/>
                <w:lang w:eastAsia="en-US"/>
              </w:rPr>
              <w:t>18.10.19</w:t>
            </w:r>
          </w:p>
          <w:p w:rsidR="00EB20E7" w:rsidRDefault="00EB20E7" w:rsidP="00EB20E7">
            <w:pPr>
              <w:jc w:val="both"/>
              <w:rPr>
                <w:rFonts w:ascii="Times New Roman" w:hAnsi="Times New Roman" w:cs="Times New Roman"/>
                <w:sz w:val="24"/>
                <w:szCs w:val="24"/>
              </w:rPr>
            </w:pPr>
            <w:r>
              <w:rPr>
                <w:rFonts w:ascii="Times New Roman" w:hAnsi="Times New Roman" w:cs="Times New Roman"/>
                <w:sz w:val="24"/>
                <w:szCs w:val="24"/>
              </w:rPr>
              <w:t>ГАУ ДПО ЯО ИРО</w:t>
            </w:r>
          </w:p>
          <w:p w:rsidR="00EB20E7" w:rsidRDefault="00EB20E7" w:rsidP="007C0D3C">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Выступление  на тему «</w:t>
            </w:r>
            <w:r w:rsidRPr="00871463">
              <w:rPr>
                <w:rFonts w:ascii="Times New Roman" w:hAnsi="Times New Roman" w:cs="Times New Roman"/>
                <w:sz w:val="24"/>
                <w:szCs w:val="24"/>
              </w:rPr>
              <w:t>Организация деятельности проектных групп как формы внутрифирменного обучения педагогических работников</w:t>
            </w:r>
            <w:r>
              <w:rPr>
                <w:rFonts w:ascii="Times New Roman" w:hAnsi="Times New Roman" w:cs="Times New Roman"/>
                <w:sz w:val="24"/>
                <w:szCs w:val="24"/>
              </w:rPr>
              <w:t>»</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EB20E7">
            <w:pPr>
              <w:rPr>
                <w:rFonts w:ascii="Times New Roman" w:hAnsi="Times New Roman" w:cs="Times New Roman"/>
                <w:sz w:val="24"/>
                <w:szCs w:val="24"/>
              </w:rPr>
            </w:pPr>
            <w:r>
              <w:rPr>
                <w:rFonts w:ascii="Times New Roman" w:hAnsi="Times New Roman" w:cs="Times New Roman"/>
                <w:sz w:val="24"/>
                <w:szCs w:val="24"/>
              </w:rPr>
              <w:t>Информационно-методический семинар «Лингвистическая конференция как форма развития универсальных учебных действий»</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 xml:space="preserve">24.10.19 </w:t>
            </w:r>
          </w:p>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ГАУ ДПО ЯО ИРО</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EB20E7">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Анисимова А.В.</w:t>
            </w:r>
          </w:p>
          <w:p w:rsidR="00EB20E7" w:rsidRDefault="00EB20E7" w:rsidP="00EB20E7">
            <w:pPr>
              <w:ind w:left="82"/>
              <w:jc w:val="both"/>
              <w:rPr>
                <w:rFonts w:ascii="Times New Roman" w:hAnsi="Times New Roman" w:cs="Times New Roman"/>
                <w:sz w:val="24"/>
                <w:szCs w:val="24"/>
              </w:rPr>
            </w:pPr>
            <w:r>
              <w:rPr>
                <w:rFonts w:ascii="Times New Roman" w:hAnsi="Times New Roman" w:cs="Times New Roman"/>
                <w:sz w:val="24"/>
                <w:szCs w:val="24"/>
              </w:rPr>
              <w:t>Соболева В.С.</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Заседание ОМО кураторов педагогических классов (на базе РПК) по теме «Тренинг как интерактивная форма обучения»</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31.10.19 </w:t>
            </w: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ФГБОУ ВО ЯГПУ им. </w:t>
            </w:r>
            <w:proofErr w:type="spellStart"/>
            <w:r>
              <w:rPr>
                <w:rFonts w:ascii="Times New Roman" w:hAnsi="Times New Roman" w:cs="Times New Roman"/>
                <w:sz w:val="24"/>
                <w:szCs w:val="24"/>
              </w:rPr>
              <w:t>К.Д.Ушинского</w:t>
            </w:r>
            <w:proofErr w:type="spellEnd"/>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РПК</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Карцева С.С.</w:t>
            </w:r>
          </w:p>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Гусева А.В.</w:t>
            </w:r>
          </w:p>
          <w:p w:rsidR="00EB20E7" w:rsidRDefault="00EB20E7" w:rsidP="007C0D3C">
            <w:pPr>
              <w:tabs>
                <w:tab w:val="left" w:pos="601"/>
                <w:tab w:val="left" w:pos="631"/>
              </w:tabs>
              <w:jc w:val="both"/>
              <w:rPr>
                <w:rFonts w:ascii="Times New Roman" w:hAnsi="Times New Roman" w:cs="Times New Roman"/>
                <w:sz w:val="24"/>
                <w:szCs w:val="24"/>
              </w:rPr>
            </w:pPr>
          </w:p>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Власова С.А.</w:t>
            </w:r>
          </w:p>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Фадеичева И.В.</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Проведение тренинга</w:t>
            </w:r>
          </w:p>
          <w:p w:rsidR="00EB20E7" w:rsidRDefault="00EB20E7" w:rsidP="007C0D3C">
            <w:pPr>
              <w:ind w:left="82"/>
              <w:jc w:val="both"/>
              <w:rPr>
                <w:rFonts w:ascii="Times New Roman" w:hAnsi="Times New Roman" w:cs="Times New Roman"/>
                <w:sz w:val="24"/>
                <w:szCs w:val="24"/>
              </w:rPr>
            </w:pPr>
          </w:p>
          <w:p w:rsidR="00EB20E7" w:rsidRDefault="00EB20E7" w:rsidP="007C0D3C">
            <w:pPr>
              <w:ind w:left="82"/>
              <w:jc w:val="both"/>
              <w:rPr>
                <w:rFonts w:ascii="Times New Roman" w:hAnsi="Times New Roman" w:cs="Times New Roman"/>
                <w:sz w:val="24"/>
                <w:szCs w:val="24"/>
              </w:rPr>
            </w:pP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Выступление по теме «Организация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в Ростовском педагогическом колледже»</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Семинар-практикум «Практические навыки по подготовке обучающихся школ к действиям в опасных ситуациях на уроках ОБЖ»</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01.11.19</w:t>
            </w: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г. Ярославль, МОУ СОШ № 83</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jc w:val="both"/>
              <w:rPr>
                <w:rFonts w:ascii="Times New Roman" w:hAnsi="Times New Roman" w:cs="Times New Roman"/>
                <w:sz w:val="24"/>
                <w:szCs w:val="24"/>
              </w:rPr>
            </w:pPr>
            <w:r>
              <w:rPr>
                <w:rFonts w:ascii="Times New Roman" w:hAnsi="Times New Roman" w:cs="Times New Roman"/>
                <w:sz w:val="24"/>
                <w:szCs w:val="24"/>
              </w:rPr>
              <w:t>Колесникова Ю.Н.</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Участие</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УМС в рамках работы ОМО преподавателей педагогических специальностей </w:t>
            </w:r>
            <w:r>
              <w:rPr>
                <w:rFonts w:ascii="Times New Roman" w:hAnsi="Times New Roman" w:cs="Times New Roman"/>
                <w:sz w:val="24"/>
                <w:szCs w:val="24"/>
              </w:rPr>
              <w:lastRenderedPageBreak/>
              <w:t>«Интерактивность в педагогическом процессе как основное условие подготовки обучающихся к участию в конкурсах профессионального мастерства, чемпионатах и профессиональных олимпиадах»</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lastRenderedPageBreak/>
              <w:t>14.11.19</w:t>
            </w: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ГПОУ ЯО </w:t>
            </w:r>
            <w:proofErr w:type="spellStart"/>
            <w:r>
              <w:rPr>
                <w:rFonts w:ascii="Times New Roman" w:hAnsi="Times New Roman" w:cs="Times New Roman"/>
                <w:sz w:val="24"/>
                <w:szCs w:val="24"/>
              </w:rPr>
              <w:t>Угличский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индустриально-педагогический колледж</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lastRenderedPageBreak/>
              <w:t>Карцева С.С.</w:t>
            </w:r>
          </w:p>
          <w:p w:rsidR="00EB20E7" w:rsidRDefault="00EB20E7" w:rsidP="007C0D3C">
            <w:pPr>
              <w:tabs>
                <w:tab w:val="left" w:pos="601"/>
                <w:tab w:val="left" w:pos="631"/>
              </w:tabs>
              <w:jc w:val="both"/>
              <w:rPr>
                <w:rFonts w:ascii="Times New Roman" w:hAnsi="Times New Roman" w:cs="Times New Roman"/>
                <w:sz w:val="24"/>
                <w:szCs w:val="24"/>
              </w:rPr>
            </w:pPr>
          </w:p>
          <w:p w:rsidR="00EB20E7" w:rsidRDefault="00EB20E7" w:rsidP="007C0D3C">
            <w:pPr>
              <w:tabs>
                <w:tab w:val="left" w:pos="601"/>
                <w:tab w:val="left" w:pos="631"/>
              </w:tabs>
              <w:jc w:val="both"/>
              <w:rPr>
                <w:rFonts w:ascii="Times New Roman" w:hAnsi="Times New Roman" w:cs="Times New Roman"/>
                <w:sz w:val="24"/>
                <w:szCs w:val="24"/>
              </w:rPr>
            </w:pPr>
          </w:p>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Соловьева М.В.</w:t>
            </w:r>
          </w:p>
          <w:p w:rsidR="00EB20E7" w:rsidRDefault="00EB20E7"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Мухин М.А.</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Выступление «Тренинг как интерактивная форма </w:t>
            </w:r>
            <w:r>
              <w:rPr>
                <w:rFonts w:ascii="Times New Roman" w:hAnsi="Times New Roman" w:cs="Times New Roman"/>
                <w:sz w:val="24"/>
                <w:szCs w:val="24"/>
              </w:rPr>
              <w:lastRenderedPageBreak/>
              <w:t>обучения»</w:t>
            </w: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Участие</w:t>
            </w:r>
          </w:p>
        </w:tc>
      </w:tr>
      <w:tr w:rsidR="00EB20E7" w:rsidTr="00EB20E7">
        <w:tc>
          <w:tcPr>
            <w:tcW w:w="851" w:type="dxa"/>
            <w:tcBorders>
              <w:top w:val="single" w:sz="4" w:space="0" w:color="auto"/>
              <w:left w:val="single" w:sz="4" w:space="0" w:color="auto"/>
              <w:bottom w:val="single" w:sz="4" w:space="0" w:color="auto"/>
              <w:right w:val="single" w:sz="4" w:space="0" w:color="auto"/>
            </w:tcBorders>
          </w:tcPr>
          <w:p w:rsidR="00EB20E7" w:rsidRPr="008F272C" w:rsidRDefault="00EB20E7"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Информационно-методический семинар «Технология сопровождения индивидуальных проектов обучающихся, </w:t>
            </w:r>
            <w:proofErr w:type="spellStart"/>
            <w:r>
              <w:rPr>
                <w:rFonts w:ascii="Times New Roman" w:hAnsi="Times New Roman" w:cs="Times New Roman"/>
                <w:sz w:val="24"/>
                <w:szCs w:val="24"/>
              </w:rPr>
              <w:t>критериальное</w:t>
            </w:r>
            <w:proofErr w:type="spellEnd"/>
            <w:r>
              <w:rPr>
                <w:rFonts w:ascii="Times New Roman" w:hAnsi="Times New Roman" w:cs="Times New Roman"/>
                <w:sz w:val="24"/>
                <w:szCs w:val="24"/>
              </w:rPr>
              <w:t xml:space="preserve"> оценивание в проектной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20.11.19</w:t>
            </w:r>
          </w:p>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 xml:space="preserve">ГПОУ ЯО </w:t>
            </w:r>
            <w:proofErr w:type="spellStart"/>
            <w:r>
              <w:rPr>
                <w:rFonts w:ascii="Times New Roman" w:hAnsi="Times New Roman" w:cs="Times New Roman"/>
                <w:sz w:val="24"/>
                <w:szCs w:val="24"/>
              </w:rPr>
              <w:t>Переславский</w:t>
            </w:r>
            <w:proofErr w:type="spellEnd"/>
            <w:r>
              <w:rPr>
                <w:rFonts w:ascii="Times New Roman" w:hAnsi="Times New Roman" w:cs="Times New Roman"/>
                <w:sz w:val="24"/>
                <w:szCs w:val="24"/>
              </w:rPr>
              <w:t xml:space="preserve"> колледж им. </w:t>
            </w:r>
            <w:proofErr w:type="spellStart"/>
            <w:r>
              <w:rPr>
                <w:rFonts w:ascii="Times New Roman" w:hAnsi="Times New Roman" w:cs="Times New Roman"/>
                <w:sz w:val="24"/>
                <w:szCs w:val="24"/>
              </w:rPr>
              <w:t>А.Невского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EB20E7" w:rsidRDefault="00EB20E7" w:rsidP="007C0D3C">
            <w:pPr>
              <w:tabs>
                <w:tab w:val="left" w:pos="601"/>
                <w:tab w:val="left" w:pos="631"/>
              </w:tabs>
              <w:jc w:val="both"/>
              <w:rPr>
                <w:rFonts w:ascii="Times New Roman" w:hAnsi="Times New Roman" w:cs="Times New Roman"/>
                <w:sz w:val="24"/>
                <w:szCs w:val="24"/>
              </w:rPr>
            </w:pPr>
            <w:proofErr w:type="spellStart"/>
            <w:r>
              <w:rPr>
                <w:rFonts w:ascii="Times New Roman" w:hAnsi="Times New Roman" w:cs="Times New Roman"/>
                <w:sz w:val="24"/>
                <w:szCs w:val="24"/>
              </w:rPr>
              <w:t>Федорчук</w:t>
            </w:r>
            <w:proofErr w:type="spellEnd"/>
            <w:r>
              <w:rPr>
                <w:rFonts w:ascii="Times New Roman" w:hAnsi="Times New Roman" w:cs="Times New Roman"/>
                <w:sz w:val="24"/>
                <w:szCs w:val="24"/>
              </w:rPr>
              <w:t xml:space="preserve"> Ю.В.</w:t>
            </w:r>
          </w:p>
        </w:tc>
        <w:tc>
          <w:tcPr>
            <w:tcW w:w="2977" w:type="dxa"/>
            <w:tcBorders>
              <w:top w:val="single" w:sz="4" w:space="0" w:color="auto"/>
              <w:left w:val="single" w:sz="4" w:space="0" w:color="auto"/>
              <w:bottom w:val="single" w:sz="4" w:space="0" w:color="auto"/>
              <w:right w:val="single" w:sz="4" w:space="0" w:color="auto"/>
            </w:tcBorders>
          </w:tcPr>
          <w:p w:rsidR="00EB20E7" w:rsidRDefault="00EB20E7" w:rsidP="007C0D3C">
            <w:pPr>
              <w:ind w:left="82"/>
              <w:jc w:val="both"/>
              <w:rPr>
                <w:rFonts w:ascii="Times New Roman" w:hAnsi="Times New Roman" w:cs="Times New Roman"/>
                <w:sz w:val="24"/>
                <w:szCs w:val="24"/>
              </w:rPr>
            </w:pPr>
            <w:r>
              <w:rPr>
                <w:rFonts w:ascii="Times New Roman" w:hAnsi="Times New Roman" w:cs="Times New Roman"/>
                <w:sz w:val="24"/>
                <w:szCs w:val="24"/>
              </w:rPr>
              <w:t>Участие</w:t>
            </w:r>
          </w:p>
        </w:tc>
      </w:tr>
      <w:tr w:rsidR="006F531C" w:rsidTr="00EB20E7">
        <w:tc>
          <w:tcPr>
            <w:tcW w:w="851" w:type="dxa"/>
            <w:tcBorders>
              <w:top w:val="single" w:sz="4" w:space="0" w:color="auto"/>
              <w:left w:val="single" w:sz="4" w:space="0" w:color="auto"/>
              <w:bottom w:val="single" w:sz="4" w:space="0" w:color="auto"/>
              <w:right w:val="single" w:sz="4" w:space="0" w:color="auto"/>
            </w:tcBorders>
          </w:tcPr>
          <w:p w:rsidR="006F531C" w:rsidRPr="008F272C" w:rsidRDefault="006F531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Первые итоги реализации «Методических рекомендаций по трудным вопросам преподавания истории в СПО» (круглый стол)</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27.11.19</w:t>
            </w: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ГАУ ДПО ЯО ИРО</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Слышкина С.П.</w:t>
            </w:r>
          </w:p>
        </w:tc>
        <w:tc>
          <w:tcPr>
            <w:tcW w:w="2977"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участие</w:t>
            </w:r>
          </w:p>
        </w:tc>
      </w:tr>
      <w:tr w:rsidR="006F531C" w:rsidTr="00EB20E7">
        <w:tc>
          <w:tcPr>
            <w:tcW w:w="851" w:type="dxa"/>
            <w:tcBorders>
              <w:top w:val="single" w:sz="4" w:space="0" w:color="auto"/>
              <w:left w:val="single" w:sz="4" w:space="0" w:color="auto"/>
              <w:bottom w:val="single" w:sz="4" w:space="0" w:color="auto"/>
              <w:right w:val="single" w:sz="4" w:space="0" w:color="auto"/>
            </w:tcBorders>
          </w:tcPr>
          <w:p w:rsidR="006F531C" w:rsidRPr="008F272C" w:rsidRDefault="006F531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Муниципальная конференция «Использование современных образовательных технологий в дошкольном образовании</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03.12.19</w:t>
            </w: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РМР</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Рябинкина Н.Б.</w:t>
            </w: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Усина Е.В.</w:t>
            </w:r>
          </w:p>
          <w:p w:rsidR="006F531C" w:rsidRDefault="006F531C" w:rsidP="007C0D3C">
            <w:pPr>
              <w:jc w:val="both"/>
              <w:rPr>
                <w:rFonts w:ascii="Times New Roman" w:hAnsi="Times New Roman" w:cs="Times New Roman"/>
                <w:sz w:val="24"/>
                <w:szCs w:val="24"/>
              </w:rPr>
            </w:pPr>
            <w:proofErr w:type="spellStart"/>
            <w:r>
              <w:rPr>
                <w:rFonts w:ascii="Times New Roman" w:hAnsi="Times New Roman" w:cs="Times New Roman"/>
                <w:sz w:val="24"/>
                <w:szCs w:val="24"/>
              </w:rPr>
              <w:t>Селедцова</w:t>
            </w:r>
            <w:proofErr w:type="spellEnd"/>
            <w:r>
              <w:rPr>
                <w:rFonts w:ascii="Times New Roman" w:hAnsi="Times New Roman" w:cs="Times New Roman"/>
                <w:sz w:val="24"/>
                <w:szCs w:val="24"/>
              </w:rPr>
              <w:t xml:space="preserve"> Н.А.</w:t>
            </w: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Савченко О.В.</w:t>
            </w:r>
          </w:p>
        </w:tc>
        <w:tc>
          <w:tcPr>
            <w:tcW w:w="2977"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Выступление на пленарном заседании на тему «Образовательные возможности ГПОУ ЯО Ростовского педагогического колледжа»</w:t>
            </w:r>
          </w:p>
          <w:p w:rsidR="006F531C" w:rsidRDefault="006F531C" w:rsidP="007C0D3C">
            <w:pPr>
              <w:ind w:left="82"/>
              <w:jc w:val="both"/>
              <w:rPr>
                <w:rFonts w:ascii="Times New Roman" w:hAnsi="Times New Roman" w:cs="Times New Roman"/>
                <w:sz w:val="24"/>
                <w:szCs w:val="24"/>
              </w:rPr>
            </w:pP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Эксперты тематической выставки</w:t>
            </w:r>
          </w:p>
          <w:p w:rsidR="006F531C" w:rsidRDefault="006F531C" w:rsidP="007C0D3C">
            <w:pPr>
              <w:ind w:left="82"/>
              <w:jc w:val="both"/>
              <w:rPr>
                <w:rFonts w:ascii="Times New Roman" w:hAnsi="Times New Roman" w:cs="Times New Roman"/>
                <w:sz w:val="24"/>
                <w:szCs w:val="24"/>
              </w:rPr>
            </w:pP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Проведение мастер-классов по темам «Дидактические игры с применением ИКТ», «Личный сайт воспитателя»</w:t>
            </w:r>
          </w:p>
        </w:tc>
      </w:tr>
      <w:tr w:rsidR="006F531C" w:rsidTr="00EB20E7">
        <w:tc>
          <w:tcPr>
            <w:tcW w:w="851" w:type="dxa"/>
            <w:tcBorders>
              <w:top w:val="single" w:sz="4" w:space="0" w:color="auto"/>
              <w:left w:val="single" w:sz="4" w:space="0" w:color="auto"/>
              <w:bottom w:val="single" w:sz="4" w:space="0" w:color="auto"/>
              <w:right w:val="single" w:sz="4" w:space="0" w:color="auto"/>
            </w:tcBorders>
          </w:tcPr>
          <w:p w:rsidR="006F531C" w:rsidRPr="008F272C" w:rsidRDefault="006F531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F531C" w:rsidRPr="00AA6B41" w:rsidRDefault="006F531C" w:rsidP="007C0D3C">
            <w:pPr>
              <w:tabs>
                <w:tab w:val="left" w:pos="567"/>
              </w:tabs>
              <w:jc w:val="both"/>
              <w:rPr>
                <w:rFonts w:ascii="Times New Roman" w:eastAsia="Times New Roman" w:hAnsi="Times New Roman" w:cs="Times New Roman"/>
                <w:sz w:val="24"/>
                <w:szCs w:val="24"/>
                <w:lang w:eastAsia="zh-CN"/>
              </w:rPr>
            </w:pPr>
            <w:r w:rsidRPr="00AA6B41">
              <w:rPr>
                <w:rFonts w:ascii="Times New Roman" w:eastAsia="Times New Roman" w:hAnsi="Times New Roman" w:cs="Times New Roman"/>
                <w:sz w:val="24"/>
                <w:szCs w:val="24"/>
                <w:lang w:eastAsia="zh-CN"/>
              </w:rPr>
              <w:t>Учебно-методический семинар по теме «Актуальные вопросы современного музыкального образования»</w:t>
            </w:r>
            <w:r w:rsidRPr="00AA6B41">
              <w:rPr>
                <w:rFonts w:ascii="Times New Roman" w:eastAsia="Times New Roman" w:hAnsi="Times New Roman" w:cs="Times New Roman"/>
                <w:b/>
                <w:sz w:val="24"/>
                <w:szCs w:val="24"/>
                <w:lang w:eastAsia="zh-CN"/>
              </w:rPr>
              <w:t xml:space="preserve"> </w:t>
            </w:r>
            <w:r w:rsidRPr="00AA6B41">
              <w:rPr>
                <w:rFonts w:ascii="Times New Roman" w:eastAsia="Times New Roman" w:hAnsi="Times New Roman" w:cs="Times New Roman"/>
                <w:sz w:val="24"/>
                <w:szCs w:val="24"/>
                <w:lang w:eastAsia="zh-CN"/>
              </w:rPr>
              <w:t xml:space="preserve">для </w:t>
            </w:r>
            <w:r w:rsidRPr="00AA6B41">
              <w:rPr>
                <w:rFonts w:ascii="Times New Roman" w:eastAsia="Times New Roman" w:hAnsi="Times New Roman" w:cs="Times New Roman"/>
                <w:sz w:val="24"/>
                <w:szCs w:val="24"/>
                <w:lang w:eastAsia="zh-CN"/>
              </w:rPr>
              <w:lastRenderedPageBreak/>
              <w:t>педагогических работников УГС 44.00.00; 53.00.00, учителей музыки общеобразовательных организаций Ростовского МР, музыкальных руководителей ДОО Ростовского МР</w:t>
            </w:r>
          </w:p>
          <w:p w:rsidR="006F531C" w:rsidRPr="00566C40" w:rsidRDefault="006F531C" w:rsidP="007C0D3C">
            <w:pPr>
              <w:pStyle w:val="3294959b47f8601651d1c94b754bfda2a5c8b0e714da563fe90b98cef41456e9db9fe9049761426654245bb2dd862eecmsonormal"/>
              <w:shd w:val="clear" w:color="auto" w:fill="FFFFFF"/>
            </w:pP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03.12.19</w:t>
            </w:r>
          </w:p>
          <w:p w:rsidR="006F531C" w:rsidRPr="00AA6B41" w:rsidRDefault="006F531C" w:rsidP="007C0D3C">
            <w:pPr>
              <w:ind w:left="82"/>
              <w:jc w:val="both"/>
              <w:rPr>
                <w:rFonts w:ascii="Times New Roman" w:hAnsi="Times New Roman" w:cs="Times New Roman"/>
                <w:sz w:val="24"/>
                <w:szCs w:val="24"/>
              </w:rPr>
            </w:pPr>
            <w:r w:rsidRPr="00AA6B41">
              <w:rPr>
                <w:rFonts w:ascii="Times New Roman" w:eastAsia="Times New Roman" w:hAnsi="Times New Roman" w:cs="Times New Roman"/>
                <w:sz w:val="24"/>
                <w:szCs w:val="24"/>
                <w:lang w:eastAsia="zh-CN"/>
              </w:rPr>
              <w:t xml:space="preserve">Центр развития профессионального </w:t>
            </w:r>
            <w:r w:rsidRPr="00AA6B41">
              <w:rPr>
                <w:rFonts w:ascii="Times New Roman" w:eastAsia="Times New Roman" w:hAnsi="Times New Roman" w:cs="Times New Roman"/>
                <w:sz w:val="24"/>
                <w:szCs w:val="24"/>
                <w:lang w:eastAsia="zh-CN"/>
              </w:rPr>
              <w:lastRenderedPageBreak/>
              <w:t>образования ГАУ ДПО ЯО ИРО</w:t>
            </w:r>
            <w:r>
              <w:rPr>
                <w:rFonts w:ascii="Times New Roman" w:hAnsi="Times New Roman" w:cs="Times New Roman"/>
                <w:sz w:val="24"/>
                <w:szCs w:val="24"/>
              </w:rPr>
              <w:t>, ГПОУ ЯО РПК</w:t>
            </w:r>
            <w:r w:rsidRPr="00AA6B41">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lastRenderedPageBreak/>
              <w:t>Карцева С.С.</w:t>
            </w: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lastRenderedPageBreak/>
              <w:t>Панова  Л.М.</w:t>
            </w: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Калиничева Н.В.</w:t>
            </w: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Кищенкова Н.Ю.</w:t>
            </w: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Мироненко И.В.</w:t>
            </w: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Морсова Л.А.</w:t>
            </w: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Pr="004A2C90"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Студенты специальности «Музыкальное образование» (20 чел.)</w:t>
            </w:r>
          </w:p>
        </w:tc>
        <w:tc>
          <w:tcPr>
            <w:tcW w:w="2977"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проведение семинара</w:t>
            </w:r>
          </w:p>
          <w:p w:rsidR="006F531C" w:rsidRDefault="006F531C" w:rsidP="007C0D3C">
            <w:pPr>
              <w:ind w:left="82"/>
              <w:jc w:val="both"/>
              <w:rPr>
                <w:rFonts w:ascii="Times New Roman" w:hAnsi="Times New Roman" w:cs="Times New Roman"/>
                <w:sz w:val="24"/>
                <w:szCs w:val="24"/>
              </w:rPr>
            </w:pP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проведение мастер-класса</w:t>
            </w: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Выступление на пленарной части семинара, подготовка музыкальных выступлений студентов</w:t>
            </w:r>
          </w:p>
          <w:p w:rsidR="006F531C" w:rsidRDefault="006F531C" w:rsidP="007C0D3C">
            <w:pPr>
              <w:ind w:left="82"/>
              <w:jc w:val="both"/>
              <w:rPr>
                <w:rFonts w:ascii="Times New Roman" w:hAnsi="Times New Roman" w:cs="Times New Roman"/>
                <w:sz w:val="24"/>
                <w:szCs w:val="24"/>
              </w:rPr>
            </w:pP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Проведение мастер-класса, подготовка музыкальных выступлений студентов</w:t>
            </w:r>
          </w:p>
          <w:p w:rsidR="006F531C" w:rsidRDefault="006F531C" w:rsidP="007C0D3C">
            <w:pPr>
              <w:ind w:left="82"/>
              <w:jc w:val="both"/>
              <w:rPr>
                <w:rFonts w:ascii="Times New Roman" w:hAnsi="Times New Roman" w:cs="Times New Roman"/>
                <w:sz w:val="24"/>
                <w:szCs w:val="24"/>
              </w:rPr>
            </w:pP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Участие</w:t>
            </w:r>
          </w:p>
        </w:tc>
      </w:tr>
      <w:tr w:rsidR="006F531C" w:rsidTr="00EB20E7">
        <w:tc>
          <w:tcPr>
            <w:tcW w:w="851" w:type="dxa"/>
            <w:tcBorders>
              <w:top w:val="single" w:sz="4" w:space="0" w:color="auto"/>
              <w:left w:val="single" w:sz="4" w:space="0" w:color="auto"/>
              <w:bottom w:val="single" w:sz="4" w:space="0" w:color="auto"/>
              <w:right w:val="single" w:sz="4" w:space="0" w:color="auto"/>
            </w:tcBorders>
          </w:tcPr>
          <w:p w:rsidR="006F531C" w:rsidRPr="008F272C" w:rsidRDefault="006F531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F531C" w:rsidRPr="00AA6B41" w:rsidRDefault="006F531C" w:rsidP="007C0D3C">
            <w:pPr>
              <w:tabs>
                <w:tab w:val="left" w:pos="567"/>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Межрегиональный этап Международной Ярмарки социально-педагогических инноваций</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sidRPr="006712E4">
              <w:rPr>
                <w:rFonts w:ascii="Times New Roman" w:hAnsi="Times New Roman" w:cs="Times New Roman"/>
                <w:sz w:val="24"/>
                <w:szCs w:val="24"/>
              </w:rPr>
              <w:t>13</w:t>
            </w:r>
            <w:r>
              <w:rPr>
                <w:rFonts w:ascii="Times New Roman" w:hAnsi="Times New Roman" w:cs="Times New Roman"/>
                <w:sz w:val="24"/>
                <w:szCs w:val="24"/>
              </w:rPr>
              <w:t>.</w:t>
            </w:r>
            <w:r w:rsidRPr="006712E4">
              <w:rPr>
                <w:rFonts w:ascii="Times New Roman" w:hAnsi="Times New Roman" w:cs="Times New Roman"/>
                <w:sz w:val="24"/>
                <w:szCs w:val="24"/>
              </w:rPr>
              <w:t>12</w:t>
            </w:r>
            <w:r>
              <w:rPr>
                <w:rFonts w:ascii="Times New Roman" w:hAnsi="Times New Roman" w:cs="Times New Roman"/>
                <w:sz w:val="24"/>
                <w:szCs w:val="24"/>
              </w:rPr>
              <w:t>.</w:t>
            </w:r>
            <w:r w:rsidRPr="006712E4">
              <w:rPr>
                <w:rFonts w:ascii="Times New Roman" w:hAnsi="Times New Roman" w:cs="Times New Roman"/>
                <w:sz w:val="24"/>
                <w:szCs w:val="24"/>
              </w:rPr>
              <w:t>19</w:t>
            </w:r>
          </w:p>
          <w:p w:rsidR="006F531C" w:rsidRDefault="006F531C" w:rsidP="007C0D3C">
            <w:pPr>
              <w:ind w:left="8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Департамент образования ЯО</w:t>
            </w:r>
          </w:p>
          <w:p w:rsidR="006F531C" w:rsidRPr="00AA6B41" w:rsidRDefault="006F531C" w:rsidP="006F531C">
            <w:pPr>
              <w:ind w:left="8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Управление образования РМР</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Карцева С.С.</w:t>
            </w: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Ромашева В.В.</w:t>
            </w:r>
          </w:p>
        </w:tc>
        <w:tc>
          <w:tcPr>
            <w:tcW w:w="2977"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Эксперты Ярмарки</w:t>
            </w:r>
          </w:p>
        </w:tc>
      </w:tr>
      <w:tr w:rsidR="006F531C" w:rsidTr="00EB20E7">
        <w:tc>
          <w:tcPr>
            <w:tcW w:w="851" w:type="dxa"/>
            <w:tcBorders>
              <w:top w:val="single" w:sz="4" w:space="0" w:color="auto"/>
              <w:left w:val="single" w:sz="4" w:space="0" w:color="auto"/>
              <w:bottom w:val="single" w:sz="4" w:space="0" w:color="auto"/>
              <w:right w:val="single" w:sz="4" w:space="0" w:color="auto"/>
            </w:tcBorders>
          </w:tcPr>
          <w:p w:rsidR="006F531C" w:rsidRPr="008F272C" w:rsidRDefault="006F531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F531C" w:rsidRDefault="006F531C" w:rsidP="007C0D3C">
            <w:pPr>
              <w:tabs>
                <w:tab w:val="left" w:pos="567"/>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Вторая Всероссийская научно-практическая конференция «Опыт и перспективы реализации ФГОС в современной школе»</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До 15.12.19</w:t>
            </w: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ФГБОУ ВО ЯГПУ им. К.Д. Ушинского</w:t>
            </w:r>
          </w:p>
          <w:p w:rsidR="006F531C" w:rsidRPr="00AA6B41" w:rsidRDefault="006F531C" w:rsidP="007C0D3C">
            <w:pPr>
              <w:ind w:left="82"/>
              <w:jc w:val="both"/>
              <w:rPr>
                <w:rFonts w:ascii="Times New Roman" w:eastAsia="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Панова Л.М.</w:t>
            </w: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p>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 xml:space="preserve">Кищенкова Н.Ю. </w:t>
            </w:r>
          </w:p>
        </w:tc>
        <w:tc>
          <w:tcPr>
            <w:tcW w:w="2977"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inherit" w:eastAsia="Times New Roman" w:hAnsi="inherit" w:cs="Times New Roman"/>
                <w:bCs/>
                <w:color w:val="444444"/>
                <w:sz w:val="24"/>
                <w:szCs w:val="24"/>
                <w:bdr w:val="none" w:sz="0" w:space="0" w:color="auto" w:frame="1"/>
              </w:rPr>
            </w:pPr>
            <w:r>
              <w:rPr>
                <w:rFonts w:ascii="Times New Roman" w:hAnsi="Times New Roman" w:cs="Times New Roman"/>
                <w:sz w:val="24"/>
                <w:szCs w:val="24"/>
              </w:rPr>
              <w:t>Публикация «</w:t>
            </w:r>
            <w:r w:rsidRPr="00F0782C">
              <w:rPr>
                <w:rFonts w:ascii="Times New Roman" w:hAnsi="Times New Roman" w:cs="Times New Roman"/>
                <w:sz w:val="24"/>
                <w:szCs w:val="24"/>
              </w:rPr>
              <w:t>Междисциплинарное взаимодействие в процессе подготовки студентов специальности 53.02.01 «Музыкальное образование»</w:t>
            </w:r>
            <w:r w:rsidRPr="00F0782C">
              <w:rPr>
                <w:rFonts w:ascii="inherit" w:eastAsia="Times New Roman" w:hAnsi="inherit" w:cs="Times New Roman"/>
                <w:bCs/>
                <w:color w:val="444444"/>
                <w:sz w:val="24"/>
                <w:szCs w:val="24"/>
                <w:bdr w:val="none" w:sz="0" w:space="0" w:color="auto" w:frame="1"/>
              </w:rPr>
              <w:t> </w:t>
            </w:r>
          </w:p>
          <w:p w:rsidR="006F531C" w:rsidRDefault="006F531C" w:rsidP="007C0D3C">
            <w:pPr>
              <w:ind w:left="82"/>
              <w:jc w:val="both"/>
              <w:rPr>
                <w:rFonts w:ascii="Times New Roman" w:hAnsi="Times New Roman" w:cs="Times New Roman"/>
                <w:sz w:val="24"/>
                <w:szCs w:val="24"/>
              </w:rPr>
            </w:pPr>
          </w:p>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Публикация «</w:t>
            </w:r>
            <w:r w:rsidRPr="00154555">
              <w:rPr>
                <w:rFonts w:ascii="Times New Roman" w:eastAsia="Times New Roman" w:hAnsi="Times New Roman" w:cs="Times New Roman"/>
                <w:color w:val="000000"/>
                <w:sz w:val="24"/>
                <w:szCs w:val="24"/>
                <w:lang w:eastAsia="ar-SA"/>
              </w:rPr>
              <w:t xml:space="preserve">Ассоциативный метод в вокально-хоровой работе </w:t>
            </w:r>
            <w:r w:rsidRPr="00154555">
              <w:rPr>
                <w:rFonts w:ascii="Times New Roman" w:eastAsia="Times New Roman" w:hAnsi="Times New Roman" w:cs="Times New Roman"/>
                <w:color w:val="000000"/>
                <w:sz w:val="24"/>
                <w:szCs w:val="24"/>
                <w:lang w:eastAsia="ar-SA"/>
              </w:rPr>
              <w:lastRenderedPageBreak/>
              <w:t>учителя музыки</w:t>
            </w:r>
            <w:r>
              <w:rPr>
                <w:rFonts w:ascii="Times New Roman" w:eastAsia="Times New Roman" w:hAnsi="Times New Roman" w:cs="Times New Roman"/>
                <w:color w:val="000000"/>
                <w:sz w:val="24"/>
                <w:szCs w:val="24"/>
                <w:lang w:eastAsia="ar-SA"/>
              </w:rPr>
              <w:t>»</w:t>
            </w:r>
          </w:p>
        </w:tc>
      </w:tr>
      <w:tr w:rsidR="006F531C" w:rsidTr="00EB20E7">
        <w:tc>
          <w:tcPr>
            <w:tcW w:w="851" w:type="dxa"/>
            <w:tcBorders>
              <w:top w:val="single" w:sz="4" w:space="0" w:color="auto"/>
              <w:left w:val="single" w:sz="4" w:space="0" w:color="auto"/>
              <w:bottom w:val="single" w:sz="4" w:space="0" w:color="auto"/>
              <w:right w:val="single" w:sz="4" w:space="0" w:color="auto"/>
            </w:tcBorders>
          </w:tcPr>
          <w:p w:rsidR="006F531C" w:rsidRPr="008F272C" w:rsidRDefault="006F531C" w:rsidP="008F272C">
            <w:pPr>
              <w:pStyle w:val="ad"/>
              <w:numPr>
                <w:ilvl w:val="0"/>
                <w:numId w:val="38"/>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F531C" w:rsidRPr="00AA6B41" w:rsidRDefault="006F531C" w:rsidP="007C0D3C">
            <w:pPr>
              <w:tabs>
                <w:tab w:val="left" w:pos="567"/>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Семинар «Эффективные практики использования современного учебного оборудования в подготовке педагогических кадров</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18.12.19</w:t>
            </w:r>
          </w:p>
          <w:p w:rsidR="006F531C" w:rsidRPr="00AA6B41" w:rsidRDefault="006F531C" w:rsidP="007C0D3C">
            <w:pPr>
              <w:ind w:left="8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ГПОАУ ЯО ЯПК</w:t>
            </w:r>
          </w:p>
        </w:tc>
        <w:tc>
          <w:tcPr>
            <w:tcW w:w="2835" w:type="dxa"/>
            <w:tcBorders>
              <w:top w:val="single" w:sz="4" w:space="0" w:color="auto"/>
              <w:left w:val="single" w:sz="4" w:space="0" w:color="auto"/>
              <w:bottom w:val="single" w:sz="4" w:space="0" w:color="auto"/>
              <w:right w:val="single" w:sz="4" w:space="0" w:color="auto"/>
            </w:tcBorders>
          </w:tcPr>
          <w:p w:rsidR="006F531C" w:rsidRDefault="006F531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Рудаков В.Ю.</w:t>
            </w:r>
          </w:p>
        </w:tc>
        <w:tc>
          <w:tcPr>
            <w:tcW w:w="2977" w:type="dxa"/>
            <w:tcBorders>
              <w:top w:val="single" w:sz="4" w:space="0" w:color="auto"/>
              <w:left w:val="single" w:sz="4" w:space="0" w:color="auto"/>
              <w:bottom w:val="single" w:sz="4" w:space="0" w:color="auto"/>
              <w:right w:val="single" w:sz="4" w:space="0" w:color="auto"/>
            </w:tcBorders>
          </w:tcPr>
          <w:p w:rsidR="006F531C" w:rsidRDefault="006F531C" w:rsidP="007C0D3C">
            <w:pPr>
              <w:ind w:left="82"/>
              <w:jc w:val="both"/>
              <w:rPr>
                <w:rFonts w:ascii="Times New Roman" w:hAnsi="Times New Roman" w:cs="Times New Roman"/>
                <w:sz w:val="24"/>
                <w:szCs w:val="24"/>
              </w:rPr>
            </w:pPr>
            <w:r>
              <w:rPr>
                <w:rFonts w:ascii="Times New Roman" w:hAnsi="Times New Roman" w:cs="Times New Roman"/>
                <w:sz w:val="24"/>
                <w:szCs w:val="24"/>
              </w:rPr>
              <w:t>Участие</w:t>
            </w:r>
          </w:p>
        </w:tc>
      </w:tr>
    </w:tbl>
    <w:p w:rsidR="008F272C" w:rsidRDefault="008F272C" w:rsidP="008F272C">
      <w:pPr>
        <w:spacing w:line="360" w:lineRule="auto"/>
        <w:ind w:firstLine="426"/>
        <w:jc w:val="both"/>
        <w:rPr>
          <w:rFonts w:ascii="Times New Roman" w:hAnsi="Times New Roman"/>
          <w:i/>
          <w:sz w:val="24"/>
          <w:szCs w:val="24"/>
        </w:rPr>
      </w:pPr>
    </w:p>
    <w:p w:rsidR="008F272C" w:rsidRDefault="008F272C" w:rsidP="00A53428">
      <w:pPr>
        <w:spacing w:after="0" w:line="276" w:lineRule="auto"/>
        <w:ind w:firstLine="567"/>
        <w:jc w:val="center"/>
        <w:rPr>
          <w:rFonts w:ascii="Times New Roman" w:hAnsi="Times New Roman" w:cs="Times New Roman"/>
          <w:color w:val="FF0000"/>
          <w:sz w:val="28"/>
          <w:szCs w:val="28"/>
        </w:rPr>
      </w:pPr>
    </w:p>
    <w:p w:rsidR="006F531C" w:rsidRPr="00F012E8" w:rsidRDefault="006F531C" w:rsidP="006F531C">
      <w:pPr>
        <w:pStyle w:val="ad"/>
        <w:spacing w:line="360" w:lineRule="auto"/>
        <w:ind w:left="0" w:firstLine="851"/>
        <w:jc w:val="center"/>
        <w:rPr>
          <w:rFonts w:ascii="Times New Roman" w:hAnsi="Times New Roman" w:cs="Times New Roman"/>
          <w:b/>
          <w:sz w:val="28"/>
          <w:szCs w:val="28"/>
        </w:rPr>
      </w:pPr>
      <w:r w:rsidRPr="00F012E8">
        <w:rPr>
          <w:rFonts w:ascii="Times New Roman" w:hAnsi="Times New Roman" w:cs="Times New Roman"/>
          <w:b/>
          <w:sz w:val="28"/>
          <w:szCs w:val="28"/>
        </w:rPr>
        <w:t>Результаты участия</w:t>
      </w:r>
      <w:r w:rsidR="00F012E8" w:rsidRPr="00F012E8">
        <w:rPr>
          <w:rFonts w:ascii="Times New Roman" w:hAnsi="Times New Roman" w:cs="Times New Roman"/>
          <w:b/>
          <w:sz w:val="28"/>
          <w:szCs w:val="28"/>
        </w:rPr>
        <w:t xml:space="preserve"> педагогических работников</w:t>
      </w:r>
      <w:r w:rsidRPr="00F012E8">
        <w:rPr>
          <w:rFonts w:ascii="Times New Roman" w:hAnsi="Times New Roman" w:cs="Times New Roman"/>
          <w:b/>
          <w:sz w:val="28"/>
          <w:szCs w:val="28"/>
        </w:rPr>
        <w:t xml:space="preserve"> в конкурсах профессиональной направленности</w:t>
      </w:r>
    </w:p>
    <w:tbl>
      <w:tblPr>
        <w:tblStyle w:val="ac"/>
        <w:tblpPr w:leftFromText="180" w:rightFromText="180" w:vertAnchor="text" w:horzAnchor="margin" w:tblpXSpec="center" w:tblpY="394"/>
        <w:tblW w:w="5000" w:type="pct"/>
        <w:tblLook w:val="04A0" w:firstRow="1" w:lastRow="0" w:firstColumn="1" w:lastColumn="0" w:noHBand="0" w:noVBand="1"/>
      </w:tblPr>
      <w:tblGrid>
        <w:gridCol w:w="4929"/>
        <w:gridCol w:w="3768"/>
        <w:gridCol w:w="2394"/>
        <w:gridCol w:w="3128"/>
      </w:tblGrid>
      <w:tr w:rsidR="006F531C" w:rsidTr="00F215B0">
        <w:trPr>
          <w:trHeight w:val="435"/>
        </w:trPr>
        <w:tc>
          <w:tcPr>
            <w:tcW w:w="1733" w:type="pct"/>
            <w:tcBorders>
              <w:top w:val="single" w:sz="4" w:space="0" w:color="auto"/>
              <w:left w:val="single" w:sz="4" w:space="0" w:color="auto"/>
              <w:bottom w:val="single" w:sz="4" w:space="0" w:color="auto"/>
              <w:right w:val="single" w:sz="4" w:space="0" w:color="auto"/>
            </w:tcBorders>
          </w:tcPr>
          <w:p w:rsidR="006F531C" w:rsidRPr="00B47EB4" w:rsidRDefault="006F531C" w:rsidP="007C0D3C">
            <w:pPr>
              <w:jc w:val="center"/>
              <w:rPr>
                <w:rFonts w:ascii="Times New Roman" w:hAnsi="Times New Roman" w:cs="Times New Roman"/>
                <w:i/>
                <w:sz w:val="24"/>
                <w:szCs w:val="24"/>
              </w:rPr>
            </w:pPr>
            <w:r w:rsidRPr="00B47EB4">
              <w:rPr>
                <w:rFonts w:ascii="Times New Roman" w:hAnsi="Times New Roman" w:cs="Times New Roman"/>
                <w:i/>
                <w:sz w:val="24"/>
                <w:szCs w:val="24"/>
              </w:rPr>
              <w:t>Название конкурса</w:t>
            </w:r>
          </w:p>
        </w:tc>
        <w:tc>
          <w:tcPr>
            <w:tcW w:w="1325" w:type="pct"/>
            <w:tcBorders>
              <w:top w:val="single" w:sz="4" w:space="0" w:color="auto"/>
              <w:left w:val="single" w:sz="4" w:space="0" w:color="auto"/>
              <w:bottom w:val="single" w:sz="4" w:space="0" w:color="auto"/>
              <w:right w:val="single" w:sz="4" w:space="0" w:color="auto"/>
            </w:tcBorders>
          </w:tcPr>
          <w:p w:rsidR="006F531C" w:rsidRPr="00B47EB4" w:rsidRDefault="006F531C" w:rsidP="007C0D3C">
            <w:pPr>
              <w:jc w:val="center"/>
              <w:rPr>
                <w:rFonts w:ascii="Times New Roman" w:hAnsi="Times New Roman" w:cs="Times New Roman"/>
                <w:i/>
                <w:sz w:val="24"/>
                <w:szCs w:val="24"/>
              </w:rPr>
            </w:pPr>
            <w:r w:rsidRPr="00B47EB4">
              <w:rPr>
                <w:rFonts w:ascii="Times New Roman" w:hAnsi="Times New Roman" w:cs="Times New Roman"/>
                <w:i/>
                <w:sz w:val="24"/>
                <w:szCs w:val="24"/>
              </w:rPr>
              <w:t>Направление, номинация</w:t>
            </w:r>
          </w:p>
        </w:tc>
        <w:tc>
          <w:tcPr>
            <w:tcW w:w="842" w:type="pct"/>
            <w:tcBorders>
              <w:top w:val="single" w:sz="4" w:space="0" w:color="auto"/>
              <w:left w:val="single" w:sz="4" w:space="0" w:color="auto"/>
              <w:bottom w:val="single" w:sz="4" w:space="0" w:color="auto"/>
              <w:right w:val="single" w:sz="4" w:space="0" w:color="auto"/>
            </w:tcBorders>
          </w:tcPr>
          <w:p w:rsidR="006F531C" w:rsidRPr="00B47EB4" w:rsidRDefault="006F531C" w:rsidP="007C0D3C">
            <w:pPr>
              <w:jc w:val="center"/>
              <w:rPr>
                <w:rFonts w:ascii="Times New Roman" w:hAnsi="Times New Roman" w:cs="Times New Roman"/>
                <w:i/>
                <w:sz w:val="24"/>
                <w:szCs w:val="24"/>
              </w:rPr>
            </w:pPr>
            <w:r w:rsidRPr="00B47EB4">
              <w:rPr>
                <w:rFonts w:ascii="Times New Roman" w:hAnsi="Times New Roman" w:cs="Times New Roman"/>
                <w:i/>
                <w:sz w:val="24"/>
                <w:szCs w:val="24"/>
              </w:rPr>
              <w:t>ФИО участников</w:t>
            </w:r>
          </w:p>
        </w:tc>
        <w:tc>
          <w:tcPr>
            <w:tcW w:w="1101" w:type="pct"/>
            <w:tcBorders>
              <w:top w:val="single" w:sz="4" w:space="0" w:color="auto"/>
              <w:left w:val="single" w:sz="4" w:space="0" w:color="auto"/>
              <w:bottom w:val="single" w:sz="4" w:space="0" w:color="auto"/>
              <w:right w:val="single" w:sz="4" w:space="0" w:color="auto"/>
            </w:tcBorders>
          </w:tcPr>
          <w:p w:rsidR="006F531C" w:rsidRPr="00B47EB4" w:rsidRDefault="006F531C" w:rsidP="007C0D3C">
            <w:pPr>
              <w:jc w:val="center"/>
              <w:rPr>
                <w:rFonts w:ascii="Times New Roman" w:hAnsi="Times New Roman" w:cs="Times New Roman"/>
                <w:i/>
                <w:sz w:val="24"/>
                <w:szCs w:val="24"/>
              </w:rPr>
            </w:pPr>
            <w:r w:rsidRPr="00B47EB4">
              <w:rPr>
                <w:rFonts w:ascii="Times New Roman" w:hAnsi="Times New Roman" w:cs="Times New Roman"/>
                <w:i/>
                <w:sz w:val="24"/>
                <w:szCs w:val="24"/>
              </w:rPr>
              <w:t>Результат</w:t>
            </w:r>
          </w:p>
        </w:tc>
      </w:tr>
      <w:tr w:rsidR="006F531C" w:rsidTr="00F215B0">
        <w:trPr>
          <w:trHeight w:val="435"/>
        </w:trPr>
        <w:tc>
          <w:tcPr>
            <w:tcW w:w="1733" w:type="pct"/>
            <w:tcBorders>
              <w:top w:val="single" w:sz="4" w:space="0" w:color="auto"/>
              <w:left w:val="single" w:sz="4" w:space="0" w:color="auto"/>
              <w:bottom w:val="single" w:sz="4" w:space="0" w:color="auto"/>
              <w:right w:val="single" w:sz="4" w:space="0" w:color="auto"/>
            </w:tcBorders>
            <w:hideMark/>
          </w:tcPr>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Областной Конкурс профессионального мастерства педагогических работников профессиональных образовательных организаций Ярославской области, осуществляющих подготовку по профессиям и специальностям укрупнённой группы</w:t>
            </w:r>
          </w:p>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09.00.00 «Информатика и вычислительная техника»</w:t>
            </w:r>
          </w:p>
        </w:tc>
        <w:tc>
          <w:tcPr>
            <w:tcW w:w="1325" w:type="pct"/>
            <w:tcBorders>
              <w:top w:val="single" w:sz="4" w:space="0" w:color="auto"/>
              <w:left w:val="single" w:sz="4" w:space="0" w:color="auto"/>
              <w:bottom w:val="single" w:sz="4" w:space="0" w:color="auto"/>
              <w:right w:val="single" w:sz="4" w:space="0" w:color="auto"/>
            </w:tcBorders>
          </w:tcPr>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 xml:space="preserve">Направление «Информационные системы» </w:t>
            </w: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 xml:space="preserve">Направление «Информационные технологии» - </w:t>
            </w:r>
          </w:p>
        </w:tc>
        <w:tc>
          <w:tcPr>
            <w:tcW w:w="842" w:type="pct"/>
            <w:tcBorders>
              <w:top w:val="single" w:sz="4" w:space="0" w:color="auto"/>
              <w:left w:val="single" w:sz="4" w:space="0" w:color="auto"/>
              <w:bottom w:val="single" w:sz="4" w:space="0" w:color="auto"/>
              <w:right w:val="single" w:sz="4" w:space="0" w:color="auto"/>
            </w:tcBorders>
          </w:tcPr>
          <w:p w:rsidR="006F531C" w:rsidRDefault="006F531C" w:rsidP="006F531C">
            <w:pPr>
              <w:rPr>
                <w:rFonts w:ascii="Times New Roman" w:hAnsi="Times New Roman" w:cs="Times New Roman"/>
                <w:sz w:val="24"/>
                <w:szCs w:val="24"/>
              </w:rPr>
            </w:pPr>
            <w:r>
              <w:rPr>
                <w:rFonts w:ascii="Times New Roman" w:hAnsi="Times New Roman" w:cs="Times New Roman"/>
                <w:sz w:val="24"/>
                <w:szCs w:val="24"/>
              </w:rPr>
              <w:t xml:space="preserve">Сабуров П.А. </w:t>
            </w:r>
          </w:p>
          <w:p w:rsidR="006F531C" w:rsidRDefault="006F531C" w:rsidP="006F531C">
            <w:pPr>
              <w:rPr>
                <w:rFonts w:ascii="Times New Roman" w:hAnsi="Times New Roman" w:cs="Times New Roman"/>
                <w:sz w:val="24"/>
                <w:szCs w:val="24"/>
              </w:rPr>
            </w:pPr>
          </w:p>
          <w:p w:rsidR="006F531C" w:rsidRDefault="006F531C" w:rsidP="006F531C">
            <w:pPr>
              <w:rPr>
                <w:rFonts w:ascii="Times New Roman" w:hAnsi="Times New Roman" w:cs="Times New Roman"/>
                <w:sz w:val="24"/>
                <w:szCs w:val="24"/>
              </w:rPr>
            </w:pPr>
          </w:p>
          <w:p w:rsidR="006F531C" w:rsidRDefault="006F531C" w:rsidP="006F531C">
            <w:pPr>
              <w:rPr>
                <w:rFonts w:ascii="Times New Roman" w:hAnsi="Times New Roman" w:cs="Times New Roman"/>
                <w:sz w:val="24"/>
                <w:szCs w:val="24"/>
              </w:rPr>
            </w:pPr>
          </w:p>
          <w:p w:rsidR="006F531C" w:rsidRDefault="006F531C" w:rsidP="006F531C">
            <w:pPr>
              <w:rPr>
                <w:rFonts w:ascii="Times New Roman" w:hAnsi="Times New Roman" w:cs="Times New Roman"/>
                <w:sz w:val="24"/>
                <w:szCs w:val="24"/>
              </w:rPr>
            </w:pPr>
            <w:proofErr w:type="spellStart"/>
            <w:r>
              <w:rPr>
                <w:rFonts w:ascii="Times New Roman" w:hAnsi="Times New Roman" w:cs="Times New Roman"/>
                <w:sz w:val="24"/>
                <w:szCs w:val="24"/>
              </w:rPr>
              <w:t>Бокарев</w:t>
            </w:r>
            <w:proofErr w:type="spellEnd"/>
            <w:r>
              <w:rPr>
                <w:rFonts w:ascii="Times New Roman" w:hAnsi="Times New Roman" w:cs="Times New Roman"/>
                <w:sz w:val="24"/>
                <w:szCs w:val="24"/>
              </w:rPr>
              <w:t xml:space="preserve"> Н.В.</w:t>
            </w:r>
          </w:p>
        </w:tc>
        <w:tc>
          <w:tcPr>
            <w:tcW w:w="1101" w:type="pct"/>
            <w:tcBorders>
              <w:top w:val="single" w:sz="4" w:space="0" w:color="auto"/>
              <w:left w:val="single" w:sz="4" w:space="0" w:color="auto"/>
              <w:bottom w:val="single" w:sz="4" w:space="0" w:color="auto"/>
              <w:right w:val="single" w:sz="4" w:space="0" w:color="auto"/>
            </w:tcBorders>
          </w:tcPr>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3 место</w:t>
            </w: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p>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6F531C" w:rsidTr="00F215B0">
        <w:trPr>
          <w:trHeight w:val="435"/>
        </w:trPr>
        <w:tc>
          <w:tcPr>
            <w:tcW w:w="1733" w:type="pct"/>
            <w:tcBorders>
              <w:top w:val="single" w:sz="4" w:space="0" w:color="auto"/>
              <w:left w:val="single" w:sz="4" w:space="0" w:color="auto"/>
              <w:bottom w:val="single" w:sz="4" w:space="0" w:color="auto"/>
              <w:right w:val="single" w:sz="4" w:space="0" w:color="auto"/>
            </w:tcBorders>
          </w:tcPr>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Региональный конкурс</w:t>
            </w:r>
            <w:r w:rsidRPr="008C0C45">
              <w:rPr>
                <w:rFonts w:ascii="Times New Roman" w:hAnsi="Times New Roman" w:cs="Times New Roman"/>
                <w:sz w:val="24"/>
                <w:szCs w:val="24"/>
              </w:rPr>
              <w:t xml:space="preserve"> команд образовательных учреждений «Лучшие практики методического сопровождения конкурсов профессионального мастерства, олимпиад, чемпионатов в профессиональной образовательной организации»</w:t>
            </w:r>
          </w:p>
          <w:p w:rsidR="006F531C" w:rsidRDefault="006F531C" w:rsidP="007C0D3C">
            <w:pPr>
              <w:jc w:val="both"/>
              <w:rPr>
                <w:rFonts w:ascii="Times New Roman" w:hAnsi="Times New Roman" w:cs="Times New Roman"/>
                <w:sz w:val="24"/>
                <w:szCs w:val="24"/>
              </w:rPr>
            </w:pPr>
            <w:r w:rsidRPr="008C0C45">
              <w:rPr>
                <w:rFonts w:ascii="Times New Roman" w:hAnsi="Times New Roman" w:cs="Times New Roman"/>
                <w:sz w:val="24"/>
                <w:szCs w:val="24"/>
              </w:rPr>
              <w:t>.</w:t>
            </w:r>
          </w:p>
        </w:tc>
        <w:tc>
          <w:tcPr>
            <w:tcW w:w="1325" w:type="pct"/>
            <w:tcBorders>
              <w:top w:val="single" w:sz="4" w:space="0" w:color="auto"/>
              <w:left w:val="single" w:sz="4" w:space="0" w:color="auto"/>
              <w:bottom w:val="single" w:sz="4" w:space="0" w:color="auto"/>
              <w:right w:val="single" w:sz="4" w:space="0" w:color="auto"/>
            </w:tcBorders>
          </w:tcPr>
          <w:p w:rsidR="006F531C" w:rsidRDefault="006F531C" w:rsidP="007C0D3C">
            <w:pPr>
              <w:jc w:val="both"/>
              <w:rPr>
                <w:rFonts w:ascii="Times New Roman" w:hAnsi="Times New Roman" w:cs="Times New Roman"/>
                <w:sz w:val="24"/>
                <w:szCs w:val="24"/>
              </w:rPr>
            </w:pPr>
            <w:r w:rsidRPr="008C0C45">
              <w:rPr>
                <w:rFonts w:ascii="Times New Roman" w:hAnsi="Times New Roman" w:cs="Times New Roman"/>
                <w:sz w:val="24"/>
                <w:szCs w:val="24"/>
              </w:rPr>
              <w:t>Номинация 1. Система методического сопровождения конкурсов профессионального мастерства, олимпиад, чемпионатов, проводимых профессиональной образовательной организацией</w:t>
            </w:r>
          </w:p>
        </w:tc>
        <w:tc>
          <w:tcPr>
            <w:tcW w:w="842" w:type="pct"/>
            <w:tcBorders>
              <w:top w:val="single" w:sz="4" w:space="0" w:color="auto"/>
              <w:left w:val="single" w:sz="4" w:space="0" w:color="auto"/>
              <w:bottom w:val="single" w:sz="4" w:space="0" w:color="auto"/>
              <w:right w:val="single" w:sz="4" w:space="0" w:color="auto"/>
            </w:tcBorders>
          </w:tcPr>
          <w:p w:rsidR="006F531C" w:rsidRDefault="006F531C" w:rsidP="006F531C">
            <w:pPr>
              <w:rPr>
                <w:rFonts w:ascii="Times New Roman" w:hAnsi="Times New Roman" w:cs="Times New Roman"/>
                <w:sz w:val="24"/>
                <w:szCs w:val="24"/>
              </w:rPr>
            </w:pPr>
            <w:r>
              <w:rPr>
                <w:rFonts w:ascii="Times New Roman" w:hAnsi="Times New Roman" w:cs="Times New Roman"/>
                <w:sz w:val="24"/>
                <w:szCs w:val="24"/>
              </w:rPr>
              <w:t>Карцева С.С.</w:t>
            </w:r>
          </w:p>
          <w:p w:rsidR="006F531C" w:rsidRDefault="006F531C" w:rsidP="006F531C">
            <w:pPr>
              <w:rPr>
                <w:rFonts w:ascii="Times New Roman" w:hAnsi="Times New Roman" w:cs="Times New Roman"/>
                <w:sz w:val="24"/>
                <w:szCs w:val="24"/>
              </w:rPr>
            </w:pPr>
            <w:proofErr w:type="spellStart"/>
            <w:r>
              <w:rPr>
                <w:rFonts w:ascii="Times New Roman" w:hAnsi="Times New Roman" w:cs="Times New Roman"/>
                <w:sz w:val="24"/>
                <w:szCs w:val="24"/>
              </w:rPr>
              <w:t>СавченкоО.В</w:t>
            </w:r>
            <w:proofErr w:type="spellEnd"/>
            <w:r>
              <w:rPr>
                <w:rFonts w:ascii="Times New Roman" w:hAnsi="Times New Roman" w:cs="Times New Roman"/>
                <w:sz w:val="24"/>
                <w:szCs w:val="24"/>
              </w:rPr>
              <w:t>. Ромашева В.В.</w:t>
            </w:r>
          </w:p>
          <w:p w:rsidR="006F531C" w:rsidRDefault="006F531C" w:rsidP="006F531C">
            <w:pPr>
              <w:rPr>
                <w:rFonts w:ascii="Times New Roman" w:hAnsi="Times New Roman" w:cs="Times New Roman"/>
                <w:sz w:val="24"/>
                <w:szCs w:val="24"/>
              </w:rPr>
            </w:pPr>
            <w:r>
              <w:rPr>
                <w:rFonts w:ascii="Times New Roman" w:hAnsi="Times New Roman" w:cs="Times New Roman"/>
                <w:sz w:val="24"/>
                <w:szCs w:val="24"/>
              </w:rPr>
              <w:t>Власова С.А.</w:t>
            </w:r>
          </w:p>
        </w:tc>
        <w:tc>
          <w:tcPr>
            <w:tcW w:w="1101" w:type="pct"/>
            <w:tcBorders>
              <w:top w:val="single" w:sz="4" w:space="0" w:color="auto"/>
              <w:left w:val="single" w:sz="4" w:space="0" w:color="auto"/>
              <w:bottom w:val="single" w:sz="4" w:space="0" w:color="auto"/>
              <w:right w:val="single" w:sz="4" w:space="0" w:color="auto"/>
            </w:tcBorders>
          </w:tcPr>
          <w:p w:rsidR="006F531C" w:rsidRDefault="006F531C" w:rsidP="007C0D3C">
            <w:pPr>
              <w:jc w:val="both"/>
              <w:rPr>
                <w:rFonts w:ascii="Times New Roman" w:hAnsi="Times New Roman" w:cs="Times New Roman"/>
                <w:sz w:val="24"/>
                <w:szCs w:val="24"/>
              </w:rPr>
            </w:pPr>
            <w:r>
              <w:rPr>
                <w:rFonts w:ascii="Times New Roman" w:hAnsi="Times New Roman" w:cs="Times New Roman"/>
                <w:sz w:val="24"/>
                <w:szCs w:val="24"/>
              </w:rPr>
              <w:t>1 место в номинации</w:t>
            </w:r>
          </w:p>
        </w:tc>
      </w:tr>
    </w:tbl>
    <w:p w:rsidR="002F5079" w:rsidRDefault="002F5079" w:rsidP="002F5079">
      <w:pPr>
        <w:spacing w:after="0" w:line="276" w:lineRule="auto"/>
        <w:rPr>
          <w:rFonts w:ascii="Times New Roman" w:eastAsia="Arial" w:hAnsi="Times New Roman" w:cs="Times New Roman"/>
          <w:sz w:val="28"/>
          <w:szCs w:val="28"/>
        </w:rPr>
      </w:pPr>
    </w:p>
    <w:p w:rsidR="002F5079" w:rsidRDefault="002F5079" w:rsidP="00EC45F5">
      <w:pPr>
        <w:spacing w:after="0" w:line="276" w:lineRule="auto"/>
        <w:jc w:val="right"/>
        <w:rPr>
          <w:rFonts w:ascii="Times New Roman" w:eastAsia="Arial" w:hAnsi="Times New Roman" w:cs="Times New Roman"/>
          <w:sz w:val="28"/>
          <w:szCs w:val="28"/>
        </w:rPr>
      </w:pPr>
    </w:p>
    <w:p w:rsidR="00A82E5A" w:rsidRPr="00E941D9" w:rsidRDefault="0049047C" w:rsidP="00EC45F5">
      <w:pPr>
        <w:spacing w:after="0" w:line="276" w:lineRule="auto"/>
        <w:jc w:val="right"/>
        <w:rPr>
          <w:rFonts w:ascii="Times New Roman" w:hAnsi="Times New Roman" w:cs="Times New Roman"/>
          <w:sz w:val="28"/>
          <w:szCs w:val="28"/>
        </w:rPr>
      </w:pPr>
      <w:r w:rsidRPr="00E941D9">
        <w:rPr>
          <w:rFonts w:ascii="Times New Roman" w:eastAsia="Arial" w:hAnsi="Times New Roman" w:cs="Times New Roman"/>
          <w:sz w:val="28"/>
          <w:szCs w:val="28"/>
        </w:rPr>
        <w:t>Таблица 19</w:t>
      </w:r>
      <w:r w:rsidR="00A82E5A" w:rsidRPr="00E941D9">
        <w:rPr>
          <w:rFonts w:ascii="Times New Roman" w:eastAsia="Arial" w:hAnsi="Times New Roman" w:cs="Times New Roman"/>
          <w:sz w:val="28"/>
          <w:szCs w:val="28"/>
        </w:rPr>
        <w:t>.</w:t>
      </w:r>
    </w:p>
    <w:p w:rsidR="004938B1" w:rsidRPr="00F012E8" w:rsidRDefault="00A82E5A" w:rsidP="00A53428">
      <w:pPr>
        <w:spacing w:after="0" w:line="276" w:lineRule="auto"/>
        <w:jc w:val="center"/>
        <w:rPr>
          <w:rFonts w:ascii="Times New Roman" w:hAnsi="Times New Roman" w:cs="Times New Roman"/>
          <w:b/>
          <w:sz w:val="28"/>
          <w:szCs w:val="28"/>
        </w:rPr>
      </w:pPr>
      <w:r w:rsidRPr="00F012E8">
        <w:rPr>
          <w:rFonts w:ascii="Times New Roman" w:hAnsi="Times New Roman" w:cs="Times New Roman"/>
          <w:b/>
          <w:sz w:val="28"/>
          <w:szCs w:val="28"/>
        </w:rPr>
        <w:lastRenderedPageBreak/>
        <w:t>Участие студентов РПК в научно-практических конференци</w:t>
      </w:r>
      <w:r w:rsidR="00E941D9" w:rsidRPr="00F012E8">
        <w:rPr>
          <w:rFonts w:ascii="Times New Roman" w:hAnsi="Times New Roman" w:cs="Times New Roman"/>
          <w:b/>
          <w:sz w:val="28"/>
          <w:szCs w:val="28"/>
        </w:rPr>
        <w:t>ях, олимпиадах, конкурсах в 2019</w:t>
      </w:r>
      <w:r w:rsidRPr="00F012E8">
        <w:rPr>
          <w:rFonts w:ascii="Times New Roman" w:hAnsi="Times New Roman" w:cs="Times New Roman"/>
          <w:b/>
          <w:sz w:val="28"/>
          <w:szCs w:val="28"/>
        </w:rPr>
        <w:t xml:space="preserve"> году</w:t>
      </w:r>
    </w:p>
    <w:p w:rsidR="00E941D9" w:rsidRPr="00F012E8" w:rsidRDefault="00E941D9" w:rsidP="00A53428">
      <w:pPr>
        <w:spacing w:after="0" w:line="276" w:lineRule="auto"/>
        <w:jc w:val="center"/>
        <w:rPr>
          <w:rFonts w:ascii="Times New Roman" w:hAnsi="Times New Roman" w:cs="Times New Roman"/>
          <w:b/>
          <w:sz w:val="28"/>
          <w:szCs w:val="28"/>
        </w:rPr>
      </w:pPr>
    </w:p>
    <w:tbl>
      <w:tblPr>
        <w:tblStyle w:val="ac"/>
        <w:tblW w:w="13892" w:type="dxa"/>
        <w:tblInd w:w="250" w:type="dxa"/>
        <w:tblLayout w:type="fixed"/>
        <w:tblLook w:val="04A0" w:firstRow="1" w:lastRow="0" w:firstColumn="1" w:lastColumn="0" w:noHBand="0" w:noVBand="1"/>
      </w:tblPr>
      <w:tblGrid>
        <w:gridCol w:w="1276"/>
        <w:gridCol w:w="5670"/>
        <w:gridCol w:w="3260"/>
        <w:gridCol w:w="3686"/>
      </w:tblGrid>
      <w:tr w:rsidR="00E941D9" w:rsidTr="002F5079">
        <w:tc>
          <w:tcPr>
            <w:tcW w:w="1276" w:type="dxa"/>
            <w:tcBorders>
              <w:top w:val="single" w:sz="4" w:space="0" w:color="auto"/>
              <w:left w:val="single" w:sz="4" w:space="0" w:color="auto"/>
              <w:bottom w:val="single" w:sz="4" w:space="0" w:color="auto"/>
              <w:right w:val="single" w:sz="4" w:space="0" w:color="auto"/>
            </w:tcBorders>
            <w:hideMark/>
          </w:tcPr>
          <w:p w:rsidR="00E941D9" w:rsidRDefault="00E941D9" w:rsidP="00E941D9">
            <w:pPr>
              <w:jc w:val="center"/>
              <w:rPr>
                <w:rFonts w:ascii="Times New Roman" w:hAnsi="Times New Roman" w:cs="Times New Roman"/>
                <w:b/>
                <w:i/>
                <w:sz w:val="24"/>
                <w:szCs w:val="24"/>
              </w:rPr>
            </w:pPr>
            <w:r>
              <w:rPr>
                <w:rFonts w:ascii="Times New Roman" w:hAnsi="Times New Roman" w:cs="Times New Roman"/>
                <w:b/>
                <w:i/>
                <w:sz w:val="24"/>
                <w:szCs w:val="24"/>
              </w:rPr>
              <w:t xml:space="preserve">Дата </w:t>
            </w:r>
          </w:p>
        </w:tc>
        <w:tc>
          <w:tcPr>
            <w:tcW w:w="5670" w:type="dxa"/>
            <w:tcBorders>
              <w:top w:val="single" w:sz="4" w:space="0" w:color="auto"/>
              <w:left w:val="single" w:sz="4" w:space="0" w:color="auto"/>
              <w:bottom w:val="single" w:sz="4" w:space="0" w:color="auto"/>
              <w:right w:val="single" w:sz="4" w:space="0" w:color="auto"/>
            </w:tcBorders>
            <w:hideMark/>
          </w:tcPr>
          <w:p w:rsidR="00E941D9" w:rsidRDefault="00E941D9" w:rsidP="00E941D9">
            <w:pPr>
              <w:jc w:val="center"/>
              <w:rPr>
                <w:rFonts w:ascii="Times New Roman" w:hAnsi="Times New Roman" w:cs="Times New Roman"/>
                <w:b/>
                <w:i/>
                <w:sz w:val="24"/>
                <w:szCs w:val="24"/>
              </w:rPr>
            </w:pPr>
            <w:r>
              <w:rPr>
                <w:rFonts w:ascii="Times New Roman" w:hAnsi="Times New Roman" w:cs="Times New Roman"/>
                <w:b/>
                <w:i/>
                <w:sz w:val="24"/>
                <w:szCs w:val="24"/>
              </w:rP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E941D9" w:rsidRDefault="00E941D9" w:rsidP="00E941D9">
            <w:pPr>
              <w:jc w:val="center"/>
              <w:rPr>
                <w:rFonts w:ascii="Times New Roman" w:hAnsi="Times New Roman" w:cs="Times New Roman"/>
                <w:b/>
                <w:i/>
                <w:sz w:val="24"/>
                <w:szCs w:val="24"/>
              </w:rPr>
            </w:pPr>
            <w:r>
              <w:rPr>
                <w:rFonts w:ascii="Times New Roman" w:hAnsi="Times New Roman" w:cs="Times New Roman"/>
                <w:b/>
                <w:i/>
                <w:sz w:val="24"/>
                <w:szCs w:val="24"/>
              </w:rPr>
              <w:t>ФИО участника, руководителя</w:t>
            </w:r>
          </w:p>
        </w:tc>
        <w:tc>
          <w:tcPr>
            <w:tcW w:w="3686" w:type="dxa"/>
            <w:tcBorders>
              <w:top w:val="single" w:sz="4" w:space="0" w:color="auto"/>
              <w:left w:val="single" w:sz="4" w:space="0" w:color="auto"/>
              <w:bottom w:val="single" w:sz="4" w:space="0" w:color="auto"/>
              <w:right w:val="single" w:sz="4" w:space="0" w:color="auto"/>
            </w:tcBorders>
            <w:hideMark/>
          </w:tcPr>
          <w:p w:rsidR="00E941D9" w:rsidRDefault="00E941D9" w:rsidP="00E941D9">
            <w:pPr>
              <w:jc w:val="center"/>
              <w:rPr>
                <w:rFonts w:ascii="Times New Roman" w:hAnsi="Times New Roman" w:cs="Times New Roman"/>
                <w:b/>
                <w:i/>
                <w:sz w:val="24"/>
                <w:szCs w:val="24"/>
              </w:rPr>
            </w:pPr>
            <w:r>
              <w:rPr>
                <w:rFonts w:ascii="Times New Roman" w:hAnsi="Times New Roman" w:cs="Times New Roman"/>
                <w:b/>
                <w:i/>
                <w:sz w:val="24"/>
                <w:szCs w:val="24"/>
              </w:rPr>
              <w:t xml:space="preserve">Формат участия, </w:t>
            </w:r>
          </w:p>
          <w:p w:rsidR="00E941D9" w:rsidRDefault="00E941D9" w:rsidP="00E941D9">
            <w:pPr>
              <w:jc w:val="center"/>
              <w:rPr>
                <w:rFonts w:ascii="Times New Roman" w:hAnsi="Times New Roman" w:cs="Times New Roman"/>
                <w:b/>
                <w:i/>
                <w:sz w:val="24"/>
                <w:szCs w:val="24"/>
              </w:rPr>
            </w:pPr>
            <w:r>
              <w:rPr>
                <w:rFonts w:ascii="Times New Roman" w:hAnsi="Times New Roman" w:cs="Times New Roman"/>
                <w:b/>
                <w:i/>
                <w:sz w:val="24"/>
                <w:szCs w:val="24"/>
              </w:rPr>
              <w:t xml:space="preserve">результат </w:t>
            </w:r>
          </w:p>
        </w:tc>
      </w:tr>
      <w:tr w:rsidR="00E941D9" w:rsidTr="002F5079">
        <w:tc>
          <w:tcPr>
            <w:tcW w:w="1276" w:type="dxa"/>
            <w:tcBorders>
              <w:top w:val="single" w:sz="4" w:space="0" w:color="auto"/>
              <w:left w:val="single" w:sz="4" w:space="0" w:color="auto"/>
              <w:bottom w:val="single" w:sz="4" w:space="0" w:color="auto"/>
              <w:right w:val="single" w:sz="4" w:space="0" w:color="auto"/>
            </w:tcBorders>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31.01.19</w:t>
            </w:r>
          </w:p>
        </w:tc>
        <w:tc>
          <w:tcPr>
            <w:tcW w:w="567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 xml:space="preserve"> Областная студенческая конференция «Профессиональные компетенции. Творчество. Карьера» в рамках Областной олимпиады по обществознанию</w:t>
            </w:r>
          </w:p>
        </w:tc>
        <w:tc>
          <w:tcPr>
            <w:tcW w:w="326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proofErr w:type="spellStart"/>
            <w:r>
              <w:rPr>
                <w:rFonts w:ascii="Times New Roman" w:hAnsi="Times New Roman" w:cs="Times New Roman"/>
                <w:sz w:val="24"/>
                <w:szCs w:val="24"/>
              </w:rPr>
              <w:t>Годовикова</w:t>
            </w:r>
            <w:proofErr w:type="spellEnd"/>
            <w:r>
              <w:rPr>
                <w:rFonts w:ascii="Times New Roman" w:hAnsi="Times New Roman" w:cs="Times New Roman"/>
                <w:sz w:val="24"/>
                <w:szCs w:val="24"/>
              </w:rPr>
              <w:t xml:space="preserve"> А – 22 гр.</w:t>
            </w: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Морозова П. – 12 гр.</w:t>
            </w:r>
          </w:p>
          <w:p w:rsidR="00E941D9" w:rsidRDefault="00E941D9" w:rsidP="00E941D9">
            <w:pPr>
              <w:jc w:val="both"/>
              <w:rPr>
                <w:rFonts w:ascii="Times New Roman" w:hAnsi="Times New Roman" w:cs="Times New Roman"/>
                <w:i/>
                <w:sz w:val="24"/>
                <w:szCs w:val="24"/>
              </w:rPr>
            </w:pPr>
            <w:r>
              <w:rPr>
                <w:rFonts w:ascii="Times New Roman" w:hAnsi="Times New Roman" w:cs="Times New Roman"/>
                <w:i/>
                <w:sz w:val="24"/>
                <w:szCs w:val="24"/>
              </w:rPr>
              <w:t>Чекина И.С.</w:t>
            </w:r>
          </w:p>
          <w:p w:rsidR="00E941D9" w:rsidRDefault="00E941D9" w:rsidP="00E941D9">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Участие</w:t>
            </w: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1 место в секции</w:t>
            </w:r>
          </w:p>
        </w:tc>
      </w:tr>
      <w:tr w:rsidR="00E941D9" w:rsidTr="002F5079">
        <w:tc>
          <w:tcPr>
            <w:tcW w:w="127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07.02.19</w:t>
            </w:r>
          </w:p>
        </w:tc>
        <w:tc>
          <w:tcPr>
            <w:tcW w:w="567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Вторая Межрегиональная студенческая научно-практическая конференция  «Творчество. Профессия. Личность»</w:t>
            </w:r>
          </w:p>
        </w:tc>
        <w:tc>
          <w:tcPr>
            <w:tcW w:w="326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sz w:val="24"/>
                <w:szCs w:val="24"/>
              </w:rPr>
            </w:pPr>
            <w:r>
              <w:rPr>
                <w:rFonts w:ascii="Times New Roman" w:hAnsi="Times New Roman"/>
                <w:sz w:val="24"/>
                <w:szCs w:val="24"/>
              </w:rPr>
              <w:t>Горлов Е.С.- 45 гр.</w:t>
            </w:r>
          </w:p>
          <w:p w:rsidR="00E941D9" w:rsidRDefault="00E941D9" w:rsidP="00E941D9">
            <w:pPr>
              <w:jc w:val="both"/>
              <w:rPr>
                <w:rFonts w:ascii="Times New Roman" w:hAnsi="Times New Roman"/>
                <w:sz w:val="24"/>
                <w:szCs w:val="24"/>
              </w:rPr>
            </w:pPr>
          </w:p>
          <w:p w:rsidR="00E941D9" w:rsidRDefault="00E941D9" w:rsidP="00E941D9">
            <w:pPr>
              <w:tabs>
                <w:tab w:val="left" w:pos="1888"/>
              </w:tabs>
              <w:jc w:val="both"/>
              <w:rPr>
                <w:rFonts w:ascii="Times New Roman" w:hAnsi="Times New Roman" w:cs="Times New Roman"/>
                <w:sz w:val="24"/>
                <w:szCs w:val="24"/>
              </w:rPr>
            </w:pPr>
            <w:r>
              <w:rPr>
                <w:rFonts w:ascii="Times New Roman" w:hAnsi="Times New Roman"/>
                <w:i/>
                <w:sz w:val="24"/>
                <w:szCs w:val="24"/>
              </w:rPr>
              <w:t>Сабуров П.А.</w:t>
            </w:r>
            <w:r>
              <w:rPr>
                <w:rFonts w:ascii="Times New Roman" w:hAnsi="Times New Roman"/>
                <w:i/>
                <w:sz w:val="24"/>
                <w:szCs w:val="24"/>
              </w:rPr>
              <w:tab/>
            </w:r>
          </w:p>
        </w:tc>
        <w:tc>
          <w:tcPr>
            <w:tcW w:w="368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Участие</w:t>
            </w:r>
          </w:p>
        </w:tc>
      </w:tr>
      <w:tr w:rsidR="00E941D9" w:rsidTr="002F5079">
        <w:tc>
          <w:tcPr>
            <w:tcW w:w="127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19.03.19</w:t>
            </w: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20.03.19</w:t>
            </w:r>
          </w:p>
        </w:tc>
        <w:tc>
          <w:tcPr>
            <w:tcW w:w="567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Региональный этап Всероссийской олимпиады профессионального мастерства обучающихся по специальностям СПО УГС 44.00.00 Образование и педагогические науки</w:t>
            </w:r>
          </w:p>
        </w:tc>
        <w:tc>
          <w:tcPr>
            <w:tcW w:w="326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proofErr w:type="spellStart"/>
            <w:r>
              <w:rPr>
                <w:rFonts w:ascii="Times New Roman" w:hAnsi="Times New Roman" w:cs="Times New Roman"/>
                <w:sz w:val="24"/>
                <w:szCs w:val="24"/>
              </w:rPr>
              <w:t>Хыдыров</w:t>
            </w:r>
            <w:proofErr w:type="spellEnd"/>
            <w:r>
              <w:rPr>
                <w:rFonts w:ascii="Times New Roman" w:hAnsi="Times New Roman" w:cs="Times New Roman"/>
                <w:sz w:val="24"/>
                <w:szCs w:val="24"/>
              </w:rPr>
              <w:t xml:space="preserve"> И.С. – 42 гр.</w:t>
            </w: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 xml:space="preserve">Махно С.М. – </w:t>
            </w: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33 гр.</w:t>
            </w: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i/>
                <w:sz w:val="24"/>
                <w:szCs w:val="24"/>
              </w:rPr>
            </w:pPr>
            <w:r>
              <w:rPr>
                <w:rFonts w:ascii="Times New Roman" w:hAnsi="Times New Roman" w:cs="Times New Roman"/>
                <w:i/>
                <w:sz w:val="24"/>
                <w:szCs w:val="24"/>
              </w:rPr>
              <w:t>Карцева С.С.</w:t>
            </w:r>
          </w:p>
          <w:p w:rsidR="00E941D9" w:rsidRDefault="00E941D9" w:rsidP="00E941D9">
            <w:pPr>
              <w:jc w:val="both"/>
              <w:rPr>
                <w:rFonts w:ascii="Times New Roman" w:hAnsi="Times New Roman" w:cs="Times New Roman"/>
                <w:i/>
                <w:sz w:val="24"/>
                <w:szCs w:val="24"/>
              </w:rPr>
            </w:pPr>
          </w:p>
          <w:p w:rsidR="00E941D9" w:rsidRDefault="00E941D9" w:rsidP="00E941D9">
            <w:pPr>
              <w:jc w:val="both"/>
              <w:rPr>
                <w:rFonts w:ascii="Times New Roman" w:hAnsi="Times New Roman" w:cs="Times New Roman"/>
                <w:sz w:val="24"/>
                <w:szCs w:val="24"/>
              </w:rPr>
            </w:pPr>
            <w:r>
              <w:rPr>
                <w:rFonts w:ascii="Times New Roman" w:hAnsi="Times New Roman" w:cs="Times New Roman"/>
                <w:i/>
                <w:sz w:val="24"/>
                <w:szCs w:val="24"/>
              </w:rPr>
              <w:t>Усина Е.В.</w:t>
            </w:r>
          </w:p>
        </w:tc>
        <w:tc>
          <w:tcPr>
            <w:tcW w:w="368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5 место, победитель в номинации «Высокая степень готовности к профессионально-педагогической деятельности»</w:t>
            </w: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6 место, победитель в номинации «Лучшее выполнение тестовых заданий»</w:t>
            </w: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Член жюри</w:t>
            </w:r>
          </w:p>
          <w:p w:rsidR="00E941D9" w:rsidRDefault="00E941D9" w:rsidP="00E941D9">
            <w:pPr>
              <w:jc w:val="both"/>
              <w:rPr>
                <w:rFonts w:ascii="Times New Roman" w:hAnsi="Times New Roman" w:cs="Times New Roman"/>
                <w:sz w:val="24"/>
                <w:szCs w:val="24"/>
              </w:rPr>
            </w:pP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Сопровождающий преподаватель</w:t>
            </w:r>
          </w:p>
        </w:tc>
      </w:tr>
      <w:tr w:rsidR="00E941D9" w:rsidTr="002F5079">
        <w:tc>
          <w:tcPr>
            <w:tcW w:w="127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22.03.19</w:t>
            </w:r>
          </w:p>
        </w:tc>
        <w:tc>
          <w:tcPr>
            <w:tcW w:w="567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 xml:space="preserve">Деловая программа Российской психолого-педагогической олимпиады </w:t>
            </w:r>
            <w:proofErr w:type="spellStart"/>
            <w:r>
              <w:rPr>
                <w:rFonts w:ascii="Times New Roman" w:hAnsi="Times New Roman" w:cs="Times New Roman"/>
                <w:sz w:val="24"/>
                <w:szCs w:val="24"/>
              </w:rPr>
              <w:t>К.Д.Ушинского</w:t>
            </w:r>
            <w:proofErr w:type="spellEnd"/>
            <w:r>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proofErr w:type="spellStart"/>
            <w:r>
              <w:rPr>
                <w:rFonts w:ascii="Times New Roman" w:hAnsi="Times New Roman" w:cs="Times New Roman"/>
                <w:sz w:val="24"/>
                <w:szCs w:val="24"/>
              </w:rPr>
              <w:t>Хыдыров</w:t>
            </w:r>
            <w:proofErr w:type="spellEnd"/>
            <w:r>
              <w:rPr>
                <w:rFonts w:ascii="Times New Roman" w:hAnsi="Times New Roman" w:cs="Times New Roman"/>
                <w:sz w:val="24"/>
                <w:szCs w:val="24"/>
              </w:rPr>
              <w:t xml:space="preserve"> И.С. – 42 гр.</w:t>
            </w: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Махно С.М. – 33 гр.</w:t>
            </w:r>
          </w:p>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Иванова В. – 32 гр.</w:t>
            </w:r>
          </w:p>
          <w:p w:rsidR="00E941D9" w:rsidRDefault="00E941D9" w:rsidP="00E941D9">
            <w:pPr>
              <w:jc w:val="both"/>
              <w:rPr>
                <w:rFonts w:ascii="Times New Roman" w:hAnsi="Times New Roman" w:cs="Times New Roman"/>
                <w:i/>
                <w:sz w:val="24"/>
                <w:szCs w:val="24"/>
              </w:rPr>
            </w:pPr>
            <w:r>
              <w:rPr>
                <w:rFonts w:ascii="Times New Roman" w:hAnsi="Times New Roman" w:cs="Times New Roman"/>
                <w:i/>
                <w:sz w:val="24"/>
                <w:szCs w:val="24"/>
              </w:rPr>
              <w:t>Карцева С.С.</w:t>
            </w:r>
          </w:p>
          <w:p w:rsidR="00E941D9" w:rsidRDefault="00E941D9" w:rsidP="00E941D9">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 xml:space="preserve">Слушатели </w:t>
            </w:r>
            <w:proofErr w:type="spellStart"/>
            <w:r>
              <w:rPr>
                <w:rFonts w:ascii="Times New Roman" w:hAnsi="Times New Roman" w:cs="Times New Roman"/>
                <w:sz w:val="24"/>
                <w:szCs w:val="24"/>
                <w:lang w:val="en-US"/>
              </w:rPr>
              <w:t>TEDx</w:t>
            </w:r>
            <w:proofErr w:type="spellEnd"/>
            <w:r>
              <w:rPr>
                <w:rFonts w:ascii="Times New Roman" w:hAnsi="Times New Roman" w:cs="Times New Roman"/>
                <w:sz w:val="24"/>
                <w:szCs w:val="24"/>
              </w:rPr>
              <w:t>-конференции, участники мастер-классов</w:t>
            </w:r>
          </w:p>
        </w:tc>
      </w:tr>
      <w:tr w:rsidR="008F272C" w:rsidTr="002F5079">
        <w:tc>
          <w:tcPr>
            <w:tcW w:w="1276" w:type="dxa"/>
            <w:tcBorders>
              <w:top w:val="single" w:sz="4" w:space="0" w:color="auto"/>
              <w:left w:val="single" w:sz="4" w:space="0" w:color="auto"/>
              <w:bottom w:val="single" w:sz="4" w:space="0" w:color="auto"/>
              <w:right w:val="single" w:sz="4" w:space="0" w:color="auto"/>
            </w:tcBorders>
          </w:tcPr>
          <w:p w:rsidR="008F272C" w:rsidRDefault="008F272C" w:rsidP="007C0D3C">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t>07.11.19</w:t>
            </w:r>
          </w:p>
        </w:tc>
        <w:tc>
          <w:tcPr>
            <w:tcW w:w="5670" w:type="dxa"/>
            <w:tcBorders>
              <w:top w:val="single" w:sz="4" w:space="0" w:color="auto"/>
              <w:left w:val="single" w:sz="4" w:space="0" w:color="auto"/>
              <w:bottom w:val="single" w:sz="4" w:space="0" w:color="auto"/>
              <w:right w:val="single" w:sz="4" w:space="0" w:color="auto"/>
            </w:tcBorders>
          </w:tcPr>
          <w:p w:rsidR="008F272C" w:rsidRDefault="008F272C" w:rsidP="007C0D3C">
            <w:pPr>
              <w:pStyle w:val="3294959b47f8601651d1c94b754bfda2a5c8b0e714da563fe90b98cef41456e9db9fe9049761426654245bb2dd862eecmsonormal"/>
              <w:shd w:val="clear" w:color="auto" w:fill="FFFFFF"/>
              <w:rPr>
                <w:color w:val="000000"/>
                <w:shd w:val="clear" w:color="auto" w:fill="FFFFFF"/>
              </w:rPr>
            </w:pPr>
            <w:r w:rsidRPr="00566C40">
              <w:rPr>
                <w:color w:val="000000"/>
                <w:shd w:val="clear" w:color="auto" w:fill="FFFFFF"/>
              </w:rPr>
              <w:t xml:space="preserve">Круглый стол в рамках проекта «Школа семейного </w:t>
            </w:r>
            <w:r w:rsidRPr="00566C40">
              <w:rPr>
                <w:color w:val="000000"/>
                <w:shd w:val="clear" w:color="auto" w:fill="FFFFFF"/>
              </w:rPr>
              <w:lastRenderedPageBreak/>
              <w:t>театра как инновационная форма социальной и культурной адаптации воспитанников детских домов и школ-интернатов Ярославской области»</w:t>
            </w:r>
          </w:p>
          <w:p w:rsidR="008F272C" w:rsidRPr="00566C40" w:rsidRDefault="008F272C" w:rsidP="007C0D3C">
            <w:pPr>
              <w:pStyle w:val="3294959b47f8601651d1c94b754bfda2a5c8b0e714da563fe90b98cef41456e9db9fe9049761426654245bb2dd862eecmsonormal"/>
              <w:shd w:val="clear" w:color="auto" w:fill="FFFFFF"/>
            </w:pPr>
            <w:r>
              <w:rPr>
                <w:color w:val="000000"/>
                <w:shd w:val="clear" w:color="auto" w:fill="FFFFFF"/>
              </w:rPr>
              <w:t>Спектакль «Майя»</w:t>
            </w:r>
          </w:p>
        </w:tc>
        <w:tc>
          <w:tcPr>
            <w:tcW w:w="3260" w:type="dxa"/>
            <w:tcBorders>
              <w:top w:val="single" w:sz="4" w:space="0" w:color="auto"/>
              <w:left w:val="single" w:sz="4" w:space="0" w:color="auto"/>
              <w:bottom w:val="single" w:sz="4" w:space="0" w:color="auto"/>
              <w:right w:val="single" w:sz="4" w:space="0" w:color="auto"/>
            </w:tcBorders>
          </w:tcPr>
          <w:p w:rsidR="008F272C" w:rsidRDefault="008F272C" w:rsidP="008F272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Студенты 44 группы (11 </w:t>
            </w:r>
            <w:r>
              <w:rPr>
                <w:rFonts w:ascii="Times New Roman" w:hAnsi="Times New Roman" w:cs="Times New Roman"/>
                <w:sz w:val="24"/>
                <w:szCs w:val="24"/>
              </w:rPr>
              <w:lastRenderedPageBreak/>
              <w:t>чел.)</w:t>
            </w:r>
          </w:p>
          <w:p w:rsidR="008F272C" w:rsidRPr="008F272C" w:rsidRDefault="008F272C" w:rsidP="008F272C">
            <w:pPr>
              <w:tabs>
                <w:tab w:val="left" w:pos="601"/>
                <w:tab w:val="left" w:pos="631"/>
              </w:tabs>
              <w:jc w:val="both"/>
              <w:rPr>
                <w:rFonts w:ascii="Times New Roman" w:hAnsi="Times New Roman" w:cs="Times New Roman"/>
                <w:i/>
                <w:sz w:val="24"/>
                <w:szCs w:val="24"/>
              </w:rPr>
            </w:pPr>
            <w:r w:rsidRPr="008F272C">
              <w:rPr>
                <w:rFonts w:ascii="Times New Roman" w:hAnsi="Times New Roman" w:cs="Times New Roman"/>
                <w:i/>
                <w:sz w:val="24"/>
                <w:szCs w:val="24"/>
              </w:rPr>
              <w:t>Карцева С.С.</w:t>
            </w:r>
          </w:p>
          <w:p w:rsidR="008F272C" w:rsidRDefault="008F272C" w:rsidP="008F272C">
            <w:pPr>
              <w:tabs>
                <w:tab w:val="left" w:pos="601"/>
                <w:tab w:val="left" w:pos="631"/>
              </w:tabs>
              <w:jc w:val="both"/>
              <w:rPr>
                <w:rFonts w:ascii="Times New Roman" w:hAnsi="Times New Roman" w:cs="Times New Roman"/>
                <w:sz w:val="24"/>
                <w:szCs w:val="24"/>
              </w:rPr>
            </w:pPr>
          </w:p>
          <w:p w:rsidR="008F272C" w:rsidRDefault="008F272C" w:rsidP="008F272C">
            <w:pPr>
              <w:tabs>
                <w:tab w:val="left" w:pos="601"/>
                <w:tab w:val="left" w:pos="631"/>
              </w:tabs>
              <w:jc w:val="both"/>
              <w:rPr>
                <w:rFonts w:ascii="Times New Roman" w:hAnsi="Times New Roman" w:cs="Times New Roman"/>
                <w:sz w:val="24"/>
                <w:szCs w:val="24"/>
              </w:rPr>
            </w:pPr>
          </w:p>
          <w:p w:rsidR="008F272C" w:rsidRDefault="008F272C" w:rsidP="008F272C">
            <w:pPr>
              <w:tabs>
                <w:tab w:val="left" w:pos="601"/>
                <w:tab w:val="left" w:pos="631"/>
              </w:tabs>
              <w:jc w:val="both"/>
              <w:rPr>
                <w:rFonts w:ascii="Times New Roman" w:hAnsi="Times New Roman" w:cs="Times New Roman"/>
                <w:sz w:val="24"/>
                <w:szCs w:val="24"/>
              </w:rPr>
            </w:pPr>
          </w:p>
          <w:p w:rsidR="008F272C" w:rsidRPr="00566C40" w:rsidRDefault="008F272C" w:rsidP="008F272C">
            <w:pPr>
              <w:ind w:left="82"/>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F272C" w:rsidRPr="004A2C90" w:rsidRDefault="008F272C" w:rsidP="007C0D3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lastRenderedPageBreak/>
              <w:t>Участие</w:t>
            </w:r>
          </w:p>
        </w:tc>
      </w:tr>
      <w:tr w:rsidR="008F272C" w:rsidTr="002F5079">
        <w:tc>
          <w:tcPr>
            <w:tcW w:w="1276" w:type="dxa"/>
            <w:tcBorders>
              <w:top w:val="single" w:sz="4" w:space="0" w:color="auto"/>
              <w:left w:val="single" w:sz="4" w:space="0" w:color="auto"/>
              <w:bottom w:val="single" w:sz="4" w:space="0" w:color="auto"/>
              <w:right w:val="single" w:sz="4" w:space="0" w:color="auto"/>
            </w:tcBorders>
          </w:tcPr>
          <w:p w:rsidR="008F272C" w:rsidRDefault="008F272C" w:rsidP="007C0D3C">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lastRenderedPageBreak/>
              <w:t>08- 26.11</w:t>
            </w:r>
          </w:p>
        </w:tc>
        <w:tc>
          <w:tcPr>
            <w:tcW w:w="5670" w:type="dxa"/>
            <w:tcBorders>
              <w:top w:val="single" w:sz="4" w:space="0" w:color="auto"/>
              <w:left w:val="single" w:sz="4" w:space="0" w:color="auto"/>
              <w:bottom w:val="single" w:sz="4" w:space="0" w:color="auto"/>
              <w:right w:val="single" w:sz="4" w:space="0" w:color="auto"/>
            </w:tcBorders>
          </w:tcPr>
          <w:p w:rsidR="008F272C" w:rsidRPr="00F8278E" w:rsidRDefault="008F272C" w:rsidP="007C0D3C">
            <w:pPr>
              <w:ind w:left="82"/>
              <w:jc w:val="both"/>
              <w:rPr>
                <w:rFonts w:ascii="Times New Roman" w:hAnsi="Times New Roman" w:cs="Times New Roman"/>
                <w:sz w:val="24"/>
                <w:szCs w:val="24"/>
              </w:rPr>
            </w:pPr>
            <w:r>
              <w:rPr>
                <w:rFonts w:ascii="Times New Roman" w:hAnsi="Times New Roman" w:cs="Times New Roman"/>
                <w:sz w:val="24"/>
                <w:szCs w:val="24"/>
              </w:rPr>
              <w:t>Региональный  конкурс</w:t>
            </w:r>
          </w:p>
          <w:p w:rsidR="008F272C" w:rsidRPr="00F8278E" w:rsidRDefault="008F272C" w:rsidP="007C0D3C">
            <w:pPr>
              <w:ind w:left="82"/>
              <w:jc w:val="both"/>
              <w:rPr>
                <w:rFonts w:ascii="Times New Roman" w:hAnsi="Times New Roman" w:cs="Times New Roman"/>
                <w:sz w:val="24"/>
                <w:szCs w:val="24"/>
              </w:rPr>
            </w:pPr>
            <w:r w:rsidRPr="00F8278E">
              <w:rPr>
                <w:rFonts w:ascii="Times New Roman" w:hAnsi="Times New Roman" w:cs="Times New Roman"/>
                <w:sz w:val="24"/>
                <w:szCs w:val="24"/>
              </w:rPr>
              <w:t>«Педагог - вчера, сегодня, завтра»</w:t>
            </w:r>
          </w:p>
          <w:p w:rsidR="008F272C" w:rsidRDefault="008F272C" w:rsidP="007C0D3C">
            <w:pPr>
              <w:ind w:left="82"/>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F272C" w:rsidRDefault="008F272C" w:rsidP="007C0D3C">
            <w:pPr>
              <w:ind w:left="82"/>
              <w:jc w:val="both"/>
              <w:rPr>
                <w:rFonts w:ascii="Times New Roman" w:hAnsi="Times New Roman" w:cs="Times New Roman"/>
                <w:sz w:val="24"/>
                <w:szCs w:val="24"/>
              </w:rPr>
            </w:pPr>
            <w:r>
              <w:rPr>
                <w:rFonts w:ascii="Times New Roman" w:hAnsi="Times New Roman" w:cs="Times New Roman"/>
                <w:sz w:val="24"/>
                <w:szCs w:val="24"/>
              </w:rPr>
              <w:t>19 человек в различных номинациях</w:t>
            </w:r>
          </w:p>
        </w:tc>
        <w:tc>
          <w:tcPr>
            <w:tcW w:w="3686" w:type="dxa"/>
            <w:tcBorders>
              <w:top w:val="single" w:sz="4" w:space="0" w:color="auto"/>
              <w:left w:val="single" w:sz="4" w:space="0" w:color="auto"/>
              <w:bottom w:val="single" w:sz="4" w:space="0" w:color="auto"/>
              <w:right w:val="single" w:sz="4" w:space="0" w:color="auto"/>
            </w:tcBorders>
          </w:tcPr>
          <w:p w:rsidR="008F272C" w:rsidRDefault="008F272C" w:rsidP="00E941D9">
            <w:pPr>
              <w:jc w:val="both"/>
              <w:rPr>
                <w:rFonts w:ascii="Times New Roman" w:hAnsi="Times New Roman" w:cs="Times New Roman"/>
                <w:sz w:val="24"/>
                <w:szCs w:val="24"/>
              </w:rPr>
            </w:pPr>
            <w:r>
              <w:rPr>
                <w:rFonts w:ascii="Times New Roman" w:hAnsi="Times New Roman" w:cs="Times New Roman"/>
                <w:sz w:val="24"/>
                <w:szCs w:val="24"/>
              </w:rPr>
              <w:t>Результаты в марте 2020 года</w:t>
            </w:r>
          </w:p>
        </w:tc>
      </w:tr>
      <w:tr w:rsidR="008F272C" w:rsidTr="002F5079">
        <w:tc>
          <w:tcPr>
            <w:tcW w:w="1276" w:type="dxa"/>
            <w:tcBorders>
              <w:top w:val="single" w:sz="4" w:space="0" w:color="auto"/>
              <w:left w:val="single" w:sz="4" w:space="0" w:color="auto"/>
              <w:bottom w:val="single" w:sz="4" w:space="0" w:color="auto"/>
              <w:right w:val="single" w:sz="4" w:space="0" w:color="auto"/>
            </w:tcBorders>
          </w:tcPr>
          <w:p w:rsidR="008F272C" w:rsidRDefault="008F272C" w:rsidP="007C0D3C">
            <w:pPr>
              <w:tabs>
                <w:tab w:val="left" w:pos="82"/>
                <w:tab w:val="left" w:pos="587"/>
              </w:tabs>
              <w:ind w:left="82"/>
              <w:rPr>
                <w:rFonts w:ascii="Times New Roman" w:hAnsi="Times New Roman" w:cs="Times New Roman"/>
                <w:sz w:val="24"/>
                <w:szCs w:val="24"/>
              </w:rPr>
            </w:pPr>
            <w:r>
              <w:rPr>
                <w:rFonts w:ascii="Times New Roman" w:hAnsi="Times New Roman" w:cs="Times New Roman"/>
                <w:sz w:val="24"/>
                <w:szCs w:val="24"/>
              </w:rPr>
              <w:t>04.12.19</w:t>
            </w:r>
          </w:p>
        </w:tc>
        <w:tc>
          <w:tcPr>
            <w:tcW w:w="5670" w:type="dxa"/>
            <w:tcBorders>
              <w:top w:val="single" w:sz="4" w:space="0" w:color="auto"/>
              <w:left w:val="single" w:sz="4" w:space="0" w:color="auto"/>
              <w:bottom w:val="single" w:sz="4" w:space="0" w:color="auto"/>
              <w:right w:val="single" w:sz="4" w:space="0" w:color="auto"/>
            </w:tcBorders>
          </w:tcPr>
          <w:p w:rsidR="008F272C" w:rsidRPr="0068183A" w:rsidRDefault="008F272C" w:rsidP="007C0D3C">
            <w:pPr>
              <w:tabs>
                <w:tab w:val="left" w:pos="567"/>
              </w:tabs>
              <w:jc w:val="both"/>
              <w:rPr>
                <w:rFonts w:ascii="Times New Roman" w:eastAsia="Times New Roman" w:hAnsi="Times New Roman" w:cs="Times New Roman"/>
                <w:sz w:val="24"/>
                <w:szCs w:val="24"/>
                <w:lang w:eastAsia="zh-CN"/>
              </w:rPr>
            </w:pPr>
            <w:r w:rsidRPr="0068183A">
              <w:rPr>
                <w:rFonts w:ascii="Times New Roman" w:eastAsia="Times New Roman" w:hAnsi="Times New Roman" w:cs="Times New Roman"/>
                <w:sz w:val="24"/>
                <w:szCs w:val="24"/>
                <w:lang w:val="en-US" w:eastAsia="zh-CN"/>
              </w:rPr>
              <w:t>XVII</w:t>
            </w:r>
            <w:r w:rsidRPr="0068183A">
              <w:rPr>
                <w:rFonts w:ascii="Times New Roman" w:eastAsia="Times New Roman" w:hAnsi="Times New Roman" w:cs="Times New Roman"/>
                <w:sz w:val="24"/>
                <w:szCs w:val="24"/>
                <w:lang w:eastAsia="zh-CN"/>
              </w:rPr>
              <w:t xml:space="preserve"> межрегиональная научно-практическая студенческая конференция</w:t>
            </w:r>
            <w:r>
              <w:rPr>
                <w:rFonts w:ascii="Times New Roman" w:eastAsia="Times New Roman" w:hAnsi="Times New Roman" w:cs="Times New Roman"/>
                <w:sz w:val="24"/>
                <w:szCs w:val="24"/>
                <w:lang w:eastAsia="zh-CN"/>
              </w:rPr>
              <w:t xml:space="preserve"> </w:t>
            </w:r>
            <w:r w:rsidRPr="0068183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П</w:t>
            </w:r>
            <w:r w:rsidRPr="0068183A">
              <w:rPr>
                <w:rFonts w:ascii="Times New Roman" w:eastAsia="Times New Roman" w:hAnsi="Times New Roman" w:cs="Times New Roman"/>
                <w:sz w:val="24"/>
                <w:szCs w:val="24"/>
                <w:lang w:eastAsia="zh-CN"/>
              </w:rPr>
              <w:t>риродное и духовное наследие родного края»</w:t>
            </w:r>
          </w:p>
          <w:p w:rsidR="008F272C" w:rsidRPr="00AA6B41" w:rsidRDefault="008F272C" w:rsidP="007C0D3C">
            <w:pPr>
              <w:tabs>
                <w:tab w:val="left" w:pos="567"/>
              </w:tabs>
              <w:jc w:val="both"/>
              <w:rPr>
                <w:rFonts w:ascii="Times New Roman" w:eastAsia="Times New Roman" w:hAnsi="Times New Roman" w:cs="Times New Roman"/>
                <w:sz w:val="24"/>
                <w:szCs w:val="24"/>
                <w:lang w:eastAsia="zh-CN"/>
              </w:rPr>
            </w:pPr>
          </w:p>
        </w:tc>
        <w:tc>
          <w:tcPr>
            <w:tcW w:w="3260" w:type="dxa"/>
            <w:tcBorders>
              <w:top w:val="single" w:sz="4" w:space="0" w:color="auto"/>
              <w:left w:val="single" w:sz="4" w:space="0" w:color="auto"/>
              <w:bottom w:val="single" w:sz="4" w:space="0" w:color="auto"/>
              <w:right w:val="single" w:sz="4" w:space="0" w:color="auto"/>
            </w:tcBorders>
          </w:tcPr>
          <w:p w:rsidR="008F272C" w:rsidRDefault="008F272C" w:rsidP="008F272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Скоробогатова А.С.</w:t>
            </w:r>
          </w:p>
          <w:p w:rsidR="008F272C" w:rsidRDefault="008F272C" w:rsidP="008F272C">
            <w:pPr>
              <w:tabs>
                <w:tab w:val="left" w:pos="601"/>
                <w:tab w:val="left" w:pos="631"/>
              </w:tabs>
              <w:jc w:val="both"/>
              <w:rPr>
                <w:rFonts w:ascii="Times New Roman" w:hAnsi="Times New Roman" w:cs="Times New Roman"/>
                <w:sz w:val="24"/>
                <w:szCs w:val="24"/>
              </w:rPr>
            </w:pPr>
            <w:r>
              <w:rPr>
                <w:rFonts w:ascii="Times New Roman" w:hAnsi="Times New Roman" w:cs="Times New Roman"/>
                <w:i/>
                <w:sz w:val="24"/>
                <w:szCs w:val="24"/>
              </w:rPr>
              <w:t>(</w:t>
            </w:r>
            <w:r w:rsidRPr="0068183A">
              <w:rPr>
                <w:rFonts w:ascii="Times New Roman" w:hAnsi="Times New Roman" w:cs="Times New Roman"/>
                <w:i/>
                <w:sz w:val="24"/>
                <w:szCs w:val="24"/>
              </w:rPr>
              <w:t>Фадеичева И.В.</w:t>
            </w:r>
            <w:r>
              <w:rPr>
                <w:rFonts w:ascii="Times New Roman" w:hAnsi="Times New Roman" w:cs="Times New Roman"/>
                <w:i/>
                <w:sz w:val="24"/>
                <w:szCs w:val="24"/>
              </w:rPr>
              <w:t>)</w:t>
            </w:r>
          </w:p>
          <w:p w:rsidR="008F272C" w:rsidRDefault="008F272C" w:rsidP="008F272C">
            <w:pPr>
              <w:tabs>
                <w:tab w:val="left" w:pos="601"/>
                <w:tab w:val="left" w:pos="631"/>
              </w:tabs>
              <w:jc w:val="both"/>
              <w:rPr>
                <w:rFonts w:ascii="Times New Roman" w:hAnsi="Times New Roman" w:cs="Times New Roman"/>
                <w:sz w:val="24"/>
                <w:szCs w:val="24"/>
              </w:rPr>
            </w:pPr>
          </w:p>
          <w:p w:rsidR="008F272C" w:rsidRDefault="008F272C" w:rsidP="008F272C">
            <w:pPr>
              <w:tabs>
                <w:tab w:val="left" w:pos="601"/>
                <w:tab w:val="left" w:pos="631"/>
              </w:tabs>
              <w:jc w:val="both"/>
              <w:rPr>
                <w:rFonts w:ascii="Times New Roman" w:hAnsi="Times New Roman" w:cs="Times New Roman"/>
                <w:sz w:val="24"/>
                <w:szCs w:val="24"/>
              </w:rPr>
            </w:pPr>
          </w:p>
          <w:p w:rsidR="008F272C" w:rsidRDefault="008F272C" w:rsidP="008F272C">
            <w:pPr>
              <w:tabs>
                <w:tab w:val="left" w:pos="601"/>
                <w:tab w:val="left" w:pos="631"/>
              </w:tabs>
              <w:jc w:val="both"/>
              <w:rPr>
                <w:rFonts w:ascii="Times New Roman" w:hAnsi="Times New Roman" w:cs="Times New Roman"/>
                <w:sz w:val="24"/>
                <w:szCs w:val="24"/>
              </w:rPr>
            </w:pPr>
            <w:r>
              <w:rPr>
                <w:rFonts w:ascii="Times New Roman" w:hAnsi="Times New Roman" w:cs="Times New Roman"/>
                <w:sz w:val="24"/>
                <w:szCs w:val="24"/>
              </w:rPr>
              <w:t>Брюханова В.С.</w:t>
            </w:r>
          </w:p>
          <w:p w:rsidR="008F272C" w:rsidRPr="00AA6B41" w:rsidRDefault="008F272C" w:rsidP="008F272C">
            <w:pPr>
              <w:jc w:val="both"/>
              <w:rPr>
                <w:rFonts w:ascii="Times New Roman" w:eastAsia="Times New Roman" w:hAnsi="Times New Roman" w:cs="Times New Roman"/>
                <w:sz w:val="24"/>
                <w:szCs w:val="24"/>
                <w:lang w:eastAsia="zh-CN"/>
              </w:rPr>
            </w:pPr>
            <w:r>
              <w:rPr>
                <w:rFonts w:ascii="Times New Roman" w:hAnsi="Times New Roman" w:cs="Times New Roman"/>
                <w:i/>
                <w:sz w:val="24"/>
                <w:szCs w:val="24"/>
              </w:rPr>
              <w:t>(</w:t>
            </w:r>
            <w:r w:rsidRPr="0068183A">
              <w:rPr>
                <w:rFonts w:ascii="Times New Roman" w:hAnsi="Times New Roman" w:cs="Times New Roman"/>
                <w:i/>
                <w:sz w:val="24"/>
                <w:szCs w:val="24"/>
              </w:rPr>
              <w:t>Фадеичева И.В.</w:t>
            </w:r>
            <w:r>
              <w:rPr>
                <w:rFonts w:ascii="Times New Roman" w:hAnsi="Times New Roman" w:cs="Times New Roman"/>
                <w:i/>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8F272C" w:rsidRDefault="008F272C" w:rsidP="008F272C">
            <w:pPr>
              <w:ind w:left="82"/>
              <w:jc w:val="both"/>
              <w:rPr>
                <w:rFonts w:ascii="Times New Roman" w:hAnsi="Times New Roman" w:cs="Times New Roman"/>
                <w:sz w:val="24"/>
                <w:szCs w:val="24"/>
              </w:rPr>
            </w:pPr>
            <w:r>
              <w:rPr>
                <w:rFonts w:ascii="Times New Roman" w:hAnsi="Times New Roman" w:cs="Times New Roman"/>
                <w:sz w:val="24"/>
                <w:szCs w:val="24"/>
              </w:rPr>
              <w:t>Выступление на секции «Экология человека» - 3 место</w:t>
            </w:r>
          </w:p>
          <w:p w:rsidR="008F272C" w:rsidRDefault="008F272C" w:rsidP="008F272C">
            <w:pPr>
              <w:ind w:left="82"/>
              <w:jc w:val="both"/>
              <w:rPr>
                <w:rFonts w:ascii="Times New Roman" w:hAnsi="Times New Roman" w:cs="Times New Roman"/>
                <w:sz w:val="24"/>
                <w:szCs w:val="24"/>
              </w:rPr>
            </w:pPr>
          </w:p>
          <w:p w:rsidR="008F272C" w:rsidRPr="0068183A" w:rsidRDefault="008F272C" w:rsidP="008F272C">
            <w:pPr>
              <w:tabs>
                <w:tab w:val="left" w:pos="601"/>
                <w:tab w:val="left" w:pos="631"/>
              </w:tabs>
              <w:jc w:val="both"/>
              <w:rPr>
                <w:rFonts w:ascii="Times New Roman" w:hAnsi="Times New Roman" w:cs="Times New Roman"/>
                <w:i/>
                <w:sz w:val="24"/>
                <w:szCs w:val="24"/>
              </w:rPr>
            </w:pPr>
            <w:r>
              <w:rPr>
                <w:rFonts w:ascii="Times New Roman" w:hAnsi="Times New Roman" w:cs="Times New Roman"/>
                <w:sz w:val="24"/>
                <w:szCs w:val="24"/>
              </w:rPr>
              <w:t>Выступление на секции «Исследование состояния окружающей среды» - участие</w:t>
            </w:r>
          </w:p>
        </w:tc>
      </w:tr>
    </w:tbl>
    <w:p w:rsidR="00E941D9" w:rsidRDefault="00E941D9" w:rsidP="00A53428">
      <w:pPr>
        <w:spacing w:after="0" w:line="276" w:lineRule="auto"/>
        <w:jc w:val="center"/>
        <w:rPr>
          <w:rFonts w:ascii="Times New Roman" w:hAnsi="Times New Roman" w:cs="Times New Roman"/>
          <w:color w:val="FF0000"/>
          <w:sz w:val="28"/>
          <w:szCs w:val="28"/>
        </w:rPr>
      </w:pPr>
    </w:p>
    <w:p w:rsidR="00E941D9" w:rsidRDefault="00E941D9" w:rsidP="00A53428">
      <w:pPr>
        <w:spacing w:after="0" w:line="276" w:lineRule="auto"/>
        <w:jc w:val="center"/>
        <w:rPr>
          <w:rFonts w:ascii="Times New Roman" w:hAnsi="Times New Roman" w:cs="Times New Roman"/>
          <w:color w:val="FF0000"/>
          <w:sz w:val="28"/>
          <w:szCs w:val="28"/>
        </w:rPr>
      </w:pPr>
    </w:p>
    <w:p w:rsidR="00E941D9" w:rsidRPr="00F16AFA" w:rsidRDefault="00E941D9" w:rsidP="00A53428">
      <w:pPr>
        <w:spacing w:after="0" w:line="276" w:lineRule="auto"/>
        <w:jc w:val="center"/>
        <w:rPr>
          <w:rFonts w:ascii="Times New Roman" w:hAnsi="Times New Roman" w:cs="Times New Roman"/>
          <w:color w:val="FF0000"/>
          <w:sz w:val="28"/>
          <w:szCs w:val="28"/>
        </w:rPr>
      </w:pPr>
    </w:p>
    <w:p w:rsidR="004938B1" w:rsidRPr="00F16AFA" w:rsidRDefault="004938B1" w:rsidP="00A53428">
      <w:pPr>
        <w:spacing w:after="0" w:line="276" w:lineRule="auto"/>
        <w:jc w:val="center"/>
        <w:rPr>
          <w:rFonts w:ascii="Times New Roman" w:hAnsi="Times New Roman" w:cs="Times New Roman"/>
          <w:color w:val="FF0000"/>
          <w:sz w:val="28"/>
          <w:szCs w:val="28"/>
        </w:rPr>
      </w:pPr>
    </w:p>
    <w:p w:rsidR="00A82E5A" w:rsidRPr="00F16AFA" w:rsidRDefault="00A82E5A" w:rsidP="00A53428">
      <w:pPr>
        <w:spacing w:after="0" w:line="276" w:lineRule="auto"/>
        <w:jc w:val="center"/>
        <w:rPr>
          <w:rFonts w:ascii="Times New Roman" w:hAnsi="Times New Roman" w:cs="Times New Roman"/>
          <w:color w:val="FF0000"/>
          <w:sz w:val="28"/>
          <w:szCs w:val="28"/>
        </w:rPr>
      </w:pPr>
    </w:p>
    <w:p w:rsidR="00A82E5A" w:rsidRPr="00F16AFA" w:rsidRDefault="00A82E5A" w:rsidP="00A53428">
      <w:pPr>
        <w:spacing w:after="0" w:line="276" w:lineRule="auto"/>
        <w:rPr>
          <w:rFonts w:ascii="Times New Roman" w:eastAsia="Times New Roman" w:hAnsi="Times New Roman" w:cs="Times New Roman"/>
          <w:color w:val="FF0000"/>
          <w:sz w:val="24"/>
          <w:szCs w:val="24"/>
        </w:rPr>
      </w:pPr>
    </w:p>
    <w:p w:rsidR="00A82E5A" w:rsidRPr="00F16AFA" w:rsidRDefault="00A82E5A" w:rsidP="00A53428">
      <w:pPr>
        <w:spacing w:after="0" w:line="276" w:lineRule="auto"/>
        <w:rPr>
          <w:rFonts w:ascii="Times New Roman" w:hAnsi="Times New Roman" w:cs="Times New Roman"/>
          <w:b/>
          <w:color w:val="FF0000"/>
          <w:sz w:val="24"/>
          <w:szCs w:val="24"/>
        </w:rPr>
      </w:pPr>
      <w:r w:rsidRPr="00F16AFA">
        <w:rPr>
          <w:rFonts w:ascii="Times New Roman" w:hAnsi="Times New Roman" w:cs="Times New Roman"/>
          <w:b/>
          <w:color w:val="FF0000"/>
          <w:sz w:val="24"/>
          <w:szCs w:val="24"/>
        </w:rPr>
        <w:br w:type="page"/>
      </w:r>
    </w:p>
    <w:p w:rsidR="00A82E5A" w:rsidRPr="00E941D9" w:rsidRDefault="00A82E5A" w:rsidP="00A53428">
      <w:pPr>
        <w:pStyle w:val="ad"/>
        <w:spacing w:after="0"/>
        <w:jc w:val="right"/>
        <w:rPr>
          <w:rFonts w:ascii="Times New Roman" w:hAnsi="Times New Roman" w:cs="Times New Roman"/>
          <w:sz w:val="28"/>
          <w:szCs w:val="28"/>
        </w:rPr>
      </w:pPr>
      <w:r w:rsidRPr="00E941D9">
        <w:rPr>
          <w:rFonts w:ascii="Times New Roman" w:eastAsia="Arial" w:hAnsi="Times New Roman" w:cs="Times New Roman"/>
          <w:sz w:val="28"/>
          <w:szCs w:val="28"/>
        </w:rPr>
        <w:lastRenderedPageBreak/>
        <w:t>Таблица 18.</w:t>
      </w:r>
    </w:p>
    <w:p w:rsidR="0049047C" w:rsidRPr="00E941D9" w:rsidRDefault="00A82E5A" w:rsidP="00A53428">
      <w:pPr>
        <w:spacing w:after="0" w:line="276" w:lineRule="auto"/>
        <w:jc w:val="center"/>
        <w:rPr>
          <w:rFonts w:ascii="Times New Roman" w:hAnsi="Times New Roman" w:cs="Times New Roman"/>
          <w:b/>
          <w:sz w:val="28"/>
          <w:szCs w:val="28"/>
        </w:rPr>
      </w:pPr>
      <w:r w:rsidRPr="00E941D9">
        <w:rPr>
          <w:rFonts w:ascii="Times New Roman" w:hAnsi="Times New Roman" w:cs="Times New Roman"/>
          <w:b/>
          <w:sz w:val="28"/>
          <w:szCs w:val="28"/>
        </w:rPr>
        <w:t>Результаты участия в предметных олимпиадах</w:t>
      </w:r>
    </w:p>
    <w:p w:rsidR="00E941D9" w:rsidRPr="00066102" w:rsidRDefault="00E941D9" w:rsidP="00E941D9">
      <w:pPr>
        <w:pStyle w:val="Style8"/>
        <w:widowControl/>
        <w:spacing w:line="360" w:lineRule="auto"/>
        <w:jc w:val="center"/>
        <w:rPr>
          <w:rStyle w:val="FontStyle44"/>
          <w:rFonts w:ascii="Times New Roman" w:hAnsi="Times New Roman"/>
          <w:b/>
        </w:rPr>
      </w:pPr>
    </w:p>
    <w:tbl>
      <w:tblPr>
        <w:tblStyle w:val="ac"/>
        <w:tblW w:w="14283" w:type="dxa"/>
        <w:tblLayout w:type="fixed"/>
        <w:tblLook w:val="04A0" w:firstRow="1" w:lastRow="0" w:firstColumn="1" w:lastColumn="0" w:noHBand="0" w:noVBand="1"/>
      </w:tblPr>
      <w:tblGrid>
        <w:gridCol w:w="2235"/>
        <w:gridCol w:w="1559"/>
        <w:gridCol w:w="3827"/>
        <w:gridCol w:w="3402"/>
        <w:gridCol w:w="3260"/>
      </w:tblGrid>
      <w:tr w:rsidR="00E941D9" w:rsidTr="00E941D9">
        <w:tc>
          <w:tcPr>
            <w:tcW w:w="2235" w:type="dxa"/>
          </w:tcPr>
          <w:p w:rsidR="00E941D9" w:rsidRPr="00066102" w:rsidRDefault="00E941D9" w:rsidP="00E941D9">
            <w:pPr>
              <w:jc w:val="center"/>
              <w:rPr>
                <w:rFonts w:ascii="Times New Roman" w:hAnsi="Times New Roman" w:cs="Times New Roman"/>
                <w:b/>
                <w:i/>
                <w:sz w:val="24"/>
                <w:szCs w:val="24"/>
              </w:rPr>
            </w:pPr>
            <w:r w:rsidRPr="00066102">
              <w:rPr>
                <w:rFonts w:ascii="Times New Roman" w:hAnsi="Times New Roman" w:cs="Times New Roman"/>
                <w:b/>
                <w:i/>
                <w:sz w:val="24"/>
                <w:szCs w:val="24"/>
              </w:rPr>
              <w:t>Наименование олимпиады</w:t>
            </w:r>
          </w:p>
        </w:tc>
        <w:tc>
          <w:tcPr>
            <w:tcW w:w="1559" w:type="dxa"/>
          </w:tcPr>
          <w:p w:rsidR="00E941D9" w:rsidRPr="00066102" w:rsidRDefault="00E941D9" w:rsidP="00E941D9">
            <w:pPr>
              <w:jc w:val="center"/>
              <w:rPr>
                <w:rFonts w:ascii="Times New Roman" w:hAnsi="Times New Roman" w:cs="Times New Roman"/>
                <w:b/>
                <w:i/>
                <w:sz w:val="24"/>
                <w:szCs w:val="24"/>
              </w:rPr>
            </w:pPr>
            <w:r w:rsidRPr="00066102">
              <w:rPr>
                <w:rFonts w:ascii="Times New Roman" w:hAnsi="Times New Roman" w:cs="Times New Roman"/>
                <w:b/>
                <w:i/>
                <w:sz w:val="24"/>
                <w:szCs w:val="24"/>
              </w:rPr>
              <w:t>Дата  проведения</w:t>
            </w:r>
          </w:p>
        </w:tc>
        <w:tc>
          <w:tcPr>
            <w:tcW w:w="3827" w:type="dxa"/>
          </w:tcPr>
          <w:p w:rsidR="00E941D9" w:rsidRPr="00066102" w:rsidRDefault="00E941D9" w:rsidP="00E941D9">
            <w:pPr>
              <w:jc w:val="center"/>
              <w:rPr>
                <w:rFonts w:ascii="Times New Roman" w:hAnsi="Times New Roman" w:cs="Times New Roman"/>
                <w:b/>
                <w:i/>
                <w:sz w:val="24"/>
                <w:szCs w:val="24"/>
              </w:rPr>
            </w:pPr>
            <w:r w:rsidRPr="00066102">
              <w:rPr>
                <w:rFonts w:ascii="Times New Roman" w:hAnsi="Times New Roman" w:cs="Times New Roman"/>
                <w:b/>
                <w:i/>
                <w:sz w:val="24"/>
                <w:szCs w:val="24"/>
              </w:rPr>
              <w:t>Место проведения</w:t>
            </w:r>
          </w:p>
        </w:tc>
        <w:tc>
          <w:tcPr>
            <w:tcW w:w="3402" w:type="dxa"/>
          </w:tcPr>
          <w:p w:rsidR="00E941D9" w:rsidRPr="00066102" w:rsidRDefault="00E941D9" w:rsidP="00E941D9">
            <w:pPr>
              <w:jc w:val="center"/>
              <w:rPr>
                <w:rFonts w:ascii="Times New Roman" w:hAnsi="Times New Roman" w:cs="Times New Roman"/>
                <w:b/>
                <w:i/>
                <w:sz w:val="24"/>
                <w:szCs w:val="24"/>
              </w:rPr>
            </w:pPr>
            <w:r w:rsidRPr="00066102">
              <w:rPr>
                <w:rFonts w:ascii="Times New Roman" w:hAnsi="Times New Roman" w:cs="Times New Roman"/>
                <w:b/>
                <w:i/>
                <w:sz w:val="24"/>
                <w:szCs w:val="24"/>
              </w:rPr>
              <w:t>ФИО участника и руководителя</w:t>
            </w:r>
          </w:p>
        </w:tc>
        <w:tc>
          <w:tcPr>
            <w:tcW w:w="3260" w:type="dxa"/>
          </w:tcPr>
          <w:p w:rsidR="00E941D9" w:rsidRPr="00066102" w:rsidRDefault="00E941D9" w:rsidP="00E941D9">
            <w:pPr>
              <w:jc w:val="center"/>
              <w:rPr>
                <w:rFonts w:ascii="Times New Roman" w:hAnsi="Times New Roman" w:cs="Times New Roman"/>
                <w:b/>
                <w:i/>
                <w:sz w:val="24"/>
                <w:szCs w:val="24"/>
              </w:rPr>
            </w:pPr>
            <w:r w:rsidRPr="00066102">
              <w:rPr>
                <w:rFonts w:ascii="Times New Roman" w:hAnsi="Times New Roman" w:cs="Times New Roman"/>
                <w:b/>
                <w:i/>
                <w:sz w:val="24"/>
                <w:szCs w:val="24"/>
              </w:rPr>
              <w:t xml:space="preserve">Результат </w:t>
            </w:r>
          </w:p>
        </w:tc>
      </w:tr>
      <w:tr w:rsidR="00E941D9" w:rsidTr="00E941D9">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Программирование и информатика</w:t>
            </w:r>
          </w:p>
        </w:tc>
        <w:tc>
          <w:tcPr>
            <w:tcW w:w="1559" w:type="dxa"/>
          </w:tcPr>
          <w:p w:rsidR="00E941D9" w:rsidRPr="0072217F" w:rsidRDefault="00E941D9" w:rsidP="00E941D9">
            <w:pPr>
              <w:jc w:val="center"/>
              <w:rPr>
                <w:rFonts w:ascii="Times New Roman" w:hAnsi="Times New Roman" w:cs="Times New Roman"/>
                <w:sz w:val="24"/>
                <w:szCs w:val="24"/>
              </w:rPr>
            </w:pPr>
            <w:r>
              <w:rPr>
                <w:rFonts w:ascii="Times New Roman" w:hAnsi="Times New Roman" w:cs="Times New Roman"/>
                <w:sz w:val="24"/>
                <w:szCs w:val="24"/>
              </w:rPr>
              <w:t>14.02.19</w:t>
            </w:r>
          </w:p>
        </w:tc>
        <w:tc>
          <w:tcPr>
            <w:tcW w:w="3827" w:type="dxa"/>
          </w:tcPr>
          <w:p w:rsidR="00E941D9" w:rsidRPr="0072217F" w:rsidRDefault="00E941D9" w:rsidP="00E941D9">
            <w:pPr>
              <w:jc w:val="center"/>
              <w:rPr>
                <w:rFonts w:ascii="Times New Roman" w:hAnsi="Times New Roman" w:cs="Times New Roman"/>
                <w:sz w:val="24"/>
                <w:szCs w:val="24"/>
              </w:rPr>
            </w:pPr>
            <w:r>
              <w:rPr>
                <w:rFonts w:ascii="Times New Roman" w:hAnsi="Times New Roman" w:cs="Times New Roman"/>
                <w:sz w:val="24"/>
                <w:szCs w:val="24"/>
              </w:rPr>
              <w:t>ГПОУ ЯО Ярославский градостроительный колледж</w:t>
            </w:r>
          </w:p>
        </w:tc>
        <w:tc>
          <w:tcPr>
            <w:tcW w:w="3402" w:type="dxa"/>
          </w:tcPr>
          <w:p w:rsidR="00E941D9" w:rsidRDefault="00E941D9" w:rsidP="00E941D9">
            <w:pPr>
              <w:jc w:val="both"/>
              <w:rPr>
                <w:rFonts w:ascii="Times New Roman" w:hAnsi="Times New Roman"/>
                <w:sz w:val="24"/>
                <w:szCs w:val="24"/>
              </w:rPr>
            </w:pPr>
            <w:r w:rsidRPr="00BA695F">
              <w:rPr>
                <w:rFonts w:ascii="Times New Roman" w:hAnsi="Times New Roman"/>
                <w:sz w:val="24"/>
                <w:szCs w:val="24"/>
              </w:rPr>
              <w:t>Базы данных</w:t>
            </w:r>
            <w:r>
              <w:rPr>
                <w:rFonts w:ascii="Times New Roman" w:hAnsi="Times New Roman"/>
                <w:sz w:val="24"/>
                <w:szCs w:val="24"/>
              </w:rPr>
              <w:t>:</w:t>
            </w:r>
          </w:p>
          <w:p w:rsidR="00E941D9" w:rsidRDefault="00E941D9" w:rsidP="00E941D9">
            <w:pPr>
              <w:jc w:val="both"/>
              <w:rPr>
                <w:rFonts w:ascii="Times New Roman" w:hAnsi="Times New Roman"/>
                <w:sz w:val="24"/>
                <w:szCs w:val="24"/>
              </w:rPr>
            </w:pPr>
            <w:proofErr w:type="spellStart"/>
            <w:r>
              <w:rPr>
                <w:rFonts w:ascii="Times New Roman" w:hAnsi="Times New Roman"/>
                <w:sz w:val="24"/>
                <w:szCs w:val="24"/>
              </w:rPr>
              <w:t>Хрыков</w:t>
            </w:r>
            <w:proofErr w:type="spellEnd"/>
            <w:r>
              <w:rPr>
                <w:rFonts w:ascii="Times New Roman" w:hAnsi="Times New Roman"/>
                <w:sz w:val="24"/>
                <w:szCs w:val="24"/>
              </w:rPr>
              <w:t xml:space="preserve"> В.А. – 45 гр.</w:t>
            </w:r>
          </w:p>
          <w:p w:rsidR="00E941D9" w:rsidRDefault="00E941D9" w:rsidP="00E941D9">
            <w:pPr>
              <w:jc w:val="both"/>
              <w:rPr>
                <w:rFonts w:ascii="Times New Roman" w:hAnsi="Times New Roman"/>
                <w:i/>
                <w:sz w:val="24"/>
                <w:szCs w:val="24"/>
              </w:rPr>
            </w:pPr>
            <w:r w:rsidRPr="00BA695F">
              <w:rPr>
                <w:rFonts w:ascii="Times New Roman" w:hAnsi="Times New Roman"/>
                <w:i/>
                <w:sz w:val="24"/>
                <w:szCs w:val="24"/>
              </w:rPr>
              <w:t>Согомонян И.Э.</w:t>
            </w:r>
          </w:p>
          <w:p w:rsidR="00E941D9" w:rsidRDefault="00E941D9" w:rsidP="00E941D9">
            <w:pPr>
              <w:jc w:val="both"/>
              <w:rPr>
                <w:rFonts w:ascii="Times New Roman" w:hAnsi="Times New Roman"/>
                <w:i/>
                <w:sz w:val="24"/>
                <w:szCs w:val="24"/>
              </w:rPr>
            </w:pPr>
          </w:p>
          <w:p w:rsidR="00E941D9" w:rsidRDefault="00E941D9" w:rsidP="00E941D9">
            <w:pPr>
              <w:jc w:val="both"/>
              <w:rPr>
                <w:rFonts w:ascii="Times New Roman" w:hAnsi="Times New Roman"/>
                <w:sz w:val="24"/>
                <w:szCs w:val="24"/>
              </w:rPr>
            </w:pPr>
            <w:r w:rsidRPr="00BA695F">
              <w:rPr>
                <w:rFonts w:ascii="Times New Roman" w:hAnsi="Times New Roman"/>
                <w:sz w:val="24"/>
                <w:szCs w:val="24"/>
              </w:rPr>
              <w:t>Программирование</w:t>
            </w:r>
            <w:r>
              <w:rPr>
                <w:rFonts w:ascii="Times New Roman" w:hAnsi="Times New Roman"/>
                <w:sz w:val="24"/>
                <w:szCs w:val="24"/>
              </w:rPr>
              <w:t>:</w:t>
            </w:r>
          </w:p>
          <w:p w:rsidR="00E941D9" w:rsidRPr="00BA695F" w:rsidRDefault="00E941D9" w:rsidP="00E941D9">
            <w:pPr>
              <w:jc w:val="both"/>
              <w:rPr>
                <w:rFonts w:ascii="Times New Roman" w:hAnsi="Times New Roman"/>
                <w:sz w:val="24"/>
                <w:szCs w:val="24"/>
              </w:rPr>
            </w:pPr>
            <w:r w:rsidRPr="00BA695F">
              <w:rPr>
                <w:rFonts w:ascii="Times New Roman" w:hAnsi="Times New Roman"/>
                <w:sz w:val="24"/>
                <w:szCs w:val="24"/>
              </w:rPr>
              <w:t>Горлов Е.С.- 45 гр.</w:t>
            </w:r>
          </w:p>
          <w:p w:rsidR="00E941D9" w:rsidRPr="00BA695F" w:rsidRDefault="00E941D9" w:rsidP="00E941D9">
            <w:pPr>
              <w:jc w:val="both"/>
              <w:rPr>
                <w:rFonts w:ascii="Times New Roman" w:hAnsi="Times New Roman"/>
                <w:sz w:val="24"/>
                <w:szCs w:val="24"/>
              </w:rPr>
            </w:pPr>
            <w:r w:rsidRPr="00BA695F">
              <w:rPr>
                <w:rFonts w:ascii="Times New Roman" w:hAnsi="Times New Roman"/>
                <w:sz w:val="24"/>
                <w:szCs w:val="24"/>
              </w:rPr>
              <w:t>Иванов О.А. – 35 гр.</w:t>
            </w:r>
          </w:p>
          <w:p w:rsidR="00E941D9" w:rsidRPr="00BA695F" w:rsidRDefault="00E941D9" w:rsidP="00E941D9">
            <w:pPr>
              <w:jc w:val="both"/>
              <w:rPr>
                <w:rFonts w:ascii="Times New Roman" w:hAnsi="Times New Roman" w:cs="Times New Roman"/>
                <w:b/>
                <w:i/>
                <w:sz w:val="24"/>
                <w:szCs w:val="24"/>
              </w:rPr>
            </w:pPr>
            <w:r>
              <w:rPr>
                <w:rFonts w:ascii="Times New Roman" w:hAnsi="Times New Roman"/>
                <w:i/>
                <w:sz w:val="24"/>
                <w:szCs w:val="24"/>
              </w:rPr>
              <w:t>Сабуров П.А.</w:t>
            </w:r>
          </w:p>
        </w:tc>
        <w:tc>
          <w:tcPr>
            <w:tcW w:w="3260"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Участие</w:t>
            </w:r>
          </w:p>
          <w:p w:rsidR="00E941D9" w:rsidRDefault="00E941D9" w:rsidP="00E941D9">
            <w:pPr>
              <w:jc w:val="center"/>
              <w:rPr>
                <w:rFonts w:ascii="Times New Roman" w:hAnsi="Times New Roman" w:cs="Times New Roman"/>
                <w:sz w:val="24"/>
                <w:szCs w:val="24"/>
              </w:rPr>
            </w:pPr>
          </w:p>
          <w:p w:rsidR="00E941D9" w:rsidRDefault="00E941D9" w:rsidP="00E941D9">
            <w:pPr>
              <w:jc w:val="center"/>
              <w:rPr>
                <w:rFonts w:ascii="Times New Roman" w:hAnsi="Times New Roman" w:cs="Times New Roman"/>
                <w:sz w:val="24"/>
                <w:szCs w:val="24"/>
              </w:rPr>
            </w:pPr>
          </w:p>
          <w:p w:rsidR="00E941D9" w:rsidRDefault="00E941D9" w:rsidP="00E941D9">
            <w:pPr>
              <w:jc w:val="center"/>
              <w:rPr>
                <w:rFonts w:ascii="Times New Roman" w:hAnsi="Times New Roman" w:cs="Times New Roman"/>
                <w:sz w:val="24"/>
                <w:szCs w:val="24"/>
              </w:rPr>
            </w:pPr>
          </w:p>
          <w:p w:rsidR="00E941D9" w:rsidRDefault="00E941D9" w:rsidP="00E941D9">
            <w:pPr>
              <w:jc w:val="center"/>
              <w:rPr>
                <w:rFonts w:ascii="Times New Roman" w:hAnsi="Times New Roman" w:cs="Times New Roman"/>
                <w:sz w:val="24"/>
                <w:szCs w:val="24"/>
              </w:rPr>
            </w:pPr>
          </w:p>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Участие</w:t>
            </w:r>
          </w:p>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E941D9" w:rsidRPr="0093277A" w:rsidTr="00E941D9">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Литература</w:t>
            </w:r>
          </w:p>
          <w:p w:rsidR="00E941D9" w:rsidRPr="00AB0D3E" w:rsidRDefault="00E941D9" w:rsidP="00E941D9">
            <w:pPr>
              <w:jc w:val="center"/>
              <w:rPr>
                <w:rFonts w:ascii="Times New Roman" w:hAnsi="Times New Roman" w:cs="Times New Roman"/>
                <w:sz w:val="24"/>
                <w:szCs w:val="24"/>
              </w:rPr>
            </w:pPr>
          </w:p>
          <w:p w:rsidR="00E941D9" w:rsidRPr="00AB0D3E" w:rsidRDefault="00E941D9" w:rsidP="00E941D9">
            <w:pPr>
              <w:jc w:val="center"/>
              <w:rPr>
                <w:rFonts w:ascii="Times New Roman" w:hAnsi="Times New Roman" w:cs="Times New Roman"/>
                <w:sz w:val="24"/>
                <w:szCs w:val="24"/>
              </w:rPr>
            </w:pPr>
          </w:p>
        </w:tc>
        <w:tc>
          <w:tcPr>
            <w:tcW w:w="1559" w:type="dxa"/>
          </w:tcPr>
          <w:p w:rsidR="00E941D9" w:rsidRPr="007D3687" w:rsidRDefault="00E941D9" w:rsidP="00E941D9">
            <w:pPr>
              <w:jc w:val="center"/>
              <w:rPr>
                <w:rFonts w:ascii="Times New Roman" w:hAnsi="Times New Roman" w:cs="Times New Roman"/>
                <w:sz w:val="24"/>
                <w:szCs w:val="24"/>
                <w:highlight w:val="yellow"/>
              </w:rPr>
            </w:pPr>
            <w:r w:rsidRPr="00AB0D3E">
              <w:rPr>
                <w:rFonts w:ascii="Times New Roman" w:hAnsi="Times New Roman" w:cs="Times New Roman"/>
                <w:sz w:val="24"/>
                <w:szCs w:val="24"/>
              </w:rPr>
              <w:t>11.04.19</w:t>
            </w:r>
          </w:p>
        </w:tc>
        <w:tc>
          <w:tcPr>
            <w:tcW w:w="3827" w:type="dxa"/>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 xml:space="preserve">ГПОАУ ЯО </w:t>
            </w:r>
            <w:proofErr w:type="spellStart"/>
            <w:r>
              <w:rPr>
                <w:rFonts w:ascii="Times New Roman" w:hAnsi="Times New Roman" w:cs="Times New Roman"/>
                <w:sz w:val="24"/>
                <w:szCs w:val="24"/>
              </w:rPr>
              <w:t>Угличский</w:t>
            </w:r>
            <w:proofErr w:type="spellEnd"/>
            <w:r>
              <w:rPr>
                <w:rFonts w:ascii="Times New Roman" w:hAnsi="Times New Roman" w:cs="Times New Roman"/>
                <w:sz w:val="24"/>
                <w:szCs w:val="24"/>
              </w:rPr>
              <w:t xml:space="preserve"> аграрно-политехнический колледж</w:t>
            </w:r>
          </w:p>
        </w:tc>
        <w:tc>
          <w:tcPr>
            <w:tcW w:w="3402" w:type="dxa"/>
          </w:tcPr>
          <w:p w:rsidR="00E941D9" w:rsidRDefault="00E941D9" w:rsidP="00E941D9">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Ряпухина</w:t>
            </w:r>
            <w:proofErr w:type="spellEnd"/>
            <w:r>
              <w:rPr>
                <w:rFonts w:ascii="Times New Roman" w:eastAsia="Times New Roman" w:hAnsi="Times New Roman" w:cs="Times New Roman"/>
                <w:sz w:val="24"/>
                <w:szCs w:val="24"/>
              </w:rPr>
              <w:t xml:space="preserve"> Юлия, 11/16 гр.</w:t>
            </w:r>
          </w:p>
          <w:p w:rsidR="00E941D9" w:rsidRPr="006D52FD" w:rsidRDefault="00E941D9" w:rsidP="00E941D9">
            <w:pPr>
              <w:jc w:val="both"/>
              <w:rPr>
                <w:rFonts w:ascii="Times New Roman" w:hAnsi="Times New Roman" w:cs="Times New Roman"/>
                <w:i/>
                <w:sz w:val="24"/>
                <w:szCs w:val="24"/>
              </w:rPr>
            </w:pPr>
            <w:proofErr w:type="spellStart"/>
            <w:r w:rsidRPr="006D52FD">
              <w:rPr>
                <w:rFonts w:ascii="Times New Roman" w:eastAsia="Times New Roman" w:hAnsi="Times New Roman" w:cs="Times New Roman"/>
                <w:i/>
                <w:sz w:val="24"/>
                <w:szCs w:val="24"/>
              </w:rPr>
              <w:t>Федорчук</w:t>
            </w:r>
            <w:proofErr w:type="spellEnd"/>
            <w:r w:rsidRPr="006D52FD">
              <w:rPr>
                <w:rFonts w:ascii="Times New Roman" w:eastAsia="Times New Roman" w:hAnsi="Times New Roman" w:cs="Times New Roman"/>
                <w:i/>
                <w:sz w:val="24"/>
                <w:szCs w:val="24"/>
              </w:rPr>
              <w:t xml:space="preserve"> Ю.В.</w:t>
            </w:r>
          </w:p>
        </w:tc>
        <w:tc>
          <w:tcPr>
            <w:tcW w:w="3260"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9 из 24</w:t>
            </w:r>
          </w:p>
        </w:tc>
      </w:tr>
      <w:tr w:rsidR="00E941D9" w:rsidRPr="0093277A" w:rsidTr="00E941D9">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Биология</w:t>
            </w:r>
          </w:p>
        </w:tc>
        <w:tc>
          <w:tcPr>
            <w:tcW w:w="1559"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14.03.19</w:t>
            </w:r>
          </w:p>
        </w:tc>
        <w:tc>
          <w:tcPr>
            <w:tcW w:w="3827"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ГПОУ ЯО Великосельский аграрный колледж</w:t>
            </w:r>
          </w:p>
        </w:tc>
        <w:tc>
          <w:tcPr>
            <w:tcW w:w="3402" w:type="dxa"/>
          </w:tcPr>
          <w:p w:rsidR="00E941D9" w:rsidRDefault="00E941D9" w:rsidP="00E941D9">
            <w:pPr>
              <w:jc w:val="both"/>
              <w:rPr>
                <w:rFonts w:ascii="Times New Roman" w:hAnsi="Times New Roman" w:cs="Times New Roman"/>
                <w:sz w:val="24"/>
                <w:szCs w:val="24"/>
              </w:rPr>
            </w:pPr>
            <w:proofErr w:type="spellStart"/>
            <w:r>
              <w:rPr>
                <w:rFonts w:ascii="Times New Roman" w:hAnsi="Times New Roman" w:cs="Times New Roman"/>
                <w:sz w:val="24"/>
                <w:szCs w:val="24"/>
              </w:rPr>
              <w:t>Билалова</w:t>
            </w:r>
            <w:proofErr w:type="spellEnd"/>
            <w:r>
              <w:rPr>
                <w:rFonts w:ascii="Times New Roman" w:hAnsi="Times New Roman" w:cs="Times New Roman"/>
                <w:sz w:val="24"/>
                <w:szCs w:val="24"/>
              </w:rPr>
              <w:t xml:space="preserve"> Э. – 12 гр.</w:t>
            </w:r>
          </w:p>
          <w:p w:rsidR="00E941D9" w:rsidRPr="00F55128" w:rsidRDefault="00E941D9" w:rsidP="00E941D9">
            <w:pPr>
              <w:jc w:val="both"/>
              <w:rPr>
                <w:rFonts w:ascii="Times New Roman" w:hAnsi="Times New Roman" w:cs="Times New Roman"/>
                <w:i/>
                <w:sz w:val="24"/>
                <w:szCs w:val="24"/>
              </w:rPr>
            </w:pPr>
            <w:r w:rsidRPr="00F55128">
              <w:rPr>
                <w:rFonts w:ascii="Times New Roman" w:hAnsi="Times New Roman" w:cs="Times New Roman"/>
                <w:i/>
                <w:sz w:val="24"/>
                <w:szCs w:val="24"/>
              </w:rPr>
              <w:t>Королева Т.Е.</w:t>
            </w:r>
          </w:p>
        </w:tc>
        <w:tc>
          <w:tcPr>
            <w:tcW w:w="3260"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E941D9" w:rsidRPr="0093277A" w:rsidTr="00E941D9">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Физика</w:t>
            </w:r>
          </w:p>
        </w:tc>
        <w:tc>
          <w:tcPr>
            <w:tcW w:w="1559"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25.04.19</w:t>
            </w:r>
          </w:p>
        </w:tc>
        <w:tc>
          <w:tcPr>
            <w:tcW w:w="3827"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 xml:space="preserve">ГПОАУ ЯО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аграрно-политехнический колледж</w:t>
            </w:r>
          </w:p>
        </w:tc>
        <w:tc>
          <w:tcPr>
            <w:tcW w:w="3402" w:type="dxa"/>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Иванов А., 35 гр.</w:t>
            </w:r>
          </w:p>
          <w:p w:rsidR="00E941D9" w:rsidRPr="00CB4BF6" w:rsidRDefault="00E941D9" w:rsidP="00E941D9">
            <w:pPr>
              <w:jc w:val="both"/>
              <w:rPr>
                <w:rFonts w:ascii="Times New Roman" w:hAnsi="Times New Roman" w:cs="Times New Roman"/>
                <w:i/>
                <w:sz w:val="24"/>
                <w:szCs w:val="24"/>
              </w:rPr>
            </w:pPr>
            <w:r w:rsidRPr="00CB4BF6">
              <w:rPr>
                <w:rFonts w:ascii="Times New Roman" w:hAnsi="Times New Roman" w:cs="Times New Roman"/>
                <w:i/>
                <w:sz w:val="24"/>
                <w:szCs w:val="24"/>
              </w:rPr>
              <w:t>Тюрина Н.Н.</w:t>
            </w:r>
          </w:p>
        </w:tc>
        <w:tc>
          <w:tcPr>
            <w:tcW w:w="3260"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9 место из 15</w:t>
            </w:r>
          </w:p>
        </w:tc>
      </w:tr>
      <w:tr w:rsidR="00E941D9" w:rsidRPr="0093277A" w:rsidTr="00E941D9">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Химия</w:t>
            </w:r>
          </w:p>
          <w:p w:rsidR="00E941D9" w:rsidRPr="00AB0D3E" w:rsidRDefault="00E941D9" w:rsidP="00E941D9">
            <w:pPr>
              <w:jc w:val="center"/>
              <w:rPr>
                <w:rFonts w:ascii="Times New Roman" w:hAnsi="Times New Roman" w:cs="Times New Roman"/>
                <w:sz w:val="24"/>
                <w:szCs w:val="24"/>
              </w:rPr>
            </w:pPr>
          </w:p>
          <w:p w:rsidR="00E941D9" w:rsidRPr="00AB0D3E" w:rsidRDefault="00E941D9" w:rsidP="00E941D9">
            <w:pPr>
              <w:jc w:val="center"/>
              <w:rPr>
                <w:rFonts w:ascii="Times New Roman" w:hAnsi="Times New Roman" w:cs="Times New Roman"/>
                <w:sz w:val="24"/>
                <w:szCs w:val="24"/>
              </w:rPr>
            </w:pPr>
          </w:p>
        </w:tc>
        <w:tc>
          <w:tcPr>
            <w:tcW w:w="1559" w:type="dxa"/>
          </w:tcPr>
          <w:p w:rsidR="00E941D9" w:rsidRPr="0093277A" w:rsidRDefault="00E941D9" w:rsidP="00E941D9">
            <w:pPr>
              <w:jc w:val="center"/>
              <w:rPr>
                <w:rFonts w:ascii="Times New Roman" w:hAnsi="Times New Roman" w:cs="Times New Roman"/>
                <w:sz w:val="24"/>
                <w:szCs w:val="24"/>
              </w:rPr>
            </w:pPr>
            <w:r>
              <w:rPr>
                <w:rFonts w:ascii="Times New Roman" w:hAnsi="Times New Roman" w:cs="Times New Roman"/>
                <w:sz w:val="24"/>
                <w:szCs w:val="24"/>
              </w:rPr>
              <w:t>04.04.19</w:t>
            </w:r>
          </w:p>
        </w:tc>
        <w:tc>
          <w:tcPr>
            <w:tcW w:w="3827" w:type="dxa"/>
          </w:tcPr>
          <w:p w:rsidR="00E941D9" w:rsidRPr="0093277A" w:rsidRDefault="00E941D9" w:rsidP="00E941D9">
            <w:pPr>
              <w:jc w:val="center"/>
              <w:rPr>
                <w:rFonts w:ascii="Times New Roman" w:hAnsi="Times New Roman" w:cs="Times New Roman"/>
                <w:sz w:val="24"/>
                <w:szCs w:val="24"/>
              </w:rPr>
            </w:pPr>
            <w:r>
              <w:rPr>
                <w:rFonts w:ascii="Times New Roman" w:hAnsi="Times New Roman" w:cs="Times New Roman"/>
                <w:sz w:val="24"/>
                <w:szCs w:val="24"/>
              </w:rPr>
              <w:t>ГПОАУ ЯО Ярославский колледж сервиса и дизайна</w:t>
            </w:r>
          </w:p>
        </w:tc>
        <w:tc>
          <w:tcPr>
            <w:tcW w:w="3402" w:type="dxa"/>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Брюханова В., 12 гр.</w:t>
            </w:r>
          </w:p>
          <w:p w:rsidR="00E941D9" w:rsidRPr="00434FAF" w:rsidRDefault="00E941D9" w:rsidP="00E941D9">
            <w:pPr>
              <w:jc w:val="both"/>
              <w:rPr>
                <w:rFonts w:ascii="Times New Roman" w:hAnsi="Times New Roman" w:cs="Times New Roman"/>
                <w:i/>
                <w:sz w:val="24"/>
                <w:szCs w:val="24"/>
              </w:rPr>
            </w:pPr>
            <w:r w:rsidRPr="00434FAF">
              <w:rPr>
                <w:rFonts w:ascii="Times New Roman" w:hAnsi="Times New Roman" w:cs="Times New Roman"/>
                <w:i/>
                <w:sz w:val="24"/>
                <w:szCs w:val="24"/>
              </w:rPr>
              <w:t>Фадеичева И.В.</w:t>
            </w:r>
          </w:p>
        </w:tc>
        <w:tc>
          <w:tcPr>
            <w:tcW w:w="3260"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11 из 29</w:t>
            </w:r>
          </w:p>
        </w:tc>
      </w:tr>
      <w:tr w:rsidR="00E941D9" w:rsidRPr="0093277A" w:rsidTr="00E941D9">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Математика</w:t>
            </w:r>
          </w:p>
          <w:p w:rsidR="00E941D9" w:rsidRPr="00AB0D3E" w:rsidRDefault="00E941D9" w:rsidP="00E941D9">
            <w:pPr>
              <w:jc w:val="center"/>
              <w:rPr>
                <w:rFonts w:ascii="Times New Roman" w:hAnsi="Times New Roman" w:cs="Times New Roman"/>
                <w:sz w:val="24"/>
                <w:szCs w:val="24"/>
              </w:rPr>
            </w:pPr>
          </w:p>
          <w:p w:rsidR="00E941D9" w:rsidRPr="00AB0D3E" w:rsidRDefault="00E941D9" w:rsidP="00E941D9">
            <w:pPr>
              <w:jc w:val="center"/>
              <w:rPr>
                <w:rFonts w:ascii="Times New Roman" w:hAnsi="Times New Roman" w:cs="Times New Roman"/>
                <w:sz w:val="24"/>
                <w:szCs w:val="24"/>
              </w:rPr>
            </w:pPr>
          </w:p>
        </w:tc>
        <w:tc>
          <w:tcPr>
            <w:tcW w:w="1559" w:type="dxa"/>
          </w:tcPr>
          <w:p w:rsidR="00E941D9" w:rsidRPr="0093277A" w:rsidRDefault="00E941D9" w:rsidP="00E941D9">
            <w:pPr>
              <w:jc w:val="center"/>
              <w:rPr>
                <w:rFonts w:ascii="Times New Roman" w:hAnsi="Times New Roman" w:cs="Times New Roman"/>
                <w:sz w:val="24"/>
                <w:szCs w:val="24"/>
              </w:rPr>
            </w:pPr>
            <w:r>
              <w:rPr>
                <w:rFonts w:ascii="Times New Roman" w:hAnsi="Times New Roman" w:cs="Times New Roman"/>
                <w:sz w:val="24"/>
                <w:szCs w:val="24"/>
              </w:rPr>
              <w:t>24.04.19</w:t>
            </w:r>
          </w:p>
        </w:tc>
        <w:tc>
          <w:tcPr>
            <w:tcW w:w="3827" w:type="dxa"/>
          </w:tcPr>
          <w:p w:rsidR="00E941D9" w:rsidRPr="0093277A" w:rsidRDefault="00E941D9" w:rsidP="00E941D9">
            <w:pPr>
              <w:jc w:val="center"/>
              <w:rPr>
                <w:rFonts w:ascii="Times New Roman" w:hAnsi="Times New Roman" w:cs="Times New Roman"/>
                <w:sz w:val="24"/>
                <w:szCs w:val="24"/>
              </w:rPr>
            </w:pPr>
            <w:r>
              <w:rPr>
                <w:rFonts w:ascii="Times New Roman" w:hAnsi="Times New Roman" w:cs="Times New Roman"/>
                <w:sz w:val="24"/>
                <w:szCs w:val="24"/>
              </w:rPr>
              <w:t>ГПОУ ЯО Борисоглебский политехнический колледж</w:t>
            </w:r>
          </w:p>
        </w:tc>
        <w:tc>
          <w:tcPr>
            <w:tcW w:w="3402" w:type="dxa"/>
          </w:tcPr>
          <w:p w:rsidR="00E941D9" w:rsidRDefault="00E941D9" w:rsidP="00E941D9">
            <w:pPr>
              <w:jc w:val="both"/>
              <w:rPr>
                <w:rFonts w:ascii="Times New Roman" w:hAnsi="Times New Roman" w:cs="Times New Roman"/>
                <w:sz w:val="24"/>
                <w:szCs w:val="24"/>
              </w:rPr>
            </w:pPr>
            <w:r>
              <w:rPr>
                <w:rFonts w:ascii="Times New Roman" w:hAnsi="Times New Roman" w:cs="Times New Roman"/>
                <w:sz w:val="24"/>
                <w:szCs w:val="24"/>
              </w:rPr>
              <w:t xml:space="preserve">Кузнецов Д.В. </w:t>
            </w:r>
          </w:p>
          <w:p w:rsidR="00E941D9" w:rsidRPr="00CB4BF6" w:rsidRDefault="00E941D9" w:rsidP="00E941D9">
            <w:pPr>
              <w:jc w:val="both"/>
              <w:rPr>
                <w:rFonts w:ascii="Times New Roman" w:hAnsi="Times New Roman" w:cs="Times New Roman"/>
                <w:i/>
                <w:sz w:val="24"/>
                <w:szCs w:val="24"/>
              </w:rPr>
            </w:pPr>
            <w:r w:rsidRPr="00CB4BF6">
              <w:rPr>
                <w:rFonts w:ascii="Times New Roman" w:hAnsi="Times New Roman" w:cs="Times New Roman"/>
                <w:i/>
                <w:sz w:val="24"/>
                <w:szCs w:val="24"/>
              </w:rPr>
              <w:t>Карпова Т.Ю.</w:t>
            </w:r>
          </w:p>
          <w:p w:rsidR="00E941D9" w:rsidRPr="00046112" w:rsidRDefault="00E941D9" w:rsidP="00E941D9">
            <w:pPr>
              <w:jc w:val="both"/>
              <w:rPr>
                <w:rFonts w:ascii="Times New Roman" w:hAnsi="Times New Roman" w:cs="Times New Roman"/>
                <w:i/>
                <w:sz w:val="24"/>
                <w:szCs w:val="24"/>
              </w:rPr>
            </w:pPr>
          </w:p>
        </w:tc>
        <w:tc>
          <w:tcPr>
            <w:tcW w:w="3260" w:type="dxa"/>
          </w:tcPr>
          <w:p w:rsidR="00E941D9" w:rsidRPr="0093277A" w:rsidRDefault="00E941D9" w:rsidP="00E941D9">
            <w:pPr>
              <w:jc w:val="center"/>
              <w:rPr>
                <w:rFonts w:ascii="Times New Roman" w:hAnsi="Times New Roman" w:cs="Times New Roman"/>
                <w:sz w:val="24"/>
                <w:szCs w:val="24"/>
              </w:rPr>
            </w:pPr>
            <w:r>
              <w:rPr>
                <w:rFonts w:ascii="Times New Roman" w:hAnsi="Times New Roman" w:cs="Times New Roman"/>
                <w:sz w:val="24"/>
                <w:szCs w:val="24"/>
              </w:rPr>
              <w:t>13 из 20</w:t>
            </w:r>
          </w:p>
        </w:tc>
      </w:tr>
      <w:tr w:rsidR="00E941D9" w:rsidRPr="0093277A" w:rsidTr="00E941D9">
        <w:trPr>
          <w:trHeight w:val="1255"/>
        </w:trPr>
        <w:tc>
          <w:tcPr>
            <w:tcW w:w="2235" w:type="dxa"/>
          </w:tcPr>
          <w:p w:rsidR="00E941D9" w:rsidRPr="00AB0D3E" w:rsidRDefault="00E941D9" w:rsidP="00E941D9">
            <w:pPr>
              <w:jc w:val="center"/>
              <w:rPr>
                <w:rFonts w:ascii="Times New Roman" w:hAnsi="Times New Roman" w:cs="Times New Roman"/>
                <w:sz w:val="24"/>
                <w:szCs w:val="24"/>
              </w:rPr>
            </w:pPr>
            <w:r w:rsidRPr="00AB0D3E">
              <w:rPr>
                <w:rFonts w:ascii="Times New Roman" w:hAnsi="Times New Roman" w:cs="Times New Roman"/>
                <w:sz w:val="24"/>
                <w:szCs w:val="24"/>
              </w:rPr>
              <w:t>История</w:t>
            </w:r>
          </w:p>
        </w:tc>
        <w:tc>
          <w:tcPr>
            <w:tcW w:w="1559" w:type="dxa"/>
          </w:tcPr>
          <w:p w:rsidR="00E941D9" w:rsidRDefault="00E941D9" w:rsidP="00E941D9">
            <w:pPr>
              <w:jc w:val="center"/>
              <w:rPr>
                <w:rFonts w:ascii="Times New Roman" w:hAnsi="Times New Roman" w:cs="Times New Roman"/>
                <w:sz w:val="24"/>
                <w:szCs w:val="24"/>
              </w:rPr>
            </w:pPr>
            <w:r>
              <w:rPr>
                <w:rFonts w:ascii="Times New Roman" w:hAnsi="Times New Roman" w:cs="Times New Roman"/>
                <w:sz w:val="24"/>
                <w:szCs w:val="24"/>
              </w:rPr>
              <w:t>15.05.19</w:t>
            </w:r>
          </w:p>
        </w:tc>
        <w:tc>
          <w:tcPr>
            <w:tcW w:w="3827" w:type="dxa"/>
          </w:tcPr>
          <w:p w:rsidR="00E941D9" w:rsidRDefault="00E941D9" w:rsidP="00E941D9">
            <w:pPr>
              <w:jc w:val="both"/>
              <w:rPr>
                <w:rFonts w:ascii="Times New Roman" w:hAnsi="Times New Roman" w:cs="Times New Roman"/>
                <w:sz w:val="24"/>
                <w:szCs w:val="24"/>
              </w:rPr>
            </w:pPr>
            <w:r w:rsidRPr="00AB0D3E">
              <w:rPr>
                <w:rFonts w:ascii="Times New Roman" w:hAnsi="Times New Roman" w:cs="Times New Roman"/>
                <w:sz w:val="24"/>
                <w:szCs w:val="24"/>
              </w:rPr>
              <w:t>ГПОАУ ЯО «Ярославский промышленно-экономический колледж им. И.П.</w:t>
            </w:r>
            <w:r>
              <w:rPr>
                <w:rFonts w:ascii="Times New Roman" w:hAnsi="Times New Roman" w:cs="Times New Roman"/>
                <w:sz w:val="24"/>
                <w:szCs w:val="24"/>
              </w:rPr>
              <w:t xml:space="preserve"> </w:t>
            </w:r>
            <w:r w:rsidRPr="00AB0D3E">
              <w:rPr>
                <w:rFonts w:ascii="Times New Roman" w:hAnsi="Times New Roman" w:cs="Times New Roman"/>
                <w:sz w:val="24"/>
                <w:szCs w:val="24"/>
              </w:rPr>
              <w:t>Пастухова»</w:t>
            </w:r>
          </w:p>
        </w:tc>
        <w:tc>
          <w:tcPr>
            <w:tcW w:w="3402" w:type="dxa"/>
          </w:tcPr>
          <w:p w:rsidR="00E941D9" w:rsidRPr="00BD146D" w:rsidRDefault="00E941D9" w:rsidP="00E941D9">
            <w:pPr>
              <w:jc w:val="both"/>
              <w:rPr>
                <w:rFonts w:ascii="Times New Roman" w:hAnsi="Times New Roman" w:cs="Times New Roman"/>
                <w:sz w:val="24"/>
                <w:szCs w:val="24"/>
              </w:rPr>
            </w:pPr>
            <w:r w:rsidRPr="00BD146D">
              <w:rPr>
                <w:rFonts w:ascii="Times New Roman" w:hAnsi="Times New Roman" w:cs="Times New Roman"/>
                <w:sz w:val="24"/>
                <w:szCs w:val="24"/>
              </w:rPr>
              <w:t>Матвеичева А</w:t>
            </w:r>
            <w:r>
              <w:rPr>
                <w:rFonts w:ascii="Times New Roman" w:hAnsi="Times New Roman" w:cs="Times New Roman"/>
                <w:sz w:val="24"/>
                <w:szCs w:val="24"/>
              </w:rPr>
              <w:t>.</w:t>
            </w:r>
            <w:r w:rsidRPr="00BD146D">
              <w:rPr>
                <w:rFonts w:ascii="Times New Roman" w:hAnsi="Times New Roman" w:cs="Times New Roman"/>
                <w:sz w:val="24"/>
                <w:szCs w:val="24"/>
              </w:rPr>
              <w:t>, 12 гр.</w:t>
            </w:r>
          </w:p>
          <w:p w:rsidR="00E941D9" w:rsidRPr="00BD146D" w:rsidRDefault="00E941D9" w:rsidP="00E941D9">
            <w:pPr>
              <w:jc w:val="both"/>
              <w:rPr>
                <w:rFonts w:ascii="Times New Roman" w:hAnsi="Times New Roman" w:cs="Times New Roman"/>
                <w:sz w:val="24"/>
                <w:szCs w:val="24"/>
              </w:rPr>
            </w:pPr>
            <w:proofErr w:type="spellStart"/>
            <w:r w:rsidRPr="00BD146D">
              <w:rPr>
                <w:rFonts w:ascii="Times New Roman" w:hAnsi="Times New Roman" w:cs="Times New Roman"/>
                <w:sz w:val="24"/>
                <w:szCs w:val="24"/>
              </w:rPr>
              <w:t>Яхонтова</w:t>
            </w:r>
            <w:proofErr w:type="spellEnd"/>
            <w:r w:rsidRPr="00BD146D">
              <w:rPr>
                <w:rFonts w:ascii="Times New Roman" w:hAnsi="Times New Roman" w:cs="Times New Roman"/>
                <w:sz w:val="24"/>
                <w:szCs w:val="24"/>
              </w:rPr>
              <w:t xml:space="preserve"> Л</w:t>
            </w:r>
            <w:r>
              <w:rPr>
                <w:rFonts w:ascii="Times New Roman" w:hAnsi="Times New Roman" w:cs="Times New Roman"/>
                <w:sz w:val="24"/>
                <w:szCs w:val="24"/>
              </w:rPr>
              <w:t>.</w:t>
            </w:r>
            <w:r w:rsidRPr="00BD146D">
              <w:rPr>
                <w:rFonts w:ascii="Times New Roman" w:hAnsi="Times New Roman" w:cs="Times New Roman"/>
                <w:sz w:val="24"/>
                <w:szCs w:val="24"/>
              </w:rPr>
              <w:t>, 12 гр.</w:t>
            </w:r>
          </w:p>
          <w:p w:rsidR="00E941D9" w:rsidRPr="00BD146D" w:rsidRDefault="00E941D9" w:rsidP="00E941D9">
            <w:pPr>
              <w:jc w:val="both"/>
              <w:rPr>
                <w:rFonts w:ascii="Times New Roman" w:hAnsi="Times New Roman" w:cs="Times New Roman"/>
                <w:i/>
                <w:sz w:val="24"/>
                <w:szCs w:val="24"/>
              </w:rPr>
            </w:pPr>
            <w:r w:rsidRPr="00BD146D">
              <w:rPr>
                <w:rFonts w:ascii="Times New Roman" w:hAnsi="Times New Roman" w:cs="Times New Roman"/>
                <w:i/>
                <w:sz w:val="24"/>
                <w:szCs w:val="24"/>
              </w:rPr>
              <w:t>Чекина И.С.</w:t>
            </w:r>
          </w:p>
        </w:tc>
        <w:tc>
          <w:tcPr>
            <w:tcW w:w="3260" w:type="dxa"/>
          </w:tcPr>
          <w:p w:rsidR="00E941D9" w:rsidRDefault="00E941D9" w:rsidP="00E941D9">
            <w:pPr>
              <w:jc w:val="center"/>
              <w:rPr>
                <w:rFonts w:ascii="Times New Roman" w:hAnsi="Times New Roman" w:cs="Times New Roman"/>
                <w:sz w:val="24"/>
                <w:szCs w:val="24"/>
              </w:rPr>
            </w:pPr>
            <w:r w:rsidRPr="00012115">
              <w:rPr>
                <w:rFonts w:ascii="Times New Roman" w:hAnsi="Times New Roman" w:cs="Times New Roman"/>
                <w:sz w:val="24"/>
                <w:szCs w:val="24"/>
              </w:rPr>
              <w:t>22 из 22</w:t>
            </w:r>
          </w:p>
        </w:tc>
      </w:tr>
    </w:tbl>
    <w:p w:rsidR="00E941D9" w:rsidRDefault="00E941D9" w:rsidP="00A53428">
      <w:pPr>
        <w:spacing w:after="0" w:line="276" w:lineRule="auto"/>
        <w:jc w:val="center"/>
        <w:rPr>
          <w:rFonts w:ascii="Times New Roman" w:hAnsi="Times New Roman" w:cs="Times New Roman"/>
          <w:color w:val="FF0000"/>
          <w:sz w:val="28"/>
          <w:szCs w:val="28"/>
        </w:rPr>
      </w:pPr>
    </w:p>
    <w:p w:rsidR="00E941D9" w:rsidRPr="00F16AFA" w:rsidRDefault="00E941D9" w:rsidP="00A53428">
      <w:pPr>
        <w:spacing w:after="0" w:line="276" w:lineRule="auto"/>
        <w:jc w:val="center"/>
        <w:rPr>
          <w:rFonts w:ascii="Times New Roman" w:hAnsi="Times New Roman" w:cs="Times New Roman"/>
          <w:color w:val="FF0000"/>
          <w:sz w:val="28"/>
          <w:szCs w:val="28"/>
        </w:rPr>
      </w:pPr>
    </w:p>
    <w:p w:rsidR="00735128" w:rsidRDefault="00735128" w:rsidP="00945370">
      <w:pPr>
        <w:pStyle w:val="1"/>
        <w:numPr>
          <w:ilvl w:val="0"/>
          <w:numId w:val="41"/>
        </w:numPr>
      </w:pPr>
      <w:bookmarkStart w:id="24" w:name="_Toc37940550"/>
      <w:r w:rsidRPr="00F16AFA">
        <w:t xml:space="preserve">ВЫПОЛНЕНИЕ </w:t>
      </w:r>
      <w:r w:rsidR="00075F71">
        <w:t>ГОСУДАРСТВЕННОГО ЗАДАНИЯ ЗА 2019</w:t>
      </w:r>
      <w:r w:rsidR="00212FFF" w:rsidRPr="00F16AFA">
        <w:t xml:space="preserve"> </w:t>
      </w:r>
      <w:r w:rsidRPr="00F16AFA">
        <w:t>ГОД</w:t>
      </w:r>
      <w:bookmarkEnd w:id="24"/>
    </w:p>
    <w:p w:rsidR="00075F71" w:rsidRPr="00075F71" w:rsidRDefault="00075F71" w:rsidP="00075F71">
      <w:pPr>
        <w:spacing w:after="0" w:line="240" w:lineRule="auto"/>
        <w:rPr>
          <w:rFonts w:ascii="Times New Roman" w:hAnsi="Times New Roman"/>
          <w:sz w:val="28"/>
          <w:szCs w:val="28"/>
        </w:rPr>
      </w:pPr>
      <w:r w:rsidRPr="00075F71">
        <w:rPr>
          <w:rFonts w:ascii="Times New Roman" w:hAnsi="Times New Roman"/>
          <w:sz w:val="28"/>
          <w:szCs w:val="28"/>
        </w:rPr>
        <w:t>По плану – 572</w:t>
      </w:r>
      <w:r>
        <w:rPr>
          <w:rFonts w:ascii="Times New Roman" w:hAnsi="Times New Roman"/>
          <w:sz w:val="28"/>
          <w:szCs w:val="28"/>
        </w:rPr>
        <w:t xml:space="preserve">, </w:t>
      </w:r>
      <w:proofErr w:type="gramStart"/>
      <w:r w:rsidRPr="00075F71">
        <w:rPr>
          <w:rFonts w:ascii="Times New Roman" w:hAnsi="Times New Roman"/>
          <w:sz w:val="28"/>
          <w:szCs w:val="28"/>
        </w:rPr>
        <w:t>Фактически</w:t>
      </w:r>
      <w:proofErr w:type="gramEnd"/>
      <w:r w:rsidRPr="00075F71">
        <w:rPr>
          <w:rFonts w:ascii="Times New Roman" w:hAnsi="Times New Roman"/>
          <w:sz w:val="28"/>
          <w:szCs w:val="28"/>
        </w:rPr>
        <w:t xml:space="preserve"> – 572</w:t>
      </w:r>
      <w:r>
        <w:rPr>
          <w:rFonts w:ascii="Times New Roman" w:hAnsi="Times New Roman"/>
          <w:sz w:val="28"/>
          <w:szCs w:val="28"/>
        </w:rPr>
        <w:t xml:space="preserve">, </w:t>
      </w:r>
      <w:r w:rsidRPr="00075F71">
        <w:rPr>
          <w:rFonts w:ascii="Times New Roman" w:hAnsi="Times New Roman"/>
          <w:sz w:val="28"/>
          <w:szCs w:val="28"/>
        </w:rPr>
        <w:t>582/582*100=100%</w:t>
      </w:r>
    </w:p>
    <w:p w:rsidR="00075F71" w:rsidRDefault="00075F71" w:rsidP="00075F71">
      <w:pPr>
        <w:rPr>
          <w:lang w:eastAsia="ru-RU"/>
        </w:rPr>
      </w:pPr>
    </w:p>
    <w:tbl>
      <w:tblPr>
        <w:tblStyle w:val="-11"/>
        <w:tblW w:w="5000" w:type="pct"/>
        <w:tblLook w:val="04A0" w:firstRow="1" w:lastRow="0" w:firstColumn="1" w:lastColumn="0" w:noHBand="0" w:noVBand="1"/>
      </w:tblPr>
      <w:tblGrid>
        <w:gridCol w:w="560"/>
        <w:gridCol w:w="3360"/>
        <w:gridCol w:w="3512"/>
        <w:gridCol w:w="1681"/>
        <w:gridCol w:w="1957"/>
        <w:gridCol w:w="1650"/>
        <w:gridCol w:w="1499"/>
      </w:tblGrid>
      <w:tr w:rsidR="00075F71" w:rsidRPr="00F16AFA" w:rsidTr="008B70FB">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22720" w:rsidRDefault="00075F71" w:rsidP="008B70FB">
            <w:pPr>
              <w:spacing w:line="276" w:lineRule="auto"/>
              <w:jc w:val="center"/>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w:t>
            </w:r>
          </w:p>
          <w:p w:rsidR="00075F71" w:rsidRPr="00F22720" w:rsidRDefault="00075F71" w:rsidP="008B70FB">
            <w:pPr>
              <w:spacing w:line="276" w:lineRule="auto"/>
              <w:jc w:val="center"/>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п/п</w:t>
            </w:r>
          </w:p>
        </w:tc>
        <w:tc>
          <w:tcPr>
            <w:tcW w:w="1182" w:type="pct"/>
            <w:hideMark/>
          </w:tcPr>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Наименование государственной</w:t>
            </w:r>
          </w:p>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услуги (работы)</w:t>
            </w:r>
          </w:p>
        </w:tc>
        <w:tc>
          <w:tcPr>
            <w:tcW w:w="1235" w:type="pct"/>
            <w:hideMark/>
          </w:tcPr>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Наименование показателя услуги (работы)</w:t>
            </w:r>
          </w:p>
        </w:tc>
        <w:tc>
          <w:tcPr>
            <w:tcW w:w="591" w:type="pct"/>
            <w:hideMark/>
          </w:tcPr>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Единица измерения</w:t>
            </w:r>
          </w:p>
        </w:tc>
        <w:tc>
          <w:tcPr>
            <w:tcW w:w="688" w:type="pct"/>
            <w:hideMark/>
          </w:tcPr>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Плановое значение показателя</w:t>
            </w:r>
          </w:p>
        </w:tc>
        <w:tc>
          <w:tcPr>
            <w:tcW w:w="580" w:type="pct"/>
            <w:hideMark/>
          </w:tcPr>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Фактическое</w:t>
            </w:r>
          </w:p>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значение</w:t>
            </w:r>
          </w:p>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показателя</w:t>
            </w:r>
          </w:p>
        </w:tc>
        <w:tc>
          <w:tcPr>
            <w:tcW w:w="527" w:type="pct"/>
            <w:hideMark/>
          </w:tcPr>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Причины</w:t>
            </w:r>
          </w:p>
          <w:p w:rsidR="00075F71" w:rsidRPr="00F22720" w:rsidRDefault="00075F71" w:rsidP="008B70F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отклонения</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075F71" w:rsidRPr="00F22720" w:rsidRDefault="00075F71" w:rsidP="008B70FB">
            <w:pPr>
              <w:spacing w:line="276" w:lineRule="auto"/>
              <w:jc w:val="center"/>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Показатели объема государственной услуги (работы) в натуральном выражении</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7"/>
          </w:tcPr>
          <w:p w:rsidR="00075F71" w:rsidRPr="00F22720" w:rsidRDefault="00075F71" w:rsidP="008B70FB">
            <w:pPr>
              <w:spacing w:line="276" w:lineRule="auto"/>
              <w:jc w:val="center"/>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 xml:space="preserve">Реализация программ среднего профессионального образования </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w:t>
            </w:r>
          </w:p>
        </w:tc>
        <w:tc>
          <w:tcPr>
            <w:tcW w:w="1182" w:type="pct"/>
            <w:hideMark/>
          </w:tcPr>
          <w:p w:rsidR="00075F71" w:rsidRPr="00F22720"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очной форме</w:t>
            </w:r>
          </w:p>
        </w:tc>
        <w:tc>
          <w:tcPr>
            <w:tcW w:w="1235"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среднегодовая численность обучающихся</w:t>
            </w:r>
          </w:p>
        </w:tc>
        <w:tc>
          <w:tcPr>
            <w:tcW w:w="591"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человек</w:t>
            </w:r>
          </w:p>
        </w:tc>
        <w:tc>
          <w:tcPr>
            <w:tcW w:w="688"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477</w:t>
            </w:r>
          </w:p>
        </w:tc>
        <w:tc>
          <w:tcPr>
            <w:tcW w:w="580"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474 (99,3%)</w:t>
            </w:r>
          </w:p>
        </w:tc>
        <w:tc>
          <w:tcPr>
            <w:tcW w:w="527"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2.</w:t>
            </w:r>
          </w:p>
        </w:tc>
        <w:tc>
          <w:tcPr>
            <w:tcW w:w="1182" w:type="pct"/>
            <w:hideMark/>
          </w:tcPr>
          <w:p w:rsidR="00075F71" w:rsidRPr="00F22720"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очно-заочной, заочной формах обучения </w:t>
            </w:r>
          </w:p>
        </w:tc>
        <w:tc>
          <w:tcPr>
            <w:tcW w:w="1235"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среднегодовая численность обучающихся</w:t>
            </w:r>
          </w:p>
        </w:tc>
        <w:tc>
          <w:tcPr>
            <w:tcW w:w="591"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человек</w:t>
            </w:r>
          </w:p>
        </w:tc>
        <w:tc>
          <w:tcPr>
            <w:tcW w:w="688"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111</w:t>
            </w:r>
          </w:p>
        </w:tc>
        <w:tc>
          <w:tcPr>
            <w:tcW w:w="580"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108 (97,3)</w:t>
            </w:r>
          </w:p>
        </w:tc>
        <w:tc>
          <w:tcPr>
            <w:tcW w:w="527" w:type="pct"/>
            <w:hideMark/>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p>
        </w:tc>
        <w:tc>
          <w:tcPr>
            <w:tcW w:w="4803" w:type="pct"/>
            <w:gridSpan w:val="6"/>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F22720">
              <w:rPr>
                <w:rFonts w:ascii="Times New Roman" w:eastAsia="Times New Roman" w:hAnsi="Times New Roman" w:cs="Times New Roman"/>
                <w:b/>
                <w:sz w:val="24"/>
                <w:szCs w:val="24"/>
                <w:lang w:eastAsia="ru-RU"/>
              </w:rPr>
              <w:t>Реализация дополнительный общеразвивающих программ</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w:t>
            </w:r>
          </w:p>
        </w:tc>
        <w:tc>
          <w:tcPr>
            <w:tcW w:w="1182" w:type="pct"/>
          </w:tcPr>
          <w:p w:rsidR="00075F71" w:rsidRPr="00F22720"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Физкультурно-спортивная, художественная, социально-педагогическая направленность</w:t>
            </w:r>
          </w:p>
        </w:tc>
        <w:tc>
          <w:tcPr>
            <w:tcW w:w="1235"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Количество человеко-часов</w:t>
            </w:r>
          </w:p>
        </w:tc>
        <w:tc>
          <w:tcPr>
            <w:tcW w:w="591"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Человеко-час</w:t>
            </w:r>
          </w:p>
        </w:tc>
        <w:tc>
          <w:tcPr>
            <w:tcW w:w="688"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21600</w:t>
            </w:r>
          </w:p>
        </w:tc>
        <w:tc>
          <w:tcPr>
            <w:tcW w:w="580"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21600 (100%)</w:t>
            </w:r>
          </w:p>
        </w:tc>
        <w:tc>
          <w:tcPr>
            <w:tcW w:w="527"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p>
        </w:tc>
        <w:tc>
          <w:tcPr>
            <w:tcW w:w="4803" w:type="pct"/>
            <w:gridSpan w:val="6"/>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Содержание (эксплуатация имущества), находящегося в государственной (муниципальной) собственности</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p>
        </w:tc>
        <w:tc>
          <w:tcPr>
            <w:tcW w:w="1182" w:type="pct"/>
          </w:tcPr>
          <w:p w:rsidR="00075F71" w:rsidRPr="00F22720"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 xml:space="preserve">Обеспечение </w:t>
            </w:r>
            <w:proofErr w:type="spellStart"/>
            <w:r w:rsidRPr="00F22720">
              <w:rPr>
                <w:rFonts w:ascii="Times New Roman" w:eastAsia="Times New Roman" w:hAnsi="Times New Roman" w:cs="Times New Roman"/>
                <w:sz w:val="24"/>
                <w:szCs w:val="24"/>
                <w:lang w:eastAsia="ru-RU"/>
              </w:rPr>
              <w:t>эксплуатационнотехнического</w:t>
            </w:r>
            <w:proofErr w:type="spellEnd"/>
            <w:r w:rsidRPr="00F22720">
              <w:rPr>
                <w:rFonts w:ascii="Times New Roman" w:eastAsia="Times New Roman" w:hAnsi="Times New Roman" w:cs="Times New Roman"/>
                <w:sz w:val="24"/>
                <w:szCs w:val="24"/>
                <w:lang w:eastAsia="ru-RU"/>
              </w:rPr>
              <w:t xml:space="preserve"> обслуживания объектов и помещений</w:t>
            </w:r>
          </w:p>
        </w:tc>
        <w:tc>
          <w:tcPr>
            <w:tcW w:w="1235"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Соответствие техническому заданию</w:t>
            </w:r>
          </w:p>
        </w:tc>
        <w:tc>
          <w:tcPr>
            <w:tcW w:w="591"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проценты</w:t>
            </w:r>
          </w:p>
        </w:tc>
        <w:tc>
          <w:tcPr>
            <w:tcW w:w="688"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100</w:t>
            </w:r>
          </w:p>
        </w:tc>
        <w:tc>
          <w:tcPr>
            <w:tcW w:w="580"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100</w:t>
            </w:r>
          </w:p>
        </w:tc>
        <w:tc>
          <w:tcPr>
            <w:tcW w:w="527"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p>
        </w:tc>
        <w:tc>
          <w:tcPr>
            <w:tcW w:w="4803" w:type="pct"/>
            <w:gridSpan w:val="6"/>
          </w:tcPr>
          <w:p w:rsidR="00075F71" w:rsidRPr="00075F71"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75F71">
              <w:rPr>
                <w:rFonts w:ascii="Times New Roman" w:eastAsia="Times New Roman" w:hAnsi="Times New Roman" w:cs="Times New Roman"/>
                <w:sz w:val="24"/>
                <w:szCs w:val="24"/>
                <w:lang w:eastAsia="ru-RU"/>
              </w:rPr>
              <w:t>Показатели качества государственной услуги (работы)</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22720" w:rsidRDefault="00075F71" w:rsidP="008B70FB">
            <w:pPr>
              <w:spacing w:line="276" w:lineRule="auto"/>
              <w:jc w:val="right"/>
              <w:rPr>
                <w:rFonts w:ascii="Times New Roman" w:eastAsia="Times New Roman" w:hAnsi="Times New Roman" w:cs="Times New Roman"/>
                <w:sz w:val="24"/>
                <w:szCs w:val="24"/>
                <w:lang w:eastAsia="ru-RU"/>
              </w:rPr>
            </w:pPr>
          </w:p>
        </w:tc>
        <w:tc>
          <w:tcPr>
            <w:tcW w:w="1182" w:type="pct"/>
          </w:tcPr>
          <w:p w:rsidR="00075F71" w:rsidRPr="00F22720"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 xml:space="preserve">Обеспечение </w:t>
            </w:r>
            <w:proofErr w:type="spellStart"/>
            <w:r w:rsidRPr="00F22720">
              <w:rPr>
                <w:rFonts w:ascii="Times New Roman" w:eastAsia="Times New Roman" w:hAnsi="Times New Roman" w:cs="Times New Roman"/>
                <w:sz w:val="24"/>
                <w:szCs w:val="24"/>
                <w:lang w:eastAsia="ru-RU"/>
              </w:rPr>
              <w:t>эксплуатационнотехнического</w:t>
            </w:r>
            <w:proofErr w:type="spellEnd"/>
            <w:r w:rsidRPr="00F22720">
              <w:rPr>
                <w:rFonts w:ascii="Times New Roman" w:eastAsia="Times New Roman" w:hAnsi="Times New Roman" w:cs="Times New Roman"/>
                <w:sz w:val="24"/>
                <w:szCs w:val="24"/>
                <w:lang w:eastAsia="ru-RU"/>
              </w:rPr>
              <w:t xml:space="preserve"> обслуживания объектов и помещений</w:t>
            </w:r>
          </w:p>
        </w:tc>
        <w:tc>
          <w:tcPr>
            <w:tcW w:w="1235"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 xml:space="preserve">Эксплуатируемая площадь, всего, в том </w:t>
            </w:r>
            <w:proofErr w:type="spellStart"/>
            <w:r w:rsidRPr="00F22720">
              <w:rPr>
                <w:rFonts w:ascii="Times New Roman" w:eastAsia="Times New Roman" w:hAnsi="Times New Roman" w:cs="Times New Roman"/>
                <w:sz w:val="24"/>
                <w:szCs w:val="24"/>
                <w:lang w:eastAsia="ru-RU"/>
              </w:rPr>
              <w:t>числезданий</w:t>
            </w:r>
            <w:proofErr w:type="spellEnd"/>
            <w:r w:rsidRPr="00F22720">
              <w:rPr>
                <w:rFonts w:ascii="Times New Roman" w:eastAsia="Times New Roman" w:hAnsi="Times New Roman" w:cs="Times New Roman"/>
                <w:sz w:val="24"/>
                <w:szCs w:val="24"/>
                <w:lang w:eastAsia="ru-RU"/>
              </w:rPr>
              <w:t>, прилегающей территории</w:t>
            </w:r>
          </w:p>
        </w:tc>
        <w:tc>
          <w:tcPr>
            <w:tcW w:w="591"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Тысяча квадратных метров</w:t>
            </w:r>
          </w:p>
        </w:tc>
        <w:tc>
          <w:tcPr>
            <w:tcW w:w="688"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1,72</w:t>
            </w:r>
          </w:p>
        </w:tc>
        <w:tc>
          <w:tcPr>
            <w:tcW w:w="580" w:type="pct"/>
          </w:tcPr>
          <w:p w:rsidR="00075F71" w:rsidRPr="00F2272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22720">
              <w:rPr>
                <w:rFonts w:ascii="Times New Roman" w:eastAsia="Times New Roman" w:hAnsi="Times New Roman" w:cs="Times New Roman"/>
                <w:sz w:val="24"/>
                <w:szCs w:val="24"/>
                <w:lang w:eastAsia="ru-RU"/>
              </w:rPr>
              <w:t>1,72</w:t>
            </w:r>
          </w:p>
        </w:tc>
        <w:tc>
          <w:tcPr>
            <w:tcW w:w="527" w:type="pct"/>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EF5630" w:rsidRDefault="00075F71" w:rsidP="008B70FB">
            <w:pPr>
              <w:spacing w:line="276" w:lineRule="auto"/>
              <w:jc w:val="right"/>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1.</w:t>
            </w:r>
          </w:p>
        </w:tc>
        <w:tc>
          <w:tcPr>
            <w:tcW w:w="1182" w:type="pct"/>
          </w:tcPr>
          <w:p w:rsidR="00075F71" w:rsidRPr="00EF5630"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Обеспечение проживания обучающихся в общежитии на период обучения</w:t>
            </w:r>
          </w:p>
        </w:tc>
        <w:tc>
          <w:tcPr>
            <w:tcW w:w="1235" w:type="pct"/>
          </w:tcPr>
          <w:p w:rsidR="00075F71" w:rsidRPr="00EF563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 </w:t>
            </w:r>
          </w:p>
        </w:tc>
        <w:tc>
          <w:tcPr>
            <w:tcW w:w="591" w:type="pct"/>
          </w:tcPr>
          <w:p w:rsidR="00075F71" w:rsidRPr="00EF563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Количество место/коек</w:t>
            </w:r>
          </w:p>
        </w:tc>
        <w:tc>
          <w:tcPr>
            <w:tcW w:w="688" w:type="pct"/>
          </w:tcPr>
          <w:p w:rsidR="00075F71" w:rsidRPr="00EF563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148</w:t>
            </w:r>
          </w:p>
        </w:tc>
        <w:tc>
          <w:tcPr>
            <w:tcW w:w="580" w:type="pct"/>
          </w:tcPr>
          <w:p w:rsidR="00075F71" w:rsidRPr="00EF563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148</w:t>
            </w:r>
          </w:p>
          <w:p w:rsidR="00075F71" w:rsidRPr="00EF5630"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F5630">
              <w:rPr>
                <w:rFonts w:ascii="Times New Roman" w:eastAsia="Times New Roman" w:hAnsi="Times New Roman" w:cs="Times New Roman"/>
                <w:sz w:val="24"/>
                <w:szCs w:val="24"/>
                <w:lang w:eastAsia="ru-RU"/>
              </w:rPr>
              <w:t>(100%)</w:t>
            </w:r>
          </w:p>
        </w:tc>
        <w:tc>
          <w:tcPr>
            <w:tcW w:w="527" w:type="pct"/>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tcPr>
          <w:p w:rsidR="00075F71" w:rsidRPr="00F16AFA" w:rsidRDefault="00075F71" w:rsidP="008B70FB">
            <w:pPr>
              <w:spacing w:line="276" w:lineRule="auto"/>
              <w:jc w:val="right"/>
              <w:rPr>
                <w:rFonts w:ascii="Times New Roman" w:eastAsia="Times New Roman" w:hAnsi="Times New Roman" w:cs="Times New Roman"/>
                <w:color w:val="FF0000"/>
                <w:sz w:val="24"/>
                <w:szCs w:val="24"/>
                <w:lang w:eastAsia="ru-RU"/>
              </w:rPr>
            </w:pPr>
          </w:p>
        </w:tc>
        <w:tc>
          <w:tcPr>
            <w:tcW w:w="1182" w:type="pct"/>
          </w:tcPr>
          <w:p w:rsidR="00075F71"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c>
          <w:tcPr>
            <w:tcW w:w="1235" w:type="pct"/>
          </w:tcPr>
          <w:p w:rsidR="00075F71"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c>
          <w:tcPr>
            <w:tcW w:w="591" w:type="pct"/>
          </w:tcPr>
          <w:p w:rsidR="00075F71"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c>
          <w:tcPr>
            <w:tcW w:w="688" w:type="pct"/>
          </w:tcPr>
          <w:p w:rsidR="00075F71"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c>
          <w:tcPr>
            <w:tcW w:w="580" w:type="pct"/>
          </w:tcPr>
          <w:p w:rsidR="00075F71"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c>
          <w:tcPr>
            <w:tcW w:w="527" w:type="pct"/>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075F71" w:rsidRPr="00C0223F" w:rsidRDefault="00075F71" w:rsidP="008B70FB">
            <w:pPr>
              <w:spacing w:line="276" w:lineRule="auto"/>
              <w:jc w:val="center"/>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Показатели, характеризующие качество государственной услуги</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16AFA" w:rsidRDefault="00075F71" w:rsidP="008B70FB">
            <w:pPr>
              <w:spacing w:line="276" w:lineRule="auto"/>
              <w:jc w:val="right"/>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1.</w:t>
            </w:r>
          </w:p>
        </w:tc>
        <w:tc>
          <w:tcPr>
            <w:tcW w:w="1182" w:type="pct"/>
            <w:hideMark/>
          </w:tcPr>
          <w:p w:rsidR="00075F71" w:rsidRPr="00C0223F"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очной форме</w:t>
            </w:r>
          </w:p>
        </w:tc>
        <w:tc>
          <w:tcPr>
            <w:tcW w:w="1235"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Доля выпускников, освоивших образовательные программы в полном объеме</w:t>
            </w:r>
          </w:p>
        </w:tc>
        <w:tc>
          <w:tcPr>
            <w:tcW w:w="591" w:type="pct"/>
            <w:hideMark/>
          </w:tcPr>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процент</w:t>
            </w:r>
          </w:p>
        </w:tc>
        <w:tc>
          <w:tcPr>
            <w:tcW w:w="688" w:type="pct"/>
            <w:hideMark/>
          </w:tcPr>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100%</w:t>
            </w:r>
          </w:p>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 </w:t>
            </w:r>
          </w:p>
        </w:tc>
        <w:tc>
          <w:tcPr>
            <w:tcW w:w="580" w:type="pct"/>
            <w:hideMark/>
          </w:tcPr>
          <w:p w:rsidR="00075F71" w:rsidRPr="00EE675A" w:rsidRDefault="00EE675A" w:rsidP="00EE675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Calibri" w:hAnsi="Times New Roman" w:cs="Times New Roman"/>
              </w:rPr>
              <w:t>100</w:t>
            </w:r>
            <w:r w:rsidRPr="00EE675A">
              <w:rPr>
                <w:rFonts w:ascii="Times New Roman" w:eastAsia="Calibri" w:hAnsi="Times New Roman" w:cs="Times New Roman"/>
              </w:rPr>
              <w:t>%</w:t>
            </w:r>
          </w:p>
        </w:tc>
        <w:tc>
          <w:tcPr>
            <w:tcW w:w="527" w:type="pct"/>
            <w:hideMark/>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16AFA" w:rsidRDefault="00075F71" w:rsidP="008B70FB">
            <w:pPr>
              <w:spacing w:line="276" w:lineRule="auto"/>
              <w:jc w:val="center"/>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 </w:t>
            </w:r>
          </w:p>
        </w:tc>
        <w:tc>
          <w:tcPr>
            <w:tcW w:w="1182"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 </w:t>
            </w:r>
          </w:p>
        </w:tc>
        <w:tc>
          <w:tcPr>
            <w:tcW w:w="1235"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Доля выпускников, получивших диплом о среднем профессиональном образовании с отличием</w:t>
            </w:r>
          </w:p>
        </w:tc>
        <w:tc>
          <w:tcPr>
            <w:tcW w:w="591" w:type="pct"/>
            <w:hideMark/>
          </w:tcPr>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процент</w:t>
            </w:r>
          </w:p>
        </w:tc>
        <w:tc>
          <w:tcPr>
            <w:tcW w:w="688" w:type="pct"/>
            <w:hideMark/>
          </w:tcPr>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10%</w:t>
            </w:r>
          </w:p>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 </w:t>
            </w:r>
          </w:p>
        </w:tc>
        <w:tc>
          <w:tcPr>
            <w:tcW w:w="580" w:type="pct"/>
            <w:hideMark/>
          </w:tcPr>
          <w:p w:rsidR="00075F71" w:rsidRPr="00EE675A" w:rsidRDefault="00EE675A" w:rsidP="00C022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Calibri" w:hAnsi="Times New Roman" w:cs="Times New Roman"/>
                <w:sz w:val="24"/>
                <w:szCs w:val="24"/>
              </w:rPr>
              <w:t>2</w:t>
            </w:r>
            <w:r w:rsidR="00C0223F">
              <w:rPr>
                <w:rFonts w:ascii="Times New Roman" w:eastAsia="Calibri" w:hAnsi="Times New Roman" w:cs="Times New Roman"/>
                <w:sz w:val="24"/>
                <w:szCs w:val="24"/>
              </w:rPr>
              <w:t>2</w:t>
            </w:r>
            <w:r w:rsidR="00075F71" w:rsidRPr="00EE675A">
              <w:rPr>
                <w:rFonts w:ascii="Times New Roman" w:eastAsia="Times New Roman" w:hAnsi="Times New Roman" w:cs="Times New Roman"/>
                <w:sz w:val="24"/>
                <w:szCs w:val="24"/>
                <w:lang w:eastAsia="ru-RU"/>
              </w:rPr>
              <w:t>%</w:t>
            </w:r>
          </w:p>
        </w:tc>
        <w:tc>
          <w:tcPr>
            <w:tcW w:w="527" w:type="pct"/>
            <w:hideMark/>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16AFA" w:rsidRDefault="00075F71" w:rsidP="008B70FB">
            <w:pPr>
              <w:spacing w:line="276" w:lineRule="auto"/>
              <w:jc w:val="center"/>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 </w:t>
            </w:r>
          </w:p>
        </w:tc>
        <w:tc>
          <w:tcPr>
            <w:tcW w:w="1182"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 </w:t>
            </w:r>
          </w:p>
        </w:tc>
        <w:tc>
          <w:tcPr>
            <w:tcW w:w="1235"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Доля выпускников, удовлетворенных выпускников качеством государственной услуги</w:t>
            </w:r>
          </w:p>
        </w:tc>
        <w:tc>
          <w:tcPr>
            <w:tcW w:w="591" w:type="pct"/>
            <w:hideMark/>
          </w:tcPr>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процент</w:t>
            </w:r>
          </w:p>
        </w:tc>
        <w:tc>
          <w:tcPr>
            <w:tcW w:w="688" w:type="pct"/>
            <w:hideMark/>
          </w:tcPr>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50%</w:t>
            </w:r>
          </w:p>
          <w:p w:rsidR="00075F71" w:rsidRPr="00EE675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Times New Roman" w:hAnsi="Times New Roman" w:cs="Times New Roman"/>
                <w:sz w:val="24"/>
                <w:szCs w:val="24"/>
                <w:lang w:eastAsia="ru-RU"/>
              </w:rPr>
              <w:t> </w:t>
            </w:r>
          </w:p>
        </w:tc>
        <w:tc>
          <w:tcPr>
            <w:tcW w:w="580" w:type="pct"/>
            <w:hideMark/>
          </w:tcPr>
          <w:p w:rsidR="00075F71" w:rsidRPr="00EE675A" w:rsidRDefault="00EE675A"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E675A">
              <w:rPr>
                <w:rFonts w:ascii="Times New Roman" w:eastAsia="Calibri" w:hAnsi="Times New Roman" w:cs="Times New Roman"/>
              </w:rPr>
              <w:t>85,42</w:t>
            </w:r>
            <w:r w:rsidR="00075F71" w:rsidRPr="00EE675A">
              <w:rPr>
                <w:rFonts w:ascii="Times New Roman" w:eastAsia="Times New Roman" w:hAnsi="Times New Roman" w:cs="Times New Roman"/>
                <w:sz w:val="24"/>
                <w:szCs w:val="24"/>
                <w:lang w:eastAsia="ru-RU"/>
              </w:rPr>
              <w:t>%</w:t>
            </w:r>
          </w:p>
        </w:tc>
        <w:tc>
          <w:tcPr>
            <w:tcW w:w="527" w:type="pct"/>
            <w:hideMark/>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16AFA" w:rsidRDefault="00075F71" w:rsidP="008B70FB">
            <w:pPr>
              <w:spacing w:line="276" w:lineRule="auto"/>
              <w:jc w:val="center"/>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lastRenderedPageBreak/>
              <w:t> </w:t>
            </w:r>
          </w:p>
        </w:tc>
        <w:tc>
          <w:tcPr>
            <w:tcW w:w="1182"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 </w:t>
            </w:r>
          </w:p>
        </w:tc>
        <w:tc>
          <w:tcPr>
            <w:tcW w:w="1235"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Доля обучающихся, прервавших освоение основных профессиональных образовательных программ (отсев)</w:t>
            </w:r>
          </w:p>
        </w:tc>
        <w:tc>
          <w:tcPr>
            <w:tcW w:w="591"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процент</w:t>
            </w:r>
          </w:p>
        </w:tc>
        <w:tc>
          <w:tcPr>
            <w:tcW w:w="688"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7%</w:t>
            </w:r>
          </w:p>
        </w:tc>
        <w:tc>
          <w:tcPr>
            <w:tcW w:w="580" w:type="pct"/>
            <w:hideMark/>
          </w:tcPr>
          <w:p w:rsidR="00075F71" w:rsidRPr="00C0223F" w:rsidRDefault="00EE675A"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Calibri" w:hAnsi="Times New Roman" w:cs="Times New Roman"/>
                <w:bCs/>
                <w:sz w:val="24"/>
                <w:szCs w:val="24"/>
              </w:rPr>
              <w:t>8,6</w:t>
            </w:r>
            <w:r w:rsidR="00075F71" w:rsidRPr="00C0223F">
              <w:rPr>
                <w:rFonts w:ascii="Times New Roman" w:eastAsia="Times New Roman" w:hAnsi="Times New Roman" w:cs="Times New Roman"/>
                <w:sz w:val="24"/>
                <w:szCs w:val="24"/>
                <w:lang w:eastAsia="ru-RU"/>
              </w:rPr>
              <w:t>%</w:t>
            </w:r>
          </w:p>
        </w:tc>
        <w:tc>
          <w:tcPr>
            <w:tcW w:w="527" w:type="pct"/>
            <w:hideMark/>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w:t>
            </w:r>
          </w:p>
        </w:tc>
      </w:tr>
      <w:tr w:rsidR="00075F71" w:rsidRPr="00F16AFA" w:rsidTr="008B70FB">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075F71" w:rsidRPr="00F16AFA" w:rsidRDefault="00075F71" w:rsidP="008B70FB">
            <w:pPr>
              <w:spacing w:line="276" w:lineRule="auto"/>
              <w:jc w:val="right"/>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2.</w:t>
            </w:r>
          </w:p>
        </w:tc>
        <w:tc>
          <w:tcPr>
            <w:tcW w:w="1182" w:type="pct"/>
            <w:hideMark/>
          </w:tcPr>
          <w:p w:rsidR="00075F71" w:rsidRPr="00C0223F" w:rsidRDefault="00075F71" w:rsidP="008B70F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очно-заочной, заочной формах обучения</w:t>
            </w:r>
          </w:p>
        </w:tc>
        <w:tc>
          <w:tcPr>
            <w:tcW w:w="1235"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Доля выпускников, освоивших образовательные программы в полном объеме</w:t>
            </w:r>
          </w:p>
        </w:tc>
        <w:tc>
          <w:tcPr>
            <w:tcW w:w="591"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процент</w:t>
            </w:r>
          </w:p>
        </w:tc>
        <w:tc>
          <w:tcPr>
            <w:tcW w:w="688" w:type="pct"/>
            <w:hideMark/>
          </w:tcPr>
          <w:p w:rsidR="00075F71" w:rsidRPr="00C0223F"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Times New Roman" w:hAnsi="Times New Roman" w:cs="Times New Roman"/>
                <w:sz w:val="24"/>
                <w:szCs w:val="24"/>
                <w:lang w:eastAsia="ru-RU"/>
              </w:rPr>
              <w:t>100%</w:t>
            </w:r>
          </w:p>
        </w:tc>
        <w:tc>
          <w:tcPr>
            <w:tcW w:w="580" w:type="pct"/>
            <w:hideMark/>
          </w:tcPr>
          <w:p w:rsidR="00075F71" w:rsidRPr="00C0223F" w:rsidRDefault="00EE675A" w:rsidP="00EE675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223F">
              <w:rPr>
                <w:rFonts w:ascii="Times New Roman" w:eastAsia="Calibri" w:hAnsi="Times New Roman" w:cs="Times New Roman"/>
              </w:rPr>
              <w:t>98,4%</w:t>
            </w:r>
          </w:p>
        </w:tc>
        <w:tc>
          <w:tcPr>
            <w:tcW w:w="527" w:type="pct"/>
            <w:hideMark/>
          </w:tcPr>
          <w:p w:rsidR="00075F71" w:rsidRPr="00F16AFA" w:rsidRDefault="00075F71" w:rsidP="008B70F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F16AFA">
              <w:rPr>
                <w:rFonts w:ascii="Times New Roman" w:eastAsia="Times New Roman" w:hAnsi="Times New Roman" w:cs="Times New Roman"/>
                <w:color w:val="FF0000"/>
                <w:sz w:val="24"/>
                <w:szCs w:val="24"/>
                <w:lang w:eastAsia="ru-RU"/>
              </w:rPr>
              <w:t>-</w:t>
            </w:r>
          </w:p>
        </w:tc>
      </w:tr>
    </w:tbl>
    <w:p w:rsidR="00075F71" w:rsidRPr="00075F71" w:rsidRDefault="00075F71" w:rsidP="00075F71">
      <w:pPr>
        <w:rPr>
          <w:lang w:eastAsia="ru-RU"/>
        </w:rPr>
      </w:pPr>
    </w:p>
    <w:p w:rsidR="00EC45F5" w:rsidRPr="00F16AFA" w:rsidRDefault="00EC45F5" w:rsidP="00EC45F5">
      <w:pPr>
        <w:rPr>
          <w:color w:val="FF0000"/>
          <w:lang w:eastAsia="ru-RU"/>
        </w:rPr>
      </w:pPr>
    </w:p>
    <w:p w:rsidR="00DF3062" w:rsidRPr="00F16AFA" w:rsidRDefault="00DF3062" w:rsidP="00DF3062">
      <w:pPr>
        <w:spacing w:after="0" w:line="276" w:lineRule="auto"/>
        <w:outlineLvl w:val="2"/>
        <w:rPr>
          <w:rFonts w:ascii="Times New Roman" w:eastAsia="Times New Roman" w:hAnsi="Times New Roman" w:cs="Times New Roman"/>
          <w:b/>
          <w:bCs/>
          <w:color w:val="FF0000"/>
          <w:sz w:val="27"/>
          <w:szCs w:val="27"/>
          <w:lang w:eastAsia="ru-RU"/>
        </w:rPr>
      </w:pPr>
    </w:p>
    <w:p w:rsidR="00DF3062" w:rsidRPr="00F16AFA" w:rsidRDefault="00DF3062" w:rsidP="00A53428">
      <w:pPr>
        <w:spacing w:after="0" w:line="276" w:lineRule="auto"/>
        <w:jc w:val="center"/>
        <w:outlineLvl w:val="2"/>
        <w:rPr>
          <w:rFonts w:ascii="Times New Roman" w:eastAsia="Times New Roman" w:hAnsi="Times New Roman" w:cs="Times New Roman"/>
          <w:b/>
          <w:bCs/>
          <w:color w:val="FF0000"/>
          <w:sz w:val="27"/>
          <w:szCs w:val="27"/>
          <w:lang w:eastAsia="ru-RU"/>
        </w:rPr>
      </w:pPr>
    </w:p>
    <w:p w:rsidR="00DF3062" w:rsidRPr="00F16AFA" w:rsidRDefault="00DF3062" w:rsidP="00DF3062">
      <w:pPr>
        <w:spacing w:after="0" w:line="276" w:lineRule="auto"/>
        <w:outlineLvl w:val="2"/>
        <w:rPr>
          <w:rFonts w:ascii="Times New Roman" w:eastAsia="Times New Roman" w:hAnsi="Times New Roman" w:cs="Times New Roman"/>
          <w:b/>
          <w:bCs/>
          <w:color w:val="FF0000"/>
          <w:sz w:val="27"/>
          <w:szCs w:val="27"/>
          <w:lang w:eastAsia="ru-RU"/>
        </w:rPr>
        <w:sectPr w:rsidR="00DF3062" w:rsidRPr="00F16AFA" w:rsidSect="00802902">
          <w:pgSz w:w="16838" w:h="11906" w:orient="landscape"/>
          <w:pgMar w:top="851" w:right="1134" w:bottom="1701" w:left="1701" w:header="709" w:footer="709" w:gutter="0"/>
          <w:cols w:space="708"/>
          <w:docGrid w:linePitch="360"/>
        </w:sectPr>
      </w:pPr>
    </w:p>
    <w:p w:rsidR="00DF3062" w:rsidRPr="00F16AFA" w:rsidRDefault="00DF3062" w:rsidP="00DF3062">
      <w:pPr>
        <w:spacing w:after="0" w:line="276" w:lineRule="auto"/>
        <w:outlineLvl w:val="2"/>
        <w:rPr>
          <w:rFonts w:ascii="Times New Roman" w:eastAsia="Times New Roman" w:hAnsi="Times New Roman" w:cs="Times New Roman"/>
          <w:b/>
          <w:bCs/>
          <w:color w:val="FF0000"/>
          <w:sz w:val="27"/>
          <w:szCs w:val="27"/>
          <w:lang w:eastAsia="ru-RU"/>
        </w:rPr>
      </w:pPr>
    </w:p>
    <w:p w:rsidR="00A82E5A" w:rsidRPr="00F16AFA" w:rsidRDefault="00D87628" w:rsidP="00945370">
      <w:pPr>
        <w:pStyle w:val="1"/>
        <w:numPr>
          <w:ilvl w:val="0"/>
          <w:numId w:val="41"/>
        </w:numPr>
      </w:pPr>
      <w:bookmarkStart w:id="25" w:name="_Toc37940551"/>
      <w:r w:rsidRPr="00F16AFA">
        <w:t xml:space="preserve">ОБЕСПЕЧЕНИЕ БЕЗОПАСНОСТИ ОБРАЗОВАТЕЛЬНОГО ПРОЦЕССА, </w:t>
      </w:r>
      <w:r w:rsidR="00776E7B" w:rsidRPr="00F16AFA">
        <w:t>СОВЕРШЕНСТВОВАНИЕ МАТЕРИАЛЬНО-</w:t>
      </w:r>
      <w:r w:rsidRPr="00F16AFA">
        <w:t>ТЕХНИЧЕСКОЙ БАЗЫ</w:t>
      </w:r>
      <w:bookmarkEnd w:id="25"/>
      <w:r w:rsidRPr="00F16AFA">
        <w:t xml:space="preserve">  </w:t>
      </w:r>
    </w:p>
    <w:p w:rsidR="00D87628" w:rsidRPr="00075F71" w:rsidRDefault="00075F71" w:rsidP="00EA5F4F">
      <w:pPr>
        <w:keepNext/>
        <w:shd w:val="clear" w:color="auto" w:fill="FFFFFF"/>
        <w:tabs>
          <w:tab w:val="left" w:pos="540"/>
        </w:tabs>
        <w:spacing w:after="0" w:line="276" w:lineRule="auto"/>
        <w:ind w:firstLine="720"/>
        <w:jc w:val="both"/>
        <w:rPr>
          <w:rFonts w:ascii="Times New Roman" w:hAnsi="Times New Roman" w:cs="Times New Roman"/>
          <w:spacing w:val="1"/>
          <w:sz w:val="28"/>
          <w:szCs w:val="28"/>
        </w:rPr>
      </w:pPr>
      <w:r w:rsidRPr="00075F71">
        <w:rPr>
          <w:rFonts w:ascii="Times New Roman" w:hAnsi="Times New Roman" w:cs="Times New Roman"/>
          <w:spacing w:val="1"/>
          <w:sz w:val="28"/>
          <w:szCs w:val="28"/>
        </w:rPr>
        <w:t>В 2019</w:t>
      </w:r>
      <w:r w:rsidR="00D87628" w:rsidRPr="00075F71">
        <w:rPr>
          <w:rFonts w:ascii="Times New Roman" w:hAnsi="Times New Roman" w:cs="Times New Roman"/>
          <w:spacing w:val="1"/>
          <w:sz w:val="28"/>
          <w:szCs w:val="28"/>
        </w:rPr>
        <w:t xml:space="preserve"> году совершенствование материально-</w:t>
      </w:r>
      <w:r w:rsidR="00D87628" w:rsidRPr="00075F71">
        <w:rPr>
          <w:rFonts w:ascii="Times New Roman" w:hAnsi="Times New Roman" w:cs="Times New Roman"/>
          <w:spacing w:val="6"/>
          <w:sz w:val="28"/>
          <w:szCs w:val="28"/>
        </w:rPr>
        <w:t>технической и учебной базы колледжа</w:t>
      </w:r>
      <w:r w:rsidR="00D87628" w:rsidRPr="00075F71">
        <w:rPr>
          <w:rFonts w:ascii="Times New Roman" w:hAnsi="Times New Roman" w:cs="Times New Roman"/>
          <w:spacing w:val="1"/>
          <w:sz w:val="28"/>
          <w:szCs w:val="28"/>
        </w:rPr>
        <w:t xml:space="preserve"> велось по </w:t>
      </w:r>
      <w:r w:rsidRPr="00075F71">
        <w:rPr>
          <w:rFonts w:ascii="Times New Roman" w:hAnsi="Times New Roman" w:cs="Times New Roman"/>
          <w:spacing w:val="1"/>
          <w:sz w:val="28"/>
          <w:szCs w:val="28"/>
        </w:rPr>
        <w:t xml:space="preserve"> </w:t>
      </w:r>
      <w:r w:rsidR="00D87628" w:rsidRPr="00075F71">
        <w:rPr>
          <w:rFonts w:ascii="Times New Roman" w:hAnsi="Times New Roman" w:cs="Times New Roman"/>
          <w:spacing w:val="1"/>
          <w:sz w:val="28"/>
          <w:szCs w:val="28"/>
        </w:rPr>
        <w:t xml:space="preserve"> направлениям: </w:t>
      </w:r>
    </w:p>
    <w:p w:rsidR="008E3A47" w:rsidRPr="00075F71" w:rsidRDefault="008E3A47" w:rsidP="00EA5F4F">
      <w:pPr>
        <w:pStyle w:val="ad"/>
        <w:keepNext/>
        <w:shd w:val="clear" w:color="auto" w:fill="FFFFFF"/>
        <w:tabs>
          <w:tab w:val="left" w:pos="540"/>
          <w:tab w:val="left" w:pos="993"/>
          <w:tab w:val="left" w:pos="1276"/>
        </w:tabs>
        <w:spacing w:after="0"/>
        <w:ind w:left="993"/>
        <w:jc w:val="both"/>
        <w:rPr>
          <w:rFonts w:ascii="Times New Roman" w:hAnsi="Times New Roman" w:cs="Times New Roman"/>
          <w:spacing w:val="1"/>
          <w:sz w:val="28"/>
          <w:szCs w:val="28"/>
        </w:rPr>
      </w:pPr>
      <w:r w:rsidRPr="00075F71">
        <w:rPr>
          <w:rFonts w:ascii="Times New Roman" w:hAnsi="Times New Roman" w:cs="Times New Roman"/>
          <w:spacing w:val="1"/>
          <w:sz w:val="28"/>
          <w:szCs w:val="28"/>
        </w:rPr>
        <w:t>– информатизация образовательного процесса;</w:t>
      </w:r>
    </w:p>
    <w:p w:rsidR="00D87628" w:rsidRPr="00075F71" w:rsidRDefault="00D87628" w:rsidP="00EA5F4F">
      <w:pPr>
        <w:keepNext/>
        <w:shd w:val="clear" w:color="auto" w:fill="FFFFFF"/>
        <w:tabs>
          <w:tab w:val="left" w:pos="540"/>
          <w:tab w:val="left" w:pos="993"/>
          <w:tab w:val="left" w:pos="1276"/>
        </w:tabs>
        <w:spacing w:after="0" w:line="276" w:lineRule="auto"/>
        <w:ind w:left="993"/>
        <w:jc w:val="both"/>
        <w:rPr>
          <w:rFonts w:ascii="Times New Roman" w:hAnsi="Times New Roman" w:cs="Times New Roman"/>
          <w:sz w:val="28"/>
          <w:szCs w:val="28"/>
        </w:rPr>
      </w:pPr>
      <w:r w:rsidRPr="00075F71">
        <w:rPr>
          <w:rFonts w:ascii="Times New Roman" w:hAnsi="Times New Roman" w:cs="Times New Roman"/>
          <w:spacing w:val="1"/>
          <w:sz w:val="28"/>
          <w:szCs w:val="28"/>
        </w:rPr>
        <w:t>– у</w:t>
      </w:r>
      <w:r w:rsidRPr="00075F71">
        <w:rPr>
          <w:rFonts w:ascii="Times New Roman" w:hAnsi="Times New Roman" w:cs="Times New Roman"/>
          <w:spacing w:val="-1"/>
          <w:sz w:val="28"/>
          <w:szCs w:val="28"/>
        </w:rPr>
        <w:t>крепление техниче</w:t>
      </w:r>
      <w:r w:rsidR="00776E7B" w:rsidRPr="00075F71">
        <w:rPr>
          <w:rFonts w:ascii="Times New Roman" w:hAnsi="Times New Roman" w:cs="Times New Roman"/>
          <w:spacing w:val="-1"/>
          <w:sz w:val="28"/>
          <w:szCs w:val="28"/>
        </w:rPr>
        <w:t>ского состояния зданий колледжа</w:t>
      </w:r>
      <w:r w:rsidRPr="00075F71">
        <w:rPr>
          <w:rFonts w:ascii="Times New Roman" w:hAnsi="Times New Roman" w:cs="Times New Roman"/>
          <w:spacing w:val="-1"/>
          <w:sz w:val="28"/>
          <w:szCs w:val="28"/>
        </w:rPr>
        <w:t>;</w:t>
      </w:r>
    </w:p>
    <w:p w:rsidR="00D87628" w:rsidRPr="00075F71" w:rsidRDefault="00D87628"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15"/>
          <w:sz w:val="28"/>
          <w:szCs w:val="28"/>
        </w:rPr>
      </w:pPr>
      <w:r w:rsidRPr="00075F71">
        <w:rPr>
          <w:rFonts w:ascii="Times New Roman" w:hAnsi="Times New Roman" w:cs="Times New Roman"/>
          <w:spacing w:val="3"/>
          <w:sz w:val="28"/>
          <w:szCs w:val="28"/>
        </w:rPr>
        <w:t>– пополнение материальной и учебной базы;</w:t>
      </w:r>
    </w:p>
    <w:p w:rsidR="00D87628" w:rsidRPr="00075F71" w:rsidRDefault="00D87628"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15"/>
          <w:sz w:val="28"/>
          <w:szCs w:val="28"/>
        </w:rPr>
      </w:pPr>
      <w:r w:rsidRPr="00075F71">
        <w:rPr>
          <w:rFonts w:ascii="Times New Roman" w:hAnsi="Times New Roman" w:cs="Times New Roman"/>
          <w:spacing w:val="-15"/>
          <w:sz w:val="28"/>
          <w:szCs w:val="28"/>
        </w:rPr>
        <w:t>– с</w:t>
      </w:r>
      <w:r w:rsidRPr="00075F71">
        <w:rPr>
          <w:rFonts w:ascii="Times New Roman" w:hAnsi="Times New Roman" w:cs="Times New Roman"/>
          <w:spacing w:val="1"/>
          <w:sz w:val="28"/>
          <w:szCs w:val="28"/>
        </w:rPr>
        <w:t xml:space="preserve">охранение </w:t>
      </w:r>
      <w:proofErr w:type="spellStart"/>
      <w:r w:rsidRPr="00075F71">
        <w:rPr>
          <w:rFonts w:ascii="Times New Roman" w:hAnsi="Times New Roman" w:cs="Times New Roman"/>
          <w:spacing w:val="1"/>
          <w:sz w:val="28"/>
          <w:szCs w:val="28"/>
        </w:rPr>
        <w:t>здоровьесберегающей</w:t>
      </w:r>
      <w:proofErr w:type="spellEnd"/>
      <w:r w:rsidRPr="00075F71">
        <w:rPr>
          <w:rFonts w:ascii="Times New Roman" w:hAnsi="Times New Roman" w:cs="Times New Roman"/>
          <w:spacing w:val="1"/>
          <w:sz w:val="28"/>
          <w:szCs w:val="28"/>
        </w:rPr>
        <w:t xml:space="preserve"> среды;</w:t>
      </w:r>
    </w:p>
    <w:p w:rsidR="00D87628" w:rsidRPr="00075F71" w:rsidRDefault="00D87628"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2"/>
          <w:sz w:val="28"/>
          <w:szCs w:val="28"/>
        </w:rPr>
      </w:pPr>
      <w:r w:rsidRPr="00075F71">
        <w:rPr>
          <w:rFonts w:ascii="Times New Roman" w:hAnsi="Times New Roman" w:cs="Times New Roman"/>
          <w:spacing w:val="2"/>
          <w:sz w:val="28"/>
          <w:szCs w:val="28"/>
        </w:rPr>
        <w:t>– усиление мер по комплексной безопасности.</w:t>
      </w:r>
    </w:p>
    <w:p w:rsidR="00E6258B" w:rsidRPr="00F16AFA" w:rsidRDefault="00E6258B"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color w:val="FF0000"/>
          <w:spacing w:val="-15"/>
          <w:sz w:val="28"/>
          <w:szCs w:val="28"/>
        </w:rPr>
      </w:pPr>
    </w:p>
    <w:p w:rsidR="00C92ABD" w:rsidRDefault="00C92ABD" w:rsidP="00C92ABD">
      <w:pPr>
        <w:spacing w:after="0" w:line="276" w:lineRule="auto"/>
        <w:jc w:val="both"/>
        <w:rPr>
          <w:rFonts w:ascii="Times New Roman" w:hAnsi="Times New Roman" w:cs="Times New Roman"/>
          <w:b/>
          <w:spacing w:val="1"/>
          <w:sz w:val="28"/>
          <w:szCs w:val="28"/>
        </w:rPr>
      </w:pPr>
      <w:r>
        <w:rPr>
          <w:rFonts w:ascii="Times New Roman" w:hAnsi="Times New Roman" w:cs="Times New Roman"/>
          <w:b/>
          <w:spacing w:val="1"/>
          <w:sz w:val="28"/>
          <w:szCs w:val="28"/>
        </w:rPr>
        <w:t>Информатизация образовательного процесса:</w:t>
      </w:r>
    </w:p>
    <w:p w:rsidR="00C92ABD" w:rsidRDefault="00C92ABD" w:rsidP="00C92ABD">
      <w:pPr>
        <w:autoSpaceDE w:val="0"/>
        <w:spacing w:after="0" w:line="276"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Колледж обеспечивает студентам доступность к сети Интернет из расчета не менее одного входа на 12 пользователей, а также необходимым комплектом лицензионного программного обеспечения. </w:t>
      </w:r>
    </w:p>
    <w:p w:rsidR="00C92ABD" w:rsidRDefault="00C92ABD" w:rsidP="00C92ABD">
      <w:pPr>
        <w:autoSpaceDE w:val="0"/>
        <w:spacing w:after="0" w:line="276"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Значительная часть нормативных и учебно-программных материалов размещается на официальном сайте колледжа </w:t>
      </w:r>
      <w:hyperlink r:id="rId17" w:history="1">
        <w:r>
          <w:rPr>
            <w:rStyle w:val="a4"/>
            <w:rFonts w:cs="Times New Roman"/>
            <w:spacing w:val="3"/>
            <w:lang w:val="en-US"/>
          </w:rPr>
          <w:t>http</w:t>
        </w:r>
        <w:r>
          <w:rPr>
            <w:rStyle w:val="a4"/>
            <w:rFonts w:cs="Times New Roman"/>
            <w:spacing w:val="3"/>
          </w:rPr>
          <w:t>://rostov-pc.edu.yar.ru</w:t>
        </w:r>
      </w:hyperlink>
      <w:r>
        <w:rPr>
          <w:rFonts w:ascii="Times New Roman" w:hAnsi="Times New Roman" w:cs="Times New Roman"/>
          <w:spacing w:val="3"/>
          <w:sz w:val="28"/>
          <w:szCs w:val="28"/>
        </w:rPr>
        <w:t xml:space="preserve"> в рубриках: «Студентам», «Абитуриентам», «Заочное отделение».</w:t>
      </w:r>
    </w:p>
    <w:p w:rsidR="00C92ABD" w:rsidRDefault="00C92ABD" w:rsidP="00C92ABD">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20</w:t>
      </w:r>
    </w:p>
    <w:p w:rsidR="00C92ABD" w:rsidRDefault="00C92ABD" w:rsidP="00C92ABD">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Информационная база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колледжа</w:t>
      </w:r>
    </w:p>
    <w:tbl>
      <w:tblPr>
        <w:tblW w:w="467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1539"/>
      </w:tblGrid>
      <w:tr w:rsidR="00C92ABD" w:rsidTr="00C92ABD">
        <w:trPr>
          <w:trHeight w:val="575"/>
        </w:trPr>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показателя</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Фактическое значение</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образовательном учреждении подключения к сети Интернет, скорость сети Интернет (Мбит/сек)</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Мбит/сек</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Интернет - серверов</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локальных сетей в ОУ</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персональных компьютеров, используемых в учебном процессе</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них ноутбуков, используемых в учебном процессе</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персональных компьютеров (ноутбуков), используемых в учебном процессе в составе ЛВС колледжа</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персональных компьютеров (ноутбуков), используемых в учебном процессе, имеющих доступ к Интернету</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C92ABD" w:rsidTr="00C92ABD">
        <w:tc>
          <w:tcPr>
            <w:tcW w:w="418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классов, оборудованных мультимедийным проектором и интерактивной доской</w:t>
            </w:r>
          </w:p>
        </w:tc>
        <w:tc>
          <w:tcPr>
            <w:tcW w:w="820" w:type="pct"/>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92ABD" w:rsidTr="00C92ABD">
        <w:trPr>
          <w:trHeight w:val="515"/>
        </w:trPr>
        <w:tc>
          <w:tcPr>
            <w:tcW w:w="5000" w:type="pct"/>
            <w:gridSpan w:val="2"/>
            <w:tcBorders>
              <w:top w:val="single" w:sz="4" w:space="0" w:color="auto"/>
              <w:left w:val="single" w:sz="4" w:space="0" w:color="auto"/>
              <w:bottom w:val="single" w:sz="4" w:space="0" w:color="auto"/>
              <w:right w:val="single" w:sz="4" w:space="0" w:color="auto"/>
            </w:tcBorders>
            <w:hideMark/>
          </w:tcPr>
          <w:p w:rsidR="00C92ABD" w:rsidRDefault="00C92AB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МФУ, сканеры и принтеры, используемые в учебном процессе  </w:t>
            </w:r>
          </w:p>
        </w:tc>
      </w:tr>
    </w:tbl>
    <w:p w:rsidR="00C92ABD" w:rsidRDefault="00C92ABD" w:rsidP="00C92ABD">
      <w:pPr>
        <w:autoSpaceDE w:val="0"/>
        <w:spacing w:after="0" w:line="276" w:lineRule="auto"/>
        <w:ind w:firstLine="709"/>
        <w:jc w:val="both"/>
        <w:rPr>
          <w:rFonts w:ascii="Times New Roman" w:hAnsi="Times New Roman" w:cs="Times New Roman"/>
          <w:spacing w:val="3"/>
          <w:sz w:val="28"/>
          <w:szCs w:val="28"/>
        </w:rPr>
      </w:pPr>
    </w:p>
    <w:p w:rsidR="00C92ABD" w:rsidRDefault="00C92ABD" w:rsidP="00C92ABD">
      <w:pPr>
        <w:autoSpaceDE w:val="0"/>
        <w:spacing w:after="0" w:line="276" w:lineRule="auto"/>
        <w:ind w:firstLine="709"/>
        <w:jc w:val="both"/>
        <w:rPr>
          <w:rFonts w:ascii="Times New Roman" w:hAnsi="Times New Roman" w:cs="Times New Roman"/>
          <w:spacing w:val="3"/>
          <w:sz w:val="28"/>
          <w:szCs w:val="28"/>
        </w:rPr>
      </w:pPr>
    </w:p>
    <w:p w:rsidR="00C92ABD" w:rsidRDefault="00C92ABD" w:rsidP="00C92ABD">
      <w:pPr>
        <w:autoSpaceDE w:val="0"/>
        <w:spacing w:after="0" w:line="276"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lastRenderedPageBreak/>
        <w:t>На всех компьютерах колледжа в обязательном порядке установлены лицензионные ПО:</w:t>
      </w:r>
    </w:p>
    <w:p w:rsidR="00C92ABD" w:rsidRDefault="00C92ABD" w:rsidP="00C92ABD">
      <w:pPr>
        <w:pStyle w:val="ad"/>
        <w:numPr>
          <w:ilvl w:val="0"/>
          <w:numId w:val="33"/>
        </w:numPr>
        <w:autoSpaceDE w:val="0"/>
        <w:spacing w:after="0"/>
        <w:jc w:val="both"/>
        <w:rPr>
          <w:rFonts w:ascii="Times New Roman" w:hAnsi="Times New Roman" w:cs="Times New Roman"/>
          <w:spacing w:val="3"/>
          <w:sz w:val="28"/>
          <w:szCs w:val="28"/>
        </w:rPr>
      </w:pPr>
      <w:r>
        <w:rPr>
          <w:rFonts w:ascii="Times New Roman" w:hAnsi="Times New Roman" w:cs="Times New Roman"/>
          <w:spacing w:val="3"/>
          <w:sz w:val="28"/>
          <w:szCs w:val="28"/>
        </w:rPr>
        <w:t>ОС</w:t>
      </w:r>
    </w:p>
    <w:p w:rsidR="00C92ABD" w:rsidRDefault="00C92ABD" w:rsidP="00C92ABD">
      <w:pPr>
        <w:pStyle w:val="ad"/>
        <w:numPr>
          <w:ilvl w:val="0"/>
          <w:numId w:val="33"/>
        </w:numPr>
        <w:autoSpaceDE w:val="0"/>
        <w:spacing w:after="0"/>
        <w:jc w:val="both"/>
        <w:rPr>
          <w:rFonts w:ascii="Times New Roman" w:hAnsi="Times New Roman" w:cs="Times New Roman"/>
          <w:spacing w:val="3"/>
          <w:sz w:val="28"/>
          <w:szCs w:val="28"/>
        </w:rPr>
      </w:pPr>
      <w:proofErr w:type="spellStart"/>
      <w:r>
        <w:rPr>
          <w:rFonts w:ascii="Times New Roman" w:hAnsi="Times New Roman" w:cs="Times New Roman"/>
          <w:spacing w:val="3"/>
          <w:sz w:val="28"/>
          <w:szCs w:val="28"/>
          <w:lang w:val="en-US"/>
        </w:rPr>
        <w:t>MsOffice</w:t>
      </w:r>
      <w:proofErr w:type="spellEnd"/>
    </w:p>
    <w:p w:rsidR="00C92ABD" w:rsidRPr="00C92ABD" w:rsidRDefault="00C92ABD" w:rsidP="00C92ABD">
      <w:pPr>
        <w:pStyle w:val="ad"/>
        <w:numPr>
          <w:ilvl w:val="0"/>
          <w:numId w:val="33"/>
        </w:numPr>
        <w:autoSpaceDE w:val="0"/>
        <w:spacing w:after="0"/>
        <w:jc w:val="both"/>
        <w:rPr>
          <w:rFonts w:ascii="Times New Roman" w:hAnsi="Times New Roman" w:cs="Times New Roman"/>
          <w:spacing w:val="3"/>
          <w:sz w:val="28"/>
          <w:szCs w:val="28"/>
          <w:lang w:val="en-US"/>
        </w:rPr>
      </w:pPr>
      <w:r>
        <w:rPr>
          <w:rFonts w:ascii="Times New Roman" w:hAnsi="Times New Roman" w:cs="Times New Roman"/>
          <w:spacing w:val="3"/>
          <w:sz w:val="28"/>
          <w:szCs w:val="28"/>
        </w:rPr>
        <w:t>Антивирус</w:t>
      </w:r>
      <w:r w:rsidRPr="00C92ABD">
        <w:rPr>
          <w:rFonts w:ascii="Times New Roman" w:hAnsi="Times New Roman" w:cs="Times New Roman"/>
          <w:spacing w:val="3"/>
          <w:sz w:val="28"/>
          <w:szCs w:val="28"/>
          <w:lang w:val="en-US"/>
        </w:rPr>
        <w:t xml:space="preserve"> </w:t>
      </w:r>
      <w:r>
        <w:rPr>
          <w:rFonts w:ascii="Times New Roman" w:hAnsi="Times New Roman" w:cs="Times New Roman"/>
          <w:spacing w:val="3"/>
          <w:sz w:val="28"/>
          <w:szCs w:val="28"/>
        </w:rPr>
        <w:t>Касперского</w:t>
      </w:r>
      <w:r w:rsidRPr="00C92ABD">
        <w:rPr>
          <w:rFonts w:ascii="Times New Roman" w:hAnsi="Times New Roman" w:cs="Times New Roman"/>
          <w:spacing w:val="3"/>
          <w:sz w:val="28"/>
          <w:szCs w:val="28"/>
          <w:lang w:val="en-US"/>
        </w:rPr>
        <w:t>/</w:t>
      </w:r>
      <w:r>
        <w:rPr>
          <w:rFonts w:ascii="Times New Roman" w:hAnsi="Times New Roman" w:cs="Times New Roman"/>
          <w:spacing w:val="3"/>
          <w:sz w:val="28"/>
          <w:szCs w:val="28"/>
          <w:lang w:val="en-US"/>
        </w:rPr>
        <w:t>Ms</w:t>
      </w:r>
      <w:r>
        <w:rPr>
          <w:lang w:val="en-US"/>
        </w:rPr>
        <w:t xml:space="preserve"> </w:t>
      </w:r>
      <w:r>
        <w:rPr>
          <w:rFonts w:ascii="Times New Roman" w:hAnsi="Times New Roman" w:cs="Times New Roman"/>
          <w:spacing w:val="3"/>
          <w:sz w:val="28"/>
          <w:szCs w:val="28"/>
          <w:lang w:val="en-US"/>
        </w:rPr>
        <w:t>security essentials</w:t>
      </w:r>
      <w:r w:rsidRPr="00C92ABD">
        <w:rPr>
          <w:rFonts w:ascii="Times New Roman" w:hAnsi="Times New Roman" w:cs="Times New Roman"/>
          <w:spacing w:val="3"/>
          <w:sz w:val="28"/>
          <w:szCs w:val="28"/>
          <w:lang w:val="en-US"/>
        </w:rPr>
        <w:t xml:space="preserve">. </w:t>
      </w:r>
    </w:p>
    <w:p w:rsidR="00C92ABD" w:rsidRDefault="00C92ABD" w:rsidP="00C92ABD">
      <w:pPr>
        <w:autoSpaceDE w:val="0"/>
        <w:spacing w:after="0" w:line="276"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На основании Федерального Закона № 436-ФЗ от 29.12.2010 г. «О защите детей от информации, причиняющей вред их здоровью и развитию», Федерального закона № 139-ФЗ от 28 июля 2012 года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по вопросу ограничения доступа к противоправной информации в сети Интернет» обеспечена централизованная фильтрация доступа неограниченного числа компьютеров к ресурсам, содержащим негативную информацию, посредством </w:t>
      </w:r>
      <w:proofErr w:type="spellStart"/>
      <w:r>
        <w:rPr>
          <w:rFonts w:ascii="Times New Roman" w:hAnsi="Times New Roman" w:cs="Times New Roman"/>
          <w:spacing w:val="3"/>
          <w:sz w:val="28"/>
          <w:szCs w:val="28"/>
        </w:rPr>
        <w:t>SkyDNS</w:t>
      </w:r>
      <w:proofErr w:type="spellEnd"/>
      <w:r>
        <w:rPr>
          <w:rFonts w:ascii="Times New Roman" w:hAnsi="Times New Roman" w:cs="Times New Roman"/>
          <w:spacing w:val="3"/>
          <w:sz w:val="28"/>
          <w:szCs w:val="28"/>
        </w:rPr>
        <w:t xml:space="preserve">. </w:t>
      </w:r>
    </w:p>
    <w:p w:rsidR="00C92ABD" w:rsidRDefault="00C92ABD" w:rsidP="00C92ABD">
      <w:pPr>
        <w:autoSpaceDE w:val="0"/>
        <w:spacing w:after="0" w:line="276"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Дополнительно к базе имеющихся сайтов можно самостоятельно определять, какие сайты должны быть доступны или заблокированы (белый и черный список доступа), </w:t>
      </w:r>
    </w:p>
    <w:p w:rsidR="00C92ABD" w:rsidRDefault="00C92ABD" w:rsidP="00C92ABD">
      <w:pPr>
        <w:autoSpaceDE w:val="0"/>
        <w:spacing w:after="0" w:line="276" w:lineRule="auto"/>
        <w:ind w:firstLine="709"/>
        <w:jc w:val="both"/>
        <w:rPr>
          <w:rFonts w:ascii="Times New Roman" w:hAnsi="Times New Roman" w:cs="Times New Roman"/>
          <w:b/>
          <w:spacing w:val="1"/>
          <w:sz w:val="28"/>
          <w:szCs w:val="28"/>
          <w:highlight w:val="yellow"/>
        </w:rPr>
      </w:pPr>
      <w:r>
        <w:rPr>
          <w:rFonts w:ascii="Times New Roman" w:hAnsi="Times New Roman" w:cs="Times New Roman"/>
          <w:spacing w:val="3"/>
          <w:sz w:val="28"/>
          <w:szCs w:val="28"/>
        </w:rPr>
        <w:t xml:space="preserve">Фильтрация большинства графических баннеров, «всплывающих окон», контекстной, видео- и аудиорекламы, заметно увеличивает скорость загрузки веб-страниц. </w:t>
      </w:r>
    </w:p>
    <w:p w:rsidR="00E275DE" w:rsidRPr="00E275DE" w:rsidRDefault="00E275DE" w:rsidP="00E275DE">
      <w:pPr>
        <w:autoSpaceDE w:val="0"/>
        <w:spacing w:after="0" w:line="276" w:lineRule="auto"/>
        <w:ind w:firstLine="709"/>
        <w:jc w:val="both"/>
        <w:rPr>
          <w:rFonts w:ascii="Times New Roman" w:hAnsi="Times New Roman" w:cs="Times New Roman"/>
          <w:spacing w:val="3"/>
          <w:sz w:val="28"/>
          <w:szCs w:val="28"/>
        </w:rPr>
      </w:pPr>
      <w:r w:rsidRPr="00E275DE">
        <w:rPr>
          <w:rFonts w:ascii="Times New Roman" w:hAnsi="Times New Roman" w:cs="Times New Roman"/>
          <w:spacing w:val="3"/>
          <w:sz w:val="28"/>
          <w:szCs w:val="28"/>
        </w:rPr>
        <w:t xml:space="preserve">Затраты на внедрение и использование цифровых технологий в 2019 г составили – 599,7 тыс. руб., в том числе затраты на продукты и услуги в области информационной безопасности составили 40,6 тыс. руб. </w:t>
      </w:r>
    </w:p>
    <w:p w:rsidR="00E275DE" w:rsidRPr="00E275DE" w:rsidRDefault="00E275DE" w:rsidP="00E275DE">
      <w:pPr>
        <w:autoSpaceDE w:val="0"/>
        <w:spacing w:after="0" w:line="276" w:lineRule="auto"/>
        <w:ind w:firstLine="709"/>
        <w:jc w:val="both"/>
        <w:rPr>
          <w:rFonts w:ascii="Times New Roman" w:hAnsi="Times New Roman" w:cs="Times New Roman"/>
          <w:b/>
          <w:spacing w:val="1"/>
          <w:sz w:val="28"/>
          <w:szCs w:val="28"/>
          <w:highlight w:val="yellow"/>
        </w:rPr>
      </w:pPr>
      <w:r w:rsidRPr="00E275DE">
        <w:rPr>
          <w:rFonts w:ascii="Times New Roman" w:hAnsi="Times New Roman" w:cs="Times New Roman"/>
          <w:spacing w:val="3"/>
          <w:sz w:val="28"/>
          <w:szCs w:val="28"/>
        </w:rPr>
        <w:t>На приобретение машин и оборудования, связанных с цифровыми технологиями, потрачено 309,9 тыс. руб.</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1"/>
          <w:sz w:val="28"/>
          <w:szCs w:val="28"/>
        </w:rPr>
      </w:pPr>
      <w:r w:rsidRPr="00E275DE">
        <w:rPr>
          <w:rFonts w:ascii="Times New Roman" w:hAnsi="Times New Roman" w:cs="Times New Roman"/>
          <w:b/>
          <w:spacing w:val="1"/>
          <w:sz w:val="28"/>
          <w:szCs w:val="28"/>
        </w:rPr>
        <w:lastRenderedPageBreak/>
        <w:t>Укрепление технического состояния зданий:</w:t>
      </w:r>
      <w:r w:rsidRPr="00E275DE">
        <w:rPr>
          <w:rFonts w:ascii="Times New Roman" w:hAnsi="Times New Roman" w:cs="Times New Roman"/>
          <w:spacing w:val="1"/>
          <w:sz w:val="28"/>
          <w:szCs w:val="28"/>
        </w:rPr>
        <w:t xml:space="preserve">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3"/>
          <w:sz w:val="28"/>
          <w:szCs w:val="28"/>
        </w:rPr>
      </w:pPr>
      <w:r w:rsidRPr="00E275DE">
        <w:rPr>
          <w:rFonts w:ascii="Times New Roman" w:hAnsi="Times New Roman" w:cs="Times New Roman"/>
          <w:spacing w:val="3"/>
          <w:sz w:val="28"/>
          <w:szCs w:val="28"/>
        </w:rPr>
        <w:t xml:space="preserve"> В 2019 году проведены следующие мероприятия по укреплению технического состояния зданий колледжа:</w:t>
      </w:r>
    </w:p>
    <w:p w:rsidR="00E275DE" w:rsidRDefault="00E275DE" w:rsidP="00E275DE">
      <w:pPr>
        <w:keepNext/>
        <w:tabs>
          <w:tab w:val="left" w:pos="540"/>
        </w:tabs>
        <w:spacing w:after="0" w:line="276" w:lineRule="auto"/>
        <w:ind w:firstLine="720"/>
        <w:jc w:val="both"/>
        <w:rPr>
          <w:rFonts w:ascii="Times New Roman" w:hAnsi="Times New Roman" w:cs="Times New Roman"/>
          <w:spacing w:val="3"/>
          <w:sz w:val="28"/>
          <w:szCs w:val="28"/>
        </w:rPr>
      </w:pPr>
      <w:r w:rsidRPr="00E275DE">
        <w:rPr>
          <w:rFonts w:ascii="Times New Roman" w:hAnsi="Times New Roman" w:cs="Times New Roman"/>
          <w:spacing w:val="3"/>
          <w:sz w:val="28"/>
          <w:szCs w:val="28"/>
        </w:rPr>
        <w:t>- ремонт лестничн6ых маршей учебного корпуса;</w:t>
      </w:r>
    </w:p>
    <w:p w:rsidR="004921C6" w:rsidRPr="00E275DE" w:rsidRDefault="004921C6" w:rsidP="00E275DE">
      <w:pPr>
        <w:keepNext/>
        <w:tabs>
          <w:tab w:val="left" w:pos="540"/>
        </w:tabs>
        <w:spacing w:after="0" w:line="276" w:lineRule="auto"/>
        <w:ind w:firstLine="720"/>
        <w:jc w:val="both"/>
        <w:rPr>
          <w:rFonts w:ascii="Times New Roman" w:hAnsi="Times New Roman" w:cs="Times New Roman"/>
          <w:spacing w:val="3"/>
          <w:sz w:val="28"/>
          <w:szCs w:val="28"/>
        </w:rPr>
      </w:pPr>
      <w:r>
        <w:rPr>
          <w:rFonts w:ascii="Times New Roman" w:hAnsi="Times New Roman" w:cs="Times New Roman"/>
          <w:spacing w:val="3"/>
          <w:sz w:val="28"/>
          <w:szCs w:val="28"/>
        </w:rPr>
        <w:t>- ремонт кабинета хореографии;</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2"/>
          <w:sz w:val="28"/>
          <w:szCs w:val="28"/>
        </w:rPr>
      </w:pPr>
      <w:r w:rsidRPr="00E275DE">
        <w:rPr>
          <w:rFonts w:ascii="Times New Roman" w:hAnsi="Times New Roman" w:cs="Times New Roman"/>
          <w:spacing w:val="3"/>
          <w:sz w:val="28"/>
          <w:szCs w:val="28"/>
        </w:rPr>
        <w:t xml:space="preserve">- ремонт кабинетов 12, 14, 8 </w:t>
      </w:r>
      <w:r w:rsidRPr="00E275DE">
        <w:rPr>
          <w:rFonts w:ascii="Times New Roman" w:hAnsi="Times New Roman" w:cs="Times New Roman"/>
          <w:spacing w:val="2"/>
          <w:sz w:val="28"/>
          <w:szCs w:val="28"/>
        </w:rPr>
        <w:t xml:space="preserve">(потолки, стены, пол)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2"/>
          <w:sz w:val="28"/>
          <w:szCs w:val="28"/>
        </w:rPr>
      </w:pPr>
      <w:r w:rsidRPr="00E275DE">
        <w:rPr>
          <w:rFonts w:ascii="Times New Roman" w:hAnsi="Times New Roman" w:cs="Times New Roman"/>
          <w:spacing w:val="2"/>
          <w:sz w:val="28"/>
          <w:szCs w:val="28"/>
        </w:rPr>
        <w:t xml:space="preserve">- ремонт спортивного зала (собственными силами стены, покраска полов),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2"/>
          <w:sz w:val="28"/>
          <w:szCs w:val="28"/>
        </w:rPr>
      </w:pPr>
      <w:r w:rsidRPr="00E275DE">
        <w:rPr>
          <w:rFonts w:ascii="Times New Roman" w:hAnsi="Times New Roman" w:cs="Times New Roman"/>
          <w:spacing w:val="2"/>
          <w:sz w:val="28"/>
          <w:szCs w:val="28"/>
        </w:rPr>
        <w:t xml:space="preserve">- покраска полов во всех помещениях колледжа;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2"/>
          <w:sz w:val="28"/>
          <w:szCs w:val="28"/>
        </w:rPr>
      </w:pPr>
      <w:r w:rsidRPr="00E275DE">
        <w:rPr>
          <w:rFonts w:ascii="Times New Roman" w:hAnsi="Times New Roman" w:cs="Times New Roman"/>
          <w:spacing w:val="2"/>
          <w:sz w:val="28"/>
          <w:szCs w:val="28"/>
        </w:rPr>
        <w:t>- косметический ремонт 3 комнат в общежитии колледжа (замена освещения, ремонт стен, полов, потолков</w:t>
      </w:r>
      <w:r>
        <w:rPr>
          <w:rFonts w:ascii="Times New Roman" w:hAnsi="Times New Roman" w:cs="Times New Roman"/>
          <w:spacing w:val="2"/>
          <w:sz w:val="28"/>
          <w:szCs w:val="28"/>
        </w:rPr>
        <w:t>, замена дверей</w:t>
      </w:r>
      <w:r w:rsidRPr="00E275DE">
        <w:rPr>
          <w:rFonts w:ascii="Times New Roman" w:hAnsi="Times New Roman" w:cs="Times New Roman"/>
          <w:spacing w:val="2"/>
          <w:sz w:val="28"/>
          <w:szCs w:val="28"/>
        </w:rPr>
        <w:t xml:space="preserve">);   </w:t>
      </w:r>
    </w:p>
    <w:p w:rsidR="00E275DE" w:rsidRDefault="00E275DE" w:rsidP="00E275DE">
      <w:pPr>
        <w:keepNext/>
        <w:tabs>
          <w:tab w:val="left" w:pos="540"/>
        </w:tabs>
        <w:spacing w:after="0" w:line="276" w:lineRule="auto"/>
        <w:ind w:firstLine="720"/>
        <w:jc w:val="both"/>
        <w:rPr>
          <w:rFonts w:ascii="Times New Roman" w:hAnsi="Times New Roman" w:cs="Times New Roman"/>
          <w:spacing w:val="2"/>
          <w:sz w:val="28"/>
          <w:szCs w:val="28"/>
        </w:rPr>
      </w:pPr>
      <w:r w:rsidRPr="00E275DE">
        <w:rPr>
          <w:rFonts w:ascii="Times New Roman" w:hAnsi="Times New Roman" w:cs="Times New Roman"/>
          <w:spacing w:val="2"/>
          <w:sz w:val="28"/>
          <w:szCs w:val="28"/>
        </w:rPr>
        <w:t>- ремонт водопровода, прочистка</w:t>
      </w:r>
      <w:r>
        <w:rPr>
          <w:rFonts w:ascii="Times New Roman" w:hAnsi="Times New Roman" w:cs="Times New Roman"/>
          <w:spacing w:val="2"/>
          <w:sz w:val="28"/>
          <w:szCs w:val="28"/>
        </w:rPr>
        <w:t xml:space="preserve"> канализационной системы;</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выборочный ремонт отопления.</w:t>
      </w:r>
      <w:r w:rsidRPr="00E275DE">
        <w:rPr>
          <w:rFonts w:ascii="Times New Roman" w:hAnsi="Times New Roman" w:cs="Times New Roman"/>
          <w:spacing w:val="2"/>
          <w:sz w:val="28"/>
          <w:szCs w:val="28"/>
        </w:rPr>
        <w:t xml:space="preserve">  На приобретение строительных материалов и ремонтные работы потрачено около </w:t>
      </w:r>
      <w:r>
        <w:rPr>
          <w:rFonts w:ascii="Times New Roman" w:hAnsi="Times New Roman" w:cs="Times New Roman"/>
          <w:spacing w:val="2"/>
          <w:sz w:val="28"/>
          <w:szCs w:val="28"/>
        </w:rPr>
        <w:t>600 тыс. руб.</w:t>
      </w:r>
      <w:r w:rsidRPr="00E275DE">
        <w:rPr>
          <w:rFonts w:ascii="Times New Roman" w:hAnsi="Times New Roman" w:cs="Times New Roman"/>
          <w:spacing w:val="2"/>
          <w:sz w:val="28"/>
          <w:szCs w:val="28"/>
        </w:rPr>
        <w:t xml:space="preserve"> В течение 2019 года проведены мероприятия по межеванию земли и подготовка документации по передаче части земельного участка, неиспользуемого в образовательном процессе, городскому поселению Ростов.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z w:val="28"/>
          <w:szCs w:val="28"/>
        </w:rPr>
      </w:pPr>
      <w:r w:rsidRPr="00E275DE">
        <w:rPr>
          <w:rFonts w:ascii="Times New Roman" w:hAnsi="Times New Roman" w:cs="Times New Roman"/>
          <w:spacing w:val="1"/>
          <w:sz w:val="28"/>
          <w:szCs w:val="28"/>
        </w:rPr>
        <w:t xml:space="preserve">Сохранению здоровье сберегающей среды обучения и воспитания </w:t>
      </w:r>
      <w:r w:rsidRPr="00E275DE">
        <w:rPr>
          <w:rFonts w:ascii="Times New Roman" w:hAnsi="Times New Roman" w:cs="Times New Roman"/>
          <w:spacing w:val="4"/>
          <w:sz w:val="28"/>
          <w:szCs w:val="28"/>
        </w:rPr>
        <w:t xml:space="preserve">способствовало улучшение условий труда и обучения за счет соблюдения </w:t>
      </w:r>
      <w:r w:rsidRPr="00E275DE">
        <w:rPr>
          <w:rFonts w:ascii="Times New Roman" w:hAnsi="Times New Roman" w:cs="Times New Roman"/>
          <w:sz w:val="28"/>
          <w:szCs w:val="28"/>
        </w:rPr>
        <w:t>норм и правил СанПиН, выполнения противопожарных и антитеррористических мероприятий.</w:t>
      </w:r>
    </w:p>
    <w:p w:rsidR="00E275DE" w:rsidRPr="00E275DE" w:rsidRDefault="00E275DE" w:rsidP="00E275DE">
      <w:pPr>
        <w:keepNext/>
        <w:tabs>
          <w:tab w:val="left" w:pos="540"/>
        </w:tabs>
        <w:spacing w:after="0" w:line="276" w:lineRule="auto"/>
        <w:jc w:val="both"/>
        <w:rPr>
          <w:rFonts w:ascii="Times New Roman" w:hAnsi="Times New Roman" w:cs="Times New Roman"/>
          <w:sz w:val="28"/>
          <w:szCs w:val="28"/>
        </w:rPr>
      </w:pPr>
      <w:r w:rsidRPr="00E275DE">
        <w:rPr>
          <w:rFonts w:ascii="Times New Roman" w:hAnsi="Times New Roman" w:cs="Times New Roman"/>
          <w:b/>
          <w:spacing w:val="2"/>
          <w:sz w:val="28"/>
          <w:szCs w:val="28"/>
        </w:rPr>
        <w:tab/>
      </w:r>
      <w:r w:rsidRPr="00E275DE">
        <w:rPr>
          <w:rFonts w:ascii="Times New Roman" w:hAnsi="Times New Roman" w:cs="Times New Roman"/>
          <w:spacing w:val="2"/>
          <w:sz w:val="28"/>
          <w:szCs w:val="28"/>
        </w:rPr>
        <w:t>П</w:t>
      </w:r>
      <w:r w:rsidRPr="00E275DE">
        <w:rPr>
          <w:rFonts w:ascii="Times New Roman" w:hAnsi="Times New Roman" w:cs="Times New Roman"/>
          <w:sz w:val="28"/>
          <w:szCs w:val="28"/>
        </w:rPr>
        <w:t xml:space="preserve">итание студентов и сотрудников организовано в столовой на 120 посадочных мест. Количество питающихся в день составило до 80 чел. Колледж работает по договору о предоставлении питания с ГПОУ ЯО Ростовским колледжем отраслевых технологий. Для студентов, которые не пользуются услугами столовой, в столовой оборудовано место для приема домашней пищи (микроволновая печь, </w:t>
      </w:r>
      <w:proofErr w:type="spellStart"/>
      <w:r w:rsidRPr="00E275DE">
        <w:rPr>
          <w:rFonts w:ascii="Times New Roman" w:hAnsi="Times New Roman" w:cs="Times New Roman"/>
          <w:sz w:val="28"/>
          <w:szCs w:val="28"/>
        </w:rPr>
        <w:t>куллер</w:t>
      </w:r>
      <w:proofErr w:type="spellEnd"/>
      <w:r w:rsidRPr="00E275DE">
        <w:rPr>
          <w:rFonts w:ascii="Times New Roman" w:hAnsi="Times New Roman" w:cs="Times New Roman"/>
          <w:sz w:val="28"/>
          <w:szCs w:val="28"/>
        </w:rPr>
        <w:t xml:space="preserve">).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z w:val="28"/>
          <w:szCs w:val="28"/>
        </w:rPr>
      </w:pPr>
      <w:r w:rsidRPr="00E275DE">
        <w:rPr>
          <w:rFonts w:ascii="Times New Roman" w:hAnsi="Times New Roman" w:cs="Times New Roman"/>
          <w:sz w:val="28"/>
          <w:szCs w:val="28"/>
        </w:rPr>
        <w:t xml:space="preserve"> Колледж имеет общежитие на 148 места. Жилищно-бытовые и санитарные условия в общежитии в целом отвечают предъявляемым требованиям. На каждом этаже оборудованы кухни, имеются душевые, в распоряжении студентов находится тренажерный зал (для занятий в вечернее время), помещения общего пользования. В отчетном году в общежитии продолжена реализация проекта «Здесь нам жить» по благоустройству общежития. Силами студентов оформлены зоны отдыха на каждом этаже, наведен порядок на кухнях, выполнена работа по покраске стен коридоров общежития, оформлены информационные стенды, где размещена вся необходимая информация для обучающихся.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sz w:val="28"/>
          <w:szCs w:val="28"/>
        </w:rPr>
      </w:pPr>
      <w:r w:rsidRPr="00E275DE">
        <w:rPr>
          <w:rFonts w:ascii="Times New Roman" w:hAnsi="Times New Roman" w:cs="Times New Roman"/>
          <w:sz w:val="28"/>
          <w:szCs w:val="28"/>
        </w:rPr>
        <w:lastRenderedPageBreak/>
        <w:t xml:space="preserve">Медицинское обслуживание осуществляется работниками ЦРБ г. Ростова (по договору   на базе медицинского кабинета колледжа).  </w:t>
      </w:r>
    </w:p>
    <w:p w:rsidR="00E275DE" w:rsidRPr="00E275DE" w:rsidRDefault="00E275DE" w:rsidP="00E275DE">
      <w:pPr>
        <w:keepNext/>
        <w:tabs>
          <w:tab w:val="left" w:pos="540"/>
        </w:tabs>
        <w:spacing w:after="0" w:line="276" w:lineRule="auto"/>
        <w:ind w:firstLine="720"/>
        <w:jc w:val="both"/>
        <w:rPr>
          <w:rFonts w:ascii="Times New Roman" w:hAnsi="Times New Roman" w:cs="Times New Roman"/>
          <w:b/>
          <w:sz w:val="28"/>
          <w:szCs w:val="28"/>
        </w:rPr>
      </w:pPr>
      <w:r w:rsidRPr="00E275DE">
        <w:rPr>
          <w:rFonts w:ascii="Times New Roman" w:hAnsi="Times New Roman" w:cs="Times New Roman"/>
          <w:b/>
          <w:sz w:val="28"/>
          <w:szCs w:val="28"/>
        </w:rPr>
        <w:t>Пополнение материальной и технической базы</w:t>
      </w:r>
    </w:p>
    <w:p w:rsidR="00E275DE" w:rsidRPr="00E275DE" w:rsidRDefault="00E275DE" w:rsidP="00E275DE">
      <w:pPr>
        <w:pStyle w:val="a6"/>
        <w:spacing w:before="0" w:beforeAutospacing="0" w:after="0" w:afterAutospacing="0" w:line="276" w:lineRule="auto"/>
        <w:ind w:firstLine="708"/>
        <w:jc w:val="both"/>
        <w:rPr>
          <w:sz w:val="28"/>
          <w:szCs w:val="28"/>
        </w:rPr>
      </w:pPr>
      <w:r w:rsidRPr="00E275DE">
        <w:rPr>
          <w:sz w:val="28"/>
          <w:szCs w:val="28"/>
        </w:rPr>
        <w:t>Колледж имеет лицензию на образовательную деятельность, которая подтверждает соответствие условий</w:t>
      </w:r>
      <w:r>
        <w:rPr>
          <w:sz w:val="28"/>
          <w:szCs w:val="28"/>
        </w:rPr>
        <w:t xml:space="preserve">, созданных в </w:t>
      </w:r>
      <w:r w:rsidRPr="00E275DE">
        <w:rPr>
          <w:sz w:val="28"/>
          <w:szCs w:val="28"/>
        </w:rPr>
        <w:t xml:space="preserve"> организации</w:t>
      </w:r>
      <w:r>
        <w:rPr>
          <w:sz w:val="28"/>
          <w:szCs w:val="28"/>
        </w:rPr>
        <w:t>,</w:t>
      </w:r>
      <w:r w:rsidRPr="00E275DE">
        <w:rPr>
          <w:sz w:val="28"/>
          <w:szCs w:val="28"/>
        </w:rPr>
        <w:t xml:space="preserve"> реализуемым программам СПО. Учебное заведение в целом оснащено оборудованием, необходимым для организации учебной, учебно-исследовательской и научно-методической деятельности. Имеется необходимая оргтехника и современные средства связи, наличие внутренней локальной сети с подключением в сеть Интернет, электронная почта, факс.    </w:t>
      </w:r>
    </w:p>
    <w:p w:rsidR="00E275DE" w:rsidRPr="00E275DE" w:rsidRDefault="00E275DE" w:rsidP="00E275DE">
      <w:pPr>
        <w:pStyle w:val="a6"/>
        <w:spacing w:before="0" w:beforeAutospacing="0" w:after="0" w:afterAutospacing="0" w:line="276" w:lineRule="auto"/>
        <w:ind w:firstLine="708"/>
        <w:jc w:val="both"/>
        <w:rPr>
          <w:sz w:val="28"/>
          <w:szCs w:val="28"/>
        </w:rPr>
      </w:pPr>
      <w:r w:rsidRPr="00E275DE">
        <w:rPr>
          <w:sz w:val="28"/>
          <w:szCs w:val="28"/>
        </w:rPr>
        <w:t xml:space="preserve">В 2019 г. </w:t>
      </w:r>
      <w:r w:rsidR="004921C6">
        <w:rPr>
          <w:sz w:val="28"/>
          <w:szCs w:val="28"/>
        </w:rPr>
        <w:t>приоритеты были отданы следующим направлениям: по подготовке педагогов дополнительного образования, в том числе физкультурно-оздоровительной деятельности,  информатизации образовательного процесса, пополнению библиотечного фонда.</w:t>
      </w:r>
      <w:r w:rsidRPr="00E275DE">
        <w:rPr>
          <w:sz w:val="28"/>
          <w:szCs w:val="28"/>
        </w:rPr>
        <w:t xml:space="preserve"> </w:t>
      </w:r>
      <w:r w:rsidR="004921C6">
        <w:rPr>
          <w:sz w:val="28"/>
          <w:szCs w:val="28"/>
        </w:rPr>
        <w:t>П</w:t>
      </w:r>
      <w:r w:rsidRPr="00E275DE">
        <w:rPr>
          <w:sz w:val="28"/>
          <w:szCs w:val="28"/>
        </w:rPr>
        <w:t>риобрели спортивный инвентарь, лыжи, пополнили библиотечный фонд учебниками, в том числе электронными,</w:t>
      </w:r>
      <w:r w:rsidRPr="00E275DE">
        <w:rPr>
          <w:spacing w:val="3"/>
          <w:sz w:val="28"/>
          <w:szCs w:val="28"/>
        </w:rPr>
        <w:t xml:space="preserve"> приобрели машины и оборудование, связанное с цифровыми технологиями, </w:t>
      </w:r>
      <w:r w:rsidR="004921C6">
        <w:rPr>
          <w:spacing w:val="3"/>
          <w:sz w:val="28"/>
          <w:szCs w:val="28"/>
        </w:rPr>
        <w:t xml:space="preserve">приобрели мольберты и дидактические пособия для художественно-эстетического цикла, оборудовали современный класс хореографии. Кроме того, </w:t>
      </w:r>
      <w:r w:rsidRPr="00E275DE">
        <w:rPr>
          <w:spacing w:val="3"/>
          <w:sz w:val="28"/>
          <w:szCs w:val="28"/>
        </w:rPr>
        <w:t>пополнили МТБ по специа</w:t>
      </w:r>
      <w:r w:rsidR="004921C6">
        <w:rPr>
          <w:spacing w:val="3"/>
          <w:sz w:val="28"/>
          <w:szCs w:val="28"/>
        </w:rPr>
        <w:t>льностям Дошкольное образование современными развивающими играми, робототехникой.</w:t>
      </w:r>
      <w:r w:rsidRPr="00E275DE">
        <w:rPr>
          <w:spacing w:val="3"/>
          <w:sz w:val="28"/>
          <w:szCs w:val="28"/>
        </w:rPr>
        <w:t xml:space="preserve"> </w:t>
      </w:r>
      <w:r w:rsidR="004921C6">
        <w:rPr>
          <w:spacing w:val="3"/>
          <w:sz w:val="28"/>
          <w:szCs w:val="28"/>
        </w:rPr>
        <w:t xml:space="preserve"> </w:t>
      </w:r>
    </w:p>
    <w:p w:rsidR="00E275DE" w:rsidRPr="00E275DE" w:rsidRDefault="00E275DE" w:rsidP="00E275DE">
      <w:pPr>
        <w:keepNext/>
        <w:shd w:val="clear" w:color="auto" w:fill="FFFFFF"/>
        <w:tabs>
          <w:tab w:val="left" w:pos="540"/>
        </w:tabs>
        <w:spacing w:after="0" w:line="276" w:lineRule="auto"/>
        <w:ind w:firstLine="720"/>
        <w:jc w:val="both"/>
        <w:rPr>
          <w:rFonts w:ascii="Times New Roman" w:hAnsi="Times New Roman" w:cs="Times New Roman"/>
          <w:spacing w:val="3"/>
          <w:sz w:val="28"/>
          <w:szCs w:val="28"/>
        </w:rPr>
      </w:pPr>
      <w:r w:rsidRPr="00E275DE">
        <w:rPr>
          <w:rFonts w:ascii="Times New Roman" w:hAnsi="Times New Roman" w:cs="Times New Roman"/>
          <w:b/>
          <w:sz w:val="28"/>
          <w:szCs w:val="28"/>
        </w:rPr>
        <w:t>Усиление мер по комплексной безопасности</w:t>
      </w:r>
      <w:r w:rsidRPr="00E275DE">
        <w:rPr>
          <w:rFonts w:ascii="Times New Roman" w:hAnsi="Times New Roman" w:cs="Times New Roman"/>
          <w:sz w:val="28"/>
          <w:szCs w:val="28"/>
        </w:rPr>
        <w:t xml:space="preserve"> заключалось в поддержании в исправном состоянии </w:t>
      </w:r>
      <w:r w:rsidRPr="00E275DE">
        <w:rPr>
          <w:rFonts w:ascii="Times New Roman" w:hAnsi="Times New Roman" w:cs="Times New Roman"/>
          <w:spacing w:val="2"/>
          <w:sz w:val="28"/>
          <w:szCs w:val="28"/>
        </w:rPr>
        <w:t>системы внутреннего и наружного видеонаблюдения, автоматической</w:t>
      </w:r>
      <w:r w:rsidRPr="00E275DE">
        <w:rPr>
          <w:rFonts w:ascii="Times New Roman" w:hAnsi="Times New Roman" w:cs="Times New Roman"/>
          <w:spacing w:val="6"/>
          <w:sz w:val="28"/>
          <w:szCs w:val="28"/>
        </w:rPr>
        <w:t xml:space="preserve"> пожарной сигнализации и системы речевого </w:t>
      </w:r>
      <w:r w:rsidRPr="00E275DE">
        <w:rPr>
          <w:rFonts w:ascii="Times New Roman" w:hAnsi="Times New Roman" w:cs="Times New Roman"/>
          <w:spacing w:val="3"/>
          <w:sz w:val="28"/>
          <w:szCs w:val="28"/>
        </w:rPr>
        <w:t xml:space="preserve">оповещения при пожаре, тревожной кнопки.  В отчетном году на противопожарные мероприятия направлено более 350 тыс. руб.: заменены противопожарные двери и люки, выполнен дополнительный эвакуационный выход, проведена ревизия и замена розеток, выключателей и т.д.  Разработан и в установленные сроки согласован с силовыми структурами План комплексной безопасности организации.  </w:t>
      </w:r>
    </w:p>
    <w:p w:rsidR="00E275DE" w:rsidRPr="00E275DE" w:rsidRDefault="00E275DE" w:rsidP="00E275DE">
      <w:pPr>
        <w:keepNext/>
        <w:shd w:val="clear" w:color="auto" w:fill="FFFFFF"/>
        <w:tabs>
          <w:tab w:val="left" w:pos="540"/>
        </w:tabs>
        <w:spacing w:after="0" w:line="276" w:lineRule="auto"/>
        <w:ind w:firstLine="720"/>
        <w:jc w:val="both"/>
        <w:rPr>
          <w:rFonts w:ascii="Times New Roman" w:hAnsi="Times New Roman" w:cs="Times New Roman"/>
          <w:spacing w:val="3"/>
          <w:sz w:val="28"/>
          <w:szCs w:val="28"/>
        </w:rPr>
      </w:pPr>
      <w:r w:rsidRPr="00E275DE">
        <w:rPr>
          <w:rFonts w:ascii="Times New Roman" w:hAnsi="Times New Roman" w:cs="Times New Roman"/>
          <w:spacing w:val="3"/>
          <w:sz w:val="28"/>
          <w:szCs w:val="28"/>
        </w:rPr>
        <w:t>Для соблюдения режима антитеррористической безопасности в колледже</w:t>
      </w:r>
      <w:r w:rsidR="005A1D9A">
        <w:rPr>
          <w:rFonts w:ascii="Times New Roman" w:hAnsi="Times New Roman" w:cs="Times New Roman"/>
          <w:spacing w:val="3"/>
          <w:sz w:val="28"/>
          <w:szCs w:val="28"/>
        </w:rPr>
        <w:t xml:space="preserve"> в 2019 г.</w:t>
      </w:r>
      <w:r w:rsidRPr="00E275DE">
        <w:rPr>
          <w:rFonts w:ascii="Times New Roman" w:hAnsi="Times New Roman" w:cs="Times New Roman"/>
          <w:spacing w:val="3"/>
          <w:sz w:val="28"/>
          <w:szCs w:val="28"/>
        </w:rPr>
        <w:t xml:space="preserve"> установлен турникет, введены электронные пропуска, приобретен металлоискатель, заключен договор с ЧОП на охрану и контроль допуска в учреждение граждан, в том числе сотрудников и обучающихся. По всему периметру здания отремонтировано наружное освещение, проведен ремонт ворот.</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 xml:space="preserve">Работа колледжа в области охраны труда и техники безопасности построена в соответствии с нормативно-правовыми документами. </w:t>
      </w:r>
      <w:r w:rsidR="005A1D9A">
        <w:rPr>
          <w:sz w:val="28"/>
          <w:szCs w:val="28"/>
        </w:rPr>
        <w:t xml:space="preserve"> </w:t>
      </w:r>
    </w:p>
    <w:p w:rsidR="00E275DE" w:rsidRPr="00E275DE" w:rsidRDefault="00883FDD" w:rsidP="00E275DE">
      <w:pPr>
        <w:pStyle w:val="a6"/>
        <w:shd w:val="clear" w:color="auto" w:fill="FFFFFF"/>
        <w:spacing w:before="0" w:beforeAutospacing="0" w:after="0" w:afterAutospacing="0" w:line="276" w:lineRule="auto"/>
        <w:ind w:firstLine="708"/>
        <w:jc w:val="both"/>
        <w:rPr>
          <w:sz w:val="28"/>
          <w:szCs w:val="28"/>
        </w:rPr>
      </w:pPr>
      <w:r>
        <w:rPr>
          <w:sz w:val="28"/>
          <w:szCs w:val="28"/>
        </w:rPr>
        <w:lastRenderedPageBreak/>
        <w:t xml:space="preserve"> </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bCs/>
          <w:sz w:val="28"/>
          <w:szCs w:val="28"/>
        </w:rPr>
        <w:t>Охрана труда и техника безопасности строилась в соответствии с планом работы.</w:t>
      </w:r>
      <w:r w:rsidRPr="00E275DE">
        <w:rPr>
          <w:sz w:val="28"/>
          <w:szCs w:val="28"/>
        </w:rPr>
        <w:t xml:space="preserve"> В колледже по охране труда и технике безопасности разработаны инструкции отдельно для работников и обучающихся.  </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 xml:space="preserve">Оформлены журналы по охране труда и технике безопасности для работников и отдельно для обучающихся по группам. </w:t>
      </w:r>
    </w:p>
    <w:p w:rsidR="00E275DE" w:rsidRPr="00E275DE" w:rsidRDefault="00E275DE" w:rsidP="00E275DE">
      <w:pPr>
        <w:pStyle w:val="a6"/>
        <w:shd w:val="clear" w:color="auto" w:fill="FFFFFF"/>
        <w:spacing w:before="0" w:beforeAutospacing="0" w:after="0" w:afterAutospacing="0" w:line="276" w:lineRule="auto"/>
        <w:jc w:val="both"/>
        <w:rPr>
          <w:sz w:val="28"/>
          <w:szCs w:val="28"/>
        </w:rPr>
      </w:pPr>
      <w:r w:rsidRPr="00E275DE">
        <w:rPr>
          <w:sz w:val="28"/>
          <w:szCs w:val="28"/>
        </w:rPr>
        <w:t>В учреждении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 пожарной безопасности.</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 xml:space="preserve"> Два работника прошли обучение и проверку знаний требований охраны труда в специализированных образовательных организациях. Имеют удостоверения 5 человек.</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С обучающимися и работниками школы проводятся инструктажи</w:t>
      </w:r>
      <w:r w:rsidRPr="00E275DE">
        <w:rPr>
          <w:b/>
          <w:bCs/>
          <w:sz w:val="28"/>
          <w:szCs w:val="28"/>
        </w:rPr>
        <w:t> </w:t>
      </w:r>
      <w:r w:rsidRPr="00E275DE">
        <w:rPr>
          <w:sz w:val="28"/>
          <w:szCs w:val="28"/>
        </w:rPr>
        <w:t>по технике безопасности с соответствующим оформлением инструктажа в журналах.</w:t>
      </w:r>
    </w:p>
    <w:p w:rsidR="00E275DE" w:rsidRPr="00E275DE" w:rsidRDefault="00E275DE" w:rsidP="00E275DE">
      <w:pPr>
        <w:pStyle w:val="a6"/>
        <w:shd w:val="clear" w:color="auto" w:fill="FFFFFF"/>
        <w:spacing w:before="0" w:beforeAutospacing="0" w:after="0" w:afterAutospacing="0" w:line="276" w:lineRule="auto"/>
        <w:jc w:val="both"/>
        <w:rPr>
          <w:sz w:val="28"/>
          <w:szCs w:val="28"/>
        </w:rPr>
      </w:pPr>
      <w:r w:rsidRPr="00E275DE">
        <w:rPr>
          <w:sz w:val="28"/>
          <w:szCs w:val="28"/>
        </w:rPr>
        <w:t xml:space="preserve">Обязательный медицинский осмотр, диспансеризацию прошли все работники, (согласно, плана- графика). В  </w:t>
      </w:r>
    </w:p>
    <w:p w:rsidR="00E275DE" w:rsidRPr="00E275DE" w:rsidRDefault="00E275DE" w:rsidP="00E275DE">
      <w:pPr>
        <w:pStyle w:val="a6"/>
        <w:shd w:val="clear" w:color="auto" w:fill="FFFFFF"/>
        <w:spacing w:before="0" w:beforeAutospacing="0" w:after="0" w:afterAutospacing="0" w:line="276" w:lineRule="auto"/>
        <w:jc w:val="both"/>
        <w:rPr>
          <w:sz w:val="28"/>
          <w:szCs w:val="28"/>
        </w:rPr>
      </w:pPr>
      <w:r w:rsidRPr="00E275DE">
        <w:rPr>
          <w:sz w:val="28"/>
          <w:szCs w:val="28"/>
        </w:rPr>
        <w:t xml:space="preserve">Специальная оценка условий труда проведена в 2015 году, следующая проверка в 2020 году.  </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 xml:space="preserve"> Все работники обеспечены средствами индивидуальной защиты, специальной одеждой.  </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В колледже создана комиссия по охране труда, основная задача комиссии – организация работы по соблюдению в учреждении норм и правил охраны труда и техники безопасности.</w:t>
      </w:r>
    </w:p>
    <w:p w:rsidR="00E275DE" w:rsidRPr="00E275DE" w:rsidRDefault="00E275DE" w:rsidP="00E275DE">
      <w:pPr>
        <w:pStyle w:val="a6"/>
        <w:shd w:val="clear" w:color="auto" w:fill="FFFFFF"/>
        <w:spacing w:before="0" w:beforeAutospacing="0" w:after="0" w:afterAutospacing="0" w:line="276" w:lineRule="auto"/>
        <w:ind w:firstLine="708"/>
        <w:jc w:val="both"/>
        <w:rPr>
          <w:sz w:val="28"/>
          <w:szCs w:val="28"/>
        </w:rPr>
      </w:pPr>
      <w:r w:rsidRPr="00E275DE">
        <w:rPr>
          <w:sz w:val="28"/>
          <w:szCs w:val="28"/>
        </w:rPr>
        <w:t xml:space="preserve">Вопросы охраны труда и безопасности рассматривались на 4 совещаниях при директоре.  </w:t>
      </w:r>
    </w:p>
    <w:p w:rsidR="00EC45F5" w:rsidRPr="00E275DE" w:rsidRDefault="00E275DE" w:rsidP="00E275DE">
      <w:pPr>
        <w:pStyle w:val="a6"/>
        <w:shd w:val="clear" w:color="auto" w:fill="FFFFFF"/>
        <w:spacing w:before="0" w:beforeAutospacing="0" w:after="0" w:afterAutospacing="0" w:line="276" w:lineRule="auto"/>
        <w:ind w:firstLine="360"/>
        <w:jc w:val="both"/>
        <w:rPr>
          <w:sz w:val="28"/>
          <w:szCs w:val="28"/>
        </w:rPr>
      </w:pPr>
      <w:r w:rsidRPr="00E275DE">
        <w:rPr>
          <w:sz w:val="28"/>
          <w:szCs w:val="28"/>
        </w:rPr>
        <w:t>Количество несчастных случаев на производстве не зарегистрировано, во время образовательного процесса не зарегистрировано.</w:t>
      </w:r>
    </w:p>
    <w:p w:rsidR="0072594A" w:rsidRPr="00F16AFA" w:rsidRDefault="004D799E" w:rsidP="00A53428">
      <w:pPr>
        <w:pStyle w:val="a6"/>
        <w:shd w:val="clear" w:color="auto" w:fill="FFFFFF"/>
        <w:spacing w:before="0" w:beforeAutospacing="0" w:after="0" w:afterAutospacing="0" w:line="276" w:lineRule="auto"/>
        <w:rPr>
          <w:color w:val="FF0000"/>
        </w:rPr>
      </w:pPr>
      <w:r w:rsidRPr="00F16AFA">
        <w:rPr>
          <w:color w:val="FF0000"/>
        </w:rPr>
        <w:t xml:space="preserve"> </w:t>
      </w:r>
    </w:p>
    <w:p w:rsidR="008B2692" w:rsidRPr="008B2692" w:rsidRDefault="00D87628" w:rsidP="00945370">
      <w:pPr>
        <w:pStyle w:val="1"/>
        <w:numPr>
          <w:ilvl w:val="0"/>
          <w:numId w:val="41"/>
        </w:numPr>
      </w:pPr>
      <w:bookmarkStart w:id="26" w:name="_Toc37940552"/>
      <w:r w:rsidRPr="00F16AFA">
        <w:t>ФИНАНСОВО</w:t>
      </w:r>
      <w:r w:rsidR="0035722B" w:rsidRPr="00F16AFA">
        <w:t>-</w:t>
      </w:r>
      <w:r w:rsidRPr="00F16AFA">
        <w:t>ХОЗЯЙСТВЕННАЯ ДЕЯТЕЛЬНОСТЬ</w:t>
      </w:r>
      <w:bookmarkEnd w:id="26"/>
    </w:p>
    <w:p w:rsidR="008B2692" w:rsidRDefault="008F13B8" w:rsidP="00EA5F4F">
      <w:pPr>
        <w:spacing w:after="0" w:line="276" w:lineRule="auto"/>
        <w:rPr>
          <w:rFonts w:ascii="Times New Roman" w:hAnsi="Times New Roman" w:cs="Times New Roman"/>
          <w:b/>
          <w:color w:val="FF0000"/>
          <w:sz w:val="28"/>
          <w:szCs w:val="28"/>
        </w:rPr>
      </w:pPr>
      <w:r w:rsidRPr="00F16AFA">
        <w:rPr>
          <w:rFonts w:ascii="Times New Roman" w:hAnsi="Times New Roman" w:cs="Times New Roman"/>
          <w:b/>
          <w:color w:val="FF0000"/>
          <w:sz w:val="28"/>
          <w:szCs w:val="28"/>
        </w:rPr>
        <w:tab/>
      </w:r>
    </w:p>
    <w:tbl>
      <w:tblPr>
        <w:tblW w:w="5000" w:type="pct"/>
        <w:tblCellMar>
          <w:left w:w="30" w:type="dxa"/>
          <w:right w:w="30" w:type="dxa"/>
        </w:tblCellMar>
        <w:tblLook w:val="0000" w:firstRow="0" w:lastRow="0" w:firstColumn="0" w:lastColumn="0" w:noHBand="0" w:noVBand="0"/>
      </w:tblPr>
      <w:tblGrid>
        <w:gridCol w:w="943"/>
        <w:gridCol w:w="895"/>
        <w:gridCol w:w="896"/>
        <w:gridCol w:w="895"/>
        <w:gridCol w:w="896"/>
        <w:gridCol w:w="895"/>
        <w:gridCol w:w="895"/>
        <w:gridCol w:w="1141"/>
        <w:gridCol w:w="2101"/>
      </w:tblGrid>
      <w:tr w:rsidR="008B2692" w:rsidRPr="006B4F16" w:rsidTr="008B70FB">
        <w:trPr>
          <w:trHeight w:val="290"/>
        </w:trPr>
        <w:tc>
          <w:tcPr>
            <w:tcW w:w="5000" w:type="pct"/>
            <w:gridSpan w:val="9"/>
            <w:tcBorders>
              <w:top w:val="single" w:sz="6" w:space="0" w:color="auto"/>
              <w:left w:val="single" w:sz="6" w:space="0" w:color="auto"/>
              <w:bottom w:val="nil"/>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r w:rsidRPr="006B4F16">
              <w:rPr>
                <w:rFonts w:ascii="Times New Roman" w:hAnsi="Times New Roman" w:cs="Times New Roman"/>
                <w:b/>
                <w:bCs/>
                <w:sz w:val="24"/>
                <w:szCs w:val="24"/>
              </w:rPr>
              <w:t xml:space="preserve">Информация о расходах  бюджетной деятельности                           </w:t>
            </w:r>
          </w:p>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r w:rsidRPr="006B4F16">
              <w:rPr>
                <w:rFonts w:ascii="Times New Roman" w:hAnsi="Times New Roman" w:cs="Times New Roman"/>
                <w:b/>
                <w:bCs/>
                <w:sz w:val="24"/>
                <w:szCs w:val="24"/>
              </w:rPr>
              <w:t xml:space="preserve">   ГПОУ ЯО Ростовского педагогического колледжа                                        </w:t>
            </w:r>
          </w:p>
        </w:tc>
      </w:tr>
      <w:tr w:rsidR="008B2692" w:rsidRPr="006B4F16" w:rsidTr="008B70FB">
        <w:trPr>
          <w:trHeight w:val="290"/>
        </w:trPr>
        <w:tc>
          <w:tcPr>
            <w:tcW w:w="494" w:type="pct"/>
            <w:tcBorders>
              <w:top w:val="nil"/>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9"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9"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596" w:type="pct"/>
            <w:tcBorders>
              <w:top w:val="nil"/>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1099" w:type="pct"/>
            <w:tcBorders>
              <w:top w:val="nil"/>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468"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r w:rsidRPr="006B4F16">
              <w:rPr>
                <w:rFonts w:ascii="Times New Roman" w:hAnsi="Times New Roman" w:cs="Times New Roman"/>
                <w:b/>
                <w:bCs/>
                <w:sz w:val="24"/>
                <w:szCs w:val="24"/>
              </w:rPr>
              <w:t>2018</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r w:rsidRPr="006B4F16">
              <w:rPr>
                <w:rFonts w:ascii="Times New Roman" w:hAnsi="Times New Roman" w:cs="Times New Roman"/>
                <w:b/>
                <w:bCs/>
                <w:sz w:val="24"/>
                <w:szCs w:val="24"/>
              </w:rPr>
              <w:t>2019</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b/>
                <w:bCs/>
                <w:sz w:val="24"/>
                <w:szCs w:val="24"/>
              </w:rPr>
            </w:pPr>
            <w:r w:rsidRPr="006B4F16">
              <w:rPr>
                <w:rFonts w:ascii="Times New Roman" w:hAnsi="Times New Roman" w:cs="Times New Roman"/>
                <w:b/>
                <w:bCs/>
                <w:sz w:val="24"/>
                <w:szCs w:val="24"/>
              </w:rPr>
              <w:t>КОСГУ</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b/>
                <w:bCs/>
                <w:sz w:val="24"/>
                <w:szCs w:val="24"/>
              </w:rPr>
            </w:pPr>
            <w:r w:rsidRPr="006B4F16">
              <w:rPr>
                <w:rFonts w:ascii="Times New Roman" w:hAnsi="Times New Roman" w:cs="Times New Roman"/>
                <w:b/>
                <w:bCs/>
                <w:sz w:val="24"/>
                <w:szCs w:val="24"/>
              </w:rPr>
              <w:t>наименование статей</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b/>
                <w:bCs/>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b/>
                <w:bCs/>
                <w:sz w:val="24"/>
                <w:szCs w:val="24"/>
              </w:rPr>
            </w:pPr>
          </w:p>
        </w:tc>
        <w:tc>
          <w:tcPr>
            <w:tcW w:w="1065" w:type="pct"/>
            <w:gridSpan w:val="2"/>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r w:rsidRPr="006B4F16">
              <w:rPr>
                <w:rFonts w:ascii="Times New Roman" w:hAnsi="Times New Roman" w:cs="Times New Roman"/>
                <w:b/>
                <w:bCs/>
                <w:sz w:val="24"/>
                <w:szCs w:val="24"/>
              </w:rPr>
              <w:t>тыс.</w:t>
            </w:r>
            <w:r>
              <w:rPr>
                <w:rFonts w:ascii="Times New Roman" w:hAnsi="Times New Roman" w:cs="Times New Roman"/>
                <w:b/>
                <w:bCs/>
                <w:sz w:val="24"/>
                <w:szCs w:val="24"/>
              </w:rPr>
              <w:t xml:space="preserve"> </w:t>
            </w:r>
            <w:proofErr w:type="spellStart"/>
            <w:r w:rsidRPr="006B4F16">
              <w:rPr>
                <w:rFonts w:ascii="Times New Roman" w:hAnsi="Times New Roman" w:cs="Times New Roman"/>
                <w:b/>
                <w:bCs/>
                <w:sz w:val="24"/>
                <w:szCs w:val="24"/>
              </w:rPr>
              <w:t>руб</w:t>
            </w:r>
            <w:proofErr w:type="spellEnd"/>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b/>
                <w:bCs/>
                <w:sz w:val="24"/>
                <w:szCs w:val="24"/>
              </w:rPr>
            </w:pPr>
            <w:r w:rsidRPr="006B4F16">
              <w:rPr>
                <w:rFonts w:ascii="Times New Roman" w:hAnsi="Times New Roman" w:cs="Times New Roman"/>
                <w:b/>
                <w:bCs/>
                <w:sz w:val="24"/>
                <w:szCs w:val="24"/>
              </w:rPr>
              <w:t>тыс.</w:t>
            </w:r>
            <w:r>
              <w:rPr>
                <w:rFonts w:ascii="Times New Roman" w:hAnsi="Times New Roman" w:cs="Times New Roman"/>
                <w:b/>
                <w:bCs/>
                <w:sz w:val="24"/>
                <w:szCs w:val="24"/>
              </w:rPr>
              <w:t xml:space="preserve"> </w:t>
            </w:r>
            <w:proofErr w:type="spellStart"/>
            <w:r w:rsidRPr="006B4F16">
              <w:rPr>
                <w:rFonts w:ascii="Times New Roman" w:hAnsi="Times New Roman" w:cs="Times New Roman"/>
                <w:b/>
                <w:bCs/>
                <w:sz w:val="24"/>
                <w:szCs w:val="24"/>
              </w:rPr>
              <w:t>руб</w:t>
            </w:r>
            <w:proofErr w:type="spellEnd"/>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211</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заработная плата</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20359</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21927</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212</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прочие выплаты</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0</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0</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lastRenderedPageBreak/>
              <w:t>213</w:t>
            </w:r>
          </w:p>
        </w:tc>
        <w:tc>
          <w:tcPr>
            <w:tcW w:w="2342" w:type="pct"/>
            <w:gridSpan w:val="5"/>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начисления на выплаты по оплате труда</w:t>
            </w: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5717</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6338</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221</w:t>
            </w:r>
          </w:p>
        </w:tc>
        <w:tc>
          <w:tcPr>
            <w:tcW w:w="937" w:type="pct"/>
            <w:gridSpan w:val="2"/>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услуги связи</w:t>
            </w:r>
          </w:p>
        </w:tc>
        <w:tc>
          <w:tcPr>
            <w:tcW w:w="468"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60</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60</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222</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транспортные расходы</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223</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коммунальные услуги</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3867</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3814</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225</w:t>
            </w:r>
          </w:p>
        </w:tc>
        <w:tc>
          <w:tcPr>
            <w:tcW w:w="2342" w:type="pct"/>
            <w:gridSpan w:val="5"/>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работы, услуги по содержанию имущества</w:t>
            </w: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430</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573</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225</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капитальный ремонт</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0</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0</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226</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прочие работы, услуги</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526</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1002</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226</w:t>
            </w:r>
          </w:p>
        </w:tc>
        <w:tc>
          <w:tcPr>
            <w:tcW w:w="1405" w:type="pct"/>
            <w:gridSpan w:val="3"/>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практика школы</w:t>
            </w: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1057</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910</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290</w:t>
            </w:r>
          </w:p>
        </w:tc>
        <w:tc>
          <w:tcPr>
            <w:tcW w:w="1874" w:type="pct"/>
            <w:gridSpan w:val="4"/>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прочие расходы (налоги)</w:t>
            </w: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1393</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1520</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310</w:t>
            </w:r>
          </w:p>
        </w:tc>
        <w:tc>
          <w:tcPr>
            <w:tcW w:w="2342" w:type="pct"/>
            <w:gridSpan w:val="5"/>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увеличение стоимости основных средств</w:t>
            </w: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295</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531</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340</w:t>
            </w:r>
          </w:p>
        </w:tc>
        <w:tc>
          <w:tcPr>
            <w:tcW w:w="2342" w:type="pct"/>
            <w:gridSpan w:val="5"/>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увеличение стоимости материальных запасов</w:t>
            </w: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348</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563</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290</w:t>
            </w:r>
          </w:p>
        </w:tc>
        <w:tc>
          <w:tcPr>
            <w:tcW w:w="1874" w:type="pct"/>
            <w:gridSpan w:val="4"/>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rPr>
                <w:rFonts w:ascii="Times New Roman" w:hAnsi="Times New Roman" w:cs="Times New Roman"/>
                <w:sz w:val="24"/>
                <w:szCs w:val="24"/>
              </w:rPr>
            </w:pPr>
            <w:r w:rsidRPr="006B4F16">
              <w:rPr>
                <w:rFonts w:ascii="Times New Roman" w:hAnsi="Times New Roman" w:cs="Times New Roman"/>
                <w:sz w:val="24"/>
                <w:szCs w:val="24"/>
              </w:rPr>
              <w:t>прочие расходы (стипендия)</w:t>
            </w:r>
          </w:p>
        </w:tc>
        <w:tc>
          <w:tcPr>
            <w:tcW w:w="468" w:type="pct"/>
            <w:tcBorders>
              <w:top w:val="nil"/>
              <w:left w:val="nil"/>
              <w:bottom w:val="nil"/>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2360</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2560</w:t>
            </w:r>
          </w:p>
        </w:tc>
      </w:tr>
      <w:tr w:rsidR="008B2692" w:rsidRPr="006B4F16" w:rsidTr="008B70FB">
        <w:trPr>
          <w:trHeight w:val="362"/>
        </w:trPr>
        <w:tc>
          <w:tcPr>
            <w:tcW w:w="494"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9" w:type="pct"/>
            <w:tcBorders>
              <w:top w:val="single" w:sz="6" w:space="0" w:color="auto"/>
              <w:left w:val="nil"/>
              <w:bottom w:val="single" w:sz="6" w:space="0" w:color="auto"/>
              <w:right w:val="nil"/>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right"/>
              <w:rPr>
                <w:rFonts w:ascii="Times New Roman" w:hAnsi="Times New Roman" w:cs="Times New Roman"/>
                <w:sz w:val="24"/>
                <w:szCs w:val="24"/>
              </w:rPr>
            </w:pPr>
          </w:p>
        </w:tc>
        <w:tc>
          <w:tcPr>
            <w:tcW w:w="468" w:type="pct"/>
            <w:tcBorders>
              <w:top w:val="single" w:sz="6" w:space="0" w:color="auto"/>
              <w:left w:val="single" w:sz="6" w:space="0" w:color="auto"/>
              <w:bottom w:val="single" w:sz="6" w:space="0" w:color="auto"/>
              <w:right w:val="nil"/>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36414</w:t>
            </w:r>
          </w:p>
        </w:tc>
        <w:tc>
          <w:tcPr>
            <w:tcW w:w="596" w:type="pct"/>
            <w:tcBorders>
              <w:top w:val="single" w:sz="6" w:space="0" w:color="auto"/>
              <w:left w:val="nil"/>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p>
        </w:tc>
        <w:tc>
          <w:tcPr>
            <w:tcW w:w="1099" w:type="pct"/>
            <w:tcBorders>
              <w:top w:val="single" w:sz="6" w:space="0" w:color="auto"/>
              <w:left w:val="single" w:sz="6" w:space="0" w:color="auto"/>
              <w:bottom w:val="single" w:sz="6" w:space="0" w:color="auto"/>
              <w:right w:val="single" w:sz="6" w:space="0" w:color="auto"/>
            </w:tcBorders>
          </w:tcPr>
          <w:p w:rsidR="008B2692" w:rsidRPr="006B4F16" w:rsidRDefault="008B2692" w:rsidP="008B70FB">
            <w:pPr>
              <w:autoSpaceDE w:val="0"/>
              <w:autoSpaceDN w:val="0"/>
              <w:adjustRightInd w:val="0"/>
              <w:spacing w:after="0" w:line="276" w:lineRule="auto"/>
              <w:jc w:val="center"/>
              <w:rPr>
                <w:rFonts w:ascii="Times New Roman" w:hAnsi="Times New Roman" w:cs="Times New Roman"/>
                <w:sz w:val="24"/>
                <w:szCs w:val="24"/>
              </w:rPr>
            </w:pPr>
            <w:r w:rsidRPr="006B4F16">
              <w:rPr>
                <w:rFonts w:ascii="Times New Roman" w:hAnsi="Times New Roman" w:cs="Times New Roman"/>
                <w:sz w:val="24"/>
                <w:szCs w:val="24"/>
              </w:rPr>
              <w:t>39800</w:t>
            </w:r>
          </w:p>
        </w:tc>
      </w:tr>
    </w:tbl>
    <w:p w:rsidR="00DA5E1E" w:rsidRPr="00546D7F" w:rsidRDefault="00DA5E1E" w:rsidP="00546D7F">
      <w:pPr>
        <w:spacing w:after="0" w:line="276" w:lineRule="auto"/>
        <w:rPr>
          <w:rFonts w:ascii="Times New Roman" w:hAnsi="Times New Roman" w:cs="Times New Roman"/>
          <w:sz w:val="28"/>
          <w:szCs w:val="28"/>
        </w:rPr>
      </w:pPr>
    </w:p>
    <w:p w:rsidR="001719F6" w:rsidRPr="00546D7F" w:rsidRDefault="001719F6" w:rsidP="00546D7F">
      <w:pPr>
        <w:spacing w:after="0" w:line="276" w:lineRule="auto"/>
        <w:ind w:firstLine="708"/>
        <w:rPr>
          <w:rFonts w:ascii="Times New Roman" w:hAnsi="Times New Roman"/>
          <w:sz w:val="28"/>
          <w:szCs w:val="28"/>
        </w:rPr>
      </w:pPr>
      <w:r w:rsidRPr="00546D7F">
        <w:rPr>
          <w:rFonts w:ascii="Times New Roman" w:hAnsi="Times New Roman"/>
          <w:sz w:val="28"/>
          <w:szCs w:val="28"/>
        </w:rPr>
        <w:t>Средняя заработная плата педагогических работников</w:t>
      </w:r>
      <w:r w:rsidR="00546D7F">
        <w:rPr>
          <w:rFonts w:ascii="Times New Roman" w:hAnsi="Times New Roman"/>
          <w:sz w:val="28"/>
          <w:szCs w:val="28"/>
        </w:rPr>
        <w:t xml:space="preserve"> колледжа за 2019 год  - 28497 руб. </w:t>
      </w:r>
      <w:r w:rsidRPr="00546D7F">
        <w:rPr>
          <w:rFonts w:ascii="Times New Roman" w:hAnsi="Times New Roman"/>
          <w:sz w:val="28"/>
          <w:szCs w:val="28"/>
        </w:rPr>
        <w:t>Средняя заработная плата по региону – 31043,4 руб.</w:t>
      </w:r>
    </w:p>
    <w:p w:rsidR="001719F6" w:rsidRPr="00546D7F" w:rsidRDefault="001719F6" w:rsidP="00546D7F">
      <w:pPr>
        <w:spacing w:after="0" w:line="276" w:lineRule="auto"/>
        <w:rPr>
          <w:rFonts w:ascii="Times New Roman" w:hAnsi="Times New Roman"/>
          <w:sz w:val="28"/>
          <w:szCs w:val="28"/>
        </w:rPr>
      </w:pPr>
      <w:r w:rsidRPr="00546D7F">
        <w:rPr>
          <w:rFonts w:ascii="Times New Roman" w:hAnsi="Times New Roman"/>
          <w:sz w:val="28"/>
          <w:szCs w:val="28"/>
        </w:rPr>
        <w:t>28497/31043,4 *100=92%</w:t>
      </w:r>
    </w:p>
    <w:p w:rsidR="00EA5F4F" w:rsidRPr="00546D7F" w:rsidRDefault="00EA5F4F" w:rsidP="00EA5F4F">
      <w:pPr>
        <w:spacing w:after="0" w:line="276" w:lineRule="auto"/>
        <w:rPr>
          <w:rFonts w:ascii="Times New Roman" w:hAnsi="Times New Roman" w:cs="Times New Roman"/>
          <w:sz w:val="28"/>
          <w:szCs w:val="28"/>
        </w:rPr>
      </w:pPr>
    </w:p>
    <w:p w:rsidR="00DA5E1E" w:rsidRPr="00F16AFA" w:rsidRDefault="005339A4" w:rsidP="00945370">
      <w:pPr>
        <w:pStyle w:val="1"/>
      </w:pPr>
      <w:r>
        <w:t xml:space="preserve"> </w:t>
      </w:r>
      <w:bookmarkStart w:id="27" w:name="_Toc37940294"/>
      <w:bookmarkStart w:id="28" w:name="_Toc37940553"/>
      <w:r w:rsidR="00DA5E1E" w:rsidRPr="00F16AFA">
        <w:t>Функционирование внутренней системы оценки качества</w:t>
      </w:r>
      <w:bookmarkEnd w:id="27"/>
      <w:bookmarkEnd w:id="28"/>
      <w:r w:rsidR="00DA5E1E" w:rsidRPr="00F16AFA">
        <w:t xml:space="preserve"> </w:t>
      </w:r>
    </w:p>
    <w:p w:rsidR="00EA5F4F" w:rsidRPr="00F16AFA" w:rsidRDefault="00EA5F4F" w:rsidP="00EA5F4F">
      <w:pPr>
        <w:spacing w:after="0" w:line="276" w:lineRule="auto"/>
        <w:ind w:left="708" w:firstLine="708"/>
        <w:jc w:val="both"/>
        <w:rPr>
          <w:rFonts w:ascii="Times New Roman" w:hAnsi="Times New Roman" w:cs="Times New Roman"/>
          <w:color w:val="FF0000"/>
          <w:sz w:val="28"/>
          <w:szCs w:val="28"/>
        </w:rPr>
      </w:pP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Внутренняя система оценки качества реализуется через внутренний мониторинг качества образования. Мониторингу подлежат следующие направления деятельности ГПОУ ЯО Ростовского педагогического колледжа: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 xml:space="preserve">управление деятельностью образовательного учреждения;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 xml:space="preserve">организация работы по приему в образовательное учреждение;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организация образовательного процесса; - качество подготовки выпускников;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качество организации профессиональной практики;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учебно-методическое обеспечение образовательного процесса;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материально-техническое обеспечение образовательного процесса;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кадровое обеспечение, в т.ч. повышение квалификации;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библиотечное и информационное обеспечение образовательного процесса; </w:t>
      </w:r>
    </w:p>
    <w:p w:rsidR="00674270"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система воспитательной работы; </w:t>
      </w:r>
    </w:p>
    <w:p w:rsidR="00DA5E1E" w:rsidRPr="00E275DE" w:rsidRDefault="00DA5E1E" w:rsidP="00EA5F4F">
      <w:pPr>
        <w:pStyle w:val="ad"/>
        <w:numPr>
          <w:ilvl w:val="0"/>
          <w:numId w:val="26"/>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обеспечение безопасности жизнедеятельности. </w:t>
      </w:r>
    </w:p>
    <w:p w:rsidR="00DA5E1E" w:rsidRPr="00E275DE" w:rsidRDefault="00DA5E1E" w:rsidP="00EA5F4F">
      <w:pPr>
        <w:spacing w:after="0" w:line="276" w:lineRule="auto"/>
        <w:ind w:firstLine="709"/>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управления деятельностью анализируется: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lastRenderedPageBreak/>
        <w:t xml:space="preserve">отсев обучающихся (количество человек, причины отчисления);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 xml:space="preserve">выполнение государственного задания;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 xml:space="preserve">должностные обязанности работников;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 xml:space="preserve">выполнение предписаний; </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нормативные правовые документы по оплате труда;</w:t>
      </w:r>
    </w:p>
    <w:p w:rsidR="00674270"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нормативно-правовое обе</w:t>
      </w:r>
      <w:r w:rsidR="00674270" w:rsidRPr="00E275DE">
        <w:rPr>
          <w:rFonts w:ascii="Times New Roman" w:hAnsi="Times New Roman" w:cs="Times New Roman"/>
          <w:sz w:val="28"/>
          <w:szCs w:val="28"/>
        </w:rPr>
        <w:t>спечение деятельности колледжа;</w:t>
      </w:r>
    </w:p>
    <w:p w:rsidR="00DA5E1E" w:rsidRPr="00E275DE" w:rsidRDefault="00DA5E1E" w:rsidP="00EA5F4F">
      <w:pPr>
        <w:pStyle w:val="ad"/>
        <w:numPr>
          <w:ilvl w:val="0"/>
          <w:numId w:val="26"/>
        </w:numPr>
        <w:spacing w:after="0"/>
        <w:jc w:val="both"/>
        <w:rPr>
          <w:rFonts w:ascii="Times New Roman" w:hAnsi="Times New Roman" w:cs="Times New Roman"/>
          <w:sz w:val="28"/>
          <w:szCs w:val="28"/>
        </w:rPr>
      </w:pPr>
      <w:r w:rsidRPr="00E275DE">
        <w:rPr>
          <w:rFonts w:ascii="Times New Roman" w:hAnsi="Times New Roman" w:cs="Times New Roman"/>
          <w:sz w:val="28"/>
          <w:szCs w:val="28"/>
        </w:rPr>
        <w:t>выполнение программы развития.</w:t>
      </w:r>
    </w:p>
    <w:p w:rsidR="00DA5E1E" w:rsidRPr="00E275DE" w:rsidRDefault="00DA5E1E" w:rsidP="00EA5F4F">
      <w:pPr>
        <w:spacing w:after="0" w:line="276" w:lineRule="auto"/>
        <w:ind w:firstLine="709"/>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организации работы по приему анализируется: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соответствие правил приема в колледж порядку приема в имеющее государственную аккредитацию образовательное учреждение среднего профессионального образования, утвержденному приказом Министерства образования и науки Российской Федерации;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приказы об организации работы приемной комиссии, регламентирующие ее состав, полномочия и деятельность;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наличие нормативно-правовых документов колледжа, регламентирующих организацию работы приемной комиссии;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наличие необходимой отчетной информации о приеме в колледж на официальном сайте колледжа в разделе «Абитуриенту»;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личные дела поступающих (выборочная проверка по 2 личных дела по каждой специальности); </w:t>
      </w:r>
    </w:p>
    <w:p w:rsidR="00DA5E1E"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приказы о зачислении в образовательное учреждение.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Образовательный процесс в колледже организуется согласно основным образовательным профессиональным программам, составленным на основании ФГОС СПО по специальностям и включающим: требования к результатам освоения основной профессиональной программы, требования к оцениванию качества освоения ОПОП, рабочий учебный план, рабочие программы дисциплин, профессиональных модулей.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образовательного процесса анализируется: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соответствие графика учебного процесса Федеральному государственному образовательному стандарту; </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 xml:space="preserve">соответствие расписания занятий учебному плану и требованиям </w:t>
      </w:r>
      <w:proofErr w:type="spellStart"/>
      <w:r w:rsidRPr="00E275DE">
        <w:rPr>
          <w:rFonts w:ascii="Times New Roman" w:hAnsi="Times New Roman" w:cs="Times New Roman"/>
          <w:sz w:val="28"/>
          <w:szCs w:val="28"/>
        </w:rPr>
        <w:t>СанПин</w:t>
      </w:r>
      <w:proofErr w:type="spellEnd"/>
      <w:r w:rsidRPr="00E275DE">
        <w:rPr>
          <w:rFonts w:ascii="Times New Roman" w:hAnsi="Times New Roman" w:cs="Times New Roman"/>
          <w:sz w:val="28"/>
          <w:szCs w:val="28"/>
        </w:rPr>
        <w:t>;</w:t>
      </w:r>
    </w:p>
    <w:p w:rsidR="00674270"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t>соответствие журналов теоретического и практического обучения основной профессиональной образовательной программе специальности;</w:t>
      </w:r>
    </w:p>
    <w:p w:rsidR="00DA5E1E" w:rsidRPr="00E275DE" w:rsidRDefault="00DA5E1E" w:rsidP="00EA5F4F">
      <w:pPr>
        <w:pStyle w:val="ad"/>
        <w:numPr>
          <w:ilvl w:val="0"/>
          <w:numId w:val="27"/>
        </w:numPr>
        <w:spacing w:after="0"/>
        <w:ind w:left="0" w:firstLine="360"/>
        <w:jc w:val="both"/>
        <w:rPr>
          <w:rFonts w:ascii="Times New Roman" w:hAnsi="Times New Roman" w:cs="Times New Roman"/>
          <w:sz w:val="28"/>
          <w:szCs w:val="28"/>
        </w:rPr>
      </w:pPr>
      <w:r w:rsidRPr="00E275DE">
        <w:rPr>
          <w:rFonts w:ascii="Times New Roman" w:hAnsi="Times New Roman" w:cs="Times New Roman"/>
          <w:sz w:val="28"/>
          <w:szCs w:val="28"/>
        </w:rPr>
        <w:lastRenderedPageBreak/>
        <w:t xml:space="preserve">система контроля за текущей успеваемостью обучающихся и посещением занятий;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локальные акты и документы по организации образовательного процесса в колледже.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качества подготовки выпускников анализируется: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реализация Федеральных государственных образовательных стандартов среднего профессионального образования по специальностям в полном объеме;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качество преподавания, обучения (качество обучения по группам, дисциплинам, МДК, преподавателям);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качество знаний, умений, практического опыта, профессиональных и общих компетенций обучающихся (качество обучения в целом по ОУ);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результаты государственной итоговой аттестации;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организации и проведения профессиональной практики анализируется: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информация о базах дуального обучения и практики; - качество профессиональной подготовки обучающихся по результатам всех видов практики;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мероприятия профессиональной направленности;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система мониторинга трудоустройства выпускников;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локальные акты и документы по организации и проведению дуального обучения.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При проведении мониторинга учебно-методического обеспечения образовательного процесса анализируется:</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 анализ научно-методической работы педагогов;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наличие и качество рабочих программ по учебным дисциплинам и профессиональным модулям (выборочная проверка 2-х по каждому направлению подготовки);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наличие и качество учебно-методических комплексов (выборочная проверка 2-х по каждому направлению подготовки);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наличие и качество разработанных цифровых образовательных ресурсов;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материалы мониторинга эффективности методической работы в колледже;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локальные акты по организации научно-методической работы в колледже.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lastRenderedPageBreak/>
        <w:t xml:space="preserve">При проведении мониторинга воспитательной работы анализируются: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реализация целевых воспитательных программ; - рейтинг деятельности творческих коллективов;</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 локальные акты по организации воспитательной работы;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протоколы заседаний органов студенческого самоуправления.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библиотечного и информационного обеспечения анализируется: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наличие учебной литературы в соответствии с лицензионными требованиями по реализуемым образовательным программам;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обеспеченность компьютерной техникой, в т.ч. с выходом в Интернет;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наличие доступа обучающихся к Интернет-ресурсам;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При проведении мониторинга кадрового обеспечения, в т.ч. повышения квалификации педагогических работников анализируется: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должностные инструкции штатных сотрудников; - соответствие формирования личных дел штатных сотрудников и преподавателей требованиям законодательства;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соответствие педагогического состава лицензионным и </w:t>
      </w:r>
      <w:proofErr w:type="spellStart"/>
      <w:r w:rsidRPr="00E275DE">
        <w:rPr>
          <w:rFonts w:ascii="Times New Roman" w:hAnsi="Times New Roman" w:cs="Times New Roman"/>
          <w:sz w:val="28"/>
          <w:szCs w:val="28"/>
        </w:rPr>
        <w:t>аккредитационным</w:t>
      </w:r>
      <w:proofErr w:type="spellEnd"/>
      <w:r w:rsidRPr="00E275DE">
        <w:rPr>
          <w:rFonts w:ascii="Times New Roman" w:hAnsi="Times New Roman" w:cs="Times New Roman"/>
          <w:sz w:val="28"/>
          <w:szCs w:val="28"/>
        </w:rPr>
        <w:t xml:space="preserve"> требованиям (общая укомплектованность штатов, образовательный ценз педагогических работников, уровень квалификации педагогических работников);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сведения о качественном составе педагогического коллектива;</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выполнение плана повышения квалификации педагогических работников.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При проведении мониторинга обеспечения безопасности жизнедеятельности анализируется:</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 паспорт комплексной безопасности учреждения;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 инструкции по охране труда;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журналы инструктажей по технике безопасности, пожарной безопасности;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 материалы по подготовке колледжа к новому учебному году.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Способами отслеживания качества деятельности учебного заведения, структурного подразделения являются: аналитические справки, материалы </w:t>
      </w:r>
      <w:proofErr w:type="spellStart"/>
      <w:r w:rsidRPr="00E275DE">
        <w:rPr>
          <w:rFonts w:ascii="Times New Roman" w:hAnsi="Times New Roman" w:cs="Times New Roman"/>
          <w:sz w:val="28"/>
          <w:szCs w:val="28"/>
        </w:rPr>
        <w:t>внутриколледжного</w:t>
      </w:r>
      <w:proofErr w:type="spellEnd"/>
      <w:r w:rsidRPr="00E275DE">
        <w:rPr>
          <w:rFonts w:ascii="Times New Roman" w:hAnsi="Times New Roman" w:cs="Times New Roman"/>
          <w:sz w:val="28"/>
          <w:szCs w:val="28"/>
        </w:rPr>
        <w:t xml:space="preserve"> контроля, материалы выступлений на педсовете, совете колледжа, административном совещании, </w:t>
      </w:r>
      <w:proofErr w:type="spellStart"/>
      <w:r w:rsidRPr="00E275DE">
        <w:rPr>
          <w:rFonts w:ascii="Times New Roman" w:hAnsi="Times New Roman" w:cs="Times New Roman"/>
          <w:sz w:val="28"/>
          <w:szCs w:val="28"/>
        </w:rPr>
        <w:t>самообследование</w:t>
      </w:r>
      <w:proofErr w:type="spellEnd"/>
      <w:r w:rsidRPr="00E275DE">
        <w:rPr>
          <w:rFonts w:ascii="Times New Roman" w:hAnsi="Times New Roman" w:cs="Times New Roman"/>
          <w:sz w:val="28"/>
          <w:szCs w:val="28"/>
        </w:rPr>
        <w:t xml:space="preserve"> собственной деятельности, экспертные заключения и др.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lastRenderedPageBreak/>
        <w:t xml:space="preserve">Результаты оценки качества образования в конце учебного года оформляются в Аналитический отчет о результатах деятельности ГПОУ ЯО РПК по следующим разделам: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1.Организация учебно-воспитательного процесса в колледже.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2. Организация и проведение профессиональной (производственной) практики.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3. Научно-методическая и исследовательская работа преподавателей.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4.Внеучебная воспитательная деятельность. </w:t>
      </w:r>
    </w:p>
    <w:p w:rsidR="00DA5E1E" w:rsidRPr="00E275DE" w:rsidRDefault="00DA5E1E" w:rsidP="00EA5F4F">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 xml:space="preserve">5.Отчеты структурных подразделений колледжа. </w:t>
      </w:r>
    </w:p>
    <w:p w:rsidR="00DA5E1E" w:rsidRPr="00E275DE" w:rsidRDefault="00DA5E1E" w:rsidP="00E275DE">
      <w:pPr>
        <w:spacing w:after="0" w:line="276" w:lineRule="auto"/>
        <w:ind w:firstLine="708"/>
        <w:jc w:val="both"/>
        <w:rPr>
          <w:rFonts w:ascii="Times New Roman" w:hAnsi="Times New Roman" w:cs="Times New Roman"/>
          <w:sz w:val="28"/>
          <w:szCs w:val="28"/>
        </w:rPr>
      </w:pPr>
      <w:r w:rsidRPr="00E275DE">
        <w:rPr>
          <w:rFonts w:ascii="Times New Roman" w:hAnsi="Times New Roman" w:cs="Times New Roman"/>
          <w:sz w:val="28"/>
          <w:szCs w:val="28"/>
        </w:rPr>
        <w:t>Вывод: функционирование внутренней оценке качества способствует получению объективной информации о состоянии образовательного процесса в колледже, установлению степени соответствия достигнутых показате</w:t>
      </w:r>
      <w:r w:rsidR="00E275DE">
        <w:rPr>
          <w:rFonts w:ascii="Times New Roman" w:hAnsi="Times New Roman" w:cs="Times New Roman"/>
          <w:sz w:val="28"/>
          <w:szCs w:val="28"/>
        </w:rPr>
        <w:t xml:space="preserve">лей предъявляемым требованиям. </w:t>
      </w:r>
    </w:p>
    <w:p w:rsidR="008F13B8" w:rsidRPr="00F16AFA" w:rsidRDefault="008F13B8" w:rsidP="00A53428">
      <w:pPr>
        <w:spacing w:after="0" w:line="276" w:lineRule="auto"/>
        <w:rPr>
          <w:rFonts w:ascii="Times New Roman" w:hAnsi="Times New Roman" w:cs="Times New Roman"/>
          <w:b/>
          <w:color w:val="FF0000"/>
          <w:sz w:val="28"/>
          <w:szCs w:val="28"/>
        </w:rPr>
      </w:pPr>
    </w:p>
    <w:p w:rsidR="00850521" w:rsidRPr="00060EB0" w:rsidRDefault="0035722B" w:rsidP="00945370">
      <w:pPr>
        <w:pStyle w:val="1"/>
        <w:numPr>
          <w:ilvl w:val="0"/>
          <w:numId w:val="41"/>
        </w:numPr>
      </w:pPr>
      <w:r w:rsidRPr="00060EB0">
        <w:t xml:space="preserve"> </w:t>
      </w:r>
      <w:bookmarkStart w:id="29" w:name="_Toc37940554"/>
      <w:r w:rsidR="00735128" w:rsidRPr="00060EB0">
        <w:t>ПОКАЗАТЕЛИ ДЕЯТЕЛЬНОСТИ ОБРАЗОВАТЕЛЬНОЙ ОРГАНИЗАЦИИ, ПОД</w:t>
      </w:r>
      <w:r w:rsidR="00D87628" w:rsidRPr="00060EB0">
        <w:t>ЛЕЖАЩЕЙ САМООБСЛЕДОВАНИЮ ЗА 201</w:t>
      </w:r>
      <w:r w:rsidR="005339A4" w:rsidRPr="00060EB0">
        <w:t>9</w:t>
      </w:r>
      <w:r w:rsidR="00735128" w:rsidRPr="00060EB0">
        <w:t xml:space="preserve"> ГОД</w:t>
      </w:r>
      <w:bookmarkEnd w:id="29"/>
    </w:p>
    <w:p w:rsidR="00EA5F4F" w:rsidRPr="00F16AFA" w:rsidRDefault="00EA5F4F" w:rsidP="00EA5F4F">
      <w:pPr>
        <w:rPr>
          <w:color w:val="FF0000"/>
          <w:lang w:eastAsia="ru-RU"/>
        </w:rPr>
      </w:pPr>
    </w:p>
    <w:tbl>
      <w:tblPr>
        <w:tblStyle w:val="ac"/>
        <w:tblW w:w="5000" w:type="pct"/>
        <w:tblLook w:val="04A0" w:firstRow="1" w:lastRow="0" w:firstColumn="1" w:lastColumn="0" w:noHBand="0" w:noVBand="1"/>
      </w:tblPr>
      <w:tblGrid>
        <w:gridCol w:w="816"/>
        <w:gridCol w:w="5291"/>
        <w:gridCol w:w="1368"/>
        <w:gridCol w:w="2238"/>
      </w:tblGrid>
      <w:tr w:rsidR="00802902" w:rsidRPr="00F16AFA" w:rsidTr="008B2692">
        <w:trPr>
          <w:trHeight w:val="721"/>
        </w:trPr>
        <w:tc>
          <w:tcPr>
            <w:tcW w:w="420" w:type="pct"/>
            <w:vAlign w:val="center"/>
            <w:hideMark/>
          </w:tcPr>
          <w:p w:rsidR="00802902" w:rsidRPr="008B2692" w:rsidRDefault="00802902" w:rsidP="00674270">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b/>
                <w:bCs/>
                <w:sz w:val="24"/>
                <w:szCs w:val="24"/>
              </w:rPr>
              <w:t>№ п/п</w:t>
            </w:r>
          </w:p>
        </w:tc>
        <w:tc>
          <w:tcPr>
            <w:tcW w:w="2724" w:type="pct"/>
            <w:vAlign w:val="center"/>
            <w:hideMark/>
          </w:tcPr>
          <w:p w:rsidR="00802902" w:rsidRPr="008B2692" w:rsidRDefault="00802902" w:rsidP="00674270">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b/>
                <w:bCs/>
                <w:sz w:val="24"/>
                <w:szCs w:val="24"/>
              </w:rPr>
              <w:t>Показатели</w:t>
            </w:r>
          </w:p>
          <w:p w:rsidR="00802902" w:rsidRPr="008B2692" w:rsidRDefault="00802902" w:rsidP="00674270">
            <w:pPr>
              <w:spacing w:line="276" w:lineRule="auto"/>
              <w:jc w:val="center"/>
              <w:rPr>
                <w:rFonts w:ascii="Times New Roman" w:eastAsia="Times New Roman" w:hAnsi="Times New Roman" w:cs="Times New Roman"/>
                <w:sz w:val="24"/>
                <w:szCs w:val="24"/>
              </w:rPr>
            </w:pPr>
          </w:p>
        </w:tc>
        <w:tc>
          <w:tcPr>
            <w:tcW w:w="704" w:type="pct"/>
            <w:vAlign w:val="center"/>
            <w:hideMark/>
          </w:tcPr>
          <w:p w:rsidR="00802902" w:rsidRPr="008B2692" w:rsidRDefault="00802902" w:rsidP="00674270">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b/>
                <w:bCs/>
                <w:sz w:val="24"/>
                <w:szCs w:val="24"/>
              </w:rPr>
              <w:t>Единица измерения</w:t>
            </w:r>
          </w:p>
        </w:tc>
        <w:tc>
          <w:tcPr>
            <w:tcW w:w="1152" w:type="pct"/>
            <w:vAlign w:val="center"/>
            <w:hideMark/>
          </w:tcPr>
          <w:p w:rsidR="00802902" w:rsidRPr="008B2692" w:rsidRDefault="00802902" w:rsidP="00674270">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b/>
                <w:bCs/>
                <w:sz w:val="24"/>
                <w:szCs w:val="24"/>
              </w:rPr>
              <w:t>Количество</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w:t>
            </w:r>
          </w:p>
        </w:tc>
        <w:tc>
          <w:tcPr>
            <w:tcW w:w="272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b/>
                <w:bCs/>
                <w:sz w:val="24"/>
                <w:szCs w:val="24"/>
              </w:rPr>
              <w:t xml:space="preserve">Образовательная деятельность </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 </w:t>
            </w:r>
          </w:p>
        </w:tc>
        <w:tc>
          <w:tcPr>
            <w:tcW w:w="1152"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 </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1.1</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Общая численность студентов, обучающихся по образовательным программам подготовки квалифицированных рабочих, служащих, в том числе:</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1.1.1</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По очной форме обучения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1.1.2</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По очно-заочной форме обучения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1.1.3</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По заочной форме обучения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1.2</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Общая численность студентов, обучающихся по образовательным программам подготовки специалистов среднего звена, в том числе:</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9A132A" w:rsidP="005339A4">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6</w:t>
            </w:r>
            <w:r w:rsidR="005339A4" w:rsidRPr="005339A4">
              <w:rPr>
                <w:rFonts w:ascii="Times New Roman" w:eastAsia="Times New Roman" w:hAnsi="Times New Roman" w:cs="Times New Roman"/>
                <w:sz w:val="24"/>
                <w:szCs w:val="24"/>
              </w:rPr>
              <w:t>50</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1.2.1</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По очной форме обучения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5339A4" w:rsidP="005339A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1.2.2</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По очно-заочной форме обучения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1.2.3</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По заочной форме обучения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человек</w:t>
            </w:r>
          </w:p>
        </w:tc>
        <w:tc>
          <w:tcPr>
            <w:tcW w:w="1152" w:type="pct"/>
            <w:hideMark/>
          </w:tcPr>
          <w:p w:rsidR="00802902" w:rsidRPr="005339A4" w:rsidRDefault="005339A4"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1.3</w:t>
            </w:r>
          </w:p>
        </w:tc>
        <w:tc>
          <w:tcPr>
            <w:tcW w:w="2724" w:type="pct"/>
            <w:vAlign w:val="center"/>
            <w:hideMark/>
          </w:tcPr>
          <w:p w:rsidR="00802902" w:rsidRPr="005339A4" w:rsidRDefault="00802902" w:rsidP="00674270">
            <w:pPr>
              <w:spacing w:line="276" w:lineRule="auto"/>
              <w:jc w:val="both"/>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704"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единиц</w:t>
            </w:r>
          </w:p>
        </w:tc>
        <w:tc>
          <w:tcPr>
            <w:tcW w:w="1152" w:type="pct"/>
            <w:hideMark/>
          </w:tcPr>
          <w:p w:rsidR="00802902" w:rsidRPr="005339A4" w:rsidRDefault="00B63270"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6</w:t>
            </w:r>
          </w:p>
        </w:tc>
      </w:tr>
      <w:tr w:rsidR="00802902" w:rsidRPr="00F16AFA" w:rsidTr="008B2692">
        <w:tc>
          <w:tcPr>
            <w:tcW w:w="420" w:type="pct"/>
            <w:hideMark/>
          </w:tcPr>
          <w:p w:rsidR="00802902" w:rsidRPr="005339A4" w:rsidRDefault="00802902" w:rsidP="00A53428">
            <w:pPr>
              <w:spacing w:line="276" w:lineRule="auto"/>
              <w:jc w:val="center"/>
              <w:rPr>
                <w:rFonts w:ascii="Times New Roman" w:eastAsia="Times New Roman" w:hAnsi="Times New Roman" w:cs="Times New Roman"/>
                <w:sz w:val="24"/>
                <w:szCs w:val="24"/>
              </w:rPr>
            </w:pPr>
            <w:r w:rsidRPr="005339A4">
              <w:rPr>
                <w:rFonts w:ascii="Times New Roman" w:eastAsia="Times New Roman" w:hAnsi="Times New Roman" w:cs="Times New Roman"/>
                <w:sz w:val="24"/>
                <w:szCs w:val="24"/>
              </w:rPr>
              <w:t>1.4</w:t>
            </w:r>
          </w:p>
        </w:tc>
        <w:tc>
          <w:tcPr>
            <w:tcW w:w="2724" w:type="pct"/>
            <w:vAlign w:val="center"/>
            <w:hideMark/>
          </w:tcPr>
          <w:p w:rsidR="00802902" w:rsidRPr="000233CB" w:rsidRDefault="00802902" w:rsidP="00674270">
            <w:pPr>
              <w:spacing w:line="276" w:lineRule="auto"/>
              <w:jc w:val="both"/>
              <w:rPr>
                <w:rFonts w:ascii="Times New Roman" w:eastAsia="Times New Roman" w:hAnsi="Times New Roman" w:cs="Times New Roman"/>
                <w:sz w:val="24"/>
                <w:szCs w:val="24"/>
              </w:rPr>
            </w:pPr>
            <w:r w:rsidRPr="000233CB">
              <w:rPr>
                <w:rFonts w:ascii="Times New Roman" w:eastAsia="Times New Roman" w:hAnsi="Times New Roman" w:cs="Times New Roman"/>
                <w:sz w:val="24"/>
                <w:szCs w:val="24"/>
              </w:rPr>
              <w:t xml:space="preserve">Численность студентов, зачисленных на первый курс на очную форму обучения, за отчетный </w:t>
            </w:r>
            <w:r w:rsidRPr="000233CB">
              <w:rPr>
                <w:rFonts w:ascii="Times New Roman" w:eastAsia="Times New Roman" w:hAnsi="Times New Roman" w:cs="Times New Roman"/>
                <w:sz w:val="24"/>
                <w:szCs w:val="24"/>
              </w:rPr>
              <w:lastRenderedPageBreak/>
              <w:t>период</w:t>
            </w:r>
          </w:p>
        </w:tc>
        <w:tc>
          <w:tcPr>
            <w:tcW w:w="704" w:type="pct"/>
            <w:hideMark/>
          </w:tcPr>
          <w:p w:rsidR="00802902" w:rsidRPr="000233CB" w:rsidRDefault="00802902" w:rsidP="00A53428">
            <w:pPr>
              <w:spacing w:line="276" w:lineRule="auto"/>
              <w:jc w:val="center"/>
              <w:rPr>
                <w:rFonts w:ascii="Times New Roman" w:eastAsia="Times New Roman" w:hAnsi="Times New Roman" w:cs="Times New Roman"/>
                <w:sz w:val="24"/>
                <w:szCs w:val="24"/>
              </w:rPr>
            </w:pPr>
            <w:r w:rsidRPr="000233CB">
              <w:rPr>
                <w:rFonts w:ascii="Times New Roman" w:eastAsia="Times New Roman" w:hAnsi="Times New Roman" w:cs="Times New Roman"/>
                <w:sz w:val="24"/>
                <w:szCs w:val="24"/>
              </w:rPr>
              <w:lastRenderedPageBreak/>
              <w:t>человек</w:t>
            </w:r>
          </w:p>
        </w:tc>
        <w:tc>
          <w:tcPr>
            <w:tcW w:w="1152" w:type="pct"/>
            <w:hideMark/>
          </w:tcPr>
          <w:p w:rsidR="005339A4" w:rsidRPr="000233CB" w:rsidRDefault="000233CB" w:rsidP="005339A4">
            <w:pPr>
              <w:autoSpaceDE w:val="0"/>
              <w:autoSpaceDN w:val="0"/>
              <w:adjustRightInd w:val="0"/>
              <w:jc w:val="center"/>
              <w:rPr>
                <w:rFonts w:ascii="Times New Roman" w:eastAsia="Calibri" w:hAnsi="Times New Roman" w:cs="Times New Roman"/>
                <w:sz w:val="24"/>
                <w:szCs w:val="24"/>
              </w:rPr>
            </w:pPr>
            <w:r w:rsidRPr="000233CB">
              <w:rPr>
                <w:rFonts w:ascii="Times New Roman" w:eastAsia="Calibri" w:hAnsi="Times New Roman" w:cs="Times New Roman"/>
                <w:sz w:val="24"/>
                <w:szCs w:val="24"/>
              </w:rPr>
              <w:t>140</w:t>
            </w:r>
          </w:p>
          <w:p w:rsidR="00802902" w:rsidRPr="000233CB" w:rsidRDefault="00802902" w:rsidP="00A53428">
            <w:pPr>
              <w:spacing w:line="276" w:lineRule="auto"/>
              <w:jc w:val="center"/>
              <w:rPr>
                <w:rFonts w:ascii="Times New Roman" w:eastAsia="Times New Roman" w:hAnsi="Times New Roman" w:cs="Times New Roman"/>
                <w:sz w:val="24"/>
                <w:szCs w:val="24"/>
              </w:rPr>
            </w:pPr>
          </w:p>
        </w:tc>
      </w:tr>
      <w:tr w:rsidR="00802902" w:rsidRPr="00F16AFA" w:rsidTr="008B2692">
        <w:tc>
          <w:tcPr>
            <w:tcW w:w="420" w:type="pct"/>
            <w:hideMark/>
          </w:tcPr>
          <w:p w:rsidR="00802902" w:rsidRPr="00060EB0" w:rsidRDefault="00802902" w:rsidP="00A53428">
            <w:pPr>
              <w:spacing w:line="276" w:lineRule="auto"/>
              <w:jc w:val="center"/>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lastRenderedPageBreak/>
              <w:t>1.5</w:t>
            </w:r>
          </w:p>
        </w:tc>
        <w:tc>
          <w:tcPr>
            <w:tcW w:w="2724" w:type="pct"/>
            <w:vAlign w:val="center"/>
            <w:hideMark/>
          </w:tcPr>
          <w:p w:rsidR="00802902" w:rsidRPr="00060EB0" w:rsidRDefault="00802902" w:rsidP="00674270">
            <w:pPr>
              <w:spacing w:line="276" w:lineRule="auto"/>
              <w:jc w:val="both"/>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704" w:type="pct"/>
            <w:hideMark/>
          </w:tcPr>
          <w:p w:rsidR="00802902" w:rsidRPr="00060EB0" w:rsidRDefault="00802902" w:rsidP="00A53428">
            <w:pPr>
              <w:spacing w:line="276" w:lineRule="auto"/>
              <w:jc w:val="center"/>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человек/%</w:t>
            </w:r>
          </w:p>
        </w:tc>
        <w:tc>
          <w:tcPr>
            <w:tcW w:w="1152" w:type="pct"/>
            <w:hideMark/>
          </w:tcPr>
          <w:p w:rsidR="00802902" w:rsidRPr="00060EB0" w:rsidRDefault="005339A4" w:rsidP="005339A4">
            <w:pPr>
              <w:spacing w:line="276" w:lineRule="auto"/>
              <w:jc w:val="center"/>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3</w:t>
            </w:r>
            <w:r w:rsidR="00802902" w:rsidRPr="00060EB0">
              <w:rPr>
                <w:rFonts w:ascii="Times New Roman" w:eastAsia="Times New Roman" w:hAnsi="Times New Roman" w:cs="Times New Roman"/>
                <w:sz w:val="24"/>
                <w:szCs w:val="24"/>
              </w:rPr>
              <w:t>/</w:t>
            </w:r>
            <w:r w:rsidR="009A132A" w:rsidRPr="00060EB0">
              <w:rPr>
                <w:rFonts w:ascii="Times New Roman" w:eastAsia="Times New Roman" w:hAnsi="Times New Roman" w:cs="Times New Roman"/>
                <w:sz w:val="24"/>
                <w:szCs w:val="24"/>
              </w:rPr>
              <w:t>5</w:t>
            </w:r>
            <w:r w:rsidRPr="00060EB0">
              <w:rPr>
                <w:rFonts w:ascii="Times New Roman" w:eastAsia="Times New Roman" w:hAnsi="Times New Roman" w:cs="Times New Roman"/>
                <w:sz w:val="24"/>
                <w:szCs w:val="24"/>
              </w:rPr>
              <w:t>25</w:t>
            </w:r>
            <w:r w:rsidR="00802902" w:rsidRPr="00060EB0">
              <w:rPr>
                <w:rFonts w:ascii="Times New Roman" w:eastAsia="Times New Roman" w:hAnsi="Times New Roman" w:cs="Times New Roman"/>
                <w:sz w:val="24"/>
                <w:szCs w:val="24"/>
              </w:rPr>
              <w:t>=</w:t>
            </w:r>
            <w:r w:rsidRPr="00060EB0">
              <w:rPr>
                <w:rFonts w:ascii="Times New Roman" w:eastAsia="Times New Roman" w:hAnsi="Times New Roman" w:cs="Times New Roman"/>
                <w:sz w:val="24"/>
                <w:szCs w:val="24"/>
              </w:rPr>
              <w:t>0,57</w:t>
            </w:r>
            <w:r w:rsidR="00802902" w:rsidRPr="00060EB0">
              <w:rPr>
                <w:rFonts w:ascii="Times New Roman" w:eastAsia="Times New Roman" w:hAnsi="Times New Roman" w:cs="Times New Roman"/>
                <w:sz w:val="24"/>
                <w:szCs w:val="24"/>
              </w:rPr>
              <w:t>%</w:t>
            </w:r>
          </w:p>
        </w:tc>
      </w:tr>
      <w:tr w:rsidR="00802902" w:rsidRPr="00F16AFA" w:rsidTr="008B2692">
        <w:tc>
          <w:tcPr>
            <w:tcW w:w="420" w:type="pct"/>
            <w:hideMark/>
          </w:tcPr>
          <w:p w:rsidR="00802902" w:rsidRPr="00060EB0" w:rsidRDefault="00802902" w:rsidP="00A53428">
            <w:pPr>
              <w:spacing w:line="276" w:lineRule="auto"/>
              <w:jc w:val="center"/>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1.6</w:t>
            </w:r>
          </w:p>
        </w:tc>
        <w:tc>
          <w:tcPr>
            <w:tcW w:w="2724" w:type="pct"/>
            <w:vAlign w:val="center"/>
            <w:hideMark/>
          </w:tcPr>
          <w:p w:rsidR="00802902" w:rsidRPr="00060EB0" w:rsidRDefault="00802902" w:rsidP="00060EB0">
            <w:pPr>
              <w:spacing w:line="276" w:lineRule="auto"/>
              <w:jc w:val="both"/>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 xml:space="preserve">Численность/удельный вес численности выпускников, прошедших государственную итоговую аттестацию и получивших оценки </w:t>
            </w:r>
            <w:r w:rsidR="00060EB0" w:rsidRPr="00060EB0">
              <w:rPr>
                <w:rFonts w:ascii="Times New Roman" w:eastAsia="Times New Roman" w:hAnsi="Times New Roman" w:cs="Times New Roman"/>
                <w:sz w:val="24"/>
                <w:szCs w:val="24"/>
              </w:rPr>
              <w:t>«</w:t>
            </w:r>
            <w:r w:rsidRPr="00060EB0">
              <w:rPr>
                <w:rFonts w:ascii="Times New Roman" w:eastAsia="Times New Roman" w:hAnsi="Times New Roman" w:cs="Times New Roman"/>
                <w:sz w:val="24"/>
                <w:szCs w:val="24"/>
              </w:rPr>
              <w:t>хорошо</w:t>
            </w:r>
            <w:r w:rsidR="00060EB0" w:rsidRPr="00060EB0">
              <w:rPr>
                <w:rFonts w:ascii="Times New Roman" w:eastAsia="Times New Roman" w:hAnsi="Times New Roman" w:cs="Times New Roman"/>
                <w:sz w:val="24"/>
                <w:szCs w:val="24"/>
              </w:rPr>
              <w:t>»</w:t>
            </w:r>
            <w:r w:rsidR="00A03E65" w:rsidRPr="00060EB0">
              <w:rPr>
                <w:rFonts w:ascii="Times New Roman" w:eastAsia="Times New Roman" w:hAnsi="Times New Roman" w:cs="Times New Roman"/>
                <w:sz w:val="24"/>
                <w:szCs w:val="24"/>
              </w:rPr>
              <w:t xml:space="preserve"> </w:t>
            </w:r>
            <w:r w:rsidRPr="00060EB0">
              <w:rPr>
                <w:rFonts w:ascii="Times New Roman" w:eastAsia="Times New Roman" w:hAnsi="Times New Roman" w:cs="Times New Roman"/>
                <w:sz w:val="24"/>
                <w:szCs w:val="24"/>
              </w:rPr>
              <w:t xml:space="preserve">и </w:t>
            </w:r>
            <w:r w:rsidR="00060EB0" w:rsidRPr="00060EB0">
              <w:rPr>
                <w:rFonts w:ascii="Times New Roman" w:eastAsia="Times New Roman" w:hAnsi="Times New Roman" w:cs="Times New Roman"/>
                <w:sz w:val="24"/>
                <w:szCs w:val="24"/>
              </w:rPr>
              <w:t>«</w:t>
            </w:r>
            <w:r w:rsidRPr="00060EB0">
              <w:rPr>
                <w:rFonts w:ascii="Times New Roman" w:eastAsia="Times New Roman" w:hAnsi="Times New Roman" w:cs="Times New Roman"/>
                <w:sz w:val="24"/>
                <w:szCs w:val="24"/>
              </w:rPr>
              <w:t>отлично</w:t>
            </w:r>
            <w:r w:rsidR="00060EB0" w:rsidRPr="00060EB0">
              <w:rPr>
                <w:rFonts w:ascii="Times New Roman" w:eastAsia="Times New Roman" w:hAnsi="Times New Roman" w:cs="Times New Roman"/>
                <w:sz w:val="24"/>
                <w:szCs w:val="24"/>
              </w:rPr>
              <w:t>»</w:t>
            </w:r>
            <w:r w:rsidRPr="00060EB0">
              <w:rPr>
                <w:rFonts w:ascii="Times New Roman" w:eastAsia="Times New Roman" w:hAnsi="Times New Roman" w:cs="Times New Roman"/>
                <w:sz w:val="24"/>
                <w:szCs w:val="24"/>
              </w:rPr>
              <w:t>, в общей численности выпускников</w:t>
            </w:r>
          </w:p>
        </w:tc>
        <w:tc>
          <w:tcPr>
            <w:tcW w:w="704" w:type="pct"/>
            <w:hideMark/>
          </w:tcPr>
          <w:p w:rsidR="00802902" w:rsidRPr="00060EB0" w:rsidRDefault="00802902" w:rsidP="00A53428">
            <w:pPr>
              <w:spacing w:line="276" w:lineRule="auto"/>
              <w:jc w:val="center"/>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человек/%</w:t>
            </w:r>
          </w:p>
        </w:tc>
        <w:tc>
          <w:tcPr>
            <w:tcW w:w="1152" w:type="pct"/>
            <w:hideMark/>
          </w:tcPr>
          <w:p w:rsidR="00802902" w:rsidRPr="00060EB0" w:rsidRDefault="00710C2C" w:rsidP="00060EB0">
            <w:pPr>
              <w:spacing w:line="276" w:lineRule="auto"/>
              <w:jc w:val="center"/>
              <w:rPr>
                <w:rFonts w:ascii="Times New Roman" w:eastAsia="Times New Roman" w:hAnsi="Times New Roman" w:cs="Times New Roman"/>
                <w:sz w:val="24"/>
                <w:szCs w:val="24"/>
              </w:rPr>
            </w:pPr>
            <w:r w:rsidRPr="00060EB0">
              <w:rPr>
                <w:rFonts w:ascii="Times New Roman" w:hAnsi="Times New Roman" w:cs="Times New Roman"/>
                <w:sz w:val="24"/>
                <w:szCs w:val="24"/>
              </w:rPr>
              <w:t>1</w:t>
            </w:r>
            <w:r w:rsidR="00060EB0" w:rsidRPr="00060EB0">
              <w:rPr>
                <w:rFonts w:ascii="Times New Roman" w:hAnsi="Times New Roman" w:cs="Times New Roman"/>
                <w:sz w:val="24"/>
                <w:szCs w:val="24"/>
              </w:rPr>
              <w:t>22</w:t>
            </w:r>
            <w:r w:rsidR="009A132A" w:rsidRPr="00060EB0">
              <w:rPr>
                <w:rFonts w:ascii="Times New Roman" w:hAnsi="Times New Roman" w:cs="Times New Roman"/>
                <w:sz w:val="24"/>
                <w:szCs w:val="24"/>
              </w:rPr>
              <w:t>/1</w:t>
            </w:r>
            <w:r w:rsidR="00060EB0" w:rsidRPr="00060EB0">
              <w:rPr>
                <w:rFonts w:ascii="Times New Roman" w:hAnsi="Times New Roman" w:cs="Times New Roman"/>
                <w:sz w:val="24"/>
                <w:szCs w:val="24"/>
              </w:rPr>
              <w:t>43</w:t>
            </w:r>
            <w:r w:rsidR="009A132A" w:rsidRPr="00060EB0">
              <w:rPr>
                <w:rFonts w:ascii="Times New Roman" w:hAnsi="Times New Roman" w:cs="Times New Roman"/>
                <w:sz w:val="24"/>
                <w:szCs w:val="24"/>
              </w:rPr>
              <w:t>*100=</w:t>
            </w:r>
            <w:r w:rsidR="00060EB0" w:rsidRPr="00060EB0">
              <w:rPr>
                <w:rFonts w:ascii="Times New Roman" w:hAnsi="Times New Roman" w:cs="Times New Roman"/>
                <w:sz w:val="24"/>
                <w:szCs w:val="24"/>
              </w:rPr>
              <w:t>8</w:t>
            </w:r>
            <w:r w:rsidRPr="00060EB0">
              <w:rPr>
                <w:rFonts w:ascii="Times New Roman" w:hAnsi="Times New Roman" w:cs="Times New Roman"/>
                <w:sz w:val="24"/>
                <w:szCs w:val="24"/>
              </w:rPr>
              <w:t>5</w:t>
            </w:r>
            <w:r w:rsidR="009A132A" w:rsidRPr="00060EB0">
              <w:rPr>
                <w:rFonts w:ascii="Times New Roman" w:hAnsi="Times New Roman" w:cs="Times New Roman"/>
                <w:sz w:val="24"/>
                <w:szCs w:val="24"/>
              </w:rPr>
              <w:t>%</w:t>
            </w:r>
          </w:p>
        </w:tc>
      </w:tr>
      <w:tr w:rsidR="00802902" w:rsidRPr="00F16AFA" w:rsidTr="008B2692">
        <w:tc>
          <w:tcPr>
            <w:tcW w:w="420" w:type="pct"/>
          </w:tcPr>
          <w:p w:rsidR="00802902" w:rsidRPr="00C72066" w:rsidRDefault="00802902" w:rsidP="00A53428">
            <w:pPr>
              <w:spacing w:line="276" w:lineRule="auto"/>
              <w:jc w:val="center"/>
              <w:rPr>
                <w:rFonts w:ascii="Times New Roman" w:eastAsia="Times New Roman" w:hAnsi="Times New Roman" w:cs="Times New Roman"/>
                <w:sz w:val="24"/>
                <w:szCs w:val="24"/>
                <w:lang w:val="en-US"/>
              </w:rPr>
            </w:pPr>
            <w:r w:rsidRPr="00C72066">
              <w:rPr>
                <w:rFonts w:ascii="Times New Roman" w:eastAsia="Times New Roman" w:hAnsi="Times New Roman" w:cs="Times New Roman"/>
                <w:sz w:val="24"/>
                <w:szCs w:val="24"/>
                <w:lang w:val="en-US"/>
              </w:rPr>
              <w:t>1</w:t>
            </w:r>
            <w:r w:rsidRPr="00C72066">
              <w:rPr>
                <w:rFonts w:ascii="Times New Roman" w:eastAsia="Times New Roman" w:hAnsi="Times New Roman" w:cs="Times New Roman"/>
                <w:sz w:val="24"/>
                <w:szCs w:val="24"/>
              </w:rPr>
              <w:t>.</w:t>
            </w:r>
            <w:r w:rsidRPr="00C72066">
              <w:rPr>
                <w:rFonts w:ascii="Times New Roman" w:eastAsia="Times New Roman" w:hAnsi="Times New Roman" w:cs="Times New Roman"/>
                <w:sz w:val="24"/>
                <w:szCs w:val="24"/>
                <w:lang w:val="en-US"/>
              </w:rPr>
              <w:t>7</w:t>
            </w:r>
          </w:p>
        </w:tc>
        <w:tc>
          <w:tcPr>
            <w:tcW w:w="2724" w:type="pct"/>
            <w:vAlign w:val="center"/>
          </w:tcPr>
          <w:p w:rsidR="00802902" w:rsidRPr="00060EB0" w:rsidRDefault="00802902" w:rsidP="00674270">
            <w:pPr>
              <w:spacing w:line="276" w:lineRule="auto"/>
              <w:jc w:val="both"/>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Доля выпускников, получивших дипломы с отличием</w:t>
            </w:r>
          </w:p>
        </w:tc>
        <w:tc>
          <w:tcPr>
            <w:tcW w:w="704" w:type="pct"/>
          </w:tcPr>
          <w:p w:rsidR="00802902" w:rsidRPr="00060EB0" w:rsidRDefault="00802902" w:rsidP="00A53428">
            <w:pPr>
              <w:spacing w:line="276" w:lineRule="auto"/>
              <w:jc w:val="center"/>
              <w:rPr>
                <w:rFonts w:ascii="Times New Roman" w:eastAsia="Times New Roman" w:hAnsi="Times New Roman" w:cs="Times New Roman"/>
                <w:sz w:val="24"/>
                <w:szCs w:val="24"/>
              </w:rPr>
            </w:pPr>
            <w:r w:rsidRPr="00060EB0">
              <w:rPr>
                <w:rFonts w:ascii="Times New Roman" w:eastAsia="Times New Roman" w:hAnsi="Times New Roman" w:cs="Times New Roman"/>
                <w:sz w:val="24"/>
                <w:szCs w:val="24"/>
              </w:rPr>
              <w:t>человек/%</w:t>
            </w:r>
          </w:p>
        </w:tc>
        <w:tc>
          <w:tcPr>
            <w:tcW w:w="1152" w:type="pct"/>
          </w:tcPr>
          <w:p w:rsidR="00802902" w:rsidRPr="00060EB0" w:rsidRDefault="00060EB0" w:rsidP="00060EB0">
            <w:pPr>
              <w:spacing w:line="276" w:lineRule="auto"/>
              <w:jc w:val="center"/>
              <w:rPr>
                <w:rFonts w:ascii="Times New Roman" w:eastAsia="Times New Roman" w:hAnsi="Times New Roman" w:cs="Times New Roman"/>
                <w:sz w:val="24"/>
                <w:szCs w:val="24"/>
              </w:rPr>
            </w:pPr>
            <w:r w:rsidRPr="00060EB0">
              <w:rPr>
                <w:rFonts w:ascii="Times New Roman" w:hAnsi="Times New Roman" w:cs="Times New Roman"/>
                <w:sz w:val="24"/>
                <w:szCs w:val="24"/>
              </w:rPr>
              <w:t>30</w:t>
            </w:r>
            <w:r w:rsidR="009A132A" w:rsidRPr="00060EB0">
              <w:rPr>
                <w:rFonts w:ascii="Times New Roman" w:hAnsi="Times New Roman" w:cs="Times New Roman"/>
                <w:sz w:val="24"/>
                <w:szCs w:val="24"/>
              </w:rPr>
              <w:t>/1</w:t>
            </w:r>
            <w:r w:rsidRPr="00060EB0">
              <w:rPr>
                <w:rFonts w:ascii="Times New Roman" w:hAnsi="Times New Roman" w:cs="Times New Roman"/>
                <w:sz w:val="24"/>
                <w:szCs w:val="24"/>
              </w:rPr>
              <w:t>43</w:t>
            </w:r>
            <w:r w:rsidR="009A132A" w:rsidRPr="00060EB0">
              <w:rPr>
                <w:rFonts w:ascii="Times New Roman" w:hAnsi="Times New Roman" w:cs="Times New Roman"/>
                <w:sz w:val="24"/>
                <w:szCs w:val="24"/>
              </w:rPr>
              <w:t>*100=</w:t>
            </w:r>
            <w:r w:rsidRPr="00060EB0">
              <w:rPr>
                <w:rFonts w:ascii="Times New Roman" w:hAnsi="Times New Roman" w:cs="Times New Roman"/>
                <w:sz w:val="24"/>
                <w:szCs w:val="24"/>
              </w:rPr>
              <w:t>21</w:t>
            </w:r>
            <w:r w:rsidR="009A132A" w:rsidRPr="00060EB0">
              <w:rPr>
                <w:rFonts w:ascii="Times New Roman" w:hAnsi="Times New Roman" w:cs="Times New Roman"/>
                <w:sz w:val="24"/>
                <w:szCs w:val="24"/>
              </w:rPr>
              <w:t>%</w:t>
            </w:r>
          </w:p>
        </w:tc>
      </w:tr>
      <w:tr w:rsidR="00802902" w:rsidRPr="00F16AFA" w:rsidTr="008B2692">
        <w:tc>
          <w:tcPr>
            <w:tcW w:w="420" w:type="pct"/>
            <w:hideMark/>
          </w:tcPr>
          <w:p w:rsidR="00802902" w:rsidRPr="00C72066" w:rsidRDefault="00C0223F" w:rsidP="00A53428">
            <w:pPr>
              <w:spacing w:line="276" w:lineRule="auto"/>
              <w:jc w:val="center"/>
              <w:rPr>
                <w:rFonts w:ascii="Times New Roman" w:eastAsia="Times New Roman" w:hAnsi="Times New Roman" w:cs="Times New Roman"/>
                <w:sz w:val="24"/>
                <w:szCs w:val="24"/>
              </w:rPr>
            </w:pPr>
            <w:r w:rsidRPr="00C72066">
              <w:rPr>
                <w:rFonts w:ascii="Times New Roman" w:eastAsia="Times New Roman" w:hAnsi="Times New Roman" w:cs="Times New Roman"/>
                <w:sz w:val="24"/>
                <w:szCs w:val="24"/>
              </w:rPr>
              <w:t>1.8</w:t>
            </w:r>
          </w:p>
        </w:tc>
        <w:tc>
          <w:tcPr>
            <w:tcW w:w="2724" w:type="pct"/>
            <w:vAlign w:val="center"/>
            <w:hideMark/>
          </w:tcPr>
          <w:p w:rsidR="00802902" w:rsidRPr="00FE5241" w:rsidRDefault="00802902" w:rsidP="00674270">
            <w:pPr>
              <w:spacing w:line="276" w:lineRule="auto"/>
              <w:jc w:val="both"/>
              <w:rPr>
                <w:rFonts w:ascii="Times New Roman" w:eastAsia="Times New Roman" w:hAnsi="Times New Roman" w:cs="Times New Roman"/>
                <w:sz w:val="24"/>
                <w:szCs w:val="24"/>
              </w:rPr>
            </w:pPr>
            <w:r w:rsidRPr="00FE5241">
              <w:rPr>
                <w:rFonts w:ascii="Times New Roman" w:eastAsia="Times New Roman" w:hAnsi="Times New Roman" w:cs="Times New Roman"/>
                <w:sz w:val="24"/>
                <w:szCs w:val="24"/>
              </w:rPr>
              <w:t>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w:t>
            </w:r>
            <w:r w:rsidR="00A03E65" w:rsidRPr="00FE5241">
              <w:rPr>
                <w:rFonts w:ascii="Times New Roman" w:eastAsia="Times New Roman" w:hAnsi="Times New Roman" w:cs="Times New Roman"/>
                <w:sz w:val="24"/>
                <w:szCs w:val="24"/>
              </w:rPr>
              <w:t>нности студентов</w:t>
            </w:r>
          </w:p>
        </w:tc>
        <w:tc>
          <w:tcPr>
            <w:tcW w:w="704" w:type="pct"/>
            <w:hideMark/>
          </w:tcPr>
          <w:p w:rsidR="00802902" w:rsidRPr="00FE5241" w:rsidRDefault="00802902" w:rsidP="00A53428">
            <w:pPr>
              <w:spacing w:line="276" w:lineRule="auto"/>
              <w:jc w:val="center"/>
              <w:rPr>
                <w:rFonts w:ascii="Times New Roman" w:eastAsia="Times New Roman" w:hAnsi="Times New Roman" w:cs="Times New Roman"/>
                <w:sz w:val="24"/>
                <w:szCs w:val="24"/>
              </w:rPr>
            </w:pPr>
            <w:r w:rsidRPr="00FE5241">
              <w:rPr>
                <w:rFonts w:ascii="Times New Roman" w:eastAsia="Times New Roman" w:hAnsi="Times New Roman" w:cs="Times New Roman"/>
                <w:sz w:val="24"/>
                <w:szCs w:val="24"/>
              </w:rPr>
              <w:t>человек/%</w:t>
            </w:r>
          </w:p>
        </w:tc>
        <w:tc>
          <w:tcPr>
            <w:tcW w:w="1152" w:type="pct"/>
            <w:hideMark/>
          </w:tcPr>
          <w:p w:rsidR="00802902" w:rsidRPr="00FE5241" w:rsidRDefault="00FE5241" w:rsidP="00FE5241">
            <w:pPr>
              <w:spacing w:line="276" w:lineRule="auto"/>
              <w:rPr>
                <w:rFonts w:ascii="Times New Roman" w:eastAsia="Times New Roman" w:hAnsi="Times New Roman" w:cs="Times New Roman"/>
                <w:sz w:val="24"/>
                <w:szCs w:val="24"/>
              </w:rPr>
            </w:pPr>
            <w:r w:rsidRPr="00FE5241">
              <w:rPr>
                <w:rFonts w:ascii="Times New Roman" w:eastAsia="Times New Roman" w:hAnsi="Times New Roman" w:cs="Times New Roman"/>
                <w:sz w:val="24"/>
                <w:szCs w:val="24"/>
              </w:rPr>
              <w:t>132</w:t>
            </w:r>
            <w:r w:rsidR="00802902" w:rsidRPr="00FE5241">
              <w:rPr>
                <w:rFonts w:ascii="Times New Roman" w:eastAsia="Times New Roman" w:hAnsi="Times New Roman" w:cs="Times New Roman"/>
                <w:sz w:val="24"/>
                <w:szCs w:val="24"/>
              </w:rPr>
              <w:t>/</w:t>
            </w:r>
            <w:r w:rsidRPr="00A47CFA">
              <w:rPr>
                <w:rFonts w:ascii="Times New Roman" w:eastAsia="Times New Roman" w:hAnsi="Times New Roman" w:cs="Times New Roman"/>
                <w:sz w:val="24"/>
                <w:szCs w:val="24"/>
              </w:rPr>
              <w:t>650</w:t>
            </w:r>
            <w:r w:rsidRPr="00FE5241">
              <w:rPr>
                <w:rFonts w:ascii="Times New Roman" w:hAnsi="Times New Roman" w:cs="Times New Roman"/>
                <w:sz w:val="24"/>
                <w:szCs w:val="24"/>
              </w:rPr>
              <w:t>*100=20%</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человек/%</w:t>
            </w:r>
          </w:p>
        </w:tc>
        <w:tc>
          <w:tcPr>
            <w:tcW w:w="1152" w:type="pct"/>
            <w:hideMark/>
          </w:tcPr>
          <w:p w:rsidR="00802902" w:rsidRPr="00F16AFA" w:rsidRDefault="0047064C" w:rsidP="0047064C">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rPr>
              <w:t>273/480*</w:t>
            </w:r>
            <w:r w:rsidRPr="00B64260">
              <w:rPr>
                <w:rFonts w:ascii="Times New Roman" w:eastAsia="Times New Roman" w:hAnsi="Times New Roman" w:cs="Times New Roman"/>
                <w:sz w:val="24"/>
              </w:rPr>
              <w:t>100=56,8%</w:t>
            </w:r>
          </w:p>
        </w:tc>
      </w:tr>
      <w:tr w:rsidR="00802902" w:rsidRPr="00F16AFA" w:rsidTr="008B2692">
        <w:tc>
          <w:tcPr>
            <w:tcW w:w="420" w:type="pct"/>
            <w:hideMark/>
          </w:tcPr>
          <w:p w:rsidR="00802902" w:rsidRPr="00FE5241"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724" w:type="pct"/>
            <w:vAlign w:val="center"/>
            <w:hideMark/>
          </w:tcPr>
          <w:p w:rsidR="00802902" w:rsidRPr="00FE5241" w:rsidRDefault="00802902" w:rsidP="00674270">
            <w:pPr>
              <w:spacing w:line="276" w:lineRule="auto"/>
              <w:jc w:val="both"/>
              <w:rPr>
                <w:rFonts w:ascii="Times New Roman" w:eastAsia="Times New Roman" w:hAnsi="Times New Roman" w:cs="Times New Roman"/>
                <w:sz w:val="24"/>
                <w:szCs w:val="24"/>
              </w:rPr>
            </w:pPr>
            <w:r w:rsidRPr="00FE5241">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704" w:type="pct"/>
            <w:hideMark/>
          </w:tcPr>
          <w:p w:rsidR="00802902" w:rsidRPr="00FE5241" w:rsidRDefault="00802902" w:rsidP="00A53428">
            <w:pPr>
              <w:spacing w:line="276" w:lineRule="auto"/>
              <w:jc w:val="center"/>
              <w:rPr>
                <w:rFonts w:ascii="Times New Roman" w:eastAsia="Times New Roman" w:hAnsi="Times New Roman" w:cs="Times New Roman"/>
                <w:sz w:val="24"/>
                <w:szCs w:val="24"/>
              </w:rPr>
            </w:pPr>
            <w:r w:rsidRPr="00FE5241">
              <w:rPr>
                <w:rFonts w:ascii="Times New Roman" w:eastAsia="Times New Roman" w:hAnsi="Times New Roman" w:cs="Times New Roman"/>
                <w:sz w:val="24"/>
                <w:szCs w:val="24"/>
              </w:rPr>
              <w:t>человек/%</w:t>
            </w:r>
          </w:p>
        </w:tc>
        <w:tc>
          <w:tcPr>
            <w:tcW w:w="1152" w:type="pct"/>
            <w:hideMark/>
          </w:tcPr>
          <w:p w:rsidR="00802902" w:rsidRPr="00FE5241" w:rsidRDefault="00FE5241" w:rsidP="00A53428">
            <w:pPr>
              <w:spacing w:line="276" w:lineRule="auto"/>
              <w:jc w:val="center"/>
              <w:rPr>
                <w:rFonts w:ascii="Times New Roman" w:eastAsia="Times New Roman" w:hAnsi="Times New Roman" w:cs="Times New Roman"/>
                <w:sz w:val="24"/>
                <w:szCs w:val="24"/>
              </w:rPr>
            </w:pPr>
            <w:r w:rsidRPr="00FE5241">
              <w:rPr>
                <w:rFonts w:ascii="Times New Roman" w:eastAsia="Times New Roman" w:hAnsi="Times New Roman" w:cs="Times New Roman"/>
                <w:sz w:val="24"/>
                <w:szCs w:val="24"/>
              </w:rPr>
              <w:t>43</w:t>
            </w:r>
            <w:r w:rsidR="00802902" w:rsidRPr="00FE5241">
              <w:rPr>
                <w:rFonts w:ascii="Times New Roman" w:eastAsia="Times New Roman" w:hAnsi="Times New Roman" w:cs="Times New Roman"/>
                <w:sz w:val="24"/>
                <w:szCs w:val="24"/>
              </w:rPr>
              <w:t>/</w:t>
            </w:r>
            <w:r w:rsidRPr="00FE5241">
              <w:rPr>
                <w:rFonts w:ascii="Times New Roman" w:eastAsia="Times New Roman" w:hAnsi="Times New Roman" w:cs="Times New Roman"/>
                <w:sz w:val="24"/>
                <w:szCs w:val="24"/>
              </w:rPr>
              <w:t>64</w:t>
            </w:r>
            <w:r w:rsidRPr="00FE5241">
              <w:rPr>
                <w:rFonts w:ascii="Times New Roman" w:hAnsi="Times New Roman" w:cs="Times New Roman"/>
                <w:sz w:val="24"/>
                <w:szCs w:val="24"/>
              </w:rPr>
              <w:t>*100</w:t>
            </w:r>
            <w:r w:rsidRPr="00FE5241">
              <w:rPr>
                <w:rFonts w:ascii="Times New Roman" w:eastAsia="Times New Roman" w:hAnsi="Times New Roman" w:cs="Times New Roman"/>
                <w:sz w:val="24"/>
                <w:szCs w:val="24"/>
              </w:rPr>
              <w:t>=67,2</w:t>
            </w:r>
          </w:p>
        </w:tc>
      </w:tr>
      <w:tr w:rsidR="00802902" w:rsidRPr="00F16AFA" w:rsidTr="008B2692">
        <w:tc>
          <w:tcPr>
            <w:tcW w:w="420" w:type="pct"/>
            <w:hideMark/>
          </w:tcPr>
          <w:p w:rsidR="00802902" w:rsidRPr="00031399"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724" w:type="pct"/>
            <w:vAlign w:val="center"/>
            <w:hideMark/>
          </w:tcPr>
          <w:p w:rsidR="00802902" w:rsidRPr="00031399" w:rsidRDefault="00802902" w:rsidP="00674270">
            <w:pPr>
              <w:spacing w:line="276" w:lineRule="auto"/>
              <w:jc w:val="both"/>
              <w:rPr>
                <w:rFonts w:ascii="Times New Roman" w:eastAsia="Times New Roman" w:hAnsi="Times New Roman" w:cs="Times New Roman"/>
                <w:sz w:val="24"/>
                <w:szCs w:val="24"/>
              </w:rPr>
            </w:pPr>
            <w:r w:rsidRPr="00031399">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04" w:type="pct"/>
            <w:hideMark/>
          </w:tcPr>
          <w:p w:rsidR="00802902" w:rsidRPr="00031399" w:rsidRDefault="00802902" w:rsidP="00A53428">
            <w:pPr>
              <w:spacing w:line="276" w:lineRule="auto"/>
              <w:jc w:val="center"/>
              <w:rPr>
                <w:rFonts w:ascii="Times New Roman" w:eastAsia="Times New Roman" w:hAnsi="Times New Roman" w:cs="Times New Roman"/>
                <w:sz w:val="24"/>
                <w:szCs w:val="24"/>
              </w:rPr>
            </w:pPr>
            <w:r w:rsidRPr="00031399">
              <w:rPr>
                <w:rFonts w:ascii="Times New Roman" w:eastAsia="Times New Roman" w:hAnsi="Times New Roman" w:cs="Times New Roman"/>
                <w:sz w:val="24"/>
                <w:szCs w:val="24"/>
              </w:rPr>
              <w:t>человек/%</w:t>
            </w:r>
          </w:p>
        </w:tc>
        <w:tc>
          <w:tcPr>
            <w:tcW w:w="1152" w:type="pct"/>
            <w:hideMark/>
          </w:tcPr>
          <w:p w:rsidR="00802902" w:rsidRPr="00031399" w:rsidRDefault="00FE5241" w:rsidP="00A53428">
            <w:pPr>
              <w:spacing w:line="276" w:lineRule="auto"/>
              <w:jc w:val="center"/>
              <w:rPr>
                <w:rFonts w:ascii="Times New Roman" w:eastAsia="Times New Roman" w:hAnsi="Times New Roman" w:cs="Times New Roman"/>
                <w:sz w:val="24"/>
                <w:szCs w:val="24"/>
              </w:rPr>
            </w:pPr>
            <w:r w:rsidRPr="00031399">
              <w:rPr>
                <w:rFonts w:ascii="Times New Roman" w:eastAsia="Times New Roman" w:hAnsi="Times New Roman" w:cs="Times New Roman"/>
                <w:sz w:val="24"/>
                <w:szCs w:val="24"/>
              </w:rPr>
              <w:t>39/43</w:t>
            </w:r>
            <w:r w:rsidRPr="00031399">
              <w:rPr>
                <w:rFonts w:ascii="Times New Roman" w:hAnsi="Times New Roman" w:cs="Times New Roman"/>
                <w:sz w:val="24"/>
                <w:szCs w:val="24"/>
              </w:rPr>
              <w:t>*100=</w:t>
            </w:r>
            <w:r w:rsidR="00802902" w:rsidRPr="00031399">
              <w:rPr>
                <w:rFonts w:ascii="Times New Roman" w:eastAsia="Times New Roman" w:hAnsi="Times New Roman" w:cs="Times New Roman"/>
                <w:sz w:val="24"/>
                <w:szCs w:val="24"/>
              </w:rPr>
              <w:t>/</w:t>
            </w:r>
            <w:r w:rsidR="00315DBF" w:rsidRPr="00031399">
              <w:rPr>
                <w:rFonts w:ascii="Times New Roman" w:eastAsia="Times New Roman" w:hAnsi="Times New Roman" w:cs="Times New Roman"/>
                <w:sz w:val="24"/>
                <w:szCs w:val="24"/>
              </w:rPr>
              <w:t>91%</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человек/%</w:t>
            </w:r>
          </w:p>
        </w:tc>
        <w:tc>
          <w:tcPr>
            <w:tcW w:w="1152" w:type="pct"/>
            <w:hideMark/>
          </w:tcPr>
          <w:p w:rsidR="00802902" w:rsidRPr="0047064C" w:rsidRDefault="0047064C"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32/43</w:t>
            </w:r>
            <w:r w:rsidRPr="00031399">
              <w:rPr>
                <w:rFonts w:ascii="Times New Roman" w:hAnsi="Times New Roman" w:cs="Times New Roman"/>
                <w:sz w:val="24"/>
                <w:szCs w:val="24"/>
              </w:rPr>
              <w:t>*100</w:t>
            </w:r>
            <w:r w:rsidRPr="0047064C">
              <w:rPr>
                <w:rFonts w:ascii="Times New Roman" w:eastAsia="Times New Roman" w:hAnsi="Times New Roman" w:cs="Times New Roman"/>
                <w:sz w:val="24"/>
                <w:szCs w:val="24"/>
              </w:rPr>
              <w:t>=74</w:t>
            </w:r>
            <w:r w:rsidR="00802902" w:rsidRPr="0047064C">
              <w:rPr>
                <w:rFonts w:ascii="Times New Roman" w:eastAsia="Times New Roman" w:hAnsi="Times New Roman" w:cs="Times New Roman"/>
                <w:sz w:val="24"/>
                <w:szCs w:val="24"/>
              </w:rPr>
              <w:t>%</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802902" w:rsidRPr="0047064C">
              <w:rPr>
                <w:rFonts w:ascii="Times New Roman" w:eastAsia="Times New Roman" w:hAnsi="Times New Roman" w:cs="Times New Roman"/>
                <w:sz w:val="24"/>
                <w:szCs w:val="24"/>
              </w:rPr>
              <w:t>.1</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Высшая</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человек/%</w:t>
            </w:r>
          </w:p>
        </w:tc>
        <w:tc>
          <w:tcPr>
            <w:tcW w:w="1152" w:type="pct"/>
            <w:hideMark/>
          </w:tcPr>
          <w:p w:rsidR="00802902" w:rsidRPr="0047064C" w:rsidRDefault="00315DBF"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18</w:t>
            </w:r>
            <w:r w:rsidR="00802902" w:rsidRPr="0047064C">
              <w:rPr>
                <w:rFonts w:ascii="Times New Roman" w:eastAsia="Times New Roman" w:hAnsi="Times New Roman" w:cs="Times New Roman"/>
                <w:sz w:val="24"/>
                <w:szCs w:val="24"/>
              </w:rPr>
              <w:t>/</w:t>
            </w:r>
            <w:r w:rsidR="0047064C" w:rsidRPr="0047064C">
              <w:rPr>
                <w:rFonts w:ascii="Times New Roman" w:eastAsia="Times New Roman" w:hAnsi="Times New Roman" w:cs="Times New Roman"/>
                <w:sz w:val="24"/>
                <w:szCs w:val="24"/>
              </w:rPr>
              <w:t>43</w:t>
            </w:r>
            <w:r w:rsidR="0047064C" w:rsidRPr="00031399">
              <w:rPr>
                <w:rFonts w:ascii="Times New Roman" w:hAnsi="Times New Roman" w:cs="Times New Roman"/>
                <w:sz w:val="24"/>
                <w:szCs w:val="24"/>
              </w:rPr>
              <w:t>*100</w:t>
            </w:r>
            <w:r w:rsidR="0047064C" w:rsidRPr="0047064C">
              <w:rPr>
                <w:rFonts w:ascii="Times New Roman" w:eastAsia="Times New Roman" w:hAnsi="Times New Roman" w:cs="Times New Roman"/>
                <w:sz w:val="24"/>
                <w:szCs w:val="24"/>
              </w:rPr>
              <w:t>=42</w:t>
            </w:r>
            <w:r w:rsidR="00802902" w:rsidRPr="0047064C">
              <w:rPr>
                <w:rFonts w:ascii="Times New Roman" w:eastAsia="Times New Roman" w:hAnsi="Times New Roman" w:cs="Times New Roman"/>
                <w:sz w:val="24"/>
                <w:szCs w:val="24"/>
              </w:rPr>
              <w:t>%</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802902" w:rsidRPr="0047064C">
              <w:rPr>
                <w:rFonts w:ascii="Times New Roman" w:eastAsia="Times New Roman" w:hAnsi="Times New Roman" w:cs="Times New Roman"/>
                <w:sz w:val="24"/>
                <w:szCs w:val="24"/>
              </w:rPr>
              <w:t>.2</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Первая</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человек/%</w:t>
            </w:r>
          </w:p>
        </w:tc>
        <w:tc>
          <w:tcPr>
            <w:tcW w:w="1152" w:type="pct"/>
            <w:hideMark/>
          </w:tcPr>
          <w:p w:rsidR="00802902" w:rsidRPr="0047064C" w:rsidRDefault="0047064C"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14</w:t>
            </w:r>
            <w:r w:rsidR="00802902" w:rsidRPr="0047064C">
              <w:rPr>
                <w:rFonts w:ascii="Times New Roman" w:eastAsia="Times New Roman" w:hAnsi="Times New Roman" w:cs="Times New Roman"/>
                <w:sz w:val="24"/>
                <w:szCs w:val="24"/>
              </w:rPr>
              <w:t>/</w:t>
            </w:r>
            <w:r w:rsidRPr="0047064C">
              <w:rPr>
                <w:rFonts w:ascii="Times New Roman" w:eastAsia="Times New Roman" w:hAnsi="Times New Roman" w:cs="Times New Roman"/>
                <w:sz w:val="24"/>
                <w:szCs w:val="24"/>
              </w:rPr>
              <w:t>43</w:t>
            </w:r>
            <w:r w:rsidRPr="00031399">
              <w:rPr>
                <w:rFonts w:ascii="Times New Roman" w:hAnsi="Times New Roman" w:cs="Times New Roman"/>
                <w:sz w:val="24"/>
                <w:szCs w:val="24"/>
              </w:rPr>
              <w:t>*100</w:t>
            </w:r>
            <w:r w:rsidRPr="0047064C">
              <w:rPr>
                <w:rFonts w:ascii="Times New Roman" w:eastAsia="Times New Roman" w:hAnsi="Times New Roman" w:cs="Times New Roman"/>
                <w:sz w:val="24"/>
                <w:szCs w:val="24"/>
              </w:rPr>
              <w:t>=33</w:t>
            </w:r>
            <w:r w:rsidR="00802902" w:rsidRPr="0047064C">
              <w:rPr>
                <w:rFonts w:ascii="Times New Roman" w:eastAsia="Times New Roman" w:hAnsi="Times New Roman" w:cs="Times New Roman"/>
                <w:sz w:val="24"/>
                <w:szCs w:val="24"/>
              </w:rPr>
              <w:t>%</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человек/%</w:t>
            </w:r>
          </w:p>
        </w:tc>
        <w:tc>
          <w:tcPr>
            <w:tcW w:w="1152" w:type="pct"/>
            <w:hideMark/>
          </w:tcPr>
          <w:p w:rsidR="00802902" w:rsidRPr="0047064C" w:rsidRDefault="0047064C" w:rsidP="0047064C">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32</w:t>
            </w:r>
            <w:r w:rsidR="00802902" w:rsidRPr="0047064C">
              <w:rPr>
                <w:rFonts w:ascii="Times New Roman" w:eastAsia="Times New Roman" w:hAnsi="Times New Roman" w:cs="Times New Roman"/>
                <w:sz w:val="24"/>
                <w:szCs w:val="24"/>
              </w:rPr>
              <w:t>/</w:t>
            </w:r>
            <w:r w:rsidRPr="0047064C">
              <w:rPr>
                <w:rFonts w:ascii="Times New Roman" w:eastAsia="Times New Roman" w:hAnsi="Times New Roman" w:cs="Times New Roman"/>
                <w:sz w:val="24"/>
                <w:szCs w:val="24"/>
              </w:rPr>
              <w:t>43</w:t>
            </w:r>
            <w:r w:rsidRPr="0047064C">
              <w:rPr>
                <w:rFonts w:ascii="Times New Roman" w:hAnsi="Times New Roman" w:cs="Times New Roman"/>
                <w:sz w:val="24"/>
                <w:szCs w:val="24"/>
              </w:rPr>
              <w:t>*100</w:t>
            </w:r>
            <w:r w:rsidR="00315DBF" w:rsidRPr="0047064C">
              <w:rPr>
                <w:rFonts w:ascii="Times New Roman" w:eastAsia="Times New Roman" w:hAnsi="Times New Roman" w:cs="Times New Roman"/>
                <w:sz w:val="24"/>
                <w:szCs w:val="24"/>
              </w:rPr>
              <w:t>=</w:t>
            </w:r>
            <w:r w:rsidRPr="0047064C">
              <w:rPr>
                <w:rFonts w:ascii="Times New Roman" w:eastAsia="Times New Roman" w:hAnsi="Times New Roman" w:cs="Times New Roman"/>
                <w:sz w:val="24"/>
                <w:szCs w:val="24"/>
              </w:rPr>
              <w:t>74,4</w:t>
            </w:r>
            <w:r w:rsidR="00802902" w:rsidRPr="0047064C">
              <w:rPr>
                <w:rFonts w:ascii="Times New Roman" w:eastAsia="Times New Roman" w:hAnsi="Times New Roman" w:cs="Times New Roman"/>
                <w:sz w:val="24"/>
                <w:szCs w:val="24"/>
              </w:rPr>
              <w:t>%</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 xml:space="preserve">Численность/удельный вес численности </w:t>
            </w:r>
            <w:r w:rsidRPr="0047064C">
              <w:rPr>
                <w:rFonts w:ascii="Times New Roman" w:eastAsia="Times New Roman" w:hAnsi="Times New Roman" w:cs="Times New Roman"/>
                <w:sz w:val="24"/>
                <w:szCs w:val="24"/>
              </w:rPr>
              <w:lastRenderedPageBreak/>
              <w:t>педагогических работников, участвующих в международных проектах и ассоциациях, в общей численности педагогических работников</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lastRenderedPageBreak/>
              <w:t>человек/%</w:t>
            </w:r>
          </w:p>
        </w:tc>
        <w:tc>
          <w:tcPr>
            <w:tcW w:w="1152"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w:t>
            </w:r>
          </w:p>
        </w:tc>
      </w:tr>
      <w:tr w:rsidR="00802902" w:rsidRPr="00F16AFA" w:rsidTr="008B2692">
        <w:tc>
          <w:tcPr>
            <w:tcW w:w="420" w:type="pct"/>
            <w:hideMark/>
          </w:tcPr>
          <w:p w:rsidR="00802902" w:rsidRPr="0047064C" w:rsidRDefault="00C0223F"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w:t>
            </w:r>
          </w:p>
        </w:tc>
        <w:tc>
          <w:tcPr>
            <w:tcW w:w="2724" w:type="pct"/>
            <w:vAlign w:val="center"/>
            <w:hideMark/>
          </w:tcPr>
          <w:p w:rsidR="00802902" w:rsidRPr="0047064C" w:rsidRDefault="00802902" w:rsidP="00674270">
            <w:pPr>
              <w:spacing w:line="276" w:lineRule="auto"/>
              <w:jc w:val="both"/>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Общая численность студентов образовательной организации, обучающихся в филиале образовательной организации (далее – филиал)*</w:t>
            </w:r>
          </w:p>
        </w:tc>
        <w:tc>
          <w:tcPr>
            <w:tcW w:w="704"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 </w:t>
            </w:r>
          </w:p>
        </w:tc>
        <w:tc>
          <w:tcPr>
            <w:tcW w:w="1152" w:type="pct"/>
            <w:hideMark/>
          </w:tcPr>
          <w:p w:rsidR="00802902" w:rsidRPr="0047064C" w:rsidRDefault="00802902" w:rsidP="00A53428">
            <w:pPr>
              <w:spacing w:line="276" w:lineRule="auto"/>
              <w:jc w:val="center"/>
              <w:rPr>
                <w:rFonts w:ascii="Times New Roman" w:eastAsia="Times New Roman" w:hAnsi="Times New Roman" w:cs="Times New Roman"/>
                <w:sz w:val="24"/>
                <w:szCs w:val="24"/>
              </w:rPr>
            </w:pPr>
            <w:r w:rsidRPr="0047064C">
              <w:rPr>
                <w:rFonts w:ascii="Times New Roman" w:eastAsia="Times New Roman" w:hAnsi="Times New Roman" w:cs="Times New Roman"/>
                <w:sz w:val="24"/>
                <w:szCs w:val="24"/>
              </w:rPr>
              <w:t>-</w:t>
            </w:r>
          </w:p>
        </w:tc>
      </w:tr>
      <w:tr w:rsidR="008B2692" w:rsidRPr="00F16AFA" w:rsidTr="008B2692">
        <w:tc>
          <w:tcPr>
            <w:tcW w:w="420"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2.</w:t>
            </w:r>
          </w:p>
        </w:tc>
        <w:tc>
          <w:tcPr>
            <w:tcW w:w="2724"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b/>
                <w:bCs/>
                <w:sz w:val="24"/>
                <w:szCs w:val="24"/>
              </w:rPr>
              <w:t xml:space="preserve">Финансово-экономическая деятельность </w:t>
            </w:r>
          </w:p>
        </w:tc>
        <w:tc>
          <w:tcPr>
            <w:tcW w:w="704" w:type="pct"/>
            <w:hideMark/>
          </w:tcPr>
          <w:p w:rsidR="008B2692" w:rsidRPr="00F16AFA" w:rsidRDefault="008B2692" w:rsidP="008B70FB">
            <w:pPr>
              <w:spacing w:line="276"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 </w:t>
            </w:r>
          </w:p>
        </w:tc>
        <w:tc>
          <w:tcPr>
            <w:tcW w:w="1152" w:type="pct"/>
            <w:hideMark/>
          </w:tcPr>
          <w:p w:rsidR="008B2692" w:rsidRPr="00F16AFA" w:rsidRDefault="008B2692" w:rsidP="008B70FB">
            <w:pPr>
              <w:spacing w:line="276"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 </w:t>
            </w:r>
          </w:p>
        </w:tc>
      </w:tr>
      <w:tr w:rsidR="008B2692" w:rsidRPr="00F16AFA" w:rsidTr="008B2692">
        <w:tc>
          <w:tcPr>
            <w:tcW w:w="420"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2.1</w:t>
            </w:r>
          </w:p>
        </w:tc>
        <w:tc>
          <w:tcPr>
            <w:tcW w:w="2724" w:type="pct"/>
            <w:hideMark/>
          </w:tcPr>
          <w:p w:rsidR="008B2692" w:rsidRPr="006B4F16" w:rsidRDefault="008B2692" w:rsidP="008B70FB">
            <w:pPr>
              <w:spacing w:line="276" w:lineRule="auto"/>
              <w:jc w:val="both"/>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704"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B4F16">
              <w:rPr>
                <w:rFonts w:ascii="Times New Roman" w:eastAsia="Times New Roman" w:hAnsi="Times New Roman" w:cs="Times New Roman"/>
                <w:sz w:val="24"/>
                <w:szCs w:val="24"/>
              </w:rPr>
              <w:t>руб.</w:t>
            </w:r>
          </w:p>
        </w:tc>
        <w:tc>
          <w:tcPr>
            <w:tcW w:w="1152"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47 595</w:t>
            </w:r>
          </w:p>
          <w:p w:rsidR="008B2692" w:rsidRPr="006B4F16" w:rsidRDefault="008B2692" w:rsidP="008B70FB">
            <w:pPr>
              <w:spacing w:line="276" w:lineRule="auto"/>
              <w:jc w:val="center"/>
              <w:rPr>
                <w:rFonts w:ascii="Times New Roman" w:eastAsia="Times New Roman" w:hAnsi="Times New Roman" w:cs="Times New Roman"/>
                <w:sz w:val="24"/>
                <w:szCs w:val="24"/>
              </w:rPr>
            </w:pPr>
          </w:p>
        </w:tc>
      </w:tr>
      <w:tr w:rsidR="008B2692" w:rsidRPr="00F16AFA" w:rsidTr="008B2692">
        <w:tc>
          <w:tcPr>
            <w:tcW w:w="420"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2.2</w:t>
            </w:r>
          </w:p>
        </w:tc>
        <w:tc>
          <w:tcPr>
            <w:tcW w:w="2724" w:type="pct"/>
            <w:hideMark/>
          </w:tcPr>
          <w:p w:rsidR="008B2692" w:rsidRPr="006B4F16" w:rsidRDefault="008B2692" w:rsidP="008B70FB">
            <w:pPr>
              <w:spacing w:line="276" w:lineRule="auto"/>
              <w:jc w:val="both"/>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704"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B4F16">
              <w:rPr>
                <w:rFonts w:ascii="Times New Roman" w:eastAsia="Times New Roman" w:hAnsi="Times New Roman" w:cs="Times New Roman"/>
                <w:sz w:val="24"/>
                <w:szCs w:val="24"/>
              </w:rPr>
              <w:t>руб.</w:t>
            </w:r>
          </w:p>
        </w:tc>
        <w:tc>
          <w:tcPr>
            <w:tcW w:w="1152"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1 322</w:t>
            </w:r>
          </w:p>
        </w:tc>
      </w:tr>
      <w:tr w:rsidR="008B2692" w:rsidRPr="00F16AFA" w:rsidTr="008B2692">
        <w:tc>
          <w:tcPr>
            <w:tcW w:w="420"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2.3</w:t>
            </w:r>
          </w:p>
        </w:tc>
        <w:tc>
          <w:tcPr>
            <w:tcW w:w="2724" w:type="pct"/>
            <w:hideMark/>
          </w:tcPr>
          <w:p w:rsidR="008B2692" w:rsidRPr="006B4F16" w:rsidRDefault="008B2692" w:rsidP="008B70FB">
            <w:pPr>
              <w:spacing w:line="276" w:lineRule="auto"/>
              <w:jc w:val="both"/>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704"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sidRPr="006B4F16">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B4F16">
              <w:rPr>
                <w:rFonts w:ascii="Times New Roman" w:eastAsia="Times New Roman" w:hAnsi="Times New Roman" w:cs="Times New Roman"/>
                <w:sz w:val="24"/>
                <w:szCs w:val="24"/>
              </w:rPr>
              <w:t>руб.</w:t>
            </w:r>
          </w:p>
        </w:tc>
        <w:tc>
          <w:tcPr>
            <w:tcW w:w="1152" w:type="pct"/>
            <w:hideMark/>
          </w:tcPr>
          <w:p w:rsidR="008B2692" w:rsidRPr="006B4F16" w:rsidRDefault="008B2692" w:rsidP="008B70F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r>
      <w:tr w:rsidR="008B2692" w:rsidRPr="00F16AFA" w:rsidTr="008B2692">
        <w:tc>
          <w:tcPr>
            <w:tcW w:w="420" w:type="pct"/>
            <w:hideMark/>
          </w:tcPr>
          <w:p w:rsidR="008B2692" w:rsidRPr="00546D7F" w:rsidRDefault="008B2692" w:rsidP="008B70FB">
            <w:pPr>
              <w:spacing w:line="276" w:lineRule="auto"/>
              <w:jc w:val="center"/>
              <w:rPr>
                <w:rFonts w:ascii="Times New Roman" w:eastAsia="Times New Roman" w:hAnsi="Times New Roman" w:cs="Times New Roman"/>
                <w:sz w:val="24"/>
                <w:szCs w:val="24"/>
              </w:rPr>
            </w:pPr>
            <w:r w:rsidRPr="00546D7F">
              <w:rPr>
                <w:rFonts w:ascii="Times New Roman" w:eastAsia="Times New Roman" w:hAnsi="Times New Roman" w:cs="Times New Roman"/>
                <w:sz w:val="24"/>
                <w:szCs w:val="24"/>
              </w:rPr>
              <w:t>2.4</w:t>
            </w:r>
          </w:p>
        </w:tc>
        <w:tc>
          <w:tcPr>
            <w:tcW w:w="2724" w:type="pct"/>
            <w:hideMark/>
          </w:tcPr>
          <w:p w:rsidR="008B2692" w:rsidRPr="00546D7F" w:rsidRDefault="008B2692" w:rsidP="008B70FB">
            <w:pPr>
              <w:spacing w:line="276" w:lineRule="auto"/>
              <w:jc w:val="both"/>
              <w:rPr>
                <w:rFonts w:ascii="Times New Roman" w:eastAsia="Times New Roman" w:hAnsi="Times New Roman" w:cs="Times New Roman"/>
                <w:sz w:val="24"/>
                <w:szCs w:val="24"/>
              </w:rPr>
            </w:pPr>
            <w:r w:rsidRPr="00546D7F">
              <w:rPr>
                <w:rFonts w:ascii="Times New Roman" w:eastAsia="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704" w:type="pct"/>
            <w:hideMark/>
          </w:tcPr>
          <w:p w:rsidR="008B2692" w:rsidRPr="00546D7F" w:rsidRDefault="008B2692" w:rsidP="008B70FB">
            <w:pPr>
              <w:spacing w:line="276" w:lineRule="auto"/>
              <w:jc w:val="center"/>
              <w:rPr>
                <w:rFonts w:ascii="Times New Roman" w:eastAsia="Times New Roman" w:hAnsi="Times New Roman" w:cs="Times New Roman"/>
                <w:sz w:val="24"/>
                <w:szCs w:val="24"/>
              </w:rPr>
            </w:pPr>
            <w:r w:rsidRPr="00546D7F">
              <w:rPr>
                <w:rFonts w:ascii="Times New Roman" w:eastAsia="Times New Roman" w:hAnsi="Times New Roman" w:cs="Times New Roman"/>
                <w:sz w:val="24"/>
                <w:szCs w:val="24"/>
              </w:rPr>
              <w:t>%</w:t>
            </w:r>
          </w:p>
        </w:tc>
        <w:tc>
          <w:tcPr>
            <w:tcW w:w="1152" w:type="pct"/>
            <w:hideMark/>
          </w:tcPr>
          <w:p w:rsidR="008B2692" w:rsidRPr="00546D7F" w:rsidRDefault="008B2692" w:rsidP="008B70FB">
            <w:pPr>
              <w:spacing w:line="276" w:lineRule="auto"/>
              <w:jc w:val="center"/>
              <w:rPr>
                <w:rFonts w:ascii="Times New Roman" w:eastAsia="Times New Roman" w:hAnsi="Times New Roman" w:cs="Times New Roman"/>
                <w:sz w:val="24"/>
                <w:szCs w:val="24"/>
              </w:rPr>
            </w:pPr>
            <w:r w:rsidRPr="00546D7F">
              <w:rPr>
                <w:rFonts w:ascii="Times New Roman" w:eastAsia="Times New Roman" w:hAnsi="Times New Roman" w:cs="Times New Roman"/>
                <w:sz w:val="24"/>
                <w:szCs w:val="24"/>
              </w:rPr>
              <w:t>92%</w:t>
            </w:r>
          </w:p>
        </w:tc>
      </w:tr>
      <w:tr w:rsidR="008B2692" w:rsidRPr="00F16AFA" w:rsidTr="008B2692">
        <w:tc>
          <w:tcPr>
            <w:tcW w:w="420" w:type="pct"/>
            <w:hideMark/>
          </w:tcPr>
          <w:p w:rsidR="008B2692" w:rsidRPr="00546D7F" w:rsidRDefault="008B2692" w:rsidP="008B70FB">
            <w:pPr>
              <w:spacing w:line="276" w:lineRule="auto"/>
              <w:jc w:val="center"/>
              <w:rPr>
                <w:rFonts w:ascii="Times New Roman" w:eastAsia="Times New Roman" w:hAnsi="Times New Roman" w:cs="Times New Roman"/>
                <w:sz w:val="24"/>
                <w:szCs w:val="24"/>
              </w:rPr>
            </w:pPr>
            <w:r w:rsidRPr="00546D7F">
              <w:rPr>
                <w:rFonts w:ascii="Times New Roman" w:eastAsia="Times New Roman" w:hAnsi="Times New Roman" w:cs="Times New Roman"/>
                <w:sz w:val="24"/>
                <w:szCs w:val="24"/>
              </w:rPr>
              <w:t>3.</w:t>
            </w:r>
          </w:p>
        </w:tc>
        <w:tc>
          <w:tcPr>
            <w:tcW w:w="2724" w:type="pct"/>
            <w:hideMark/>
          </w:tcPr>
          <w:p w:rsidR="008B2692" w:rsidRPr="00946717" w:rsidRDefault="008B2692" w:rsidP="008B70FB">
            <w:pPr>
              <w:spacing w:line="276" w:lineRule="auto"/>
              <w:jc w:val="center"/>
              <w:rPr>
                <w:rFonts w:ascii="Times New Roman" w:eastAsia="Times New Roman" w:hAnsi="Times New Roman" w:cs="Times New Roman"/>
                <w:sz w:val="24"/>
                <w:szCs w:val="24"/>
              </w:rPr>
            </w:pPr>
            <w:r w:rsidRPr="00946717">
              <w:rPr>
                <w:rFonts w:ascii="Times New Roman" w:eastAsia="Times New Roman" w:hAnsi="Times New Roman" w:cs="Times New Roman"/>
                <w:b/>
                <w:bCs/>
                <w:sz w:val="24"/>
                <w:szCs w:val="24"/>
              </w:rPr>
              <w:t xml:space="preserve">Инфраструктура </w:t>
            </w:r>
          </w:p>
        </w:tc>
        <w:tc>
          <w:tcPr>
            <w:tcW w:w="704" w:type="pct"/>
            <w:hideMark/>
          </w:tcPr>
          <w:p w:rsidR="008B2692" w:rsidRPr="00F16AFA" w:rsidRDefault="008B2692" w:rsidP="008B70FB">
            <w:pPr>
              <w:spacing w:line="276"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 </w:t>
            </w:r>
          </w:p>
        </w:tc>
        <w:tc>
          <w:tcPr>
            <w:tcW w:w="1152" w:type="pct"/>
            <w:hideMark/>
          </w:tcPr>
          <w:p w:rsidR="008B2692" w:rsidRPr="00F16AFA" w:rsidRDefault="008B2692" w:rsidP="008B70FB">
            <w:pPr>
              <w:spacing w:line="276" w:lineRule="auto"/>
              <w:jc w:val="center"/>
              <w:rPr>
                <w:rFonts w:ascii="Times New Roman" w:eastAsia="Times New Roman" w:hAnsi="Times New Roman" w:cs="Times New Roman"/>
                <w:color w:val="FF0000"/>
                <w:sz w:val="24"/>
                <w:szCs w:val="24"/>
              </w:rPr>
            </w:pPr>
            <w:r w:rsidRPr="00F16AFA">
              <w:rPr>
                <w:rFonts w:ascii="Times New Roman" w:eastAsia="Times New Roman" w:hAnsi="Times New Roman" w:cs="Times New Roman"/>
                <w:color w:val="FF0000"/>
                <w:sz w:val="24"/>
                <w:szCs w:val="24"/>
              </w:rPr>
              <w:t> </w:t>
            </w:r>
          </w:p>
        </w:tc>
      </w:tr>
      <w:tr w:rsidR="008B2692" w:rsidRPr="00F16AFA" w:rsidTr="008B2692">
        <w:tc>
          <w:tcPr>
            <w:tcW w:w="420" w:type="pct"/>
            <w:hideMark/>
          </w:tcPr>
          <w:p w:rsidR="008B2692" w:rsidRPr="00EE675A" w:rsidRDefault="008B2692" w:rsidP="008B70FB">
            <w:pPr>
              <w:spacing w:line="276" w:lineRule="auto"/>
              <w:jc w:val="center"/>
              <w:rPr>
                <w:rFonts w:ascii="Times New Roman" w:eastAsia="Times New Roman" w:hAnsi="Times New Roman" w:cs="Times New Roman"/>
                <w:sz w:val="24"/>
                <w:szCs w:val="24"/>
              </w:rPr>
            </w:pPr>
            <w:r w:rsidRPr="00EE675A">
              <w:rPr>
                <w:rFonts w:ascii="Times New Roman" w:eastAsia="Times New Roman" w:hAnsi="Times New Roman" w:cs="Times New Roman"/>
                <w:sz w:val="24"/>
                <w:szCs w:val="24"/>
              </w:rPr>
              <w:t>3.1</w:t>
            </w:r>
          </w:p>
        </w:tc>
        <w:tc>
          <w:tcPr>
            <w:tcW w:w="2724" w:type="pct"/>
            <w:hideMark/>
          </w:tcPr>
          <w:p w:rsidR="008B2692" w:rsidRPr="00EE675A" w:rsidRDefault="008B2692" w:rsidP="008B70FB">
            <w:pPr>
              <w:spacing w:line="276" w:lineRule="auto"/>
              <w:jc w:val="both"/>
              <w:rPr>
                <w:rFonts w:ascii="Times New Roman" w:eastAsia="Times New Roman" w:hAnsi="Times New Roman" w:cs="Times New Roman"/>
                <w:sz w:val="24"/>
                <w:szCs w:val="24"/>
              </w:rPr>
            </w:pPr>
            <w:r w:rsidRPr="00EE675A">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w:t>
            </w:r>
          </w:p>
        </w:tc>
        <w:tc>
          <w:tcPr>
            <w:tcW w:w="704" w:type="pct"/>
            <w:hideMark/>
          </w:tcPr>
          <w:p w:rsidR="008B2692" w:rsidRPr="00EE675A" w:rsidRDefault="008B2692" w:rsidP="008B70FB">
            <w:pPr>
              <w:spacing w:line="276" w:lineRule="auto"/>
              <w:jc w:val="center"/>
              <w:rPr>
                <w:rFonts w:ascii="Times New Roman" w:eastAsia="Times New Roman" w:hAnsi="Times New Roman" w:cs="Times New Roman"/>
                <w:sz w:val="24"/>
                <w:szCs w:val="24"/>
              </w:rPr>
            </w:pPr>
            <w:r w:rsidRPr="00EE675A">
              <w:rPr>
                <w:rFonts w:ascii="Times New Roman" w:eastAsia="Times New Roman" w:hAnsi="Times New Roman" w:cs="Times New Roman"/>
                <w:sz w:val="24"/>
                <w:szCs w:val="24"/>
              </w:rPr>
              <w:t>м</w:t>
            </w:r>
            <w:r w:rsidRPr="00EE675A">
              <w:rPr>
                <w:rFonts w:ascii="Times New Roman" w:eastAsia="Times New Roman" w:hAnsi="Times New Roman" w:cs="Times New Roman"/>
                <w:sz w:val="24"/>
                <w:szCs w:val="24"/>
                <w:vertAlign w:val="superscript"/>
              </w:rPr>
              <w:t>2</w:t>
            </w:r>
          </w:p>
        </w:tc>
        <w:tc>
          <w:tcPr>
            <w:tcW w:w="1152" w:type="pct"/>
            <w:hideMark/>
          </w:tcPr>
          <w:p w:rsidR="008B2692" w:rsidRPr="00EE675A" w:rsidRDefault="00EE675A" w:rsidP="008B70FB">
            <w:pPr>
              <w:spacing w:line="276" w:lineRule="auto"/>
              <w:jc w:val="center"/>
              <w:rPr>
                <w:rFonts w:ascii="Times New Roman" w:eastAsia="Times New Roman" w:hAnsi="Times New Roman" w:cs="Times New Roman"/>
                <w:sz w:val="24"/>
                <w:szCs w:val="24"/>
              </w:rPr>
            </w:pPr>
            <w:r w:rsidRPr="00EE675A">
              <w:rPr>
                <w:rFonts w:ascii="Times New Roman" w:eastAsia="Times New Roman" w:hAnsi="Times New Roman" w:cs="Times New Roman"/>
                <w:sz w:val="24"/>
                <w:szCs w:val="24"/>
              </w:rPr>
              <w:t>3,9</w:t>
            </w:r>
          </w:p>
        </w:tc>
      </w:tr>
      <w:tr w:rsidR="008B2692" w:rsidRPr="00F16AFA" w:rsidTr="008B2692">
        <w:tc>
          <w:tcPr>
            <w:tcW w:w="420" w:type="pct"/>
            <w:hideMark/>
          </w:tcPr>
          <w:p w:rsidR="008B2692" w:rsidRPr="00C0223F" w:rsidRDefault="008B2692" w:rsidP="008B70FB">
            <w:pPr>
              <w:spacing w:line="276" w:lineRule="auto"/>
              <w:jc w:val="center"/>
              <w:rPr>
                <w:rFonts w:ascii="Times New Roman" w:eastAsia="Times New Roman" w:hAnsi="Times New Roman" w:cs="Times New Roman"/>
                <w:sz w:val="24"/>
                <w:szCs w:val="24"/>
              </w:rPr>
            </w:pPr>
            <w:r w:rsidRPr="00C0223F">
              <w:rPr>
                <w:rFonts w:ascii="Times New Roman" w:eastAsia="Times New Roman" w:hAnsi="Times New Roman" w:cs="Times New Roman"/>
                <w:sz w:val="24"/>
                <w:szCs w:val="24"/>
              </w:rPr>
              <w:t>3.2</w:t>
            </w:r>
          </w:p>
        </w:tc>
        <w:tc>
          <w:tcPr>
            <w:tcW w:w="2724" w:type="pct"/>
            <w:hideMark/>
          </w:tcPr>
          <w:p w:rsidR="008B2692" w:rsidRPr="00C0223F" w:rsidRDefault="008B2692" w:rsidP="008B70FB">
            <w:pPr>
              <w:spacing w:line="276" w:lineRule="auto"/>
              <w:jc w:val="both"/>
              <w:rPr>
                <w:rFonts w:ascii="Times New Roman" w:eastAsia="Times New Roman" w:hAnsi="Times New Roman" w:cs="Times New Roman"/>
                <w:sz w:val="24"/>
                <w:szCs w:val="24"/>
              </w:rPr>
            </w:pPr>
            <w:r w:rsidRPr="00C0223F">
              <w:rPr>
                <w:rFonts w:ascii="Times New Roman" w:eastAsia="Times New Roman" w:hAnsi="Times New Roman" w:cs="Times New Roman"/>
                <w:sz w:val="24"/>
                <w:szCs w:val="24"/>
              </w:rPr>
              <w:t>Количество компьютеров со сроком эксплуатации не более 5 лет в расчете на одного студента</w:t>
            </w:r>
          </w:p>
        </w:tc>
        <w:tc>
          <w:tcPr>
            <w:tcW w:w="704" w:type="pct"/>
            <w:hideMark/>
          </w:tcPr>
          <w:p w:rsidR="008B2692" w:rsidRPr="00C0223F" w:rsidRDefault="008B2692" w:rsidP="008B70FB">
            <w:pPr>
              <w:spacing w:line="276" w:lineRule="auto"/>
              <w:jc w:val="center"/>
              <w:rPr>
                <w:rFonts w:ascii="Times New Roman" w:eastAsia="Times New Roman" w:hAnsi="Times New Roman" w:cs="Times New Roman"/>
                <w:sz w:val="24"/>
                <w:szCs w:val="24"/>
              </w:rPr>
            </w:pPr>
            <w:r w:rsidRPr="00C0223F">
              <w:rPr>
                <w:rFonts w:ascii="Times New Roman" w:eastAsia="Times New Roman" w:hAnsi="Times New Roman" w:cs="Times New Roman"/>
                <w:sz w:val="24"/>
                <w:szCs w:val="24"/>
              </w:rPr>
              <w:t>единиц</w:t>
            </w:r>
          </w:p>
        </w:tc>
        <w:tc>
          <w:tcPr>
            <w:tcW w:w="1152" w:type="pct"/>
            <w:hideMark/>
          </w:tcPr>
          <w:p w:rsidR="008B2692" w:rsidRPr="00C0223F" w:rsidRDefault="00C0223F" w:rsidP="008B70FB">
            <w:pPr>
              <w:spacing w:line="276" w:lineRule="auto"/>
              <w:jc w:val="center"/>
              <w:rPr>
                <w:rFonts w:ascii="Times New Roman" w:eastAsia="Times New Roman" w:hAnsi="Times New Roman" w:cs="Times New Roman"/>
                <w:sz w:val="24"/>
                <w:szCs w:val="24"/>
              </w:rPr>
            </w:pPr>
            <w:r w:rsidRPr="00C0223F">
              <w:rPr>
                <w:rFonts w:ascii="Times New Roman" w:eastAsia="Times New Roman" w:hAnsi="Times New Roman" w:cs="Times New Roman"/>
                <w:sz w:val="24"/>
                <w:szCs w:val="24"/>
              </w:rPr>
              <w:t>0,1</w:t>
            </w:r>
            <w:r w:rsidR="008B2692" w:rsidRPr="00C0223F">
              <w:rPr>
                <w:rFonts w:ascii="Times New Roman" w:eastAsia="Times New Roman" w:hAnsi="Times New Roman" w:cs="Times New Roman"/>
                <w:sz w:val="24"/>
                <w:szCs w:val="24"/>
              </w:rPr>
              <w:t xml:space="preserve"> </w:t>
            </w:r>
          </w:p>
        </w:tc>
      </w:tr>
      <w:tr w:rsidR="008B2692" w:rsidRPr="00F16AFA" w:rsidTr="008B2692">
        <w:tc>
          <w:tcPr>
            <w:tcW w:w="420" w:type="pct"/>
            <w:hideMark/>
          </w:tcPr>
          <w:p w:rsidR="008B2692" w:rsidRPr="008B2692" w:rsidRDefault="008B2692" w:rsidP="008B70FB">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sz w:val="24"/>
                <w:szCs w:val="24"/>
              </w:rPr>
              <w:t>3.3</w:t>
            </w:r>
          </w:p>
        </w:tc>
        <w:tc>
          <w:tcPr>
            <w:tcW w:w="2724" w:type="pct"/>
            <w:hideMark/>
          </w:tcPr>
          <w:p w:rsidR="008B2692" w:rsidRPr="008B2692" w:rsidRDefault="008B2692" w:rsidP="008B70FB">
            <w:pPr>
              <w:spacing w:line="276" w:lineRule="auto"/>
              <w:jc w:val="both"/>
              <w:rPr>
                <w:rFonts w:ascii="Times New Roman" w:eastAsia="Times New Roman" w:hAnsi="Times New Roman" w:cs="Times New Roman"/>
                <w:sz w:val="24"/>
                <w:szCs w:val="24"/>
              </w:rPr>
            </w:pPr>
            <w:r w:rsidRPr="008B2692">
              <w:rPr>
                <w:rFonts w:ascii="Times New Roman" w:eastAsia="Times New Roman" w:hAnsi="Times New Roman" w:cs="Times New Roman"/>
                <w:sz w:val="24"/>
                <w:szCs w:val="24"/>
              </w:rPr>
              <w:t>Численность/удельный вес численности студентов, проживающих в общежитиях, в общей численности студентов, нуждающихся в общежитиях</w:t>
            </w:r>
          </w:p>
        </w:tc>
        <w:tc>
          <w:tcPr>
            <w:tcW w:w="704" w:type="pct"/>
            <w:hideMark/>
          </w:tcPr>
          <w:p w:rsidR="008B2692" w:rsidRPr="008B2692" w:rsidRDefault="008B2692" w:rsidP="008B70FB">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sz w:val="24"/>
                <w:szCs w:val="24"/>
              </w:rPr>
              <w:t>человек/%</w:t>
            </w:r>
          </w:p>
        </w:tc>
        <w:tc>
          <w:tcPr>
            <w:tcW w:w="1152" w:type="pct"/>
            <w:hideMark/>
          </w:tcPr>
          <w:p w:rsidR="008B2692" w:rsidRPr="008B2692" w:rsidRDefault="008B2692" w:rsidP="008B70FB">
            <w:pPr>
              <w:spacing w:line="276" w:lineRule="auto"/>
              <w:jc w:val="center"/>
              <w:rPr>
                <w:rFonts w:ascii="Times New Roman" w:eastAsia="Times New Roman" w:hAnsi="Times New Roman" w:cs="Times New Roman"/>
                <w:sz w:val="24"/>
                <w:szCs w:val="24"/>
              </w:rPr>
            </w:pPr>
            <w:r w:rsidRPr="008B2692">
              <w:rPr>
                <w:rFonts w:ascii="Times New Roman" w:eastAsia="Times New Roman" w:hAnsi="Times New Roman" w:cs="Times New Roman"/>
                <w:sz w:val="24"/>
                <w:szCs w:val="24"/>
              </w:rPr>
              <w:t>148/100%</w:t>
            </w:r>
          </w:p>
        </w:tc>
      </w:tr>
    </w:tbl>
    <w:p w:rsidR="00802902" w:rsidRPr="00F16AFA" w:rsidRDefault="00802902" w:rsidP="00A53428">
      <w:pPr>
        <w:spacing w:after="0" w:line="276" w:lineRule="auto"/>
        <w:rPr>
          <w:rFonts w:ascii="Times New Roman" w:hAnsi="Times New Roman" w:cs="Times New Roman"/>
          <w:color w:val="FF0000"/>
          <w:sz w:val="32"/>
          <w:szCs w:val="32"/>
        </w:rPr>
      </w:pPr>
    </w:p>
    <w:p w:rsidR="00EA5F4F" w:rsidRPr="00C0223F" w:rsidRDefault="0035722B" w:rsidP="00945370">
      <w:pPr>
        <w:pStyle w:val="1"/>
      </w:pPr>
      <w:r w:rsidRPr="00F16AFA">
        <w:t xml:space="preserve"> </w:t>
      </w:r>
      <w:bookmarkStart w:id="30" w:name="_Toc37940555"/>
      <w:r w:rsidR="00802902" w:rsidRPr="00F16AFA">
        <w:t>ЗАКЛЮЧЕНИЕ</w:t>
      </w:r>
      <w:bookmarkEnd w:id="30"/>
    </w:p>
    <w:p w:rsidR="00802902" w:rsidRPr="00490EA9" w:rsidRDefault="00802902" w:rsidP="00EA5F4F">
      <w:pPr>
        <w:spacing w:after="0" w:line="276" w:lineRule="auto"/>
        <w:ind w:firstLine="709"/>
        <w:jc w:val="both"/>
        <w:rPr>
          <w:rFonts w:ascii="Times New Roman" w:hAnsi="Times New Roman" w:cs="Times New Roman"/>
          <w:sz w:val="28"/>
          <w:szCs w:val="28"/>
        </w:rPr>
      </w:pPr>
      <w:r w:rsidRPr="00490EA9">
        <w:rPr>
          <w:rFonts w:ascii="Times New Roman" w:eastAsia="Arial" w:hAnsi="Times New Roman" w:cs="Times New Roman"/>
          <w:sz w:val="28"/>
          <w:szCs w:val="28"/>
        </w:rPr>
        <w:t>Итоговые оценки деятельности колледжа позволяют отметить, что:</w:t>
      </w:r>
    </w:p>
    <w:p w:rsidR="00421CAF" w:rsidRPr="00490EA9" w:rsidRDefault="008B56DE"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 xml:space="preserve">  в </w:t>
      </w:r>
      <w:r w:rsidR="00802902" w:rsidRPr="00490EA9">
        <w:rPr>
          <w:rFonts w:ascii="Times New Roman" w:eastAsia="Arial" w:hAnsi="Times New Roman" w:cs="Times New Roman"/>
          <w:sz w:val="28"/>
          <w:szCs w:val="28"/>
        </w:rPr>
        <w:t>колледж</w:t>
      </w:r>
      <w:r w:rsidRPr="00490EA9">
        <w:rPr>
          <w:rFonts w:ascii="Times New Roman" w:eastAsia="Arial" w:hAnsi="Times New Roman" w:cs="Times New Roman"/>
          <w:sz w:val="28"/>
          <w:szCs w:val="28"/>
        </w:rPr>
        <w:t>е сформирован пакет</w:t>
      </w:r>
      <w:r w:rsidR="00802902" w:rsidRPr="00490EA9">
        <w:rPr>
          <w:rFonts w:ascii="Times New Roman" w:eastAsia="Arial" w:hAnsi="Times New Roman" w:cs="Times New Roman"/>
          <w:sz w:val="28"/>
          <w:szCs w:val="28"/>
        </w:rPr>
        <w:t xml:space="preserve"> </w:t>
      </w:r>
      <w:r w:rsidRPr="00490EA9">
        <w:rPr>
          <w:rFonts w:ascii="Times New Roman" w:eastAsia="Arial" w:hAnsi="Times New Roman" w:cs="Times New Roman"/>
          <w:sz w:val="28"/>
          <w:szCs w:val="28"/>
        </w:rPr>
        <w:t xml:space="preserve">  нормативно-правовой  документации</w:t>
      </w:r>
      <w:r w:rsidR="00802902" w:rsidRPr="00490EA9">
        <w:rPr>
          <w:rFonts w:ascii="Times New Roman" w:eastAsia="Arial" w:hAnsi="Times New Roman" w:cs="Times New Roman"/>
          <w:sz w:val="28"/>
          <w:szCs w:val="28"/>
        </w:rPr>
        <w:t xml:space="preserve"> по всем направлениям деятельности в соответствии с Федеральным Законом от 29.12.2012г. № 273-ФЗ «Об образовании в Российской Федерации»;</w:t>
      </w:r>
    </w:p>
    <w:p w:rsidR="00421CAF" w:rsidRPr="00490EA9" w:rsidRDefault="008B56DE"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 xml:space="preserve"> </w:t>
      </w:r>
      <w:r w:rsidR="00802902" w:rsidRPr="00490EA9">
        <w:rPr>
          <w:rFonts w:ascii="Times New Roman" w:eastAsia="Arial" w:hAnsi="Times New Roman" w:cs="Times New Roman"/>
          <w:sz w:val="28"/>
          <w:szCs w:val="28"/>
        </w:rPr>
        <w:t xml:space="preserve"> </w:t>
      </w:r>
      <w:r w:rsidRPr="00490EA9">
        <w:rPr>
          <w:rFonts w:ascii="Times New Roman" w:eastAsia="Arial" w:hAnsi="Times New Roman" w:cs="Times New Roman"/>
          <w:sz w:val="28"/>
          <w:szCs w:val="28"/>
        </w:rPr>
        <w:t>ППССЗ</w:t>
      </w:r>
      <w:r w:rsidR="00802902" w:rsidRPr="00490EA9">
        <w:rPr>
          <w:rFonts w:ascii="Times New Roman" w:eastAsia="Arial" w:hAnsi="Times New Roman" w:cs="Times New Roman"/>
          <w:sz w:val="28"/>
          <w:szCs w:val="28"/>
        </w:rPr>
        <w:t xml:space="preserve"> </w:t>
      </w:r>
      <w:r w:rsidRPr="00490EA9">
        <w:rPr>
          <w:rFonts w:ascii="Times New Roman" w:eastAsia="Arial" w:hAnsi="Times New Roman" w:cs="Times New Roman"/>
          <w:sz w:val="28"/>
          <w:szCs w:val="28"/>
        </w:rPr>
        <w:t xml:space="preserve"> по специальностям, </w:t>
      </w:r>
      <w:r w:rsidR="00802902" w:rsidRPr="00490EA9">
        <w:rPr>
          <w:rFonts w:ascii="Times New Roman" w:eastAsia="Arial" w:hAnsi="Times New Roman" w:cs="Times New Roman"/>
          <w:sz w:val="28"/>
          <w:szCs w:val="28"/>
        </w:rPr>
        <w:t>учебные планы, графики учебного процесса, рабочие программы по уч</w:t>
      </w:r>
      <w:r w:rsidRPr="00490EA9">
        <w:rPr>
          <w:rFonts w:ascii="Times New Roman" w:eastAsia="Arial" w:hAnsi="Times New Roman" w:cs="Times New Roman"/>
          <w:sz w:val="28"/>
          <w:szCs w:val="28"/>
        </w:rPr>
        <w:t>ебным дисциплинам и профессиональным модулям</w:t>
      </w:r>
      <w:r w:rsidR="00802902" w:rsidRPr="00490EA9">
        <w:rPr>
          <w:rFonts w:ascii="Times New Roman" w:eastAsia="Arial" w:hAnsi="Times New Roman" w:cs="Times New Roman"/>
          <w:sz w:val="28"/>
          <w:szCs w:val="28"/>
        </w:rPr>
        <w:t xml:space="preserve"> соответствуют требованиям ФГОС СПО;</w:t>
      </w:r>
    </w:p>
    <w:p w:rsidR="00421CAF" w:rsidRPr="00490EA9"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lastRenderedPageBreak/>
        <w:t xml:space="preserve">качество подготовки, </w:t>
      </w:r>
      <w:r w:rsidR="008B56DE" w:rsidRPr="00490EA9">
        <w:rPr>
          <w:rFonts w:ascii="Times New Roman" w:eastAsia="Arial" w:hAnsi="Times New Roman" w:cs="Times New Roman"/>
          <w:sz w:val="28"/>
          <w:szCs w:val="28"/>
        </w:rPr>
        <w:t>подтверждаемое  результатами промежуточной и итоговой  аттестации</w:t>
      </w:r>
      <w:r w:rsidRPr="00490EA9">
        <w:rPr>
          <w:rFonts w:ascii="Times New Roman" w:eastAsia="Arial" w:hAnsi="Times New Roman" w:cs="Times New Roman"/>
          <w:sz w:val="28"/>
          <w:szCs w:val="28"/>
        </w:rPr>
        <w:t xml:space="preserve">, </w:t>
      </w:r>
      <w:r w:rsidR="008B56DE" w:rsidRPr="00490EA9">
        <w:rPr>
          <w:rFonts w:ascii="Times New Roman" w:eastAsia="Arial" w:hAnsi="Times New Roman" w:cs="Times New Roman"/>
          <w:sz w:val="28"/>
          <w:szCs w:val="28"/>
        </w:rPr>
        <w:t xml:space="preserve">  соответствует требованиям ФГОС СПО</w:t>
      </w:r>
      <w:r w:rsidRPr="00490EA9">
        <w:rPr>
          <w:rFonts w:ascii="Times New Roman" w:eastAsia="Arial" w:hAnsi="Times New Roman" w:cs="Times New Roman"/>
          <w:sz w:val="28"/>
          <w:szCs w:val="28"/>
        </w:rPr>
        <w:t>;</w:t>
      </w:r>
    </w:p>
    <w:p w:rsidR="00421CAF" w:rsidRPr="00490EA9" w:rsidRDefault="008B56DE"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 xml:space="preserve">кадровое обеспечение </w:t>
      </w:r>
      <w:r w:rsidR="00802902" w:rsidRPr="00490EA9">
        <w:rPr>
          <w:rFonts w:ascii="Times New Roman" w:eastAsia="Arial" w:hAnsi="Times New Roman" w:cs="Times New Roman"/>
          <w:sz w:val="28"/>
          <w:szCs w:val="28"/>
        </w:rPr>
        <w:t>и материально-техничес</w:t>
      </w:r>
      <w:r w:rsidRPr="00490EA9">
        <w:rPr>
          <w:rFonts w:ascii="Times New Roman" w:eastAsia="Arial" w:hAnsi="Times New Roman" w:cs="Times New Roman"/>
          <w:sz w:val="28"/>
          <w:szCs w:val="28"/>
        </w:rPr>
        <w:t>кая</w:t>
      </w:r>
      <w:r w:rsidR="00802902" w:rsidRPr="00490EA9">
        <w:rPr>
          <w:rFonts w:ascii="Times New Roman" w:eastAsia="Arial" w:hAnsi="Times New Roman" w:cs="Times New Roman"/>
          <w:sz w:val="28"/>
          <w:szCs w:val="28"/>
        </w:rPr>
        <w:t xml:space="preserve"> база </w:t>
      </w:r>
      <w:proofErr w:type="gramStart"/>
      <w:r w:rsidR="00802902" w:rsidRPr="00490EA9">
        <w:rPr>
          <w:rFonts w:ascii="Times New Roman" w:eastAsia="Arial" w:hAnsi="Times New Roman" w:cs="Times New Roman"/>
          <w:sz w:val="28"/>
          <w:szCs w:val="28"/>
        </w:rPr>
        <w:t xml:space="preserve">колледжа </w:t>
      </w:r>
      <w:r w:rsidRPr="00490EA9">
        <w:rPr>
          <w:rFonts w:ascii="Times New Roman" w:eastAsia="Arial" w:hAnsi="Times New Roman" w:cs="Times New Roman"/>
          <w:sz w:val="28"/>
          <w:szCs w:val="28"/>
        </w:rPr>
        <w:t xml:space="preserve"> достаточн</w:t>
      </w:r>
      <w:r w:rsidR="00946717">
        <w:rPr>
          <w:rFonts w:ascii="Times New Roman" w:eastAsia="Arial" w:hAnsi="Times New Roman" w:cs="Times New Roman"/>
          <w:sz w:val="28"/>
          <w:szCs w:val="28"/>
        </w:rPr>
        <w:t>ы</w:t>
      </w:r>
      <w:proofErr w:type="gramEnd"/>
      <w:r w:rsidRPr="00490EA9">
        <w:rPr>
          <w:rFonts w:ascii="Times New Roman" w:eastAsia="Arial" w:hAnsi="Times New Roman" w:cs="Times New Roman"/>
          <w:sz w:val="28"/>
          <w:szCs w:val="28"/>
        </w:rPr>
        <w:t xml:space="preserve"> для подготовки специалистов среднего звена</w:t>
      </w:r>
      <w:r w:rsidR="00802902" w:rsidRPr="00490EA9">
        <w:rPr>
          <w:rFonts w:ascii="Times New Roman" w:eastAsia="Arial" w:hAnsi="Times New Roman" w:cs="Times New Roman"/>
          <w:sz w:val="28"/>
          <w:szCs w:val="28"/>
        </w:rPr>
        <w:t>;</w:t>
      </w:r>
    </w:p>
    <w:p w:rsidR="00802902" w:rsidRPr="00490EA9"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информационно-методическая поддержка образовательного процесса соотве</w:t>
      </w:r>
      <w:r w:rsidR="00A24AAC" w:rsidRPr="00490EA9">
        <w:rPr>
          <w:rFonts w:ascii="Times New Roman" w:eastAsia="Arial" w:hAnsi="Times New Roman" w:cs="Times New Roman"/>
          <w:sz w:val="28"/>
          <w:szCs w:val="28"/>
        </w:rPr>
        <w:t>тствует современным требованиям;</w:t>
      </w:r>
    </w:p>
    <w:p w:rsidR="00A24AAC" w:rsidRPr="00490EA9" w:rsidRDefault="00A24AAC"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 xml:space="preserve">колледж является федеральной инновационной </w:t>
      </w:r>
      <w:proofErr w:type="gramStart"/>
      <w:r w:rsidRPr="00490EA9">
        <w:rPr>
          <w:rFonts w:ascii="Times New Roman" w:eastAsia="Arial" w:hAnsi="Times New Roman" w:cs="Times New Roman"/>
          <w:sz w:val="28"/>
          <w:szCs w:val="28"/>
        </w:rPr>
        <w:t>площадкой  по</w:t>
      </w:r>
      <w:proofErr w:type="gramEnd"/>
      <w:r w:rsidRPr="00490EA9">
        <w:rPr>
          <w:rFonts w:ascii="Times New Roman" w:eastAsia="Arial" w:hAnsi="Times New Roman" w:cs="Times New Roman"/>
          <w:sz w:val="28"/>
          <w:szCs w:val="28"/>
        </w:rPr>
        <w:t xml:space="preserve"> теме </w:t>
      </w:r>
      <w:r w:rsidR="00490EA9" w:rsidRPr="00490EA9">
        <w:rPr>
          <w:rFonts w:ascii="Times New Roman" w:eastAsia="Calibri" w:hAnsi="Times New Roman" w:cs="Times New Roman"/>
          <w:sz w:val="28"/>
          <w:szCs w:val="28"/>
        </w:rPr>
        <w:t>«Разработка, апробация и внедрение модели формирования ИКТ-компетенций и методик подготовки студентов профессиональных образовательных организаций в соответствии с профессиональными стандартами»</w:t>
      </w:r>
    </w:p>
    <w:p w:rsidR="008B56DE" w:rsidRPr="00490EA9" w:rsidRDefault="00A24AAC"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преподаватели колледжа активно участвуют в конкурсах профессиональной направленности и научно-методических мероприятиях различного уровня, регулярно повышают уровень профессиональной компетентности;</w:t>
      </w:r>
    </w:p>
    <w:p w:rsidR="00490EA9" w:rsidRPr="00490EA9" w:rsidRDefault="00490EA9" w:rsidP="00EA5F4F">
      <w:pPr>
        <w:pStyle w:val="ad"/>
        <w:numPr>
          <w:ilvl w:val="0"/>
          <w:numId w:val="28"/>
        </w:numPr>
        <w:spacing w:after="0"/>
        <w:ind w:left="0" w:firstLine="360"/>
        <w:jc w:val="both"/>
        <w:rPr>
          <w:rFonts w:ascii="Times New Roman" w:eastAsia="Arial" w:hAnsi="Times New Roman" w:cs="Times New Roman"/>
          <w:sz w:val="28"/>
          <w:szCs w:val="28"/>
        </w:rPr>
      </w:pPr>
      <w:r w:rsidRPr="00490EA9">
        <w:rPr>
          <w:rFonts w:ascii="Times New Roman" w:eastAsia="Arial" w:hAnsi="Times New Roman" w:cs="Times New Roman"/>
          <w:sz w:val="28"/>
          <w:szCs w:val="28"/>
        </w:rPr>
        <w:t>модель воспитательной работы колледжа носит профессионально ориентированный характер;</w:t>
      </w:r>
    </w:p>
    <w:p w:rsidR="00490EA9" w:rsidRPr="00C8559E" w:rsidRDefault="00C8559E" w:rsidP="00EA5F4F">
      <w:pPr>
        <w:pStyle w:val="ad"/>
        <w:numPr>
          <w:ilvl w:val="0"/>
          <w:numId w:val="28"/>
        </w:numPr>
        <w:spacing w:after="0"/>
        <w:ind w:left="0" w:firstLine="360"/>
        <w:jc w:val="both"/>
        <w:rPr>
          <w:rFonts w:ascii="Times New Roman" w:eastAsia="Arial" w:hAnsi="Times New Roman" w:cs="Times New Roman"/>
          <w:sz w:val="28"/>
          <w:szCs w:val="28"/>
        </w:rPr>
      </w:pPr>
      <w:r w:rsidRPr="00C8559E">
        <w:rPr>
          <w:rFonts w:ascii="Times New Roman" w:eastAsia="Arial" w:hAnsi="Times New Roman" w:cs="Times New Roman"/>
          <w:sz w:val="28"/>
          <w:szCs w:val="28"/>
        </w:rPr>
        <w:t>в колледже системно ведется работа по обеспечению безопасности образовательного процесса.</w:t>
      </w:r>
    </w:p>
    <w:p w:rsidR="00802902" w:rsidRPr="008E6F4B" w:rsidRDefault="00802902" w:rsidP="00060EB0">
      <w:pPr>
        <w:spacing w:after="0" w:line="276" w:lineRule="auto"/>
        <w:ind w:firstLine="709"/>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С целью дальнейшего повышения качества образовательных услуг необходимо:</w:t>
      </w:r>
    </w:p>
    <w:p w:rsidR="00802902" w:rsidRPr="008E6F4B" w:rsidRDefault="00802902" w:rsidP="00060EB0">
      <w:pPr>
        <w:spacing w:after="0" w:line="276" w:lineRule="auto"/>
        <w:ind w:firstLine="709"/>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1. Развивать социальное партнёрство с предприятиями и организациями в вопросах:</w:t>
      </w:r>
    </w:p>
    <w:p w:rsidR="00421CAF" w:rsidRPr="008E6F4B" w:rsidRDefault="00802902" w:rsidP="00946717">
      <w:pPr>
        <w:pStyle w:val="ad"/>
        <w:numPr>
          <w:ilvl w:val="0"/>
          <w:numId w:val="28"/>
        </w:numPr>
        <w:tabs>
          <w:tab w:val="left" w:pos="709"/>
        </w:tabs>
        <w:spacing w:after="0"/>
        <w:ind w:left="142" w:firstLine="425"/>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организации практического обучения обучающихся на реальных рабочих местах;</w:t>
      </w:r>
    </w:p>
    <w:p w:rsidR="00421CAF" w:rsidRPr="008E6F4B" w:rsidRDefault="00802902" w:rsidP="00946717">
      <w:pPr>
        <w:pStyle w:val="ad"/>
        <w:numPr>
          <w:ilvl w:val="0"/>
          <w:numId w:val="28"/>
        </w:numPr>
        <w:tabs>
          <w:tab w:val="left" w:pos="709"/>
        </w:tabs>
        <w:spacing w:after="0"/>
        <w:ind w:left="142" w:firstLine="425"/>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организации дипломного, курсового проектирования под заказ работодателя;</w:t>
      </w:r>
    </w:p>
    <w:p w:rsidR="00421CAF" w:rsidRPr="008E6F4B" w:rsidRDefault="00802902" w:rsidP="00946717">
      <w:pPr>
        <w:pStyle w:val="ad"/>
        <w:numPr>
          <w:ilvl w:val="0"/>
          <w:numId w:val="28"/>
        </w:numPr>
        <w:tabs>
          <w:tab w:val="left" w:pos="709"/>
        </w:tabs>
        <w:spacing w:after="0"/>
        <w:ind w:left="142" w:firstLine="425"/>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органи</w:t>
      </w:r>
      <w:r w:rsidR="00B97500" w:rsidRPr="008E6F4B">
        <w:rPr>
          <w:rFonts w:ascii="Times New Roman" w:eastAsia="Arial" w:hAnsi="Times New Roman" w:cs="Times New Roman"/>
          <w:sz w:val="28"/>
          <w:szCs w:val="28"/>
        </w:rPr>
        <w:t>зации стажировки преподавателей</w:t>
      </w:r>
      <w:r w:rsidRPr="008E6F4B">
        <w:rPr>
          <w:rFonts w:ascii="Times New Roman" w:eastAsia="Arial" w:hAnsi="Times New Roman" w:cs="Times New Roman"/>
          <w:sz w:val="28"/>
          <w:szCs w:val="28"/>
        </w:rPr>
        <w:t>;</w:t>
      </w:r>
    </w:p>
    <w:p w:rsidR="00802902" w:rsidRPr="008E6F4B" w:rsidRDefault="00C8559E" w:rsidP="00946717">
      <w:pPr>
        <w:pStyle w:val="ad"/>
        <w:numPr>
          <w:ilvl w:val="0"/>
          <w:numId w:val="28"/>
        </w:numPr>
        <w:tabs>
          <w:tab w:val="left" w:pos="709"/>
        </w:tabs>
        <w:spacing w:after="0"/>
        <w:ind w:left="142" w:firstLine="425"/>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трудоустройства выпускников;</w:t>
      </w:r>
    </w:p>
    <w:p w:rsidR="00C8559E" w:rsidRPr="008E6F4B" w:rsidRDefault="00C8559E" w:rsidP="00946717">
      <w:pPr>
        <w:pStyle w:val="ad"/>
        <w:numPr>
          <w:ilvl w:val="0"/>
          <w:numId w:val="28"/>
        </w:numPr>
        <w:tabs>
          <w:tab w:val="left" w:pos="709"/>
        </w:tabs>
        <w:spacing w:after="0"/>
        <w:ind w:left="142" w:firstLine="425"/>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привлечения работодателей к проведению демонстрационного экзамена.</w:t>
      </w:r>
    </w:p>
    <w:p w:rsidR="00C8559E" w:rsidRPr="008E6F4B" w:rsidRDefault="00802902" w:rsidP="00060EB0">
      <w:pPr>
        <w:numPr>
          <w:ilvl w:val="0"/>
          <w:numId w:val="7"/>
        </w:numPr>
        <w:tabs>
          <w:tab w:val="left" w:pos="960"/>
        </w:tabs>
        <w:spacing w:after="0" w:line="276" w:lineRule="auto"/>
        <w:ind w:firstLine="709"/>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Совершенствовать, развивать</w:t>
      </w:r>
      <w:r w:rsidR="00B97500" w:rsidRPr="008E6F4B">
        <w:rPr>
          <w:rFonts w:ascii="Times New Roman" w:eastAsia="Arial" w:hAnsi="Times New Roman" w:cs="Times New Roman"/>
          <w:sz w:val="28"/>
          <w:szCs w:val="28"/>
        </w:rPr>
        <w:t xml:space="preserve">, </w:t>
      </w:r>
      <w:proofErr w:type="gramStart"/>
      <w:r w:rsidR="00B97500" w:rsidRPr="008E6F4B">
        <w:rPr>
          <w:rFonts w:ascii="Times New Roman" w:eastAsia="Arial" w:hAnsi="Times New Roman" w:cs="Times New Roman"/>
          <w:sz w:val="28"/>
          <w:szCs w:val="28"/>
        </w:rPr>
        <w:t xml:space="preserve">модернизировать </w:t>
      </w:r>
      <w:r w:rsidRPr="008E6F4B">
        <w:rPr>
          <w:rFonts w:ascii="Times New Roman" w:eastAsia="Arial" w:hAnsi="Times New Roman" w:cs="Times New Roman"/>
          <w:sz w:val="28"/>
          <w:szCs w:val="28"/>
        </w:rPr>
        <w:t xml:space="preserve"> матери</w:t>
      </w:r>
      <w:r w:rsidR="00C8559E" w:rsidRPr="008E6F4B">
        <w:rPr>
          <w:rFonts w:ascii="Times New Roman" w:eastAsia="Arial" w:hAnsi="Times New Roman" w:cs="Times New Roman"/>
          <w:sz w:val="28"/>
          <w:szCs w:val="28"/>
        </w:rPr>
        <w:t>ально</w:t>
      </w:r>
      <w:proofErr w:type="gramEnd"/>
      <w:r w:rsidR="00C8559E" w:rsidRPr="008E6F4B">
        <w:rPr>
          <w:rFonts w:ascii="Times New Roman" w:eastAsia="Arial" w:hAnsi="Times New Roman" w:cs="Times New Roman"/>
          <w:sz w:val="28"/>
          <w:szCs w:val="28"/>
        </w:rPr>
        <w:t>-техническую базу колледжа через:</w:t>
      </w:r>
    </w:p>
    <w:p w:rsidR="00802902" w:rsidRPr="008E6F4B" w:rsidRDefault="00C8559E" w:rsidP="00C8559E">
      <w:pPr>
        <w:tabs>
          <w:tab w:val="left" w:pos="960"/>
        </w:tabs>
        <w:spacing w:after="0" w:line="276" w:lineRule="auto"/>
        <w:ind w:firstLine="709"/>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 создание площадок для проведения демонстрационного экзамена по специальностям 44.02.01 Дошкольное образование и 39.02.01 Социальная работа;</w:t>
      </w:r>
    </w:p>
    <w:p w:rsidR="00C8559E" w:rsidRPr="008E6F4B" w:rsidRDefault="00C8559E" w:rsidP="00C8559E">
      <w:pPr>
        <w:tabs>
          <w:tab w:val="left" w:pos="960"/>
        </w:tabs>
        <w:spacing w:after="0" w:line="276" w:lineRule="auto"/>
        <w:ind w:firstLine="709"/>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 участие в конкурсах на получение грантов, организуемых Министерством просвещения РФ;</w:t>
      </w:r>
    </w:p>
    <w:p w:rsidR="00C8559E" w:rsidRPr="008E6F4B" w:rsidRDefault="00C8559E" w:rsidP="00C8559E">
      <w:pPr>
        <w:tabs>
          <w:tab w:val="left" w:pos="960"/>
        </w:tabs>
        <w:spacing w:after="0" w:line="276" w:lineRule="auto"/>
        <w:ind w:firstLine="709"/>
        <w:jc w:val="both"/>
        <w:rPr>
          <w:rFonts w:ascii="Times New Roman" w:eastAsia="Arial" w:hAnsi="Times New Roman" w:cs="Times New Roman"/>
          <w:sz w:val="28"/>
          <w:szCs w:val="28"/>
        </w:rPr>
      </w:pPr>
      <w:r w:rsidRPr="008E6F4B">
        <w:rPr>
          <w:rFonts w:ascii="Times New Roman" w:eastAsia="Arial" w:hAnsi="Times New Roman" w:cs="Times New Roman"/>
          <w:sz w:val="28"/>
          <w:szCs w:val="28"/>
        </w:rPr>
        <w:t>- привлечение внебюджетных средств.</w:t>
      </w:r>
    </w:p>
    <w:p w:rsidR="00802902" w:rsidRPr="000A298F" w:rsidRDefault="00802902" w:rsidP="00060EB0">
      <w:pPr>
        <w:numPr>
          <w:ilvl w:val="0"/>
          <w:numId w:val="7"/>
        </w:numPr>
        <w:tabs>
          <w:tab w:val="left" w:pos="960"/>
        </w:tabs>
        <w:spacing w:after="0" w:line="276" w:lineRule="auto"/>
        <w:ind w:firstLine="709"/>
        <w:jc w:val="both"/>
        <w:rPr>
          <w:rFonts w:ascii="Times New Roman" w:eastAsia="Arial" w:hAnsi="Times New Roman" w:cs="Times New Roman"/>
          <w:sz w:val="28"/>
          <w:szCs w:val="28"/>
        </w:rPr>
      </w:pPr>
      <w:r w:rsidRPr="000A298F">
        <w:rPr>
          <w:rFonts w:ascii="Times New Roman" w:eastAsia="Arial" w:hAnsi="Times New Roman" w:cs="Times New Roman"/>
          <w:sz w:val="28"/>
          <w:szCs w:val="28"/>
        </w:rPr>
        <w:lastRenderedPageBreak/>
        <w:t>Продолжить работу по:</w:t>
      </w:r>
    </w:p>
    <w:p w:rsidR="00421CAF" w:rsidRPr="000A298F" w:rsidRDefault="00802902" w:rsidP="00060EB0">
      <w:pPr>
        <w:pStyle w:val="ad"/>
        <w:numPr>
          <w:ilvl w:val="0"/>
          <w:numId w:val="29"/>
        </w:numPr>
        <w:tabs>
          <w:tab w:val="left" w:pos="709"/>
        </w:tabs>
        <w:spacing w:after="0"/>
        <w:ind w:left="0" w:firstLine="709"/>
        <w:jc w:val="both"/>
        <w:rPr>
          <w:rFonts w:ascii="Times New Roman" w:eastAsia="Arial" w:hAnsi="Times New Roman" w:cs="Times New Roman"/>
          <w:sz w:val="28"/>
          <w:szCs w:val="28"/>
        </w:rPr>
      </w:pPr>
      <w:r w:rsidRPr="000A298F">
        <w:rPr>
          <w:rFonts w:ascii="Times New Roman" w:eastAsia="Arial" w:hAnsi="Times New Roman" w:cs="Times New Roman"/>
          <w:sz w:val="28"/>
          <w:szCs w:val="28"/>
        </w:rPr>
        <w:t>совершенствованию методического обеспечения специальностей в рамках ФГОС СПО</w:t>
      </w:r>
      <w:r w:rsidR="008E6F4B" w:rsidRPr="000A298F">
        <w:rPr>
          <w:rFonts w:ascii="Times New Roman" w:eastAsia="Arial" w:hAnsi="Times New Roman" w:cs="Times New Roman"/>
          <w:sz w:val="28"/>
          <w:szCs w:val="28"/>
        </w:rPr>
        <w:t xml:space="preserve"> через </w:t>
      </w:r>
      <w:r w:rsidR="000A298F" w:rsidRPr="000A298F">
        <w:rPr>
          <w:rFonts w:ascii="Times New Roman" w:eastAsia="Arial" w:hAnsi="Times New Roman" w:cs="Times New Roman"/>
          <w:sz w:val="28"/>
          <w:szCs w:val="28"/>
        </w:rPr>
        <w:t xml:space="preserve">развитие </w:t>
      </w:r>
      <w:r w:rsidR="000A298F" w:rsidRPr="000A298F">
        <w:rPr>
          <w:rFonts w:ascii="Times New Roman" w:hAnsi="Times New Roman"/>
          <w:sz w:val="28"/>
          <w:szCs w:val="28"/>
        </w:rPr>
        <w:t>электронных образовательных ресурсов</w:t>
      </w:r>
      <w:r w:rsidRPr="000A298F">
        <w:rPr>
          <w:rFonts w:ascii="Times New Roman" w:eastAsia="Arial" w:hAnsi="Times New Roman" w:cs="Times New Roman"/>
          <w:sz w:val="28"/>
          <w:szCs w:val="28"/>
        </w:rPr>
        <w:t xml:space="preserve">; </w:t>
      </w:r>
    </w:p>
    <w:p w:rsidR="00802902" w:rsidRPr="000A298F" w:rsidRDefault="00802902" w:rsidP="00060EB0">
      <w:pPr>
        <w:pStyle w:val="ad"/>
        <w:numPr>
          <w:ilvl w:val="0"/>
          <w:numId w:val="29"/>
        </w:numPr>
        <w:tabs>
          <w:tab w:val="left" w:pos="709"/>
        </w:tabs>
        <w:spacing w:after="0"/>
        <w:ind w:left="0" w:firstLine="709"/>
        <w:jc w:val="both"/>
        <w:rPr>
          <w:rFonts w:ascii="Times New Roman" w:eastAsia="Arial" w:hAnsi="Times New Roman" w:cs="Times New Roman"/>
          <w:sz w:val="28"/>
          <w:szCs w:val="28"/>
        </w:rPr>
      </w:pPr>
      <w:r w:rsidRPr="000A298F">
        <w:rPr>
          <w:rFonts w:ascii="Times New Roman" w:eastAsia="Arial" w:hAnsi="Times New Roman" w:cs="Times New Roman"/>
          <w:sz w:val="28"/>
          <w:szCs w:val="28"/>
        </w:rPr>
        <w:t xml:space="preserve">совершенствованию профориентационной работы с использованием </w:t>
      </w:r>
      <w:r w:rsidR="000A298F" w:rsidRPr="000A298F">
        <w:rPr>
          <w:rFonts w:ascii="Times New Roman" w:eastAsia="Arial" w:hAnsi="Times New Roman" w:cs="Times New Roman"/>
          <w:sz w:val="28"/>
          <w:szCs w:val="28"/>
        </w:rPr>
        <w:t>современных форматов её организации</w:t>
      </w:r>
      <w:r w:rsidRPr="000A298F">
        <w:rPr>
          <w:rFonts w:ascii="Times New Roman" w:eastAsia="Arial" w:hAnsi="Times New Roman" w:cs="Times New Roman"/>
          <w:sz w:val="28"/>
          <w:szCs w:val="28"/>
        </w:rPr>
        <w:t>.</w:t>
      </w:r>
    </w:p>
    <w:p w:rsidR="00B97500" w:rsidRPr="000A298F" w:rsidRDefault="00B97500" w:rsidP="00060EB0">
      <w:pPr>
        <w:pStyle w:val="ad"/>
        <w:numPr>
          <w:ilvl w:val="0"/>
          <w:numId w:val="7"/>
        </w:numPr>
        <w:spacing w:after="0"/>
        <w:ind w:left="0" w:firstLine="709"/>
        <w:jc w:val="both"/>
        <w:rPr>
          <w:rFonts w:ascii="Times New Roman" w:hAnsi="Times New Roman" w:cs="Times New Roman"/>
          <w:sz w:val="28"/>
          <w:szCs w:val="28"/>
        </w:rPr>
      </w:pPr>
      <w:r w:rsidRPr="000A298F">
        <w:rPr>
          <w:rFonts w:ascii="Times New Roman" w:hAnsi="Times New Roman" w:cs="Times New Roman"/>
          <w:sz w:val="28"/>
          <w:szCs w:val="28"/>
        </w:rPr>
        <w:t xml:space="preserve">Актуализировать содержание образования по специальностям: 44.02.02 Преподавание в начальных классах, 44.02.01 Дошкольное образование, 53.02.01 Музыкальное образование, 44.02.03 Педагогика дополнительного образования, 39.02.01 Социальная работа, </w:t>
      </w:r>
      <w:r w:rsidR="00946717">
        <w:rPr>
          <w:rFonts w:ascii="Times New Roman" w:hAnsi="Times New Roman" w:cs="Times New Roman"/>
          <w:sz w:val="28"/>
          <w:szCs w:val="28"/>
        </w:rPr>
        <w:t xml:space="preserve">- </w:t>
      </w:r>
      <w:r w:rsidRPr="000A298F">
        <w:rPr>
          <w:rFonts w:ascii="Times New Roman" w:hAnsi="Times New Roman" w:cs="Times New Roman"/>
          <w:sz w:val="28"/>
          <w:szCs w:val="28"/>
        </w:rPr>
        <w:t xml:space="preserve">в парадигме опережающего развития системы среднего профессионального образования в соответствии с современными социально-экономическими требованиями государственной политики Российской  Федерации, с учетом федеральных государственных образовательных стандартов, профессиональных стандартов и стандартов Ворлдскиллс. </w:t>
      </w:r>
      <w:r w:rsidRPr="000A298F">
        <w:rPr>
          <w:rFonts w:ascii="Times New Roman" w:eastAsia="Times New Roman" w:hAnsi="Times New Roman" w:cs="Times New Roman"/>
          <w:sz w:val="28"/>
          <w:szCs w:val="28"/>
          <w:lang w:eastAsia="ru-RU"/>
        </w:rPr>
        <w:t xml:space="preserve"> </w:t>
      </w:r>
    </w:p>
    <w:p w:rsidR="00B97500" w:rsidRPr="0040147D" w:rsidRDefault="00B97500" w:rsidP="00060EB0">
      <w:pPr>
        <w:pStyle w:val="ad"/>
        <w:numPr>
          <w:ilvl w:val="0"/>
          <w:numId w:val="7"/>
        </w:numPr>
        <w:spacing w:after="0"/>
        <w:ind w:left="0" w:firstLine="709"/>
        <w:jc w:val="both"/>
        <w:rPr>
          <w:rFonts w:ascii="Times New Roman" w:hAnsi="Times New Roman" w:cs="Times New Roman"/>
          <w:sz w:val="28"/>
          <w:szCs w:val="28"/>
        </w:rPr>
      </w:pPr>
      <w:r w:rsidRPr="0040147D">
        <w:rPr>
          <w:rFonts w:ascii="Times New Roman" w:hAnsi="Times New Roman" w:cs="Times New Roman"/>
          <w:sz w:val="28"/>
          <w:szCs w:val="28"/>
        </w:rPr>
        <w:t xml:space="preserve">Разработать и </w:t>
      </w:r>
      <w:r w:rsidR="000A298F" w:rsidRPr="0040147D">
        <w:rPr>
          <w:rFonts w:ascii="Times New Roman" w:hAnsi="Times New Roman" w:cs="Times New Roman"/>
          <w:sz w:val="28"/>
          <w:szCs w:val="28"/>
        </w:rPr>
        <w:t>приступить к реализации программ</w:t>
      </w:r>
      <w:r w:rsidRPr="0040147D">
        <w:rPr>
          <w:rFonts w:ascii="Times New Roman" w:hAnsi="Times New Roman" w:cs="Times New Roman"/>
          <w:sz w:val="28"/>
          <w:szCs w:val="28"/>
        </w:rPr>
        <w:t xml:space="preserve"> дополнительного профессионального образования в соответствии с текущими и перспективными требованиями рынка труда в условиях региона, малого города и спутниковых сельских территорий.</w:t>
      </w:r>
    </w:p>
    <w:p w:rsidR="00B97500" w:rsidRPr="0040147D" w:rsidRDefault="00B97500" w:rsidP="00060EB0">
      <w:pPr>
        <w:pStyle w:val="ad"/>
        <w:numPr>
          <w:ilvl w:val="0"/>
          <w:numId w:val="7"/>
        </w:numPr>
        <w:spacing w:after="0"/>
        <w:ind w:left="0" w:firstLine="709"/>
        <w:jc w:val="both"/>
        <w:rPr>
          <w:rFonts w:ascii="Times New Roman" w:hAnsi="Times New Roman"/>
          <w:sz w:val="28"/>
          <w:szCs w:val="28"/>
        </w:rPr>
      </w:pPr>
      <w:r w:rsidRPr="0040147D">
        <w:rPr>
          <w:rFonts w:ascii="Times New Roman" w:hAnsi="Times New Roman"/>
          <w:sz w:val="28"/>
          <w:szCs w:val="28"/>
        </w:rPr>
        <w:t>Внедрить современные технологии оценки качества подготовки выпускников при</w:t>
      </w:r>
      <w:r w:rsidR="00946717">
        <w:rPr>
          <w:rFonts w:ascii="Times New Roman" w:hAnsi="Times New Roman"/>
          <w:sz w:val="28"/>
          <w:szCs w:val="28"/>
        </w:rPr>
        <w:t xml:space="preserve"> реализации </w:t>
      </w:r>
      <w:r w:rsidRPr="0040147D">
        <w:rPr>
          <w:rFonts w:ascii="Times New Roman" w:hAnsi="Times New Roman"/>
          <w:sz w:val="28"/>
          <w:szCs w:val="28"/>
        </w:rPr>
        <w:t xml:space="preserve"> программ</w:t>
      </w:r>
      <w:r w:rsidR="00946717">
        <w:rPr>
          <w:rFonts w:ascii="Times New Roman" w:hAnsi="Times New Roman"/>
          <w:sz w:val="28"/>
          <w:szCs w:val="28"/>
        </w:rPr>
        <w:t xml:space="preserve"> подготовки специалистов среднего звена </w:t>
      </w:r>
      <w:r w:rsidRPr="0040147D">
        <w:rPr>
          <w:rFonts w:ascii="Times New Roman" w:hAnsi="Times New Roman"/>
          <w:sz w:val="28"/>
          <w:szCs w:val="28"/>
        </w:rPr>
        <w:t xml:space="preserve"> и дополнительных профессиональных программ на основе демонстрационного экзамена. </w:t>
      </w:r>
    </w:p>
    <w:p w:rsidR="00B97500" w:rsidRPr="0040147D" w:rsidRDefault="00B97500" w:rsidP="00060EB0">
      <w:pPr>
        <w:pStyle w:val="ad"/>
        <w:numPr>
          <w:ilvl w:val="0"/>
          <w:numId w:val="7"/>
        </w:numPr>
        <w:spacing w:after="0"/>
        <w:ind w:left="0" w:firstLine="709"/>
        <w:jc w:val="both"/>
        <w:rPr>
          <w:rFonts w:ascii="Times New Roman" w:hAnsi="Times New Roman"/>
          <w:sz w:val="28"/>
          <w:szCs w:val="28"/>
        </w:rPr>
      </w:pPr>
      <w:r w:rsidRPr="0040147D">
        <w:rPr>
          <w:rFonts w:ascii="Times New Roman" w:hAnsi="Times New Roman"/>
          <w:sz w:val="28"/>
          <w:szCs w:val="28"/>
        </w:rPr>
        <w:t xml:space="preserve"> </w:t>
      </w:r>
      <w:r w:rsidRPr="0040147D">
        <w:rPr>
          <w:rFonts w:ascii="Times New Roman" w:hAnsi="Times New Roman" w:cs="Times New Roman"/>
          <w:sz w:val="28"/>
          <w:szCs w:val="28"/>
        </w:rPr>
        <w:t>Оптимизировать механизмы сетевого</w:t>
      </w:r>
      <w:r w:rsidR="000A298F" w:rsidRPr="0040147D">
        <w:rPr>
          <w:rFonts w:ascii="Times New Roman" w:hAnsi="Times New Roman" w:cs="Times New Roman"/>
          <w:sz w:val="28"/>
          <w:szCs w:val="28"/>
        </w:rPr>
        <w:t xml:space="preserve"> взаимодействия</w:t>
      </w:r>
      <w:r w:rsidRPr="0040147D">
        <w:rPr>
          <w:rFonts w:ascii="Times New Roman" w:hAnsi="Times New Roman" w:cs="Times New Roman"/>
          <w:sz w:val="28"/>
          <w:szCs w:val="28"/>
        </w:rPr>
        <w:t>.</w:t>
      </w:r>
    </w:p>
    <w:p w:rsidR="00B97500" w:rsidRPr="00F16AFA" w:rsidRDefault="00B97500" w:rsidP="00060EB0">
      <w:pPr>
        <w:pStyle w:val="ad"/>
        <w:spacing w:after="0"/>
        <w:ind w:left="0" w:firstLine="709"/>
        <w:jc w:val="both"/>
        <w:rPr>
          <w:rFonts w:ascii="Times New Roman" w:hAnsi="Times New Roman" w:cs="Times New Roman"/>
          <w:color w:val="FF0000"/>
          <w:sz w:val="28"/>
          <w:szCs w:val="28"/>
        </w:rPr>
      </w:pPr>
    </w:p>
    <w:p w:rsidR="00B97500" w:rsidRPr="00F16AFA" w:rsidRDefault="00B97500" w:rsidP="00B97500">
      <w:pPr>
        <w:pStyle w:val="ad"/>
        <w:spacing w:after="0" w:line="360" w:lineRule="auto"/>
        <w:ind w:left="709"/>
        <w:jc w:val="both"/>
        <w:rPr>
          <w:rFonts w:ascii="Times New Roman" w:hAnsi="Times New Roman" w:cs="Times New Roman"/>
          <w:color w:val="FF0000"/>
          <w:sz w:val="28"/>
          <w:szCs w:val="28"/>
        </w:rPr>
      </w:pPr>
    </w:p>
    <w:p w:rsidR="00802902" w:rsidRPr="00F16AFA" w:rsidRDefault="00802902" w:rsidP="00EA5F4F">
      <w:pPr>
        <w:spacing w:after="0" w:line="276" w:lineRule="auto"/>
        <w:ind w:firstLine="709"/>
        <w:jc w:val="both"/>
        <w:rPr>
          <w:rFonts w:ascii="Times New Roman" w:hAnsi="Times New Roman" w:cs="Times New Roman"/>
          <w:color w:val="FF0000"/>
          <w:sz w:val="24"/>
          <w:szCs w:val="24"/>
        </w:rPr>
      </w:pPr>
    </w:p>
    <w:sectPr w:rsidR="00802902" w:rsidRPr="00F16AFA" w:rsidSect="00DF3062">
      <w:pgSz w:w="11906" w:h="16838"/>
      <w:pgMar w:top="1134" w:right="99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E7" w:rsidRDefault="00E41FE7">
      <w:pPr>
        <w:spacing w:after="0" w:line="240" w:lineRule="auto"/>
      </w:pPr>
      <w:r>
        <w:separator/>
      </w:r>
    </w:p>
  </w:endnote>
  <w:endnote w:type="continuationSeparator" w:id="0">
    <w:p w:rsidR="00E41FE7" w:rsidRDefault="00E4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E7" w:rsidRDefault="00E41FE7">
      <w:pPr>
        <w:spacing w:after="0" w:line="240" w:lineRule="auto"/>
      </w:pPr>
      <w:r>
        <w:separator/>
      </w:r>
    </w:p>
  </w:footnote>
  <w:footnote w:type="continuationSeparator" w:id="0">
    <w:p w:rsidR="00E41FE7" w:rsidRDefault="00E41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34451"/>
      <w:docPartObj>
        <w:docPartGallery w:val="Page Numbers (Top of Page)"/>
        <w:docPartUnique/>
      </w:docPartObj>
    </w:sdtPr>
    <w:sdtContent>
      <w:p w:rsidR="00E41FE7" w:rsidRDefault="00E41FE7">
        <w:pPr>
          <w:pStyle w:val="ae"/>
          <w:jc w:val="center"/>
        </w:pPr>
        <w:r>
          <w:fldChar w:fldCharType="begin"/>
        </w:r>
        <w:r>
          <w:instrText>PAGE   \* MERGEFORMAT</w:instrText>
        </w:r>
        <w:r>
          <w:fldChar w:fldCharType="separate"/>
        </w:r>
        <w:r w:rsidR="00682C85">
          <w:rPr>
            <w:noProof/>
          </w:rPr>
          <w:t>2</w:t>
        </w:r>
        <w:r>
          <w:rPr>
            <w:noProof/>
          </w:rPr>
          <w:fldChar w:fldCharType="end"/>
        </w:r>
      </w:p>
    </w:sdtContent>
  </w:sdt>
  <w:p w:rsidR="00E41FE7" w:rsidRDefault="00E41FE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49"/>
    <w:multiLevelType w:val="hybridMultilevel"/>
    <w:tmpl w:val="8BC0EBC0"/>
    <w:lvl w:ilvl="0" w:tplc="B170A670">
      <w:start w:val="5"/>
      <w:numFmt w:val="decimal"/>
      <w:lvlText w:val="%1."/>
      <w:lvlJc w:val="left"/>
    </w:lvl>
    <w:lvl w:ilvl="1" w:tplc="B5B8D8DC">
      <w:numFmt w:val="decimal"/>
      <w:lvlText w:val=""/>
      <w:lvlJc w:val="left"/>
    </w:lvl>
    <w:lvl w:ilvl="2" w:tplc="FBE65B6A">
      <w:numFmt w:val="decimal"/>
      <w:lvlText w:val=""/>
      <w:lvlJc w:val="left"/>
    </w:lvl>
    <w:lvl w:ilvl="3" w:tplc="4DA6347E">
      <w:numFmt w:val="decimal"/>
      <w:lvlText w:val=""/>
      <w:lvlJc w:val="left"/>
    </w:lvl>
    <w:lvl w:ilvl="4" w:tplc="1B20091E">
      <w:numFmt w:val="decimal"/>
      <w:lvlText w:val=""/>
      <w:lvlJc w:val="left"/>
    </w:lvl>
    <w:lvl w:ilvl="5" w:tplc="29085D04">
      <w:numFmt w:val="decimal"/>
      <w:lvlText w:val=""/>
      <w:lvlJc w:val="left"/>
    </w:lvl>
    <w:lvl w:ilvl="6" w:tplc="D4A67A38">
      <w:numFmt w:val="decimal"/>
      <w:lvlText w:val=""/>
      <w:lvlJc w:val="left"/>
    </w:lvl>
    <w:lvl w:ilvl="7" w:tplc="2DC43442">
      <w:numFmt w:val="decimal"/>
      <w:lvlText w:val=""/>
      <w:lvlJc w:val="left"/>
    </w:lvl>
    <w:lvl w:ilvl="8" w:tplc="23DAB14E">
      <w:numFmt w:val="decimal"/>
      <w:lvlText w:val=""/>
      <w:lvlJc w:val="left"/>
    </w:lvl>
  </w:abstractNum>
  <w:abstractNum w:abstractNumId="1">
    <w:nsid w:val="00004230"/>
    <w:multiLevelType w:val="hybridMultilevel"/>
    <w:tmpl w:val="71902358"/>
    <w:lvl w:ilvl="0" w:tplc="3ED61340">
      <w:start w:val="1"/>
      <w:numFmt w:val="bullet"/>
      <w:lvlText w:val="-"/>
      <w:lvlJc w:val="left"/>
    </w:lvl>
    <w:lvl w:ilvl="1" w:tplc="FB4ACA96">
      <w:numFmt w:val="decimal"/>
      <w:lvlText w:val=""/>
      <w:lvlJc w:val="left"/>
    </w:lvl>
    <w:lvl w:ilvl="2" w:tplc="6D48D93E">
      <w:numFmt w:val="decimal"/>
      <w:lvlText w:val=""/>
      <w:lvlJc w:val="left"/>
    </w:lvl>
    <w:lvl w:ilvl="3" w:tplc="E13AFFE6">
      <w:numFmt w:val="decimal"/>
      <w:lvlText w:val=""/>
      <w:lvlJc w:val="left"/>
    </w:lvl>
    <w:lvl w:ilvl="4" w:tplc="C2E8DE66">
      <w:numFmt w:val="decimal"/>
      <w:lvlText w:val=""/>
      <w:lvlJc w:val="left"/>
    </w:lvl>
    <w:lvl w:ilvl="5" w:tplc="739CC4AE">
      <w:numFmt w:val="decimal"/>
      <w:lvlText w:val=""/>
      <w:lvlJc w:val="left"/>
    </w:lvl>
    <w:lvl w:ilvl="6" w:tplc="01DE16B4">
      <w:numFmt w:val="decimal"/>
      <w:lvlText w:val=""/>
      <w:lvlJc w:val="left"/>
    </w:lvl>
    <w:lvl w:ilvl="7" w:tplc="6F66104C">
      <w:numFmt w:val="decimal"/>
      <w:lvlText w:val=""/>
      <w:lvlJc w:val="left"/>
    </w:lvl>
    <w:lvl w:ilvl="8" w:tplc="7454202C">
      <w:numFmt w:val="decimal"/>
      <w:lvlText w:val=""/>
      <w:lvlJc w:val="left"/>
    </w:lvl>
  </w:abstractNum>
  <w:abstractNum w:abstractNumId="2">
    <w:nsid w:val="00004CD4"/>
    <w:multiLevelType w:val="hybridMultilevel"/>
    <w:tmpl w:val="1BBAFE86"/>
    <w:lvl w:ilvl="0" w:tplc="E2440DAC">
      <w:start w:val="2"/>
      <w:numFmt w:val="decimal"/>
      <w:lvlText w:val="%1."/>
      <w:lvlJc w:val="left"/>
    </w:lvl>
    <w:lvl w:ilvl="1" w:tplc="F3F496F2">
      <w:numFmt w:val="decimal"/>
      <w:lvlText w:val=""/>
      <w:lvlJc w:val="left"/>
    </w:lvl>
    <w:lvl w:ilvl="2" w:tplc="63DA4262">
      <w:numFmt w:val="decimal"/>
      <w:lvlText w:val=""/>
      <w:lvlJc w:val="left"/>
    </w:lvl>
    <w:lvl w:ilvl="3" w:tplc="F7B6A32E">
      <w:numFmt w:val="decimal"/>
      <w:lvlText w:val=""/>
      <w:lvlJc w:val="left"/>
    </w:lvl>
    <w:lvl w:ilvl="4" w:tplc="9ABC9328">
      <w:numFmt w:val="decimal"/>
      <w:lvlText w:val=""/>
      <w:lvlJc w:val="left"/>
    </w:lvl>
    <w:lvl w:ilvl="5" w:tplc="FC587006">
      <w:numFmt w:val="decimal"/>
      <w:lvlText w:val=""/>
      <w:lvlJc w:val="left"/>
    </w:lvl>
    <w:lvl w:ilvl="6" w:tplc="13E4651E">
      <w:numFmt w:val="decimal"/>
      <w:lvlText w:val=""/>
      <w:lvlJc w:val="left"/>
    </w:lvl>
    <w:lvl w:ilvl="7" w:tplc="8B106E30">
      <w:numFmt w:val="decimal"/>
      <w:lvlText w:val=""/>
      <w:lvlJc w:val="left"/>
    </w:lvl>
    <w:lvl w:ilvl="8" w:tplc="C676325C">
      <w:numFmt w:val="decimal"/>
      <w:lvlText w:val=""/>
      <w:lvlJc w:val="left"/>
    </w:lvl>
  </w:abstractNum>
  <w:abstractNum w:abstractNumId="3">
    <w:nsid w:val="00005A9F"/>
    <w:multiLevelType w:val="hybridMultilevel"/>
    <w:tmpl w:val="3692D93E"/>
    <w:lvl w:ilvl="0" w:tplc="E2D0DA96">
      <w:start w:val="1"/>
      <w:numFmt w:val="bullet"/>
      <w:lvlText w:val="−"/>
      <w:lvlJc w:val="left"/>
    </w:lvl>
    <w:lvl w:ilvl="1" w:tplc="326A53D4">
      <w:numFmt w:val="decimal"/>
      <w:lvlText w:val=""/>
      <w:lvlJc w:val="left"/>
    </w:lvl>
    <w:lvl w:ilvl="2" w:tplc="4710AEDE">
      <w:numFmt w:val="decimal"/>
      <w:lvlText w:val=""/>
      <w:lvlJc w:val="left"/>
    </w:lvl>
    <w:lvl w:ilvl="3" w:tplc="2E5CD1EE">
      <w:numFmt w:val="decimal"/>
      <w:lvlText w:val=""/>
      <w:lvlJc w:val="left"/>
    </w:lvl>
    <w:lvl w:ilvl="4" w:tplc="1DD02AFE">
      <w:numFmt w:val="decimal"/>
      <w:lvlText w:val=""/>
      <w:lvlJc w:val="left"/>
    </w:lvl>
    <w:lvl w:ilvl="5" w:tplc="DE0C0F46">
      <w:numFmt w:val="decimal"/>
      <w:lvlText w:val=""/>
      <w:lvlJc w:val="left"/>
    </w:lvl>
    <w:lvl w:ilvl="6" w:tplc="32D69746">
      <w:numFmt w:val="decimal"/>
      <w:lvlText w:val=""/>
      <w:lvlJc w:val="left"/>
    </w:lvl>
    <w:lvl w:ilvl="7" w:tplc="E13E8168">
      <w:numFmt w:val="decimal"/>
      <w:lvlText w:val=""/>
      <w:lvlJc w:val="left"/>
    </w:lvl>
    <w:lvl w:ilvl="8" w:tplc="1A16171E">
      <w:numFmt w:val="decimal"/>
      <w:lvlText w:val=""/>
      <w:lvlJc w:val="left"/>
    </w:lvl>
  </w:abstractNum>
  <w:abstractNum w:abstractNumId="4">
    <w:nsid w:val="00005FA4"/>
    <w:multiLevelType w:val="hybridMultilevel"/>
    <w:tmpl w:val="6AB88D90"/>
    <w:lvl w:ilvl="0" w:tplc="4B0426BA">
      <w:start w:val="1"/>
      <w:numFmt w:val="bullet"/>
      <w:lvlText w:val="−"/>
      <w:lvlJc w:val="left"/>
    </w:lvl>
    <w:lvl w:ilvl="1" w:tplc="FC5E47B2">
      <w:numFmt w:val="decimal"/>
      <w:lvlText w:val=""/>
      <w:lvlJc w:val="left"/>
    </w:lvl>
    <w:lvl w:ilvl="2" w:tplc="F94A58C8">
      <w:numFmt w:val="decimal"/>
      <w:lvlText w:val=""/>
      <w:lvlJc w:val="left"/>
    </w:lvl>
    <w:lvl w:ilvl="3" w:tplc="4EF203A0">
      <w:numFmt w:val="decimal"/>
      <w:lvlText w:val=""/>
      <w:lvlJc w:val="left"/>
    </w:lvl>
    <w:lvl w:ilvl="4" w:tplc="8EB894FC">
      <w:numFmt w:val="decimal"/>
      <w:lvlText w:val=""/>
      <w:lvlJc w:val="left"/>
    </w:lvl>
    <w:lvl w:ilvl="5" w:tplc="35A2F144">
      <w:numFmt w:val="decimal"/>
      <w:lvlText w:val=""/>
      <w:lvlJc w:val="left"/>
    </w:lvl>
    <w:lvl w:ilvl="6" w:tplc="79DC4A24">
      <w:numFmt w:val="decimal"/>
      <w:lvlText w:val=""/>
      <w:lvlJc w:val="left"/>
    </w:lvl>
    <w:lvl w:ilvl="7" w:tplc="DD64E60E">
      <w:numFmt w:val="decimal"/>
      <w:lvlText w:val=""/>
      <w:lvlJc w:val="left"/>
    </w:lvl>
    <w:lvl w:ilvl="8" w:tplc="39C6DBC8">
      <w:numFmt w:val="decimal"/>
      <w:lvlText w:val=""/>
      <w:lvlJc w:val="left"/>
    </w:lvl>
  </w:abstractNum>
  <w:abstractNum w:abstractNumId="5">
    <w:nsid w:val="00006032"/>
    <w:multiLevelType w:val="hybridMultilevel"/>
    <w:tmpl w:val="547C7E96"/>
    <w:lvl w:ilvl="0" w:tplc="AD74DB80">
      <w:start w:val="1"/>
      <w:numFmt w:val="bullet"/>
      <w:lvlText w:val="-"/>
      <w:lvlJc w:val="left"/>
    </w:lvl>
    <w:lvl w:ilvl="1" w:tplc="4C78E8A6">
      <w:numFmt w:val="decimal"/>
      <w:lvlText w:val=""/>
      <w:lvlJc w:val="left"/>
    </w:lvl>
    <w:lvl w:ilvl="2" w:tplc="CC846316">
      <w:numFmt w:val="decimal"/>
      <w:lvlText w:val=""/>
      <w:lvlJc w:val="left"/>
    </w:lvl>
    <w:lvl w:ilvl="3" w:tplc="BF7A4EC2">
      <w:numFmt w:val="decimal"/>
      <w:lvlText w:val=""/>
      <w:lvlJc w:val="left"/>
    </w:lvl>
    <w:lvl w:ilvl="4" w:tplc="0144041E">
      <w:numFmt w:val="decimal"/>
      <w:lvlText w:val=""/>
      <w:lvlJc w:val="left"/>
    </w:lvl>
    <w:lvl w:ilvl="5" w:tplc="63F0427A">
      <w:numFmt w:val="decimal"/>
      <w:lvlText w:val=""/>
      <w:lvlJc w:val="left"/>
    </w:lvl>
    <w:lvl w:ilvl="6" w:tplc="D4160E74">
      <w:numFmt w:val="decimal"/>
      <w:lvlText w:val=""/>
      <w:lvlJc w:val="left"/>
    </w:lvl>
    <w:lvl w:ilvl="7" w:tplc="E824545E">
      <w:numFmt w:val="decimal"/>
      <w:lvlText w:val=""/>
      <w:lvlJc w:val="left"/>
    </w:lvl>
    <w:lvl w:ilvl="8" w:tplc="10B8A7BA">
      <w:numFmt w:val="decimal"/>
      <w:lvlText w:val=""/>
      <w:lvlJc w:val="left"/>
    </w:lvl>
  </w:abstractNum>
  <w:abstractNum w:abstractNumId="6">
    <w:nsid w:val="00007EB7"/>
    <w:multiLevelType w:val="hybridMultilevel"/>
    <w:tmpl w:val="978A22B8"/>
    <w:lvl w:ilvl="0" w:tplc="5268F388">
      <w:start w:val="1"/>
      <w:numFmt w:val="bullet"/>
      <w:lvlText w:val="В"/>
      <w:lvlJc w:val="left"/>
    </w:lvl>
    <w:lvl w:ilvl="1" w:tplc="3B4E6A1C">
      <w:start w:val="1"/>
      <w:numFmt w:val="bullet"/>
      <w:lvlText w:val="-"/>
      <w:lvlJc w:val="left"/>
    </w:lvl>
    <w:lvl w:ilvl="2" w:tplc="1C2C20F6">
      <w:numFmt w:val="decimal"/>
      <w:lvlText w:val=""/>
      <w:lvlJc w:val="left"/>
    </w:lvl>
    <w:lvl w:ilvl="3" w:tplc="D48C86BC">
      <w:numFmt w:val="decimal"/>
      <w:lvlText w:val=""/>
      <w:lvlJc w:val="left"/>
    </w:lvl>
    <w:lvl w:ilvl="4" w:tplc="72E8A9B8">
      <w:numFmt w:val="decimal"/>
      <w:lvlText w:val=""/>
      <w:lvlJc w:val="left"/>
    </w:lvl>
    <w:lvl w:ilvl="5" w:tplc="82928ABA">
      <w:numFmt w:val="decimal"/>
      <w:lvlText w:val=""/>
      <w:lvlJc w:val="left"/>
    </w:lvl>
    <w:lvl w:ilvl="6" w:tplc="949484CC">
      <w:numFmt w:val="decimal"/>
      <w:lvlText w:val=""/>
      <w:lvlJc w:val="left"/>
    </w:lvl>
    <w:lvl w:ilvl="7" w:tplc="EB140EAA">
      <w:numFmt w:val="decimal"/>
      <w:lvlText w:val=""/>
      <w:lvlJc w:val="left"/>
    </w:lvl>
    <w:lvl w:ilvl="8" w:tplc="11DEDB58">
      <w:numFmt w:val="decimal"/>
      <w:lvlText w:val=""/>
      <w:lvlJc w:val="left"/>
    </w:lvl>
  </w:abstractNum>
  <w:abstractNum w:abstractNumId="7">
    <w:nsid w:val="02053182"/>
    <w:multiLevelType w:val="hybridMultilevel"/>
    <w:tmpl w:val="F66C1C96"/>
    <w:lvl w:ilvl="0" w:tplc="0419000F">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8">
    <w:nsid w:val="03341DF1"/>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3724BEB"/>
    <w:multiLevelType w:val="hybridMultilevel"/>
    <w:tmpl w:val="7A0695F0"/>
    <w:lvl w:ilvl="0" w:tplc="54A834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4125726"/>
    <w:multiLevelType w:val="hybridMultilevel"/>
    <w:tmpl w:val="4D5C3374"/>
    <w:lvl w:ilvl="0" w:tplc="54A834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D257F4"/>
    <w:multiLevelType w:val="hybridMultilevel"/>
    <w:tmpl w:val="F8C8A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84811"/>
    <w:multiLevelType w:val="hybridMultilevel"/>
    <w:tmpl w:val="F6A4A688"/>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F0E33"/>
    <w:multiLevelType w:val="hybridMultilevel"/>
    <w:tmpl w:val="EA568F8A"/>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64F16"/>
    <w:multiLevelType w:val="hybridMultilevel"/>
    <w:tmpl w:val="FC44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400EA"/>
    <w:multiLevelType w:val="multilevel"/>
    <w:tmpl w:val="83F2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07C24"/>
    <w:multiLevelType w:val="hybridMultilevel"/>
    <w:tmpl w:val="6B341682"/>
    <w:lvl w:ilvl="0" w:tplc="3ED6134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E7FA2"/>
    <w:multiLevelType w:val="hybridMultilevel"/>
    <w:tmpl w:val="B0B2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329F1"/>
    <w:multiLevelType w:val="hybridMultilevel"/>
    <w:tmpl w:val="92AC35EC"/>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F0BD7"/>
    <w:multiLevelType w:val="hybridMultilevel"/>
    <w:tmpl w:val="C0945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8525E3"/>
    <w:multiLevelType w:val="hybridMultilevel"/>
    <w:tmpl w:val="DDBE3B62"/>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54D71"/>
    <w:multiLevelType w:val="hybridMultilevel"/>
    <w:tmpl w:val="F8162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83492B"/>
    <w:multiLevelType w:val="multilevel"/>
    <w:tmpl w:val="C65C3D26"/>
    <w:lvl w:ilvl="0">
      <w:start w:val="1"/>
      <w:numFmt w:val="decimal"/>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3">
    <w:nsid w:val="485F2EB8"/>
    <w:multiLevelType w:val="multilevel"/>
    <w:tmpl w:val="78D26D54"/>
    <w:lvl w:ilvl="0">
      <w:start w:val="1"/>
      <w:numFmt w:val="decimal"/>
      <w:lvlText w:val="%1."/>
      <w:lvlJc w:val="left"/>
      <w:pPr>
        <w:ind w:left="450" w:hanging="450"/>
      </w:pPr>
      <w:rPr>
        <w:rFonts w:eastAsia="Arial" w:hint="default"/>
        <w:b/>
        <w:color w:val="auto"/>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800" w:hanging="180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24">
    <w:nsid w:val="4DE87590"/>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D10754"/>
    <w:multiLevelType w:val="hybridMultilevel"/>
    <w:tmpl w:val="8338A116"/>
    <w:lvl w:ilvl="0" w:tplc="54A834E2">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6">
    <w:nsid w:val="57B44EAA"/>
    <w:multiLevelType w:val="hybridMultilevel"/>
    <w:tmpl w:val="36F22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05716"/>
    <w:multiLevelType w:val="hybridMultilevel"/>
    <w:tmpl w:val="AAF4020C"/>
    <w:lvl w:ilvl="0" w:tplc="CDB4E772">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E3616C6"/>
    <w:multiLevelType w:val="multilevel"/>
    <w:tmpl w:val="79D4606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0004E9"/>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B92EF3"/>
    <w:multiLevelType w:val="hybridMultilevel"/>
    <w:tmpl w:val="61A8D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237C29"/>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AC7BC1"/>
    <w:multiLevelType w:val="hybridMultilevel"/>
    <w:tmpl w:val="F8162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2D5665"/>
    <w:multiLevelType w:val="multilevel"/>
    <w:tmpl w:val="3F109EE4"/>
    <w:lvl w:ilvl="0">
      <w:start w:val="3"/>
      <w:numFmt w:val="decimal"/>
      <w:lvlText w:val="%1."/>
      <w:lvlJc w:val="left"/>
      <w:pPr>
        <w:ind w:left="450" w:hanging="45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800" w:hanging="180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34">
    <w:nsid w:val="730025C7"/>
    <w:multiLevelType w:val="multilevel"/>
    <w:tmpl w:val="D0C805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Arial" w:hint="default"/>
        <w:b/>
      </w:rPr>
    </w:lvl>
    <w:lvl w:ilvl="2">
      <w:start w:val="1"/>
      <w:numFmt w:val="decimal"/>
      <w:isLgl/>
      <w:lvlText w:val="%1.%2.%3."/>
      <w:lvlJc w:val="left"/>
      <w:pPr>
        <w:ind w:left="1800" w:hanging="720"/>
      </w:pPr>
      <w:rPr>
        <w:rFonts w:eastAsia="Arial" w:hint="default"/>
        <w:b/>
      </w:rPr>
    </w:lvl>
    <w:lvl w:ilvl="3">
      <w:start w:val="1"/>
      <w:numFmt w:val="decimal"/>
      <w:isLgl/>
      <w:lvlText w:val="%1.%2.%3.%4."/>
      <w:lvlJc w:val="left"/>
      <w:pPr>
        <w:ind w:left="2520" w:hanging="1080"/>
      </w:pPr>
      <w:rPr>
        <w:rFonts w:eastAsia="Arial" w:hint="default"/>
        <w:b/>
      </w:rPr>
    </w:lvl>
    <w:lvl w:ilvl="4">
      <w:start w:val="1"/>
      <w:numFmt w:val="decimal"/>
      <w:isLgl/>
      <w:lvlText w:val="%1.%2.%3.%4.%5."/>
      <w:lvlJc w:val="left"/>
      <w:pPr>
        <w:ind w:left="2880" w:hanging="1080"/>
      </w:pPr>
      <w:rPr>
        <w:rFonts w:eastAsia="Arial" w:hint="default"/>
        <w:b/>
      </w:rPr>
    </w:lvl>
    <w:lvl w:ilvl="5">
      <w:start w:val="1"/>
      <w:numFmt w:val="decimal"/>
      <w:isLgl/>
      <w:lvlText w:val="%1.%2.%3.%4.%5.%6."/>
      <w:lvlJc w:val="left"/>
      <w:pPr>
        <w:ind w:left="3600" w:hanging="1440"/>
      </w:pPr>
      <w:rPr>
        <w:rFonts w:eastAsia="Arial" w:hint="default"/>
        <w:b/>
      </w:rPr>
    </w:lvl>
    <w:lvl w:ilvl="6">
      <w:start w:val="1"/>
      <w:numFmt w:val="decimal"/>
      <w:isLgl/>
      <w:lvlText w:val="%1.%2.%3.%4.%5.%6.%7."/>
      <w:lvlJc w:val="left"/>
      <w:pPr>
        <w:ind w:left="4320" w:hanging="1800"/>
      </w:pPr>
      <w:rPr>
        <w:rFonts w:eastAsia="Arial" w:hint="default"/>
        <w:b/>
      </w:rPr>
    </w:lvl>
    <w:lvl w:ilvl="7">
      <w:start w:val="1"/>
      <w:numFmt w:val="decimal"/>
      <w:isLgl/>
      <w:lvlText w:val="%1.%2.%3.%4.%5.%6.%7.%8."/>
      <w:lvlJc w:val="left"/>
      <w:pPr>
        <w:ind w:left="4680" w:hanging="1800"/>
      </w:pPr>
      <w:rPr>
        <w:rFonts w:eastAsia="Arial" w:hint="default"/>
        <w:b/>
      </w:rPr>
    </w:lvl>
    <w:lvl w:ilvl="8">
      <w:start w:val="1"/>
      <w:numFmt w:val="decimal"/>
      <w:isLgl/>
      <w:lvlText w:val="%1.%2.%3.%4.%5.%6.%7.%8.%9."/>
      <w:lvlJc w:val="left"/>
      <w:pPr>
        <w:ind w:left="5400" w:hanging="2160"/>
      </w:pPr>
      <w:rPr>
        <w:rFonts w:eastAsia="Arial" w:hint="default"/>
        <w:b/>
      </w:rPr>
    </w:lvl>
  </w:abstractNum>
  <w:abstractNum w:abstractNumId="35">
    <w:nsid w:val="736661F4"/>
    <w:multiLevelType w:val="multilevel"/>
    <w:tmpl w:val="484E50EA"/>
    <w:lvl w:ilvl="0">
      <w:start w:val="1"/>
      <w:numFmt w:val="decimal"/>
      <w:lvlText w:val="%1."/>
      <w:lvlJc w:val="left"/>
      <w:pPr>
        <w:ind w:left="5039"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36">
    <w:nsid w:val="73A134A6"/>
    <w:multiLevelType w:val="multilevel"/>
    <w:tmpl w:val="1916A1A2"/>
    <w:lvl w:ilvl="0">
      <w:start w:val="1"/>
      <w:numFmt w:val="decimal"/>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37">
    <w:nsid w:val="79DE0655"/>
    <w:multiLevelType w:val="multilevel"/>
    <w:tmpl w:val="56E4FAF6"/>
    <w:lvl w:ilvl="0">
      <w:start w:val="4"/>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8">
    <w:nsid w:val="7FCB5B9A"/>
    <w:multiLevelType w:val="hybridMultilevel"/>
    <w:tmpl w:val="9F9A58C4"/>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 w:numId="9">
    <w:abstractNumId w:val="33"/>
  </w:num>
  <w:num w:numId="10">
    <w:abstractNumId w:val="23"/>
  </w:num>
  <w:num w:numId="11">
    <w:abstractNumId w:val="22"/>
  </w:num>
  <w:num w:numId="12">
    <w:abstractNumId w:val="36"/>
  </w:num>
  <w:num w:numId="13">
    <w:abstractNumId w:val="35"/>
  </w:num>
  <w:num w:numId="14">
    <w:abstractNumId w:val="15"/>
  </w:num>
  <w:num w:numId="15">
    <w:abstractNumId w:val="8"/>
  </w:num>
  <w:num w:numId="16">
    <w:abstractNumId w:val="24"/>
  </w:num>
  <w:num w:numId="17">
    <w:abstractNumId w:val="31"/>
  </w:num>
  <w:num w:numId="18">
    <w:abstractNumId w:val="29"/>
  </w:num>
  <w:num w:numId="19">
    <w:abstractNumId w:val="32"/>
  </w:num>
  <w:num w:numId="20">
    <w:abstractNumId w:val="17"/>
  </w:num>
  <w:num w:numId="21">
    <w:abstractNumId w:val="7"/>
  </w:num>
  <w:num w:numId="22">
    <w:abstractNumId w:val="14"/>
  </w:num>
  <w:num w:numId="23">
    <w:abstractNumId w:val="9"/>
  </w:num>
  <w:num w:numId="24">
    <w:abstractNumId w:val="10"/>
  </w:num>
  <w:num w:numId="25">
    <w:abstractNumId w:val="16"/>
  </w:num>
  <w:num w:numId="26">
    <w:abstractNumId w:val="20"/>
  </w:num>
  <w:num w:numId="27">
    <w:abstractNumId w:val="13"/>
  </w:num>
  <w:num w:numId="28">
    <w:abstractNumId w:val="38"/>
  </w:num>
  <w:num w:numId="29">
    <w:abstractNumId w:val="12"/>
  </w:num>
  <w:num w:numId="30">
    <w:abstractNumId w:val="18"/>
  </w:num>
  <w:num w:numId="31">
    <w:abstractNumId w:val="28"/>
  </w:num>
  <w:num w:numId="32">
    <w:abstractNumId w:val="37"/>
  </w:num>
  <w:num w:numId="33">
    <w:abstractNumId w:val="25"/>
  </w:num>
  <w:num w:numId="34">
    <w:abstractNumId w:val="27"/>
  </w:num>
  <w:num w:numId="35">
    <w:abstractNumId w:val="19"/>
  </w:num>
  <w:num w:numId="36">
    <w:abstractNumId w:val="21"/>
  </w:num>
  <w:num w:numId="37">
    <w:abstractNumId w:val="30"/>
  </w:num>
  <w:num w:numId="38">
    <w:abstractNumId w:val="2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521"/>
    <w:rsid w:val="000233CB"/>
    <w:rsid w:val="00031399"/>
    <w:rsid w:val="00060EB0"/>
    <w:rsid w:val="00075F71"/>
    <w:rsid w:val="000A298F"/>
    <w:rsid w:val="000A7B29"/>
    <w:rsid w:val="000B4B56"/>
    <w:rsid w:val="0012204E"/>
    <w:rsid w:val="00137931"/>
    <w:rsid w:val="00141174"/>
    <w:rsid w:val="001557E7"/>
    <w:rsid w:val="00164759"/>
    <w:rsid w:val="001719F6"/>
    <w:rsid w:val="001900A9"/>
    <w:rsid w:val="001A1E61"/>
    <w:rsid w:val="001C7D97"/>
    <w:rsid w:val="001D2D5D"/>
    <w:rsid w:val="001F621D"/>
    <w:rsid w:val="00201FA9"/>
    <w:rsid w:val="00207D2E"/>
    <w:rsid w:val="00212FFF"/>
    <w:rsid w:val="002147C8"/>
    <w:rsid w:val="00221C52"/>
    <w:rsid w:val="00226C34"/>
    <w:rsid w:val="002277CF"/>
    <w:rsid w:val="0024157D"/>
    <w:rsid w:val="0028400D"/>
    <w:rsid w:val="002A209A"/>
    <w:rsid w:val="002C64B1"/>
    <w:rsid w:val="002D3342"/>
    <w:rsid w:val="002D508E"/>
    <w:rsid w:val="002E2390"/>
    <w:rsid w:val="002F24CB"/>
    <w:rsid w:val="002F5079"/>
    <w:rsid w:val="003000A3"/>
    <w:rsid w:val="00315DBF"/>
    <w:rsid w:val="0032182E"/>
    <w:rsid w:val="00323F39"/>
    <w:rsid w:val="003259D8"/>
    <w:rsid w:val="00345D42"/>
    <w:rsid w:val="003514D2"/>
    <w:rsid w:val="00352248"/>
    <w:rsid w:val="0035722B"/>
    <w:rsid w:val="00367241"/>
    <w:rsid w:val="00377665"/>
    <w:rsid w:val="00384969"/>
    <w:rsid w:val="00394257"/>
    <w:rsid w:val="003E037E"/>
    <w:rsid w:val="003F1BC8"/>
    <w:rsid w:val="00400761"/>
    <w:rsid w:val="00400C19"/>
    <w:rsid w:val="0040147D"/>
    <w:rsid w:val="00421CAF"/>
    <w:rsid w:val="004419B5"/>
    <w:rsid w:val="00466165"/>
    <w:rsid w:val="0047064C"/>
    <w:rsid w:val="0049047C"/>
    <w:rsid w:val="00490EA9"/>
    <w:rsid w:val="004921C6"/>
    <w:rsid w:val="0049226D"/>
    <w:rsid w:val="004938B1"/>
    <w:rsid w:val="00495E68"/>
    <w:rsid w:val="004A0AB7"/>
    <w:rsid w:val="004A3140"/>
    <w:rsid w:val="004A3FD9"/>
    <w:rsid w:val="004A47AB"/>
    <w:rsid w:val="004D799E"/>
    <w:rsid w:val="004E2A1D"/>
    <w:rsid w:val="00501873"/>
    <w:rsid w:val="00510DB8"/>
    <w:rsid w:val="00513417"/>
    <w:rsid w:val="0052165F"/>
    <w:rsid w:val="005276DA"/>
    <w:rsid w:val="005339A4"/>
    <w:rsid w:val="00546D7F"/>
    <w:rsid w:val="005A096C"/>
    <w:rsid w:val="005A1D9A"/>
    <w:rsid w:val="005B655A"/>
    <w:rsid w:val="005C64B8"/>
    <w:rsid w:val="005E064C"/>
    <w:rsid w:val="00611A0F"/>
    <w:rsid w:val="0062688B"/>
    <w:rsid w:val="00627169"/>
    <w:rsid w:val="00651653"/>
    <w:rsid w:val="006712E4"/>
    <w:rsid w:val="00674270"/>
    <w:rsid w:val="00675BEB"/>
    <w:rsid w:val="00682C85"/>
    <w:rsid w:val="006A1DDB"/>
    <w:rsid w:val="006C00C8"/>
    <w:rsid w:val="006F531C"/>
    <w:rsid w:val="00703DB0"/>
    <w:rsid w:val="00706705"/>
    <w:rsid w:val="00710C2C"/>
    <w:rsid w:val="0072594A"/>
    <w:rsid w:val="00735128"/>
    <w:rsid w:val="00735E3E"/>
    <w:rsid w:val="00776D63"/>
    <w:rsid w:val="00776E7B"/>
    <w:rsid w:val="007B3EE8"/>
    <w:rsid w:val="007B5CF3"/>
    <w:rsid w:val="007C0D3C"/>
    <w:rsid w:val="007C6163"/>
    <w:rsid w:val="007D107B"/>
    <w:rsid w:val="007F6E2D"/>
    <w:rsid w:val="00802902"/>
    <w:rsid w:val="008045EA"/>
    <w:rsid w:val="00850521"/>
    <w:rsid w:val="00877F30"/>
    <w:rsid w:val="00883FDD"/>
    <w:rsid w:val="008873BD"/>
    <w:rsid w:val="00894322"/>
    <w:rsid w:val="008972D6"/>
    <w:rsid w:val="008A7B94"/>
    <w:rsid w:val="008B2692"/>
    <w:rsid w:val="008B56DE"/>
    <w:rsid w:val="008B70FB"/>
    <w:rsid w:val="008D4F1B"/>
    <w:rsid w:val="008E3A47"/>
    <w:rsid w:val="008E6F4B"/>
    <w:rsid w:val="008F13B8"/>
    <w:rsid w:val="008F272C"/>
    <w:rsid w:val="00945370"/>
    <w:rsid w:val="00946717"/>
    <w:rsid w:val="00951F7B"/>
    <w:rsid w:val="00957617"/>
    <w:rsid w:val="00963E2F"/>
    <w:rsid w:val="00971851"/>
    <w:rsid w:val="00992652"/>
    <w:rsid w:val="009A132A"/>
    <w:rsid w:val="009B4DE5"/>
    <w:rsid w:val="009D3F2F"/>
    <w:rsid w:val="00A03E65"/>
    <w:rsid w:val="00A16138"/>
    <w:rsid w:val="00A239DE"/>
    <w:rsid w:val="00A24AAC"/>
    <w:rsid w:val="00A430A0"/>
    <w:rsid w:val="00A47CFA"/>
    <w:rsid w:val="00A505A1"/>
    <w:rsid w:val="00A53428"/>
    <w:rsid w:val="00A56ABC"/>
    <w:rsid w:val="00A70CBC"/>
    <w:rsid w:val="00A82D54"/>
    <w:rsid w:val="00A82E5A"/>
    <w:rsid w:val="00A8413C"/>
    <w:rsid w:val="00AB1CD0"/>
    <w:rsid w:val="00AC2DCB"/>
    <w:rsid w:val="00AC2E4E"/>
    <w:rsid w:val="00AC58ED"/>
    <w:rsid w:val="00AF1425"/>
    <w:rsid w:val="00AF36B9"/>
    <w:rsid w:val="00B101C5"/>
    <w:rsid w:val="00B16CD2"/>
    <w:rsid w:val="00B35FB4"/>
    <w:rsid w:val="00B53BB7"/>
    <w:rsid w:val="00B5584B"/>
    <w:rsid w:val="00B63270"/>
    <w:rsid w:val="00B762AD"/>
    <w:rsid w:val="00B85A4A"/>
    <w:rsid w:val="00B97500"/>
    <w:rsid w:val="00BB7897"/>
    <w:rsid w:val="00BE76E5"/>
    <w:rsid w:val="00C0223F"/>
    <w:rsid w:val="00C203A0"/>
    <w:rsid w:val="00C34CC8"/>
    <w:rsid w:val="00C3526D"/>
    <w:rsid w:val="00C5266F"/>
    <w:rsid w:val="00C7061C"/>
    <w:rsid w:val="00C72066"/>
    <w:rsid w:val="00C80A39"/>
    <w:rsid w:val="00C8559E"/>
    <w:rsid w:val="00C878F1"/>
    <w:rsid w:val="00C92ABD"/>
    <w:rsid w:val="00C94567"/>
    <w:rsid w:val="00C94EA6"/>
    <w:rsid w:val="00CA7852"/>
    <w:rsid w:val="00CB078F"/>
    <w:rsid w:val="00CC124D"/>
    <w:rsid w:val="00D00CB5"/>
    <w:rsid w:val="00D03FF0"/>
    <w:rsid w:val="00D114AE"/>
    <w:rsid w:val="00D236A8"/>
    <w:rsid w:val="00D75DEC"/>
    <w:rsid w:val="00D87628"/>
    <w:rsid w:val="00DA18EC"/>
    <w:rsid w:val="00DA5E1E"/>
    <w:rsid w:val="00DA6F3B"/>
    <w:rsid w:val="00DC11F5"/>
    <w:rsid w:val="00DC1BA7"/>
    <w:rsid w:val="00DC7842"/>
    <w:rsid w:val="00DE5DEE"/>
    <w:rsid w:val="00DF08F4"/>
    <w:rsid w:val="00DF3062"/>
    <w:rsid w:val="00E275DE"/>
    <w:rsid w:val="00E41FE7"/>
    <w:rsid w:val="00E545E5"/>
    <w:rsid w:val="00E6258B"/>
    <w:rsid w:val="00E941D9"/>
    <w:rsid w:val="00E96963"/>
    <w:rsid w:val="00EA5F4F"/>
    <w:rsid w:val="00EB20E7"/>
    <w:rsid w:val="00EC45F5"/>
    <w:rsid w:val="00EE06EE"/>
    <w:rsid w:val="00EE675A"/>
    <w:rsid w:val="00EF0192"/>
    <w:rsid w:val="00EF298A"/>
    <w:rsid w:val="00F012E8"/>
    <w:rsid w:val="00F16AFA"/>
    <w:rsid w:val="00F215B0"/>
    <w:rsid w:val="00F5771E"/>
    <w:rsid w:val="00F65634"/>
    <w:rsid w:val="00F950C2"/>
    <w:rsid w:val="00FB7576"/>
    <w:rsid w:val="00FB78EF"/>
    <w:rsid w:val="00FC734B"/>
    <w:rsid w:val="00FE5241"/>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3CE3B-1512-4532-AA4C-915F982C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63"/>
  </w:style>
  <w:style w:type="paragraph" w:styleId="1">
    <w:name w:val="heading 1"/>
    <w:basedOn w:val="a"/>
    <w:next w:val="a"/>
    <w:link w:val="10"/>
    <w:autoRedefine/>
    <w:uiPriority w:val="9"/>
    <w:qFormat/>
    <w:rsid w:val="00945370"/>
    <w:pPr>
      <w:keepNext/>
      <w:keepLines/>
      <w:spacing w:after="0" w:line="276" w:lineRule="auto"/>
      <w:jc w:val="center"/>
      <w:outlineLvl w:val="0"/>
    </w:pPr>
    <w:rPr>
      <w:rFonts w:ascii="Times New Roman" w:eastAsia="Arial" w:hAnsi="Times New Roman" w:cstheme="majorBidi"/>
      <w:b/>
      <w:sz w:val="28"/>
      <w:szCs w:val="28"/>
      <w:lang w:eastAsia="ru-RU"/>
    </w:rPr>
  </w:style>
  <w:style w:type="paragraph" w:styleId="2">
    <w:name w:val="heading 2"/>
    <w:basedOn w:val="a"/>
    <w:next w:val="a"/>
    <w:link w:val="20"/>
    <w:autoRedefine/>
    <w:rsid w:val="00D236A8"/>
    <w:pPr>
      <w:keepNext/>
      <w:keepLines/>
      <w:widowControl w:val="0"/>
      <w:spacing w:before="40" w:after="0" w:line="360" w:lineRule="auto"/>
      <w:jc w:val="center"/>
      <w:outlineLvl w:val="1"/>
    </w:pPr>
    <w:rPr>
      <w:rFonts w:ascii="Times New Roman" w:eastAsia="Calibri" w:hAnsi="Times New Roman" w:cs="Calibri"/>
      <w:b/>
      <w:sz w:val="28"/>
      <w:szCs w:val="26"/>
      <w:lang w:eastAsia="ru-RU"/>
    </w:rPr>
  </w:style>
  <w:style w:type="paragraph" w:styleId="3">
    <w:name w:val="heading 3"/>
    <w:basedOn w:val="a"/>
    <w:next w:val="a"/>
    <w:link w:val="30"/>
    <w:autoRedefine/>
    <w:uiPriority w:val="9"/>
    <w:unhideWhenUsed/>
    <w:qFormat/>
    <w:rsid w:val="008045EA"/>
    <w:pPr>
      <w:keepNext/>
      <w:keepLines/>
      <w:spacing w:before="40" w:after="0" w:line="276" w:lineRule="auto"/>
      <w:outlineLvl w:val="2"/>
    </w:pPr>
    <w:rPr>
      <w:rFonts w:ascii="Times New Roman" w:eastAsiaTheme="majorEastAsia" w:hAnsi="Times New Roman" w:cstheme="majorBidi"/>
      <w:sz w:val="28"/>
      <w:szCs w:val="24"/>
    </w:rPr>
  </w:style>
  <w:style w:type="paragraph" w:styleId="7">
    <w:name w:val="heading 7"/>
    <w:basedOn w:val="a"/>
    <w:next w:val="a"/>
    <w:link w:val="70"/>
    <w:autoRedefine/>
    <w:uiPriority w:val="9"/>
    <w:unhideWhenUsed/>
    <w:qFormat/>
    <w:rsid w:val="00706705"/>
    <w:pPr>
      <w:keepNext/>
      <w:keepLines/>
      <w:widowControl w:val="0"/>
      <w:spacing w:before="40" w:after="0" w:line="360" w:lineRule="auto"/>
      <w:jc w:val="center"/>
      <w:outlineLvl w:val="6"/>
    </w:pPr>
    <w:rPr>
      <w:rFonts w:ascii="Times New Roman" w:eastAsiaTheme="majorEastAsia" w:hAnsi="Times New Roman"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370"/>
    <w:rPr>
      <w:rFonts w:ascii="Times New Roman" w:eastAsia="Arial" w:hAnsi="Times New Roman" w:cstheme="majorBidi"/>
      <w:b/>
      <w:sz w:val="28"/>
      <w:szCs w:val="28"/>
      <w:lang w:eastAsia="ru-RU"/>
    </w:rPr>
  </w:style>
  <w:style w:type="character" w:customStyle="1" w:styleId="30">
    <w:name w:val="Заголовок 3 Знак"/>
    <w:basedOn w:val="a0"/>
    <w:link w:val="3"/>
    <w:uiPriority w:val="9"/>
    <w:rsid w:val="008045EA"/>
    <w:rPr>
      <w:rFonts w:ascii="Times New Roman" w:eastAsiaTheme="majorEastAsia" w:hAnsi="Times New Roman" w:cstheme="majorBidi"/>
      <w:sz w:val="28"/>
      <w:szCs w:val="24"/>
    </w:rPr>
  </w:style>
  <w:style w:type="character" w:customStyle="1" w:styleId="20">
    <w:name w:val="Заголовок 2 Знак"/>
    <w:basedOn w:val="a0"/>
    <w:link w:val="2"/>
    <w:rsid w:val="00D236A8"/>
    <w:rPr>
      <w:rFonts w:ascii="Times New Roman" w:eastAsia="Calibri" w:hAnsi="Times New Roman" w:cs="Calibri"/>
      <w:b/>
      <w:sz w:val="28"/>
      <w:szCs w:val="26"/>
      <w:lang w:eastAsia="ru-RU"/>
    </w:rPr>
  </w:style>
  <w:style w:type="paragraph" w:customStyle="1" w:styleId="11">
    <w:name w:val="Стиль1"/>
    <w:basedOn w:val="1"/>
    <w:qFormat/>
    <w:rsid w:val="00C3526D"/>
    <w:rPr>
      <w:rFonts w:eastAsia="Calibri"/>
    </w:rPr>
  </w:style>
  <w:style w:type="character" w:customStyle="1" w:styleId="70">
    <w:name w:val="Заголовок 7 Знак"/>
    <w:basedOn w:val="a0"/>
    <w:link w:val="7"/>
    <w:uiPriority w:val="9"/>
    <w:rsid w:val="00706705"/>
    <w:rPr>
      <w:rFonts w:ascii="Times New Roman" w:eastAsiaTheme="majorEastAsia" w:hAnsi="Times New Roman" w:cstheme="majorBidi"/>
      <w:b/>
      <w:iCs/>
      <w:color w:val="000000" w:themeColor="text1"/>
      <w:sz w:val="28"/>
    </w:rPr>
  </w:style>
  <w:style w:type="character" w:styleId="a3">
    <w:name w:val="Strong"/>
    <w:basedOn w:val="a0"/>
    <w:uiPriority w:val="22"/>
    <w:qFormat/>
    <w:rsid w:val="00850521"/>
    <w:rPr>
      <w:b/>
      <w:bCs/>
    </w:rPr>
  </w:style>
  <w:style w:type="character" w:styleId="a4">
    <w:name w:val="Hyperlink"/>
    <w:basedOn w:val="a0"/>
    <w:uiPriority w:val="99"/>
    <w:unhideWhenUsed/>
    <w:rsid w:val="00850521"/>
    <w:rPr>
      <w:color w:val="0000FF"/>
      <w:u w:val="single"/>
    </w:rPr>
  </w:style>
  <w:style w:type="character" w:styleId="a5">
    <w:name w:val="FollowedHyperlink"/>
    <w:basedOn w:val="a0"/>
    <w:uiPriority w:val="99"/>
    <w:semiHidden/>
    <w:unhideWhenUsed/>
    <w:rsid w:val="00850521"/>
    <w:rPr>
      <w:color w:val="800080"/>
      <w:u w:val="single"/>
    </w:rPr>
  </w:style>
  <w:style w:type="paragraph" w:styleId="a6">
    <w:name w:val="Normal (Web)"/>
    <w:basedOn w:val="a"/>
    <w:uiPriority w:val="99"/>
    <w:unhideWhenUsed/>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50521"/>
    <w:rPr>
      <w:rFonts w:ascii="Times New Roman" w:eastAsia="Times New Roman" w:hAnsi="Times New Roman" w:cs="Times New Roman"/>
      <w:sz w:val="24"/>
      <w:szCs w:val="24"/>
      <w:lang w:eastAsia="ru-RU"/>
    </w:rPr>
  </w:style>
  <w:style w:type="paragraph" w:styleId="a9">
    <w:name w:val="No Spacing"/>
    <w:basedOn w:val="a"/>
    <w:uiPriority w:val="1"/>
    <w:qFormat/>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5F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FB4"/>
    <w:rPr>
      <w:rFonts w:ascii="Tahoma" w:hAnsi="Tahoma" w:cs="Tahoma"/>
      <w:sz w:val="16"/>
      <w:szCs w:val="16"/>
    </w:rPr>
  </w:style>
  <w:style w:type="table" w:styleId="ac">
    <w:name w:val="Table Grid"/>
    <w:basedOn w:val="a1"/>
    <w:uiPriority w:val="39"/>
    <w:rsid w:val="00B35FB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2D508E"/>
    <w:pPr>
      <w:spacing w:after="200" w:line="276" w:lineRule="auto"/>
      <w:ind w:left="720"/>
      <w:contextualSpacing/>
    </w:pPr>
  </w:style>
  <w:style w:type="character" w:customStyle="1" w:styleId="FontStyle44">
    <w:name w:val="Font Style44"/>
    <w:uiPriority w:val="99"/>
    <w:rsid w:val="002D508E"/>
    <w:rPr>
      <w:rFonts w:ascii="Palatino Linotype" w:hAnsi="Palatino Linotype" w:cs="Palatino Linotype"/>
      <w:sz w:val="24"/>
      <w:szCs w:val="24"/>
    </w:rPr>
  </w:style>
  <w:style w:type="paragraph" w:styleId="ae">
    <w:name w:val="header"/>
    <w:basedOn w:val="a"/>
    <w:link w:val="af"/>
    <w:uiPriority w:val="99"/>
    <w:unhideWhenUsed/>
    <w:rsid w:val="00A82E5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Верхний колонтитул Знак"/>
    <w:basedOn w:val="a0"/>
    <w:link w:val="ae"/>
    <w:uiPriority w:val="99"/>
    <w:rsid w:val="00A82E5A"/>
    <w:rPr>
      <w:rFonts w:ascii="Times New Roman" w:eastAsiaTheme="minorEastAsia" w:hAnsi="Times New Roman" w:cs="Times New Roman"/>
      <w:lang w:eastAsia="ru-RU"/>
    </w:rPr>
  </w:style>
  <w:style w:type="paragraph" w:styleId="af0">
    <w:name w:val="footer"/>
    <w:basedOn w:val="a"/>
    <w:link w:val="af1"/>
    <w:uiPriority w:val="99"/>
    <w:unhideWhenUsed/>
    <w:rsid w:val="00A82E5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0"/>
    <w:link w:val="af0"/>
    <w:uiPriority w:val="99"/>
    <w:rsid w:val="00A82E5A"/>
    <w:rPr>
      <w:rFonts w:ascii="Times New Roman" w:eastAsiaTheme="minorEastAsia" w:hAnsi="Times New Roman" w:cs="Times New Roman"/>
      <w:lang w:eastAsia="ru-RU"/>
    </w:rPr>
  </w:style>
  <w:style w:type="table" w:customStyle="1" w:styleId="-11">
    <w:name w:val="Таблица-сетка 1 светлая1"/>
    <w:basedOn w:val="a1"/>
    <w:uiPriority w:val="46"/>
    <w:rsid w:val="007351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Сетка таблицы светлая1"/>
    <w:basedOn w:val="a1"/>
    <w:uiPriority w:val="40"/>
    <w:rsid w:val="008029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6A1DDB"/>
    <w:pPr>
      <w:spacing w:line="259" w:lineRule="auto"/>
      <w:jc w:val="left"/>
      <w:outlineLvl w:val="9"/>
    </w:pPr>
    <w:rPr>
      <w:rFonts w:asciiTheme="majorHAnsi" w:eastAsiaTheme="majorEastAsia" w:hAnsiTheme="majorHAnsi"/>
      <w:b w:val="0"/>
      <w:color w:val="2E74B5" w:themeColor="accent1" w:themeShade="BF"/>
      <w:sz w:val="32"/>
    </w:rPr>
  </w:style>
  <w:style w:type="paragraph" w:styleId="13">
    <w:name w:val="toc 1"/>
    <w:basedOn w:val="a"/>
    <w:next w:val="a"/>
    <w:autoRedefine/>
    <w:uiPriority w:val="39"/>
    <w:unhideWhenUsed/>
    <w:rsid w:val="003F1BC8"/>
    <w:pPr>
      <w:tabs>
        <w:tab w:val="left" w:pos="440"/>
        <w:tab w:val="right" w:leader="dot" w:pos="9345"/>
      </w:tabs>
      <w:spacing w:after="100" w:line="360" w:lineRule="auto"/>
    </w:pPr>
  </w:style>
  <w:style w:type="paragraph" w:styleId="31">
    <w:name w:val="toc 3"/>
    <w:basedOn w:val="a"/>
    <w:next w:val="a"/>
    <w:autoRedefine/>
    <w:uiPriority w:val="39"/>
    <w:unhideWhenUsed/>
    <w:rsid w:val="006A1DDB"/>
    <w:pPr>
      <w:spacing w:after="100"/>
      <w:ind w:left="440"/>
    </w:pPr>
  </w:style>
  <w:style w:type="character" w:customStyle="1" w:styleId="dg-libraryrate--title">
    <w:name w:val="dg-library__rate--title"/>
    <w:basedOn w:val="a0"/>
    <w:rsid w:val="0072594A"/>
  </w:style>
  <w:style w:type="character" w:customStyle="1" w:styleId="dg-libraryrate--number">
    <w:name w:val="dg-library__rate--number"/>
    <w:basedOn w:val="a0"/>
    <w:rsid w:val="0072594A"/>
  </w:style>
  <w:style w:type="table" w:customStyle="1" w:styleId="14">
    <w:name w:val="Сетка таблицы1"/>
    <w:basedOn w:val="a1"/>
    <w:next w:val="ac"/>
    <w:uiPriority w:val="39"/>
    <w:rsid w:val="00E5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uiPriority w:val="99"/>
    <w:rsid w:val="004938B1"/>
    <w:rPr>
      <w:rFonts w:ascii="Times New Roman" w:hAnsi="Times New Roman" w:cs="Times New Roman"/>
      <w:b/>
      <w:bCs/>
      <w:color w:val="000000"/>
      <w:spacing w:val="0"/>
      <w:w w:val="100"/>
      <w:position w:val="0"/>
      <w:sz w:val="28"/>
      <w:szCs w:val="28"/>
      <w:u w:val="none"/>
      <w:lang w:val="ru-RU" w:eastAsia="ru-RU"/>
    </w:rPr>
  </w:style>
  <w:style w:type="paragraph" w:styleId="22">
    <w:name w:val="Body Text 2"/>
    <w:basedOn w:val="a"/>
    <w:link w:val="23"/>
    <w:uiPriority w:val="99"/>
    <w:semiHidden/>
    <w:unhideWhenUsed/>
    <w:rsid w:val="007C6163"/>
    <w:pPr>
      <w:spacing w:after="120" w:line="480" w:lineRule="auto"/>
    </w:pPr>
  </w:style>
  <w:style w:type="character" w:customStyle="1" w:styleId="23">
    <w:name w:val="Основной текст 2 Знак"/>
    <w:basedOn w:val="a0"/>
    <w:link w:val="22"/>
    <w:uiPriority w:val="99"/>
    <w:semiHidden/>
    <w:rsid w:val="007C6163"/>
  </w:style>
  <w:style w:type="paragraph" w:customStyle="1" w:styleId="Style8">
    <w:name w:val="Style8"/>
    <w:basedOn w:val="a"/>
    <w:uiPriority w:val="99"/>
    <w:rsid w:val="00E941D9"/>
    <w:pPr>
      <w:widowControl w:val="0"/>
      <w:autoSpaceDE w:val="0"/>
      <w:autoSpaceDN w:val="0"/>
      <w:adjustRightInd w:val="0"/>
      <w:spacing w:after="0" w:line="320" w:lineRule="exact"/>
      <w:ind w:firstLine="787"/>
      <w:jc w:val="both"/>
    </w:pPr>
    <w:rPr>
      <w:rFonts w:ascii="Palatino Linotype" w:eastAsia="Times New Roman" w:hAnsi="Palatino Linotype" w:cs="Times New Roman"/>
      <w:sz w:val="24"/>
      <w:szCs w:val="24"/>
      <w:lang w:eastAsia="ru-RU"/>
    </w:rPr>
  </w:style>
  <w:style w:type="paragraph" w:customStyle="1" w:styleId="3294959b47f8601651d1c94b754bfda2a5c8b0e714da563fe90b98cef41456e9db9fe9049761426654245bb2dd862eecmsonormal">
    <w:name w:val="3294959b47f8601651d1c94b754bfda2a5c8b0e714da563fe90b98cef41456e9db9fe9049761426654245bb2dd862eecmsonormal"/>
    <w:basedOn w:val="a"/>
    <w:rsid w:val="008F2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0230">
      <w:bodyDiv w:val="1"/>
      <w:marLeft w:val="0"/>
      <w:marRight w:val="0"/>
      <w:marTop w:val="0"/>
      <w:marBottom w:val="0"/>
      <w:divBdr>
        <w:top w:val="none" w:sz="0" w:space="0" w:color="auto"/>
        <w:left w:val="none" w:sz="0" w:space="0" w:color="auto"/>
        <w:bottom w:val="none" w:sz="0" w:space="0" w:color="auto"/>
        <w:right w:val="none" w:sz="0" w:space="0" w:color="auto"/>
      </w:divBdr>
    </w:div>
    <w:div w:id="951983790">
      <w:bodyDiv w:val="1"/>
      <w:marLeft w:val="0"/>
      <w:marRight w:val="0"/>
      <w:marTop w:val="0"/>
      <w:marBottom w:val="0"/>
      <w:divBdr>
        <w:top w:val="none" w:sz="0" w:space="0" w:color="auto"/>
        <w:left w:val="none" w:sz="0" w:space="0" w:color="auto"/>
        <w:bottom w:val="none" w:sz="0" w:space="0" w:color="auto"/>
        <w:right w:val="none" w:sz="0" w:space="0" w:color="auto"/>
      </w:divBdr>
      <w:divsChild>
        <w:div w:id="1119568797">
          <w:marLeft w:val="0"/>
          <w:marRight w:val="0"/>
          <w:marTop w:val="0"/>
          <w:marBottom w:val="0"/>
          <w:divBdr>
            <w:top w:val="none" w:sz="0" w:space="0" w:color="auto"/>
            <w:left w:val="none" w:sz="0" w:space="0" w:color="auto"/>
            <w:bottom w:val="none" w:sz="0" w:space="0" w:color="auto"/>
            <w:right w:val="none" w:sz="0" w:space="0" w:color="auto"/>
          </w:divBdr>
        </w:div>
        <w:div w:id="1198931034">
          <w:marLeft w:val="0"/>
          <w:marRight w:val="0"/>
          <w:marTop w:val="0"/>
          <w:marBottom w:val="0"/>
          <w:divBdr>
            <w:top w:val="none" w:sz="0" w:space="0" w:color="auto"/>
            <w:left w:val="none" w:sz="0" w:space="0" w:color="auto"/>
            <w:bottom w:val="none" w:sz="0" w:space="0" w:color="auto"/>
            <w:right w:val="none" w:sz="0" w:space="0" w:color="auto"/>
          </w:divBdr>
        </w:div>
        <w:div w:id="1892306415">
          <w:marLeft w:val="0"/>
          <w:marRight w:val="0"/>
          <w:marTop w:val="0"/>
          <w:marBottom w:val="0"/>
          <w:divBdr>
            <w:top w:val="none" w:sz="0" w:space="0" w:color="auto"/>
            <w:left w:val="none" w:sz="0" w:space="0" w:color="auto"/>
            <w:bottom w:val="none" w:sz="0" w:space="0" w:color="auto"/>
            <w:right w:val="none" w:sz="0" w:space="0" w:color="auto"/>
          </w:divBdr>
        </w:div>
        <w:div w:id="1610352756">
          <w:marLeft w:val="0"/>
          <w:marRight w:val="0"/>
          <w:marTop w:val="0"/>
          <w:marBottom w:val="0"/>
          <w:divBdr>
            <w:top w:val="none" w:sz="0" w:space="0" w:color="auto"/>
            <w:left w:val="none" w:sz="0" w:space="0" w:color="auto"/>
            <w:bottom w:val="none" w:sz="0" w:space="0" w:color="auto"/>
            <w:right w:val="none" w:sz="0" w:space="0" w:color="auto"/>
          </w:divBdr>
        </w:div>
        <w:div w:id="1415086016">
          <w:marLeft w:val="0"/>
          <w:marRight w:val="0"/>
          <w:marTop w:val="0"/>
          <w:marBottom w:val="0"/>
          <w:divBdr>
            <w:top w:val="none" w:sz="0" w:space="0" w:color="auto"/>
            <w:left w:val="none" w:sz="0" w:space="0" w:color="auto"/>
            <w:bottom w:val="none" w:sz="0" w:space="0" w:color="auto"/>
            <w:right w:val="none" w:sz="0" w:space="0" w:color="auto"/>
          </w:divBdr>
        </w:div>
        <w:div w:id="152723621">
          <w:marLeft w:val="0"/>
          <w:marRight w:val="0"/>
          <w:marTop w:val="0"/>
          <w:marBottom w:val="0"/>
          <w:divBdr>
            <w:top w:val="none" w:sz="0" w:space="0" w:color="auto"/>
            <w:left w:val="none" w:sz="0" w:space="0" w:color="auto"/>
            <w:bottom w:val="none" w:sz="0" w:space="0" w:color="auto"/>
            <w:right w:val="none" w:sz="0" w:space="0" w:color="auto"/>
          </w:divBdr>
        </w:div>
        <w:div w:id="755322179">
          <w:marLeft w:val="0"/>
          <w:marRight w:val="0"/>
          <w:marTop w:val="0"/>
          <w:marBottom w:val="0"/>
          <w:divBdr>
            <w:top w:val="none" w:sz="0" w:space="0" w:color="auto"/>
            <w:left w:val="none" w:sz="0" w:space="0" w:color="auto"/>
            <w:bottom w:val="none" w:sz="0" w:space="0" w:color="auto"/>
            <w:right w:val="none" w:sz="0" w:space="0" w:color="auto"/>
          </w:divBdr>
        </w:div>
        <w:div w:id="896741373">
          <w:marLeft w:val="0"/>
          <w:marRight w:val="0"/>
          <w:marTop w:val="0"/>
          <w:marBottom w:val="0"/>
          <w:divBdr>
            <w:top w:val="none" w:sz="0" w:space="0" w:color="auto"/>
            <w:left w:val="none" w:sz="0" w:space="0" w:color="auto"/>
            <w:bottom w:val="none" w:sz="0" w:space="0" w:color="auto"/>
            <w:right w:val="none" w:sz="0" w:space="0" w:color="auto"/>
          </w:divBdr>
        </w:div>
        <w:div w:id="627518090">
          <w:marLeft w:val="0"/>
          <w:marRight w:val="0"/>
          <w:marTop w:val="0"/>
          <w:marBottom w:val="0"/>
          <w:divBdr>
            <w:top w:val="none" w:sz="0" w:space="0" w:color="auto"/>
            <w:left w:val="none" w:sz="0" w:space="0" w:color="auto"/>
            <w:bottom w:val="none" w:sz="0" w:space="0" w:color="auto"/>
            <w:right w:val="none" w:sz="0" w:space="0" w:color="auto"/>
          </w:divBdr>
        </w:div>
        <w:div w:id="1994140621">
          <w:marLeft w:val="0"/>
          <w:marRight w:val="0"/>
          <w:marTop w:val="0"/>
          <w:marBottom w:val="0"/>
          <w:divBdr>
            <w:top w:val="none" w:sz="0" w:space="0" w:color="auto"/>
            <w:left w:val="none" w:sz="0" w:space="0" w:color="auto"/>
            <w:bottom w:val="none" w:sz="0" w:space="0" w:color="auto"/>
            <w:right w:val="none" w:sz="0" w:space="0" w:color="auto"/>
          </w:divBdr>
        </w:div>
        <w:div w:id="2046639754">
          <w:marLeft w:val="960"/>
          <w:marRight w:val="0"/>
          <w:marTop w:val="0"/>
          <w:marBottom w:val="0"/>
          <w:divBdr>
            <w:top w:val="none" w:sz="0" w:space="0" w:color="auto"/>
            <w:left w:val="none" w:sz="0" w:space="0" w:color="auto"/>
            <w:bottom w:val="none" w:sz="0" w:space="0" w:color="auto"/>
            <w:right w:val="none" w:sz="0" w:space="0" w:color="auto"/>
          </w:divBdr>
        </w:div>
        <w:div w:id="1103495537">
          <w:marLeft w:val="960"/>
          <w:marRight w:val="0"/>
          <w:marTop w:val="0"/>
          <w:marBottom w:val="0"/>
          <w:divBdr>
            <w:top w:val="none" w:sz="0" w:space="0" w:color="auto"/>
            <w:left w:val="none" w:sz="0" w:space="0" w:color="auto"/>
            <w:bottom w:val="none" w:sz="0" w:space="0" w:color="auto"/>
            <w:right w:val="none" w:sz="0" w:space="0" w:color="auto"/>
          </w:divBdr>
        </w:div>
        <w:div w:id="1491140941">
          <w:marLeft w:val="960"/>
          <w:marRight w:val="0"/>
          <w:marTop w:val="0"/>
          <w:marBottom w:val="0"/>
          <w:divBdr>
            <w:top w:val="none" w:sz="0" w:space="0" w:color="auto"/>
            <w:left w:val="none" w:sz="0" w:space="0" w:color="auto"/>
            <w:bottom w:val="none" w:sz="0" w:space="0" w:color="auto"/>
            <w:right w:val="none" w:sz="0" w:space="0" w:color="auto"/>
          </w:divBdr>
        </w:div>
        <w:div w:id="1704744156">
          <w:marLeft w:val="960"/>
          <w:marRight w:val="0"/>
          <w:marTop w:val="0"/>
          <w:marBottom w:val="0"/>
          <w:divBdr>
            <w:top w:val="none" w:sz="0" w:space="0" w:color="auto"/>
            <w:left w:val="none" w:sz="0" w:space="0" w:color="auto"/>
            <w:bottom w:val="none" w:sz="0" w:space="0" w:color="auto"/>
            <w:right w:val="none" w:sz="0" w:space="0" w:color="auto"/>
          </w:divBdr>
        </w:div>
        <w:div w:id="431779046">
          <w:marLeft w:val="0"/>
          <w:marRight w:val="0"/>
          <w:marTop w:val="0"/>
          <w:marBottom w:val="0"/>
          <w:divBdr>
            <w:top w:val="none" w:sz="0" w:space="0" w:color="auto"/>
            <w:left w:val="none" w:sz="0" w:space="0" w:color="auto"/>
            <w:bottom w:val="none" w:sz="0" w:space="0" w:color="auto"/>
            <w:right w:val="none" w:sz="0" w:space="0" w:color="auto"/>
          </w:divBdr>
        </w:div>
        <w:div w:id="1698117436">
          <w:marLeft w:val="0"/>
          <w:marRight w:val="0"/>
          <w:marTop w:val="0"/>
          <w:marBottom w:val="0"/>
          <w:divBdr>
            <w:top w:val="none" w:sz="0" w:space="0" w:color="auto"/>
            <w:left w:val="none" w:sz="0" w:space="0" w:color="auto"/>
            <w:bottom w:val="none" w:sz="0" w:space="0" w:color="auto"/>
            <w:right w:val="none" w:sz="0" w:space="0" w:color="auto"/>
          </w:divBdr>
        </w:div>
        <w:div w:id="505756115">
          <w:marLeft w:val="0"/>
          <w:marRight w:val="0"/>
          <w:marTop w:val="0"/>
          <w:marBottom w:val="0"/>
          <w:divBdr>
            <w:top w:val="none" w:sz="0" w:space="0" w:color="auto"/>
            <w:left w:val="none" w:sz="0" w:space="0" w:color="auto"/>
            <w:bottom w:val="none" w:sz="0" w:space="0" w:color="auto"/>
            <w:right w:val="none" w:sz="0" w:space="0" w:color="auto"/>
          </w:divBdr>
        </w:div>
        <w:div w:id="1680111392">
          <w:marLeft w:val="0"/>
          <w:marRight w:val="0"/>
          <w:marTop w:val="0"/>
          <w:marBottom w:val="0"/>
          <w:divBdr>
            <w:top w:val="none" w:sz="0" w:space="0" w:color="auto"/>
            <w:left w:val="none" w:sz="0" w:space="0" w:color="auto"/>
            <w:bottom w:val="none" w:sz="0" w:space="0" w:color="auto"/>
            <w:right w:val="none" w:sz="0" w:space="0" w:color="auto"/>
          </w:divBdr>
        </w:div>
        <w:div w:id="1050613281">
          <w:marLeft w:val="0"/>
          <w:marRight w:val="0"/>
          <w:marTop w:val="0"/>
          <w:marBottom w:val="0"/>
          <w:divBdr>
            <w:top w:val="none" w:sz="0" w:space="0" w:color="auto"/>
            <w:left w:val="none" w:sz="0" w:space="0" w:color="auto"/>
            <w:bottom w:val="none" w:sz="0" w:space="0" w:color="auto"/>
            <w:right w:val="none" w:sz="0" w:space="0" w:color="auto"/>
          </w:divBdr>
        </w:div>
        <w:div w:id="97484305">
          <w:marLeft w:val="0"/>
          <w:marRight w:val="0"/>
          <w:marTop w:val="0"/>
          <w:marBottom w:val="0"/>
          <w:divBdr>
            <w:top w:val="none" w:sz="0" w:space="0" w:color="auto"/>
            <w:left w:val="none" w:sz="0" w:space="0" w:color="auto"/>
            <w:bottom w:val="none" w:sz="0" w:space="0" w:color="auto"/>
            <w:right w:val="none" w:sz="0" w:space="0" w:color="auto"/>
          </w:divBdr>
        </w:div>
        <w:div w:id="2005547571">
          <w:marLeft w:val="0"/>
          <w:marRight w:val="0"/>
          <w:marTop w:val="0"/>
          <w:marBottom w:val="0"/>
          <w:divBdr>
            <w:top w:val="none" w:sz="0" w:space="0" w:color="auto"/>
            <w:left w:val="none" w:sz="0" w:space="0" w:color="auto"/>
            <w:bottom w:val="none" w:sz="0" w:space="0" w:color="auto"/>
            <w:right w:val="none" w:sz="0" w:space="0" w:color="auto"/>
          </w:divBdr>
        </w:div>
        <w:div w:id="2011636673">
          <w:marLeft w:val="0"/>
          <w:marRight w:val="0"/>
          <w:marTop w:val="0"/>
          <w:marBottom w:val="0"/>
          <w:divBdr>
            <w:top w:val="none" w:sz="0" w:space="0" w:color="auto"/>
            <w:left w:val="none" w:sz="0" w:space="0" w:color="auto"/>
            <w:bottom w:val="none" w:sz="0" w:space="0" w:color="auto"/>
            <w:right w:val="none" w:sz="0" w:space="0" w:color="auto"/>
          </w:divBdr>
        </w:div>
        <w:div w:id="1121730274">
          <w:marLeft w:val="0"/>
          <w:marRight w:val="0"/>
          <w:marTop w:val="0"/>
          <w:marBottom w:val="0"/>
          <w:divBdr>
            <w:top w:val="none" w:sz="0" w:space="0" w:color="auto"/>
            <w:left w:val="none" w:sz="0" w:space="0" w:color="auto"/>
            <w:bottom w:val="none" w:sz="0" w:space="0" w:color="auto"/>
            <w:right w:val="none" w:sz="0" w:space="0" w:color="auto"/>
          </w:divBdr>
        </w:div>
        <w:div w:id="128012953">
          <w:marLeft w:val="0"/>
          <w:marRight w:val="0"/>
          <w:marTop w:val="0"/>
          <w:marBottom w:val="0"/>
          <w:divBdr>
            <w:top w:val="none" w:sz="0" w:space="0" w:color="auto"/>
            <w:left w:val="none" w:sz="0" w:space="0" w:color="auto"/>
            <w:bottom w:val="none" w:sz="0" w:space="0" w:color="auto"/>
            <w:right w:val="none" w:sz="0" w:space="0" w:color="auto"/>
          </w:divBdr>
        </w:div>
        <w:div w:id="1328678287">
          <w:marLeft w:val="0"/>
          <w:marRight w:val="0"/>
          <w:marTop w:val="0"/>
          <w:marBottom w:val="0"/>
          <w:divBdr>
            <w:top w:val="none" w:sz="0" w:space="0" w:color="auto"/>
            <w:left w:val="none" w:sz="0" w:space="0" w:color="auto"/>
            <w:bottom w:val="none" w:sz="0" w:space="0" w:color="auto"/>
            <w:right w:val="none" w:sz="0" w:space="0" w:color="auto"/>
          </w:divBdr>
        </w:div>
        <w:div w:id="1451238817">
          <w:marLeft w:val="0"/>
          <w:marRight w:val="0"/>
          <w:marTop w:val="0"/>
          <w:marBottom w:val="0"/>
          <w:divBdr>
            <w:top w:val="none" w:sz="0" w:space="0" w:color="auto"/>
            <w:left w:val="none" w:sz="0" w:space="0" w:color="auto"/>
            <w:bottom w:val="none" w:sz="0" w:space="0" w:color="auto"/>
            <w:right w:val="none" w:sz="0" w:space="0" w:color="auto"/>
          </w:divBdr>
        </w:div>
        <w:div w:id="426388688">
          <w:marLeft w:val="0"/>
          <w:marRight w:val="0"/>
          <w:marTop w:val="0"/>
          <w:marBottom w:val="0"/>
          <w:divBdr>
            <w:top w:val="none" w:sz="0" w:space="0" w:color="auto"/>
            <w:left w:val="none" w:sz="0" w:space="0" w:color="auto"/>
            <w:bottom w:val="none" w:sz="0" w:space="0" w:color="auto"/>
            <w:right w:val="none" w:sz="0" w:space="0" w:color="auto"/>
          </w:divBdr>
        </w:div>
        <w:div w:id="2123107836">
          <w:marLeft w:val="733"/>
          <w:marRight w:val="0"/>
          <w:marTop w:val="0"/>
          <w:marBottom w:val="0"/>
          <w:divBdr>
            <w:top w:val="none" w:sz="0" w:space="0" w:color="auto"/>
            <w:left w:val="none" w:sz="0" w:space="0" w:color="auto"/>
            <w:bottom w:val="none" w:sz="0" w:space="0" w:color="auto"/>
            <w:right w:val="none" w:sz="0" w:space="0" w:color="auto"/>
          </w:divBdr>
        </w:div>
        <w:div w:id="2062165050">
          <w:marLeft w:val="733"/>
          <w:marRight w:val="0"/>
          <w:marTop w:val="0"/>
          <w:marBottom w:val="0"/>
          <w:divBdr>
            <w:top w:val="none" w:sz="0" w:space="0" w:color="auto"/>
            <w:left w:val="none" w:sz="0" w:space="0" w:color="auto"/>
            <w:bottom w:val="none" w:sz="0" w:space="0" w:color="auto"/>
            <w:right w:val="none" w:sz="0" w:space="0" w:color="auto"/>
          </w:divBdr>
        </w:div>
        <w:div w:id="1213154383">
          <w:marLeft w:val="0"/>
          <w:marRight w:val="0"/>
          <w:marTop w:val="0"/>
          <w:marBottom w:val="0"/>
          <w:divBdr>
            <w:top w:val="none" w:sz="0" w:space="0" w:color="auto"/>
            <w:left w:val="none" w:sz="0" w:space="0" w:color="auto"/>
            <w:bottom w:val="none" w:sz="0" w:space="0" w:color="auto"/>
            <w:right w:val="none" w:sz="0" w:space="0" w:color="auto"/>
          </w:divBdr>
        </w:div>
        <w:div w:id="868567471">
          <w:marLeft w:val="0"/>
          <w:marRight w:val="0"/>
          <w:marTop w:val="0"/>
          <w:marBottom w:val="0"/>
          <w:divBdr>
            <w:top w:val="none" w:sz="0" w:space="0" w:color="auto"/>
            <w:left w:val="none" w:sz="0" w:space="0" w:color="auto"/>
            <w:bottom w:val="none" w:sz="0" w:space="0" w:color="auto"/>
            <w:right w:val="none" w:sz="0" w:space="0" w:color="auto"/>
          </w:divBdr>
        </w:div>
        <w:div w:id="1653559371">
          <w:marLeft w:val="0"/>
          <w:marRight w:val="0"/>
          <w:marTop w:val="0"/>
          <w:marBottom w:val="0"/>
          <w:divBdr>
            <w:top w:val="none" w:sz="0" w:space="0" w:color="auto"/>
            <w:left w:val="none" w:sz="0" w:space="0" w:color="auto"/>
            <w:bottom w:val="none" w:sz="0" w:space="0" w:color="auto"/>
            <w:right w:val="none" w:sz="0" w:space="0" w:color="auto"/>
          </w:divBdr>
        </w:div>
        <w:div w:id="1572038887">
          <w:marLeft w:val="0"/>
          <w:marRight w:val="0"/>
          <w:marTop w:val="0"/>
          <w:marBottom w:val="0"/>
          <w:divBdr>
            <w:top w:val="none" w:sz="0" w:space="0" w:color="auto"/>
            <w:left w:val="none" w:sz="0" w:space="0" w:color="auto"/>
            <w:bottom w:val="none" w:sz="0" w:space="0" w:color="auto"/>
            <w:right w:val="none" w:sz="0" w:space="0" w:color="auto"/>
          </w:divBdr>
        </w:div>
        <w:div w:id="174854745">
          <w:marLeft w:val="0"/>
          <w:marRight w:val="0"/>
          <w:marTop w:val="0"/>
          <w:marBottom w:val="0"/>
          <w:divBdr>
            <w:top w:val="none" w:sz="0" w:space="0" w:color="auto"/>
            <w:left w:val="none" w:sz="0" w:space="0" w:color="auto"/>
            <w:bottom w:val="none" w:sz="0" w:space="0" w:color="auto"/>
            <w:right w:val="none" w:sz="0" w:space="0" w:color="auto"/>
          </w:divBdr>
        </w:div>
        <w:div w:id="2064669728">
          <w:marLeft w:val="0"/>
          <w:marRight w:val="0"/>
          <w:marTop w:val="0"/>
          <w:marBottom w:val="0"/>
          <w:divBdr>
            <w:top w:val="none" w:sz="0" w:space="0" w:color="auto"/>
            <w:left w:val="none" w:sz="0" w:space="0" w:color="auto"/>
            <w:bottom w:val="none" w:sz="0" w:space="0" w:color="auto"/>
            <w:right w:val="none" w:sz="0" w:space="0" w:color="auto"/>
          </w:divBdr>
        </w:div>
        <w:div w:id="1324698282">
          <w:marLeft w:val="0"/>
          <w:marRight w:val="0"/>
          <w:marTop w:val="0"/>
          <w:marBottom w:val="0"/>
          <w:divBdr>
            <w:top w:val="none" w:sz="0" w:space="0" w:color="auto"/>
            <w:left w:val="none" w:sz="0" w:space="0" w:color="auto"/>
            <w:bottom w:val="none" w:sz="0" w:space="0" w:color="auto"/>
            <w:right w:val="none" w:sz="0" w:space="0" w:color="auto"/>
          </w:divBdr>
        </w:div>
        <w:div w:id="1802335072">
          <w:marLeft w:val="0"/>
          <w:marRight w:val="0"/>
          <w:marTop w:val="0"/>
          <w:marBottom w:val="0"/>
          <w:divBdr>
            <w:top w:val="none" w:sz="0" w:space="0" w:color="auto"/>
            <w:left w:val="none" w:sz="0" w:space="0" w:color="auto"/>
            <w:bottom w:val="none" w:sz="0" w:space="0" w:color="auto"/>
            <w:right w:val="none" w:sz="0" w:space="0" w:color="auto"/>
          </w:divBdr>
        </w:div>
        <w:div w:id="1674914130">
          <w:marLeft w:val="0"/>
          <w:marRight w:val="0"/>
          <w:marTop w:val="0"/>
          <w:marBottom w:val="0"/>
          <w:divBdr>
            <w:top w:val="none" w:sz="0" w:space="0" w:color="auto"/>
            <w:left w:val="none" w:sz="0" w:space="0" w:color="auto"/>
            <w:bottom w:val="none" w:sz="0" w:space="0" w:color="auto"/>
            <w:right w:val="none" w:sz="0" w:space="0" w:color="auto"/>
          </w:divBdr>
        </w:div>
        <w:div w:id="957949309">
          <w:marLeft w:val="0"/>
          <w:marRight w:val="0"/>
          <w:marTop w:val="0"/>
          <w:marBottom w:val="0"/>
          <w:divBdr>
            <w:top w:val="none" w:sz="0" w:space="0" w:color="auto"/>
            <w:left w:val="none" w:sz="0" w:space="0" w:color="auto"/>
            <w:bottom w:val="none" w:sz="0" w:space="0" w:color="auto"/>
            <w:right w:val="none" w:sz="0" w:space="0" w:color="auto"/>
          </w:divBdr>
        </w:div>
        <w:div w:id="779302828">
          <w:marLeft w:val="0"/>
          <w:marRight w:val="0"/>
          <w:marTop w:val="0"/>
          <w:marBottom w:val="0"/>
          <w:divBdr>
            <w:top w:val="none" w:sz="0" w:space="0" w:color="auto"/>
            <w:left w:val="none" w:sz="0" w:space="0" w:color="auto"/>
            <w:bottom w:val="none" w:sz="0" w:space="0" w:color="auto"/>
            <w:right w:val="none" w:sz="0" w:space="0" w:color="auto"/>
          </w:divBdr>
        </w:div>
        <w:div w:id="1622111795">
          <w:marLeft w:val="0"/>
          <w:marRight w:val="0"/>
          <w:marTop w:val="0"/>
          <w:marBottom w:val="0"/>
          <w:divBdr>
            <w:top w:val="none" w:sz="0" w:space="0" w:color="auto"/>
            <w:left w:val="none" w:sz="0" w:space="0" w:color="auto"/>
            <w:bottom w:val="none" w:sz="0" w:space="0" w:color="auto"/>
            <w:right w:val="none" w:sz="0" w:space="0" w:color="auto"/>
          </w:divBdr>
        </w:div>
        <w:div w:id="676807550">
          <w:marLeft w:val="0"/>
          <w:marRight w:val="0"/>
          <w:marTop w:val="0"/>
          <w:marBottom w:val="0"/>
          <w:divBdr>
            <w:top w:val="none" w:sz="0" w:space="0" w:color="auto"/>
            <w:left w:val="none" w:sz="0" w:space="0" w:color="auto"/>
            <w:bottom w:val="none" w:sz="0" w:space="0" w:color="auto"/>
            <w:right w:val="none" w:sz="0" w:space="0" w:color="auto"/>
          </w:divBdr>
        </w:div>
        <w:div w:id="1305505333">
          <w:marLeft w:val="0"/>
          <w:marRight w:val="0"/>
          <w:marTop w:val="0"/>
          <w:marBottom w:val="0"/>
          <w:divBdr>
            <w:top w:val="none" w:sz="0" w:space="0" w:color="auto"/>
            <w:left w:val="none" w:sz="0" w:space="0" w:color="auto"/>
            <w:bottom w:val="none" w:sz="0" w:space="0" w:color="auto"/>
            <w:right w:val="none" w:sz="0" w:space="0" w:color="auto"/>
          </w:divBdr>
        </w:div>
        <w:div w:id="5445104">
          <w:marLeft w:val="0"/>
          <w:marRight w:val="0"/>
          <w:marTop w:val="0"/>
          <w:marBottom w:val="0"/>
          <w:divBdr>
            <w:top w:val="none" w:sz="0" w:space="0" w:color="auto"/>
            <w:left w:val="none" w:sz="0" w:space="0" w:color="auto"/>
            <w:bottom w:val="none" w:sz="0" w:space="0" w:color="auto"/>
            <w:right w:val="none" w:sz="0" w:space="0" w:color="auto"/>
          </w:divBdr>
        </w:div>
        <w:div w:id="914045005">
          <w:marLeft w:val="0"/>
          <w:marRight w:val="0"/>
          <w:marTop w:val="0"/>
          <w:marBottom w:val="0"/>
          <w:divBdr>
            <w:top w:val="none" w:sz="0" w:space="0" w:color="auto"/>
            <w:left w:val="none" w:sz="0" w:space="0" w:color="auto"/>
            <w:bottom w:val="none" w:sz="0" w:space="0" w:color="auto"/>
            <w:right w:val="none" w:sz="0" w:space="0" w:color="auto"/>
          </w:divBdr>
        </w:div>
        <w:div w:id="2079789246">
          <w:marLeft w:val="733"/>
          <w:marRight w:val="0"/>
          <w:marTop w:val="0"/>
          <w:marBottom w:val="0"/>
          <w:divBdr>
            <w:top w:val="none" w:sz="0" w:space="0" w:color="auto"/>
            <w:left w:val="none" w:sz="0" w:space="0" w:color="auto"/>
            <w:bottom w:val="none" w:sz="0" w:space="0" w:color="auto"/>
            <w:right w:val="none" w:sz="0" w:space="0" w:color="auto"/>
          </w:divBdr>
        </w:div>
        <w:div w:id="1418286054">
          <w:marLeft w:val="0"/>
          <w:marRight w:val="0"/>
          <w:marTop w:val="0"/>
          <w:marBottom w:val="0"/>
          <w:divBdr>
            <w:top w:val="none" w:sz="0" w:space="0" w:color="auto"/>
            <w:left w:val="none" w:sz="0" w:space="0" w:color="auto"/>
            <w:bottom w:val="none" w:sz="0" w:space="0" w:color="auto"/>
            <w:right w:val="none" w:sz="0" w:space="0" w:color="auto"/>
          </w:divBdr>
        </w:div>
        <w:div w:id="1348753007">
          <w:marLeft w:val="0"/>
          <w:marRight w:val="0"/>
          <w:marTop w:val="0"/>
          <w:marBottom w:val="0"/>
          <w:divBdr>
            <w:top w:val="none" w:sz="0" w:space="0" w:color="auto"/>
            <w:left w:val="none" w:sz="0" w:space="0" w:color="auto"/>
            <w:bottom w:val="none" w:sz="0" w:space="0" w:color="auto"/>
            <w:right w:val="none" w:sz="0" w:space="0" w:color="auto"/>
          </w:divBdr>
        </w:div>
        <w:div w:id="253903752">
          <w:marLeft w:val="0"/>
          <w:marRight w:val="0"/>
          <w:marTop w:val="0"/>
          <w:marBottom w:val="0"/>
          <w:divBdr>
            <w:top w:val="none" w:sz="0" w:space="0" w:color="auto"/>
            <w:left w:val="none" w:sz="0" w:space="0" w:color="auto"/>
            <w:bottom w:val="none" w:sz="0" w:space="0" w:color="auto"/>
            <w:right w:val="none" w:sz="0" w:space="0" w:color="auto"/>
          </w:divBdr>
        </w:div>
        <w:div w:id="135218502">
          <w:marLeft w:val="0"/>
          <w:marRight w:val="0"/>
          <w:marTop w:val="0"/>
          <w:marBottom w:val="0"/>
          <w:divBdr>
            <w:top w:val="none" w:sz="0" w:space="0" w:color="auto"/>
            <w:left w:val="none" w:sz="0" w:space="0" w:color="auto"/>
            <w:bottom w:val="none" w:sz="0" w:space="0" w:color="auto"/>
            <w:right w:val="none" w:sz="0" w:space="0" w:color="auto"/>
          </w:divBdr>
        </w:div>
        <w:div w:id="977414659">
          <w:marLeft w:val="0"/>
          <w:marRight w:val="0"/>
          <w:marTop w:val="0"/>
          <w:marBottom w:val="0"/>
          <w:divBdr>
            <w:top w:val="none" w:sz="0" w:space="0" w:color="auto"/>
            <w:left w:val="none" w:sz="0" w:space="0" w:color="auto"/>
            <w:bottom w:val="none" w:sz="0" w:space="0" w:color="auto"/>
            <w:right w:val="none" w:sz="0" w:space="0" w:color="auto"/>
          </w:divBdr>
        </w:div>
        <w:div w:id="1723747005">
          <w:marLeft w:val="0"/>
          <w:marRight w:val="0"/>
          <w:marTop w:val="0"/>
          <w:marBottom w:val="0"/>
          <w:divBdr>
            <w:top w:val="none" w:sz="0" w:space="0" w:color="auto"/>
            <w:left w:val="none" w:sz="0" w:space="0" w:color="auto"/>
            <w:bottom w:val="none" w:sz="0" w:space="0" w:color="auto"/>
            <w:right w:val="none" w:sz="0" w:space="0" w:color="auto"/>
          </w:divBdr>
          <w:divsChild>
            <w:div w:id="1482186970">
              <w:marLeft w:val="0"/>
              <w:marRight w:val="0"/>
              <w:marTop w:val="0"/>
              <w:marBottom w:val="0"/>
              <w:divBdr>
                <w:top w:val="none" w:sz="0" w:space="0" w:color="auto"/>
                <w:left w:val="none" w:sz="0" w:space="0" w:color="auto"/>
                <w:bottom w:val="none" w:sz="0" w:space="0" w:color="auto"/>
                <w:right w:val="none" w:sz="0" w:space="0" w:color="auto"/>
              </w:divBdr>
            </w:div>
            <w:div w:id="838302588">
              <w:marLeft w:val="0"/>
              <w:marRight w:val="0"/>
              <w:marTop w:val="0"/>
              <w:marBottom w:val="0"/>
              <w:divBdr>
                <w:top w:val="none" w:sz="0" w:space="0" w:color="auto"/>
                <w:left w:val="none" w:sz="0" w:space="0" w:color="auto"/>
                <w:bottom w:val="none" w:sz="0" w:space="0" w:color="auto"/>
                <w:right w:val="none" w:sz="0" w:space="0" w:color="auto"/>
              </w:divBdr>
            </w:div>
            <w:div w:id="1785535724">
              <w:marLeft w:val="0"/>
              <w:marRight w:val="0"/>
              <w:marTop w:val="0"/>
              <w:marBottom w:val="0"/>
              <w:divBdr>
                <w:top w:val="none" w:sz="0" w:space="0" w:color="auto"/>
                <w:left w:val="none" w:sz="0" w:space="0" w:color="auto"/>
                <w:bottom w:val="none" w:sz="0" w:space="0" w:color="auto"/>
                <w:right w:val="none" w:sz="0" w:space="0" w:color="auto"/>
              </w:divBdr>
            </w:div>
            <w:div w:id="263271576">
              <w:marLeft w:val="0"/>
              <w:marRight w:val="0"/>
              <w:marTop w:val="0"/>
              <w:marBottom w:val="0"/>
              <w:divBdr>
                <w:top w:val="none" w:sz="0" w:space="0" w:color="auto"/>
                <w:left w:val="none" w:sz="0" w:space="0" w:color="auto"/>
                <w:bottom w:val="none" w:sz="0" w:space="0" w:color="auto"/>
                <w:right w:val="none" w:sz="0" w:space="0" w:color="auto"/>
              </w:divBdr>
            </w:div>
            <w:div w:id="1283146055">
              <w:marLeft w:val="0"/>
              <w:marRight w:val="0"/>
              <w:marTop w:val="0"/>
              <w:marBottom w:val="0"/>
              <w:divBdr>
                <w:top w:val="none" w:sz="0" w:space="0" w:color="auto"/>
                <w:left w:val="none" w:sz="0" w:space="0" w:color="auto"/>
                <w:bottom w:val="none" w:sz="0" w:space="0" w:color="auto"/>
                <w:right w:val="none" w:sz="0" w:space="0" w:color="auto"/>
              </w:divBdr>
            </w:div>
            <w:div w:id="1808623692">
              <w:marLeft w:val="0"/>
              <w:marRight w:val="0"/>
              <w:marTop w:val="0"/>
              <w:marBottom w:val="0"/>
              <w:divBdr>
                <w:top w:val="none" w:sz="0" w:space="0" w:color="auto"/>
                <w:left w:val="none" w:sz="0" w:space="0" w:color="auto"/>
                <w:bottom w:val="none" w:sz="0" w:space="0" w:color="auto"/>
                <w:right w:val="none" w:sz="0" w:space="0" w:color="auto"/>
              </w:divBdr>
            </w:div>
            <w:div w:id="1589315915">
              <w:marLeft w:val="0"/>
              <w:marRight w:val="0"/>
              <w:marTop w:val="0"/>
              <w:marBottom w:val="0"/>
              <w:divBdr>
                <w:top w:val="none" w:sz="0" w:space="0" w:color="auto"/>
                <w:left w:val="none" w:sz="0" w:space="0" w:color="auto"/>
                <w:bottom w:val="none" w:sz="0" w:space="0" w:color="auto"/>
                <w:right w:val="none" w:sz="0" w:space="0" w:color="auto"/>
              </w:divBdr>
            </w:div>
            <w:div w:id="360516935">
              <w:marLeft w:val="0"/>
              <w:marRight w:val="0"/>
              <w:marTop w:val="0"/>
              <w:marBottom w:val="0"/>
              <w:divBdr>
                <w:top w:val="none" w:sz="0" w:space="0" w:color="auto"/>
                <w:left w:val="none" w:sz="0" w:space="0" w:color="auto"/>
                <w:bottom w:val="none" w:sz="0" w:space="0" w:color="auto"/>
                <w:right w:val="none" w:sz="0" w:space="0" w:color="auto"/>
              </w:divBdr>
            </w:div>
            <w:div w:id="1621912472">
              <w:marLeft w:val="0"/>
              <w:marRight w:val="0"/>
              <w:marTop w:val="0"/>
              <w:marBottom w:val="0"/>
              <w:divBdr>
                <w:top w:val="none" w:sz="0" w:space="0" w:color="auto"/>
                <w:left w:val="none" w:sz="0" w:space="0" w:color="auto"/>
                <w:bottom w:val="none" w:sz="0" w:space="0" w:color="auto"/>
                <w:right w:val="none" w:sz="0" w:space="0" w:color="auto"/>
              </w:divBdr>
            </w:div>
            <w:div w:id="1464956030">
              <w:marLeft w:val="0"/>
              <w:marRight w:val="0"/>
              <w:marTop w:val="0"/>
              <w:marBottom w:val="0"/>
              <w:divBdr>
                <w:top w:val="none" w:sz="0" w:space="0" w:color="auto"/>
                <w:left w:val="none" w:sz="0" w:space="0" w:color="auto"/>
                <w:bottom w:val="none" w:sz="0" w:space="0" w:color="auto"/>
                <w:right w:val="none" w:sz="0" w:space="0" w:color="auto"/>
              </w:divBdr>
            </w:div>
            <w:div w:id="1117061273">
              <w:marLeft w:val="0"/>
              <w:marRight w:val="0"/>
              <w:marTop w:val="0"/>
              <w:marBottom w:val="0"/>
              <w:divBdr>
                <w:top w:val="none" w:sz="0" w:space="0" w:color="auto"/>
                <w:left w:val="none" w:sz="0" w:space="0" w:color="auto"/>
                <w:bottom w:val="none" w:sz="0" w:space="0" w:color="auto"/>
                <w:right w:val="none" w:sz="0" w:space="0" w:color="auto"/>
              </w:divBdr>
            </w:div>
            <w:div w:id="2056276581">
              <w:marLeft w:val="0"/>
              <w:marRight w:val="0"/>
              <w:marTop w:val="0"/>
              <w:marBottom w:val="0"/>
              <w:divBdr>
                <w:top w:val="none" w:sz="0" w:space="0" w:color="auto"/>
                <w:left w:val="none" w:sz="0" w:space="0" w:color="auto"/>
                <w:bottom w:val="none" w:sz="0" w:space="0" w:color="auto"/>
                <w:right w:val="none" w:sz="0" w:space="0" w:color="auto"/>
              </w:divBdr>
            </w:div>
            <w:div w:id="524297260">
              <w:marLeft w:val="0"/>
              <w:marRight w:val="0"/>
              <w:marTop w:val="0"/>
              <w:marBottom w:val="0"/>
              <w:divBdr>
                <w:top w:val="none" w:sz="0" w:space="0" w:color="auto"/>
                <w:left w:val="none" w:sz="0" w:space="0" w:color="auto"/>
                <w:bottom w:val="none" w:sz="0" w:space="0" w:color="auto"/>
                <w:right w:val="none" w:sz="0" w:space="0" w:color="auto"/>
              </w:divBdr>
            </w:div>
            <w:div w:id="1178542701">
              <w:marLeft w:val="0"/>
              <w:marRight w:val="0"/>
              <w:marTop w:val="0"/>
              <w:marBottom w:val="0"/>
              <w:divBdr>
                <w:top w:val="none" w:sz="0" w:space="0" w:color="auto"/>
                <w:left w:val="none" w:sz="0" w:space="0" w:color="auto"/>
                <w:bottom w:val="none" w:sz="0" w:space="0" w:color="auto"/>
                <w:right w:val="none" w:sz="0" w:space="0" w:color="auto"/>
              </w:divBdr>
            </w:div>
            <w:div w:id="1376151204">
              <w:marLeft w:val="0"/>
              <w:marRight w:val="0"/>
              <w:marTop w:val="0"/>
              <w:marBottom w:val="0"/>
              <w:divBdr>
                <w:top w:val="none" w:sz="0" w:space="0" w:color="auto"/>
                <w:left w:val="none" w:sz="0" w:space="0" w:color="auto"/>
                <w:bottom w:val="none" w:sz="0" w:space="0" w:color="auto"/>
                <w:right w:val="none" w:sz="0" w:space="0" w:color="auto"/>
              </w:divBdr>
            </w:div>
            <w:div w:id="1146166276">
              <w:marLeft w:val="0"/>
              <w:marRight w:val="0"/>
              <w:marTop w:val="0"/>
              <w:marBottom w:val="0"/>
              <w:divBdr>
                <w:top w:val="none" w:sz="0" w:space="0" w:color="auto"/>
                <w:left w:val="none" w:sz="0" w:space="0" w:color="auto"/>
                <w:bottom w:val="none" w:sz="0" w:space="0" w:color="auto"/>
                <w:right w:val="none" w:sz="0" w:space="0" w:color="auto"/>
              </w:divBdr>
            </w:div>
            <w:div w:id="1126922667">
              <w:marLeft w:val="0"/>
              <w:marRight w:val="0"/>
              <w:marTop w:val="0"/>
              <w:marBottom w:val="0"/>
              <w:divBdr>
                <w:top w:val="none" w:sz="0" w:space="0" w:color="auto"/>
                <w:left w:val="none" w:sz="0" w:space="0" w:color="auto"/>
                <w:bottom w:val="none" w:sz="0" w:space="0" w:color="auto"/>
                <w:right w:val="none" w:sz="0" w:space="0" w:color="auto"/>
              </w:divBdr>
            </w:div>
            <w:div w:id="1353914555">
              <w:marLeft w:val="0"/>
              <w:marRight w:val="0"/>
              <w:marTop w:val="0"/>
              <w:marBottom w:val="0"/>
              <w:divBdr>
                <w:top w:val="none" w:sz="0" w:space="0" w:color="auto"/>
                <w:left w:val="none" w:sz="0" w:space="0" w:color="auto"/>
                <w:bottom w:val="none" w:sz="0" w:space="0" w:color="auto"/>
                <w:right w:val="none" w:sz="0" w:space="0" w:color="auto"/>
              </w:divBdr>
            </w:div>
            <w:div w:id="1364861220">
              <w:marLeft w:val="0"/>
              <w:marRight w:val="0"/>
              <w:marTop w:val="0"/>
              <w:marBottom w:val="0"/>
              <w:divBdr>
                <w:top w:val="none" w:sz="0" w:space="0" w:color="auto"/>
                <w:left w:val="none" w:sz="0" w:space="0" w:color="auto"/>
                <w:bottom w:val="none" w:sz="0" w:space="0" w:color="auto"/>
                <w:right w:val="none" w:sz="0" w:space="0" w:color="auto"/>
              </w:divBdr>
            </w:div>
            <w:div w:id="1973904260">
              <w:marLeft w:val="0"/>
              <w:marRight w:val="0"/>
              <w:marTop w:val="0"/>
              <w:marBottom w:val="0"/>
              <w:divBdr>
                <w:top w:val="none" w:sz="0" w:space="0" w:color="auto"/>
                <w:left w:val="none" w:sz="0" w:space="0" w:color="auto"/>
                <w:bottom w:val="none" w:sz="0" w:space="0" w:color="auto"/>
                <w:right w:val="none" w:sz="0" w:space="0" w:color="auto"/>
              </w:divBdr>
            </w:div>
            <w:div w:id="1431269391">
              <w:marLeft w:val="0"/>
              <w:marRight w:val="0"/>
              <w:marTop w:val="0"/>
              <w:marBottom w:val="0"/>
              <w:divBdr>
                <w:top w:val="none" w:sz="0" w:space="0" w:color="auto"/>
                <w:left w:val="none" w:sz="0" w:space="0" w:color="auto"/>
                <w:bottom w:val="none" w:sz="0" w:space="0" w:color="auto"/>
                <w:right w:val="none" w:sz="0" w:space="0" w:color="auto"/>
              </w:divBdr>
            </w:div>
            <w:div w:id="298808378">
              <w:marLeft w:val="0"/>
              <w:marRight w:val="0"/>
              <w:marTop w:val="0"/>
              <w:marBottom w:val="0"/>
              <w:divBdr>
                <w:top w:val="none" w:sz="0" w:space="0" w:color="auto"/>
                <w:left w:val="none" w:sz="0" w:space="0" w:color="auto"/>
                <w:bottom w:val="none" w:sz="0" w:space="0" w:color="auto"/>
                <w:right w:val="none" w:sz="0" w:space="0" w:color="auto"/>
              </w:divBdr>
            </w:div>
            <w:div w:id="69736042">
              <w:marLeft w:val="0"/>
              <w:marRight w:val="0"/>
              <w:marTop w:val="0"/>
              <w:marBottom w:val="0"/>
              <w:divBdr>
                <w:top w:val="none" w:sz="0" w:space="0" w:color="auto"/>
                <w:left w:val="none" w:sz="0" w:space="0" w:color="auto"/>
                <w:bottom w:val="none" w:sz="0" w:space="0" w:color="auto"/>
                <w:right w:val="none" w:sz="0" w:space="0" w:color="auto"/>
              </w:divBdr>
            </w:div>
            <w:div w:id="1886989253">
              <w:marLeft w:val="0"/>
              <w:marRight w:val="0"/>
              <w:marTop w:val="0"/>
              <w:marBottom w:val="0"/>
              <w:divBdr>
                <w:top w:val="none" w:sz="0" w:space="0" w:color="auto"/>
                <w:left w:val="none" w:sz="0" w:space="0" w:color="auto"/>
                <w:bottom w:val="none" w:sz="0" w:space="0" w:color="auto"/>
                <w:right w:val="none" w:sz="0" w:space="0" w:color="auto"/>
              </w:divBdr>
            </w:div>
            <w:div w:id="931400329">
              <w:marLeft w:val="0"/>
              <w:marRight w:val="0"/>
              <w:marTop w:val="0"/>
              <w:marBottom w:val="0"/>
              <w:divBdr>
                <w:top w:val="none" w:sz="0" w:space="0" w:color="auto"/>
                <w:left w:val="none" w:sz="0" w:space="0" w:color="auto"/>
                <w:bottom w:val="none" w:sz="0" w:space="0" w:color="auto"/>
                <w:right w:val="none" w:sz="0" w:space="0" w:color="auto"/>
              </w:divBdr>
            </w:div>
            <w:div w:id="880244204">
              <w:marLeft w:val="0"/>
              <w:marRight w:val="0"/>
              <w:marTop w:val="0"/>
              <w:marBottom w:val="0"/>
              <w:divBdr>
                <w:top w:val="none" w:sz="0" w:space="0" w:color="auto"/>
                <w:left w:val="none" w:sz="0" w:space="0" w:color="auto"/>
                <w:bottom w:val="none" w:sz="0" w:space="0" w:color="auto"/>
                <w:right w:val="none" w:sz="0" w:space="0" w:color="auto"/>
              </w:divBdr>
            </w:div>
            <w:div w:id="437408587">
              <w:marLeft w:val="0"/>
              <w:marRight w:val="0"/>
              <w:marTop w:val="0"/>
              <w:marBottom w:val="0"/>
              <w:divBdr>
                <w:top w:val="none" w:sz="0" w:space="0" w:color="auto"/>
                <w:left w:val="none" w:sz="0" w:space="0" w:color="auto"/>
                <w:bottom w:val="none" w:sz="0" w:space="0" w:color="auto"/>
                <w:right w:val="none" w:sz="0" w:space="0" w:color="auto"/>
              </w:divBdr>
            </w:div>
            <w:div w:id="68892343">
              <w:marLeft w:val="0"/>
              <w:marRight w:val="0"/>
              <w:marTop w:val="0"/>
              <w:marBottom w:val="0"/>
              <w:divBdr>
                <w:top w:val="none" w:sz="0" w:space="0" w:color="auto"/>
                <w:left w:val="none" w:sz="0" w:space="0" w:color="auto"/>
                <w:bottom w:val="none" w:sz="0" w:space="0" w:color="auto"/>
                <w:right w:val="none" w:sz="0" w:space="0" w:color="auto"/>
              </w:divBdr>
            </w:div>
            <w:div w:id="330061241">
              <w:marLeft w:val="0"/>
              <w:marRight w:val="0"/>
              <w:marTop w:val="0"/>
              <w:marBottom w:val="0"/>
              <w:divBdr>
                <w:top w:val="none" w:sz="0" w:space="0" w:color="auto"/>
                <w:left w:val="none" w:sz="0" w:space="0" w:color="auto"/>
                <w:bottom w:val="none" w:sz="0" w:space="0" w:color="auto"/>
                <w:right w:val="none" w:sz="0" w:space="0" w:color="auto"/>
              </w:divBdr>
            </w:div>
            <w:div w:id="826047548">
              <w:marLeft w:val="0"/>
              <w:marRight w:val="0"/>
              <w:marTop w:val="0"/>
              <w:marBottom w:val="0"/>
              <w:divBdr>
                <w:top w:val="none" w:sz="0" w:space="0" w:color="auto"/>
                <w:left w:val="none" w:sz="0" w:space="0" w:color="auto"/>
                <w:bottom w:val="none" w:sz="0" w:space="0" w:color="auto"/>
                <w:right w:val="none" w:sz="0" w:space="0" w:color="auto"/>
              </w:divBdr>
            </w:div>
            <w:div w:id="1104573726">
              <w:marLeft w:val="0"/>
              <w:marRight w:val="0"/>
              <w:marTop w:val="0"/>
              <w:marBottom w:val="0"/>
              <w:divBdr>
                <w:top w:val="none" w:sz="0" w:space="0" w:color="auto"/>
                <w:left w:val="none" w:sz="0" w:space="0" w:color="auto"/>
                <w:bottom w:val="none" w:sz="0" w:space="0" w:color="auto"/>
                <w:right w:val="none" w:sz="0" w:space="0" w:color="auto"/>
              </w:divBdr>
            </w:div>
            <w:div w:id="566719879">
              <w:marLeft w:val="0"/>
              <w:marRight w:val="0"/>
              <w:marTop w:val="0"/>
              <w:marBottom w:val="0"/>
              <w:divBdr>
                <w:top w:val="none" w:sz="0" w:space="0" w:color="auto"/>
                <w:left w:val="none" w:sz="0" w:space="0" w:color="auto"/>
                <w:bottom w:val="none" w:sz="0" w:space="0" w:color="auto"/>
                <w:right w:val="none" w:sz="0" w:space="0" w:color="auto"/>
              </w:divBdr>
            </w:div>
            <w:div w:id="1908685953">
              <w:marLeft w:val="0"/>
              <w:marRight w:val="0"/>
              <w:marTop w:val="0"/>
              <w:marBottom w:val="0"/>
              <w:divBdr>
                <w:top w:val="none" w:sz="0" w:space="0" w:color="auto"/>
                <w:left w:val="none" w:sz="0" w:space="0" w:color="auto"/>
                <w:bottom w:val="none" w:sz="0" w:space="0" w:color="auto"/>
                <w:right w:val="none" w:sz="0" w:space="0" w:color="auto"/>
              </w:divBdr>
            </w:div>
            <w:div w:id="1163861763">
              <w:marLeft w:val="0"/>
              <w:marRight w:val="0"/>
              <w:marTop w:val="0"/>
              <w:marBottom w:val="0"/>
              <w:divBdr>
                <w:top w:val="none" w:sz="0" w:space="0" w:color="auto"/>
                <w:left w:val="none" w:sz="0" w:space="0" w:color="auto"/>
                <w:bottom w:val="none" w:sz="0" w:space="0" w:color="auto"/>
                <w:right w:val="none" w:sz="0" w:space="0" w:color="auto"/>
              </w:divBdr>
            </w:div>
            <w:div w:id="1379624033">
              <w:marLeft w:val="0"/>
              <w:marRight w:val="0"/>
              <w:marTop w:val="0"/>
              <w:marBottom w:val="0"/>
              <w:divBdr>
                <w:top w:val="none" w:sz="0" w:space="0" w:color="auto"/>
                <w:left w:val="none" w:sz="0" w:space="0" w:color="auto"/>
                <w:bottom w:val="none" w:sz="0" w:space="0" w:color="auto"/>
                <w:right w:val="none" w:sz="0" w:space="0" w:color="auto"/>
              </w:divBdr>
            </w:div>
            <w:div w:id="202182774">
              <w:marLeft w:val="0"/>
              <w:marRight w:val="0"/>
              <w:marTop w:val="0"/>
              <w:marBottom w:val="0"/>
              <w:divBdr>
                <w:top w:val="none" w:sz="0" w:space="0" w:color="auto"/>
                <w:left w:val="none" w:sz="0" w:space="0" w:color="auto"/>
                <w:bottom w:val="none" w:sz="0" w:space="0" w:color="auto"/>
                <w:right w:val="none" w:sz="0" w:space="0" w:color="auto"/>
              </w:divBdr>
            </w:div>
            <w:div w:id="474686925">
              <w:marLeft w:val="0"/>
              <w:marRight w:val="0"/>
              <w:marTop w:val="0"/>
              <w:marBottom w:val="0"/>
              <w:divBdr>
                <w:top w:val="none" w:sz="0" w:space="0" w:color="auto"/>
                <w:left w:val="none" w:sz="0" w:space="0" w:color="auto"/>
                <w:bottom w:val="none" w:sz="0" w:space="0" w:color="auto"/>
                <w:right w:val="none" w:sz="0" w:space="0" w:color="auto"/>
              </w:divBdr>
            </w:div>
            <w:div w:id="795877366">
              <w:marLeft w:val="0"/>
              <w:marRight w:val="0"/>
              <w:marTop w:val="0"/>
              <w:marBottom w:val="0"/>
              <w:divBdr>
                <w:top w:val="none" w:sz="0" w:space="0" w:color="auto"/>
                <w:left w:val="none" w:sz="0" w:space="0" w:color="auto"/>
                <w:bottom w:val="none" w:sz="0" w:space="0" w:color="auto"/>
                <w:right w:val="none" w:sz="0" w:space="0" w:color="auto"/>
              </w:divBdr>
            </w:div>
            <w:div w:id="1113284188">
              <w:marLeft w:val="0"/>
              <w:marRight w:val="0"/>
              <w:marTop w:val="0"/>
              <w:marBottom w:val="0"/>
              <w:divBdr>
                <w:top w:val="none" w:sz="0" w:space="0" w:color="auto"/>
                <w:left w:val="none" w:sz="0" w:space="0" w:color="auto"/>
                <w:bottom w:val="none" w:sz="0" w:space="0" w:color="auto"/>
                <w:right w:val="none" w:sz="0" w:space="0" w:color="auto"/>
              </w:divBdr>
            </w:div>
            <w:div w:id="30426966">
              <w:marLeft w:val="0"/>
              <w:marRight w:val="0"/>
              <w:marTop w:val="0"/>
              <w:marBottom w:val="0"/>
              <w:divBdr>
                <w:top w:val="none" w:sz="0" w:space="0" w:color="auto"/>
                <w:left w:val="none" w:sz="0" w:space="0" w:color="auto"/>
                <w:bottom w:val="none" w:sz="0" w:space="0" w:color="auto"/>
                <w:right w:val="none" w:sz="0" w:space="0" w:color="auto"/>
              </w:divBdr>
            </w:div>
            <w:div w:id="1575355692">
              <w:marLeft w:val="0"/>
              <w:marRight w:val="0"/>
              <w:marTop w:val="0"/>
              <w:marBottom w:val="0"/>
              <w:divBdr>
                <w:top w:val="none" w:sz="0" w:space="0" w:color="auto"/>
                <w:left w:val="none" w:sz="0" w:space="0" w:color="auto"/>
                <w:bottom w:val="none" w:sz="0" w:space="0" w:color="auto"/>
                <w:right w:val="none" w:sz="0" w:space="0" w:color="auto"/>
              </w:divBdr>
            </w:div>
            <w:div w:id="40250448">
              <w:marLeft w:val="0"/>
              <w:marRight w:val="0"/>
              <w:marTop w:val="0"/>
              <w:marBottom w:val="0"/>
              <w:divBdr>
                <w:top w:val="none" w:sz="0" w:space="0" w:color="auto"/>
                <w:left w:val="none" w:sz="0" w:space="0" w:color="auto"/>
                <w:bottom w:val="none" w:sz="0" w:space="0" w:color="auto"/>
                <w:right w:val="none" w:sz="0" w:space="0" w:color="auto"/>
              </w:divBdr>
            </w:div>
            <w:div w:id="202788287">
              <w:marLeft w:val="0"/>
              <w:marRight w:val="0"/>
              <w:marTop w:val="0"/>
              <w:marBottom w:val="0"/>
              <w:divBdr>
                <w:top w:val="none" w:sz="0" w:space="0" w:color="auto"/>
                <w:left w:val="none" w:sz="0" w:space="0" w:color="auto"/>
                <w:bottom w:val="none" w:sz="0" w:space="0" w:color="auto"/>
                <w:right w:val="none" w:sz="0" w:space="0" w:color="auto"/>
              </w:divBdr>
            </w:div>
            <w:div w:id="1195382031">
              <w:marLeft w:val="0"/>
              <w:marRight w:val="0"/>
              <w:marTop w:val="0"/>
              <w:marBottom w:val="0"/>
              <w:divBdr>
                <w:top w:val="none" w:sz="0" w:space="0" w:color="auto"/>
                <w:left w:val="none" w:sz="0" w:space="0" w:color="auto"/>
                <w:bottom w:val="none" w:sz="0" w:space="0" w:color="auto"/>
                <w:right w:val="none" w:sz="0" w:space="0" w:color="auto"/>
              </w:divBdr>
            </w:div>
            <w:div w:id="1779569517">
              <w:marLeft w:val="0"/>
              <w:marRight w:val="0"/>
              <w:marTop w:val="0"/>
              <w:marBottom w:val="0"/>
              <w:divBdr>
                <w:top w:val="none" w:sz="0" w:space="0" w:color="auto"/>
                <w:left w:val="none" w:sz="0" w:space="0" w:color="auto"/>
                <w:bottom w:val="none" w:sz="0" w:space="0" w:color="auto"/>
                <w:right w:val="none" w:sz="0" w:space="0" w:color="auto"/>
              </w:divBdr>
            </w:div>
          </w:divsChild>
        </w:div>
        <w:div w:id="1398478955">
          <w:marLeft w:val="0"/>
          <w:marRight w:val="0"/>
          <w:marTop w:val="0"/>
          <w:marBottom w:val="0"/>
          <w:divBdr>
            <w:top w:val="none" w:sz="0" w:space="0" w:color="auto"/>
            <w:left w:val="none" w:sz="0" w:space="0" w:color="auto"/>
            <w:bottom w:val="none" w:sz="0" w:space="0" w:color="auto"/>
            <w:right w:val="none" w:sz="0" w:space="0" w:color="auto"/>
          </w:divBdr>
        </w:div>
        <w:div w:id="2117361180">
          <w:marLeft w:val="0"/>
          <w:marRight w:val="0"/>
          <w:marTop w:val="0"/>
          <w:marBottom w:val="0"/>
          <w:divBdr>
            <w:top w:val="none" w:sz="0" w:space="0" w:color="auto"/>
            <w:left w:val="none" w:sz="0" w:space="0" w:color="auto"/>
            <w:bottom w:val="none" w:sz="0" w:space="0" w:color="auto"/>
            <w:right w:val="none" w:sz="0" w:space="0" w:color="auto"/>
          </w:divBdr>
        </w:div>
        <w:div w:id="55128307">
          <w:marLeft w:val="0"/>
          <w:marRight w:val="0"/>
          <w:marTop w:val="0"/>
          <w:marBottom w:val="0"/>
          <w:divBdr>
            <w:top w:val="none" w:sz="0" w:space="0" w:color="auto"/>
            <w:left w:val="none" w:sz="0" w:space="0" w:color="auto"/>
            <w:bottom w:val="none" w:sz="0" w:space="0" w:color="auto"/>
            <w:right w:val="none" w:sz="0" w:space="0" w:color="auto"/>
          </w:divBdr>
        </w:div>
        <w:div w:id="1193881661">
          <w:marLeft w:val="0"/>
          <w:marRight w:val="0"/>
          <w:marTop w:val="0"/>
          <w:marBottom w:val="0"/>
          <w:divBdr>
            <w:top w:val="none" w:sz="0" w:space="0" w:color="auto"/>
            <w:left w:val="none" w:sz="0" w:space="0" w:color="auto"/>
            <w:bottom w:val="none" w:sz="0" w:space="0" w:color="auto"/>
            <w:right w:val="none" w:sz="0" w:space="0" w:color="auto"/>
          </w:divBdr>
        </w:div>
        <w:div w:id="515537315">
          <w:marLeft w:val="0"/>
          <w:marRight w:val="0"/>
          <w:marTop w:val="0"/>
          <w:marBottom w:val="0"/>
          <w:divBdr>
            <w:top w:val="none" w:sz="0" w:space="0" w:color="auto"/>
            <w:left w:val="none" w:sz="0" w:space="0" w:color="auto"/>
            <w:bottom w:val="none" w:sz="0" w:space="0" w:color="auto"/>
            <w:right w:val="none" w:sz="0" w:space="0" w:color="auto"/>
          </w:divBdr>
        </w:div>
        <w:div w:id="396629060">
          <w:marLeft w:val="0"/>
          <w:marRight w:val="0"/>
          <w:marTop w:val="0"/>
          <w:marBottom w:val="0"/>
          <w:divBdr>
            <w:top w:val="none" w:sz="0" w:space="0" w:color="auto"/>
            <w:left w:val="none" w:sz="0" w:space="0" w:color="auto"/>
            <w:bottom w:val="none" w:sz="0" w:space="0" w:color="auto"/>
            <w:right w:val="none" w:sz="0" w:space="0" w:color="auto"/>
          </w:divBdr>
        </w:div>
        <w:div w:id="1156149254">
          <w:marLeft w:val="0"/>
          <w:marRight w:val="0"/>
          <w:marTop w:val="0"/>
          <w:marBottom w:val="0"/>
          <w:divBdr>
            <w:top w:val="none" w:sz="0" w:space="0" w:color="auto"/>
            <w:left w:val="none" w:sz="0" w:space="0" w:color="auto"/>
            <w:bottom w:val="none" w:sz="0" w:space="0" w:color="auto"/>
            <w:right w:val="none" w:sz="0" w:space="0" w:color="auto"/>
          </w:divBdr>
        </w:div>
        <w:div w:id="779762110">
          <w:marLeft w:val="0"/>
          <w:marRight w:val="0"/>
          <w:marTop w:val="0"/>
          <w:marBottom w:val="0"/>
          <w:divBdr>
            <w:top w:val="none" w:sz="0" w:space="0" w:color="auto"/>
            <w:left w:val="none" w:sz="0" w:space="0" w:color="auto"/>
            <w:bottom w:val="none" w:sz="0" w:space="0" w:color="auto"/>
            <w:right w:val="none" w:sz="0" w:space="0" w:color="auto"/>
          </w:divBdr>
        </w:div>
        <w:div w:id="1134710120">
          <w:marLeft w:val="0"/>
          <w:marRight w:val="0"/>
          <w:marTop w:val="0"/>
          <w:marBottom w:val="0"/>
          <w:divBdr>
            <w:top w:val="none" w:sz="0" w:space="0" w:color="auto"/>
            <w:left w:val="none" w:sz="0" w:space="0" w:color="auto"/>
            <w:bottom w:val="none" w:sz="0" w:space="0" w:color="auto"/>
            <w:right w:val="none" w:sz="0" w:space="0" w:color="auto"/>
          </w:divBdr>
        </w:div>
        <w:div w:id="461726269">
          <w:marLeft w:val="0"/>
          <w:marRight w:val="0"/>
          <w:marTop w:val="0"/>
          <w:marBottom w:val="0"/>
          <w:divBdr>
            <w:top w:val="none" w:sz="0" w:space="0" w:color="auto"/>
            <w:left w:val="none" w:sz="0" w:space="0" w:color="auto"/>
            <w:bottom w:val="none" w:sz="0" w:space="0" w:color="auto"/>
            <w:right w:val="none" w:sz="0" w:space="0" w:color="auto"/>
          </w:divBdr>
        </w:div>
        <w:div w:id="1876696999">
          <w:marLeft w:val="0"/>
          <w:marRight w:val="0"/>
          <w:marTop w:val="0"/>
          <w:marBottom w:val="0"/>
          <w:divBdr>
            <w:top w:val="none" w:sz="0" w:space="0" w:color="auto"/>
            <w:left w:val="none" w:sz="0" w:space="0" w:color="auto"/>
            <w:bottom w:val="none" w:sz="0" w:space="0" w:color="auto"/>
            <w:right w:val="none" w:sz="0" w:space="0" w:color="auto"/>
          </w:divBdr>
        </w:div>
        <w:div w:id="182208097">
          <w:marLeft w:val="0"/>
          <w:marRight w:val="0"/>
          <w:marTop w:val="0"/>
          <w:marBottom w:val="0"/>
          <w:divBdr>
            <w:top w:val="none" w:sz="0" w:space="0" w:color="auto"/>
            <w:left w:val="none" w:sz="0" w:space="0" w:color="auto"/>
            <w:bottom w:val="none" w:sz="0" w:space="0" w:color="auto"/>
            <w:right w:val="none" w:sz="0" w:space="0" w:color="auto"/>
          </w:divBdr>
          <w:divsChild>
            <w:div w:id="1575162783">
              <w:marLeft w:val="0"/>
              <w:marRight w:val="0"/>
              <w:marTop w:val="0"/>
              <w:marBottom w:val="0"/>
              <w:divBdr>
                <w:top w:val="none" w:sz="0" w:space="0" w:color="auto"/>
                <w:left w:val="none" w:sz="0" w:space="0" w:color="auto"/>
                <w:bottom w:val="none" w:sz="0" w:space="0" w:color="auto"/>
                <w:right w:val="none" w:sz="0" w:space="0" w:color="auto"/>
              </w:divBdr>
            </w:div>
            <w:div w:id="917982461">
              <w:marLeft w:val="0"/>
              <w:marRight w:val="0"/>
              <w:marTop w:val="0"/>
              <w:marBottom w:val="0"/>
              <w:divBdr>
                <w:top w:val="none" w:sz="0" w:space="0" w:color="auto"/>
                <w:left w:val="none" w:sz="0" w:space="0" w:color="auto"/>
                <w:bottom w:val="none" w:sz="0" w:space="0" w:color="auto"/>
                <w:right w:val="none" w:sz="0" w:space="0" w:color="auto"/>
              </w:divBdr>
            </w:div>
            <w:div w:id="544216642">
              <w:marLeft w:val="0"/>
              <w:marRight w:val="0"/>
              <w:marTop w:val="0"/>
              <w:marBottom w:val="0"/>
              <w:divBdr>
                <w:top w:val="none" w:sz="0" w:space="0" w:color="auto"/>
                <w:left w:val="none" w:sz="0" w:space="0" w:color="auto"/>
                <w:bottom w:val="none" w:sz="0" w:space="0" w:color="auto"/>
                <w:right w:val="none" w:sz="0" w:space="0" w:color="auto"/>
              </w:divBdr>
            </w:div>
            <w:div w:id="1655455203">
              <w:marLeft w:val="0"/>
              <w:marRight w:val="0"/>
              <w:marTop w:val="0"/>
              <w:marBottom w:val="0"/>
              <w:divBdr>
                <w:top w:val="none" w:sz="0" w:space="0" w:color="auto"/>
                <w:left w:val="none" w:sz="0" w:space="0" w:color="auto"/>
                <w:bottom w:val="none" w:sz="0" w:space="0" w:color="auto"/>
                <w:right w:val="none" w:sz="0" w:space="0" w:color="auto"/>
              </w:divBdr>
            </w:div>
            <w:div w:id="1163853941">
              <w:marLeft w:val="0"/>
              <w:marRight w:val="0"/>
              <w:marTop w:val="0"/>
              <w:marBottom w:val="0"/>
              <w:divBdr>
                <w:top w:val="none" w:sz="0" w:space="0" w:color="auto"/>
                <w:left w:val="none" w:sz="0" w:space="0" w:color="auto"/>
                <w:bottom w:val="none" w:sz="0" w:space="0" w:color="auto"/>
                <w:right w:val="none" w:sz="0" w:space="0" w:color="auto"/>
              </w:divBdr>
            </w:div>
            <w:div w:id="412509012">
              <w:marLeft w:val="0"/>
              <w:marRight w:val="0"/>
              <w:marTop w:val="0"/>
              <w:marBottom w:val="0"/>
              <w:divBdr>
                <w:top w:val="none" w:sz="0" w:space="0" w:color="auto"/>
                <w:left w:val="none" w:sz="0" w:space="0" w:color="auto"/>
                <w:bottom w:val="none" w:sz="0" w:space="0" w:color="auto"/>
                <w:right w:val="none" w:sz="0" w:space="0" w:color="auto"/>
              </w:divBdr>
            </w:div>
            <w:div w:id="1148783103">
              <w:marLeft w:val="0"/>
              <w:marRight w:val="0"/>
              <w:marTop w:val="0"/>
              <w:marBottom w:val="0"/>
              <w:divBdr>
                <w:top w:val="none" w:sz="0" w:space="0" w:color="auto"/>
                <w:left w:val="none" w:sz="0" w:space="0" w:color="auto"/>
                <w:bottom w:val="none" w:sz="0" w:space="0" w:color="auto"/>
                <w:right w:val="none" w:sz="0" w:space="0" w:color="auto"/>
              </w:divBdr>
            </w:div>
            <w:div w:id="85079337">
              <w:marLeft w:val="0"/>
              <w:marRight w:val="0"/>
              <w:marTop w:val="0"/>
              <w:marBottom w:val="0"/>
              <w:divBdr>
                <w:top w:val="none" w:sz="0" w:space="0" w:color="auto"/>
                <w:left w:val="none" w:sz="0" w:space="0" w:color="auto"/>
                <w:bottom w:val="none" w:sz="0" w:space="0" w:color="auto"/>
                <w:right w:val="none" w:sz="0" w:space="0" w:color="auto"/>
              </w:divBdr>
            </w:div>
            <w:div w:id="232276019">
              <w:marLeft w:val="0"/>
              <w:marRight w:val="0"/>
              <w:marTop w:val="0"/>
              <w:marBottom w:val="0"/>
              <w:divBdr>
                <w:top w:val="none" w:sz="0" w:space="0" w:color="auto"/>
                <w:left w:val="none" w:sz="0" w:space="0" w:color="auto"/>
                <w:bottom w:val="none" w:sz="0" w:space="0" w:color="auto"/>
                <w:right w:val="none" w:sz="0" w:space="0" w:color="auto"/>
              </w:divBdr>
            </w:div>
            <w:div w:id="2147382776">
              <w:marLeft w:val="0"/>
              <w:marRight w:val="0"/>
              <w:marTop w:val="0"/>
              <w:marBottom w:val="0"/>
              <w:divBdr>
                <w:top w:val="none" w:sz="0" w:space="0" w:color="auto"/>
                <w:left w:val="none" w:sz="0" w:space="0" w:color="auto"/>
                <w:bottom w:val="none" w:sz="0" w:space="0" w:color="auto"/>
                <w:right w:val="none" w:sz="0" w:space="0" w:color="auto"/>
              </w:divBdr>
            </w:div>
            <w:div w:id="1739016771">
              <w:marLeft w:val="0"/>
              <w:marRight w:val="0"/>
              <w:marTop w:val="0"/>
              <w:marBottom w:val="0"/>
              <w:divBdr>
                <w:top w:val="none" w:sz="0" w:space="0" w:color="auto"/>
                <w:left w:val="none" w:sz="0" w:space="0" w:color="auto"/>
                <w:bottom w:val="none" w:sz="0" w:space="0" w:color="auto"/>
                <w:right w:val="none" w:sz="0" w:space="0" w:color="auto"/>
              </w:divBdr>
            </w:div>
            <w:div w:id="2114671331">
              <w:marLeft w:val="0"/>
              <w:marRight w:val="0"/>
              <w:marTop w:val="0"/>
              <w:marBottom w:val="0"/>
              <w:divBdr>
                <w:top w:val="none" w:sz="0" w:space="0" w:color="auto"/>
                <w:left w:val="none" w:sz="0" w:space="0" w:color="auto"/>
                <w:bottom w:val="none" w:sz="0" w:space="0" w:color="auto"/>
                <w:right w:val="none" w:sz="0" w:space="0" w:color="auto"/>
              </w:divBdr>
            </w:div>
          </w:divsChild>
        </w:div>
        <w:div w:id="653753351">
          <w:marLeft w:val="0"/>
          <w:marRight w:val="0"/>
          <w:marTop w:val="0"/>
          <w:marBottom w:val="0"/>
          <w:divBdr>
            <w:top w:val="none" w:sz="0" w:space="0" w:color="auto"/>
            <w:left w:val="none" w:sz="0" w:space="0" w:color="auto"/>
            <w:bottom w:val="none" w:sz="0" w:space="0" w:color="auto"/>
            <w:right w:val="none" w:sz="0" w:space="0" w:color="auto"/>
          </w:divBdr>
        </w:div>
        <w:div w:id="1257254371">
          <w:marLeft w:val="0"/>
          <w:marRight w:val="0"/>
          <w:marTop w:val="0"/>
          <w:marBottom w:val="0"/>
          <w:divBdr>
            <w:top w:val="none" w:sz="0" w:space="0" w:color="auto"/>
            <w:left w:val="none" w:sz="0" w:space="0" w:color="auto"/>
            <w:bottom w:val="none" w:sz="0" w:space="0" w:color="auto"/>
            <w:right w:val="none" w:sz="0" w:space="0" w:color="auto"/>
          </w:divBdr>
        </w:div>
        <w:div w:id="1762407795">
          <w:marLeft w:val="0"/>
          <w:marRight w:val="0"/>
          <w:marTop w:val="0"/>
          <w:marBottom w:val="0"/>
          <w:divBdr>
            <w:top w:val="none" w:sz="0" w:space="0" w:color="auto"/>
            <w:left w:val="none" w:sz="0" w:space="0" w:color="auto"/>
            <w:bottom w:val="none" w:sz="0" w:space="0" w:color="auto"/>
            <w:right w:val="none" w:sz="0" w:space="0" w:color="auto"/>
          </w:divBdr>
        </w:div>
        <w:div w:id="614018843">
          <w:marLeft w:val="0"/>
          <w:marRight w:val="0"/>
          <w:marTop w:val="0"/>
          <w:marBottom w:val="0"/>
          <w:divBdr>
            <w:top w:val="none" w:sz="0" w:space="0" w:color="auto"/>
            <w:left w:val="none" w:sz="0" w:space="0" w:color="auto"/>
            <w:bottom w:val="none" w:sz="0" w:space="0" w:color="auto"/>
            <w:right w:val="none" w:sz="0" w:space="0" w:color="auto"/>
          </w:divBdr>
        </w:div>
        <w:div w:id="892234401">
          <w:marLeft w:val="0"/>
          <w:marRight w:val="0"/>
          <w:marTop w:val="0"/>
          <w:marBottom w:val="0"/>
          <w:divBdr>
            <w:top w:val="none" w:sz="0" w:space="0" w:color="auto"/>
            <w:left w:val="none" w:sz="0" w:space="0" w:color="auto"/>
            <w:bottom w:val="none" w:sz="0" w:space="0" w:color="auto"/>
            <w:right w:val="none" w:sz="0" w:space="0" w:color="auto"/>
          </w:divBdr>
        </w:div>
        <w:div w:id="1416324581">
          <w:marLeft w:val="0"/>
          <w:marRight w:val="0"/>
          <w:marTop w:val="0"/>
          <w:marBottom w:val="0"/>
          <w:divBdr>
            <w:top w:val="none" w:sz="0" w:space="0" w:color="auto"/>
            <w:left w:val="none" w:sz="0" w:space="0" w:color="auto"/>
            <w:bottom w:val="none" w:sz="0" w:space="0" w:color="auto"/>
            <w:right w:val="none" w:sz="0" w:space="0" w:color="auto"/>
          </w:divBdr>
        </w:div>
        <w:div w:id="841356257">
          <w:marLeft w:val="0"/>
          <w:marRight w:val="0"/>
          <w:marTop w:val="0"/>
          <w:marBottom w:val="0"/>
          <w:divBdr>
            <w:top w:val="none" w:sz="0" w:space="0" w:color="auto"/>
            <w:left w:val="none" w:sz="0" w:space="0" w:color="auto"/>
            <w:bottom w:val="none" w:sz="0" w:space="0" w:color="auto"/>
            <w:right w:val="none" w:sz="0" w:space="0" w:color="auto"/>
          </w:divBdr>
        </w:div>
        <w:div w:id="586698464">
          <w:marLeft w:val="0"/>
          <w:marRight w:val="0"/>
          <w:marTop w:val="0"/>
          <w:marBottom w:val="0"/>
          <w:divBdr>
            <w:top w:val="none" w:sz="0" w:space="0" w:color="auto"/>
            <w:left w:val="none" w:sz="0" w:space="0" w:color="auto"/>
            <w:bottom w:val="none" w:sz="0" w:space="0" w:color="auto"/>
            <w:right w:val="none" w:sz="0" w:space="0" w:color="auto"/>
          </w:divBdr>
        </w:div>
        <w:div w:id="108286298">
          <w:marLeft w:val="0"/>
          <w:marRight w:val="0"/>
          <w:marTop w:val="0"/>
          <w:marBottom w:val="0"/>
          <w:divBdr>
            <w:top w:val="none" w:sz="0" w:space="0" w:color="auto"/>
            <w:left w:val="none" w:sz="0" w:space="0" w:color="auto"/>
            <w:bottom w:val="none" w:sz="0" w:space="0" w:color="auto"/>
            <w:right w:val="none" w:sz="0" w:space="0" w:color="auto"/>
          </w:divBdr>
        </w:div>
        <w:div w:id="414132263">
          <w:marLeft w:val="0"/>
          <w:marRight w:val="0"/>
          <w:marTop w:val="0"/>
          <w:marBottom w:val="0"/>
          <w:divBdr>
            <w:top w:val="none" w:sz="0" w:space="0" w:color="auto"/>
            <w:left w:val="none" w:sz="0" w:space="0" w:color="auto"/>
            <w:bottom w:val="none" w:sz="0" w:space="0" w:color="auto"/>
            <w:right w:val="none" w:sz="0" w:space="0" w:color="auto"/>
          </w:divBdr>
        </w:div>
        <w:div w:id="1918779026">
          <w:marLeft w:val="0"/>
          <w:marRight w:val="0"/>
          <w:marTop w:val="0"/>
          <w:marBottom w:val="0"/>
          <w:divBdr>
            <w:top w:val="none" w:sz="0" w:space="0" w:color="auto"/>
            <w:left w:val="none" w:sz="0" w:space="0" w:color="auto"/>
            <w:bottom w:val="none" w:sz="0" w:space="0" w:color="auto"/>
            <w:right w:val="none" w:sz="0" w:space="0" w:color="auto"/>
          </w:divBdr>
        </w:div>
        <w:div w:id="2022782659">
          <w:marLeft w:val="0"/>
          <w:marRight w:val="0"/>
          <w:marTop w:val="0"/>
          <w:marBottom w:val="0"/>
          <w:divBdr>
            <w:top w:val="none" w:sz="0" w:space="0" w:color="auto"/>
            <w:left w:val="none" w:sz="0" w:space="0" w:color="auto"/>
            <w:bottom w:val="none" w:sz="0" w:space="0" w:color="auto"/>
            <w:right w:val="none" w:sz="0" w:space="0" w:color="auto"/>
          </w:divBdr>
        </w:div>
        <w:div w:id="1623418542">
          <w:marLeft w:val="0"/>
          <w:marRight w:val="0"/>
          <w:marTop w:val="0"/>
          <w:marBottom w:val="0"/>
          <w:divBdr>
            <w:top w:val="none" w:sz="0" w:space="0" w:color="auto"/>
            <w:left w:val="none" w:sz="0" w:space="0" w:color="auto"/>
            <w:bottom w:val="none" w:sz="0" w:space="0" w:color="auto"/>
            <w:right w:val="none" w:sz="0" w:space="0" w:color="auto"/>
          </w:divBdr>
        </w:div>
        <w:div w:id="893394914">
          <w:marLeft w:val="0"/>
          <w:marRight w:val="0"/>
          <w:marTop w:val="0"/>
          <w:marBottom w:val="0"/>
          <w:divBdr>
            <w:top w:val="none" w:sz="0" w:space="0" w:color="auto"/>
            <w:left w:val="none" w:sz="0" w:space="0" w:color="auto"/>
            <w:bottom w:val="none" w:sz="0" w:space="0" w:color="auto"/>
            <w:right w:val="none" w:sz="0" w:space="0" w:color="auto"/>
          </w:divBdr>
        </w:div>
        <w:div w:id="699402152">
          <w:marLeft w:val="0"/>
          <w:marRight w:val="0"/>
          <w:marTop w:val="0"/>
          <w:marBottom w:val="0"/>
          <w:divBdr>
            <w:top w:val="none" w:sz="0" w:space="0" w:color="auto"/>
            <w:left w:val="none" w:sz="0" w:space="0" w:color="auto"/>
            <w:bottom w:val="none" w:sz="0" w:space="0" w:color="auto"/>
            <w:right w:val="none" w:sz="0" w:space="0" w:color="auto"/>
          </w:divBdr>
        </w:div>
        <w:div w:id="819883567">
          <w:marLeft w:val="0"/>
          <w:marRight w:val="0"/>
          <w:marTop w:val="0"/>
          <w:marBottom w:val="0"/>
          <w:divBdr>
            <w:top w:val="none" w:sz="0" w:space="0" w:color="auto"/>
            <w:left w:val="none" w:sz="0" w:space="0" w:color="auto"/>
            <w:bottom w:val="none" w:sz="0" w:space="0" w:color="auto"/>
            <w:right w:val="none" w:sz="0" w:space="0" w:color="auto"/>
          </w:divBdr>
        </w:div>
        <w:div w:id="783501786">
          <w:marLeft w:val="0"/>
          <w:marRight w:val="0"/>
          <w:marTop w:val="0"/>
          <w:marBottom w:val="0"/>
          <w:divBdr>
            <w:top w:val="none" w:sz="0" w:space="0" w:color="auto"/>
            <w:left w:val="none" w:sz="0" w:space="0" w:color="auto"/>
            <w:bottom w:val="none" w:sz="0" w:space="0" w:color="auto"/>
            <w:right w:val="none" w:sz="0" w:space="0" w:color="auto"/>
          </w:divBdr>
        </w:div>
        <w:div w:id="1137529775">
          <w:marLeft w:val="0"/>
          <w:marRight w:val="0"/>
          <w:marTop w:val="0"/>
          <w:marBottom w:val="0"/>
          <w:divBdr>
            <w:top w:val="none" w:sz="0" w:space="0" w:color="auto"/>
            <w:left w:val="none" w:sz="0" w:space="0" w:color="auto"/>
            <w:bottom w:val="none" w:sz="0" w:space="0" w:color="auto"/>
            <w:right w:val="none" w:sz="0" w:space="0" w:color="auto"/>
          </w:divBdr>
        </w:div>
        <w:div w:id="333998866">
          <w:marLeft w:val="0"/>
          <w:marRight w:val="0"/>
          <w:marTop w:val="0"/>
          <w:marBottom w:val="0"/>
          <w:divBdr>
            <w:top w:val="none" w:sz="0" w:space="0" w:color="auto"/>
            <w:left w:val="none" w:sz="0" w:space="0" w:color="auto"/>
            <w:bottom w:val="none" w:sz="0" w:space="0" w:color="auto"/>
            <w:right w:val="none" w:sz="0" w:space="0" w:color="auto"/>
          </w:divBdr>
        </w:div>
        <w:div w:id="779028542">
          <w:marLeft w:val="0"/>
          <w:marRight w:val="0"/>
          <w:marTop w:val="0"/>
          <w:marBottom w:val="0"/>
          <w:divBdr>
            <w:top w:val="none" w:sz="0" w:space="0" w:color="auto"/>
            <w:left w:val="none" w:sz="0" w:space="0" w:color="auto"/>
            <w:bottom w:val="none" w:sz="0" w:space="0" w:color="auto"/>
            <w:right w:val="none" w:sz="0" w:space="0" w:color="auto"/>
          </w:divBdr>
        </w:div>
        <w:div w:id="1063220100">
          <w:marLeft w:val="0"/>
          <w:marRight w:val="0"/>
          <w:marTop w:val="0"/>
          <w:marBottom w:val="0"/>
          <w:divBdr>
            <w:top w:val="none" w:sz="0" w:space="0" w:color="auto"/>
            <w:left w:val="none" w:sz="0" w:space="0" w:color="auto"/>
            <w:bottom w:val="none" w:sz="0" w:space="0" w:color="auto"/>
            <w:right w:val="none" w:sz="0" w:space="0" w:color="auto"/>
          </w:divBdr>
        </w:div>
        <w:div w:id="1280262122">
          <w:marLeft w:val="0"/>
          <w:marRight w:val="0"/>
          <w:marTop w:val="0"/>
          <w:marBottom w:val="0"/>
          <w:divBdr>
            <w:top w:val="none" w:sz="0" w:space="0" w:color="auto"/>
            <w:left w:val="none" w:sz="0" w:space="0" w:color="auto"/>
            <w:bottom w:val="none" w:sz="0" w:space="0" w:color="auto"/>
            <w:right w:val="none" w:sz="0" w:space="0" w:color="auto"/>
          </w:divBdr>
        </w:div>
        <w:div w:id="2104103840">
          <w:marLeft w:val="0"/>
          <w:marRight w:val="0"/>
          <w:marTop w:val="0"/>
          <w:marBottom w:val="0"/>
          <w:divBdr>
            <w:top w:val="none" w:sz="0" w:space="0" w:color="auto"/>
            <w:left w:val="none" w:sz="0" w:space="0" w:color="auto"/>
            <w:bottom w:val="none" w:sz="0" w:space="0" w:color="auto"/>
            <w:right w:val="none" w:sz="0" w:space="0" w:color="auto"/>
          </w:divBdr>
        </w:div>
        <w:div w:id="1781531348">
          <w:marLeft w:val="0"/>
          <w:marRight w:val="0"/>
          <w:marTop w:val="0"/>
          <w:marBottom w:val="0"/>
          <w:divBdr>
            <w:top w:val="none" w:sz="0" w:space="0" w:color="auto"/>
            <w:left w:val="none" w:sz="0" w:space="0" w:color="auto"/>
            <w:bottom w:val="none" w:sz="0" w:space="0" w:color="auto"/>
            <w:right w:val="none" w:sz="0" w:space="0" w:color="auto"/>
          </w:divBdr>
        </w:div>
        <w:div w:id="254899171">
          <w:marLeft w:val="0"/>
          <w:marRight w:val="0"/>
          <w:marTop w:val="0"/>
          <w:marBottom w:val="0"/>
          <w:divBdr>
            <w:top w:val="none" w:sz="0" w:space="0" w:color="auto"/>
            <w:left w:val="none" w:sz="0" w:space="0" w:color="auto"/>
            <w:bottom w:val="none" w:sz="0" w:space="0" w:color="auto"/>
            <w:right w:val="none" w:sz="0" w:space="0" w:color="auto"/>
          </w:divBdr>
        </w:div>
        <w:div w:id="1817916952">
          <w:marLeft w:val="0"/>
          <w:marRight w:val="0"/>
          <w:marTop w:val="0"/>
          <w:marBottom w:val="0"/>
          <w:divBdr>
            <w:top w:val="none" w:sz="0" w:space="0" w:color="auto"/>
            <w:left w:val="none" w:sz="0" w:space="0" w:color="auto"/>
            <w:bottom w:val="none" w:sz="0" w:space="0" w:color="auto"/>
            <w:right w:val="none" w:sz="0" w:space="0" w:color="auto"/>
          </w:divBdr>
        </w:div>
        <w:div w:id="1324311228">
          <w:marLeft w:val="0"/>
          <w:marRight w:val="0"/>
          <w:marTop w:val="0"/>
          <w:marBottom w:val="0"/>
          <w:divBdr>
            <w:top w:val="none" w:sz="0" w:space="0" w:color="auto"/>
            <w:left w:val="none" w:sz="0" w:space="0" w:color="auto"/>
            <w:bottom w:val="none" w:sz="0" w:space="0" w:color="auto"/>
            <w:right w:val="none" w:sz="0" w:space="0" w:color="auto"/>
          </w:divBdr>
        </w:div>
        <w:div w:id="1766421997">
          <w:marLeft w:val="0"/>
          <w:marRight w:val="0"/>
          <w:marTop w:val="0"/>
          <w:marBottom w:val="0"/>
          <w:divBdr>
            <w:top w:val="none" w:sz="0" w:space="0" w:color="auto"/>
            <w:left w:val="none" w:sz="0" w:space="0" w:color="auto"/>
            <w:bottom w:val="none" w:sz="0" w:space="0" w:color="auto"/>
            <w:right w:val="none" w:sz="0" w:space="0" w:color="auto"/>
          </w:divBdr>
        </w:div>
        <w:div w:id="552234709">
          <w:marLeft w:val="0"/>
          <w:marRight w:val="0"/>
          <w:marTop w:val="0"/>
          <w:marBottom w:val="0"/>
          <w:divBdr>
            <w:top w:val="none" w:sz="0" w:space="0" w:color="auto"/>
            <w:left w:val="none" w:sz="0" w:space="0" w:color="auto"/>
            <w:bottom w:val="none" w:sz="0" w:space="0" w:color="auto"/>
            <w:right w:val="none" w:sz="0" w:space="0" w:color="auto"/>
          </w:divBdr>
        </w:div>
        <w:div w:id="103306645">
          <w:marLeft w:val="0"/>
          <w:marRight w:val="0"/>
          <w:marTop w:val="0"/>
          <w:marBottom w:val="0"/>
          <w:divBdr>
            <w:top w:val="none" w:sz="0" w:space="0" w:color="auto"/>
            <w:left w:val="none" w:sz="0" w:space="0" w:color="auto"/>
            <w:bottom w:val="none" w:sz="0" w:space="0" w:color="auto"/>
            <w:right w:val="none" w:sz="0" w:space="0" w:color="auto"/>
          </w:divBdr>
        </w:div>
        <w:div w:id="1268081167">
          <w:marLeft w:val="0"/>
          <w:marRight w:val="0"/>
          <w:marTop w:val="0"/>
          <w:marBottom w:val="0"/>
          <w:divBdr>
            <w:top w:val="none" w:sz="0" w:space="0" w:color="auto"/>
            <w:left w:val="none" w:sz="0" w:space="0" w:color="auto"/>
            <w:bottom w:val="none" w:sz="0" w:space="0" w:color="auto"/>
            <w:right w:val="none" w:sz="0" w:space="0" w:color="auto"/>
          </w:divBdr>
        </w:div>
        <w:div w:id="1890335589">
          <w:marLeft w:val="0"/>
          <w:marRight w:val="0"/>
          <w:marTop w:val="0"/>
          <w:marBottom w:val="0"/>
          <w:divBdr>
            <w:top w:val="none" w:sz="0" w:space="0" w:color="auto"/>
            <w:left w:val="none" w:sz="0" w:space="0" w:color="auto"/>
            <w:bottom w:val="none" w:sz="0" w:space="0" w:color="auto"/>
            <w:right w:val="none" w:sz="0" w:space="0" w:color="auto"/>
          </w:divBdr>
        </w:div>
        <w:div w:id="802115190">
          <w:marLeft w:val="0"/>
          <w:marRight w:val="0"/>
          <w:marTop w:val="0"/>
          <w:marBottom w:val="0"/>
          <w:divBdr>
            <w:top w:val="none" w:sz="0" w:space="0" w:color="auto"/>
            <w:left w:val="none" w:sz="0" w:space="0" w:color="auto"/>
            <w:bottom w:val="none" w:sz="0" w:space="0" w:color="auto"/>
            <w:right w:val="none" w:sz="0" w:space="0" w:color="auto"/>
          </w:divBdr>
        </w:div>
        <w:div w:id="524096722">
          <w:marLeft w:val="0"/>
          <w:marRight w:val="0"/>
          <w:marTop w:val="0"/>
          <w:marBottom w:val="0"/>
          <w:divBdr>
            <w:top w:val="none" w:sz="0" w:space="0" w:color="auto"/>
            <w:left w:val="none" w:sz="0" w:space="0" w:color="auto"/>
            <w:bottom w:val="none" w:sz="0" w:space="0" w:color="auto"/>
            <w:right w:val="none" w:sz="0" w:space="0" w:color="auto"/>
          </w:divBdr>
        </w:div>
        <w:div w:id="1046220719">
          <w:marLeft w:val="0"/>
          <w:marRight w:val="0"/>
          <w:marTop w:val="0"/>
          <w:marBottom w:val="0"/>
          <w:divBdr>
            <w:top w:val="none" w:sz="0" w:space="0" w:color="auto"/>
            <w:left w:val="none" w:sz="0" w:space="0" w:color="auto"/>
            <w:bottom w:val="none" w:sz="0" w:space="0" w:color="auto"/>
            <w:right w:val="none" w:sz="0" w:space="0" w:color="auto"/>
          </w:divBdr>
        </w:div>
        <w:div w:id="994916578">
          <w:marLeft w:val="0"/>
          <w:marRight w:val="0"/>
          <w:marTop w:val="0"/>
          <w:marBottom w:val="0"/>
          <w:divBdr>
            <w:top w:val="none" w:sz="0" w:space="0" w:color="auto"/>
            <w:left w:val="none" w:sz="0" w:space="0" w:color="auto"/>
            <w:bottom w:val="none" w:sz="0" w:space="0" w:color="auto"/>
            <w:right w:val="none" w:sz="0" w:space="0" w:color="auto"/>
          </w:divBdr>
        </w:div>
        <w:div w:id="1502890153">
          <w:marLeft w:val="0"/>
          <w:marRight w:val="0"/>
          <w:marTop w:val="0"/>
          <w:marBottom w:val="0"/>
          <w:divBdr>
            <w:top w:val="none" w:sz="0" w:space="0" w:color="auto"/>
            <w:left w:val="none" w:sz="0" w:space="0" w:color="auto"/>
            <w:bottom w:val="none" w:sz="0" w:space="0" w:color="auto"/>
            <w:right w:val="none" w:sz="0" w:space="0" w:color="auto"/>
          </w:divBdr>
        </w:div>
        <w:div w:id="513882775">
          <w:marLeft w:val="0"/>
          <w:marRight w:val="0"/>
          <w:marTop w:val="0"/>
          <w:marBottom w:val="0"/>
          <w:divBdr>
            <w:top w:val="none" w:sz="0" w:space="0" w:color="auto"/>
            <w:left w:val="none" w:sz="0" w:space="0" w:color="auto"/>
            <w:bottom w:val="none" w:sz="0" w:space="0" w:color="auto"/>
            <w:right w:val="none" w:sz="0" w:space="0" w:color="auto"/>
          </w:divBdr>
        </w:div>
        <w:div w:id="1162623129">
          <w:marLeft w:val="0"/>
          <w:marRight w:val="0"/>
          <w:marTop w:val="0"/>
          <w:marBottom w:val="0"/>
          <w:divBdr>
            <w:top w:val="none" w:sz="0" w:space="0" w:color="auto"/>
            <w:left w:val="none" w:sz="0" w:space="0" w:color="auto"/>
            <w:bottom w:val="none" w:sz="0" w:space="0" w:color="auto"/>
            <w:right w:val="none" w:sz="0" w:space="0" w:color="auto"/>
          </w:divBdr>
        </w:div>
        <w:div w:id="1534148867">
          <w:marLeft w:val="0"/>
          <w:marRight w:val="0"/>
          <w:marTop w:val="0"/>
          <w:marBottom w:val="0"/>
          <w:divBdr>
            <w:top w:val="none" w:sz="0" w:space="0" w:color="auto"/>
            <w:left w:val="none" w:sz="0" w:space="0" w:color="auto"/>
            <w:bottom w:val="none" w:sz="0" w:space="0" w:color="auto"/>
            <w:right w:val="none" w:sz="0" w:space="0" w:color="auto"/>
          </w:divBdr>
        </w:div>
        <w:div w:id="990865235">
          <w:marLeft w:val="0"/>
          <w:marRight w:val="0"/>
          <w:marTop w:val="0"/>
          <w:marBottom w:val="0"/>
          <w:divBdr>
            <w:top w:val="none" w:sz="0" w:space="0" w:color="auto"/>
            <w:left w:val="none" w:sz="0" w:space="0" w:color="auto"/>
            <w:bottom w:val="none" w:sz="0" w:space="0" w:color="auto"/>
            <w:right w:val="none" w:sz="0" w:space="0" w:color="auto"/>
          </w:divBdr>
        </w:div>
        <w:div w:id="54546452">
          <w:marLeft w:val="0"/>
          <w:marRight w:val="0"/>
          <w:marTop w:val="0"/>
          <w:marBottom w:val="0"/>
          <w:divBdr>
            <w:top w:val="none" w:sz="0" w:space="0" w:color="auto"/>
            <w:left w:val="none" w:sz="0" w:space="0" w:color="auto"/>
            <w:bottom w:val="none" w:sz="0" w:space="0" w:color="auto"/>
            <w:right w:val="none" w:sz="0" w:space="0" w:color="auto"/>
          </w:divBdr>
        </w:div>
        <w:div w:id="538511206">
          <w:marLeft w:val="0"/>
          <w:marRight w:val="0"/>
          <w:marTop w:val="0"/>
          <w:marBottom w:val="0"/>
          <w:divBdr>
            <w:top w:val="none" w:sz="0" w:space="0" w:color="auto"/>
            <w:left w:val="none" w:sz="0" w:space="0" w:color="auto"/>
            <w:bottom w:val="none" w:sz="0" w:space="0" w:color="auto"/>
            <w:right w:val="none" w:sz="0" w:space="0" w:color="auto"/>
          </w:divBdr>
        </w:div>
        <w:div w:id="1419718451">
          <w:marLeft w:val="0"/>
          <w:marRight w:val="0"/>
          <w:marTop w:val="0"/>
          <w:marBottom w:val="0"/>
          <w:divBdr>
            <w:top w:val="none" w:sz="0" w:space="0" w:color="auto"/>
            <w:left w:val="none" w:sz="0" w:space="0" w:color="auto"/>
            <w:bottom w:val="none" w:sz="0" w:space="0" w:color="auto"/>
            <w:right w:val="none" w:sz="0" w:space="0" w:color="auto"/>
          </w:divBdr>
        </w:div>
        <w:div w:id="1397781891">
          <w:marLeft w:val="0"/>
          <w:marRight w:val="0"/>
          <w:marTop w:val="0"/>
          <w:marBottom w:val="0"/>
          <w:divBdr>
            <w:top w:val="none" w:sz="0" w:space="0" w:color="auto"/>
            <w:left w:val="none" w:sz="0" w:space="0" w:color="auto"/>
            <w:bottom w:val="none" w:sz="0" w:space="0" w:color="auto"/>
            <w:right w:val="none" w:sz="0" w:space="0" w:color="auto"/>
          </w:divBdr>
        </w:div>
        <w:div w:id="1229338009">
          <w:marLeft w:val="0"/>
          <w:marRight w:val="0"/>
          <w:marTop w:val="0"/>
          <w:marBottom w:val="0"/>
          <w:divBdr>
            <w:top w:val="none" w:sz="0" w:space="0" w:color="auto"/>
            <w:left w:val="none" w:sz="0" w:space="0" w:color="auto"/>
            <w:bottom w:val="none" w:sz="0" w:space="0" w:color="auto"/>
            <w:right w:val="none" w:sz="0" w:space="0" w:color="auto"/>
          </w:divBdr>
        </w:div>
        <w:div w:id="1163739794">
          <w:marLeft w:val="0"/>
          <w:marRight w:val="0"/>
          <w:marTop w:val="0"/>
          <w:marBottom w:val="0"/>
          <w:divBdr>
            <w:top w:val="none" w:sz="0" w:space="0" w:color="auto"/>
            <w:left w:val="none" w:sz="0" w:space="0" w:color="auto"/>
            <w:bottom w:val="none" w:sz="0" w:space="0" w:color="auto"/>
            <w:right w:val="none" w:sz="0" w:space="0" w:color="auto"/>
          </w:divBdr>
        </w:div>
        <w:div w:id="160632436">
          <w:marLeft w:val="0"/>
          <w:marRight w:val="0"/>
          <w:marTop w:val="0"/>
          <w:marBottom w:val="0"/>
          <w:divBdr>
            <w:top w:val="none" w:sz="0" w:space="0" w:color="auto"/>
            <w:left w:val="none" w:sz="0" w:space="0" w:color="auto"/>
            <w:bottom w:val="none" w:sz="0" w:space="0" w:color="auto"/>
            <w:right w:val="none" w:sz="0" w:space="0" w:color="auto"/>
          </w:divBdr>
        </w:div>
        <w:div w:id="2127457700">
          <w:marLeft w:val="0"/>
          <w:marRight w:val="0"/>
          <w:marTop w:val="0"/>
          <w:marBottom w:val="0"/>
          <w:divBdr>
            <w:top w:val="none" w:sz="0" w:space="0" w:color="auto"/>
            <w:left w:val="none" w:sz="0" w:space="0" w:color="auto"/>
            <w:bottom w:val="none" w:sz="0" w:space="0" w:color="auto"/>
            <w:right w:val="none" w:sz="0" w:space="0" w:color="auto"/>
          </w:divBdr>
        </w:div>
        <w:div w:id="1297494457">
          <w:marLeft w:val="0"/>
          <w:marRight w:val="0"/>
          <w:marTop w:val="0"/>
          <w:marBottom w:val="0"/>
          <w:divBdr>
            <w:top w:val="none" w:sz="0" w:space="0" w:color="auto"/>
            <w:left w:val="none" w:sz="0" w:space="0" w:color="auto"/>
            <w:bottom w:val="none" w:sz="0" w:space="0" w:color="auto"/>
            <w:right w:val="none" w:sz="0" w:space="0" w:color="auto"/>
          </w:divBdr>
        </w:div>
        <w:div w:id="271713224">
          <w:marLeft w:val="0"/>
          <w:marRight w:val="0"/>
          <w:marTop w:val="0"/>
          <w:marBottom w:val="0"/>
          <w:divBdr>
            <w:top w:val="none" w:sz="0" w:space="0" w:color="auto"/>
            <w:left w:val="none" w:sz="0" w:space="0" w:color="auto"/>
            <w:bottom w:val="none" w:sz="0" w:space="0" w:color="auto"/>
            <w:right w:val="none" w:sz="0" w:space="0" w:color="auto"/>
          </w:divBdr>
        </w:div>
        <w:div w:id="678001380">
          <w:marLeft w:val="0"/>
          <w:marRight w:val="0"/>
          <w:marTop w:val="0"/>
          <w:marBottom w:val="0"/>
          <w:divBdr>
            <w:top w:val="none" w:sz="0" w:space="0" w:color="auto"/>
            <w:left w:val="none" w:sz="0" w:space="0" w:color="auto"/>
            <w:bottom w:val="none" w:sz="0" w:space="0" w:color="auto"/>
            <w:right w:val="none" w:sz="0" w:space="0" w:color="auto"/>
          </w:divBdr>
        </w:div>
        <w:div w:id="643241316">
          <w:marLeft w:val="0"/>
          <w:marRight w:val="0"/>
          <w:marTop w:val="0"/>
          <w:marBottom w:val="0"/>
          <w:divBdr>
            <w:top w:val="none" w:sz="0" w:space="0" w:color="auto"/>
            <w:left w:val="none" w:sz="0" w:space="0" w:color="auto"/>
            <w:bottom w:val="none" w:sz="0" w:space="0" w:color="auto"/>
            <w:right w:val="none" w:sz="0" w:space="0" w:color="auto"/>
          </w:divBdr>
        </w:div>
        <w:div w:id="489323088">
          <w:marLeft w:val="0"/>
          <w:marRight w:val="0"/>
          <w:marTop w:val="0"/>
          <w:marBottom w:val="0"/>
          <w:divBdr>
            <w:top w:val="none" w:sz="0" w:space="0" w:color="auto"/>
            <w:left w:val="none" w:sz="0" w:space="0" w:color="auto"/>
            <w:bottom w:val="none" w:sz="0" w:space="0" w:color="auto"/>
            <w:right w:val="none" w:sz="0" w:space="0" w:color="auto"/>
          </w:divBdr>
        </w:div>
        <w:div w:id="116804180">
          <w:marLeft w:val="0"/>
          <w:marRight w:val="0"/>
          <w:marTop w:val="0"/>
          <w:marBottom w:val="0"/>
          <w:divBdr>
            <w:top w:val="none" w:sz="0" w:space="0" w:color="auto"/>
            <w:left w:val="none" w:sz="0" w:space="0" w:color="auto"/>
            <w:bottom w:val="none" w:sz="0" w:space="0" w:color="auto"/>
            <w:right w:val="none" w:sz="0" w:space="0" w:color="auto"/>
          </w:divBdr>
        </w:div>
        <w:div w:id="261912321">
          <w:marLeft w:val="0"/>
          <w:marRight w:val="0"/>
          <w:marTop w:val="0"/>
          <w:marBottom w:val="0"/>
          <w:divBdr>
            <w:top w:val="none" w:sz="0" w:space="0" w:color="auto"/>
            <w:left w:val="none" w:sz="0" w:space="0" w:color="auto"/>
            <w:bottom w:val="none" w:sz="0" w:space="0" w:color="auto"/>
            <w:right w:val="none" w:sz="0" w:space="0" w:color="auto"/>
          </w:divBdr>
        </w:div>
        <w:div w:id="453713517">
          <w:marLeft w:val="0"/>
          <w:marRight w:val="0"/>
          <w:marTop w:val="0"/>
          <w:marBottom w:val="0"/>
          <w:divBdr>
            <w:top w:val="none" w:sz="0" w:space="0" w:color="auto"/>
            <w:left w:val="none" w:sz="0" w:space="0" w:color="auto"/>
            <w:bottom w:val="none" w:sz="0" w:space="0" w:color="auto"/>
            <w:right w:val="none" w:sz="0" w:space="0" w:color="auto"/>
          </w:divBdr>
        </w:div>
        <w:div w:id="1010722749">
          <w:marLeft w:val="0"/>
          <w:marRight w:val="0"/>
          <w:marTop w:val="0"/>
          <w:marBottom w:val="0"/>
          <w:divBdr>
            <w:top w:val="none" w:sz="0" w:space="0" w:color="auto"/>
            <w:left w:val="none" w:sz="0" w:space="0" w:color="auto"/>
            <w:bottom w:val="none" w:sz="0" w:space="0" w:color="auto"/>
            <w:right w:val="none" w:sz="0" w:space="0" w:color="auto"/>
          </w:divBdr>
        </w:div>
        <w:div w:id="1828865477">
          <w:marLeft w:val="0"/>
          <w:marRight w:val="0"/>
          <w:marTop w:val="0"/>
          <w:marBottom w:val="0"/>
          <w:divBdr>
            <w:top w:val="none" w:sz="0" w:space="0" w:color="auto"/>
            <w:left w:val="none" w:sz="0" w:space="0" w:color="auto"/>
            <w:bottom w:val="none" w:sz="0" w:space="0" w:color="auto"/>
            <w:right w:val="none" w:sz="0" w:space="0" w:color="auto"/>
          </w:divBdr>
        </w:div>
        <w:div w:id="955284742">
          <w:marLeft w:val="0"/>
          <w:marRight w:val="0"/>
          <w:marTop w:val="0"/>
          <w:marBottom w:val="0"/>
          <w:divBdr>
            <w:top w:val="none" w:sz="0" w:space="0" w:color="auto"/>
            <w:left w:val="none" w:sz="0" w:space="0" w:color="auto"/>
            <w:bottom w:val="none" w:sz="0" w:space="0" w:color="auto"/>
            <w:right w:val="none" w:sz="0" w:space="0" w:color="auto"/>
          </w:divBdr>
        </w:div>
        <w:div w:id="171602537">
          <w:marLeft w:val="0"/>
          <w:marRight w:val="0"/>
          <w:marTop w:val="0"/>
          <w:marBottom w:val="0"/>
          <w:divBdr>
            <w:top w:val="none" w:sz="0" w:space="0" w:color="auto"/>
            <w:left w:val="none" w:sz="0" w:space="0" w:color="auto"/>
            <w:bottom w:val="none" w:sz="0" w:space="0" w:color="auto"/>
            <w:right w:val="none" w:sz="0" w:space="0" w:color="auto"/>
          </w:divBdr>
        </w:div>
        <w:div w:id="1523130023">
          <w:marLeft w:val="0"/>
          <w:marRight w:val="0"/>
          <w:marTop w:val="0"/>
          <w:marBottom w:val="0"/>
          <w:divBdr>
            <w:top w:val="none" w:sz="0" w:space="0" w:color="auto"/>
            <w:left w:val="none" w:sz="0" w:space="0" w:color="auto"/>
            <w:bottom w:val="none" w:sz="0" w:space="0" w:color="auto"/>
            <w:right w:val="none" w:sz="0" w:space="0" w:color="auto"/>
          </w:divBdr>
        </w:div>
        <w:div w:id="108547701">
          <w:marLeft w:val="0"/>
          <w:marRight w:val="0"/>
          <w:marTop w:val="0"/>
          <w:marBottom w:val="0"/>
          <w:divBdr>
            <w:top w:val="none" w:sz="0" w:space="0" w:color="auto"/>
            <w:left w:val="none" w:sz="0" w:space="0" w:color="auto"/>
            <w:bottom w:val="none" w:sz="0" w:space="0" w:color="auto"/>
            <w:right w:val="none" w:sz="0" w:space="0" w:color="auto"/>
          </w:divBdr>
        </w:div>
        <w:div w:id="1791440241">
          <w:marLeft w:val="0"/>
          <w:marRight w:val="0"/>
          <w:marTop w:val="0"/>
          <w:marBottom w:val="0"/>
          <w:divBdr>
            <w:top w:val="none" w:sz="0" w:space="0" w:color="auto"/>
            <w:left w:val="none" w:sz="0" w:space="0" w:color="auto"/>
            <w:bottom w:val="none" w:sz="0" w:space="0" w:color="auto"/>
            <w:right w:val="none" w:sz="0" w:space="0" w:color="auto"/>
          </w:divBdr>
        </w:div>
        <w:div w:id="1114788214">
          <w:marLeft w:val="0"/>
          <w:marRight w:val="0"/>
          <w:marTop w:val="0"/>
          <w:marBottom w:val="0"/>
          <w:divBdr>
            <w:top w:val="none" w:sz="0" w:space="0" w:color="auto"/>
            <w:left w:val="none" w:sz="0" w:space="0" w:color="auto"/>
            <w:bottom w:val="none" w:sz="0" w:space="0" w:color="auto"/>
            <w:right w:val="none" w:sz="0" w:space="0" w:color="auto"/>
          </w:divBdr>
        </w:div>
        <w:div w:id="1026905514">
          <w:marLeft w:val="0"/>
          <w:marRight w:val="0"/>
          <w:marTop w:val="0"/>
          <w:marBottom w:val="0"/>
          <w:divBdr>
            <w:top w:val="none" w:sz="0" w:space="0" w:color="auto"/>
            <w:left w:val="none" w:sz="0" w:space="0" w:color="auto"/>
            <w:bottom w:val="none" w:sz="0" w:space="0" w:color="auto"/>
            <w:right w:val="none" w:sz="0" w:space="0" w:color="auto"/>
          </w:divBdr>
        </w:div>
        <w:div w:id="185870365">
          <w:marLeft w:val="0"/>
          <w:marRight w:val="0"/>
          <w:marTop w:val="0"/>
          <w:marBottom w:val="0"/>
          <w:divBdr>
            <w:top w:val="none" w:sz="0" w:space="0" w:color="auto"/>
            <w:left w:val="none" w:sz="0" w:space="0" w:color="auto"/>
            <w:bottom w:val="none" w:sz="0" w:space="0" w:color="auto"/>
            <w:right w:val="none" w:sz="0" w:space="0" w:color="auto"/>
          </w:divBdr>
        </w:div>
        <w:div w:id="2010713631">
          <w:marLeft w:val="0"/>
          <w:marRight w:val="0"/>
          <w:marTop w:val="0"/>
          <w:marBottom w:val="0"/>
          <w:divBdr>
            <w:top w:val="none" w:sz="0" w:space="0" w:color="auto"/>
            <w:left w:val="none" w:sz="0" w:space="0" w:color="auto"/>
            <w:bottom w:val="none" w:sz="0" w:space="0" w:color="auto"/>
            <w:right w:val="none" w:sz="0" w:space="0" w:color="auto"/>
          </w:divBdr>
        </w:div>
        <w:div w:id="1341933310">
          <w:marLeft w:val="0"/>
          <w:marRight w:val="0"/>
          <w:marTop w:val="0"/>
          <w:marBottom w:val="0"/>
          <w:divBdr>
            <w:top w:val="none" w:sz="0" w:space="0" w:color="auto"/>
            <w:left w:val="none" w:sz="0" w:space="0" w:color="auto"/>
            <w:bottom w:val="none" w:sz="0" w:space="0" w:color="auto"/>
            <w:right w:val="none" w:sz="0" w:space="0" w:color="auto"/>
          </w:divBdr>
        </w:div>
        <w:div w:id="310983853">
          <w:marLeft w:val="0"/>
          <w:marRight w:val="0"/>
          <w:marTop w:val="0"/>
          <w:marBottom w:val="0"/>
          <w:divBdr>
            <w:top w:val="none" w:sz="0" w:space="0" w:color="auto"/>
            <w:left w:val="none" w:sz="0" w:space="0" w:color="auto"/>
            <w:bottom w:val="none" w:sz="0" w:space="0" w:color="auto"/>
            <w:right w:val="none" w:sz="0" w:space="0" w:color="auto"/>
          </w:divBdr>
        </w:div>
        <w:div w:id="1362122746">
          <w:marLeft w:val="0"/>
          <w:marRight w:val="0"/>
          <w:marTop w:val="0"/>
          <w:marBottom w:val="0"/>
          <w:divBdr>
            <w:top w:val="none" w:sz="0" w:space="0" w:color="auto"/>
            <w:left w:val="none" w:sz="0" w:space="0" w:color="auto"/>
            <w:bottom w:val="none" w:sz="0" w:space="0" w:color="auto"/>
            <w:right w:val="none" w:sz="0" w:space="0" w:color="auto"/>
          </w:divBdr>
        </w:div>
        <w:div w:id="805509405">
          <w:marLeft w:val="0"/>
          <w:marRight w:val="0"/>
          <w:marTop w:val="0"/>
          <w:marBottom w:val="0"/>
          <w:divBdr>
            <w:top w:val="none" w:sz="0" w:space="0" w:color="auto"/>
            <w:left w:val="none" w:sz="0" w:space="0" w:color="auto"/>
            <w:bottom w:val="none" w:sz="0" w:space="0" w:color="auto"/>
            <w:right w:val="none" w:sz="0" w:space="0" w:color="auto"/>
          </w:divBdr>
        </w:div>
        <w:div w:id="1937008713">
          <w:marLeft w:val="0"/>
          <w:marRight w:val="0"/>
          <w:marTop w:val="0"/>
          <w:marBottom w:val="0"/>
          <w:divBdr>
            <w:top w:val="none" w:sz="0" w:space="0" w:color="auto"/>
            <w:left w:val="none" w:sz="0" w:space="0" w:color="auto"/>
            <w:bottom w:val="none" w:sz="0" w:space="0" w:color="auto"/>
            <w:right w:val="none" w:sz="0" w:space="0" w:color="auto"/>
          </w:divBdr>
        </w:div>
        <w:div w:id="1481579702">
          <w:marLeft w:val="0"/>
          <w:marRight w:val="0"/>
          <w:marTop w:val="0"/>
          <w:marBottom w:val="0"/>
          <w:divBdr>
            <w:top w:val="none" w:sz="0" w:space="0" w:color="auto"/>
            <w:left w:val="none" w:sz="0" w:space="0" w:color="auto"/>
            <w:bottom w:val="none" w:sz="0" w:space="0" w:color="auto"/>
            <w:right w:val="none" w:sz="0" w:space="0" w:color="auto"/>
          </w:divBdr>
        </w:div>
        <w:div w:id="20013260">
          <w:marLeft w:val="0"/>
          <w:marRight w:val="0"/>
          <w:marTop w:val="0"/>
          <w:marBottom w:val="0"/>
          <w:divBdr>
            <w:top w:val="none" w:sz="0" w:space="0" w:color="auto"/>
            <w:left w:val="none" w:sz="0" w:space="0" w:color="auto"/>
            <w:bottom w:val="none" w:sz="0" w:space="0" w:color="auto"/>
            <w:right w:val="none" w:sz="0" w:space="0" w:color="auto"/>
          </w:divBdr>
        </w:div>
        <w:div w:id="543908053">
          <w:marLeft w:val="0"/>
          <w:marRight w:val="0"/>
          <w:marTop w:val="0"/>
          <w:marBottom w:val="0"/>
          <w:divBdr>
            <w:top w:val="none" w:sz="0" w:space="0" w:color="auto"/>
            <w:left w:val="none" w:sz="0" w:space="0" w:color="auto"/>
            <w:bottom w:val="none" w:sz="0" w:space="0" w:color="auto"/>
            <w:right w:val="none" w:sz="0" w:space="0" w:color="auto"/>
          </w:divBdr>
        </w:div>
        <w:div w:id="21515835">
          <w:marLeft w:val="0"/>
          <w:marRight w:val="0"/>
          <w:marTop w:val="0"/>
          <w:marBottom w:val="0"/>
          <w:divBdr>
            <w:top w:val="none" w:sz="0" w:space="0" w:color="auto"/>
            <w:left w:val="none" w:sz="0" w:space="0" w:color="auto"/>
            <w:bottom w:val="none" w:sz="0" w:space="0" w:color="auto"/>
            <w:right w:val="none" w:sz="0" w:space="0" w:color="auto"/>
          </w:divBdr>
        </w:div>
        <w:div w:id="1348024041">
          <w:marLeft w:val="0"/>
          <w:marRight w:val="0"/>
          <w:marTop w:val="0"/>
          <w:marBottom w:val="0"/>
          <w:divBdr>
            <w:top w:val="none" w:sz="0" w:space="0" w:color="auto"/>
            <w:left w:val="none" w:sz="0" w:space="0" w:color="auto"/>
            <w:bottom w:val="none" w:sz="0" w:space="0" w:color="auto"/>
            <w:right w:val="none" w:sz="0" w:space="0" w:color="auto"/>
          </w:divBdr>
        </w:div>
        <w:div w:id="724842547">
          <w:marLeft w:val="0"/>
          <w:marRight w:val="0"/>
          <w:marTop w:val="0"/>
          <w:marBottom w:val="0"/>
          <w:divBdr>
            <w:top w:val="none" w:sz="0" w:space="0" w:color="auto"/>
            <w:left w:val="none" w:sz="0" w:space="0" w:color="auto"/>
            <w:bottom w:val="none" w:sz="0" w:space="0" w:color="auto"/>
            <w:right w:val="none" w:sz="0" w:space="0" w:color="auto"/>
          </w:divBdr>
        </w:div>
        <w:div w:id="37627586">
          <w:marLeft w:val="0"/>
          <w:marRight w:val="0"/>
          <w:marTop w:val="0"/>
          <w:marBottom w:val="0"/>
          <w:divBdr>
            <w:top w:val="none" w:sz="0" w:space="0" w:color="auto"/>
            <w:left w:val="none" w:sz="0" w:space="0" w:color="auto"/>
            <w:bottom w:val="none" w:sz="0" w:space="0" w:color="auto"/>
            <w:right w:val="none" w:sz="0" w:space="0" w:color="auto"/>
          </w:divBdr>
        </w:div>
        <w:div w:id="2024819947">
          <w:marLeft w:val="0"/>
          <w:marRight w:val="0"/>
          <w:marTop w:val="0"/>
          <w:marBottom w:val="0"/>
          <w:divBdr>
            <w:top w:val="none" w:sz="0" w:space="0" w:color="auto"/>
            <w:left w:val="none" w:sz="0" w:space="0" w:color="auto"/>
            <w:bottom w:val="none" w:sz="0" w:space="0" w:color="auto"/>
            <w:right w:val="none" w:sz="0" w:space="0" w:color="auto"/>
          </w:divBdr>
        </w:div>
        <w:div w:id="1784960056">
          <w:marLeft w:val="0"/>
          <w:marRight w:val="0"/>
          <w:marTop w:val="0"/>
          <w:marBottom w:val="0"/>
          <w:divBdr>
            <w:top w:val="none" w:sz="0" w:space="0" w:color="auto"/>
            <w:left w:val="none" w:sz="0" w:space="0" w:color="auto"/>
            <w:bottom w:val="none" w:sz="0" w:space="0" w:color="auto"/>
            <w:right w:val="none" w:sz="0" w:space="0" w:color="auto"/>
          </w:divBdr>
        </w:div>
        <w:div w:id="20130985">
          <w:marLeft w:val="0"/>
          <w:marRight w:val="0"/>
          <w:marTop w:val="0"/>
          <w:marBottom w:val="0"/>
          <w:divBdr>
            <w:top w:val="none" w:sz="0" w:space="0" w:color="auto"/>
            <w:left w:val="none" w:sz="0" w:space="0" w:color="auto"/>
            <w:bottom w:val="none" w:sz="0" w:space="0" w:color="auto"/>
            <w:right w:val="none" w:sz="0" w:space="0" w:color="auto"/>
          </w:divBdr>
        </w:div>
        <w:div w:id="1398893569">
          <w:marLeft w:val="0"/>
          <w:marRight w:val="0"/>
          <w:marTop w:val="0"/>
          <w:marBottom w:val="0"/>
          <w:divBdr>
            <w:top w:val="none" w:sz="0" w:space="0" w:color="auto"/>
            <w:left w:val="none" w:sz="0" w:space="0" w:color="auto"/>
            <w:bottom w:val="none" w:sz="0" w:space="0" w:color="auto"/>
            <w:right w:val="none" w:sz="0" w:space="0" w:color="auto"/>
          </w:divBdr>
        </w:div>
        <w:div w:id="238640056">
          <w:marLeft w:val="0"/>
          <w:marRight w:val="0"/>
          <w:marTop w:val="0"/>
          <w:marBottom w:val="0"/>
          <w:divBdr>
            <w:top w:val="none" w:sz="0" w:space="0" w:color="auto"/>
            <w:left w:val="none" w:sz="0" w:space="0" w:color="auto"/>
            <w:bottom w:val="none" w:sz="0" w:space="0" w:color="auto"/>
            <w:right w:val="none" w:sz="0" w:space="0" w:color="auto"/>
          </w:divBdr>
        </w:div>
        <w:div w:id="920337440">
          <w:marLeft w:val="0"/>
          <w:marRight w:val="0"/>
          <w:marTop w:val="0"/>
          <w:marBottom w:val="0"/>
          <w:divBdr>
            <w:top w:val="none" w:sz="0" w:space="0" w:color="auto"/>
            <w:left w:val="none" w:sz="0" w:space="0" w:color="auto"/>
            <w:bottom w:val="none" w:sz="0" w:space="0" w:color="auto"/>
            <w:right w:val="none" w:sz="0" w:space="0" w:color="auto"/>
          </w:divBdr>
        </w:div>
        <w:div w:id="785084278">
          <w:marLeft w:val="0"/>
          <w:marRight w:val="0"/>
          <w:marTop w:val="0"/>
          <w:marBottom w:val="0"/>
          <w:divBdr>
            <w:top w:val="none" w:sz="0" w:space="0" w:color="auto"/>
            <w:left w:val="none" w:sz="0" w:space="0" w:color="auto"/>
            <w:bottom w:val="none" w:sz="0" w:space="0" w:color="auto"/>
            <w:right w:val="none" w:sz="0" w:space="0" w:color="auto"/>
          </w:divBdr>
        </w:div>
        <w:div w:id="1030687841">
          <w:marLeft w:val="0"/>
          <w:marRight w:val="0"/>
          <w:marTop w:val="0"/>
          <w:marBottom w:val="0"/>
          <w:divBdr>
            <w:top w:val="none" w:sz="0" w:space="0" w:color="auto"/>
            <w:left w:val="none" w:sz="0" w:space="0" w:color="auto"/>
            <w:bottom w:val="none" w:sz="0" w:space="0" w:color="auto"/>
            <w:right w:val="none" w:sz="0" w:space="0" w:color="auto"/>
          </w:divBdr>
        </w:div>
        <w:div w:id="1729912834">
          <w:marLeft w:val="0"/>
          <w:marRight w:val="0"/>
          <w:marTop w:val="0"/>
          <w:marBottom w:val="0"/>
          <w:divBdr>
            <w:top w:val="none" w:sz="0" w:space="0" w:color="auto"/>
            <w:left w:val="none" w:sz="0" w:space="0" w:color="auto"/>
            <w:bottom w:val="none" w:sz="0" w:space="0" w:color="auto"/>
            <w:right w:val="none" w:sz="0" w:space="0" w:color="auto"/>
          </w:divBdr>
        </w:div>
        <w:div w:id="1663465567">
          <w:marLeft w:val="0"/>
          <w:marRight w:val="0"/>
          <w:marTop w:val="0"/>
          <w:marBottom w:val="0"/>
          <w:divBdr>
            <w:top w:val="none" w:sz="0" w:space="0" w:color="auto"/>
            <w:left w:val="none" w:sz="0" w:space="0" w:color="auto"/>
            <w:bottom w:val="none" w:sz="0" w:space="0" w:color="auto"/>
            <w:right w:val="none" w:sz="0" w:space="0" w:color="auto"/>
          </w:divBdr>
        </w:div>
        <w:div w:id="1920554258">
          <w:marLeft w:val="0"/>
          <w:marRight w:val="0"/>
          <w:marTop w:val="0"/>
          <w:marBottom w:val="0"/>
          <w:divBdr>
            <w:top w:val="none" w:sz="0" w:space="0" w:color="auto"/>
            <w:left w:val="none" w:sz="0" w:space="0" w:color="auto"/>
            <w:bottom w:val="none" w:sz="0" w:space="0" w:color="auto"/>
            <w:right w:val="none" w:sz="0" w:space="0" w:color="auto"/>
          </w:divBdr>
        </w:div>
      </w:divsChild>
    </w:div>
    <w:div w:id="1371569656">
      <w:bodyDiv w:val="1"/>
      <w:marLeft w:val="0"/>
      <w:marRight w:val="0"/>
      <w:marTop w:val="0"/>
      <w:marBottom w:val="0"/>
      <w:divBdr>
        <w:top w:val="none" w:sz="0" w:space="0" w:color="auto"/>
        <w:left w:val="none" w:sz="0" w:space="0" w:color="auto"/>
        <w:bottom w:val="none" w:sz="0" w:space="0" w:color="auto"/>
        <w:right w:val="none" w:sz="0" w:space="0" w:color="auto"/>
      </w:divBdr>
      <w:divsChild>
        <w:div w:id="1720739228">
          <w:marLeft w:val="0"/>
          <w:marRight w:val="0"/>
          <w:marTop w:val="0"/>
          <w:marBottom w:val="300"/>
          <w:divBdr>
            <w:top w:val="none" w:sz="0" w:space="0" w:color="auto"/>
            <w:left w:val="none" w:sz="0" w:space="0" w:color="auto"/>
            <w:bottom w:val="none" w:sz="0" w:space="0" w:color="auto"/>
            <w:right w:val="none" w:sz="0" w:space="0" w:color="auto"/>
          </w:divBdr>
          <w:divsChild>
            <w:div w:id="725760844">
              <w:marLeft w:val="0"/>
              <w:marRight w:val="0"/>
              <w:marTop w:val="0"/>
              <w:marBottom w:val="0"/>
              <w:divBdr>
                <w:top w:val="none" w:sz="0" w:space="0" w:color="auto"/>
                <w:left w:val="none" w:sz="0" w:space="0" w:color="auto"/>
                <w:bottom w:val="none" w:sz="0" w:space="0" w:color="auto"/>
                <w:right w:val="none" w:sz="0" w:space="0" w:color="auto"/>
              </w:divBdr>
              <w:divsChild>
                <w:div w:id="1410887491">
                  <w:marLeft w:val="0"/>
                  <w:marRight w:val="0"/>
                  <w:marTop w:val="0"/>
                  <w:marBottom w:val="0"/>
                  <w:divBdr>
                    <w:top w:val="none" w:sz="0" w:space="0" w:color="auto"/>
                    <w:left w:val="none" w:sz="0" w:space="0" w:color="auto"/>
                    <w:bottom w:val="none" w:sz="0" w:space="0" w:color="auto"/>
                    <w:right w:val="none" w:sz="0" w:space="0" w:color="auto"/>
                  </w:divBdr>
                  <w:divsChild>
                    <w:div w:id="200166070">
                      <w:marLeft w:val="0"/>
                      <w:marRight w:val="0"/>
                      <w:marTop w:val="0"/>
                      <w:marBottom w:val="0"/>
                      <w:divBdr>
                        <w:top w:val="none" w:sz="0" w:space="0" w:color="auto"/>
                        <w:left w:val="none" w:sz="0" w:space="0" w:color="auto"/>
                        <w:bottom w:val="none" w:sz="0" w:space="0" w:color="auto"/>
                        <w:right w:val="none" w:sz="0" w:space="0" w:color="auto"/>
                      </w:divBdr>
                      <w:divsChild>
                        <w:div w:id="5885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6863">
                  <w:marLeft w:val="0"/>
                  <w:marRight w:val="0"/>
                  <w:marTop w:val="0"/>
                  <w:marBottom w:val="0"/>
                  <w:divBdr>
                    <w:top w:val="none" w:sz="0" w:space="0" w:color="auto"/>
                    <w:left w:val="none" w:sz="0" w:space="0" w:color="auto"/>
                    <w:bottom w:val="none" w:sz="0" w:space="0" w:color="auto"/>
                    <w:right w:val="none" w:sz="0" w:space="0" w:color="auto"/>
                  </w:divBdr>
                  <w:divsChild>
                    <w:div w:id="357238193">
                      <w:marLeft w:val="0"/>
                      <w:marRight w:val="163"/>
                      <w:marTop w:val="0"/>
                      <w:marBottom w:val="0"/>
                      <w:divBdr>
                        <w:top w:val="none" w:sz="0" w:space="0" w:color="auto"/>
                        <w:left w:val="none" w:sz="0" w:space="0" w:color="auto"/>
                        <w:bottom w:val="none" w:sz="0" w:space="0" w:color="auto"/>
                        <w:right w:val="none" w:sz="0" w:space="0" w:color="auto"/>
                      </w:divBdr>
                    </w:div>
                    <w:div w:id="388576727">
                      <w:marLeft w:val="0"/>
                      <w:marRight w:val="0"/>
                      <w:marTop w:val="0"/>
                      <w:marBottom w:val="0"/>
                      <w:divBdr>
                        <w:top w:val="none" w:sz="0" w:space="0" w:color="auto"/>
                        <w:left w:val="none" w:sz="0" w:space="0" w:color="auto"/>
                        <w:bottom w:val="none" w:sz="0" w:space="0" w:color="auto"/>
                        <w:right w:val="none" w:sz="0" w:space="0" w:color="auto"/>
                      </w:divBdr>
                      <w:divsChild>
                        <w:div w:id="16234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46642">
          <w:marLeft w:val="0"/>
          <w:marRight w:val="0"/>
          <w:marTop w:val="0"/>
          <w:marBottom w:val="300"/>
          <w:divBdr>
            <w:top w:val="none" w:sz="0" w:space="0" w:color="auto"/>
            <w:left w:val="none" w:sz="0" w:space="0" w:color="auto"/>
            <w:bottom w:val="none" w:sz="0" w:space="0" w:color="auto"/>
            <w:right w:val="none" w:sz="0" w:space="0" w:color="auto"/>
          </w:divBdr>
          <w:divsChild>
            <w:div w:id="686103349">
              <w:marLeft w:val="0"/>
              <w:marRight w:val="0"/>
              <w:marTop w:val="0"/>
              <w:marBottom w:val="0"/>
              <w:divBdr>
                <w:top w:val="none" w:sz="0" w:space="0" w:color="auto"/>
                <w:left w:val="none" w:sz="0" w:space="0" w:color="auto"/>
                <w:bottom w:val="none" w:sz="0" w:space="0" w:color="auto"/>
                <w:right w:val="none" w:sz="0" w:space="0" w:color="auto"/>
              </w:divBdr>
              <w:divsChild>
                <w:div w:id="280570382">
                  <w:marLeft w:val="0"/>
                  <w:marRight w:val="0"/>
                  <w:marTop w:val="0"/>
                  <w:marBottom w:val="0"/>
                  <w:divBdr>
                    <w:top w:val="none" w:sz="0" w:space="0" w:color="auto"/>
                    <w:left w:val="none" w:sz="0" w:space="0" w:color="auto"/>
                    <w:bottom w:val="none" w:sz="0" w:space="0" w:color="auto"/>
                    <w:right w:val="none" w:sz="0" w:space="0" w:color="auto"/>
                  </w:divBdr>
                  <w:divsChild>
                    <w:div w:id="1769764386">
                      <w:marLeft w:val="0"/>
                      <w:marRight w:val="0"/>
                      <w:marTop w:val="0"/>
                      <w:marBottom w:val="300"/>
                      <w:divBdr>
                        <w:top w:val="none" w:sz="0" w:space="0" w:color="auto"/>
                        <w:left w:val="none" w:sz="0" w:space="0" w:color="auto"/>
                        <w:bottom w:val="none" w:sz="0" w:space="0" w:color="auto"/>
                        <w:right w:val="none" w:sz="0" w:space="0" w:color="auto"/>
                      </w:divBdr>
                    </w:div>
                  </w:divsChild>
                </w:div>
                <w:div w:id="19456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B5%D0%BC%D0%B8%D0%B1%D1%80%D0%B0%D1%82%D0%BE%D0%B2%D0%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8%D0%B2%D0%B0%D0%BD%D0%BE%D0%B2%D1%81%D0%BA%D0%B0%D1%8F_%D0%BE%D0%B1%D0%BB%D0%B0%D1%81%D1%82%D1%8C" TargetMode="External"/><Relationship Id="rId17" Type="http://schemas.openxmlformats.org/officeDocument/2006/relationships/hyperlink" Target="http://rostov-pc.edu.yar.ru"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E%D1%80%D0%B8%D1%81%D0%BE%D0%B3%D0%BB%D0%B5%D0%B1%D1%81%D0%BA%D0%B8%D0%B9_%D1%80%D0%B0%D0%B9%D0%BE%D0%BD_(%D0%AF%D1%80%D0%BE%D1%81%D0%BB%D0%B0%D0%B2%D1%81%D0%BA%D0%B0%D1%8F_%D0%BE%D0%B1%D0%BB%D0%B0%D1%81%D1%82%D1%8C)"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ru.wikipedia.org/wiki/%D0%93%D0%B0%D0%B2%D1%80%D0%B8%D0%BB%D0%BE%D0%B2-%D0%AF%D0%BC%D1%81%D0%BA%D0%B8%D0%B9_%D1%80%D0%B0%D0%B9%D0%BE%D0%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ostov-pc.edu.yar.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42;&#1083;&#1072;&#1076;&#1080;&#1084;&#1080;&#1088;\Desktop\&#1051;&#1054;&#1090;&#1095;&#1105;&#1090;%20&#1087;&#1086;%20&#1091;&#1095;&#1077;&#1073;&#1085;&#1086;&#1081;%20&#1088;&#1072;&#1073;&#1086;&#1090;&#1077;%20&#1079;&#1072;%202018-19%20&#1091;&#1095;&#1077;&#1073;&#1085;&#1099;&#1081;%20&#1075;&#1086;&#1076;.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ГИА </a:t>
            </a:r>
          </a:p>
        </c:rich>
      </c:tx>
      <c:layout/>
      <c:overlay val="0"/>
    </c:title>
    <c:autoTitleDeleted val="0"/>
    <c:plotArea>
      <c:layout>
        <c:manualLayout>
          <c:layoutTarget val="inner"/>
          <c:xMode val="edge"/>
          <c:yMode val="edge"/>
          <c:x val="5.7209320677665786E-2"/>
          <c:y val="0.13886979577718991"/>
          <c:w val="0.91850812283670957"/>
          <c:h val="0.57185635200323481"/>
        </c:manualLayout>
      </c:layout>
      <c:barChart>
        <c:barDir val="col"/>
        <c:grouping val="clustered"/>
        <c:varyColors val="0"/>
        <c:ser>
          <c:idx val="0"/>
          <c:order val="0"/>
          <c:spPr>
            <a:solidFill>
              <a:schemeClr val="accent2">
                <a:lumMod val="75000"/>
              </a:schemeClr>
            </a:solidFill>
          </c:spPr>
          <c:invertIfNegative val="0"/>
          <c:dPt>
            <c:idx val="0"/>
            <c:invertIfNegative val="0"/>
            <c:bubble3D val="0"/>
            <c:spPr>
              <a:solidFill>
                <a:schemeClr val="bg1">
                  <a:lumMod val="65000"/>
                </a:schemeClr>
              </a:solidFill>
            </c:spPr>
          </c:dPt>
          <c:dPt>
            <c:idx val="2"/>
            <c:invertIfNegative val="0"/>
            <c:bubble3D val="0"/>
            <c:spPr>
              <a:solidFill>
                <a:schemeClr val="bg1">
                  <a:lumMod val="65000"/>
                </a:schemeClr>
              </a:solidFill>
            </c:spPr>
          </c:dPt>
          <c:dPt>
            <c:idx val="4"/>
            <c:invertIfNegative val="0"/>
            <c:bubble3D val="0"/>
            <c:spPr>
              <a:solidFill>
                <a:schemeClr val="bg1">
                  <a:lumMod val="65000"/>
                </a:schemeClr>
              </a:solidFill>
            </c:spPr>
          </c:dPt>
          <c:dPt>
            <c:idx val="6"/>
            <c:invertIfNegative val="0"/>
            <c:bubble3D val="0"/>
            <c:spPr>
              <a:solidFill>
                <a:schemeClr val="bg1">
                  <a:lumMod val="65000"/>
                </a:schemeClr>
              </a:solidFill>
            </c:spPr>
          </c:dPt>
          <c:dPt>
            <c:idx val="8"/>
            <c:invertIfNegative val="0"/>
            <c:bubble3D val="0"/>
            <c:spPr>
              <a:solidFill>
                <a:schemeClr val="bg1">
                  <a:lumMod val="6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Лист1!$S$119:$AB$119</c:f>
              <c:numCache>
                <c:formatCode>General</c:formatCode>
                <c:ptCount val="10"/>
                <c:pt idx="0">
                  <c:v>53</c:v>
                </c:pt>
                <c:pt idx="1">
                  <c:v>52</c:v>
                </c:pt>
                <c:pt idx="2">
                  <c:v>42</c:v>
                </c:pt>
                <c:pt idx="3">
                  <c:v>34</c:v>
                </c:pt>
                <c:pt idx="4">
                  <c:v>5</c:v>
                </c:pt>
                <c:pt idx="5">
                  <c:v>14</c:v>
                </c:pt>
                <c:pt idx="6">
                  <c:v>30</c:v>
                </c:pt>
                <c:pt idx="7">
                  <c:v>35</c:v>
                </c:pt>
                <c:pt idx="8">
                  <c:v>19</c:v>
                </c:pt>
                <c:pt idx="9">
                  <c:v>21</c:v>
                </c:pt>
              </c:numCache>
            </c:numRef>
          </c:val>
        </c:ser>
        <c:dLbls>
          <c:showLegendKey val="0"/>
          <c:showVal val="1"/>
          <c:showCatName val="0"/>
          <c:showSerName val="0"/>
          <c:showPercent val="0"/>
          <c:showBubbleSize val="0"/>
        </c:dLbls>
        <c:gapWidth val="150"/>
        <c:axId val="206284960"/>
        <c:axId val="270380816"/>
      </c:barChart>
      <c:catAx>
        <c:axId val="206284960"/>
        <c:scaling>
          <c:orientation val="minMax"/>
        </c:scaling>
        <c:delete val="1"/>
        <c:axPos val="b"/>
        <c:title>
          <c:tx>
            <c:rich>
              <a:bodyPr/>
              <a:lstStyle/>
              <a:p>
                <a:pPr>
                  <a:defRPr sz="1200" b="0"/>
                </a:pPr>
                <a:r>
                  <a:rPr lang="ru-RU" sz="1200" b="0"/>
                  <a:t>"</a:t>
                </a:r>
                <a:r>
                  <a:rPr lang="en-US" sz="1200" b="0"/>
                  <a:t>3"</a:t>
                </a:r>
              </a:p>
            </c:rich>
          </c:tx>
          <c:layout>
            <c:manualLayout>
              <c:xMode val="edge"/>
              <c:yMode val="edge"/>
              <c:x val="0.49601267212239197"/>
              <c:y val="0.73528007710816456"/>
            </c:manualLayout>
          </c:layout>
          <c:overlay val="0"/>
        </c:title>
        <c:majorTickMark val="none"/>
        <c:minorTickMark val="none"/>
        <c:tickLblPos val="none"/>
        <c:crossAx val="270380816"/>
        <c:crosses val="autoZero"/>
        <c:auto val="1"/>
        <c:lblAlgn val="ctr"/>
        <c:lblOffset val="100"/>
        <c:noMultiLvlLbl val="0"/>
      </c:catAx>
      <c:valAx>
        <c:axId val="270380816"/>
        <c:scaling>
          <c:orientation val="minMax"/>
        </c:scaling>
        <c:delete val="0"/>
        <c:axPos val="l"/>
        <c:majorGridlines/>
        <c:numFmt formatCode="General" sourceLinked="1"/>
        <c:majorTickMark val="none"/>
        <c:minorTickMark val="none"/>
        <c:tickLblPos val="nextTo"/>
        <c:crossAx val="206284960"/>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Итоги практики</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сравнительный анализ 2017-2018 учебного года и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2018-2019</a:t>
            </a:r>
            <a:r>
              <a:rPr lang="ru-RU" b="1" baseline="0">
                <a:solidFill>
                  <a:sysClr val="windowText" lastClr="000000"/>
                </a:solidFill>
                <a:latin typeface="Times New Roman" panose="02020603050405020304" pitchFamily="18" charset="0"/>
                <a:cs typeface="Times New Roman" panose="02020603050405020304" pitchFamily="18" charset="0"/>
              </a:rPr>
              <a:t> </a:t>
            </a:r>
            <a:r>
              <a:rPr lang="ru-RU" b="1">
                <a:solidFill>
                  <a:sysClr val="windowText" lastClr="000000"/>
                </a:solidFill>
                <a:latin typeface="Times New Roman" panose="02020603050405020304" pitchFamily="18" charset="0"/>
                <a:cs typeface="Times New Roman" panose="02020603050405020304" pitchFamily="18" charset="0"/>
              </a:rPr>
              <a:t>учебного года </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cat>
            <c:strRef>
              <c:f>Лист1!$A$2:$A$6</c:f>
              <c:strCache>
                <c:ptCount val="5"/>
                <c:pt idx="0">
                  <c:v>Преподавание в начальных классах </c:v>
                </c:pt>
                <c:pt idx="1">
                  <c:v>Дошкольное образование</c:v>
                </c:pt>
                <c:pt idx="2">
                  <c:v>Социальная работа</c:v>
                </c:pt>
                <c:pt idx="3">
                  <c:v>Прикладная информатика</c:v>
                </c:pt>
                <c:pt idx="4">
                  <c:v>Педагогика дополнительного образования </c:v>
                </c:pt>
              </c:strCache>
            </c:strRef>
          </c:cat>
          <c:val>
            <c:numRef>
              <c:f>Лист1!$B$2:$B$6</c:f>
              <c:numCache>
                <c:formatCode>General</c:formatCode>
                <c:ptCount val="5"/>
                <c:pt idx="0">
                  <c:v>4.3899999999999997</c:v>
                </c:pt>
                <c:pt idx="1">
                  <c:v>4.45</c:v>
                </c:pt>
                <c:pt idx="2">
                  <c:v>4.18</c:v>
                </c:pt>
                <c:pt idx="3">
                  <c:v>4.63</c:v>
                </c:pt>
                <c:pt idx="4">
                  <c:v>4.38</c:v>
                </c:pt>
              </c:numCache>
            </c:numRef>
          </c:val>
        </c:ser>
        <c:ser>
          <c:idx val="1"/>
          <c:order val="1"/>
          <c:tx>
            <c:strRef>
              <c:f>Лист1!$C$1</c:f>
              <c:strCache>
                <c:ptCount val="1"/>
                <c:pt idx="0">
                  <c:v>2018-2019</c:v>
                </c:pt>
              </c:strCache>
            </c:strRef>
          </c:tx>
          <c:spPr>
            <a:solidFill>
              <a:schemeClr val="accent2"/>
            </a:solidFill>
            <a:ln>
              <a:noFill/>
            </a:ln>
            <a:effectLst/>
          </c:spPr>
          <c:invertIfNegative val="0"/>
          <c:cat>
            <c:strRef>
              <c:f>Лист1!$A$2:$A$6</c:f>
              <c:strCache>
                <c:ptCount val="5"/>
                <c:pt idx="0">
                  <c:v>Преподавание в начальных классах </c:v>
                </c:pt>
                <c:pt idx="1">
                  <c:v>Дошкольное образование</c:v>
                </c:pt>
                <c:pt idx="2">
                  <c:v>Социальная работа</c:v>
                </c:pt>
                <c:pt idx="3">
                  <c:v>Прикладная информатика</c:v>
                </c:pt>
                <c:pt idx="4">
                  <c:v>Педагогика дополнительного образования </c:v>
                </c:pt>
              </c:strCache>
            </c:strRef>
          </c:cat>
          <c:val>
            <c:numRef>
              <c:f>Лист1!$C$2:$C$6</c:f>
              <c:numCache>
                <c:formatCode>General</c:formatCode>
                <c:ptCount val="5"/>
                <c:pt idx="0">
                  <c:v>4.38</c:v>
                </c:pt>
                <c:pt idx="1">
                  <c:v>4.55</c:v>
                </c:pt>
                <c:pt idx="2">
                  <c:v>4.0999999999999996</c:v>
                </c:pt>
                <c:pt idx="3">
                  <c:v>4.0999999999999996</c:v>
                </c:pt>
                <c:pt idx="4">
                  <c:v>4.38</c:v>
                </c:pt>
              </c:numCache>
            </c:numRef>
          </c:val>
        </c:ser>
        <c:dLbls>
          <c:showLegendKey val="0"/>
          <c:showVal val="0"/>
          <c:showCatName val="0"/>
          <c:showSerName val="0"/>
          <c:showPercent val="0"/>
          <c:showBubbleSize val="0"/>
        </c:dLbls>
        <c:gapWidth val="219"/>
        <c:overlap val="-27"/>
        <c:axId val="270384176"/>
        <c:axId val="272066400"/>
      </c:barChart>
      <c:catAx>
        <c:axId val="27038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2066400"/>
        <c:crosses val="autoZero"/>
        <c:auto val="1"/>
        <c:lblAlgn val="ctr"/>
        <c:lblOffset val="100"/>
        <c:noMultiLvlLbl val="0"/>
      </c:catAx>
      <c:valAx>
        <c:axId val="27206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38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0.0335</cdr:x>
      <cdr:y>0.05935</cdr:y>
    </cdr:from>
    <cdr:to>
      <cdr:x>0.20268</cdr:x>
      <cdr:y>0.09852</cdr:y>
    </cdr:to>
    <cdr:sp macro="" textlink="">
      <cdr:nvSpPr>
        <cdr:cNvPr id="2" name="TextBox 1"/>
        <cdr:cNvSpPr txBox="1"/>
      </cdr:nvSpPr>
      <cdr:spPr>
        <a:xfrm xmlns:a="http://schemas.openxmlformats.org/drawingml/2006/main" flipV="1">
          <a:off x="190501" y="190501"/>
          <a:ext cx="962025" cy="125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0.09244</cdr:x>
      <cdr:y>0.91258</cdr:y>
    </cdr:from>
    <cdr:to>
      <cdr:x>0.21008</cdr:x>
      <cdr:y>0.97799</cdr:y>
    </cdr:to>
    <cdr:sp macro="" textlink="">
      <cdr:nvSpPr>
        <cdr:cNvPr id="4" name="Прямоугольник 3"/>
        <cdr:cNvSpPr/>
      </cdr:nvSpPr>
      <cdr:spPr>
        <a:xfrm xmlns:a="http://schemas.openxmlformats.org/drawingml/2006/main">
          <a:off x="523892" y="2764160"/>
          <a:ext cx="666710" cy="19811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      </a:t>
          </a:r>
        </a:p>
      </cdr:txBody>
    </cdr:sp>
  </cdr:relSizeAnchor>
  <cdr:relSizeAnchor xmlns:cdr="http://schemas.openxmlformats.org/drawingml/2006/chartDrawing">
    <cdr:from>
      <cdr:x>0.0335</cdr:x>
      <cdr:y>0.05935</cdr:y>
    </cdr:from>
    <cdr:to>
      <cdr:x>0.20268</cdr:x>
      <cdr:y>0.09852</cdr:y>
    </cdr:to>
    <cdr:sp macro="" textlink="">
      <cdr:nvSpPr>
        <cdr:cNvPr id="5" name="TextBox 1"/>
        <cdr:cNvSpPr txBox="1"/>
      </cdr:nvSpPr>
      <cdr:spPr>
        <a:xfrm xmlns:a="http://schemas.openxmlformats.org/drawingml/2006/main" flipV="1">
          <a:off x="190501" y="190501"/>
          <a:ext cx="962025" cy="125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0.78487</cdr:x>
      <cdr:y>0.90252</cdr:y>
    </cdr:from>
    <cdr:to>
      <cdr:x>0.97983</cdr:x>
      <cdr:y>0.96855</cdr:y>
    </cdr:to>
    <cdr:sp macro="" textlink="">
      <cdr:nvSpPr>
        <cdr:cNvPr id="6" name="Прямоугольник 2"/>
        <cdr:cNvSpPr/>
      </cdr:nvSpPr>
      <cdr:spPr>
        <a:xfrm xmlns:a="http://schemas.openxmlformats.org/drawingml/2006/main">
          <a:off x="4448153" y="2733689"/>
          <a:ext cx="1104911" cy="20000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sz="800">
            <a:solidFill>
              <a:sysClr val="windowText" lastClr="000000"/>
            </a:solidFill>
          </a:endParaRPr>
        </a:p>
      </cdr:txBody>
    </cdr:sp>
  </cdr:relSizeAnchor>
  <cdr:relSizeAnchor xmlns:cdr="http://schemas.openxmlformats.org/drawingml/2006/chartDrawing">
    <cdr:from>
      <cdr:x>0.09244</cdr:x>
      <cdr:y>0.72525</cdr:y>
    </cdr:from>
    <cdr:to>
      <cdr:x>0.21008</cdr:x>
      <cdr:y>0.78713</cdr:y>
    </cdr:to>
    <cdr:sp macro="" textlink="">
      <cdr:nvSpPr>
        <cdr:cNvPr id="7" name="Прямоугольник 3"/>
        <cdr:cNvSpPr/>
      </cdr:nvSpPr>
      <cdr:spPr>
        <a:xfrm xmlns:a="http://schemas.openxmlformats.org/drawingml/2006/main">
          <a:off x="531817" y="2790826"/>
          <a:ext cx="676794"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       "5"</a:t>
          </a:r>
        </a:p>
      </cdr:txBody>
    </cdr:sp>
  </cdr:relSizeAnchor>
  <cdr:relSizeAnchor xmlns:cdr="http://schemas.openxmlformats.org/drawingml/2006/chartDrawing">
    <cdr:from>
      <cdr:x>0.30252</cdr:x>
      <cdr:y>0.91195</cdr:y>
    </cdr:from>
    <cdr:to>
      <cdr:x>0.37815</cdr:x>
      <cdr:y>0.97484</cdr:y>
    </cdr:to>
    <cdr:sp macro="" textlink="">
      <cdr:nvSpPr>
        <cdr:cNvPr id="8" name="Прямоугольник 7"/>
        <cdr:cNvSpPr/>
      </cdr:nvSpPr>
      <cdr:spPr>
        <a:xfrm xmlns:a="http://schemas.openxmlformats.org/drawingml/2006/main">
          <a:off x="1714501" y="2762251"/>
          <a:ext cx="428625" cy="1905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0.30588</cdr:x>
      <cdr:y>0.73267</cdr:y>
    </cdr:from>
    <cdr:to>
      <cdr:x>0.37647</cdr:x>
      <cdr:y>0.79455</cdr:y>
    </cdr:to>
    <cdr:sp macro="" textlink="">
      <cdr:nvSpPr>
        <cdr:cNvPr id="9" name="Прямоугольник 8"/>
        <cdr:cNvSpPr/>
      </cdr:nvSpPr>
      <cdr:spPr>
        <a:xfrm xmlns:a="http://schemas.openxmlformats.org/drawingml/2006/main" rot="10800000" flipV="1">
          <a:off x="1759757" y="2819402"/>
          <a:ext cx="406111" cy="23812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100">
              <a:solidFill>
                <a:sysClr val="windowText" lastClr="000000"/>
              </a:solidFill>
              <a:latin typeface="+mn-lt"/>
              <a:ea typeface="+mn-ea"/>
              <a:cs typeface="+mn-cs"/>
            </a:rPr>
            <a:t>"4"</a:t>
          </a:r>
          <a:endParaRPr lang="ru-RU">
            <a:solidFill>
              <a:sysClr val="windowText" lastClr="000000"/>
            </a:solidFill>
          </a:endParaRPr>
        </a:p>
      </cdr:txBody>
    </cdr:sp>
  </cdr:relSizeAnchor>
  <cdr:relSizeAnchor xmlns:cdr="http://schemas.openxmlformats.org/drawingml/2006/chartDrawing">
    <cdr:from>
      <cdr:x>0.02353</cdr:x>
      <cdr:y>0.04088</cdr:y>
    </cdr:from>
    <cdr:to>
      <cdr:x>0.07059</cdr:x>
      <cdr:y>0.13208</cdr:y>
    </cdr:to>
    <cdr:sp macro="" textlink="">
      <cdr:nvSpPr>
        <cdr:cNvPr id="11" name="Прямоугольник 10"/>
        <cdr:cNvSpPr/>
      </cdr:nvSpPr>
      <cdr:spPr>
        <a:xfrm xmlns:a="http://schemas.openxmlformats.org/drawingml/2006/main">
          <a:off x="133351" y="123826"/>
          <a:ext cx="2667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a:t>
          </a:r>
        </a:p>
      </cdr:txBody>
    </cdr:sp>
  </cdr:relSizeAnchor>
  <cdr:relSizeAnchor xmlns:cdr="http://schemas.openxmlformats.org/drawingml/2006/chartDrawing">
    <cdr:from>
      <cdr:x>0.77649</cdr:x>
      <cdr:y>0.7203</cdr:y>
    </cdr:from>
    <cdr:to>
      <cdr:x>0.98841</cdr:x>
      <cdr:y>0.78713</cdr:y>
    </cdr:to>
    <cdr:sp macro="" textlink="">
      <cdr:nvSpPr>
        <cdr:cNvPr id="12" name="Прямоугольник 11"/>
        <cdr:cNvSpPr/>
      </cdr:nvSpPr>
      <cdr:spPr>
        <a:xfrm xmlns:a="http://schemas.openxmlformats.org/drawingml/2006/main">
          <a:off x="4467226" y="2771776"/>
          <a:ext cx="1219200" cy="2571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rPr>
            <a:t>дипломы с отличием</a:t>
          </a:r>
        </a:p>
      </cdr:txBody>
    </cdr:sp>
  </cdr:relSizeAnchor>
  <cdr:relSizeAnchor xmlns:cdr="http://schemas.openxmlformats.org/drawingml/2006/chartDrawing">
    <cdr:from>
      <cdr:x>0.38079</cdr:x>
      <cdr:y>0.81188</cdr:y>
    </cdr:from>
    <cdr:to>
      <cdr:x>0.41718</cdr:x>
      <cdr:y>0.86772</cdr:y>
    </cdr:to>
    <cdr:sp macro="" textlink="">
      <cdr:nvSpPr>
        <cdr:cNvPr id="13" name="Овал 12"/>
        <cdr:cNvSpPr/>
      </cdr:nvSpPr>
      <cdr:spPr>
        <a:xfrm xmlns:a="http://schemas.openxmlformats.org/drawingml/2006/main">
          <a:off x="2190750" y="3124200"/>
          <a:ext cx="209333" cy="214861"/>
        </a:xfrm>
        <a:prstGeom xmlns:a="http://schemas.openxmlformats.org/drawingml/2006/main" prst="ellipse">
          <a:avLst/>
        </a:prstGeom>
        <a:solidFill xmlns:a="http://schemas.openxmlformats.org/drawingml/2006/main">
          <a:sysClr val="window" lastClr="FFFFFF">
            <a:lumMod val="75000"/>
          </a:sysClr>
        </a:soli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0.38245</cdr:x>
      <cdr:y>0.89851</cdr:y>
    </cdr:from>
    <cdr:to>
      <cdr:x>0.4152</cdr:x>
      <cdr:y>0.94878</cdr:y>
    </cdr:to>
    <cdr:sp macro="" textlink="">
      <cdr:nvSpPr>
        <cdr:cNvPr id="14" name="Овал 13"/>
        <cdr:cNvSpPr/>
      </cdr:nvSpPr>
      <cdr:spPr>
        <a:xfrm xmlns:a="http://schemas.openxmlformats.org/drawingml/2006/main">
          <a:off x="2200275" y="3457575"/>
          <a:ext cx="188399" cy="193416"/>
        </a:xfrm>
        <a:prstGeom xmlns:a="http://schemas.openxmlformats.org/drawingml/2006/main" prst="ellipse">
          <a:avLst/>
        </a:prstGeom>
        <a:solidFill xmlns:a="http://schemas.openxmlformats.org/drawingml/2006/main">
          <a:srgbClr val="C0504D"/>
        </a:solidFill>
        <a:ln xmlns:a="http://schemas.openxmlformats.org/drawingml/2006/main" w="25400" cap="flat" cmpd="sng" algn="ctr">
          <a:solidFill>
            <a:srgbClr val="C0504D">
              <a:shade val="50000"/>
            </a:srgbClr>
          </a:solidFill>
          <a:prstDash val="solid"/>
        </a:ln>
        <a:effectLst xmlns:a="http://schemas.openxmlformats.org/drawingml/2006/main"/>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0.44536</cdr:x>
      <cdr:y>0.81683</cdr:y>
    </cdr:from>
    <cdr:to>
      <cdr:x>0.8245</cdr:x>
      <cdr:y>0.87376</cdr:y>
    </cdr:to>
    <cdr:sp macro="" textlink="">
      <cdr:nvSpPr>
        <cdr:cNvPr id="15" name="Прямоугольник 14"/>
        <cdr:cNvSpPr/>
      </cdr:nvSpPr>
      <cdr:spPr>
        <a:xfrm xmlns:a="http://schemas.openxmlformats.org/drawingml/2006/main">
          <a:off x="2562225" y="3143251"/>
          <a:ext cx="2181226" cy="2190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rPr>
            <a:t>2017 - 2018</a:t>
          </a:r>
          <a:r>
            <a:rPr lang="ru-RU" baseline="0">
              <a:solidFill>
                <a:sysClr val="windowText" lastClr="000000"/>
              </a:solidFill>
            </a:rPr>
            <a:t> учебный год</a:t>
          </a:r>
          <a:endParaRPr lang="ru-RU">
            <a:solidFill>
              <a:sysClr val="windowText" lastClr="000000"/>
            </a:solidFill>
          </a:endParaRPr>
        </a:p>
      </cdr:txBody>
    </cdr:sp>
  </cdr:relSizeAnchor>
  <cdr:relSizeAnchor xmlns:cdr="http://schemas.openxmlformats.org/drawingml/2006/chartDrawing">
    <cdr:from>
      <cdr:x>0.45319</cdr:x>
      <cdr:y>0.89464</cdr:y>
    </cdr:from>
    <cdr:to>
      <cdr:x>0.82225</cdr:x>
      <cdr:y>0.95749</cdr:y>
    </cdr:to>
    <cdr:sp macro="" textlink="">
      <cdr:nvSpPr>
        <cdr:cNvPr id="16" name="Прямоугольник 15"/>
        <cdr:cNvSpPr/>
      </cdr:nvSpPr>
      <cdr:spPr>
        <a:xfrm xmlns:a="http://schemas.openxmlformats.org/drawingml/2006/main">
          <a:off x="2404800" y="3484801"/>
          <a:ext cx="1958400" cy="2448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a:solidFill>
                <a:sysClr val="windowText" lastClr="000000"/>
              </a:solidFill>
            </a:rPr>
            <a:t>2018 - 2019 учебный год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9487-1F2A-4208-8F2A-B01D3A1C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70</Pages>
  <Words>15322</Words>
  <Characters>87338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Согомонян</dc:creator>
  <cp:keywords/>
  <dc:description/>
  <cp:lastModifiedBy>Согомонян</cp:lastModifiedBy>
  <cp:revision>41</cp:revision>
  <cp:lastPrinted>2019-03-27T06:28:00Z</cp:lastPrinted>
  <dcterms:created xsi:type="dcterms:W3CDTF">2019-11-28T10:24:00Z</dcterms:created>
  <dcterms:modified xsi:type="dcterms:W3CDTF">2020-04-16T12:13:00Z</dcterms:modified>
</cp:coreProperties>
</file>