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E2F" w:rsidRPr="00B84215" w:rsidRDefault="00987E2F" w:rsidP="00B8421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82E5A" w:rsidRPr="007C58F1" w:rsidRDefault="007C58F1" w:rsidP="00B842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8F1">
        <w:rPr>
          <w:rFonts w:ascii="Times New Roman" w:hAnsi="Times New Roman" w:cs="Times New Roman"/>
          <w:sz w:val="28"/>
          <w:szCs w:val="28"/>
        </w:rPr>
        <w:t>ГОСУДАРСТВЕННОЕ ПРОФЕССИОНАЛЬНОЕ ОБРАЗОВАТЕЛЬНОЕ УЧРЕЖДЕНИЕ ЯРОСЛАВСКОЙ ОБЛАСТИ РОСТОВСКИЙ ПЕДАГОГИЧЕСКИЙ КОЛЛЕДЖ</w:t>
      </w:r>
    </w:p>
    <w:p w:rsidR="00A82E5A" w:rsidRPr="007C58F1" w:rsidRDefault="00A82E5A" w:rsidP="00B842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C58F1" w:rsidRDefault="007C58F1" w:rsidP="00B84215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8"/>
        <w:gridCol w:w="5118"/>
      </w:tblGrid>
      <w:tr w:rsidR="007C58F1" w:rsidTr="007C58F1">
        <w:tc>
          <w:tcPr>
            <w:tcW w:w="5118" w:type="dxa"/>
          </w:tcPr>
          <w:p w:rsidR="007C58F1" w:rsidRDefault="007C58F1" w:rsidP="007C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и одобрено на заседании совета ГПОУ ЯО Ростовского педагогического колледжа </w:t>
            </w:r>
          </w:p>
          <w:p w:rsidR="007C58F1" w:rsidRDefault="007C58F1" w:rsidP="007C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1 от 25.03.2022</w:t>
            </w:r>
          </w:p>
        </w:tc>
        <w:tc>
          <w:tcPr>
            <w:tcW w:w="5118" w:type="dxa"/>
          </w:tcPr>
          <w:p w:rsidR="007C58F1" w:rsidRDefault="007C58F1" w:rsidP="007C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7C58F1" w:rsidRDefault="007C58F1" w:rsidP="007C5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18/01-06  от 30.03.22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7C58F1" w:rsidRDefault="007C58F1" w:rsidP="007C58F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C58F1" w:rsidRDefault="007C58F1" w:rsidP="007C58F1">
      <w:pPr>
        <w:tabs>
          <w:tab w:val="left" w:pos="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C58F1" w:rsidRPr="007C58F1" w:rsidRDefault="007C58F1" w:rsidP="007C58F1">
      <w:pPr>
        <w:rPr>
          <w:rFonts w:ascii="Times New Roman" w:hAnsi="Times New Roman" w:cs="Times New Roman"/>
          <w:sz w:val="28"/>
          <w:szCs w:val="28"/>
        </w:rPr>
      </w:pPr>
    </w:p>
    <w:p w:rsidR="007C58F1" w:rsidRDefault="007C58F1" w:rsidP="007C58F1">
      <w:pPr>
        <w:rPr>
          <w:rFonts w:ascii="Times New Roman" w:hAnsi="Times New Roman" w:cs="Times New Roman"/>
          <w:sz w:val="28"/>
          <w:szCs w:val="28"/>
        </w:rPr>
      </w:pPr>
    </w:p>
    <w:p w:rsidR="007C58F1" w:rsidRDefault="007C58F1" w:rsidP="007C58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7C58F1" w:rsidRDefault="007C58F1" w:rsidP="007C58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58F1" w:rsidRDefault="007C58F1" w:rsidP="007C58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САМООБСЛЕДОВАНИЯ ГПОУ ЯО РОСТОВСКОГО ПЕДАГОГИЧЕСКОГО КОЛЛЕДЖА</w:t>
      </w:r>
      <w:r>
        <w:rPr>
          <w:rFonts w:ascii="Times New Roman" w:hAnsi="Times New Roman" w:cs="Times New Roman"/>
          <w:sz w:val="28"/>
          <w:szCs w:val="28"/>
        </w:rPr>
        <w:br/>
        <w:t>ЗА 2021 ГОД ПО СОСТОЯНИЮ НА 31.12.2021</w:t>
      </w:r>
    </w:p>
    <w:p w:rsidR="00A82E5A" w:rsidRPr="007C58F1" w:rsidRDefault="007C58F1" w:rsidP="007C58F1">
      <w:pPr>
        <w:tabs>
          <w:tab w:val="center" w:pos="5010"/>
        </w:tabs>
        <w:rPr>
          <w:rFonts w:ascii="Times New Roman" w:hAnsi="Times New Roman" w:cs="Times New Roman"/>
          <w:sz w:val="28"/>
          <w:szCs w:val="28"/>
        </w:rPr>
        <w:sectPr w:rsidR="00A82E5A" w:rsidRPr="007C58F1" w:rsidSect="00682C85">
          <w:headerReference w:type="default" r:id="rId8"/>
          <w:type w:val="continuous"/>
          <w:pgSz w:w="11900" w:h="16840"/>
          <w:pgMar w:top="1109" w:right="740" w:bottom="214" w:left="1140" w:header="0" w:footer="0" w:gutter="0"/>
          <w:cols w:space="720" w:equalWidth="0">
            <w:col w:w="10020"/>
          </w:cols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bookmarkStart w:id="1" w:name="_Toc100402885" w:displacedByCustomXml="next"/>
    <w:sdt>
      <w:sdtP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id w:val="1858545370"/>
        <w:docPartObj>
          <w:docPartGallery w:val="Table of Contents"/>
          <w:docPartUnique/>
        </w:docPartObj>
      </w:sdtPr>
      <w:sdtEndPr>
        <w:rPr>
          <w:rFonts w:cs="Times New Roman"/>
          <w:bCs/>
          <w:color w:val="FF0000"/>
        </w:rPr>
      </w:sdtEndPr>
      <w:sdtContent>
        <w:p w:rsidR="006A1DDB" w:rsidRPr="00B84215" w:rsidRDefault="006A1DDB" w:rsidP="00CD4F3D">
          <w:pPr>
            <w:pStyle w:val="1"/>
          </w:pPr>
          <w:r w:rsidRPr="00B84215">
            <w:t>ОГЛАВЛЕНИЕ</w:t>
          </w:r>
          <w:bookmarkEnd w:id="1"/>
        </w:p>
        <w:p w:rsidR="006A1DDB" w:rsidRPr="00B84215" w:rsidRDefault="006A1DDB" w:rsidP="00B84215">
          <w:pPr>
            <w:spacing w:after="0" w:line="240" w:lineRule="auto"/>
            <w:jc w:val="both"/>
            <w:rPr>
              <w:rFonts w:ascii="Times New Roman" w:hAnsi="Times New Roman" w:cs="Times New Roman"/>
              <w:color w:val="FF0000"/>
              <w:sz w:val="28"/>
              <w:szCs w:val="28"/>
              <w:lang w:eastAsia="ru-RU"/>
            </w:rPr>
          </w:pPr>
        </w:p>
        <w:p w:rsidR="00B37B5D" w:rsidRPr="00B37B5D" w:rsidRDefault="00052AE4" w:rsidP="00B37B5D">
          <w:pPr>
            <w:pStyle w:val="13"/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B84215">
            <w:rPr>
              <w:rFonts w:ascii="Times New Roman" w:hAnsi="Times New Roman" w:cs="Times New Roman"/>
              <w:color w:val="FF0000"/>
              <w:sz w:val="28"/>
              <w:szCs w:val="28"/>
            </w:rPr>
            <w:fldChar w:fldCharType="begin"/>
          </w:r>
          <w:r w:rsidR="006A1DDB" w:rsidRPr="00B84215">
            <w:rPr>
              <w:rFonts w:ascii="Times New Roman" w:hAnsi="Times New Roman" w:cs="Times New Roman"/>
              <w:color w:val="FF0000"/>
              <w:sz w:val="28"/>
              <w:szCs w:val="28"/>
            </w:rPr>
            <w:instrText xml:space="preserve"> TOC \o "1-3" \h \z \u </w:instrText>
          </w:r>
          <w:r w:rsidRPr="00B84215">
            <w:rPr>
              <w:rFonts w:ascii="Times New Roman" w:hAnsi="Times New Roman" w:cs="Times New Roman"/>
              <w:color w:val="FF0000"/>
              <w:sz w:val="28"/>
              <w:szCs w:val="28"/>
            </w:rPr>
            <w:fldChar w:fldCharType="separate"/>
          </w:r>
          <w:hyperlink w:anchor="_Toc100402885" w:history="1">
            <w:r w:rsidR="00B37B5D" w:rsidRPr="00B37B5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B37B5D" w:rsidRPr="00B37B5D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B37B5D" w:rsidRPr="00B37B5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ОГЛАВЛЕНИЕ</w:t>
            </w:r>
            <w:r w:rsidR="00B37B5D" w:rsidRPr="00B37B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37B5D" w:rsidRPr="00B37B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37B5D" w:rsidRPr="00B37B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_Toc100402885 \h </w:instrText>
            </w:r>
            <w:r w:rsidR="00B37B5D" w:rsidRPr="00B37B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37B5D" w:rsidRPr="00B37B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03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B37B5D" w:rsidRPr="00B37B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37B5D" w:rsidRPr="00B37B5D" w:rsidRDefault="007C58F1" w:rsidP="00B37B5D">
          <w:pPr>
            <w:pStyle w:val="13"/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0402886" w:history="1">
            <w:r w:rsidR="00B37B5D" w:rsidRPr="00B37B5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="00B37B5D" w:rsidRPr="00B37B5D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B37B5D" w:rsidRPr="00B37B5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B37B5D" w:rsidRPr="00B37B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37B5D" w:rsidRPr="00B37B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37B5D" w:rsidRPr="00B37B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_Toc100402886 \h </w:instrText>
            </w:r>
            <w:r w:rsidR="00B37B5D" w:rsidRPr="00B37B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37B5D" w:rsidRPr="00B37B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03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B37B5D" w:rsidRPr="00B37B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37B5D" w:rsidRPr="00B37B5D" w:rsidRDefault="007C58F1" w:rsidP="00B37B5D">
          <w:pPr>
            <w:pStyle w:val="13"/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0402887" w:history="1">
            <w:r w:rsidR="00B37B5D" w:rsidRPr="00B37B5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3.</w:t>
            </w:r>
            <w:r w:rsidR="00B37B5D" w:rsidRPr="00B37B5D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B37B5D" w:rsidRPr="00B37B5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ОРГАНИЗАЦИОННО-ПРАВОВОЕ ОБЕСПЕЧЕНИЕ</w:t>
            </w:r>
            <w:r w:rsidR="00B37B5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B37B5D" w:rsidRPr="00B37B5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ОБРАЗОВАТЕЛЬНОЙ ДЕЯТЕЛЬНОСТИ</w:t>
            </w:r>
            <w:r w:rsidR="00B37B5D" w:rsidRPr="00B37B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37B5D" w:rsidRPr="00B37B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37B5D" w:rsidRPr="00B37B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_Toc100402887 \h </w:instrText>
            </w:r>
            <w:r w:rsidR="00B37B5D" w:rsidRPr="00B37B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37B5D" w:rsidRPr="00B37B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03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B37B5D" w:rsidRPr="00B37B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37B5D" w:rsidRPr="00B37B5D" w:rsidRDefault="007C58F1" w:rsidP="00B37B5D">
          <w:pPr>
            <w:pStyle w:val="13"/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0402888" w:history="1">
            <w:r w:rsidR="00B37B5D" w:rsidRPr="00B37B5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4.</w:t>
            </w:r>
            <w:r w:rsidR="00B37B5D" w:rsidRPr="00B37B5D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B37B5D" w:rsidRPr="00B37B5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СИСТЕМА УПРАВЛЕНИЯ ОБРАЗОВАТЕЛЬНЫМ УЧРЕЖДЕНИЕМ</w:t>
            </w:r>
            <w:r w:rsidR="00B37B5D" w:rsidRPr="00B37B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37B5D" w:rsidRPr="00B37B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37B5D" w:rsidRPr="00B37B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_Toc100402888 \h </w:instrText>
            </w:r>
            <w:r w:rsidR="00B37B5D" w:rsidRPr="00B37B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37B5D" w:rsidRPr="00B37B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03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B37B5D" w:rsidRPr="00B37B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37B5D" w:rsidRPr="00B37B5D" w:rsidRDefault="007C58F1" w:rsidP="00B37B5D">
          <w:pPr>
            <w:pStyle w:val="13"/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0402889" w:history="1">
            <w:r w:rsidR="00B37B5D" w:rsidRPr="00B37B5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5.</w:t>
            </w:r>
            <w:r w:rsidR="00B37B5D" w:rsidRPr="00B37B5D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B37B5D" w:rsidRPr="00B37B5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СОДЕРЖАНИЕ И КАЧЕСТВО ПОДГОТОВКИ СТУДЕНТОВ</w:t>
            </w:r>
            <w:r w:rsidR="00B37B5D" w:rsidRPr="00B37B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37B5D" w:rsidRPr="00B37B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37B5D" w:rsidRPr="00B37B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_Toc100402889 \h </w:instrText>
            </w:r>
            <w:r w:rsidR="00B37B5D" w:rsidRPr="00B37B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37B5D" w:rsidRPr="00B37B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03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B37B5D" w:rsidRPr="00B37B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37B5D" w:rsidRPr="00B37B5D" w:rsidRDefault="007C58F1" w:rsidP="00B37B5D">
          <w:pPr>
            <w:pStyle w:val="13"/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0402894" w:history="1">
            <w:r w:rsidR="00B37B5D" w:rsidRPr="00B37B5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6.</w:t>
            </w:r>
            <w:r w:rsidR="00B37B5D" w:rsidRPr="00B37B5D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B37B5D" w:rsidRPr="00B37B5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ОРГАНИЗАЦИЯ УЧЕБНОГО ПРОЦЕССА</w:t>
            </w:r>
            <w:r w:rsidR="00B37B5D" w:rsidRPr="00B37B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37B5D" w:rsidRPr="00B37B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37B5D" w:rsidRPr="00B37B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_Toc100402894 \h </w:instrText>
            </w:r>
            <w:r w:rsidR="00B37B5D" w:rsidRPr="00B37B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37B5D" w:rsidRPr="00B37B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03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36</w:t>
            </w:r>
            <w:r w:rsidR="00B37B5D" w:rsidRPr="00B37B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37B5D" w:rsidRPr="00B37B5D" w:rsidRDefault="007C58F1" w:rsidP="00B37B5D">
          <w:pPr>
            <w:pStyle w:val="13"/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0402895" w:history="1">
            <w:r w:rsidR="00B37B5D" w:rsidRPr="00B37B5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7.</w:t>
            </w:r>
            <w:r w:rsidR="00B37B5D" w:rsidRPr="00B37B5D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B37B5D" w:rsidRPr="00B37B5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ВОСТРЕБОВАННОСТЬ ВЫПУСКНИКОВ КОЛЛЕДЖА</w:t>
            </w:r>
            <w:r w:rsidR="00B37B5D" w:rsidRPr="00B37B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37B5D" w:rsidRPr="00B37B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37B5D" w:rsidRPr="00B37B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_Toc100402895 \h </w:instrText>
            </w:r>
            <w:r w:rsidR="00B37B5D" w:rsidRPr="00B37B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37B5D" w:rsidRPr="00B37B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03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36</w:t>
            </w:r>
            <w:r w:rsidR="00B37B5D" w:rsidRPr="00B37B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37B5D" w:rsidRPr="00B37B5D" w:rsidRDefault="007C58F1" w:rsidP="00B37B5D">
          <w:pPr>
            <w:pStyle w:val="13"/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0402896" w:history="1">
            <w:r w:rsidR="00B37B5D" w:rsidRPr="00B37B5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8.</w:t>
            </w:r>
            <w:r w:rsidR="00B37B5D" w:rsidRPr="00B37B5D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B37B5D" w:rsidRPr="00B37B5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КАЧЕСТВО КАДРОВОГО И УЧЕБНО-МЕТОДИЧЕСКОГО ОБЕСПЕЧЕНИЕ ОБРАЗОВАТЕЛЬНОГО ПРОЦЕССА</w:t>
            </w:r>
            <w:r w:rsidR="00B37B5D" w:rsidRPr="00B37B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37B5D" w:rsidRPr="00B37B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37B5D" w:rsidRPr="00B37B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_Toc100402896 \h </w:instrText>
            </w:r>
            <w:r w:rsidR="00B37B5D" w:rsidRPr="00B37B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37B5D" w:rsidRPr="00B37B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03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40</w:t>
            </w:r>
            <w:r w:rsidR="00B37B5D" w:rsidRPr="00B37B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37B5D" w:rsidRPr="00B37B5D" w:rsidRDefault="007C58F1" w:rsidP="00B37B5D">
          <w:pPr>
            <w:pStyle w:val="13"/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0402897" w:history="1">
            <w:r w:rsidR="00B37B5D" w:rsidRPr="00B37B5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9.</w:t>
            </w:r>
            <w:r w:rsidR="00B37B5D" w:rsidRPr="00B37B5D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B37B5D" w:rsidRPr="00B37B5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ВЫПОЛНЕНИЕ ГОСУДАРСТВЕННОГО ЗАДАНИЯ ЗА 2021 ГОД</w:t>
            </w:r>
            <w:r w:rsidR="00B37B5D" w:rsidRPr="00B37B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37B5D" w:rsidRPr="00B37B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37B5D" w:rsidRPr="00B37B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_Toc100402897 \h </w:instrText>
            </w:r>
            <w:r w:rsidR="00B37B5D" w:rsidRPr="00B37B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37B5D" w:rsidRPr="00B37B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03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61</w:t>
            </w:r>
            <w:r w:rsidR="00B37B5D" w:rsidRPr="00B37B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37B5D" w:rsidRPr="00B37B5D" w:rsidRDefault="007C58F1" w:rsidP="00B37B5D">
          <w:pPr>
            <w:pStyle w:val="13"/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0402898" w:history="1">
            <w:r w:rsidR="00B37B5D" w:rsidRPr="00B37B5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10.</w:t>
            </w:r>
            <w:r w:rsidR="00B37B5D" w:rsidRPr="00B37B5D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B37B5D" w:rsidRPr="00B37B5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ОБЕСПЕЧЕНИЕ БЕЗОПАСНОСТИ ОБРАЗОВАТЕЛЬНОГО ПРОЦЕССА, СОВЕРШЕНСТВОВАНИЕ МАТЕРИАЛЬНО-ТЕХНИЧЕСКОЙ БАЗЫ</w:t>
            </w:r>
            <w:r w:rsidR="00B37B5D" w:rsidRPr="00B37B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37B5D" w:rsidRPr="00B37B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37B5D" w:rsidRPr="00B37B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_Toc100402898 \h </w:instrText>
            </w:r>
            <w:r w:rsidR="00B37B5D" w:rsidRPr="00B37B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37B5D" w:rsidRPr="00B37B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03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64</w:t>
            </w:r>
            <w:r w:rsidR="00B37B5D" w:rsidRPr="00B37B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37B5D" w:rsidRPr="00B37B5D" w:rsidRDefault="007C58F1" w:rsidP="00B37B5D">
          <w:pPr>
            <w:pStyle w:val="13"/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0402899" w:history="1">
            <w:r w:rsidR="00B37B5D" w:rsidRPr="00B37B5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11.</w:t>
            </w:r>
            <w:r w:rsidR="00B37B5D" w:rsidRPr="00B37B5D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B37B5D" w:rsidRPr="00B37B5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ФИНАНСОВО-ХОЗЯЙСТВЕННАЯ ДЕЯТЕЛЬНОСТЬ</w:t>
            </w:r>
            <w:r w:rsidR="00B37B5D" w:rsidRPr="00B37B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37B5D" w:rsidRPr="00B37B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37B5D" w:rsidRPr="00B37B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_Toc100402899 \h </w:instrText>
            </w:r>
            <w:r w:rsidR="00B37B5D" w:rsidRPr="00B37B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37B5D" w:rsidRPr="00B37B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03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67</w:t>
            </w:r>
            <w:r w:rsidR="00B37B5D" w:rsidRPr="00B37B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37B5D" w:rsidRPr="00B37B5D" w:rsidRDefault="007C58F1" w:rsidP="00B37B5D">
          <w:pPr>
            <w:pStyle w:val="13"/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0402901" w:history="1">
            <w:r w:rsidR="00B37B5D" w:rsidRPr="00B37B5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12.</w:t>
            </w:r>
            <w:r w:rsidR="00B37B5D" w:rsidRPr="00B37B5D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B37B5D" w:rsidRPr="00B37B5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ПОКАЗАТЕЛИ ДЕЯТЕЛЬНОСТИ ОБРАЗОВАТЕЛЬНОЙ ОРГАНИЗАЦИИ, ПОДЛЕЖАЩЕЙ САМООБСЛЕДОВАНИЮ ЗА 2021 ГОД</w:t>
            </w:r>
            <w:r w:rsidR="00B37B5D" w:rsidRPr="00B37B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37B5D" w:rsidRPr="00B37B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37B5D" w:rsidRPr="00B37B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_Toc100402901 \h </w:instrText>
            </w:r>
            <w:r w:rsidR="00B37B5D" w:rsidRPr="00B37B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37B5D" w:rsidRPr="00B37B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03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72</w:t>
            </w:r>
            <w:r w:rsidR="00B37B5D" w:rsidRPr="00B37B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37B5D" w:rsidRPr="00B37B5D" w:rsidRDefault="007C58F1" w:rsidP="00B37B5D">
          <w:pPr>
            <w:pStyle w:val="13"/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0402902" w:history="1">
            <w:r w:rsidR="00B37B5D" w:rsidRPr="00B37B5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13.</w:t>
            </w:r>
            <w:r w:rsidR="00B37B5D" w:rsidRPr="00B37B5D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B37B5D" w:rsidRPr="00B37B5D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B37B5D" w:rsidRPr="00B37B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37B5D" w:rsidRPr="00B37B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37B5D" w:rsidRPr="00B37B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_Toc100402902 \h </w:instrText>
            </w:r>
            <w:r w:rsidR="00B37B5D" w:rsidRPr="00B37B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37B5D" w:rsidRPr="00B37B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E03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74</w:t>
            </w:r>
            <w:r w:rsidR="00B37B5D" w:rsidRPr="00B37B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1DDB" w:rsidRPr="00B84215" w:rsidRDefault="00052AE4" w:rsidP="00B84215">
          <w:pPr>
            <w:spacing w:after="0" w:line="240" w:lineRule="auto"/>
            <w:jc w:val="both"/>
            <w:rPr>
              <w:rFonts w:ascii="Times New Roman" w:hAnsi="Times New Roman" w:cs="Times New Roman"/>
              <w:color w:val="FF0000"/>
              <w:sz w:val="28"/>
              <w:szCs w:val="28"/>
            </w:rPr>
          </w:pPr>
          <w:r w:rsidRPr="00B84215">
            <w:rPr>
              <w:rFonts w:ascii="Times New Roman" w:hAnsi="Times New Roman" w:cs="Times New Roman"/>
              <w:b/>
              <w:bCs/>
              <w:color w:val="FF0000"/>
              <w:sz w:val="28"/>
              <w:szCs w:val="28"/>
            </w:rPr>
            <w:fldChar w:fldCharType="end"/>
          </w:r>
        </w:p>
      </w:sdtContent>
    </w:sdt>
    <w:p w:rsidR="006A1DDB" w:rsidRPr="00B84215" w:rsidRDefault="006A1DDB" w:rsidP="00B84215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B84215">
        <w:rPr>
          <w:rFonts w:ascii="Times New Roman" w:hAnsi="Times New Roman" w:cs="Times New Roman"/>
          <w:sz w:val="28"/>
          <w:szCs w:val="28"/>
        </w:rPr>
        <w:br w:type="page"/>
      </w:r>
    </w:p>
    <w:p w:rsidR="00A82E5A" w:rsidRPr="00B84215" w:rsidRDefault="00A82E5A" w:rsidP="00CD4F3D">
      <w:pPr>
        <w:pStyle w:val="1"/>
      </w:pPr>
      <w:bookmarkStart w:id="2" w:name="_Toc37940280"/>
      <w:bookmarkStart w:id="3" w:name="_Toc100402886"/>
      <w:r w:rsidRPr="00B84215">
        <w:lastRenderedPageBreak/>
        <w:t>ВВЕДЕНИЕ</w:t>
      </w:r>
      <w:bookmarkEnd w:id="2"/>
      <w:bookmarkEnd w:id="3"/>
    </w:p>
    <w:p w:rsidR="00A82E5A" w:rsidRPr="00B84215" w:rsidRDefault="00A82E5A" w:rsidP="00B84215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A82E5A" w:rsidRPr="00B84215" w:rsidRDefault="00A82E5A" w:rsidP="00B84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eastAsia="Arial" w:hAnsi="Times New Roman" w:cs="Times New Roman"/>
          <w:sz w:val="28"/>
          <w:szCs w:val="28"/>
        </w:rPr>
        <w:t>Основание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для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самообследования:</w:t>
      </w:r>
    </w:p>
    <w:p w:rsidR="00A82E5A" w:rsidRPr="00B84215" w:rsidRDefault="00A82E5A" w:rsidP="00B84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eastAsia="Arial" w:hAnsi="Times New Roman" w:cs="Times New Roman"/>
          <w:sz w:val="28"/>
          <w:szCs w:val="28"/>
        </w:rPr>
        <w:t>Приказ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Министерства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образования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науки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Российской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Федерации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(Минобрнауки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России)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от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14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июня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2013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г.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N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462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«Об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утверждении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Порядка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проведения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самообследования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образовательной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организацией»;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Положение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самообследовании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ГПОУ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ЯО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Ростовский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педагогический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колледж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(утверждено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2147C8" w:rsidRPr="00B84215">
        <w:rPr>
          <w:rFonts w:ascii="Times New Roman" w:hAnsi="Times New Roman" w:cs="Times New Roman"/>
          <w:sz w:val="28"/>
          <w:szCs w:val="28"/>
        </w:rPr>
        <w:t>05.02.2018)</w:t>
      </w:r>
    </w:p>
    <w:p w:rsidR="00A82E5A" w:rsidRPr="00B84215" w:rsidRDefault="00A82E5A" w:rsidP="00B84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eastAsia="Arial" w:hAnsi="Times New Roman" w:cs="Times New Roman"/>
          <w:sz w:val="28"/>
          <w:szCs w:val="28"/>
        </w:rPr>
        <w:t>Целями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проведения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самообследования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являются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обеспечение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доступности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открытости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информации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деятельности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колледжа,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а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также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подготовка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отчета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результатах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самообследования.</w:t>
      </w:r>
    </w:p>
    <w:p w:rsidR="00A82E5A" w:rsidRPr="00B84215" w:rsidRDefault="00A82E5A" w:rsidP="00B84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eastAsia="Arial" w:hAnsi="Times New Roman" w:cs="Times New Roman"/>
          <w:sz w:val="28"/>
          <w:szCs w:val="28"/>
        </w:rPr>
        <w:t>Процедура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самообследования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включает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в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себя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следующие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этапы:</w:t>
      </w:r>
    </w:p>
    <w:p w:rsidR="00A82E5A" w:rsidRPr="00B84215" w:rsidRDefault="00A82E5A" w:rsidP="00B84215">
      <w:pPr>
        <w:numPr>
          <w:ilvl w:val="0"/>
          <w:numId w:val="28"/>
        </w:numPr>
        <w:tabs>
          <w:tab w:val="left" w:pos="8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4215">
        <w:rPr>
          <w:rFonts w:ascii="Times New Roman" w:eastAsia="Arial" w:hAnsi="Times New Roman" w:cs="Times New Roman"/>
          <w:sz w:val="28"/>
          <w:szCs w:val="28"/>
        </w:rPr>
        <w:t>планирование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подготовку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работ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по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самообследованию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колледжа;</w:t>
      </w:r>
    </w:p>
    <w:p w:rsidR="00A82E5A" w:rsidRPr="00B84215" w:rsidRDefault="00A82E5A" w:rsidP="00B84215">
      <w:pPr>
        <w:numPr>
          <w:ilvl w:val="0"/>
          <w:numId w:val="28"/>
        </w:numPr>
        <w:tabs>
          <w:tab w:val="left" w:pos="8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4215">
        <w:rPr>
          <w:rFonts w:ascii="Times New Roman" w:eastAsia="Arial" w:hAnsi="Times New Roman" w:cs="Times New Roman"/>
          <w:sz w:val="28"/>
          <w:szCs w:val="28"/>
        </w:rPr>
        <w:t>организацию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проведение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самообследования;</w:t>
      </w:r>
    </w:p>
    <w:p w:rsidR="00B84215" w:rsidRPr="00B84215" w:rsidRDefault="00A82E5A" w:rsidP="00B84215">
      <w:pPr>
        <w:pStyle w:val="ad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eastAsia="Arial" w:hAnsi="Times New Roman" w:cs="Times New Roman"/>
          <w:sz w:val="28"/>
          <w:szCs w:val="28"/>
        </w:rPr>
        <w:t>обобщение</w:t>
      </w:r>
      <w:r w:rsidR="00B84215" w:rsidRP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полученных</w:t>
      </w:r>
      <w:r w:rsidR="00B84215" w:rsidRP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результатов</w:t>
      </w:r>
      <w:r w:rsidR="00B84215" w:rsidRP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и</w:t>
      </w:r>
      <w:r w:rsidR="00B84215" w:rsidRP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на</w:t>
      </w:r>
      <w:r w:rsidR="00B84215" w:rsidRP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их</w:t>
      </w:r>
      <w:r w:rsidR="00B84215" w:rsidRP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основе</w:t>
      </w:r>
      <w:r w:rsidR="00B84215" w:rsidRP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формирование</w:t>
      </w:r>
      <w:r w:rsidR="00B84215" w:rsidRP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отчета;</w:t>
      </w:r>
    </w:p>
    <w:p w:rsidR="00A82E5A" w:rsidRPr="00B84215" w:rsidRDefault="00A82E5A" w:rsidP="00B84215">
      <w:pPr>
        <w:pStyle w:val="ad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eastAsia="Arial" w:hAnsi="Times New Roman" w:cs="Times New Roman"/>
          <w:sz w:val="28"/>
          <w:szCs w:val="28"/>
        </w:rPr>
        <w:t>рассмотрение</w:t>
      </w:r>
      <w:r w:rsidR="00B84215" w:rsidRP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отчета.</w:t>
      </w:r>
    </w:p>
    <w:p w:rsidR="00A82E5A" w:rsidRPr="00B84215" w:rsidRDefault="00A82E5A" w:rsidP="00B8421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4215">
        <w:rPr>
          <w:rFonts w:ascii="Times New Roman" w:eastAsia="Arial" w:hAnsi="Times New Roman" w:cs="Times New Roman"/>
          <w:sz w:val="28"/>
          <w:szCs w:val="28"/>
        </w:rPr>
        <w:t>В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процессе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самообследования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проведена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оценка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образовательной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деятельности,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системы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управления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колледжа,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содержания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качества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подготовки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обучающихся,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организации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учебного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процесса,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востребованности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выпускников,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качества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кадрового,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учебно-методического,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библиотечно-информационного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обеспечения,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материально-технической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базы,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функционирования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внутренней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системы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оценки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качества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образования,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а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также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анализ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показателей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деятельности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колледжа,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установленных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Министерством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образования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науки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Российской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Федерации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(Приказ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Минобрнауки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России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от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10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декабря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2013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г.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N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1324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«Об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утверждении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показателей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деятельности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образовательной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организации,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подлежащей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самообследованию»).</w:t>
      </w:r>
    </w:p>
    <w:p w:rsidR="004273AA" w:rsidRDefault="004273AA" w:rsidP="00B84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215" w:rsidRPr="00B84215" w:rsidRDefault="00B84215" w:rsidP="00B84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E5A" w:rsidRPr="00B84215" w:rsidRDefault="00A82E5A" w:rsidP="00CD4F3D">
      <w:pPr>
        <w:pStyle w:val="1"/>
      </w:pPr>
      <w:bookmarkStart w:id="4" w:name="_Toc37940281"/>
      <w:bookmarkStart w:id="5" w:name="_Toc100402887"/>
      <w:r w:rsidRPr="00B84215">
        <w:t>ОРГАНИЗАЦИОННО-ПРАВОВОЕ</w:t>
      </w:r>
      <w:r w:rsidR="00B84215">
        <w:t xml:space="preserve"> </w:t>
      </w:r>
      <w:r w:rsidRPr="00B84215">
        <w:t>ОБЕСПЕЧЕНИЕ</w:t>
      </w:r>
      <w:r w:rsidR="00B84215">
        <w:t xml:space="preserve"> </w:t>
      </w:r>
      <w:r w:rsidRPr="00B84215">
        <w:t>ОБРАЗОВАТЕЛЬНОЙ</w:t>
      </w:r>
      <w:r w:rsidR="00B84215">
        <w:t xml:space="preserve"> </w:t>
      </w:r>
      <w:r w:rsidRPr="00B84215">
        <w:t>ДЕЯТЕЛЬНОСТИ</w:t>
      </w:r>
      <w:bookmarkEnd w:id="4"/>
      <w:bookmarkEnd w:id="5"/>
    </w:p>
    <w:p w:rsidR="00A82E5A" w:rsidRPr="00B84215" w:rsidRDefault="00A82E5A" w:rsidP="00B84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E5A" w:rsidRPr="00B84215" w:rsidRDefault="00BD1AD2" w:rsidP="00B84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eastAsia="Arial" w:hAnsi="Times New Roman" w:cs="Times New Roman"/>
          <w:b/>
          <w:bCs/>
          <w:sz w:val="28"/>
          <w:szCs w:val="28"/>
        </w:rPr>
        <w:t>3</w:t>
      </w:r>
      <w:r w:rsidR="00A82E5A" w:rsidRPr="00B84215">
        <w:rPr>
          <w:rFonts w:ascii="Times New Roman" w:eastAsia="Arial" w:hAnsi="Times New Roman" w:cs="Times New Roman"/>
          <w:b/>
          <w:bCs/>
          <w:sz w:val="28"/>
          <w:szCs w:val="28"/>
        </w:rPr>
        <w:t>.1.</w:t>
      </w:r>
      <w:r w:rsidR="00B84215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b/>
          <w:bCs/>
          <w:sz w:val="28"/>
          <w:szCs w:val="28"/>
        </w:rPr>
        <w:t>Тип,</w:t>
      </w:r>
      <w:r w:rsidR="00B84215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b/>
          <w:bCs/>
          <w:sz w:val="28"/>
          <w:szCs w:val="28"/>
        </w:rPr>
        <w:t>вид,</w:t>
      </w:r>
      <w:r w:rsidR="00B84215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b/>
          <w:bCs/>
          <w:sz w:val="28"/>
          <w:szCs w:val="28"/>
        </w:rPr>
        <w:t>статус</w:t>
      </w:r>
      <w:r w:rsidR="00B84215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b/>
          <w:bCs/>
          <w:sz w:val="28"/>
          <w:szCs w:val="28"/>
        </w:rPr>
        <w:t>учреждения</w:t>
      </w:r>
    </w:p>
    <w:p w:rsidR="00A82E5A" w:rsidRPr="00B84215" w:rsidRDefault="005276DA" w:rsidP="00B84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eastAsia="Arial" w:hAnsi="Times New Roman" w:cs="Times New Roman"/>
          <w:sz w:val="28"/>
          <w:szCs w:val="28"/>
        </w:rPr>
        <w:t>Полное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название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Колледжа: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г</w:t>
      </w:r>
      <w:r w:rsidR="00A82E5A" w:rsidRPr="00B84215">
        <w:rPr>
          <w:rFonts w:ascii="Times New Roman" w:eastAsia="Arial" w:hAnsi="Times New Roman" w:cs="Times New Roman"/>
          <w:sz w:val="28"/>
          <w:szCs w:val="28"/>
        </w:rPr>
        <w:t>осударственное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sz w:val="28"/>
          <w:szCs w:val="28"/>
        </w:rPr>
        <w:t>профессиональное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sz w:val="28"/>
          <w:szCs w:val="28"/>
        </w:rPr>
        <w:t>образовательное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sz w:val="28"/>
          <w:szCs w:val="28"/>
        </w:rPr>
        <w:t>учреждение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sz w:val="28"/>
          <w:szCs w:val="28"/>
        </w:rPr>
        <w:t>Ярославской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sz w:val="28"/>
          <w:szCs w:val="28"/>
        </w:rPr>
        <w:t>области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sz w:val="28"/>
          <w:szCs w:val="28"/>
        </w:rPr>
        <w:t>Ростовский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sz w:val="28"/>
          <w:szCs w:val="28"/>
        </w:rPr>
        <w:t>педагогический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sz w:val="28"/>
          <w:szCs w:val="28"/>
        </w:rPr>
        <w:t>колледж.</w:t>
      </w:r>
    </w:p>
    <w:p w:rsidR="00A82E5A" w:rsidRPr="00B84215" w:rsidRDefault="00A82E5A" w:rsidP="00B84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eastAsia="Arial" w:hAnsi="Times New Roman" w:cs="Times New Roman"/>
          <w:sz w:val="28"/>
          <w:szCs w:val="28"/>
        </w:rPr>
        <w:t>Сокращенное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название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колледжа: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ГПОУ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ЯО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Ростовский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педагогический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колледж.</w:t>
      </w:r>
    </w:p>
    <w:p w:rsidR="00A82E5A" w:rsidRPr="00B84215" w:rsidRDefault="00A82E5A" w:rsidP="00B8421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4215">
        <w:rPr>
          <w:rFonts w:ascii="Times New Roman" w:eastAsia="Arial" w:hAnsi="Times New Roman" w:cs="Times New Roman"/>
          <w:sz w:val="28"/>
          <w:szCs w:val="28"/>
        </w:rPr>
        <w:t>Тип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учреждения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–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профессиональная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образовательная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организация.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A82E5A" w:rsidRPr="00B84215" w:rsidRDefault="00A82E5A" w:rsidP="00B8421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4215">
        <w:rPr>
          <w:rFonts w:ascii="Times New Roman" w:eastAsia="Arial" w:hAnsi="Times New Roman" w:cs="Times New Roman"/>
          <w:sz w:val="28"/>
          <w:szCs w:val="28"/>
        </w:rPr>
        <w:t>Вид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учреждения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–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колледж.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A82E5A" w:rsidRDefault="00A82E5A" w:rsidP="00B8421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4215">
        <w:rPr>
          <w:rFonts w:ascii="Times New Roman" w:eastAsia="Arial" w:hAnsi="Times New Roman" w:cs="Times New Roman"/>
          <w:sz w:val="28"/>
          <w:szCs w:val="28"/>
        </w:rPr>
        <w:t>Статус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–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государственное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профессиональ</w:t>
      </w:r>
      <w:r w:rsidR="00CA7852" w:rsidRPr="00B84215">
        <w:rPr>
          <w:rFonts w:ascii="Times New Roman" w:eastAsia="Arial" w:hAnsi="Times New Roman" w:cs="Times New Roman"/>
          <w:sz w:val="28"/>
          <w:szCs w:val="28"/>
        </w:rPr>
        <w:t>ное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CA7852" w:rsidRPr="00B84215">
        <w:rPr>
          <w:rFonts w:ascii="Times New Roman" w:eastAsia="Arial" w:hAnsi="Times New Roman" w:cs="Times New Roman"/>
          <w:sz w:val="28"/>
          <w:szCs w:val="28"/>
        </w:rPr>
        <w:t>образовательное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CA7852" w:rsidRPr="00B84215">
        <w:rPr>
          <w:rFonts w:ascii="Times New Roman" w:eastAsia="Arial" w:hAnsi="Times New Roman" w:cs="Times New Roman"/>
          <w:sz w:val="28"/>
          <w:szCs w:val="28"/>
        </w:rPr>
        <w:t>учреждение.</w:t>
      </w:r>
    </w:p>
    <w:p w:rsidR="00A82E5A" w:rsidRPr="00B84215" w:rsidRDefault="00BD1AD2" w:rsidP="00B8421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B84215">
        <w:rPr>
          <w:rFonts w:ascii="Times New Roman" w:eastAsia="Arial" w:hAnsi="Times New Roman" w:cs="Times New Roman"/>
          <w:b/>
          <w:bCs/>
          <w:sz w:val="28"/>
          <w:szCs w:val="28"/>
        </w:rPr>
        <w:t>3</w:t>
      </w:r>
      <w:r w:rsidR="00A82E5A" w:rsidRPr="00B84215">
        <w:rPr>
          <w:rFonts w:ascii="Times New Roman" w:eastAsia="Arial" w:hAnsi="Times New Roman" w:cs="Times New Roman"/>
          <w:b/>
          <w:bCs/>
          <w:sz w:val="28"/>
          <w:szCs w:val="28"/>
        </w:rPr>
        <w:t>.2.</w:t>
      </w:r>
      <w:r w:rsidR="00B84215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b/>
          <w:bCs/>
          <w:sz w:val="28"/>
          <w:szCs w:val="28"/>
        </w:rPr>
        <w:t>Экономические</w:t>
      </w:r>
      <w:r w:rsidR="00B84215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b/>
          <w:bCs/>
          <w:sz w:val="28"/>
          <w:szCs w:val="28"/>
        </w:rPr>
        <w:t>и</w:t>
      </w:r>
      <w:r w:rsidR="00B84215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b/>
          <w:bCs/>
          <w:sz w:val="28"/>
          <w:szCs w:val="28"/>
        </w:rPr>
        <w:t>социальные</w:t>
      </w:r>
      <w:r w:rsidR="00B84215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b/>
          <w:bCs/>
          <w:sz w:val="28"/>
          <w:szCs w:val="28"/>
        </w:rPr>
        <w:t>условия</w:t>
      </w:r>
      <w:r w:rsidR="00B84215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b/>
          <w:bCs/>
          <w:sz w:val="28"/>
          <w:szCs w:val="28"/>
        </w:rPr>
        <w:t>территории</w:t>
      </w:r>
      <w:r w:rsidR="00B84215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b/>
          <w:bCs/>
          <w:sz w:val="28"/>
          <w:szCs w:val="28"/>
        </w:rPr>
        <w:t>нахождения</w:t>
      </w:r>
      <w:r w:rsidR="00B84215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</w:p>
    <w:p w:rsidR="00B84215" w:rsidRDefault="00A82E5A" w:rsidP="00B84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4215">
        <w:rPr>
          <w:rFonts w:ascii="Times New Roman" w:eastAsia="Arial" w:hAnsi="Times New Roman" w:cs="Times New Roman"/>
          <w:sz w:val="28"/>
          <w:szCs w:val="28"/>
        </w:rPr>
        <w:t>Колледж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расположен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на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территории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г.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Ростова,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Ярославской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области.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CC124D" w:rsidRPr="00B84215">
        <w:rPr>
          <w:rFonts w:ascii="Times New Roman" w:eastAsia="Arial" w:hAnsi="Times New Roman" w:cs="Times New Roman"/>
          <w:sz w:val="28"/>
          <w:szCs w:val="28"/>
        </w:rPr>
        <w:t>Ростовский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CC124D" w:rsidRPr="00B84215">
        <w:rPr>
          <w:rFonts w:ascii="Times New Roman" w:eastAsia="Arial" w:hAnsi="Times New Roman" w:cs="Times New Roman"/>
          <w:sz w:val="28"/>
          <w:szCs w:val="28"/>
        </w:rPr>
        <w:t>муниципальный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CC124D" w:rsidRPr="00B84215">
        <w:rPr>
          <w:rFonts w:ascii="Times New Roman" w:eastAsia="Arial" w:hAnsi="Times New Roman" w:cs="Times New Roman"/>
          <w:sz w:val="28"/>
          <w:szCs w:val="28"/>
        </w:rPr>
        <w:t>район</w:t>
      </w:r>
      <w:r w:rsid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124D" w:rsidRP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>граничит</w:t>
      </w:r>
      <w:r w:rsid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124D" w:rsidRP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124D" w:rsidRP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>севере</w:t>
      </w:r>
      <w:r w:rsid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124D" w:rsidRP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9" w:tooltip="Гаврилов-Ямский район" w:history="1">
        <w:r w:rsidR="00CC124D" w:rsidRPr="00B8421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Гаврилов-Ямским</w:t>
        </w:r>
      </w:hyperlink>
      <w:r w:rsidR="00CC124D" w:rsidRP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124D" w:rsidRP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124D" w:rsidRPr="00B8421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западе</w:t>
      </w:r>
      <w:r w:rsid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124D" w:rsidRP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124D" w:rsidRP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0" w:tooltip="Борисоглебский район (Ярославская область)" w:history="1">
        <w:r w:rsidR="00CC124D" w:rsidRPr="00B8421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Борисоглебским</w:t>
        </w:r>
      </w:hyperlink>
      <w:r w:rsidR="00CC124D" w:rsidRP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124D" w:rsidRP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124D" w:rsidRP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>юге</w:t>
      </w:r>
      <w:r w:rsid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124D" w:rsidRP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124D" w:rsidRP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1" w:tooltip="Переславский район" w:history="1">
        <w:r w:rsidR="00CC124D" w:rsidRPr="00B8421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Переславским</w:t>
        </w:r>
      </w:hyperlink>
      <w:r w:rsid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124D" w:rsidRP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районами</w:t>
      </w:r>
      <w:r w:rsid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124D" w:rsidRP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>Ярославской</w:t>
      </w:r>
      <w:r w:rsid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124D" w:rsidRP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области,</w:t>
      </w:r>
      <w:r w:rsid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124D" w:rsidRP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124D" w:rsidRP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>востоке</w:t>
      </w:r>
      <w:r w:rsid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124D" w:rsidRP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124D" w:rsidRP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2" w:tooltip="Ивановская область" w:history="1">
        <w:r w:rsidR="00CC124D" w:rsidRPr="00B8421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Ивановской</w:t>
        </w:r>
        <w:r w:rsidR="00B8421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CC124D" w:rsidRPr="00B8421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областью</w:t>
        </w:r>
      </w:hyperlink>
      <w:r w:rsidR="00CC124D" w:rsidRP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82E5A" w:rsidRPr="00B84215" w:rsidRDefault="00CC124D" w:rsidP="00B84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муниципальном</w:t>
      </w:r>
      <w:r w:rsid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районе</w:t>
      </w:r>
      <w:r w:rsid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B84215">
        <w:rPr>
          <w:rFonts w:ascii="Times New Roman" w:hAnsi="Times New Roman" w:cs="Times New Roman"/>
          <w:sz w:val="28"/>
          <w:szCs w:val="28"/>
        </w:rPr>
        <w:t>сего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населения-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64282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чел.</w:t>
      </w:r>
      <w:r w:rsidR="00865673" w:rsidRPr="00B84215">
        <w:rPr>
          <w:rFonts w:ascii="Times New Roman" w:hAnsi="Times New Roman" w:cs="Times New Roman"/>
          <w:sz w:val="28"/>
          <w:szCs w:val="28"/>
        </w:rPr>
        <w:t>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="00865673" w:rsidRPr="00B84215">
        <w:rPr>
          <w:rFonts w:ascii="Times New Roman" w:hAnsi="Times New Roman" w:cs="Times New Roman"/>
          <w:sz w:val="28"/>
          <w:szCs w:val="28"/>
        </w:rPr>
        <w:t>из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="00865673" w:rsidRPr="00B84215">
        <w:rPr>
          <w:rFonts w:ascii="Times New Roman" w:hAnsi="Times New Roman" w:cs="Times New Roman"/>
          <w:sz w:val="28"/>
          <w:szCs w:val="28"/>
        </w:rPr>
        <w:t>них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="00865673" w:rsidRPr="00B84215">
        <w:rPr>
          <w:rFonts w:ascii="Times New Roman" w:hAnsi="Times New Roman" w:cs="Times New Roman"/>
          <w:sz w:val="28"/>
          <w:szCs w:val="28"/>
        </w:rPr>
        <w:t>городского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населения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47062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чел.</w:t>
      </w:r>
      <w:r w:rsidR="00865673" w:rsidRPr="00B84215">
        <w:rPr>
          <w:rFonts w:ascii="Times New Roman" w:hAnsi="Times New Roman" w:cs="Times New Roman"/>
          <w:sz w:val="28"/>
          <w:szCs w:val="28"/>
        </w:rPr>
        <w:t>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="00865673" w:rsidRPr="00B84215">
        <w:rPr>
          <w:rFonts w:ascii="Times New Roman" w:hAnsi="Times New Roman" w:cs="Times New Roman"/>
          <w:sz w:val="28"/>
          <w:szCs w:val="28"/>
        </w:rPr>
        <w:t>сельского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–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17220.</w:t>
      </w:r>
    </w:p>
    <w:p w:rsidR="00CC124D" w:rsidRPr="00B84215" w:rsidRDefault="00CC124D" w:rsidP="00B84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>Ростовском</w:t>
      </w:r>
      <w:r w:rsid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районе</w:t>
      </w:r>
      <w:r w:rsid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действуют</w:t>
      </w:r>
      <w:r w:rsid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предприятия</w:t>
      </w:r>
      <w:r w:rsid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2390" w:rsidRP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2390" w:rsidRP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производству</w:t>
      </w:r>
      <w:r w:rsid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A7B29" w:rsidRP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>оптико-механической</w:t>
      </w:r>
      <w:r w:rsid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A7B29" w:rsidRP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>продукции,</w:t>
      </w:r>
      <w:r w:rsid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A7B29" w:rsidRP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>швейной,</w:t>
      </w:r>
      <w:r w:rsid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A7B29" w:rsidRP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>консервной,</w:t>
      </w:r>
      <w:r w:rsid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A7B29" w:rsidRP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>керамической</w:t>
      </w:r>
      <w:r w:rsid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A7B29" w:rsidRP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>продукции</w:t>
      </w:r>
      <w:r w:rsidRP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производства</w:t>
      </w:r>
      <w:r w:rsid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>экологического</w:t>
      </w:r>
      <w:r w:rsid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>машиностроения</w:t>
      </w:r>
      <w:r w:rsid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>(ФИНГО,</w:t>
      </w:r>
      <w:r w:rsid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>СФ</w:t>
      </w:r>
      <w:r w:rsid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>НИИОГАЗ),</w:t>
      </w:r>
      <w:r w:rsid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>пищевой</w:t>
      </w:r>
      <w:r w:rsid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>промышленности</w:t>
      </w:r>
      <w:r w:rsid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>(Атрус,</w:t>
      </w:r>
      <w:r w:rsid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>Поречский</w:t>
      </w:r>
      <w:r w:rsid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>КЗ).</w:t>
      </w:r>
      <w:r w:rsid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 w:rsid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>этом</w:t>
      </w:r>
      <w:r w:rsid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>все</w:t>
      </w:r>
      <w:r w:rsid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предприятия</w:t>
      </w:r>
      <w:r w:rsid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>приборостроения</w:t>
      </w:r>
      <w:r w:rsid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>машиностроения</w:t>
      </w:r>
      <w:r w:rsid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2390" w:rsidRP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2390" w:rsidRP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>другие,</w:t>
      </w:r>
      <w:r w:rsid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располагаются</w:t>
      </w:r>
      <w:r w:rsid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</w:t>
      </w:r>
      <w:r w:rsid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>двух</w:t>
      </w:r>
      <w:r w:rsid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>населённых</w:t>
      </w:r>
      <w:r w:rsid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пунктах</w:t>
      </w:r>
      <w:r w:rsid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>Ростове</w:t>
      </w:r>
      <w:r w:rsid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3" w:tooltip="Семибратово" w:history="1">
        <w:r w:rsidRPr="00B8421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Семибратове</w:t>
        </w:r>
      </w:hyperlink>
      <w:r w:rsidRPr="00B8421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C124D" w:rsidRPr="00B84215" w:rsidRDefault="00CC124D" w:rsidP="00B84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На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территории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Ростовского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муниципального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района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входящих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его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состав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поселений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размещаются: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softHyphen/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профессиональное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образовательное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учреждение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регионального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значения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  </w:t>
      </w:r>
      <w:r w:rsidRPr="00B84215">
        <w:rPr>
          <w:rFonts w:ascii="Times New Roman" w:hAnsi="Times New Roman" w:cs="Times New Roman"/>
          <w:sz w:val="28"/>
          <w:szCs w:val="28"/>
        </w:rPr>
        <w:t>учреждения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общего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дополнительного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образования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регионального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значения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(детские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дома,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специальная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(коррекционная)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школа-интернат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softHyphen/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общеобразовательные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учреждения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(школы)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муниципального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значения;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softHyphen/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дошкольные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образовательные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учреждения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(детские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сады)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муниципального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значения;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softHyphen/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учреждения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дополнительного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образования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детей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(искусство,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спорт)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муниципального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значения.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E5A" w:rsidRPr="00B84215" w:rsidRDefault="00B84215" w:rsidP="00B84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A82E5A" w:rsidRPr="00B84215">
        <w:rPr>
          <w:rFonts w:ascii="Times New Roman" w:eastAsia="Arial" w:hAnsi="Times New Roman" w:cs="Times New Roman"/>
          <w:sz w:val="28"/>
          <w:szCs w:val="28"/>
        </w:rPr>
        <w:t>Колледж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sz w:val="28"/>
          <w:szCs w:val="28"/>
        </w:rPr>
        <w:t>обладает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sz w:val="28"/>
          <w:szCs w:val="28"/>
        </w:rPr>
        <w:t>на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sz w:val="28"/>
          <w:szCs w:val="28"/>
        </w:rPr>
        <w:t>праве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sz w:val="28"/>
          <w:szCs w:val="28"/>
        </w:rPr>
        <w:t>оперативного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sz w:val="28"/>
          <w:szCs w:val="28"/>
        </w:rPr>
        <w:t>управления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sz w:val="28"/>
          <w:szCs w:val="28"/>
        </w:rPr>
        <w:t>обособленным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sz w:val="28"/>
          <w:szCs w:val="28"/>
        </w:rPr>
        <w:t>имуществом,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sz w:val="28"/>
          <w:szCs w:val="28"/>
        </w:rPr>
        <w:t>собственником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sz w:val="28"/>
          <w:szCs w:val="28"/>
        </w:rPr>
        <w:t>которого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sz w:val="28"/>
          <w:szCs w:val="28"/>
        </w:rPr>
        <w:t>является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sz w:val="28"/>
          <w:szCs w:val="28"/>
        </w:rPr>
        <w:t>Ярославская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sz w:val="28"/>
          <w:szCs w:val="28"/>
        </w:rPr>
        <w:t>область.</w:t>
      </w:r>
    </w:p>
    <w:p w:rsidR="00A82E5A" w:rsidRPr="00B84215" w:rsidRDefault="00A82E5A" w:rsidP="00B84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eastAsia="Arial" w:hAnsi="Times New Roman" w:cs="Times New Roman"/>
          <w:sz w:val="28"/>
          <w:szCs w:val="28"/>
        </w:rPr>
        <w:t>Юридический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фактический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адреса</w:t>
      </w:r>
      <w:r w:rsidRPr="00B84215"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  <w:t>: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152155,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Ярославская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область,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г.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Ростов,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ул.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Спартаковская,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д.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142</w:t>
      </w:r>
    </w:p>
    <w:p w:rsidR="00A82E5A" w:rsidRPr="00B84215" w:rsidRDefault="00A82E5A" w:rsidP="00B84215">
      <w:pPr>
        <w:spacing w:after="0" w:line="240" w:lineRule="auto"/>
        <w:ind w:firstLine="709"/>
        <w:rPr>
          <w:rFonts w:ascii="Times New Roman" w:eastAsia="Arial" w:hAnsi="Times New Roman" w:cs="Times New Roman"/>
          <w:sz w:val="28"/>
          <w:szCs w:val="28"/>
        </w:rPr>
      </w:pPr>
      <w:r w:rsidRPr="00B84215">
        <w:rPr>
          <w:rFonts w:ascii="Times New Roman" w:eastAsia="Arial" w:hAnsi="Times New Roman" w:cs="Times New Roman"/>
          <w:sz w:val="28"/>
          <w:szCs w:val="28"/>
        </w:rPr>
        <w:t>Телефон: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8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(48536)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7-44-15</w:t>
      </w:r>
    </w:p>
    <w:p w:rsidR="00A82E5A" w:rsidRPr="0064295F" w:rsidRDefault="00A82E5A" w:rsidP="00B84215">
      <w:pPr>
        <w:spacing w:after="0" w:line="240" w:lineRule="auto"/>
        <w:ind w:firstLine="709"/>
        <w:rPr>
          <w:rFonts w:ascii="Times New Roman" w:eastAsia="Arial" w:hAnsi="Times New Roman" w:cs="Times New Roman"/>
          <w:sz w:val="28"/>
          <w:szCs w:val="28"/>
        </w:rPr>
      </w:pPr>
      <w:r w:rsidRPr="00B84215">
        <w:rPr>
          <w:rFonts w:ascii="Times New Roman" w:eastAsia="Arial" w:hAnsi="Times New Roman" w:cs="Times New Roman"/>
          <w:sz w:val="28"/>
          <w:szCs w:val="28"/>
          <w:lang w:val="en-US"/>
        </w:rPr>
        <w:t>e</w:t>
      </w:r>
      <w:r w:rsidRPr="0064295F">
        <w:rPr>
          <w:rFonts w:ascii="Times New Roman" w:eastAsia="Arial" w:hAnsi="Times New Roman" w:cs="Times New Roman"/>
          <w:sz w:val="28"/>
          <w:szCs w:val="28"/>
        </w:rPr>
        <w:t>-</w:t>
      </w:r>
      <w:r w:rsidRPr="00B84215">
        <w:rPr>
          <w:rFonts w:ascii="Times New Roman" w:eastAsia="Arial" w:hAnsi="Times New Roman" w:cs="Times New Roman"/>
          <w:sz w:val="28"/>
          <w:szCs w:val="28"/>
          <w:lang w:val="en-US"/>
        </w:rPr>
        <w:t>mail</w:t>
      </w:r>
      <w:r w:rsidRPr="0064295F">
        <w:rPr>
          <w:rFonts w:ascii="Times New Roman" w:eastAsia="Arial" w:hAnsi="Times New Roman" w:cs="Times New Roman"/>
          <w:sz w:val="28"/>
          <w:szCs w:val="28"/>
        </w:rPr>
        <w:t>:</w:t>
      </w:r>
      <w:r w:rsidR="00B84215" w:rsidRPr="0064295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B84215">
        <w:rPr>
          <w:rFonts w:ascii="Times New Roman" w:eastAsia="Arial" w:hAnsi="Times New Roman" w:cs="Times New Roman"/>
          <w:sz w:val="28"/>
          <w:szCs w:val="28"/>
          <w:lang w:val="en-US"/>
        </w:rPr>
        <w:t>rpk</w:t>
      </w:r>
      <w:r w:rsidR="00B84215" w:rsidRPr="0064295F">
        <w:rPr>
          <w:rFonts w:ascii="Times New Roman" w:eastAsia="Arial" w:hAnsi="Times New Roman" w:cs="Times New Roman"/>
          <w:sz w:val="28"/>
          <w:szCs w:val="28"/>
        </w:rPr>
        <w:t>.</w:t>
      </w:r>
      <w:r w:rsidR="00B84215">
        <w:rPr>
          <w:rFonts w:ascii="Times New Roman" w:eastAsia="Arial" w:hAnsi="Times New Roman" w:cs="Times New Roman"/>
          <w:sz w:val="28"/>
          <w:szCs w:val="28"/>
          <w:lang w:val="en-US"/>
        </w:rPr>
        <w:t>rostov</w:t>
      </w:r>
      <w:r w:rsidRPr="0064295F">
        <w:rPr>
          <w:rFonts w:ascii="Times New Roman" w:eastAsia="Arial" w:hAnsi="Times New Roman" w:cs="Times New Roman"/>
          <w:sz w:val="28"/>
          <w:szCs w:val="28"/>
        </w:rPr>
        <w:t>@</w:t>
      </w:r>
      <w:r w:rsidRPr="00B84215">
        <w:rPr>
          <w:rFonts w:ascii="Times New Roman" w:eastAsia="Arial" w:hAnsi="Times New Roman" w:cs="Times New Roman"/>
          <w:sz w:val="28"/>
          <w:szCs w:val="28"/>
          <w:lang w:val="en-US"/>
        </w:rPr>
        <w:t>ya</w:t>
      </w:r>
      <w:r w:rsidR="00B84215">
        <w:rPr>
          <w:rFonts w:ascii="Times New Roman" w:eastAsia="Arial" w:hAnsi="Times New Roman" w:cs="Times New Roman"/>
          <w:sz w:val="28"/>
          <w:szCs w:val="28"/>
          <w:lang w:val="en-US"/>
        </w:rPr>
        <w:t>rregion</w:t>
      </w:r>
      <w:r w:rsidRPr="0064295F">
        <w:rPr>
          <w:rFonts w:ascii="Times New Roman" w:eastAsia="Arial" w:hAnsi="Times New Roman" w:cs="Times New Roman"/>
          <w:sz w:val="28"/>
          <w:szCs w:val="28"/>
        </w:rPr>
        <w:t>.</w:t>
      </w:r>
      <w:r w:rsidRPr="00B84215">
        <w:rPr>
          <w:rFonts w:ascii="Times New Roman" w:eastAsia="Arial" w:hAnsi="Times New Roman" w:cs="Times New Roman"/>
          <w:sz w:val="28"/>
          <w:szCs w:val="28"/>
          <w:lang w:val="en-US"/>
        </w:rPr>
        <w:t>ru</w:t>
      </w:r>
    </w:p>
    <w:p w:rsidR="00A82E5A" w:rsidRPr="0064295F" w:rsidRDefault="007C58F1" w:rsidP="00B84215">
      <w:pPr>
        <w:spacing w:after="0" w:line="240" w:lineRule="auto"/>
        <w:ind w:firstLine="709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hyperlink r:id="rId14" w:history="1">
        <w:r w:rsidR="00A82E5A" w:rsidRPr="00C31A51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="00A82E5A" w:rsidRPr="0064295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A82E5A" w:rsidRPr="00C31A51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rostov</w:t>
        </w:r>
        <w:r w:rsidR="00A82E5A" w:rsidRPr="0064295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A82E5A" w:rsidRPr="00C31A51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pc</w:t>
        </w:r>
        <w:r w:rsidR="00A82E5A" w:rsidRPr="0064295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A82E5A" w:rsidRPr="00C31A51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edu</w:t>
        </w:r>
        <w:r w:rsidR="00A82E5A" w:rsidRPr="0064295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A82E5A" w:rsidRPr="00C31A51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yar</w:t>
        </w:r>
        <w:r w:rsidR="00A82E5A" w:rsidRPr="0064295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A82E5A" w:rsidRPr="00C31A51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A82E5A" w:rsidRPr="00B84215" w:rsidRDefault="00BD1AD2" w:rsidP="00B842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eastAsia="Arial" w:hAnsi="Times New Roman" w:cs="Times New Roman"/>
          <w:b/>
          <w:bCs/>
          <w:sz w:val="28"/>
          <w:szCs w:val="28"/>
        </w:rPr>
        <w:t>3</w:t>
      </w:r>
      <w:r w:rsidR="00A82E5A" w:rsidRPr="00B84215">
        <w:rPr>
          <w:rFonts w:ascii="Times New Roman" w:eastAsia="Arial" w:hAnsi="Times New Roman" w:cs="Times New Roman"/>
          <w:b/>
          <w:bCs/>
          <w:sz w:val="28"/>
          <w:szCs w:val="28"/>
        </w:rPr>
        <w:t>.3.</w:t>
      </w:r>
      <w:r w:rsidR="00B84215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b/>
          <w:bCs/>
          <w:sz w:val="28"/>
          <w:szCs w:val="28"/>
        </w:rPr>
        <w:t>Лицензия,</w:t>
      </w:r>
      <w:r w:rsidR="00B84215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b/>
          <w:bCs/>
          <w:sz w:val="28"/>
          <w:szCs w:val="28"/>
        </w:rPr>
        <w:t>государственная</w:t>
      </w:r>
      <w:r w:rsidR="00B84215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b/>
          <w:bCs/>
          <w:sz w:val="28"/>
          <w:szCs w:val="28"/>
        </w:rPr>
        <w:t>аккредитация</w:t>
      </w:r>
    </w:p>
    <w:p w:rsidR="00C356B8" w:rsidRPr="00B84215" w:rsidRDefault="00A82E5A" w:rsidP="00B84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215">
        <w:rPr>
          <w:rFonts w:ascii="Times New Roman" w:eastAsia="Times New Roman" w:hAnsi="Times New Roman" w:cs="Times New Roman"/>
          <w:sz w:val="28"/>
          <w:szCs w:val="28"/>
        </w:rPr>
        <w:t>Государственное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профессиональное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образовательное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Ярославской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Ростовский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педагогический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колледж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вед</w:t>
      </w:r>
      <w:r w:rsidR="001D0773" w:rsidRPr="00B84215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образовательную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соответственно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лицензии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303/16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25.05.2016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г.,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выданной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департаментом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Ярославской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области,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действия: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бессрочная.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2182E" w:rsidRDefault="00DE5DEE" w:rsidP="00B84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215">
        <w:rPr>
          <w:rFonts w:ascii="Times New Roman" w:eastAsia="Times New Roman" w:hAnsi="Times New Roman" w:cs="Times New Roman"/>
          <w:sz w:val="28"/>
          <w:szCs w:val="28"/>
        </w:rPr>
        <w:t>Образовательная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7852" w:rsidRPr="00B84215">
        <w:rPr>
          <w:rFonts w:ascii="Times New Roman" w:eastAsia="Times New Roman" w:hAnsi="Times New Roman" w:cs="Times New Roman"/>
          <w:sz w:val="28"/>
          <w:szCs w:val="28"/>
        </w:rPr>
        <w:t>государственную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аккредитацию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7852" w:rsidRPr="00B84215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6B8" w:rsidRPr="00B84215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6B8" w:rsidRPr="00B84215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356B8" w:rsidRPr="00B84215">
        <w:rPr>
          <w:rFonts w:ascii="Times New Roman" w:eastAsia="Times New Roman" w:hAnsi="Times New Roman" w:cs="Times New Roman"/>
          <w:sz w:val="28"/>
          <w:szCs w:val="28"/>
        </w:rPr>
        <w:t>укрупненным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6B8" w:rsidRPr="00B84215">
        <w:rPr>
          <w:rFonts w:ascii="Times New Roman" w:eastAsia="Times New Roman" w:hAnsi="Times New Roman" w:cs="Times New Roman"/>
          <w:sz w:val="28"/>
          <w:szCs w:val="28"/>
        </w:rPr>
        <w:t>группам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6B8" w:rsidRPr="00B84215">
        <w:rPr>
          <w:rFonts w:ascii="Times New Roman" w:eastAsia="Times New Roman" w:hAnsi="Times New Roman" w:cs="Times New Roman"/>
          <w:sz w:val="28"/>
          <w:szCs w:val="28"/>
        </w:rPr>
        <w:t>профессий,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6B8" w:rsidRPr="00B84215">
        <w:rPr>
          <w:rFonts w:ascii="Times New Roman" w:eastAsia="Times New Roman" w:hAnsi="Times New Roman" w:cs="Times New Roman"/>
          <w:sz w:val="28"/>
          <w:szCs w:val="28"/>
        </w:rPr>
        <w:t>специальностей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6B8" w:rsidRPr="00B8421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6B8" w:rsidRPr="00B84215">
        <w:rPr>
          <w:rFonts w:ascii="Times New Roman" w:eastAsia="Times New Roman" w:hAnsi="Times New Roman" w:cs="Times New Roman"/>
          <w:sz w:val="28"/>
          <w:szCs w:val="28"/>
        </w:rPr>
        <w:t>направлений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6B8" w:rsidRPr="00B84215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6B8" w:rsidRPr="00B84215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6B8" w:rsidRPr="00B84215">
        <w:rPr>
          <w:rFonts w:ascii="Times New Roman" w:eastAsia="Times New Roman" w:hAnsi="Times New Roman" w:cs="Times New Roman"/>
          <w:sz w:val="28"/>
          <w:szCs w:val="28"/>
        </w:rPr>
        <w:t>образования: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6B8" w:rsidRPr="00B84215">
        <w:rPr>
          <w:rFonts w:ascii="Times New Roman" w:eastAsia="Times New Roman" w:hAnsi="Times New Roman" w:cs="Times New Roman"/>
          <w:sz w:val="28"/>
          <w:szCs w:val="28"/>
        </w:rPr>
        <w:t>09.00.00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6B8" w:rsidRPr="00B84215">
        <w:rPr>
          <w:rFonts w:ascii="Times New Roman" w:eastAsia="Times New Roman" w:hAnsi="Times New Roman" w:cs="Times New Roman"/>
          <w:sz w:val="28"/>
          <w:szCs w:val="28"/>
        </w:rPr>
        <w:t>Информатика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6B8" w:rsidRPr="00B8421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6B8" w:rsidRPr="00B84215">
        <w:rPr>
          <w:rFonts w:ascii="Times New Roman" w:eastAsia="Times New Roman" w:hAnsi="Times New Roman" w:cs="Times New Roman"/>
          <w:sz w:val="28"/>
          <w:szCs w:val="28"/>
        </w:rPr>
        <w:t>вычислительная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6B8" w:rsidRPr="00B84215">
        <w:rPr>
          <w:rFonts w:ascii="Times New Roman" w:eastAsia="Times New Roman" w:hAnsi="Times New Roman" w:cs="Times New Roman"/>
          <w:sz w:val="28"/>
          <w:szCs w:val="28"/>
        </w:rPr>
        <w:t>техника;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6B8" w:rsidRPr="00B84215">
        <w:rPr>
          <w:rFonts w:ascii="Times New Roman" w:eastAsia="Times New Roman" w:hAnsi="Times New Roman" w:cs="Times New Roman"/>
          <w:sz w:val="28"/>
          <w:szCs w:val="28"/>
        </w:rPr>
        <w:t>39.00.00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6B8" w:rsidRPr="00B84215">
        <w:rPr>
          <w:rFonts w:ascii="Times New Roman" w:eastAsia="Times New Roman" w:hAnsi="Times New Roman" w:cs="Times New Roman"/>
          <w:sz w:val="28"/>
          <w:szCs w:val="28"/>
        </w:rPr>
        <w:t>Социология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6B8" w:rsidRPr="00B8421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6B8" w:rsidRPr="00B84215">
        <w:rPr>
          <w:rFonts w:ascii="Times New Roman" w:eastAsia="Times New Roman" w:hAnsi="Times New Roman" w:cs="Times New Roman"/>
          <w:sz w:val="28"/>
          <w:szCs w:val="28"/>
        </w:rPr>
        <w:t>социальная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6B8" w:rsidRPr="00B84215">
        <w:rPr>
          <w:rFonts w:ascii="Times New Roman" w:eastAsia="Times New Roman" w:hAnsi="Times New Roman" w:cs="Times New Roman"/>
          <w:sz w:val="28"/>
          <w:szCs w:val="28"/>
        </w:rPr>
        <w:t>работа;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6B8" w:rsidRPr="00B84215">
        <w:rPr>
          <w:rFonts w:ascii="Times New Roman" w:eastAsia="Times New Roman" w:hAnsi="Times New Roman" w:cs="Times New Roman"/>
          <w:sz w:val="28"/>
          <w:szCs w:val="28"/>
        </w:rPr>
        <w:t>44.00.00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6B8" w:rsidRPr="00B84215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6B8" w:rsidRPr="00B8421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6B8" w:rsidRPr="00B84215">
        <w:rPr>
          <w:rFonts w:ascii="Times New Roman" w:eastAsia="Times New Roman" w:hAnsi="Times New Roman" w:cs="Times New Roman"/>
          <w:sz w:val="28"/>
          <w:szCs w:val="28"/>
        </w:rPr>
        <w:t>педагогические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6B8" w:rsidRPr="00B84215">
        <w:rPr>
          <w:rFonts w:ascii="Times New Roman" w:eastAsia="Times New Roman" w:hAnsi="Times New Roman" w:cs="Times New Roman"/>
          <w:sz w:val="28"/>
          <w:szCs w:val="28"/>
        </w:rPr>
        <w:t>науки;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6B8" w:rsidRPr="00B84215">
        <w:rPr>
          <w:rFonts w:ascii="Times New Roman" w:eastAsia="Times New Roman" w:hAnsi="Times New Roman" w:cs="Times New Roman"/>
          <w:sz w:val="28"/>
          <w:szCs w:val="28"/>
        </w:rPr>
        <w:t>53.00.00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6B8" w:rsidRPr="00B84215">
        <w:rPr>
          <w:rFonts w:ascii="Times New Roman" w:eastAsia="Times New Roman" w:hAnsi="Times New Roman" w:cs="Times New Roman"/>
          <w:sz w:val="28"/>
          <w:szCs w:val="28"/>
        </w:rPr>
        <w:t>Музыкальное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6B8" w:rsidRPr="00B84215">
        <w:rPr>
          <w:rFonts w:ascii="Times New Roman" w:eastAsia="Times New Roman" w:hAnsi="Times New Roman" w:cs="Times New Roman"/>
          <w:sz w:val="28"/>
          <w:szCs w:val="28"/>
        </w:rPr>
        <w:t>искусство.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7852" w:rsidRPr="00B84215">
        <w:rPr>
          <w:rFonts w:ascii="Times New Roman" w:eastAsia="Times New Roman" w:hAnsi="Times New Roman" w:cs="Times New Roman"/>
          <w:sz w:val="28"/>
          <w:szCs w:val="28"/>
        </w:rPr>
        <w:t>Свидетельство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7852" w:rsidRPr="00B8421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7852" w:rsidRPr="00B84215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7852" w:rsidRPr="00B84215">
        <w:rPr>
          <w:rFonts w:ascii="Times New Roman" w:eastAsia="Times New Roman" w:hAnsi="Times New Roman" w:cs="Times New Roman"/>
          <w:sz w:val="28"/>
          <w:szCs w:val="28"/>
        </w:rPr>
        <w:t>аккредитации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7852" w:rsidRPr="00B84215">
        <w:rPr>
          <w:rFonts w:ascii="Times New Roman" w:eastAsia="Times New Roman" w:hAnsi="Times New Roman" w:cs="Times New Roman"/>
          <w:sz w:val="28"/>
          <w:szCs w:val="28"/>
        </w:rPr>
        <w:t>выдано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7852" w:rsidRPr="00B84215">
        <w:rPr>
          <w:rFonts w:ascii="Times New Roman" w:eastAsia="Times New Roman" w:hAnsi="Times New Roman" w:cs="Times New Roman"/>
          <w:sz w:val="28"/>
          <w:szCs w:val="28"/>
        </w:rPr>
        <w:t>департаментом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7852" w:rsidRPr="00B84215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7852" w:rsidRPr="00B84215">
        <w:rPr>
          <w:rFonts w:ascii="Times New Roman" w:eastAsia="Times New Roman" w:hAnsi="Times New Roman" w:cs="Times New Roman"/>
          <w:sz w:val="28"/>
          <w:szCs w:val="28"/>
        </w:rPr>
        <w:t>Ярославской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6B8" w:rsidRPr="00B84215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6B8" w:rsidRPr="00B84215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6B8" w:rsidRPr="00B84215">
        <w:rPr>
          <w:rFonts w:ascii="Times New Roman" w:eastAsia="Times New Roman" w:hAnsi="Times New Roman" w:cs="Times New Roman"/>
          <w:sz w:val="28"/>
          <w:szCs w:val="28"/>
        </w:rPr>
        <w:t>19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6B8" w:rsidRPr="00B84215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2</w:t>
      </w:r>
      <w:r w:rsidR="00C356B8" w:rsidRPr="00B84215">
        <w:rPr>
          <w:rFonts w:ascii="Times New Roman" w:eastAsia="Times New Roman" w:hAnsi="Times New Roman" w:cs="Times New Roman"/>
          <w:sz w:val="28"/>
          <w:szCs w:val="28"/>
        </w:rPr>
        <w:t>020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6B8" w:rsidRPr="00B84215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356B8" w:rsidRPr="00B84215">
        <w:rPr>
          <w:rFonts w:ascii="Times New Roman" w:eastAsia="Times New Roman" w:hAnsi="Times New Roman" w:cs="Times New Roman"/>
          <w:sz w:val="28"/>
          <w:szCs w:val="28"/>
        </w:rPr>
        <w:t>№5/20</w:t>
      </w:r>
      <w:r w:rsidR="00CA7852" w:rsidRPr="00B84215">
        <w:rPr>
          <w:rFonts w:ascii="Times New Roman" w:eastAsia="Times New Roman" w:hAnsi="Times New Roman" w:cs="Times New Roman"/>
          <w:sz w:val="28"/>
          <w:szCs w:val="28"/>
        </w:rPr>
        <w:t>,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7852" w:rsidRPr="00B84215">
        <w:rPr>
          <w:rFonts w:ascii="Times New Roman" w:eastAsia="Times New Roman" w:hAnsi="Times New Roman" w:cs="Times New Roman"/>
          <w:sz w:val="28"/>
          <w:szCs w:val="28"/>
        </w:rPr>
        <w:t>серия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7852" w:rsidRPr="00B84215">
        <w:rPr>
          <w:rFonts w:ascii="Times New Roman" w:eastAsia="Times New Roman" w:hAnsi="Times New Roman" w:cs="Times New Roman"/>
          <w:sz w:val="28"/>
          <w:szCs w:val="28"/>
        </w:rPr>
        <w:t>76А01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7852" w:rsidRPr="00B8421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356B8" w:rsidRPr="00B84215">
        <w:rPr>
          <w:rFonts w:ascii="Times New Roman" w:eastAsia="Times New Roman" w:hAnsi="Times New Roman" w:cs="Times New Roman"/>
          <w:sz w:val="28"/>
          <w:szCs w:val="28"/>
        </w:rPr>
        <w:t>0000115,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6B8" w:rsidRPr="00B84215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6B8" w:rsidRPr="00B84215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6B8" w:rsidRPr="00B84215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6B8" w:rsidRPr="00B84215">
        <w:rPr>
          <w:rFonts w:ascii="Times New Roman" w:eastAsia="Times New Roman" w:hAnsi="Times New Roman" w:cs="Times New Roman"/>
          <w:sz w:val="28"/>
          <w:szCs w:val="28"/>
        </w:rPr>
        <w:t>19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6B8" w:rsidRPr="00B84215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6B8" w:rsidRPr="00B84215">
        <w:rPr>
          <w:rFonts w:ascii="Times New Roman" w:eastAsia="Times New Roman" w:hAnsi="Times New Roman" w:cs="Times New Roman"/>
          <w:sz w:val="28"/>
          <w:szCs w:val="28"/>
        </w:rPr>
        <w:t>2026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6B8" w:rsidRPr="00B84215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F1380" w:rsidRPr="00B84215">
        <w:rPr>
          <w:rFonts w:ascii="Times New Roman" w:eastAsia="Times New Roman" w:hAnsi="Times New Roman" w:cs="Times New Roman"/>
          <w:sz w:val="28"/>
          <w:szCs w:val="28"/>
        </w:rPr>
        <w:t>бессрочно.</w:t>
      </w:r>
    </w:p>
    <w:p w:rsidR="00A82E5A" w:rsidRPr="00B84215" w:rsidRDefault="00BD1AD2" w:rsidP="00B8421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4215">
        <w:rPr>
          <w:rFonts w:ascii="Times New Roman" w:eastAsia="Arial" w:hAnsi="Times New Roman" w:cs="Times New Roman"/>
          <w:b/>
          <w:bCs/>
          <w:sz w:val="28"/>
          <w:szCs w:val="28"/>
        </w:rPr>
        <w:t>3</w:t>
      </w:r>
      <w:r w:rsidR="00A82E5A" w:rsidRPr="00B84215">
        <w:rPr>
          <w:rFonts w:ascii="Times New Roman" w:eastAsia="Arial" w:hAnsi="Times New Roman" w:cs="Times New Roman"/>
          <w:b/>
          <w:bCs/>
          <w:sz w:val="28"/>
          <w:szCs w:val="28"/>
        </w:rPr>
        <w:t>.4.</w:t>
      </w:r>
      <w:r w:rsidR="00B84215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b/>
          <w:bCs/>
          <w:sz w:val="28"/>
          <w:szCs w:val="28"/>
        </w:rPr>
        <w:t>Миссия</w:t>
      </w:r>
      <w:r w:rsidR="00B84215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b/>
          <w:bCs/>
          <w:sz w:val="28"/>
          <w:szCs w:val="28"/>
        </w:rPr>
        <w:t>колледжа</w:t>
      </w:r>
      <w:r w:rsidR="00A82E5A" w:rsidRPr="00B84215">
        <w:rPr>
          <w:rFonts w:ascii="Times New Roman" w:eastAsia="Arial" w:hAnsi="Times New Roman" w:cs="Times New Roman"/>
          <w:sz w:val="28"/>
          <w:szCs w:val="28"/>
        </w:rPr>
        <w:t>:</w:t>
      </w:r>
    </w:p>
    <w:p w:rsidR="005E4F3A" w:rsidRPr="00B84215" w:rsidRDefault="0046642F" w:rsidP="00B84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eastAsia="Arial" w:hAnsi="Times New Roman" w:cs="Times New Roman"/>
          <w:sz w:val="28"/>
          <w:szCs w:val="28"/>
        </w:rPr>
        <w:t>В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реализации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непрерывного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образования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мы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формируем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открытую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образовательную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среду,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ориентированную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на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качественное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профессиональное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образование,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социальную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экономическую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успешность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выпускников,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их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конкурентоспособность,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полезность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для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государства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общества.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F3A" w:rsidRDefault="005E4F3A" w:rsidP="00B8421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4215">
        <w:rPr>
          <w:rFonts w:ascii="Times New Roman" w:eastAsia="Arial" w:hAnsi="Times New Roman" w:cs="Times New Roman"/>
          <w:sz w:val="28"/>
          <w:szCs w:val="28"/>
        </w:rPr>
        <w:lastRenderedPageBreak/>
        <w:t>К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2025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году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ГПОУ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ЯО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Ростовский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педагогический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колледж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-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экономически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устойчивая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образовательная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организация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с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узнаваемым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брендом,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инновационными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технологиями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методами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организации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образовательного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процесса,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направленными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на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подготовку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профессионалов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в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соответствии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с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требованиями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экономики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Ярославской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области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современными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потребностями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рынка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труда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общества.</w:t>
      </w:r>
    </w:p>
    <w:p w:rsidR="0032182E" w:rsidRDefault="00BD1AD2" w:rsidP="00B84215">
      <w:pPr>
        <w:spacing w:after="0" w:line="240" w:lineRule="auto"/>
        <w:ind w:firstLine="709"/>
        <w:rPr>
          <w:rFonts w:ascii="Times New Roman" w:eastAsia="Arial" w:hAnsi="Times New Roman" w:cs="Times New Roman"/>
          <w:sz w:val="28"/>
          <w:szCs w:val="28"/>
        </w:rPr>
      </w:pPr>
      <w:r w:rsidRPr="00B84215">
        <w:rPr>
          <w:rFonts w:ascii="Times New Roman" w:eastAsia="Arial" w:hAnsi="Times New Roman" w:cs="Times New Roman"/>
          <w:b/>
          <w:bCs/>
          <w:sz w:val="28"/>
          <w:szCs w:val="28"/>
        </w:rPr>
        <w:t>3</w:t>
      </w:r>
      <w:r w:rsidR="00A82E5A" w:rsidRPr="00B84215">
        <w:rPr>
          <w:rFonts w:ascii="Times New Roman" w:eastAsia="Arial" w:hAnsi="Times New Roman" w:cs="Times New Roman"/>
          <w:b/>
          <w:bCs/>
          <w:sz w:val="28"/>
          <w:szCs w:val="28"/>
        </w:rPr>
        <w:t>.5.</w:t>
      </w:r>
      <w:r w:rsidR="00B84215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b/>
          <w:bCs/>
          <w:sz w:val="28"/>
          <w:szCs w:val="28"/>
        </w:rPr>
        <w:t>Форма</w:t>
      </w:r>
      <w:r w:rsidR="00B84215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b/>
          <w:bCs/>
          <w:sz w:val="28"/>
          <w:szCs w:val="28"/>
        </w:rPr>
        <w:t>обучения</w:t>
      </w:r>
      <w:r w:rsidR="00B84215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="00CA7852" w:rsidRPr="00B84215">
        <w:rPr>
          <w:rFonts w:ascii="Times New Roman" w:eastAsia="Arial" w:hAnsi="Times New Roman" w:cs="Times New Roman"/>
          <w:sz w:val="28"/>
          <w:szCs w:val="28"/>
        </w:rPr>
        <w:t>–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CA7852" w:rsidRPr="00B84215">
        <w:rPr>
          <w:rFonts w:ascii="Times New Roman" w:eastAsia="Arial" w:hAnsi="Times New Roman" w:cs="Times New Roman"/>
          <w:sz w:val="28"/>
          <w:szCs w:val="28"/>
        </w:rPr>
        <w:t>очная,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CA7852" w:rsidRPr="00B84215">
        <w:rPr>
          <w:rFonts w:ascii="Times New Roman" w:eastAsia="Arial" w:hAnsi="Times New Roman" w:cs="Times New Roman"/>
          <w:sz w:val="28"/>
          <w:szCs w:val="28"/>
        </w:rPr>
        <w:t>заочная.</w:t>
      </w:r>
    </w:p>
    <w:p w:rsidR="00A82E5A" w:rsidRPr="00B84215" w:rsidRDefault="00BD1AD2" w:rsidP="00B84215">
      <w:pPr>
        <w:spacing w:after="0" w:line="240" w:lineRule="auto"/>
        <w:ind w:firstLine="709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B84215">
        <w:rPr>
          <w:rFonts w:ascii="Times New Roman" w:eastAsia="Arial" w:hAnsi="Times New Roman" w:cs="Times New Roman"/>
          <w:b/>
          <w:bCs/>
          <w:sz w:val="28"/>
          <w:szCs w:val="28"/>
        </w:rPr>
        <w:t>3</w:t>
      </w:r>
      <w:r w:rsidR="00A82E5A" w:rsidRPr="00B84215">
        <w:rPr>
          <w:rFonts w:ascii="Times New Roman" w:eastAsia="Arial" w:hAnsi="Times New Roman" w:cs="Times New Roman"/>
          <w:b/>
          <w:bCs/>
          <w:sz w:val="28"/>
          <w:szCs w:val="28"/>
        </w:rPr>
        <w:t>.6.</w:t>
      </w:r>
      <w:r w:rsidR="00B84215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b/>
          <w:bCs/>
          <w:sz w:val="28"/>
          <w:szCs w:val="28"/>
        </w:rPr>
        <w:t>Специальности</w:t>
      </w:r>
      <w:r w:rsidR="00B84215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b/>
          <w:bCs/>
          <w:sz w:val="28"/>
          <w:szCs w:val="28"/>
        </w:rPr>
        <w:t>среднего</w:t>
      </w:r>
      <w:r w:rsidR="00B84215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b/>
          <w:bCs/>
          <w:sz w:val="28"/>
          <w:szCs w:val="28"/>
        </w:rPr>
        <w:t>профессионального</w:t>
      </w:r>
      <w:r w:rsidR="00B84215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b/>
          <w:bCs/>
          <w:sz w:val="28"/>
          <w:szCs w:val="28"/>
        </w:rPr>
        <w:t>образования:</w:t>
      </w:r>
    </w:p>
    <w:p w:rsidR="00A82E5A" w:rsidRDefault="005276DA" w:rsidP="00B84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215">
        <w:rPr>
          <w:rFonts w:ascii="Times New Roman" w:eastAsia="Times New Roman" w:hAnsi="Times New Roman" w:cs="Times New Roman"/>
          <w:sz w:val="28"/>
          <w:szCs w:val="28"/>
        </w:rPr>
        <w:t>Колледж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осуществлял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B6771" w:rsidRPr="00B84215">
        <w:rPr>
          <w:rFonts w:ascii="Times New Roman" w:eastAsia="Times New Roman" w:hAnsi="Times New Roman" w:cs="Times New Roman"/>
          <w:sz w:val="28"/>
          <w:szCs w:val="28"/>
        </w:rPr>
        <w:t>2</w:t>
      </w:r>
      <w:r w:rsidR="00BD1AD2" w:rsidRPr="00B84215">
        <w:rPr>
          <w:rFonts w:ascii="Times New Roman" w:eastAsia="Times New Roman" w:hAnsi="Times New Roman" w:cs="Times New Roman"/>
          <w:sz w:val="28"/>
          <w:szCs w:val="28"/>
        </w:rPr>
        <w:t>1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образовательную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1AD2" w:rsidRPr="00B84215">
        <w:rPr>
          <w:rFonts w:ascii="Times New Roman" w:eastAsia="Times New Roman" w:hAnsi="Times New Roman" w:cs="Times New Roman"/>
          <w:sz w:val="28"/>
          <w:szCs w:val="28"/>
        </w:rPr>
        <w:t>7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основным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образовательным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программам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базовой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углубленной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подготов</w:t>
      </w:r>
      <w:r w:rsidR="00F16AFA" w:rsidRPr="00B84215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базе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основн</w:t>
      </w:r>
      <w:r w:rsidR="00F16AFA" w:rsidRPr="00B84215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6AFA" w:rsidRPr="00B84215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6AFA" w:rsidRPr="00B8421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6AFA" w:rsidRPr="00B84215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образования:</w:t>
      </w:r>
    </w:p>
    <w:p w:rsidR="00B84215" w:rsidRPr="00B84215" w:rsidRDefault="00B84215" w:rsidP="00B84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E5A" w:rsidRPr="00B84215" w:rsidRDefault="00A82E5A" w:rsidP="00B84215">
      <w:pPr>
        <w:spacing w:after="0" w:line="240" w:lineRule="auto"/>
        <w:ind w:firstLine="709"/>
        <w:jc w:val="right"/>
        <w:rPr>
          <w:rFonts w:ascii="Times New Roman" w:eastAsia="Arial" w:hAnsi="Times New Roman" w:cs="Times New Roman"/>
          <w:bCs/>
          <w:sz w:val="24"/>
          <w:szCs w:val="24"/>
        </w:rPr>
      </w:pPr>
      <w:r w:rsidRPr="00B84215">
        <w:rPr>
          <w:rFonts w:ascii="Times New Roman" w:eastAsia="Arial" w:hAnsi="Times New Roman" w:cs="Times New Roman"/>
          <w:bCs/>
          <w:sz w:val="24"/>
          <w:szCs w:val="24"/>
        </w:rPr>
        <w:t>Таблица</w:t>
      </w:r>
      <w:r w:rsidR="00B84215" w:rsidRPr="00B84215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Pr="00B84215">
        <w:rPr>
          <w:rFonts w:ascii="Times New Roman" w:eastAsia="Arial" w:hAnsi="Times New Roman" w:cs="Times New Roman"/>
          <w:bCs/>
          <w:sz w:val="24"/>
          <w:szCs w:val="24"/>
        </w:rPr>
        <w:t>1</w:t>
      </w:r>
    </w:p>
    <w:p w:rsidR="00A82E5A" w:rsidRPr="00B84215" w:rsidRDefault="00A82E5A" w:rsidP="00B842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84215">
        <w:rPr>
          <w:rFonts w:ascii="Times New Roman" w:eastAsia="Arial" w:hAnsi="Times New Roman" w:cs="Times New Roman"/>
          <w:bCs/>
          <w:sz w:val="24"/>
          <w:szCs w:val="24"/>
        </w:rPr>
        <w:t>Специальности</w:t>
      </w:r>
      <w:r w:rsidR="00B84215" w:rsidRPr="00B84215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Pr="00B84215">
        <w:rPr>
          <w:rFonts w:ascii="Times New Roman" w:eastAsia="Arial" w:hAnsi="Times New Roman" w:cs="Times New Roman"/>
          <w:bCs/>
          <w:sz w:val="24"/>
          <w:szCs w:val="24"/>
        </w:rPr>
        <w:t>среднего</w:t>
      </w:r>
      <w:r w:rsidR="00B84215" w:rsidRPr="00B84215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Pr="00B84215">
        <w:rPr>
          <w:rFonts w:ascii="Times New Roman" w:eastAsia="Arial" w:hAnsi="Times New Roman" w:cs="Times New Roman"/>
          <w:bCs/>
          <w:sz w:val="24"/>
          <w:szCs w:val="24"/>
        </w:rPr>
        <w:t>профессионального</w:t>
      </w:r>
      <w:r w:rsidR="00B84215" w:rsidRPr="00B84215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Pr="00B84215">
        <w:rPr>
          <w:rFonts w:ascii="Times New Roman" w:eastAsia="Arial" w:hAnsi="Times New Roman" w:cs="Times New Roman"/>
          <w:bCs/>
          <w:sz w:val="24"/>
          <w:szCs w:val="24"/>
        </w:rPr>
        <w:t>образования</w:t>
      </w:r>
    </w:p>
    <w:tbl>
      <w:tblPr>
        <w:tblStyle w:val="ac"/>
        <w:tblW w:w="5092" w:type="pct"/>
        <w:tblLook w:val="04A0" w:firstRow="1" w:lastRow="0" w:firstColumn="1" w:lastColumn="0" w:noHBand="0" w:noVBand="1"/>
      </w:tblPr>
      <w:tblGrid>
        <w:gridCol w:w="1253"/>
        <w:gridCol w:w="3367"/>
        <w:gridCol w:w="3819"/>
        <w:gridCol w:w="1308"/>
      </w:tblGrid>
      <w:tr w:rsidR="00AD644A" w:rsidRPr="00B84215" w:rsidTr="005E064C">
        <w:tc>
          <w:tcPr>
            <w:tcW w:w="1223" w:type="dxa"/>
            <w:vAlign w:val="center"/>
            <w:hideMark/>
          </w:tcPr>
          <w:p w:rsidR="00A82E5A" w:rsidRPr="00B84215" w:rsidRDefault="00A82E5A" w:rsidP="00B842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288" w:type="dxa"/>
            <w:vAlign w:val="center"/>
            <w:hideMark/>
          </w:tcPr>
          <w:p w:rsidR="00A82E5A" w:rsidRPr="00B84215" w:rsidRDefault="00A82E5A" w:rsidP="00B842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="00B84215" w:rsidRPr="00B8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образовательной</w:t>
            </w:r>
            <w:r w:rsidR="00B84215" w:rsidRPr="00B8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3729" w:type="dxa"/>
            <w:vAlign w:val="center"/>
            <w:hideMark/>
          </w:tcPr>
          <w:p w:rsidR="00A82E5A" w:rsidRPr="00B84215" w:rsidRDefault="00A82E5A" w:rsidP="00B842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Квалификация</w:t>
            </w:r>
          </w:p>
        </w:tc>
        <w:tc>
          <w:tcPr>
            <w:tcW w:w="1277" w:type="dxa"/>
            <w:vAlign w:val="center"/>
            <w:hideMark/>
          </w:tcPr>
          <w:p w:rsidR="00A82E5A" w:rsidRPr="00B84215" w:rsidRDefault="00A82E5A" w:rsidP="00B842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</w:t>
            </w:r>
            <w:r w:rsidR="00B84215" w:rsidRPr="00B8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обучения</w:t>
            </w:r>
          </w:p>
        </w:tc>
      </w:tr>
      <w:tr w:rsidR="00AD644A" w:rsidRPr="00B84215" w:rsidTr="005276DA">
        <w:tc>
          <w:tcPr>
            <w:tcW w:w="1223" w:type="dxa"/>
            <w:hideMark/>
          </w:tcPr>
          <w:p w:rsidR="00A82E5A" w:rsidRPr="00B84215" w:rsidRDefault="00A82E5A" w:rsidP="00B84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15">
              <w:rPr>
                <w:rFonts w:ascii="Times New Roman" w:hAnsi="Times New Roman" w:cs="Times New Roman"/>
                <w:sz w:val="24"/>
                <w:szCs w:val="24"/>
              </w:rPr>
              <w:t>39.02.01</w:t>
            </w:r>
          </w:p>
        </w:tc>
        <w:tc>
          <w:tcPr>
            <w:tcW w:w="3288" w:type="dxa"/>
            <w:hideMark/>
          </w:tcPr>
          <w:p w:rsidR="00A82E5A" w:rsidRPr="00B84215" w:rsidRDefault="00A82E5A" w:rsidP="00B84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3729" w:type="dxa"/>
            <w:hideMark/>
          </w:tcPr>
          <w:p w:rsidR="00A82E5A" w:rsidRPr="00B84215" w:rsidRDefault="00A82E5A" w:rsidP="00B84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</w:p>
        </w:tc>
        <w:tc>
          <w:tcPr>
            <w:tcW w:w="1277" w:type="dxa"/>
            <w:hideMark/>
          </w:tcPr>
          <w:p w:rsidR="00A82E5A" w:rsidRPr="00B84215" w:rsidRDefault="00BD1AD2" w:rsidP="00B84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82E5A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чная,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2E5A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заочная</w:t>
            </w:r>
          </w:p>
        </w:tc>
      </w:tr>
      <w:tr w:rsidR="00AD644A" w:rsidRPr="00B84215" w:rsidTr="005276DA">
        <w:tc>
          <w:tcPr>
            <w:tcW w:w="1223" w:type="dxa"/>
            <w:hideMark/>
          </w:tcPr>
          <w:p w:rsidR="00A82E5A" w:rsidRPr="00B84215" w:rsidRDefault="00A82E5A" w:rsidP="00B84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44.02.01</w:t>
            </w:r>
          </w:p>
        </w:tc>
        <w:tc>
          <w:tcPr>
            <w:tcW w:w="3288" w:type="dxa"/>
            <w:hideMark/>
          </w:tcPr>
          <w:p w:rsidR="00A82E5A" w:rsidRPr="00B84215" w:rsidRDefault="00A82E5A" w:rsidP="00B84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729" w:type="dxa"/>
            <w:hideMark/>
          </w:tcPr>
          <w:p w:rsidR="00A82E5A" w:rsidRPr="00B84215" w:rsidRDefault="00A82E5A" w:rsidP="00B84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дошкольного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возраста</w:t>
            </w:r>
          </w:p>
        </w:tc>
        <w:tc>
          <w:tcPr>
            <w:tcW w:w="1277" w:type="dxa"/>
            <w:hideMark/>
          </w:tcPr>
          <w:p w:rsidR="00A82E5A" w:rsidRPr="00B84215" w:rsidRDefault="00BD1AD2" w:rsidP="00B84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82E5A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чная,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2E5A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заочная</w:t>
            </w:r>
          </w:p>
        </w:tc>
      </w:tr>
      <w:tr w:rsidR="00AD644A" w:rsidRPr="00B84215" w:rsidTr="005276DA">
        <w:tc>
          <w:tcPr>
            <w:tcW w:w="1223" w:type="dxa"/>
            <w:hideMark/>
          </w:tcPr>
          <w:p w:rsidR="00A82E5A" w:rsidRPr="00B84215" w:rsidRDefault="00A82E5A" w:rsidP="00B84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44.02.02</w:t>
            </w:r>
          </w:p>
        </w:tc>
        <w:tc>
          <w:tcPr>
            <w:tcW w:w="3288" w:type="dxa"/>
            <w:hideMark/>
          </w:tcPr>
          <w:p w:rsidR="00A82E5A" w:rsidRPr="00B84215" w:rsidRDefault="00A82E5A" w:rsidP="00B84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Преподавание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классах</w:t>
            </w:r>
          </w:p>
        </w:tc>
        <w:tc>
          <w:tcPr>
            <w:tcW w:w="3729" w:type="dxa"/>
            <w:hideMark/>
          </w:tcPr>
          <w:p w:rsidR="00A82E5A" w:rsidRPr="00B84215" w:rsidRDefault="00A82E5A" w:rsidP="00B84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277" w:type="dxa"/>
            <w:hideMark/>
          </w:tcPr>
          <w:p w:rsidR="00A82E5A" w:rsidRPr="00B84215" w:rsidRDefault="00BD1AD2" w:rsidP="00B84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82E5A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чная</w:t>
            </w:r>
          </w:p>
        </w:tc>
      </w:tr>
      <w:tr w:rsidR="00AD644A" w:rsidRPr="00B84215" w:rsidTr="005276DA">
        <w:tc>
          <w:tcPr>
            <w:tcW w:w="1223" w:type="dxa"/>
            <w:hideMark/>
          </w:tcPr>
          <w:p w:rsidR="00A82E5A" w:rsidRPr="00B84215" w:rsidRDefault="00A82E5A" w:rsidP="00B84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15">
              <w:rPr>
                <w:rFonts w:ascii="Times New Roman" w:hAnsi="Times New Roman" w:cs="Times New Roman"/>
                <w:sz w:val="24"/>
                <w:szCs w:val="24"/>
              </w:rPr>
              <w:t>44.02.03</w:t>
            </w:r>
          </w:p>
        </w:tc>
        <w:tc>
          <w:tcPr>
            <w:tcW w:w="3288" w:type="dxa"/>
            <w:hideMark/>
          </w:tcPr>
          <w:p w:rsidR="00A82E5A" w:rsidRPr="00B84215" w:rsidRDefault="00A82E5A" w:rsidP="00B84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3729" w:type="dxa"/>
            <w:hideMark/>
          </w:tcPr>
          <w:p w:rsidR="00A82E5A" w:rsidRPr="00B84215" w:rsidRDefault="00A82E5A" w:rsidP="00B84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277" w:type="dxa"/>
            <w:hideMark/>
          </w:tcPr>
          <w:p w:rsidR="00A82E5A" w:rsidRPr="00B84215" w:rsidRDefault="00BD1AD2" w:rsidP="00B84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82E5A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чная</w:t>
            </w:r>
            <w:r w:rsidR="00F16AFA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16AFA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заочная</w:t>
            </w:r>
          </w:p>
        </w:tc>
      </w:tr>
      <w:tr w:rsidR="00AD644A" w:rsidRPr="00B84215" w:rsidTr="005276DA">
        <w:tc>
          <w:tcPr>
            <w:tcW w:w="1223" w:type="dxa"/>
            <w:hideMark/>
          </w:tcPr>
          <w:p w:rsidR="00A82E5A" w:rsidRPr="00B84215" w:rsidRDefault="00A82E5A" w:rsidP="00B84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53.02.01</w:t>
            </w:r>
          </w:p>
        </w:tc>
        <w:tc>
          <w:tcPr>
            <w:tcW w:w="3288" w:type="dxa"/>
            <w:hideMark/>
          </w:tcPr>
          <w:p w:rsidR="00A82E5A" w:rsidRPr="00B84215" w:rsidRDefault="00A82E5A" w:rsidP="00B84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729" w:type="dxa"/>
            <w:hideMark/>
          </w:tcPr>
          <w:p w:rsidR="00A82E5A" w:rsidRPr="00B84215" w:rsidRDefault="00A82E5A" w:rsidP="00B84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музыки,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277" w:type="dxa"/>
            <w:hideMark/>
          </w:tcPr>
          <w:p w:rsidR="00A82E5A" w:rsidRPr="00B84215" w:rsidRDefault="00BD1AD2" w:rsidP="00B84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82E5A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чная</w:t>
            </w:r>
          </w:p>
        </w:tc>
      </w:tr>
      <w:tr w:rsidR="00AD644A" w:rsidRPr="00B84215" w:rsidTr="005276DA">
        <w:tc>
          <w:tcPr>
            <w:tcW w:w="1223" w:type="dxa"/>
            <w:hideMark/>
          </w:tcPr>
          <w:p w:rsidR="00A82E5A" w:rsidRPr="00B84215" w:rsidRDefault="00A82E5A" w:rsidP="00B84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15">
              <w:rPr>
                <w:rFonts w:ascii="Times New Roman" w:hAnsi="Times New Roman" w:cs="Times New Roman"/>
                <w:sz w:val="24"/>
                <w:szCs w:val="24"/>
              </w:rPr>
              <w:t>09.02.05</w:t>
            </w:r>
          </w:p>
        </w:tc>
        <w:tc>
          <w:tcPr>
            <w:tcW w:w="3288" w:type="dxa"/>
            <w:hideMark/>
          </w:tcPr>
          <w:p w:rsidR="00A82E5A" w:rsidRPr="00B84215" w:rsidRDefault="00A82E5A" w:rsidP="00B84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Прикладная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(по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отраслям)</w:t>
            </w:r>
          </w:p>
        </w:tc>
        <w:tc>
          <w:tcPr>
            <w:tcW w:w="3729" w:type="dxa"/>
            <w:hideMark/>
          </w:tcPr>
          <w:p w:rsidR="00A82E5A" w:rsidRPr="00B84215" w:rsidRDefault="00A82E5A" w:rsidP="00B84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Техник-программист</w:t>
            </w:r>
          </w:p>
        </w:tc>
        <w:tc>
          <w:tcPr>
            <w:tcW w:w="1277" w:type="dxa"/>
            <w:hideMark/>
          </w:tcPr>
          <w:p w:rsidR="00A82E5A" w:rsidRPr="00B84215" w:rsidRDefault="00BD1AD2" w:rsidP="00B84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82E5A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чная</w:t>
            </w:r>
          </w:p>
        </w:tc>
      </w:tr>
      <w:tr w:rsidR="00BD1AD2" w:rsidRPr="00B84215" w:rsidTr="005276DA">
        <w:tc>
          <w:tcPr>
            <w:tcW w:w="1223" w:type="dxa"/>
          </w:tcPr>
          <w:p w:rsidR="00BD1AD2" w:rsidRPr="00B84215" w:rsidRDefault="00BD1AD2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215">
              <w:rPr>
                <w:rFonts w:ascii="Times New Roman" w:hAnsi="Times New Roman" w:cs="Times New Roman"/>
                <w:sz w:val="24"/>
                <w:szCs w:val="24"/>
              </w:rPr>
              <w:t>09.02.07</w:t>
            </w:r>
          </w:p>
        </w:tc>
        <w:tc>
          <w:tcPr>
            <w:tcW w:w="3288" w:type="dxa"/>
          </w:tcPr>
          <w:p w:rsidR="00BD1AD2" w:rsidRPr="00B84215" w:rsidRDefault="00BD1AD2" w:rsidP="00B84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</w:t>
            </w:r>
          </w:p>
        </w:tc>
        <w:tc>
          <w:tcPr>
            <w:tcW w:w="3729" w:type="dxa"/>
          </w:tcPr>
          <w:p w:rsidR="00BD1AD2" w:rsidRPr="00B84215" w:rsidRDefault="00BD1AD2" w:rsidP="00B84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веб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мультимедийных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приложений</w:t>
            </w:r>
          </w:p>
        </w:tc>
        <w:tc>
          <w:tcPr>
            <w:tcW w:w="1277" w:type="dxa"/>
          </w:tcPr>
          <w:p w:rsidR="00BD1AD2" w:rsidRPr="00B84215" w:rsidRDefault="00BD1AD2" w:rsidP="00B84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</w:tr>
    </w:tbl>
    <w:p w:rsidR="00A82E5A" w:rsidRPr="00B84215" w:rsidRDefault="00A82E5A" w:rsidP="00B8421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FF0000"/>
          <w:sz w:val="28"/>
          <w:szCs w:val="28"/>
        </w:rPr>
      </w:pPr>
    </w:p>
    <w:p w:rsidR="00A82E5A" w:rsidRPr="00B84215" w:rsidRDefault="00A82E5A" w:rsidP="00B84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eastAsia="Arial" w:hAnsi="Times New Roman" w:cs="Times New Roman"/>
          <w:sz w:val="28"/>
          <w:szCs w:val="28"/>
        </w:rPr>
        <w:t>Образовательный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процесс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обеспечен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всеми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необходимыми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документами: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ФГОС,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B6771" w:rsidRPr="00B84215">
        <w:rPr>
          <w:rFonts w:ascii="Times New Roman" w:eastAsia="Arial" w:hAnsi="Times New Roman" w:cs="Times New Roman"/>
          <w:sz w:val="28"/>
          <w:szCs w:val="28"/>
        </w:rPr>
        <w:t>основными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B6771" w:rsidRPr="00B84215">
        <w:rPr>
          <w:rFonts w:ascii="Times New Roman" w:eastAsia="Arial" w:hAnsi="Times New Roman" w:cs="Times New Roman"/>
          <w:sz w:val="28"/>
          <w:szCs w:val="28"/>
        </w:rPr>
        <w:t>профессиональными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B6771" w:rsidRPr="00B84215">
        <w:rPr>
          <w:rFonts w:ascii="Times New Roman" w:eastAsia="Arial" w:hAnsi="Times New Roman" w:cs="Times New Roman"/>
          <w:sz w:val="28"/>
          <w:szCs w:val="28"/>
        </w:rPr>
        <w:t>образовательными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B6771" w:rsidRPr="00B84215">
        <w:rPr>
          <w:rFonts w:ascii="Times New Roman" w:eastAsia="Arial" w:hAnsi="Times New Roman" w:cs="Times New Roman"/>
          <w:sz w:val="28"/>
          <w:szCs w:val="28"/>
        </w:rPr>
        <w:t>программами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B6771" w:rsidRPr="00B84215">
        <w:rPr>
          <w:rFonts w:ascii="Times New Roman" w:eastAsia="Arial" w:hAnsi="Times New Roman" w:cs="Times New Roman"/>
          <w:sz w:val="28"/>
          <w:szCs w:val="28"/>
        </w:rPr>
        <w:t>(ОПОП)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B6771" w:rsidRPr="00B84215">
        <w:rPr>
          <w:rFonts w:ascii="Times New Roman" w:eastAsia="Arial" w:hAnsi="Times New Roman" w:cs="Times New Roman"/>
          <w:sz w:val="28"/>
          <w:szCs w:val="28"/>
        </w:rPr>
        <w:t>по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специальностям</w:t>
      </w:r>
      <w:r w:rsidR="00AB6771" w:rsidRPr="00B84215">
        <w:rPr>
          <w:rFonts w:ascii="Times New Roman" w:eastAsia="Arial" w:hAnsi="Times New Roman" w:cs="Times New Roman"/>
          <w:sz w:val="28"/>
          <w:szCs w:val="28"/>
        </w:rPr>
        <w:t>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B6771" w:rsidRPr="00B84215">
        <w:rPr>
          <w:rFonts w:ascii="Times New Roman" w:eastAsia="Arial" w:hAnsi="Times New Roman" w:cs="Times New Roman"/>
          <w:sz w:val="28"/>
          <w:szCs w:val="28"/>
        </w:rPr>
        <w:t>которые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предусматривали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выполнение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государственной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функции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колледжа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–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обеспечение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профессионального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образования,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развитие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обучающегося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в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процессе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обучения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B6771" w:rsidRPr="00B84215">
        <w:rPr>
          <w:rFonts w:ascii="Times New Roman" w:eastAsia="Arial" w:hAnsi="Times New Roman" w:cs="Times New Roman"/>
          <w:sz w:val="28"/>
          <w:szCs w:val="28"/>
        </w:rPr>
        <w:t>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B6771" w:rsidRPr="00B84215">
        <w:rPr>
          <w:rFonts w:ascii="Times New Roman" w:eastAsia="Arial" w:hAnsi="Times New Roman" w:cs="Times New Roman"/>
          <w:sz w:val="28"/>
          <w:szCs w:val="28"/>
        </w:rPr>
        <w:t>воспитания</w:t>
      </w:r>
      <w:r w:rsidRPr="00B84215">
        <w:rPr>
          <w:rFonts w:ascii="Times New Roman" w:eastAsia="Arial" w:hAnsi="Times New Roman" w:cs="Times New Roman"/>
          <w:sz w:val="28"/>
          <w:szCs w:val="28"/>
        </w:rPr>
        <w:t>.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Главным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условием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B6771" w:rsidRPr="00B84215">
        <w:rPr>
          <w:rFonts w:ascii="Times New Roman" w:eastAsia="Arial" w:hAnsi="Times New Roman" w:cs="Times New Roman"/>
          <w:sz w:val="28"/>
          <w:szCs w:val="28"/>
        </w:rPr>
        <w:t>этого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является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включение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каждого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обучающегося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на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каждом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учебном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занятии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в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деятельность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с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уч</w:t>
      </w:r>
      <w:r w:rsidR="00AB6771" w:rsidRPr="00B84215">
        <w:rPr>
          <w:rFonts w:ascii="Times New Roman" w:eastAsia="Arial" w:hAnsi="Times New Roman" w:cs="Times New Roman"/>
          <w:sz w:val="28"/>
          <w:szCs w:val="28"/>
        </w:rPr>
        <w:t>ё</w:t>
      </w:r>
      <w:r w:rsidRPr="00B84215">
        <w:rPr>
          <w:rFonts w:ascii="Times New Roman" w:eastAsia="Arial" w:hAnsi="Times New Roman" w:cs="Times New Roman"/>
          <w:sz w:val="28"/>
          <w:szCs w:val="28"/>
        </w:rPr>
        <w:t>том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его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возможностей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способностей</w:t>
      </w:r>
      <w:r w:rsidR="00AB6771" w:rsidRPr="00B84215">
        <w:rPr>
          <w:rFonts w:ascii="Times New Roman" w:eastAsia="Arial" w:hAnsi="Times New Roman" w:cs="Times New Roman"/>
          <w:sz w:val="28"/>
          <w:szCs w:val="28"/>
        </w:rPr>
        <w:t>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B6771" w:rsidRPr="00B84215">
        <w:rPr>
          <w:rFonts w:ascii="Times New Roman" w:eastAsia="Arial" w:hAnsi="Times New Roman" w:cs="Times New Roman"/>
          <w:sz w:val="28"/>
          <w:szCs w:val="28"/>
        </w:rPr>
        <w:t>что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обеспечивается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поэтапным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решением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задач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работы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колледжа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на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каждой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ступени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обучения</w:t>
      </w:r>
      <w:r w:rsidR="00AB6771" w:rsidRPr="00B84215">
        <w:rPr>
          <w:rFonts w:ascii="Times New Roman" w:eastAsia="Arial" w:hAnsi="Times New Roman" w:cs="Times New Roman"/>
          <w:sz w:val="28"/>
          <w:szCs w:val="28"/>
        </w:rPr>
        <w:t>.</w:t>
      </w:r>
    </w:p>
    <w:p w:rsidR="00A82E5A" w:rsidRPr="00B84215" w:rsidRDefault="00A82E5A" w:rsidP="00B84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eastAsia="Arial" w:hAnsi="Times New Roman" w:cs="Times New Roman"/>
          <w:sz w:val="28"/>
          <w:szCs w:val="28"/>
        </w:rPr>
        <w:t>Самообследованием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установлено,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что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колледж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осуществляет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свою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деятельность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в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соответствии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с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действующим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законодательством,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нормативными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документами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B6771" w:rsidRPr="00B84215">
        <w:rPr>
          <w:rFonts w:ascii="Times New Roman" w:eastAsia="Arial" w:hAnsi="Times New Roman" w:cs="Times New Roman"/>
          <w:sz w:val="28"/>
          <w:szCs w:val="28"/>
        </w:rPr>
        <w:t>федерального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B6771" w:rsidRPr="00B84215">
        <w:rPr>
          <w:rFonts w:ascii="Times New Roman" w:eastAsia="Arial" w:hAnsi="Times New Roman" w:cs="Times New Roman"/>
          <w:sz w:val="28"/>
          <w:szCs w:val="28"/>
        </w:rPr>
        <w:t>уровня.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 </w:t>
      </w:r>
      <w:r w:rsidRPr="00B84215">
        <w:rPr>
          <w:rFonts w:ascii="Times New Roman" w:eastAsia="Arial" w:hAnsi="Times New Roman" w:cs="Times New Roman"/>
          <w:sz w:val="28"/>
          <w:szCs w:val="28"/>
        </w:rPr>
        <w:t>Локальная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нормативно-правовая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документация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отвечает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требованиям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государственных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нормативно-правовых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актов.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Колледж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имеет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все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необходимые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организационно-правовые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документы,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позволяющие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вести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образовательную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деятельность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в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сфере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среднего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профессионального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образования.</w:t>
      </w:r>
    </w:p>
    <w:p w:rsidR="00A82E5A" w:rsidRPr="00B84215" w:rsidRDefault="00A82E5A" w:rsidP="00CD4F3D">
      <w:pPr>
        <w:pStyle w:val="1"/>
      </w:pPr>
      <w:bookmarkStart w:id="6" w:name="_Toc37940282"/>
      <w:bookmarkStart w:id="7" w:name="_Toc100402888"/>
      <w:r w:rsidRPr="00B84215">
        <w:lastRenderedPageBreak/>
        <w:t>СИСТЕМА</w:t>
      </w:r>
      <w:r w:rsidR="00B84215">
        <w:t xml:space="preserve"> </w:t>
      </w:r>
      <w:r w:rsidRPr="00B84215">
        <w:t>УПРАВЛЕНИЯ</w:t>
      </w:r>
      <w:r w:rsidR="00B84215">
        <w:t xml:space="preserve"> </w:t>
      </w:r>
      <w:r w:rsidRPr="00B84215">
        <w:t>ОБРАЗОВАТЕЛЬНЫМ</w:t>
      </w:r>
      <w:r w:rsidR="00B84215">
        <w:t xml:space="preserve"> </w:t>
      </w:r>
      <w:r w:rsidRPr="00B84215">
        <w:t>УЧРЕЖДЕНИЕМ</w:t>
      </w:r>
      <w:bookmarkEnd w:id="6"/>
      <w:bookmarkEnd w:id="7"/>
    </w:p>
    <w:p w:rsidR="00AF4B7F" w:rsidRPr="00B84215" w:rsidRDefault="00AF4B7F" w:rsidP="00B8421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2E5A" w:rsidRPr="00B84215" w:rsidRDefault="00A82E5A" w:rsidP="00B84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eastAsia="Arial" w:hAnsi="Times New Roman" w:cs="Times New Roman"/>
          <w:sz w:val="28"/>
          <w:szCs w:val="28"/>
        </w:rPr>
        <w:t>ГПОУ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ЯО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Ростовский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педагогический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колледж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осуществляет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свою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деятельность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на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основании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Конституции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Российской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Федерации,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Федерального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закона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от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29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декабря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2012г.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№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273-ФЗ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«Об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образовании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в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Российской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Федерации»,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действующего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законо</w:t>
      </w:r>
      <w:r w:rsidR="00CA7852" w:rsidRPr="00B84215">
        <w:rPr>
          <w:rFonts w:ascii="Times New Roman" w:eastAsia="Arial" w:hAnsi="Times New Roman" w:cs="Times New Roman"/>
          <w:sz w:val="28"/>
          <w:szCs w:val="28"/>
        </w:rPr>
        <w:t>дательства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CA7852" w:rsidRPr="00B84215">
        <w:rPr>
          <w:rFonts w:ascii="Times New Roman" w:eastAsia="Arial" w:hAnsi="Times New Roman" w:cs="Times New Roman"/>
          <w:sz w:val="28"/>
          <w:szCs w:val="28"/>
        </w:rPr>
        <w:t>Российской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CA7852" w:rsidRPr="00B84215">
        <w:rPr>
          <w:rFonts w:ascii="Times New Roman" w:eastAsia="Arial" w:hAnsi="Times New Roman" w:cs="Times New Roman"/>
          <w:sz w:val="28"/>
          <w:szCs w:val="28"/>
        </w:rPr>
        <w:t>Федерации</w:t>
      </w:r>
      <w:r w:rsidRPr="00B84215">
        <w:rPr>
          <w:rFonts w:ascii="Times New Roman" w:eastAsia="Arial" w:hAnsi="Times New Roman" w:cs="Times New Roman"/>
          <w:sz w:val="28"/>
          <w:szCs w:val="28"/>
        </w:rPr>
        <w:t>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решений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учредителя,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Устава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колледжа,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приказов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директора,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локальных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нормативных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актов.</w:t>
      </w:r>
    </w:p>
    <w:p w:rsidR="00A82E5A" w:rsidRDefault="00A82E5A" w:rsidP="00B84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eastAsia="Times New Roman" w:hAnsi="Times New Roman" w:cs="Times New Roman"/>
          <w:sz w:val="28"/>
          <w:szCs w:val="28"/>
        </w:rPr>
        <w:t>Учредителем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Ярославской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7852" w:rsidRPr="00B84215">
        <w:rPr>
          <w:rFonts w:ascii="Times New Roman" w:eastAsia="Times New Roman" w:hAnsi="Times New Roman" w:cs="Times New Roman"/>
          <w:sz w:val="28"/>
          <w:szCs w:val="28"/>
        </w:rPr>
        <w:t>Ростовского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7852" w:rsidRPr="00B84215"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7852" w:rsidRPr="00B84215">
        <w:rPr>
          <w:rFonts w:ascii="Times New Roman" w:eastAsia="Times New Roman" w:hAnsi="Times New Roman" w:cs="Times New Roman"/>
          <w:sz w:val="28"/>
          <w:szCs w:val="28"/>
        </w:rPr>
        <w:t>колледжа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ГПОУ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ЯО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46D0" w:rsidRPr="00B84215">
        <w:rPr>
          <w:rFonts w:ascii="Times New Roman" w:eastAsia="Times New Roman" w:hAnsi="Times New Roman" w:cs="Times New Roman"/>
          <w:sz w:val="28"/>
          <w:szCs w:val="28"/>
        </w:rPr>
        <w:t>РПК)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46D0" w:rsidRPr="00B84215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департамент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Ярославской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области.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Структуру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колледжа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составляют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учебные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подразделения,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обеспечивающие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реализацию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образовательных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программ,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учебно-вспомогательные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административно-хозяйственные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подразделения.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C74B82" w:rsidRPr="00B84215">
        <w:rPr>
          <w:rFonts w:ascii="Times New Roman" w:eastAsia="Arial" w:hAnsi="Times New Roman" w:cs="Times New Roman"/>
          <w:sz w:val="28"/>
          <w:szCs w:val="28"/>
        </w:rPr>
        <w:t>С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C74B82" w:rsidRPr="00B84215">
        <w:rPr>
          <w:rFonts w:ascii="Times New Roman" w:eastAsia="Arial" w:hAnsi="Times New Roman" w:cs="Times New Roman"/>
          <w:sz w:val="28"/>
          <w:szCs w:val="28"/>
        </w:rPr>
        <w:t>2021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C74B82" w:rsidRPr="00B84215">
        <w:rPr>
          <w:rFonts w:ascii="Times New Roman" w:eastAsia="Arial" w:hAnsi="Times New Roman" w:cs="Times New Roman"/>
          <w:sz w:val="28"/>
          <w:szCs w:val="28"/>
        </w:rPr>
        <w:t>г.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C74B82" w:rsidRPr="00B84215">
        <w:rPr>
          <w:rFonts w:ascii="Times New Roman" w:eastAsia="Arial" w:hAnsi="Times New Roman" w:cs="Times New Roman"/>
          <w:sz w:val="28"/>
          <w:szCs w:val="28"/>
        </w:rPr>
        <w:t>в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C74B82" w:rsidRPr="00B84215">
        <w:rPr>
          <w:rFonts w:ascii="Times New Roman" w:eastAsia="Arial" w:hAnsi="Times New Roman" w:cs="Times New Roman"/>
          <w:sz w:val="28"/>
          <w:szCs w:val="28"/>
        </w:rPr>
        <w:t>колледже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C74B82" w:rsidRPr="00B84215">
        <w:rPr>
          <w:rFonts w:ascii="Times New Roman" w:eastAsia="Arial" w:hAnsi="Times New Roman" w:cs="Times New Roman"/>
          <w:sz w:val="28"/>
          <w:szCs w:val="28"/>
        </w:rPr>
        <w:t>введено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C74B82" w:rsidRPr="00B84215">
        <w:rPr>
          <w:rFonts w:ascii="Times New Roman" w:eastAsia="Arial" w:hAnsi="Times New Roman" w:cs="Times New Roman"/>
          <w:sz w:val="28"/>
          <w:szCs w:val="28"/>
        </w:rPr>
        <w:t>структурное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C74B82" w:rsidRPr="00B84215">
        <w:rPr>
          <w:rFonts w:ascii="Times New Roman" w:eastAsia="Arial" w:hAnsi="Times New Roman" w:cs="Times New Roman"/>
          <w:sz w:val="28"/>
          <w:szCs w:val="28"/>
        </w:rPr>
        <w:t>подразделение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C74B82" w:rsidRPr="00B84215">
        <w:rPr>
          <w:rFonts w:ascii="Times New Roman" w:eastAsia="Arial" w:hAnsi="Times New Roman" w:cs="Times New Roman"/>
          <w:sz w:val="28"/>
          <w:szCs w:val="28"/>
        </w:rPr>
        <w:t>отдел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C74B82" w:rsidRPr="00B84215">
        <w:rPr>
          <w:rFonts w:ascii="Times New Roman" w:eastAsia="Arial" w:hAnsi="Times New Roman" w:cs="Times New Roman"/>
          <w:sz w:val="28"/>
          <w:szCs w:val="28"/>
        </w:rPr>
        <w:t>дополнительного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C74B82" w:rsidRPr="00B84215">
        <w:rPr>
          <w:rFonts w:ascii="Times New Roman" w:eastAsia="Arial" w:hAnsi="Times New Roman" w:cs="Times New Roman"/>
          <w:sz w:val="28"/>
          <w:szCs w:val="28"/>
        </w:rPr>
        <w:t>образования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 </w:t>
      </w:r>
      <w:r w:rsidR="00C74B82" w:rsidRPr="00B84215">
        <w:rPr>
          <w:rFonts w:ascii="Times New Roman" w:eastAsia="Arial" w:hAnsi="Times New Roman" w:cs="Times New Roman"/>
          <w:sz w:val="28"/>
          <w:szCs w:val="28"/>
        </w:rPr>
        <w:t>с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C74B82" w:rsidRPr="00B84215">
        <w:rPr>
          <w:rFonts w:ascii="Times New Roman" w:eastAsia="Arial" w:hAnsi="Times New Roman" w:cs="Times New Roman"/>
          <w:sz w:val="28"/>
          <w:szCs w:val="28"/>
        </w:rPr>
        <w:t>целью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C74B82" w:rsidRPr="00B84215">
        <w:rPr>
          <w:rFonts w:ascii="Times New Roman" w:eastAsia="Arial" w:hAnsi="Times New Roman" w:cs="Times New Roman"/>
          <w:sz w:val="28"/>
          <w:szCs w:val="28"/>
        </w:rPr>
        <w:t>реализации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C74B82" w:rsidRPr="00B84215">
        <w:rPr>
          <w:rFonts w:ascii="Times New Roman" w:eastAsia="Arial" w:hAnsi="Times New Roman" w:cs="Times New Roman"/>
          <w:sz w:val="28"/>
          <w:szCs w:val="28"/>
        </w:rPr>
        <w:t>задачи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C74B82" w:rsidRPr="00B84215">
        <w:rPr>
          <w:rFonts w:ascii="Times New Roman" w:eastAsia="Arial" w:hAnsi="Times New Roman" w:cs="Times New Roman"/>
          <w:sz w:val="28"/>
          <w:szCs w:val="28"/>
        </w:rPr>
        <w:t>Программы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C74B82" w:rsidRPr="00B84215">
        <w:rPr>
          <w:rFonts w:ascii="Times New Roman" w:eastAsia="Arial" w:hAnsi="Times New Roman" w:cs="Times New Roman"/>
          <w:sz w:val="28"/>
          <w:szCs w:val="28"/>
        </w:rPr>
        <w:t>развития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C74B82" w:rsidRPr="00B84215">
        <w:rPr>
          <w:rFonts w:ascii="Times New Roman" w:eastAsia="Arial" w:hAnsi="Times New Roman" w:cs="Times New Roman"/>
          <w:sz w:val="28"/>
          <w:szCs w:val="28"/>
        </w:rPr>
        <w:t>колледжа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C74B82" w:rsidRPr="00B84215">
        <w:rPr>
          <w:rFonts w:ascii="Times New Roman" w:eastAsia="Arial" w:hAnsi="Times New Roman" w:cs="Times New Roman"/>
          <w:sz w:val="28"/>
          <w:szCs w:val="28"/>
        </w:rPr>
        <w:t>на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C74B82" w:rsidRPr="00B84215">
        <w:rPr>
          <w:rFonts w:ascii="Times New Roman" w:eastAsia="Arial" w:hAnsi="Times New Roman" w:cs="Times New Roman"/>
          <w:sz w:val="28"/>
          <w:szCs w:val="28"/>
        </w:rPr>
        <w:t>2021-2025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C74B82" w:rsidRPr="00B84215">
        <w:rPr>
          <w:rFonts w:ascii="Times New Roman" w:eastAsia="Arial" w:hAnsi="Times New Roman" w:cs="Times New Roman"/>
          <w:sz w:val="28"/>
          <w:szCs w:val="28"/>
        </w:rPr>
        <w:t>годы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="00C74B82" w:rsidRPr="00B84215">
        <w:rPr>
          <w:rFonts w:ascii="Times New Roman" w:hAnsi="Times New Roman" w:cs="Times New Roman"/>
          <w:sz w:val="28"/>
          <w:szCs w:val="28"/>
        </w:rPr>
        <w:t>по</w:t>
      </w:r>
      <w:r w:rsidR="00B84215">
        <w:rPr>
          <w:rFonts w:ascii="Times New Roman" w:hAnsi="Times New Roman" w:cs="Times New Roman"/>
          <w:sz w:val="28"/>
          <w:szCs w:val="28"/>
        </w:rPr>
        <w:t xml:space="preserve">  </w:t>
      </w:r>
      <w:r w:rsidR="00C74B82" w:rsidRPr="00B84215">
        <w:rPr>
          <w:rFonts w:ascii="Times New Roman" w:hAnsi="Times New Roman" w:cs="Times New Roman"/>
          <w:sz w:val="28"/>
          <w:szCs w:val="28"/>
        </w:rPr>
        <w:t>организации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="00C74B82" w:rsidRPr="00B84215">
        <w:rPr>
          <w:rFonts w:ascii="Times New Roman" w:hAnsi="Times New Roman" w:cs="Times New Roman"/>
          <w:sz w:val="28"/>
          <w:szCs w:val="28"/>
        </w:rPr>
        <w:t>дополнительного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="00C74B82" w:rsidRPr="00B84215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="00C74B82" w:rsidRPr="00B84215">
        <w:rPr>
          <w:rFonts w:ascii="Times New Roman" w:hAnsi="Times New Roman" w:cs="Times New Roman"/>
          <w:sz w:val="28"/>
          <w:szCs w:val="28"/>
        </w:rPr>
        <w:t>образования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="00C74B82" w:rsidRPr="00B84215">
        <w:rPr>
          <w:rFonts w:ascii="Times New Roman" w:hAnsi="Times New Roman" w:cs="Times New Roman"/>
          <w:sz w:val="28"/>
          <w:szCs w:val="28"/>
        </w:rPr>
        <w:t>и</w:t>
      </w:r>
      <w:r w:rsidR="00B84215">
        <w:rPr>
          <w:rFonts w:ascii="Times New Roman" w:hAnsi="Times New Roman" w:cs="Times New Roman"/>
          <w:sz w:val="28"/>
          <w:szCs w:val="28"/>
        </w:rPr>
        <w:t xml:space="preserve">  </w:t>
      </w:r>
      <w:r w:rsidR="00C74B82" w:rsidRPr="00B84215">
        <w:rPr>
          <w:rFonts w:ascii="Times New Roman" w:hAnsi="Times New Roman" w:cs="Times New Roman"/>
          <w:sz w:val="28"/>
          <w:szCs w:val="28"/>
        </w:rPr>
        <w:t>возможности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="00C74B82" w:rsidRPr="00B84215">
        <w:rPr>
          <w:rFonts w:ascii="Times New Roman" w:hAnsi="Times New Roman" w:cs="Times New Roman"/>
          <w:sz w:val="28"/>
          <w:szCs w:val="28"/>
        </w:rPr>
        <w:t>реализации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="00C74B82" w:rsidRPr="00B84215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="00C74B82" w:rsidRPr="00B84215">
        <w:rPr>
          <w:rFonts w:ascii="Times New Roman" w:hAnsi="Times New Roman" w:cs="Times New Roman"/>
          <w:sz w:val="28"/>
          <w:szCs w:val="28"/>
        </w:rPr>
        <w:t>образовательных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="00C74B82" w:rsidRPr="00B84215">
        <w:rPr>
          <w:rFonts w:ascii="Times New Roman" w:hAnsi="Times New Roman" w:cs="Times New Roman"/>
          <w:sz w:val="28"/>
          <w:szCs w:val="28"/>
        </w:rPr>
        <w:t>траекторий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="00C74B82" w:rsidRPr="00B84215">
        <w:rPr>
          <w:rFonts w:ascii="Times New Roman" w:hAnsi="Times New Roman" w:cs="Times New Roman"/>
          <w:sz w:val="28"/>
          <w:szCs w:val="28"/>
        </w:rPr>
        <w:t>представителей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="00C74B82" w:rsidRPr="00B84215">
        <w:rPr>
          <w:rFonts w:ascii="Times New Roman" w:hAnsi="Times New Roman" w:cs="Times New Roman"/>
          <w:sz w:val="28"/>
          <w:szCs w:val="28"/>
        </w:rPr>
        <w:t>различных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="00C74B82" w:rsidRPr="00B84215">
        <w:rPr>
          <w:rFonts w:ascii="Times New Roman" w:hAnsi="Times New Roman" w:cs="Times New Roman"/>
          <w:sz w:val="28"/>
          <w:szCs w:val="28"/>
        </w:rPr>
        <w:t>целевых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="00C74B82" w:rsidRPr="00B84215">
        <w:rPr>
          <w:rFonts w:ascii="Times New Roman" w:hAnsi="Times New Roman" w:cs="Times New Roman"/>
          <w:sz w:val="28"/>
          <w:szCs w:val="28"/>
        </w:rPr>
        <w:t>групп.</w:t>
      </w:r>
    </w:p>
    <w:p w:rsidR="00B84215" w:rsidRPr="00B84215" w:rsidRDefault="00B84215" w:rsidP="00B8421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A82E5A" w:rsidRPr="00B84215" w:rsidRDefault="0012204E" w:rsidP="00B842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4215">
        <w:rPr>
          <w:rFonts w:ascii="Times New Roman" w:eastAsia="Times New Roman" w:hAnsi="Times New Roman" w:cs="Times New Roman"/>
          <w:bCs/>
          <w:sz w:val="24"/>
          <w:szCs w:val="24"/>
        </w:rPr>
        <w:t>Таблица</w:t>
      </w:r>
      <w:r w:rsidR="00B84215" w:rsidRPr="00B842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84215">
        <w:rPr>
          <w:rFonts w:ascii="Times New Roman" w:eastAsia="Times New Roman" w:hAnsi="Times New Roman" w:cs="Times New Roman"/>
          <w:bCs/>
          <w:sz w:val="24"/>
          <w:szCs w:val="24"/>
        </w:rPr>
        <w:t>2</w:t>
      </w:r>
    </w:p>
    <w:p w:rsidR="00A82E5A" w:rsidRPr="00B84215" w:rsidRDefault="00A82E5A" w:rsidP="00B842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4215">
        <w:rPr>
          <w:rFonts w:ascii="Times New Roman" w:eastAsia="Times New Roman" w:hAnsi="Times New Roman" w:cs="Times New Roman"/>
          <w:bCs/>
          <w:sz w:val="24"/>
          <w:szCs w:val="24"/>
        </w:rPr>
        <w:t>Перечень</w:t>
      </w:r>
      <w:r w:rsidR="00B84215" w:rsidRPr="00B842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84215">
        <w:rPr>
          <w:rFonts w:ascii="Times New Roman" w:eastAsia="Times New Roman" w:hAnsi="Times New Roman" w:cs="Times New Roman"/>
          <w:bCs/>
          <w:sz w:val="24"/>
          <w:szCs w:val="24"/>
        </w:rPr>
        <w:t>структурных</w:t>
      </w:r>
      <w:r w:rsidR="00B84215" w:rsidRPr="00B842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84215">
        <w:rPr>
          <w:rFonts w:ascii="Times New Roman" w:eastAsia="Times New Roman" w:hAnsi="Times New Roman" w:cs="Times New Roman"/>
          <w:bCs/>
          <w:sz w:val="24"/>
          <w:szCs w:val="24"/>
        </w:rPr>
        <w:t>подразделений</w:t>
      </w:r>
      <w:r w:rsidR="00B84215" w:rsidRPr="00B842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84215">
        <w:rPr>
          <w:rFonts w:ascii="Times New Roman" w:eastAsia="Times New Roman" w:hAnsi="Times New Roman" w:cs="Times New Roman"/>
          <w:bCs/>
          <w:sz w:val="24"/>
          <w:szCs w:val="24"/>
        </w:rPr>
        <w:t>колледжа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957"/>
        <w:gridCol w:w="2837"/>
        <w:gridCol w:w="2977"/>
        <w:gridCol w:w="2800"/>
      </w:tblGrid>
      <w:tr w:rsidR="00AD644A" w:rsidRPr="00B84215" w:rsidTr="007D107B">
        <w:tc>
          <w:tcPr>
            <w:tcW w:w="500" w:type="pct"/>
            <w:hideMark/>
          </w:tcPr>
          <w:p w:rsidR="00A82E5A" w:rsidRPr="00B84215" w:rsidRDefault="00A82E5A" w:rsidP="00B842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B84215" w:rsidRPr="00B8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482" w:type="pct"/>
            <w:hideMark/>
          </w:tcPr>
          <w:p w:rsidR="00A82E5A" w:rsidRPr="00B84215" w:rsidRDefault="00A82E5A" w:rsidP="00B842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Функция</w:t>
            </w:r>
            <w:r w:rsidR="00B84215" w:rsidRPr="00B8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подразделения</w:t>
            </w:r>
          </w:p>
        </w:tc>
        <w:tc>
          <w:tcPr>
            <w:tcW w:w="1555" w:type="pct"/>
            <w:hideMark/>
          </w:tcPr>
          <w:p w:rsidR="00A82E5A" w:rsidRPr="00B84215" w:rsidRDefault="00A82E5A" w:rsidP="00B842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63" w:type="pct"/>
            <w:hideMark/>
          </w:tcPr>
          <w:p w:rsidR="00A82E5A" w:rsidRPr="00B84215" w:rsidRDefault="00A82E5A" w:rsidP="00B842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Руководитель</w:t>
            </w:r>
          </w:p>
        </w:tc>
      </w:tr>
      <w:tr w:rsidR="00AD644A" w:rsidRPr="00B84215" w:rsidTr="007D107B">
        <w:tc>
          <w:tcPr>
            <w:tcW w:w="500" w:type="pct"/>
            <w:hideMark/>
          </w:tcPr>
          <w:p w:rsidR="00A82E5A" w:rsidRPr="00B84215" w:rsidRDefault="00A82E5A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2" w:type="pct"/>
            <w:hideMark/>
          </w:tcPr>
          <w:p w:rsidR="00A82E5A" w:rsidRPr="00B84215" w:rsidRDefault="00A82E5A" w:rsidP="00B84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1555" w:type="pct"/>
            <w:hideMark/>
          </w:tcPr>
          <w:p w:rsidR="00A82E5A" w:rsidRPr="00B84215" w:rsidRDefault="00A82E5A" w:rsidP="00B84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Очное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</w:t>
            </w:r>
          </w:p>
          <w:p w:rsidR="00A82E5A" w:rsidRPr="00B84215" w:rsidRDefault="00A82E5A" w:rsidP="00B84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Заочное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</w:t>
            </w:r>
          </w:p>
        </w:tc>
        <w:tc>
          <w:tcPr>
            <w:tcW w:w="1463" w:type="pct"/>
            <w:hideMark/>
          </w:tcPr>
          <w:p w:rsidR="00A82E5A" w:rsidRPr="00B84215" w:rsidRDefault="00A82E5A" w:rsidP="00B8421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Заместитель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директора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учебной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работе</w:t>
            </w:r>
          </w:p>
          <w:p w:rsidR="0012204E" w:rsidRPr="00B84215" w:rsidRDefault="0012204E" w:rsidP="00B84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практикой</w:t>
            </w:r>
          </w:p>
          <w:p w:rsidR="00894322" w:rsidRPr="00B84215" w:rsidRDefault="00894322" w:rsidP="00B84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заочным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отделением</w:t>
            </w:r>
          </w:p>
        </w:tc>
      </w:tr>
      <w:tr w:rsidR="00AD644A" w:rsidRPr="00B84215" w:rsidTr="007D107B">
        <w:tc>
          <w:tcPr>
            <w:tcW w:w="500" w:type="pct"/>
          </w:tcPr>
          <w:p w:rsidR="00735E3E" w:rsidRPr="00B84215" w:rsidRDefault="00735E3E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82" w:type="pct"/>
            <w:shd w:val="clear" w:color="auto" w:fill="auto"/>
          </w:tcPr>
          <w:p w:rsidR="00735E3E" w:rsidRPr="00B84215" w:rsidRDefault="00735E3E" w:rsidP="00B84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</w:t>
            </w:r>
            <w:r w:rsidR="007D107B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D107B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инновационная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D107B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555" w:type="pct"/>
          </w:tcPr>
          <w:p w:rsidR="007D107B" w:rsidRPr="00B84215" w:rsidRDefault="007D107B" w:rsidP="00B84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Очное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</w:t>
            </w:r>
          </w:p>
          <w:p w:rsidR="00735E3E" w:rsidRPr="00B84215" w:rsidRDefault="007D107B" w:rsidP="00B84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Заочное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</w:t>
            </w:r>
          </w:p>
          <w:p w:rsidR="001A1E61" w:rsidRPr="00B84215" w:rsidRDefault="00C74B82" w:rsidP="00B84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A1E61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.Учебно-методический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1E61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1E61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(входит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1E61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1E61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1E61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1E61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библиотека)</w:t>
            </w:r>
          </w:p>
          <w:p w:rsidR="00C74B82" w:rsidRPr="00B84215" w:rsidRDefault="00C74B82" w:rsidP="00B84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  <w:p w:rsidR="00C74B82" w:rsidRPr="00B84215" w:rsidRDefault="00C74B82" w:rsidP="00B84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pct"/>
          </w:tcPr>
          <w:p w:rsidR="00735E3E" w:rsidRPr="00B84215" w:rsidRDefault="00735E3E" w:rsidP="00B8421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Заместитель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директора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методической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работе</w:t>
            </w:r>
          </w:p>
        </w:tc>
      </w:tr>
      <w:tr w:rsidR="00AD644A" w:rsidRPr="00B84215" w:rsidTr="007D107B">
        <w:tc>
          <w:tcPr>
            <w:tcW w:w="500" w:type="pct"/>
          </w:tcPr>
          <w:p w:rsidR="00735E3E" w:rsidRPr="00B84215" w:rsidRDefault="00735E3E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82" w:type="pct"/>
          </w:tcPr>
          <w:p w:rsidR="00735E3E" w:rsidRPr="00B84215" w:rsidRDefault="00735E3E" w:rsidP="00B8421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Учебно-методическая</w:t>
            </w:r>
          </w:p>
        </w:tc>
        <w:tc>
          <w:tcPr>
            <w:tcW w:w="1555" w:type="pct"/>
          </w:tcPr>
          <w:p w:rsidR="00735E3E" w:rsidRPr="00B84215" w:rsidRDefault="00226C34" w:rsidP="00B84215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735E3E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Учебно-методический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5E3E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5E3E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(входит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5E3E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5E3E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5E3E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5E3E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библиотека)</w:t>
            </w:r>
          </w:p>
        </w:tc>
        <w:tc>
          <w:tcPr>
            <w:tcW w:w="1463" w:type="pct"/>
          </w:tcPr>
          <w:p w:rsidR="00735E3E" w:rsidRPr="00B84215" w:rsidRDefault="00735E3E" w:rsidP="00B84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учебно-методическим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отделом</w:t>
            </w:r>
          </w:p>
        </w:tc>
      </w:tr>
      <w:tr w:rsidR="00AD644A" w:rsidRPr="00B84215" w:rsidTr="007D107B">
        <w:tc>
          <w:tcPr>
            <w:tcW w:w="500" w:type="pct"/>
          </w:tcPr>
          <w:p w:rsidR="007D107B" w:rsidRPr="00B84215" w:rsidRDefault="007D107B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2" w:type="pct"/>
          </w:tcPr>
          <w:p w:rsidR="007D107B" w:rsidRPr="00B84215" w:rsidRDefault="00CA7852" w:rsidP="00B84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учебной,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производственной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практики</w:t>
            </w:r>
            <w:r w:rsidR="007D107B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D107B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D107B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работа,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D107B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трудоустройство</w:t>
            </w:r>
          </w:p>
        </w:tc>
        <w:tc>
          <w:tcPr>
            <w:tcW w:w="1555" w:type="pct"/>
          </w:tcPr>
          <w:p w:rsidR="007D107B" w:rsidRPr="00B84215" w:rsidRDefault="00B84215" w:rsidP="00B84215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1E61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1E61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1E61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1E61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производственной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1E61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1463" w:type="pct"/>
          </w:tcPr>
          <w:p w:rsidR="007D107B" w:rsidRPr="00B84215" w:rsidRDefault="007D107B" w:rsidP="00B84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практикой</w:t>
            </w:r>
          </w:p>
        </w:tc>
      </w:tr>
      <w:tr w:rsidR="00AD644A" w:rsidRPr="00B84215" w:rsidTr="007D107B">
        <w:tc>
          <w:tcPr>
            <w:tcW w:w="500" w:type="pct"/>
            <w:hideMark/>
          </w:tcPr>
          <w:p w:rsidR="00735E3E" w:rsidRPr="00B84215" w:rsidRDefault="007D107B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35E3E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2" w:type="pct"/>
            <w:hideMark/>
          </w:tcPr>
          <w:p w:rsidR="00735E3E" w:rsidRPr="00B84215" w:rsidRDefault="00735E3E" w:rsidP="00B84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Информатизация</w:t>
            </w:r>
          </w:p>
        </w:tc>
        <w:tc>
          <w:tcPr>
            <w:tcW w:w="1555" w:type="pct"/>
            <w:hideMark/>
          </w:tcPr>
          <w:p w:rsidR="00735E3E" w:rsidRPr="00B84215" w:rsidRDefault="00735E3E" w:rsidP="00B84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технологий</w:t>
            </w:r>
          </w:p>
        </w:tc>
        <w:tc>
          <w:tcPr>
            <w:tcW w:w="1463" w:type="pct"/>
            <w:hideMark/>
          </w:tcPr>
          <w:p w:rsidR="00735E3E" w:rsidRPr="00B84215" w:rsidRDefault="00735E3E" w:rsidP="00B84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отделом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ИОТ</w:t>
            </w:r>
          </w:p>
        </w:tc>
      </w:tr>
      <w:tr w:rsidR="00AD644A" w:rsidRPr="00B84215" w:rsidTr="007D107B">
        <w:tc>
          <w:tcPr>
            <w:tcW w:w="500" w:type="pct"/>
            <w:hideMark/>
          </w:tcPr>
          <w:p w:rsidR="00735E3E" w:rsidRPr="00B84215" w:rsidRDefault="007D107B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735E3E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2" w:type="pct"/>
            <w:hideMark/>
          </w:tcPr>
          <w:p w:rsidR="00735E3E" w:rsidRPr="00B84215" w:rsidRDefault="00735E3E" w:rsidP="00B84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</w:p>
        </w:tc>
        <w:tc>
          <w:tcPr>
            <w:tcW w:w="1555" w:type="pct"/>
            <w:hideMark/>
          </w:tcPr>
          <w:p w:rsidR="00735E3E" w:rsidRPr="00B84215" w:rsidRDefault="00735E3E" w:rsidP="00B84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Общежитие</w:t>
            </w:r>
          </w:p>
          <w:p w:rsidR="00735E3E" w:rsidRPr="00B84215" w:rsidRDefault="00735E3E" w:rsidP="00B84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Столовая</w:t>
            </w:r>
          </w:p>
          <w:p w:rsidR="00735E3E" w:rsidRPr="00B84215" w:rsidRDefault="00735E3E" w:rsidP="00B84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Социально-педагогическая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</w:t>
            </w:r>
          </w:p>
          <w:p w:rsidR="00735E3E" w:rsidRPr="00B84215" w:rsidRDefault="00735E3E" w:rsidP="00B84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463" w:type="pct"/>
            <w:hideMark/>
          </w:tcPr>
          <w:p w:rsidR="00735E3E" w:rsidRPr="00B84215" w:rsidRDefault="00735E3E" w:rsidP="00B84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</w:p>
        </w:tc>
      </w:tr>
      <w:tr w:rsidR="00AD644A" w:rsidRPr="00B84215" w:rsidTr="007D107B">
        <w:tc>
          <w:tcPr>
            <w:tcW w:w="500" w:type="pct"/>
            <w:hideMark/>
          </w:tcPr>
          <w:p w:rsidR="00735E3E" w:rsidRPr="00B84215" w:rsidRDefault="007D107B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35E3E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2" w:type="pct"/>
            <w:hideMark/>
          </w:tcPr>
          <w:p w:rsidR="00735E3E" w:rsidRPr="00B84215" w:rsidRDefault="00735E3E" w:rsidP="00B84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Финансово-экономическая</w:t>
            </w:r>
          </w:p>
        </w:tc>
        <w:tc>
          <w:tcPr>
            <w:tcW w:w="1555" w:type="pct"/>
            <w:hideMark/>
          </w:tcPr>
          <w:p w:rsidR="00735E3E" w:rsidRPr="00B84215" w:rsidRDefault="00735E3E" w:rsidP="00B84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</w:t>
            </w:r>
          </w:p>
        </w:tc>
        <w:tc>
          <w:tcPr>
            <w:tcW w:w="1463" w:type="pct"/>
            <w:hideMark/>
          </w:tcPr>
          <w:p w:rsidR="00735E3E" w:rsidRPr="00B84215" w:rsidRDefault="00735E3E" w:rsidP="00B84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</w:t>
            </w:r>
          </w:p>
        </w:tc>
      </w:tr>
      <w:tr w:rsidR="00AD644A" w:rsidRPr="00B84215" w:rsidTr="007D107B">
        <w:tc>
          <w:tcPr>
            <w:tcW w:w="500" w:type="pct"/>
            <w:hideMark/>
          </w:tcPr>
          <w:p w:rsidR="00735E3E" w:rsidRPr="00B84215" w:rsidRDefault="00735E3E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82" w:type="pct"/>
            <w:hideMark/>
          </w:tcPr>
          <w:p w:rsidR="00735E3E" w:rsidRPr="00B84215" w:rsidRDefault="00735E3E" w:rsidP="00B84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жизнедеятельности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колледжа</w:t>
            </w:r>
          </w:p>
        </w:tc>
        <w:tc>
          <w:tcPr>
            <w:tcW w:w="1555" w:type="pct"/>
            <w:hideMark/>
          </w:tcPr>
          <w:p w:rsidR="00735E3E" w:rsidRPr="00B84215" w:rsidRDefault="00735E3E" w:rsidP="00B84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Хозяйственная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</w:t>
            </w:r>
          </w:p>
        </w:tc>
        <w:tc>
          <w:tcPr>
            <w:tcW w:w="1463" w:type="pct"/>
            <w:hideMark/>
          </w:tcPr>
          <w:p w:rsidR="00735E3E" w:rsidRPr="00B84215" w:rsidRDefault="00735E3E" w:rsidP="00B84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административно-хозяйственной</w:t>
            </w:r>
            <w:r w:rsidR="00B84215"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</w:p>
        </w:tc>
      </w:tr>
    </w:tbl>
    <w:p w:rsidR="00735128" w:rsidRPr="00B84215" w:rsidRDefault="00735128" w:rsidP="00B84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E5A" w:rsidRPr="00B84215" w:rsidRDefault="00A82E5A" w:rsidP="00B84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215">
        <w:rPr>
          <w:rFonts w:ascii="Times New Roman" w:eastAsia="Times New Roman" w:hAnsi="Times New Roman" w:cs="Times New Roman"/>
          <w:sz w:val="28"/>
          <w:szCs w:val="28"/>
        </w:rPr>
        <w:t>Ежегодные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планы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структурных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подразделений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направлены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стратегических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целей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имеют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структуре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необходимые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успешной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элементы: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аналитические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материалы,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цели,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задачи,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достаточные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обоснованные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мер,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направленные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спроектированных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устранению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недостатков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прошлый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оценке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эффективности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проводимых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плановых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мероприятий.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Взаимодействие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структурных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подразделений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колледже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имеющейся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локальной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сети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включенными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нее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рабочими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местами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руководителей,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оснащенных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современными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средствами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компьютерной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техники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установленным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программным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обеспечением,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позволяющим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оперативно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принимать,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перерабатывать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отправлять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информацию.</w:t>
      </w:r>
    </w:p>
    <w:p w:rsidR="00A82E5A" w:rsidRPr="00B84215" w:rsidRDefault="00A82E5A" w:rsidP="00B84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21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каждом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рабочем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месте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накопление,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переработка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хранение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управленческих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ресурсов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различным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направлениям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колледжа.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Таким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образом,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создается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информационный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банк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данных,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позволяющий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руководителю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оперативно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принимать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управленческое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тому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иному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вопросу.</w:t>
      </w:r>
    </w:p>
    <w:p w:rsidR="00A82E5A" w:rsidRPr="00B84215" w:rsidRDefault="00A82E5A" w:rsidP="00B84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215">
        <w:rPr>
          <w:rFonts w:ascii="Times New Roman" w:eastAsia="Times New Roman" w:hAnsi="Times New Roman" w:cs="Times New Roman"/>
          <w:sz w:val="28"/>
          <w:szCs w:val="28"/>
        </w:rPr>
        <w:t>Утвержденная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номенклатура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дел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соответствует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основным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направлениям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распределена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структурным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подразделениям.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Распределение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структурным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подразделениям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распорядительных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кадров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делопроизводства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колледжа.</w:t>
      </w:r>
    </w:p>
    <w:p w:rsidR="00A82E5A" w:rsidRPr="00B84215" w:rsidRDefault="00A82E5A" w:rsidP="00B84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215">
        <w:rPr>
          <w:rFonts w:ascii="Times New Roman" w:eastAsia="Times New Roman" w:hAnsi="Times New Roman" w:cs="Times New Roman"/>
          <w:sz w:val="28"/>
          <w:szCs w:val="28"/>
        </w:rPr>
        <w:t>Формами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общественного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колледже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являются: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собрание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трудового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коллектива,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педагогический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совет,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колледжа,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студенческий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совет,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принимает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член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коллектива,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балансовая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комиссия.</w:t>
      </w:r>
    </w:p>
    <w:p w:rsidR="00A82E5A" w:rsidRPr="00B84215" w:rsidRDefault="00A82E5A" w:rsidP="00B8421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4215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колледжа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носит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открытый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характер,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все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решения,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принимаемые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совещаниях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различного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уровня,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доводятся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коллектива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студентов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стендовую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информацию,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оперативные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совещания,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педагогические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советы,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линейки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студентами,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сайт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колледжа.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Решения,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принятые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совещаниях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различного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уровня,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основном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выполняются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A82E5A" w:rsidRDefault="00A82E5A" w:rsidP="00B8421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4215">
        <w:rPr>
          <w:rFonts w:ascii="Times New Roman" w:eastAsia="Arial" w:hAnsi="Times New Roman" w:cs="Times New Roman"/>
          <w:sz w:val="28"/>
          <w:szCs w:val="28"/>
        </w:rPr>
        <w:t>На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каждый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учебный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год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в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разделе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учебно-методической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работы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составляется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план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внутреннего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контроля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с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разбивкой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по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месяцам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lastRenderedPageBreak/>
        <w:t>определением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видов,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объектов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субъектов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контроля,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его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целей,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ответственных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лиц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форм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проведения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подведения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итогов.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При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текущем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ежемесячном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планировании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уточняются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цели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виды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контроля.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Результаты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анализируются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на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заседаниях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ПЦК,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оперативных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совещаниях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педсоветах.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В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случае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необходимости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издаются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соответствующие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приказы.</w:t>
      </w:r>
    </w:p>
    <w:p w:rsidR="00B84215" w:rsidRDefault="00B84215" w:rsidP="00B8421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B84215" w:rsidRPr="00B84215" w:rsidRDefault="00B84215" w:rsidP="00B84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E5A" w:rsidRPr="00B84215" w:rsidRDefault="00A82E5A" w:rsidP="00B84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221" w:rsidRPr="00B84215" w:rsidRDefault="00A82E5A" w:rsidP="00CD4F3D">
      <w:pPr>
        <w:pStyle w:val="1"/>
      </w:pPr>
      <w:bookmarkStart w:id="8" w:name="_Toc37940283"/>
      <w:bookmarkStart w:id="9" w:name="_Toc100402889"/>
      <w:r w:rsidRPr="00B84215">
        <w:t>СОДЕРЖАНИЕ</w:t>
      </w:r>
      <w:r w:rsidR="00B84215">
        <w:t xml:space="preserve"> </w:t>
      </w:r>
      <w:r w:rsidRPr="00B84215">
        <w:t>И</w:t>
      </w:r>
      <w:r w:rsidR="00B84215">
        <w:t xml:space="preserve"> </w:t>
      </w:r>
      <w:r w:rsidRPr="00B84215">
        <w:t>КАЧЕСТВО</w:t>
      </w:r>
      <w:r w:rsidR="00B84215">
        <w:t xml:space="preserve"> </w:t>
      </w:r>
      <w:r w:rsidRPr="00B84215">
        <w:t>ПОДГОТОВКИ</w:t>
      </w:r>
      <w:r w:rsidR="00B84215">
        <w:t xml:space="preserve"> </w:t>
      </w:r>
      <w:r w:rsidRPr="00B84215">
        <w:t>СТУДЕНТОВ</w:t>
      </w:r>
      <w:bookmarkEnd w:id="8"/>
      <w:bookmarkEnd w:id="9"/>
    </w:p>
    <w:p w:rsidR="00546D7F" w:rsidRPr="00B84215" w:rsidRDefault="00546D7F" w:rsidP="00B8421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A82E5A" w:rsidRDefault="00AF4B7F" w:rsidP="00B84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215">
        <w:rPr>
          <w:rFonts w:ascii="Times New Roman" w:eastAsia="Times New Roman" w:hAnsi="Times New Roman" w:cs="Times New Roman"/>
          <w:b/>
          <w:sz w:val="28"/>
          <w:szCs w:val="28"/>
        </w:rPr>
        <w:t>5.1.</w:t>
      </w:r>
      <w:r w:rsidR="00B842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b/>
          <w:sz w:val="28"/>
          <w:szCs w:val="28"/>
        </w:rPr>
        <w:t>Контингент.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Государственное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профессиональное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образовательное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Ярославской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Ростовский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педагогический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колледж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вед</w:t>
      </w:r>
      <w:r w:rsidR="00BD1AD2" w:rsidRPr="00B84215">
        <w:rPr>
          <w:rFonts w:ascii="Times New Roman" w:eastAsia="Times New Roman" w:hAnsi="Times New Roman" w:cs="Times New Roman"/>
          <w:sz w:val="28"/>
          <w:szCs w:val="28"/>
        </w:rPr>
        <w:t>ё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образовательную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771" w:rsidRPr="00B84215">
        <w:rPr>
          <w:rFonts w:ascii="Times New Roman" w:eastAsia="Times New Roman" w:hAnsi="Times New Roman" w:cs="Times New Roman"/>
          <w:sz w:val="28"/>
          <w:szCs w:val="28"/>
        </w:rPr>
        <w:t>6</w:t>
      </w:r>
      <w:r w:rsidR="00BD1AD2" w:rsidRPr="00B84215">
        <w:rPr>
          <w:rFonts w:ascii="Times New Roman" w:eastAsia="Times New Roman" w:hAnsi="Times New Roman" w:cs="Times New Roman"/>
          <w:sz w:val="28"/>
          <w:szCs w:val="28"/>
        </w:rPr>
        <w:t>14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771" w:rsidRPr="00B8421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771" w:rsidRPr="00B84215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771" w:rsidRPr="00B84215">
        <w:rPr>
          <w:rFonts w:ascii="Times New Roman" w:eastAsia="Times New Roman" w:hAnsi="Times New Roman" w:cs="Times New Roman"/>
          <w:sz w:val="28"/>
          <w:szCs w:val="28"/>
        </w:rPr>
        <w:t>очной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771" w:rsidRPr="00B8421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771" w:rsidRPr="00B84215">
        <w:rPr>
          <w:rFonts w:ascii="Times New Roman" w:eastAsia="Times New Roman" w:hAnsi="Times New Roman" w:cs="Times New Roman"/>
          <w:sz w:val="28"/>
          <w:szCs w:val="28"/>
        </w:rPr>
        <w:t>заочной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771" w:rsidRPr="00B84215">
        <w:rPr>
          <w:rFonts w:ascii="Times New Roman" w:eastAsia="Times New Roman" w:hAnsi="Times New Roman" w:cs="Times New Roman"/>
          <w:sz w:val="28"/>
          <w:szCs w:val="28"/>
        </w:rPr>
        <w:t>формам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771" w:rsidRPr="00B84215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771" w:rsidRPr="00B84215">
        <w:rPr>
          <w:rFonts w:ascii="Times New Roman" w:eastAsia="Times New Roman" w:hAnsi="Times New Roman" w:cs="Times New Roman"/>
          <w:sz w:val="28"/>
          <w:szCs w:val="28"/>
        </w:rPr>
        <w:t>(численность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771" w:rsidRPr="00B84215">
        <w:rPr>
          <w:rFonts w:ascii="Times New Roman" w:eastAsia="Times New Roman" w:hAnsi="Times New Roman" w:cs="Times New Roman"/>
          <w:sz w:val="28"/>
          <w:szCs w:val="28"/>
        </w:rPr>
        <w:t>контингента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771" w:rsidRPr="00B8421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771" w:rsidRPr="00B84215">
        <w:rPr>
          <w:rFonts w:ascii="Times New Roman" w:eastAsia="Times New Roman" w:hAnsi="Times New Roman" w:cs="Times New Roman"/>
          <w:sz w:val="28"/>
          <w:szCs w:val="28"/>
        </w:rPr>
        <w:t>01.01.202</w:t>
      </w:r>
      <w:r w:rsidR="00BD1AD2" w:rsidRPr="00B84215">
        <w:rPr>
          <w:rFonts w:ascii="Times New Roman" w:eastAsia="Times New Roman" w:hAnsi="Times New Roman" w:cs="Times New Roman"/>
          <w:sz w:val="28"/>
          <w:szCs w:val="28"/>
        </w:rPr>
        <w:t>2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771" w:rsidRPr="00B84215">
        <w:rPr>
          <w:rFonts w:ascii="Times New Roman" w:eastAsia="Times New Roman" w:hAnsi="Times New Roman" w:cs="Times New Roman"/>
          <w:sz w:val="28"/>
          <w:szCs w:val="28"/>
        </w:rPr>
        <w:t>г.)</w:t>
      </w:r>
    </w:p>
    <w:p w:rsidR="00B84215" w:rsidRPr="00B84215" w:rsidRDefault="00B84215" w:rsidP="00B84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E5A" w:rsidRPr="00B84215" w:rsidRDefault="00AF4B7F" w:rsidP="00B84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215">
        <w:rPr>
          <w:rFonts w:ascii="Times New Roman" w:eastAsia="Times New Roman" w:hAnsi="Times New Roman" w:cs="Times New Roman"/>
          <w:b/>
          <w:sz w:val="28"/>
          <w:szCs w:val="28"/>
        </w:rPr>
        <w:t>5.2.</w:t>
      </w:r>
      <w:r w:rsidR="00B842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b/>
          <w:sz w:val="28"/>
          <w:szCs w:val="28"/>
        </w:rPr>
        <w:t>Приём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76DA" w:rsidRPr="00B8421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A77D3" w:rsidRPr="00B84215">
        <w:rPr>
          <w:rFonts w:ascii="Times New Roman" w:eastAsia="Times New Roman" w:hAnsi="Times New Roman" w:cs="Times New Roman"/>
          <w:sz w:val="28"/>
          <w:szCs w:val="28"/>
        </w:rPr>
        <w:t>2</w:t>
      </w:r>
      <w:r w:rsidR="00BD1AD2" w:rsidRPr="00B84215">
        <w:rPr>
          <w:rFonts w:ascii="Times New Roman" w:eastAsia="Times New Roman" w:hAnsi="Times New Roman" w:cs="Times New Roman"/>
          <w:sz w:val="28"/>
          <w:szCs w:val="28"/>
        </w:rPr>
        <w:t>1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сч</w:t>
      </w:r>
      <w:r w:rsidR="0012204E" w:rsidRPr="00B84215">
        <w:rPr>
          <w:rFonts w:ascii="Times New Roman" w:eastAsia="Times New Roman" w:hAnsi="Times New Roman" w:cs="Times New Roman"/>
          <w:sz w:val="28"/>
          <w:szCs w:val="28"/>
        </w:rPr>
        <w:t>ё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бюджетных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ассигнований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Ярославской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осуществлялся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общедоступной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133" w:rsidRPr="00B84215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133" w:rsidRPr="00B84215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133" w:rsidRPr="00B84215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133" w:rsidRPr="00B84215">
        <w:rPr>
          <w:rFonts w:ascii="Times New Roman" w:eastAsia="Times New Roman" w:hAnsi="Times New Roman" w:cs="Times New Roman"/>
          <w:sz w:val="28"/>
          <w:szCs w:val="28"/>
        </w:rPr>
        <w:t>поступающими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133" w:rsidRPr="00B84215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133" w:rsidRPr="00B84215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133" w:rsidRPr="00B84215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133" w:rsidRPr="00B84215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133" w:rsidRPr="00B84215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133" w:rsidRPr="00B84215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133" w:rsidRPr="00B84215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133" w:rsidRPr="00B84215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133" w:rsidRPr="00B84215">
        <w:rPr>
          <w:rFonts w:ascii="Times New Roman" w:eastAsia="Times New Roman" w:hAnsi="Times New Roman" w:cs="Times New Roman"/>
          <w:sz w:val="28"/>
          <w:szCs w:val="28"/>
        </w:rPr>
        <w:t>указанным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133" w:rsidRPr="00B8421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133" w:rsidRPr="00B84215">
        <w:rPr>
          <w:rFonts w:ascii="Times New Roman" w:eastAsia="Times New Roman" w:hAnsi="Times New Roman" w:cs="Times New Roman"/>
          <w:sz w:val="28"/>
          <w:szCs w:val="28"/>
        </w:rPr>
        <w:t>документах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133" w:rsidRPr="00B84215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133" w:rsidRPr="00B84215">
        <w:rPr>
          <w:rFonts w:ascii="Times New Roman" w:eastAsia="Times New Roman" w:hAnsi="Times New Roman" w:cs="Times New Roman"/>
          <w:sz w:val="28"/>
          <w:szCs w:val="28"/>
        </w:rPr>
        <w:t>образовании.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133" w:rsidRPr="00B8421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B6771" w:rsidRPr="00B84215">
        <w:rPr>
          <w:rFonts w:ascii="Times New Roman" w:eastAsia="Times New Roman" w:hAnsi="Times New Roman" w:cs="Times New Roman"/>
          <w:sz w:val="28"/>
          <w:szCs w:val="28"/>
        </w:rPr>
        <w:t>ступительные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771" w:rsidRPr="00B84215">
        <w:rPr>
          <w:rFonts w:ascii="Times New Roman" w:eastAsia="Times New Roman" w:hAnsi="Times New Roman" w:cs="Times New Roman"/>
          <w:sz w:val="28"/>
          <w:szCs w:val="28"/>
        </w:rPr>
        <w:t>испытания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771" w:rsidRPr="00B84215">
        <w:rPr>
          <w:rFonts w:ascii="Times New Roman" w:eastAsia="Times New Roman" w:hAnsi="Times New Roman" w:cs="Times New Roman"/>
          <w:sz w:val="28"/>
          <w:szCs w:val="28"/>
        </w:rPr>
        <w:t>предусматривались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771" w:rsidRPr="00B84215">
        <w:rPr>
          <w:rFonts w:ascii="Times New Roman" w:eastAsia="Times New Roman" w:hAnsi="Times New Roman" w:cs="Times New Roman"/>
          <w:sz w:val="28"/>
          <w:szCs w:val="28"/>
        </w:rPr>
        <w:t>правилами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771" w:rsidRPr="00B84215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9C069E" w:rsidRPr="00B8421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B6771" w:rsidRPr="00B84215">
        <w:rPr>
          <w:rFonts w:ascii="Times New Roman" w:eastAsia="Times New Roman" w:hAnsi="Times New Roman" w:cs="Times New Roman"/>
          <w:sz w:val="28"/>
          <w:szCs w:val="28"/>
        </w:rPr>
        <w:t>ёма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771" w:rsidRPr="00B84215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133" w:rsidRPr="00B8421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133" w:rsidRPr="00B84215">
        <w:rPr>
          <w:rFonts w:ascii="Times New Roman" w:eastAsia="Times New Roman" w:hAnsi="Times New Roman" w:cs="Times New Roman"/>
          <w:sz w:val="28"/>
          <w:szCs w:val="28"/>
        </w:rPr>
        <w:t>специальности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133" w:rsidRPr="00B84215">
        <w:rPr>
          <w:rFonts w:ascii="Times New Roman" w:eastAsia="Times New Roman" w:hAnsi="Times New Roman" w:cs="Times New Roman"/>
          <w:sz w:val="28"/>
          <w:szCs w:val="28"/>
        </w:rPr>
        <w:t>53.02.01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133" w:rsidRPr="00B84215">
        <w:rPr>
          <w:rFonts w:ascii="Times New Roman" w:eastAsia="Times New Roman" w:hAnsi="Times New Roman" w:cs="Times New Roman"/>
          <w:sz w:val="28"/>
          <w:szCs w:val="28"/>
        </w:rPr>
        <w:t>Музыкальное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133" w:rsidRPr="00B84215">
        <w:rPr>
          <w:rFonts w:ascii="Times New Roman" w:eastAsia="Times New Roman" w:hAnsi="Times New Roman" w:cs="Times New Roman"/>
          <w:sz w:val="28"/>
          <w:szCs w:val="28"/>
        </w:rPr>
        <w:t>образование,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133" w:rsidRPr="00B84215">
        <w:rPr>
          <w:rFonts w:ascii="Times New Roman" w:eastAsia="Times New Roman" w:hAnsi="Times New Roman" w:cs="Times New Roman"/>
          <w:sz w:val="28"/>
          <w:szCs w:val="28"/>
        </w:rPr>
        <w:t>44.02.03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133" w:rsidRPr="00B84215">
        <w:rPr>
          <w:rFonts w:ascii="Times New Roman" w:eastAsia="Times New Roman" w:hAnsi="Times New Roman" w:cs="Times New Roman"/>
          <w:sz w:val="28"/>
          <w:szCs w:val="28"/>
        </w:rPr>
        <w:t>Педагогика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133" w:rsidRPr="00B84215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133" w:rsidRPr="00B84215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82E5A" w:rsidRPr="00B84215" w:rsidRDefault="00AC2E4E" w:rsidP="00B84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215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D75DEC" w:rsidRPr="00B84215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ма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EE3133" w:rsidRPr="00B84215">
        <w:rPr>
          <w:rFonts w:ascii="Times New Roman" w:eastAsia="Times New Roman" w:hAnsi="Times New Roman" w:cs="Times New Roman"/>
          <w:sz w:val="28"/>
          <w:szCs w:val="28"/>
        </w:rPr>
        <w:t>2</w:t>
      </w:r>
      <w:r w:rsidR="00BD1AD2" w:rsidRPr="00B84215">
        <w:rPr>
          <w:rFonts w:ascii="Times New Roman" w:eastAsia="Times New Roman" w:hAnsi="Times New Roman" w:cs="Times New Roman"/>
          <w:sz w:val="28"/>
          <w:szCs w:val="28"/>
        </w:rPr>
        <w:t>1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выполнен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133" w:rsidRPr="00B84215">
        <w:rPr>
          <w:rFonts w:ascii="Times New Roman" w:eastAsia="Times New Roman" w:hAnsi="Times New Roman" w:cs="Times New Roman"/>
          <w:sz w:val="28"/>
          <w:szCs w:val="28"/>
        </w:rPr>
        <w:t>9</w:t>
      </w:r>
      <w:r w:rsidR="00BD1AD2" w:rsidRPr="00B84215">
        <w:rPr>
          <w:rFonts w:ascii="Times New Roman" w:eastAsia="Times New Roman" w:hAnsi="Times New Roman" w:cs="Times New Roman"/>
          <w:sz w:val="28"/>
          <w:szCs w:val="28"/>
        </w:rPr>
        <w:t>1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BD1AD2" w:rsidRDefault="00BD1AD2" w:rsidP="00B84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21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колледж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прекратил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приём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специальности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09.02.05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Прикладная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информатика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(по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отраслям)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начал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приём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специальности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09.02.07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Информационные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программирование.</w:t>
      </w:r>
    </w:p>
    <w:p w:rsidR="00B84215" w:rsidRPr="00B84215" w:rsidRDefault="00B84215" w:rsidP="00B84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B7F" w:rsidRPr="00B84215" w:rsidRDefault="00AF4B7F" w:rsidP="00B84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4215">
        <w:rPr>
          <w:rFonts w:ascii="Times New Roman" w:eastAsia="Times New Roman" w:hAnsi="Times New Roman" w:cs="Times New Roman"/>
          <w:b/>
          <w:sz w:val="28"/>
          <w:szCs w:val="28"/>
        </w:rPr>
        <w:t>5.3.</w:t>
      </w:r>
      <w:r w:rsidR="00B842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b/>
          <w:sz w:val="28"/>
          <w:szCs w:val="28"/>
        </w:rPr>
        <w:t>Выпуск</w:t>
      </w:r>
    </w:p>
    <w:p w:rsidR="00A82E5A" w:rsidRPr="00B84215" w:rsidRDefault="00A82E5A" w:rsidP="00B84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215">
        <w:rPr>
          <w:rFonts w:ascii="Times New Roman" w:eastAsia="Times New Roman" w:hAnsi="Times New Roman" w:cs="Times New Roman"/>
          <w:sz w:val="28"/>
          <w:szCs w:val="28"/>
        </w:rPr>
        <w:t>Выпускники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колледжа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показывают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стабильно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хорошие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завершению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профессиональных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программ.</w:t>
      </w:r>
    </w:p>
    <w:p w:rsidR="005E064C" w:rsidRPr="00B84215" w:rsidRDefault="005E064C" w:rsidP="00B84215">
      <w:pPr>
        <w:pStyle w:val="a7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B84215" w:rsidRDefault="00B84215" w:rsidP="00B84215">
      <w:pPr>
        <w:pStyle w:val="a7"/>
        <w:spacing w:before="0" w:beforeAutospacing="0" w:after="0" w:afterAutospacing="0"/>
        <w:ind w:firstLine="567"/>
        <w:jc w:val="right"/>
      </w:pPr>
    </w:p>
    <w:p w:rsidR="00A82E5A" w:rsidRPr="00B84215" w:rsidRDefault="00A82E5A" w:rsidP="00B84215">
      <w:pPr>
        <w:pStyle w:val="a7"/>
        <w:spacing w:before="0" w:beforeAutospacing="0" w:after="0" w:afterAutospacing="0"/>
        <w:ind w:firstLine="567"/>
        <w:jc w:val="right"/>
      </w:pPr>
      <w:r w:rsidRPr="00B84215">
        <w:t>Таблица</w:t>
      </w:r>
      <w:r w:rsidR="00B84215" w:rsidRPr="00B84215">
        <w:t xml:space="preserve"> </w:t>
      </w:r>
      <w:r w:rsidRPr="00B84215">
        <w:t>3</w:t>
      </w:r>
    </w:p>
    <w:p w:rsidR="00A82E5A" w:rsidRPr="00B84215" w:rsidRDefault="00A82E5A" w:rsidP="00B84215">
      <w:pPr>
        <w:pStyle w:val="a7"/>
        <w:spacing w:before="0" w:beforeAutospacing="0" w:after="0" w:afterAutospacing="0"/>
        <w:jc w:val="right"/>
      </w:pPr>
      <w:r w:rsidRPr="00B84215">
        <w:t>Перечень</w:t>
      </w:r>
      <w:r w:rsidR="00B84215" w:rsidRPr="00B84215">
        <w:t xml:space="preserve"> </w:t>
      </w:r>
      <w:r w:rsidRPr="00B84215">
        <w:t>профессиональных</w:t>
      </w:r>
      <w:r w:rsidR="00B84215" w:rsidRPr="00B84215">
        <w:t xml:space="preserve"> </w:t>
      </w:r>
      <w:r w:rsidRPr="00B84215">
        <w:t>модулей,</w:t>
      </w:r>
      <w:r w:rsidR="00B84215" w:rsidRPr="00B84215">
        <w:t xml:space="preserve"> </w:t>
      </w:r>
      <w:r w:rsidRPr="00B84215">
        <w:t>выносимых</w:t>
      </w:r>
      <w:r w:rsidR="00B84215" w:rsidRPr="00B84215">
        <w:t xml:space="preserve"> </w:t>
      </w:r>
      <w:r w:rsidRPr="00B84215">
        <w:t>на</w:t>
      </w:r>
      <w:r w:rsidR="00B84215" w:rsidRPr="00B84215">
        <w:t xml:space="preserve"> </w:t>
      </w:r>
      <w:r w:rsidRPr="00B84215">
        <w:t>защиту</w:t>
      </w:r>
      <w:r w:rsidR="00B84215" w:rsidRPr="00B84215">
        <w:t xml:space="preserve"> </w:t>
      </w:r>
      <w:r w:rsidRPr="00B84215">
        <w:t>ВКР</w:t>
      </w:r>
    </w:p>
    <w:p w:rsidR="00BD1AD2" w:rsidRPr="00B84215" w:rsidRDefault="00BD1AD2" w:rsidP="00B84215">
      <w:pPr>
        <w:pStyle w:val="a7"/>
        <w:spacing w:before="0" w:beforeAutospacing="0" w:after="0" w:afterAutospacing="0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768"/>
      </w:tblGrid>
      <w:tr w:rsidR="00BD1AD2" w:rsidRPr="00B84215" w:rsidTr="00BD1AD2">
        <w:tc>
          <w:tcPr>
            <w:tcW w:w="2802" w:type="dxa"/>
          </w:tcPr>
          <w:p w:rsidR="00BD1AD2" w:rsidRPr="00B84215" w:rsidRDefault="00BD1AD2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Специальность</w:t>
            </w:r>
          </w:p>
        </w:tc>
        <w:tc>
          <w:tcPr>
            <w:tcW w:w="6768" w:type="dxa"/>
          </w:tcPr>
          <w:p w:rsidR="00BD1AD2" w:rsidRPr="00B84215" w:rsidRDefault="00BD1AD2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Перечень</w:t>
            </w:r>
            <w:r w:rsidR="00B84215" w:rsidRPr="00B84215">
              <w:t xml:space="preserve"> </w:t>
            </w:r>
            <w:r w:rsidRPr="00B84215">
              <w:t>профессиональных</w:t>
            </w:r>
            <w:r w:rsidR="00B84215" w:rsidRPr="00B84215">
              <w:t xml:space="preserve"> </w:t>
            </w:r>
            <w:r w:rsidRPr="00B84215">
              <w:t>модулей</w:t>
            </w:r>
          </w:p>
        </w:tc>
      </w:tr>
      <w:tr w:rsidR="00BD1AD2" w:rsidRPr="00B84215" w:rsidTr="00BD1AD2">
        <w:trPr>
          <w:trHeight w:val="1311"/>
        </w:trPr>
        <w:tc>
          <w:tcPr>
            <w:tcW w:w="2802" w:type="dxa"/>
          </w:tcPr>
          <w:p w:rsidR="00BD1AD2" w:rsidRPr="00B84215" w:rsidRDefault="00BD1AD2" w:rsidP="00B84215">
            <w:pPr>
              <w:pStyle w:val="a7"/>
              <w:spacing w:before="0" w:beforeAutospacing="0" w:after="0" w:afterAutospacing="0"/>
            </w:pPr>
            <w:r w:rsidRPr="00B84215">
              <w:t>53.02.01</w:t>
            </w:r>
            <w:r w:rsidR="00B84215" w:rsidRPr="00B84215">
              <w:t xml:space="preserve"> </w:t>
            </w:r>
            <w:r w:rsidRPr="00B84215">
              <w:t>Музыкальное</w:t>
            </w:r>
            <w:r w:rsidR="00B84215" w:rsidRPr="00B84215">
              <w:t xml:space="preserve"> </w:t>
            </w:r>
            <w:r w:rsidRPr="00B84215">
              <w:t>образование</w:t>
            </w:r>
          </w:p>
        </w:tc>
        <w:tc>
          <w:tcPr>
            <w:tcW w:w="6768" w:type="dxa"/>
          </w:tcPr>
          <w:p w:rsidR="00BD1AD2" w:rsidRPr="00B84215" w:rsidRDefault="00BD1AD2" w:rsidP="00B84215">
            <w:pPr>
              <w:pStyle w:val="a7"/>
              <w:spacing w:before="0" w:beforeAutospacing="0" w:after="0" w:afterAutospacing="0"/>
            </w:pPr>
            <w:r w:rsidRPr="00B84215">
              <w:t>ПМ.01</w:t>
            </w:r>
            <w:r w:rsidR="00B84215" w:rsidRPr="00B84215">
              <w:t xml:space="preserve"> </w:t>
            </w:r>
            <w:r w:rsidRPr="00B84215">
              <w:t>Организация</w:t>
            </w:r>
            <w:r w:rsidR="00B84215" w:rsidRPr="00B84215">
              <w:t xml:space="preserve"> </w:t>
            </w:r>
            <w:r w:rsidRPr="00B84215">
              <w:t>музыкальных</w:t>
            </w:r>
            <w:r w:rsidR="00B84215" w:rsidRPr="00B84215">
              <w:t xml:space="preserve"> </w:t>
            </w:r>
            <w:r w:rsidRPr="00B84215">
              <w:t>занятий</w:t>
            </w:r>
            <w:r w:rsidR="00B84215" w:rsidRPr="00B84215">
              <w:t xml:space="preserve"> </w:t>
            </w:r>
            <w:r w:rsidRPr="00B84215">
              <w:t>и</w:t>
            </w:r>
            <w:r w:rsidR="00B84215" w:rsidRPr="00B84215">
              <w:t xml:space="preserve"> </w:t>
            </w:r>
            <w:r w:rsidRPr="00B84215">
              <w:t>музыкального</w:t>
            </w:r>
            <w:r w:rsidR="00B84215" w:rsidRPr="00B84215">
              <w:t xml:space="preserve"> </w:t>
            </w:r>
            <w:r w:rsidRPr="00B84215">
              <w:t>досуга</w:t>
            </w:r>
            <w:r w:rsidR="00B84215" w:rsidRPr="00B84215">
              <w:t xml:space="preserve"> </w:t>
            </w:r>
            <w:r w:rsidRPr="00B84215">
              <w:t>в</w:t>
            </w:r>
            <w:r w:rsidR="00B84215" w:rsidRPr="00B84215">
              <w:t xml:space="preserve"> </w:t>
            </w:r>
            <w:r w:rsidRPr="00B84215">
              <w:t>дошкольной</w:t>
            </w:r>
            <w:r w:rsidR="00B84215" w:rsidRPr="00B84215">
              <w:t xml:space="preserve"> </w:t>
            </w:r>
            <w:r w:rsidRPr="00B84215">
              <w:t>образовательной</w:t>
            </w:r>
            <w:r w:rsidR="00B84215" w:rsidRPr="00B84215">
              <w:t xml:space="preserve"> </w:t>
            </w:r>
            <w:r w:rsidRPr="00B84215">
              <w:t>организации</w:t>
            </w:r>
          </w:p>
          <w:p w:rsidR="00BD1AD2" w:rsidRPr="00B84215" w:rsidRDefault="00BD1AD2" w:rsidP="00B84215">
            <w:pPr>
              <w:pStyle w:val="a7"/>
              <w:spacing w:before="0" w:beforeAutospacing="0" w:after="0" w:afterAutospacing="0"/>
            </w:pPr>
            <w:r w:rsidRPr="00B84215">
              <w:t>ПМ.02</w:t>
            </w:r>
            <w:r w:rsidR="00B84215" w:rsidRPr="00B84215">
              <w:t xml:space="preserve"> </w:t>
            </w:r>
            <w:r w:rsidRPr="00B84215">
              <w:t>Преподавание</w:t>
            </w:r>
            <w:r w:rsidR="00B84215" w:rsidRPr="00B84215">
              <w:t xml:space="preserve"> </w:t>
            </w:r>
            <w:r w:rsidRPr="00B84215">
              <w:t>музыки</w:t>
            </w:r>
            <w:r w:rsidR="00B84215" w:rsidRPr="00B84215">
              <w:t xml:space="preserve"> </w:t>
            </w:r>
            <w:r w:rsidRPr="00B84215">
              <w:t>и</w:t>
            </w:r>
            <w:r w:rsidR="00B84215" w:rsidRPr="00B84215">
              <w:t xml:space="preserve"> </w:t>
            </w:r>
            <w:r w:rsidRPr="00B84215">
              <w:t>организация</w:t>
            </w:r>
            <w:r w:rsidR="00B84215" w:rsidRPr="00B84215">
              <w:t xml:space="preserve"> </w:t>
            </w:r>
            <w:r w:rsidRPr="00B84215">
              <w:t>внеурочных</w:t>
            </w:r>
            <w:r w:rsidR="00B84215" w:rsidRPr="00B84215">
              <w:t xml:space="preserve"> </w:t>
            </w:r>
            <w:r w:rsidRPr="00B84215">
              <w:t>музыкальных</w:t>
            </w:r>
            <w:r w:rsidR="00B84215" w:rsidRPr="00B84215">
              <w:t xml:space="preserve"> </w:t>
            </w:r>
            <w:r w:rsidRPr="00B84215">
              <w:t>мероприятий</w:t>
            </w:r>
            <w:r w:rsidR="00B84215" w:rsidRPr="00B84215">
              <w:t xml:space="preserve"> </w:t>
            </w:r>
            <w:r w:rsidRPr="00B84215">
              <w:t>в</w:t>
            </w:r>
            <w:r w:rsidR="00B84215" w:rsidRPr="00B84215">
              <w:t xml:space="preserve"> </w:t>
            </w:r>
            <w:r w:rsidRPr="00B84215">
              <w:t>общеобразовательных</w:t>
            </w:r>
            <w:r w:rsidR="00B84215" w:rsidRPr="00B84215">
              <w:t xml:space="preserve"> </w:t>
            </w:r>
            <w:r w:rsidRPr="00B84215">
              <w:t>организациях</w:t>
            </w:r>
          </w:p>
          <w:p w:rsidR="00BD1AD2" w:rsidRPr="00B84215" w:rsidRDefault="00BD1AD2" w:rsidP="00B84215">
            <w:pPr>
              <w:pStyle w:val="a7"/>
              <w:spacing w:before="0" w:beforeAutospacing="0" w:after="0" w:afterAutospacing="0"/>
            </w:pPr>
            <w:r w:rsidRPr="00B84215">
              <w:t>ПМ.03</w:t>
            </w:r>
            <w:r w:rsidR="00B84215" w:rsidRPr="00B84215">
              <w:t xml:space="preserve"> </w:t>
            </w:r>
            <w:r w:rsidRPr="00B84215">
              <w:t>Педагогическая</w:t>
            </w:r>
            <w:r w:rsidR="00B84215" w:rsidRPr="00B84215">
              <w:t xml:space="preserve"> </w:t>
            </w:r>
            <w:r w:rsidRPr="00B84215">
              <w:t>музыкально-исполнительская</w:t>
            </w:r>
            <w:r w:rsidR="00B84215" w:rsidRPr="00B84215">
              <w:t xml:space="preserve"> </w:t>
            </w:r>
            <w:r w:rsidRPr="00B84215">
              <w:t>деятельность</w:t>
            </w:r>
          </w:p>
          <w:p w:rsidR="00BD1AD2" w:rsidRPr="00B84215" w:rsidRDefault="00BD1AD2" w:rsidP="00B84215">
            <w:pPr>
              <w:pStyle w:val="a7"/>
              <w:spacing w:before="0" w:beforeAutospacing="0" w:after="0" w:afterAutospacing="0"/>
            </w:pPr>
            <w:r w:rsidRPr="00B84215">
              <w:t>ПМ.04</w:t>
            </w:r>
            <w:r w:rsidR="00B84215" w:rsidRPr="00B84215">
              <w:t xml:space="preserve"> </w:t>
            </w:r>
            <w:r w:rsidRPr="00B84215">
              <w:t>Методическое</w:t>
            </w:r>
            <w:r w:rsidR="00B84215" w:rsidRPr="00B84215">
              <w:t xml:space="preserve"> </w:t>
            </w:r>
            <w:r w:rsidRPr="00B84215">
              <w:t>обеспечение</w:t>
            </w:r>
            <w:r w:rsidR="00B84215" w:rsidRPr="00B84215">
              <w:t xml:space="preserve"> </w:t>
            </w:r>
            <w:r w:rsidRPr="00B84215">
              <w:t>процесса</w:t>
            </w:r>
            <w:r w:rsidR="00B84215" w:rsidRPr="00B84215">
              <w:t xml:space="preserve"> </w:t>
            </w:r>
            <w:r w:rsidRPr="00B84215">
              <w:t>музыкального</w:t>
            </w:r>
            <w:r w:rsidR="00B84215" w:rsidRPr="00B84215">
              <w:t xml:space="preserve"> </w:t>
            </w:r>
            <w:r w:rsidRPr="00B84215">
              <w:t>образования</w:t>
            </w:r>
          </w:p>
          <w:p w:rsidR="00BD1AD2" w:rsidRPr="00B84215" w:rsidRDefault="00BD1AD2" w:rsidP="00B84215">
            <w:pPr>
              <w:pStyle w:val="a7"/>
              <w:spacing w:before="0" w:beforeAutospacing="0" w:after="0" w:afterAutospacing="0"/>
            </w:pPr>
          </w:p>
        </w:tc>
      </w:tr>
      <w:tr w:rsidR="00BD1AD2" w:rsidRPr="00B84215" w:rsidTr="00BD1AD2">
        <w:trPr>
          <w:trHeight w:val="1311"/>
        </w:trPr>
        <w:tc>
          <w:tcPr>
            <w:tcW w:w="2802" w:type="dxa"/>
          </w:tcPr>
          <w:p w:rsidR="00BD1AD2" w:rsidRPr="00B84215" w:rsidRDefault="00BD1AD2" w:rsidP="00B84215">
            <w:pPr>
              <w:pStyle w:val="a7"/>
              <w:spacing w:before="0" w:beforeAutospacing="0" w:after="0" w:afterAutospacing="0"/>
            </w:pPr>
            <w:r w:rsidRPr="00B84215">
              <w:lastRenderedPageBreak/>
              <w:t>44.02.02</w:t>
            </w:r>
            <w:r w:rsidR="00B84215" w:rsidRPr="00B84215">
              <w:t xml:space="preserve"> </w:t>
            </w:r>
            <w:r w:rsidRPr="00B84215">
              <w:t>Преподавание</w:t>
            </w:r>
            <w:r w:rsidR="00B84215" w:rsidRPr="00B84215">
              <w:t xml:space="preserve"> </w:t>
            </w:r>
            <w:r w:rsidRPr="00B84215">
              <w:t>в</w:t>
            </w:r>
            <w:r w:rsidR="00B84215" w:rsidRPr="00B84215">
              <w:t xml:space="preserve"> </w:t>
            </w:r>
            <w:r w:rsidRPr="00B84215">
              <w:t>начальных</w:t>
            </w:r>
            <w:r w:rsidR="00B84215" w:rsidRPr="00B84215">
              <w:t xml:space="preserve"> </w:t>
            </w:r>
            <w:r w:rsidRPr="00B84215">
              <w:t>классах</w:t>
            </w:r>
          </w:p>
          <w:p w:rsidR="00BD1AD2" w:rsidRPr="00B84215" w:rsidRDefault="00BD1AD2" w:rsidP="00B84215">
            <w:pPr>
              <w:pStyle w:val="a7"/>
              <w:spacing w:before="0" w:beforeAutospacing="0" w:after="0" w:afterAutospacing="0"/>
            </w:pPr>
          </w:p>
        </w:tc>
        <w:tc>
          <w:tcPr>
            <w:tcW w:w="6768" w:type="dxa"/>
          </w:tcPr>
          <w:p w:rsidR="00BD1AD2" w:rsidRPr="00B84215" w:rsidRDefault="00BD1AD2" w:rsidP="00B84215">
            <w:pPr>
              <w:pStyle w:val="a7"/>
              <w:spacing w:before="0" w:beforeAutospacing="0" w:after="0" w:afterAutospacing="0"/>
            </w:pPr>
            <w:r w:rsidRPr="00B84215">
              <w:t>ПМ.01</w:t>
            </w:r>
            <w:r w:rsidR="00B84215" w:rsidRPr="00B84215">
              <w:t xml:space="preserve"> </w:t>
            </w:r>
            <w:r w:rsidRPr="00B84215">
              <w:t>Преподавание</w:t>
            </w:r>
            <w:r w:rsidR="00B84215" w:rsidRPr="00B84215">
              <w:t xml:space="preserve"> </w:t>
            </w:r>
            <w:r w:rsidRPr="00B84215">
              <w:t>по</w:t>
            </w:r>
            <w:r w:rsidR="00B84215" w:rsidRPr="00B84215">
              <w:t xml:space="preserve"> </w:t>
            </w:r>
            <w:r w:rsidRPr="00B84215">
              <w:t>программам</w:t>
            </w:r>
            <w:r w:rsidR="00B84215" w:rsidRPr="00B84215">
              <w:t xml:space="preserve"> </w:t>
            </w:r>
            <w:r w:rsidRPr="00B84215">
              <w:t>начального</w:t>
            </w:r>
            <w:r w:rsidR="00B84215" w:rsidRPr="00B84215">
              <w:t xml:space="preserve"> </w:t>
            </w:r>
            <w:r w:rsidRPr="00B84215">
              <w:t>общего</w:t>
            </w:r>
            <w:r w:rsidR="00B84215" w:rsidRPr="00B84215">
              <w:t xml:space="preserve"> </w:t>
            </w:r>
            <w:r w:rsidRPr="00B84215">
              <w:t>образования</w:t>
            </w:r>
          </w:p>
          <w:p w:rsidR="00BD1AD2" w:rsidRPr="00B84215" w:rsidRDefault="00BD1AD2" w:rsidP="00B84215">
            <w:pPr>
              <w:pStyle w:val="a7"/>
              <w:spacing w:before="0" w:beforeAutospacing="0" w:after="0" w:afterAutospacing="0"/>
            </w:pPr>
            <w:r w:rsidRPr="00B84215">
              <w:t>ПМ.02</w:t>
            </w:r>
            <w:r w:rsidR="00B84215" w:rsidRPr="00B84215">
              <w:t xml:space="preserve"> </w:t>
            </w:r>
            <w:r w:rsidRPr="00B84215">
              <w:t>Организация</w:t>
            </w:r>
            <w:r w:rsidR="00B84215" w:rsidRPr="00B84215">
              <w:t xml:space="preserve"> </w:t>
            </w:r>
            <w:r w:rsidRPr="00B84215">
              <w:t>внеурочной</w:t>
            </w:r>
            <w:r w:rsidR="00B84215" w:rsidRPr="00B84215">
              <w:t xml:space="preserve"> </w:t>
            </w:r>
            <w:r w:rsidRPr="00B84215">
              <w:t>деятельности</w:t>
            </w:r>
            <w:r w:rsidR="00B84215" w:rsidRPr="00B84215">
              <w:t xml:space="preserve"> </w:t>
            </w:r>
            <w:r w:rsidRPr="00B84215">
              <w:t>и</w:t>
            </w:r>
            <w:r w:rsidR="00B84215" w:rsidRPr="00B84215">
              <w:t xml:space="preserve"> </w:t>
            </w:r>
            <w:r w:rsidRPr="00B84215">
              <w:t>общения</w:t>
            </w:r>
            <w:r w:rsidR="00B84215" w:rsidRPr="00B84215">
              <w:t xml:space="preserve"> </w:t>
            </w:r>
            <w:r w:rsidRPr="00B84215">
              <w:t>младших</w:t>
            </w:r>
            <w:r w:rsidR="00B84215" w:rsidRPr="00B84215">
              <w:t xml:space="preserve"> </w:t>
            </w:r>
            <w:r w:rsidRPr="00B84215">
              <w:t>школьников</w:t>
            </w:r>
          </w:p>
          <w:p w:rsidR="00BD1AD2" w:rsidRPr="00B84215" w:rsidRDefault="00BD1AD2" w:rsidP="00B84215">
            <w:pPr>
              <w:pStyle w:val="a7"/>
              <w:spacing w:before="0" w:beforeAutospacing="0" w:after="0" w:afterAutospacing="0"/>
            </w:pPr>
            <w:r w:rsidRPr="00B84215">
              <w:t>ПМ.03</w:t>
            </w:r>
            <w:r w:rsidR="00B84215" w:rsidRPr="00B84215">
              <w:t xml:space="preserve"> </w:t>
            </w:r>
            <w:r w:rsidRPr="00B84215">
              <w:t>Классное</w:t>
            </w:r>
            <w:r w:rsidR="00B84215" w:rsidRPr="00B84215">
              <w:t xml:space="preserve"> </w:t>
            </w:r>
            <w:r w:rsidRPr="00B84215">
              <w:t>руководство</w:t>
            </w:r>
          </w:p>
          <w:p w:rsidR="00BD1AD2" w:rsidRPr="00B84215" w:rsidRDefault="00BD1AD2" w:rsidP="00B84215">
            <w:pPr>
              <w:pStyle w:val="a7"/>
              <w:spacing w:before="0" w:beforeAutospacing="0" w:after="0" w:afterAutospacing="0"/>
            </w:pPr>
            <w:r w:rsidRPr="00B84215">
              <w:t>ПМ.04</w:t>
            </w:r>
            <w:r w:rsidR="00B84215" w:rsidRPr="00B84215">
              <w:t xml:space="preserve"> </w:t>
            </w:r>
            <w:r w:rsidRPr="00B84215">
              <w:t>Методическое</w:t>
            </w:r>
            <w:r w:rsidR="00B84215" w:rsidRPr="00B84215">
              <w:t xml:space="preserve"> </w:t>
            </w:r>
            <w:r w:rsidRPr="00B84215">
              <w:t>обеспечение</w:t>
            </w:r>
            <w:r w:rsidR="00B84215" w:rsidRPr="00B84215">
              <w:t xml:space="preserve"> </w:t>
            </w:r>
            <w:r w:rsidRPr="00B84215">
              <w:t>образовательного</w:t>
            </w:r>
            <w:r w:rsidR="00B84215" w:rsidRPr="00B84215">
              <w:t xml:space="preserve"> </w:t>
            </w:r>
            <w:r w:rsidRPr="00B84215">
              <w:t>процесса</w:t>
            </w:r>
          </w:p>
        </w:tc>
      </w:tr>
      <w:tr w:rsidR="00BD1AD2" w:rsidRPr="00B84215" w:rsidTr="00BD1AD2">
        <w:tc>
          <w:tcPr>
            <w:tcW w:w="2802" w:type="dxa"/>
          </w:tcPr>
          <w:p w:rsidR="00BD1AD2" w:rsidRPr="00B84215" w:rsidRDefault="00BD1AD2" w:rsidP="00B84215">
            <w:pPr>
              <w:pStyle w:val="a7"/>
              <w:spacing w:before="0" w:beforeAutospacing="0" w:after="0" w:afterAutospacing="0"/>
            </w:pPr>
            <w:r w:rsidRPr="00B84215">
              <w:t>44.02.01</w:t>
            </w:r>
            <w:r w:rsidR="00B84215" w:rsidRPr="00B84215">
              <w:t xml:space="preserve"> </w:t>
            </w:r>
            <w:r w:rsidRPr="00B84215">
              <w:t>Дошкольное</w:t>
            </w:r>
            <w:r w:rsidR="00B84215" w:rsidRPr="00B84215">
              <w:t xml:space="preserve"> </w:t>
            </w:r>
            <w:r w:rsidRPr="00B84215">
              <w:t>образование</w:t>
            </w:r>
          </w:p>
          <w:p w:rsidR="00BD1AD2" w:rsidRPr="00B84215" w:rsidRDefault="00BD1AD2" w:rsidP="00B84215">
            <w:pPr>
              <w:pStyle w:val="a7"/>
              <w:spacing w:before="0" w:beforeAutospacing="0" w:after="0" w:afterAutospacing="0"/>
            </w:pPr>
          </w:p>
        </w:tc>
        <w:tc>
          <w:tcPr>
            <w:tcW w:w="6768" w:type="dxa"/>
          </w:tcPr>
          <w:p w:rsidR="00BD1AD2" w:rsidRPr="00B84215" w:rsidRDefault="00BD1AD2" w:rsidP="00B84215">
            <w:pPr>
              <w:pStyle w:val="a7"/>
              <w:spacing w:before="0" w:beforeAutospacing="0" w:after="0" w:afterAutospacing="0"/>
            </w:pPr>
            <w:r w:rsidRPr="00B84215">
              <w:t>ПМ.01</w:t>
            </w:r>
            <w:r w:rsidR="00B84215" w:rsidRPr="00B84215">
              <w:t xml:space="preserve"> </w:t>
            </w:r>
            <w:r w:rsidRPr="00B84215">
              <w:t>Организация</w:t>
            </w:r>
            <w:r w:rsidR="00B84215" w:rsidRPr="00B84215">
              <w:t xml:space="preserve"> </w:t>
            </w:r>
            <w:r w:rsidRPr="00B84215">
              <w:t>мероприятий,</w:t>
            </w:r>
            <w:r w:rsidR="00B84215" w:rsidRPr="00B84215">
              <w:t xml:space="preserve"> </w:t>
            </w:r>
            <w:r w:rsidRPr="00B84215">
              <w:t>направленных</w:t>
            </w:r>
            <w:r w:rsidR="00B84215" w:rsidRPr="00B84215">
              <w:t xml:space="preserve"> </w:t>
            </w:r>
            <w:r w:rsidRPr="00B84215">
              <w:t>на</w:t>
            </w:r>
            <w:r w:rsidR="00B84215" w:rsidRPr="00B84215">
              <w:t xml:space="preserve"> </w:t>
            </w:r>
            <w:r w:rsidRPr="00B84215">
              <w:t>укрепление</w:t>
            </w:r>
            <w:r w:rsidR="00B84215" w:rsidRPr="00B84215">
              <w:t xml:space="preserve"> </w:t>
            </w:r>
            <w:r w:rsidRPr="00B84215">
              <w:t>здоровья</w:t>
            </w:r>
            <w:r w:rsidR="00B84215" w:rsidRPr="00B84215">
              <w:t xml:space="preserve"> </w:t>
            </w:r>
            <w:r w:rsidRPr="00B84215">
              <w:t>ребенка</w:t>
            </w:r>
            <w:r w:rsidR="00B84215" w:rsidRPr="00B84215">
              <w:t xml:space="preserve"> </w:t>
            </w:r>
            <w:r w:rsidRPr="00B84215">
              <w:t>и</w:t>
            </w:r>
            <w:r w:rsidR="00B84215" w:rsidRPr="00B84215">
              <w:t xml:space="preserve"> </w:t>
            </w:r>
            <w:r w:rsidRPr="00B84215">
              <w:t>его</w:t>
            </w:r>
            <w:r w:rsidR="00B84215" w:rsidRPr="00B84215">
              <w:t xml:space="preserve"> </w:t>
            </w:r>
            <w:r w:rsidRPr="00B84215">
              <w:t>физического</w:t>
            </w:r>
            <w:r w:rsidR="00B84215" w:rsidRPr="00B84215">
              <w:t xml:space="preserve"> </w:t>
            </w:r>
            <w:r w:rsidRPr="00B84215">
              <w:t>развития</w:t>
            </w:r>
          </w:p>
          <w:p w:rsidR="00BD1AD2" w:rsidRPr="00B84215" w:rsidRDefault="00BD1AD2" w:rsidP="00B84215">
            <w:pPr>
              <w:pStyle w:val="a7"/>
              <w:spacing w:before="0" w:beforeAutospacing="0" w:after="0" w:afterAutospacing="0"/>
            </w:pPr>
            <w:r w:rsidRPr="00B84215">
              <w:t>ПМ.02</w:t>
            </w:r>
            <w:r w:rsidR="00B84215" w:rsidRPr="00B84215">
              <w:t xml:space="preserve"> </w:t>
            </w:r>
            <w:r w:rsidRPr="00B84215">
              <w:t>Организация</w:t>
            </w:r>
            <w:r w:rsidR="00B84215" w:rsidRPr="00B84215">
              <w:t xml:space="preserve"> </w:t>
            </w:r>
            <w:r w:rsidRPr="00B84215">
              <w:t>различных</w:t>
            </w:r>
            <w:r w:rsidR="00B84215" w:rsidRPr="00B84215">
              <w:t xml:space="preserve"> </w:t>
            </w:r>
            <w:r w:rsidRPr="00B84215">
              <w:t>видов</w:t>
            </w:r>
            <w:r w:rsidR="00B84215" w:rsidRPr="00B84215">
              <w:t xml:space="preserve"> </w:t>
            </w:r>
            <w:r w:rsidRPr="00B84215">
              <w:t>деятельности</w:t>
            </w:r>
            <w:r w:rsidR="00B84215" w:rsidRPr="00B84215">
              <w:t xml:space="preserve"> </w:t>
            </w:r>
            <w:r w:rsidRPr="00B84215">
              <w:t>и</w:t>
            </w:r>
            <w:r w:rsidR="00B84215" w:rsidRPr="00B84215">
              <w:t xml:space="preserve"> </w:t>
            </w:r>
            <w:r w:rsidRPr="00B84215">
              <w:t>общения</w:t>
            </w:r>
            <w:r w:rsidR="00B84215" w:rsidRPr="00B84215">
              <w:t xml:space="preserve"> </w:t>
            </w:r>
            <w:r w:rsidRPr="00B84215">
              <w:t>детей</w:t>
            </w:r>
          </w:p>
          <w:p w:rsidR="00BD1AD2" w:rsidRPr="00B84215" w:rsidRDefault="00BD1AD2" w:rsidP="00B84215">
            <w:pPr>
              <w:pStyle w:val="a7"/>
              <w:spacing w:before="0" w:beforeAutospacing="0" w:after="0" w:afterAutospacing="0"/>
            </w:pPr>
            <w:r w:rsidRPr="00B84215">
              <w:t>ПМ.03</w:t>
            </w:r>
            <w:r w:rsidR="00B84215" w:rsidRPr="00B84215">
              <w:t xml:space="preserve"> </w:t>
            </w:r>
            <w:r w:rsidRPr="00B84215">
              <w:t>Организация</w:t>
            </w:r>
            <w:r w:rsidR="00B84215" w:rsidRPr="00B84215">
              <w:t xml:space="preserve"> </w:t>
            </w:r>
            <w:r w:rsidRPr="00B84215">
              <w:t>занятий</w:t>
            </w:r>
            <w:r w:rsidR="00B84215" w:rsidRPr="00B84215">
              <w:t xml:space="preserve"> </w:t>
            </w:r>
            <w:r w:rsidRPr="00B84215">
              <w:t>по</w:t>
            </w:r>
            <w:r w:rsidR="00B84215" w:rsidRPr="00B84215">
              <w:t xml:space="preserve"> </w:t>
            </w:r>
            <w:r w:rsidRPr="00B84215">
              <w:t>основным</w:t>
            </w:r>
            <w:r w:rsidR="00B84215" w:rsidRPr="00B84215">
              <w:t xml:space="preserve"> </w:t>
            </w:r>
            <w:r w:rsidRPr="00B84215">
              <w:t>общеобразовательным</w:t>
            </w:r>
            <w:r w:rsidR="00B84215" w:rsidRPr="00B84215">
              <w:t xml:space="preserve"> </w:t>
            </w:r>
            <w:r w:rsidRPr="00B84215">
              <w:t>программам</w:t>
            </w:r>
            <w:r w:rsidR="00B84215" w:rsidRPr="00B84215">
              <w:t xml:space="preserve"> </w:t>
            </w:r>
            <w:r w:rsidRPr="00B84215">
              <w:t>дошкольного</w:t>
            </w:r>
            <w:r w:rsidR="00B84215" w:rsidRPr="00B84215">
              <w:t xml:space="preserve"> </w:t>
            </w:r>
            <w:r w:rsidRPr="00B84215">
              <w:t>образования</w:t>
            </w:r>
          </w:p>
          <w:p w:rsidR="00BD1AD2" w:rsidRPr="00B84215" w:rsidRDefault="00BD1AD2" w:rsidP="00B84215">
            <w:pPr>
              <w:pStyle w:val="a7"/>
              <w:spacing w:before="0" w:beforeAutospacing="0" w:after="0" w:afterAutospacing="0"/>
            </w:pPr>
            <w:r w:rsidRPr="00B84215">
              <w:t>ПМ.04</w:t>
            </w:r>
            <w:r w:rsidR="00B84215" w:rsidRPr="00B84215">
              <w:t xml:space="preserve"> </w:t>
            </w:r>
            <w:r w:rsidRPr="00B84215">
              <w:t>Взаимодействие</w:t>
            </w:r>
            <w:r w:rsidR="00B84215" w:rsidRPr="00B84215">
              <w:t xml:space="preserve"> </w:t>
            </w:r>
            <w:r w:rsidRPr="00B84215">
              <w:t>с</w:t>
            </w:r>
            <w:r w:rsidR="00B84215" w:rsidRPr="00B84215">
              <w:t xml:space="preserve"> </w:t>
            </w:r>
            <w:r w:rsidRPr="00B84215">
              <w:t>родителями</w:t>
            </w:r>
            <w:r w:rsidR="00B84215" w:rsidRPr="00B84215">
              <w:t xml:space="preserve"> </w:t>
            </w:r>
            <w:r w:rsidRPr="00B84215">
              <w:t>(лицами,</w:t>
            </w:r>
            <w:r w:rsidR="00B84215" w:rsidRPr="00B84215">
              <w:t xml:space="preserve"> </w:t>
            </w:r>
            <w:r w:rsidRPr="00B84215">
              <w:t>их</w:t>
            </w:r>
            <w:r w:rsidR="00B84215" w:rsidRPr="00B84215">
              <w:t xml:space="preserve"> </w:t>
            </w:r>
            <w:r w:rsidRPr="00B84215">
              <w:t>заменяющими)</w:t>
            </w:r>
            <w:r w:rsidR="00B84215" w:rsidRPr="00B84215">
              <w:t xml:space="preserve">  </w:t>
            </w:r>
            <w:r w:rsidRPr="00B84215">
              <w:t>и</w:t>
            </w:r>
            <w:r w:rsidR="00B84215" w:rsidRPr="00B84215">
              <w:t xml:space="preserve"> </w:t>
            </w:r>
            <w:r w:rsidRPr="00B84215">
              <w:t>сотрудниками</w:t>
            </w:r>
            <w:r w:rsidR="00B84215" w:rsidRPr="00B84215">
              <w:t xml:space="preserve"> </w:t>
            </w:r>
            <w:r w:rsidRPr="00B84215">
              <w:t>образовательной</w:t>
            </w:r>
            <w:r w:rsidR="00B84215" w:rsidRPr="00B84215">
              <w:t xml:space="preserve"> </w:t>
            </w:r>
            <w:r w:rsidRPr="00B84215">
              <w:t>организации</w:t>
            </w:r>
          </w:p>
          <w:p w:rsidR="00BD1AD2" w:rsidRPr="00B84215" w:rsidRDefault="00BD1AD2" w:rsidP="00B84215">
            <w:pPr>
              <w:pStyle w:val="a7"/>
              <w:spacing w:before="0" w:beforeAutospacing="0" w:after="0" w:afterAutospacing="0"/>
            </w:pPr>
            <w:r w:rsidRPr="00B84215">
              <w:t>ПМ.05</w:t>
            </w:r>
            <w:r w:rsidR="00B84215" w:rsidRPr="00B84215">
              <w:t xml:space="preserve"> </w:t>
            </w:r>
            <w:r w:rsidRPr="00B84215">
              <w:t>Методическое</w:t>
            </w:r>
            <w:r w:rsidR="00B84215" w:rsidRPr="00B84215">
              <w:t xml:space="preserve"> </w:t>
            </w:r>
            <w:r w:rsidRPr="00B84215">
              <w:t>обеспечение</w:t>
            </w:r>
            <w:r w:rsidR="00B84215" w:rsidRPr="00B84215">
              <w:t xml:space="preserve"> </w:t>
            </w:r>
            <w:r w:rsidRPr="00B84215">
              <w:t>образовательного</w:t>
            </w:r>
            <w:r w:rsidR="00B84215" w:rsidRPr="00B84215">
              <w:t xml:space="preserve"> </w:t>
            </w:r>
            <w:r w:rsidRPr="00B84215">
              <w:t>процесса</w:t>
            </w:r>
          </w:p>
        </w:tc>
      </w:tr>
      <w:tr w:rsidR="00BD1AD2" w:rsidRPr="00B84215" w:rsidTr="00BD1AD2">
        <w:tc>
          <w:tcPr>
            <w:tcW w:w="2802" w:type="dxa"/>
          </w:tcPr>
          <w:p w:rsidR="00BD1AD2" w:rsidRPr="00B84215" w:rsidRDefault="00BD1AD2" w:rsidP="00B84215">
            <w:pPr>
              <w:pStyle w:val="a7"/>
              <w:spacing w:before="0" w:beforeAutospacing="0" w:after="0" w:afterAutospacing="0"/>
            </w:pPr>
            <w:r w:rsidRPr="00B84215">
              <w:t>39.02.01</w:t>
            </w:r>
            <w:r w:rsidR="00B84215" w:rsidRPr="00B84215">
              <w:t xml:space="preserve"> </w:t>
            </w:r>
            <w:r w:rsidRPr="00B84215">
              <w:t>Социальная</w:t>
            </w:r>
            <w:r w:rsidR="00B84215" w:rsidRPr="00B84215">
              <w:t xml:space="preserve"> </w:t>
            </w:r>
            <w:r w:rsidRPr="00B84215">
              <w:t>работа</w:t>
            </w:r>
          </w:p>
          <w:p w:rsidR="00BD1AD2" w:rsidRPr="00B84215" w:rsidRDefault="00BD1AD2" w:rsidP="00B84215">
            <w:pPr>
              <w:pStyle w:val="a7"/>
              <w:spacing w:before="0" w:beforeAutospacing="0" w:after="0" w:afterAutospacing="0"/>
            </w:pPr>
          </w:p>
        </w:tc>
        <w:tc>
          <w:tcPr>
            <w:tcW w:w="6768" w:type="dxa"/>
          </w:tcPr>
          <w:p w:rsidR="00BD1AD2" w:rsidRPr="00B84215" w:rsidRDefault="00BD1AD2" w:rsidP="00B84215">
            <w:pPr>
              <w:pStyle w:val="a7"/>
              <w:spacing w:before="0" w:beforeAutospacing="0" w:after="0" w:afterAutospacing="0"/>
            </w:pPr>
            <w:r w:rsidRPr="00B84215">
              <w:t>ПМ.01</w:t>
            </w:r>
            <w:r w:rsidR="00B84215" w:rsidRPr="00B84215">
              <w:t xml:space="preserve"> </w:t>
            </w:r>
            <w:r w:rsidRPr="00B84215">
              <w:t>Социальная</w:t>
            </w:r>
            <w:r w:rsidR="00B84215" w:rsidRPr="00B84215">
              <w:t xml:space="preserve"> </w:t>
            </w:r>
            <w:r w:rsidRPr="00B84215">
              <w:t>работа</w:t>
            </w:r>
            <w:r w:rsidR="00B84215" w:rsidRPr="00B84215">
              <w:t xml:space="preserve"> </w:t>
            </w:r>
            <w:r w:rsidRPr="00B84215">
              <w:t>с</w:t>
            </w:r>
            <w:r w:rsidR="00B84215" w:rsidRPr="00B84215">
              <w:t xml:space="preserve"> </w:t>
            </w:r>
            <w:r w:rsidRPr="00B84215">
              <w:t>лицами</w:t>
            </w:r>
            <w:r w:rsidR="00B84215" w:rsidRPr="00B84215">
              <w:t xml:space="preserve"> </w:t>
            </w:r>
            <w:r w:rsidRPr="00B84215">
              <w:t>пожилого</w:t>
            </w:r>
            <w:r w:rsidR="00B84215" w:rsidRPr="00B84215">
              <w:t xml:space="preserve"> </w:t>
            </w:r>
            <w:r w:rsidRPr="00B84215">
              <w:t>возраста</w:t>
            </w:r>
            <w:r w:rsidR="00B84215" w:rsidRPr="00B84215">
              <w:t xml:space="preserve"> </w:t>
            </w:r>
            <w:r w:rsidRPr="00B84215">
              <w:t>и</w:t>
            </w:r>
            <w:r w:rsidR="00B84215" w:rsidRPr="00B84215">
              <w:t xml:space="preserve"> </w:t>
            </w:r>
            <w:r w:rsidRPr="00B84215">
              <w:t>инвалидами</w:t>
            </w:r>
          </w:p>
          <w:p w:rsidR="00BD1AD2" w:rsidRPr="00B84215" w:rsidRDefault="00BD1AD2" w:rsidP="00B84215">
            <w:pPr>
              <w:pStyle w:val="a7"/>
              <w:spacing w:before="0" w:beforeAutospacing="0" w:after="0" w:afterAutospacing="0"/>
            </w:pPr>
            <w:r w:rsidRPr="00B84215">
              <w:t>ПМ.02</w:t>
            </w:r>
            <w:r w:rsidR="00B84215" w:rsidRPr="00B84215">
              <w:t xml:space="preserve"> </w:t>
            </w:r>
            <w:r w:rsidRPr="00B84215">
              <w:t>Социальная</w:t>
            </w:r>
            <w:r w:rsidR="00B84215" w:rsidRPr="00B84215">
              <w:t xml:space="preserve"> </w:t>
            </w:r>
            <w:r w:rsidRPr="00B84215">
              <w:t>работа</w:t>
            </w:r>
            <w:r w:rsidR="00B84215" w:rsidRPr="00B84215">
              <w:t xml:space="preserve"> </w:t>
            </w:r>
            <w:r w:rsidRPr="00B84215">
              <w:t>с</w:t>
            </w:r>
            <w:r w:rsidR="00B84215" w:rsidRPr="00B84215">
              <w:t xml:space="preserve"> </w:t>
            </w:r>
            <w:r w:rsidRPr="00B84215">
              <w:t>семьей</w:t>
            </w:r>
            <w:r w:rsidR="00B84215" w:rsidRPr="00B84215">
              <w:t xml:space="preserve"> </w:t>
            </w:r>
            <w:r w:rsidRPr="00B84215">
              <w:t>и</w:t>
            </w:r>
            <w:r w:rsidR="00B84215" w:rsidRPr="00B84215">
              <w:t xml:space="preserve"> </w:t>
            </w:r>
            <w:r w:rsidRPr="00B84215">
              <w:t>детьми</w:t>
            </w:r>
          </w:p>
          <w:p w:rsidR="00BD1AD2" w:rsidRPr="00B84215" w:rsidRDefault="00BD1AD2" w:rsidP="00B84215">
            <w:pPr>
              <w:pStyle w:val="a7"/>
              <w:spacing w:before="0" w:beforeAutospacing="0" w:after="0" w:afterAutospacing="0"/>
            </w:pPr>
            <w:r w:rsidRPr="00B84215">
              <w:t>ПМ.03</w:t>
            </w:r>
            <w:r w:rsidR="00B84215" w:rsidRPr="00B84215">
              <w:t xml:space="preserve"> </w:t>
            </w:r>
            <w:r w:rsidRPr="00B84215">
              <w:t>Социальная</w:t>
            </w:r>
            <w:r w:rsidR="00B84215" w:rsidRPr="00B84215">
              <w:t xml:space="preserve"> </w:t>
            </w:r>
            <w:r w:rsidRPr="00B84215">
              <w:t>работа</w:t>
            </w:r>
            <w:r w:rsidR="00B84215" w:rsidRPr="00B84215">
              <w:t xml:space="preserve"> </w:t>
            </w:r>
            <w:r w:rsidRPr="00B84215">
              <w:t>с</w:t>
            </w:r>
            <w:r w:rsidR="00B84215" w:rsidRPr="00B84215">
              <w:t xml:space="preserve"> </w:t>
            </w:r>
            <w:r w:rsidRPr="00B84215">
              <w:t>лицами</w:t>
            </w:r>
            <w:r w:rsidR="00B84215" w:rsidRPr="00B84215">
              <w:t xml:space="preserve"> </w:t>
            </w:r>
            <w:r w:rsidRPr="00B84215">
              <w:t>из</w:t>
            </w:r>
            <w:r w:rsidR="00B84215" w:rsidRPr="00B84215">
              <w:t xml:space="preserve"> </w:t>
            </w:r>
            <w:r w:rsidRPr="00B84215">
              <w:t>групп</w:t>
            </w:r>
            <w:r w:rsidR="00B84215" w:rsidRPr="00B84215">
              <w:t xml:space="preserve"> </w:t>
            </w:r>
            <w:r w:rsidRPr="00B84215">
              <w:t>риска,</w:t>
            </w:r>
            <w:r w:rsidR="00B84215" w:rsidRPr="00B84215">
              <w:t xml:space="preserve"> </w:t>
            </w:r>
            <w:r w:rsidRPr="00B84215">
              <w:t>оказавшимися</w:t>
            </w:r>
            <w:r w:rsidR="00B84215" w:rsidRPr="00B84215">
              <w:t xml:space="preserve"> </w:t>
            </w:r>
            <w:r w:rsidRPr="00B84215">
              <w:t>в</w:t>
            </w:r>
            <w:r w:rsidR="00B84215" w:rsidRPr="00B84215">
              <w:t xml:space="preserve"> </w:t>
            </w:r>
            <w:r w:rsidRPr="00B84215">
              <w:t>ТЖС</w:t>
            </w:r>
          </w:p>
          <w:p w:rsidR="00BD1AD2" w:rsidRPr="00B84215" w:rsidRDefault="00BD1AD2" w:rsidP="00B84215">
            <w:pPr>
              <w:pStyle w:val="a7"/>
              <w:spacing w:before="0" w:beforeAutospacing="0" w:after="0" w:afterAutospacing="0"/>
            </w:pPr>
            <w:r w:rsidRPr="00B84215">
              <w:t>ПМ.04</w:t>
            </w:r>
            <w:r w:rsidR="00B84215" w:rsidRPr="00B84215">
              <w:t xml:space="preserve"> </w:t>
            </w:r>
            <w:r w:rsidRPr="00B84215">
              <w:t>Организация</w:t>
            </w:r>
            <w:r w:rsidR="00B84215" w:rsidRPr="00B84215">
              <w:t xml:space="preserve"> </w:t>
            </w:r>
            <w:r w:rsidRPr="00B84215">
              <w:t>социальной</w:t>
            </w:r>
            <w:r w:rsidR="00B84215" w:rsidRPr="00B84215">
              <w:t xml:space="preserve"> </w:t>
            </w:r>
            <w:r w:rsidRPr="00B84215">
              <w:t>работы</w:t>
            </w:r>
            <w:r w:rsidR="00B84215" w:rsidRPr="00B84215">
              <w:t xml:space="preserve"> </w:t>
            </w:r>
            <w:r w:rsidRPr="00B84215">
              <w:t>в</w:t>
            </w:r>
            <w:r w:rsidR="00B84215" w:rsidRPr="00B84215">
              <w:t xml:space="preserve"> </w:t>
            </w:r>
            <w:r w:rsidRPr="00B84215">
              <w:t>различных</w:t>
            </w:r>
            <w:r w:rsidR="00B84215" w:rsidRPr="00B84215">
              <w:t xml:space="preserve"> </w:t>
            </w:r>
            <w:r w:rsidRPr="00B84215">
              <w:t>сферах</w:t>
            </w:r>
            <w:r w:rsidR="00B84215" w:rsidRPr="00B84215">
              <w:t xml:space="preserve"> </w:t>
            </w:r>
            <w:r w:rsidRPr="00B84215">
              <w:t>(социальная</w:t>
            </w:r>
            <w:r w:rsidR="00B84215" w:rsidRPr="00B84215">
              <w:t xml:space="preserve"> </w:t>
            </w:r>
            <w:r w:rsidRPr="00B84215">
              <w:t>защита,</w:t>
            </w:r>
            <w:r w:rsidR="00B84215" w:rsidRPr="00B84215">
              <w:t xml:space="preserve"> </w:t>
            </w:r>
            <w:r w:rsidRPr="00B84215">
              <w:t>здравоохранение,</w:t>
            </w:r>
            <w:r w:rsidR="00B84215" w:rsidRPr="00B84215">
              <w:t xml:space="preserve"> </w:t>
            </w:r>
            <w:r w:rsidRPr="00B84215">
              <w:t>образование,</w:t>
            </w:r>
            <w:r w:rsidR="00B84215" w:rsidRPr="00B84215">
              <w:t xml:space="preserve"> </w:t>
            </w:r>
            <w:r w:rsidRPr="00B84215">
              <w:t>культура)</w:t>
            </w:r>
          </w:p>
          <w:p w:rsidR="00BD1AD2" w:rsidRPr="00B84215" w:rsidRDefault="00BD1AD2" w:rsidP="00B84215">
            <w:pPr>
              <w:pStyle w:val="a7"/>
              <w:spacing w:before="0" w:beforeAutospacing="0" w:after="0" w:afterAutospacing="0"/>
            </w:pPr>
            <w:r w:rsidRPr="00B84215">
              <w:t>ПМ.05</w:t>
            </w:r>
            <w:r w:rsidR="00B84215" w:rsidRPr="00B84215">
              <w:t xml:space="preserve"> </w:t>
            </w:r>
            <w:r w:rsidRPr="00B84215">
              <w:t>Проектирование</w:t>
            </w:r>
            <w:r w:rsidR="00B84215" w:rsidRPr="00B84215">
              <w:t xml:space="preserve"> </w:t>
            </w:r>
            <w:r w:rsidRPr="00B84215">
              <w:t>социальной</w:t>
            </w:r>
            <w:r w:rsidR="00B84215" w:rsidRPr="00B84215">
              <w:t xml:space="preserve"> </w:t>
            </w:r>
            <w:r w:rsidRPr="00B84215">
              <w:t>работы</w:t>
            </w:r>
            <w:r w:rsidR="00B84215" w:rsidRPr="00B84215">
              <w:t xml:space="preserve"> </w:t>
            </w:r>
            <w:r w:rsidRPr="00B84215">
              <w:t>с</w:t>
            </w:r>
            <w:r w:rsidR="00B84215" w:rsidRPr="00B84215">
              <w:t xml:space="preserve"> </w:t>
            </w:r>
            <w:r w:rsidRPr="00B84215">
              <w:t>различными</w:t>
            </w:r>
            <w:r w:rsidR="00B84215" w:rsidRPr="00B84215">
              <w:t xml:space="preserve"> </w:t>
            </w:r>
            <w:r w:rsidRPr="00B84215">
              <w:t>категориями</w:t>
            </w:r>
            <w:r w:rsidR="00B84215" w:rsidRPr="00B84215">
              <w:t xml:space="preserve"> </w:t>
            </w:r>
            <w:r w:rsidRPr="00B84215">
              <w:t>граждан,</w:t>
            </w:r>
            <w:r w:rsidR="00B84215" w:rsidRPr="00B84215">
              <w:t xml:space="preserve"> </w:t>
            </w:r>
            <w:r w:rsidRPr="00B84215">
              <w:t>оказавшимися</w:t>
            </w:r>
            <w:r w:rsidR="00B84215" w:rsidRPr="00B84215">
              <w:t xml:space="preserve"> </w:t>
            </w:r>
            <w:r w:rsidRPr="00B84215">
              <w:t>в</w:t>
            </w:r>
            <w:r w:rsidR="00B84215" w:rsidRPr="00B84215">
              <w:t xml:space="preserve"> </w:t>
            </w:r>
            <w:r w:rsidRPr="00B84215">
              <w:t>ТЖС</w:t>
            </w:r>
          </w:p>
          <w:p w:rsidR="00BD1AD2" w:rsidRPr="00B84215" w:rsidRDefault="00BD1AD2" w:rsidP="00B84215">
            <w:pPr>
              <w:pStyle w:val="a7"/>
              <w:spacing w:before="0" w:beforeAutospacing="0" w:after="0" w:afterAutospacing="0"/>
            </w:pPr>
            <w:r w:rsidRPr="00B84215">
              <w:t>ПМ.06</w:t>
            </w:r>
            <w:r w:rsidR="00B84215" w:rsidRPr="00B84215">
              <w:t xml:space="preserve"> </w:t>
            </w:r>
            <w:r w:rsidRPr="00B84215">
              <w:t>Выполнение</w:t>
            </w:r>
            <w:r w:rsidR="00B84215" w:rsidRPr="00B84215">
              <w:t xml:space="preserve"> </w:t>
            </w:r>
            <w:r w:rsidRPr="00B84215">
              <w:t>работ</w:t>
            </w:r>
            <w:r w:rsidR="00B84215" w:rsidRPr="00B84215">
              <w:t xml:space="preserve"> </w:t>
            </w:r>
            <w:r w:rsidRPr="00B84215">
              <w:t>по</w:t>
            </w:r>
            <w:r w:rsidR="00B84215" w:rsidRPr="00B84215">
              <w:t xml:space="preserve"> </w:t>
            </w:r>
            <w:r w:rsidRPr="00B84215">
              <w:t>одной</w:t>
            </w:r>
            <w:r w:rsidR="00B84215" w:rsidRPr="00B84215">
              <w:t xml:space="preserve"> </w:t>
            </w:r>
            <w:r w:rsidRPr="00B84215">
              <w:t>или</w:t>
            </w:r>
            <w:r w:rsidR="00B84215" w:rsidRPr="00B84215">
              <w:t xml:space="preserve"> </w:t>
            </w:r>
            <w:r w:rsidRPr="00B84215">
              <w:t>нескольким</w:t>
            </w:r>
            <w:r w:rsidR="00B84215" w:rsidRPr="00B84215">
              <w:t xml:space="preserve"> </w:t>
            </w:r>
            <w:r w:rsidRPr="00B84215">
              <w:t>профессиям</w:t>
            </w:r>
            <w:r w:rsidR="00B84215" w:rsidRPr="00B84215">
              <w:t xml:space="preserve"> </w:t>
            </w:r>
            <w:r w:rsidRPr="00B84215">
              <w:t>рабочих,</w:t>
            </w:r>
            <w:r w:rsidR="00B84215" w:rsidRPr="00B84215">
              <w:t xml:space="preserve"> </w:t>
            </w:r>
            <w:r w:rsidRPr="00B84215">
              <w:t>специальностям</w:t>
            </w:r>
            <w:r w:rsidR="00B84215" w:rsidRPr="00B84215">
              <w:t xml:space="preserve"> </w:t>
            </w:r>
            <w:r w:rsidRPr="00B84215">
              <w:t>служащих</w:t>
            </w:r>
          </w:p>
        </w:tc>
      </w:tr>
      <w:tr w:rsidR="00BD1AD2" w:rsidRPr="00B84215" w:rsidTr="00BD1AD2">
        <w:tc>
          <w:tcPr>
            <w:tcW w:w="2802" w:type="dxa"/>
          </w:tcPr>
          <w:p w:rsidR="00BD1AD2" w:rsidRPr="00B84215" w:rsidRDefault="00BD1AD2" w:rsidP="00B84215">
            <w:pPr>
              <w:pStyle w:val="a7"/>
              <w:spacing w:before="0" w:beforeAutospacing="0" w:after="0" w:afterAutospacing="0"/>
              <w:jc w:val="both"/>
            </w:pPr>
            <w:r w:rsidRPr="00B84215">
              <w:t>09.02.05</w:t>
            </w:r>
            <w:r w:rsidR="00B84215" w:rsidRPr="00B84215">
              <w:t xml:space="preserve"> </w:t>
            </w:r>
            <w:r w:rsidRPr="00B84215">
              <w:t>Прикладная</w:t>
            </w:r>
            <w:r w:rsidR="00B84215" w:rsidRPr="00B84215">
              <w:t xml:space="preserve"> </w:t>
            </w:r>
            <w:r w:rsidRPr="00B84215">
              <w:t>информатика</w:t>
            </w:r>
            <w:r w:rsidR="00B84215" w:rsidRPr="00B84215">
              <w:t xml:space="preserve"> </w:t>
            </w:r>
            <w:r w:rsidRPr="00B84215">
              <w:t>(по</w:t>
            </w:r>
            <w:r w:rsidR="00B84215" w:rsidRPr="00B84215">
              <w:t xml:space="preserve"> </w:t>
            </w:r>
            <w:r w:rsidRPr="00B84215">
              <w:t>отраслям)</w:t>
            </w:r>
          </w:p>
          <w:p w:rsidR="00BD1AD2" w:rsidRPr="00B84215" w:rsidRDefault="00BD1AD2" w:rsidP="00B84215">
            <w:pPr>
              <w:pStyle w:val="a7"/>
              <w:spacing w:before="0" w:beforeAutospacing="0" w:after="0" w:afterAutospacing="0"/>
            </w:pPr>
          </w:p>
        </w:tc>
        <w:tc>
          <w:tcPr>
            <w:tcW w:w="6768" w:type="dxa"/>
          </w:tcPr>
          <w:p w:rsidR="00BD1AD2" w:rsidRPr="00B84215" w:rsidRDefault="00BD1AD2" w:rsidP="00B84215">
            <w:pPr>
              <w:pStyle w:val="a7"/>
              <w:spacing w:before="0" w:beforeAutospacing="0" w:after="0" w:afterAutospacing="0"/>
            </w:pPr>
            <w:r w:rsidRPr="00B84215">
              <w:t>ПМ.01</w:t>
            </w:r>
            <w:r w:rsidR="00B84215" w:rsidRPr="00B84215">
              <w:t xml:space="preserve"> </w:t>
            </w:r>
            <w:r w:rsidRPr="00B84215">
              <w:t>Обработка</w:t>
            </w:r>
            <w:r w:rsidR="00B84215" w:rsidRPr="00B84215">
              <w:t xml:space="preserve"> </w:t>
            </w:r>
            <w:r w:rsidRPr="00B84215">
              <w:t>отраслевой</w:t>
            </w:r>
            <w:r w:rsidR="00B84215" w:rsidRPr="00B84215">
              <w:t xml:space="preserve"> </w:t>
            </w:r>
            <w:r w:rsidRPr="00B84215">
              <w:t>информации</w:t>
            </w:r>
          </w:p>
          <w:p w:rsidR="00BD1AD2" w:rsidRPr="00B84215" w:rsidRDefault="00BD1AD2" w:rsidP="00B84215">
            <w:pPr>
              <w:pStyle w:val="a7"/>
              <w:spacing w:before="0" w:beforeAutospacing="0" w:after="0" w:afterAutospacing="0"/>
            </w:pPr>
            <w:r w:rsidRPr="00B84215">
              <w:t>ПМ.02</w:t>
            </w:r>
            <w:r w:rsidR="00B84215" w:rsidRPr="00B84215">
              <w:t xml:space="preserve"> </w:t>
            </w:r>
            <w:r w:rsidRPr="00B84215">
              <w:t>Разработка,</w:t>
            </w:r>
            <w:r w:rsidR="00B84215" w:rsidRPr="00B84215">
              <w:t xml:space="preserve"> </w:t>
            </w:r>
            <w:r w:rsidRPr="00B84215">
              <w:t>внедрение</w:t>
            </w:r>
            <w:r w:rsidR="00B84215" w:rsidRPr="00B84215">
              <w:t xml:space="preserve"> </w:t>
            </w:r>
            <w:r w:rsidRPr="00B84215">
              <w:t>и</w:t>
            </w:r>
            <w:r w:rsidR="00B84215" w:rsidRPr="00B84215">
              <w:t xml:space="preserve"> </w:t>
            </w:r>
            <w:r w:rsidRPr="00B84215">
              <w:t>адаптация</w:t>
            </w:r>
            <w:r w:rsidR="00B84215" w:rsidRPr="00B84215">
              <w:t xml:space="preserve"> </w:t>
            </w:r>
            <w:r w:rsidRPr="00B84215">
              <w:t>программного</w:t>
            </w:r>
            <w:r w:rsidR="00B84215" w:rsidRPr="00B84215">
              <w:t xml:space="preserve"> </w:t>
            </w:r>
            <w:r w:rsidRPr="00B84215">
              <w:t>обеспечения</w:t>
            </w:r>
            <w:r w:rsidR="00B84215" w:rsidRPr="00B84215">
              <w:t xml:space="preserve"> </w:t>
            </w:r>
            <w:r w:rsidRPr="00B84215">
              <w:t>отраслевой</w:t>
            </w:r>
            <w:r w:rsidR="00B84215" w:rsidRPr="00B84215">
              <w:t xml:space="preserve"> </w:t>
            </w:r>
            <w:r w:rsidRPr="00B84215">
              <w:t>направленности</w:t>
            </w:r>
          </w:p>
          <w:p w:rsidR="00BD1AD2" w:rsidRPr="00B84215" w:rsidRDefault="00BD1AD2" w:rsidP="00B84215">
            <w:pPr>
              <w:pStyle w:val="a7"/>
              <w:spacing w:before="0" w:beforeAutospacing="0" w:after="0" w:afterAutospacing="0"/>
            </w:pPr>
            <w:r w:rsidRPr="00B84215">
              <w:t>ПМ.03</w:t>
            </w:r>
            <w:r w:rsidR="00B84215" w:rsidRPr="00B84215">
              <w:t xml:space="preserve"> </w:t>
            </w:r>
            <w:r w:rsidRPr="00B84215">
              <w:t>Сопровождение</w:t>
            </w:r>
            <w:r w:rsidR="00B84215" w:rsidRPr="00B84215">
              <w:t xml:space="preserve"> </w:t>
            </w:r>
            <w:r w:rsidRPr="00B84215">
              <w:t>и</w:t>
            </w:r>
            <w:r w:rsidR="00B84215" w:rsidRPr="00B84215">
              <w:t xml:space="preserve"> </w:t>
            </w:r>
            <w:r w:rsidRPr="00B84215">
              <w:t>продвижение</w:t>
            </w:r>
            <w:r w:rsidR="00B84215" w:rsidRPr="00B84215">
              <w:t xml:space="preserve"> </w:t>
            </w:r>
            <w:r w:rsidRPr="00B84215">
              <w:t>программного</w:t>
            </w:r>
            <w:r w:rsidR="00B84215" w:rsidRPr="00B84215">
              <w:t xml:space="preserve"> </w:t>
            </w:r>
            <w:r w:rsidRPr="00B84215">
              <w:t>обеспечения</w:t>
            </w:r>
            <w:r w:rsidR="00B84215" w:rsidRPr="00B84215">
              <w:t xml:space="preserve"> </w:t>
            </w:r>
            <w:r w:rsidRPr="00B84215">
              <w:t>отраслевой</w:t>
            </w:r>
            <w:r w:rsidR="00B84215" w:rsidRPr="00B84215">
              <w:t xml:space="preserve"> </w:t>
            </w:r>
            <w:r w:rsidRPr="00B84215">
              <w:t>направленности</w:t>
            </w:r>
          </w:p>
          <w:p w:rsidR="00BD1AD2" w:rsidRPr="00B84215" w:rsidRDefault="00BD1AD2" w:rsidP="00B84215">
            <w:pPr>
              <w:pStyle w:val="a7"/>
              <w:spacing w:before="0" w:beforeAutospacing="0" w:after="0" w:afterAutospacing="0"/>
            </w:pPr>
            <w:r w:rsidRPr="00B84215">
              <w:t>ПМ.04</w:t>
            </w:r>
            <w:r w:rsidR="00B84215" w:rsidRPr="00B84215">
              <w:t xml:space="preserve"> </w:t>
            </w:r>
            <w:r w:rsidRPr="00B84215">
              <w:t>Обеспечение</w:t>
            </w:r>
            <w:r w:rsidR="00B84215" w:rsidRPr="00B84215">
              <w:t xml:space="preserve"> </w:t>
            </w:r>
            <w:r w:rsidRPr="00B84215">
              <w:t>проектной</w:t>
            </w:r>
            <w:r w:rsidR="00B84215" w:rsidRPr="00B84215">
              <w:t xml:space="preserve"> </w:t>
            </w:r>
            <w:r w:rsidRPr="00B84215">
              <w:t>деятельности</w:t>
            </w:r>
          </w:p>
        </w:tc>
      </w:tr>
      <w:tr w:rsidR="00BD1AD2" w:rsidRPr="00B84215" w:rsidTr="00BD1AD2">
        <w:tc>
          <w:tcPr>
            <w:tcW w:w="2802" w:type="dxa"/>
          </w:tcPr>
          <w:p w:rsidR="00BD1AD2" w:rsidRPr="00B84215" w:rsidRDefault="00BD1AD2" w:rsidP="00B84215">
            <w:pPr>
              <w:pStyle w:val="a7"/>
              <w:spacing w:before="0" w:beforeAutospacing="0" w:after="0" w:afterAutospacing="0"/>
            </w:pPr>
            <w:r w:rsidRPr="00B84215">
              <w:t>44.02.03</w:t>
            </w:r>
            <w:r w:rsidR="00B84215" w:rsidRPr="00B84215">
              <w:t xml:space="preserve"> </w:t>
            </w:r>
            <w:r w:rsidRPr="00B84215">
              <w:t>Педагогика</w:t>
            </w:r>
            <w:r w:rsidR="00B84215" w:rsidRPr="00B84215">
              <w:t xml:space="preserve"> </w:t>
            </w:r>
            <w:r w:rsidRPr="00B84215">
              <w:t>дополнительного</w:t>
            </w:r>
            <w:r w:rsidR="00B84215" w:rsidRPr="00B84215">
              <w:t xml:space="preserve"> </w:t>
            </w:r>
            <w:r w:rsidRPr="00B84215">
              <w:t>образования</w:t>
            </w:r>
          </w:p>
        </w:tc>
        <w:tc>
          <w:tcPr>
            <w:tcW w:w="6768" w:type="dxa"/>
          </w:tcPr>
          <w:p w:rsidR="00BD1AD2" w:rsidRPr="00B84215" w:rsidRDefault="00BD1AD2" w:rsidP="00B84215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B84215">
              <w:t>ПМ.01</w:t>
            </w:r>
            <w:r w:rsidR="00B84215" w:rsidRPr="00B84215">
              <w:t xml:space="preserve"> </w:t>
            </w:r>
            <w:r w:rsidRPr="00B84215">
              <w:rPr>
                <w:bCs/>
              </w:rPr>
              <w:t>Преподавание</w:t>
            </w:r>
            <w:r w:rsidR="00B84215" w:rsidRPr="00B84215">
              <w:rPr>
                <w:bCs/>
              </w:rPr>
              <w:t xml:space="preserve"> </w:t>
            </w:r>
            <w:r w:rsidRPr="00B84215">
              <w:rPr>
                <w:bCs/>
              </w:rPr>
              <w:t>в</w:t>
            </w:r>
            <w:r w:rsidR="00B84215" w:rsidRPr="00B84215">
              <w:rPr>
                <w:bCs/>
              </w:rPr>
              <w:t xml:space="preserve"> </w:t>
            </w:r>
            <w:r w:rsidRPr="00B84215">
              <w:rPr>
                <w:bCs/>
              </w:rPr>
              <w:t>области</w:t>
            </w:r>
            <w:r w:rsidR="00B84215" w:rsidRPr="00B84215">
              <w:rPr>
                <w:bCs/>
              </w:rPr>
              <w:t xml:space="preserve"> </w:t>
            </w:r>
            <w:r w:rsidRPr="00B84215">
              <w:rPr>
                <w:bCs/>
              </w:rPr>
              <w:t>(хореографии,</w:t>
            </w:r>
            <w:r w:rsidR="00B84215" w:rsidRPr="00B84215">
              <w:rPr>
                <w:bCs/>
              </w:rPr>
              <w:t xml:space="preserve"> </w:t>
            </w:r>
            <w:r w:rsidRPr="00B84215">
              <w:rPr>
                <w:bCs/>
              </w:rPr>
              <w:t>изобразительной</w:t>
            </w:r>
            <w:r w:rsidR="00B84215" w:rsidRPr="00B84215">
              <w:rPr>
                <w:bCs/>
              </w:rPr>
              <w:t xml:space="preserve"> </w:t>
            </w:r>
            <w:r w:rsidRPr="00B84215">
              <w:rPr>
                <w:bCs/>
              </w:rPr>
              <w:t>деятельности</w:t>
            </w:r>
            <w:r w:rsidR="00B84215" w:rsidRPr="00B84215">
              <w:rPr>
                <w:bCs/>
              </w:rPr>
              <w:t xml:space="preserve"> </w:t>
            </w:r>
            <w:r w:rsidRPr="00B84215">
              <w:rPr>
                <w:bCs/>
              </w:rPr>
              <w:t>и</w:t>
            </w:r>
            <w:r w:rsidR="00B84215" w:rsidRPr="00B84215">
              <w:rPr>
                <w:bCs/>
              </w:rPr>
              <w:t xml:space="preserve"> </w:t>
            </w:r>
            <w:r w:rsidRPr="00B84215">
              <w:rPr>
                <w:bCs/>
              </w:rPr>
              <w:t>декоративно-прикладного</w:t>
            </w:r>
            <w:r w:rsidR="00B84215" w:rsidRPr="00B84215">
              <w:rPr>
                <w:bCs/>
              </w:rPr>
              <w:t xml:space="preserve"> </w:t>
            </w:r>
            <w:r w:rsidRPr="00B84215">
              <w:rPr>
                <w:bCs/>
              </w:rPr>
              <w:t>искусства,</w:t>
            </w:r>
            <w:r w:rsidR="00B84215" w:rsidRPr="00B84215">
              <w:rPr>
                <w:bCs/>
              </w:rPr>
              <w:t xml:space="preserve"> </w:t>
            </w:r>
            <w:r w:rsidRPr="00B84215">
              <w:rPr>
                <w:bCs/>
              </w:rPr>
              <w:t>физкультурно-оздоровительной</w:t>
            </w:r>
            <w:r w:rsidR="00B84215" w:rsidRPr="00B84215">
              <w:rPr>
                <w:bCs/>
              </w:rPr>
              <w:t xml:space="preserve"> </w:t>
            </w:r>
            <w:r w:rsidRPr="00B84215">
              <w:rPr>
                <w:bCs/>
              </w:rPr>
              <w:t>деятельности)</w:t>
            </w:r>
          </w:p>
          <w:p w:rsidR="00BD1AD2" w:rsidRPr="00B84215" w:rsidRDefault="00BD1AD2" w:rsidP="00B84215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B84215">
              <w:t>ПМ.02</w:t>
            </w:r>
            <w:r w:rsidR="00B84215" w:rsidRPr="00B84215">
              <w:t xml:space="preserve"> </w:t>
            </w:r>
            <w:r w:rsidRPr="00B84215">
              <w:rPr>
                <w:bCs/>
              </w:rPr>
              <w:t>Организация</w:t>
            </w:r>
            <w:r w:rsidR="00B84215" w:rsidRPr="00B84215">
              <w:rPr>
                <w:bCs/>
              </w:rPr>
              <w:t xml:space="preserve"> </w:t>
            </w:r>
            <w:r w:rsidRPr="00B84215">
              <w:rPr>
                <w:bCs/>
              </w:rPr>
              <w:t>досуговых</w:t>
            </w:r>
            <w:r w:rsidR="00B84215" w:rsidRPr="00B84215">
              <w:rPr>
                <w:bCs/>
              </w:rPr>
              <w:t xml:space="preserve"> </w:t>
            </w:r>
            <w:r w:rsidRPr="00B84215">
              <w:rPr>
                <w:bCs/>
              </w:rPr>
              <w:t>мероприятий</w:t>
            </w:r>
          </w:p>
          <w:p w:rsidR="00BD1AD2" w:rsidRPr="00B84215" w:rsidRDefault="00BD1AD2" w:rsidP="00B84215">
            <w:pPr>
              <w:pStyle w:val="a7"/>
              <w:spacing w:before="0" w:beforeAutospacing="0" w:after="0" w:afterAutospacing="0"/>
            </w:pPr>
            <w:r w:rsidRPr="00B84215">
              <w:t>ПМ.03</w:t>
            </w:r>
            <w:r w:rsidR="00B84215" w:rsidRPr="00B84215">
              <w:t xml:space="preserve"> </w:t>
            </w:r>
            <w:r w:rsidRPr="00B84215">
              <w:rPr>
                <w:bCs/>
              </w:rPr>
              <w:t>Методическое</w:t>
            </w:r>
            <w:r w:rsidR="00B84215" w:rsidRPr="00B84215">
              <w:rPr>
                <w:bCs/>
              </w:rPr>
              <w:t xml:space="preserve"> </w:t>
            </w:r>
            <w:r w:rsidRPr="00B84215">
              <w:rPr>
                <w:bCs/>
              </w:rPr>
              <w:t>обеспечение</w:t>
            </w:r>
            <w:r w:rsidR="00B84215" w:rsidRPr="00B84215">
              <w:rPr>
                <w:bCs/>
              </w:rPr>
              <w:t xml:space="preserve"> </w:t>
            </w:r>
            <w:r w:rsidRPr="00B84215">
              <w:rPr>
                <w:bCs/>
              </w:rPr>
              <w:t>образовательного</w:t>
            </w:r>
            <w:r w:rsidR="00B84215" w:rsidRPr="00B84215">
              <w:rPr>
                <w:bCs/>
              </w:rPr>
              <w:t xml:space="preserve"> </w:t>
            </w:r>
            <w:r w:rsidRPr="00B84215">
              <w:rPr>
                <w:bCs/>
              </w:rPr>
              <w:t>процесса</w:t>
            </w:r>
          </w:p>
        </w:tc>
      </w:tr>
    </w:tbl>
    <w:p w:rsidR="00945370" w:rsidRPr="00B84215" w:rsidRDefault="00945370" w:rsidP="00B84215">
      <w:pPr>
        <w:pStyle w:val="ad"/>
        <w:spacing w:after="0" w:line="240" w:lineRule="auto"/>
        <w:ind w:left="0"/>
        <w:rPr>
          <w:rFonts w:ascii="Times New Roman" w:hAnsi="Times New Roman" w:cs="Times New Roman"/>
          <w:color w:val="FF0000"/>
          <w:sz w:val="28"/>
          <w:szCs w:val="28"/>
        </w:rPr>
      </w:pPr>
    </w:p>
    <w:p w:rsidR="00A82E5A" w:rsidRPr="00B84215" w:rsidRDefault="00A82E5A" w:rsidP="00B84215">
      <w:pPr>
        <w:pStyle w:val="ad"/>
        <w:numPr>
          <w:ilvl w:val="1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B84215">
        <w:rPr>
          <w:rFonts w:ascii="Times New Roman" w:eastAsia="Arial" w:hAnsi="Times New Roman" w:cs="Times New Roman"/>
          <w:b/>
          <w:bCs/>
          <w:sz w:val="28"/>
          <w:szCs w:val="28"/>
        </w:rPr>
        <w:t>Мониторинг</w:t>
      </w:r>
      <w:r w:rsidR="00B84215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b/>
          <w:bCs/>
          <w:sz w:val="28"/>
          <w:szCs w:val="28"/>
        </w:rPr>
        <w:t>качества</w:t>
      </w:r>
      <w:r w:rsidR="00B84215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b/>
          <w:bCs/>
          <w:sz w:val="28"/>
          <w:szCs w:val="28"/>
        </w:rPr>
        <w:t>знаний</w:t>
      </w:r>
    </w:p>
    <w:p w:rsidR="00A82E5A" w:rsidRPr="00B84215" w:rsidRDefault="00A82E5A" w:rsidP="00B84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eastAsia="Arial" w:hAnsi="Times New Roman" w:cs="Times New Roman"/>
          <w:sz w:val="28"/>
          <w:szCs w:val="28"/>
        </w:rPr>
        <w:t>Качество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подготовки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выпускников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в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колледже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контролируется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пут</w:t>
      </w:r>
      <w:r w:rsidR="004A3FD9" w:rsidRPr="00B84215">
        <w:rPr>
          <w:rFonts w:ascii="Times New Roman" w:eastAsia="Arial" w:hAnsi="Times New Roman" w:cs="Times New Roman"/>
          <w:sz w:val="28"/>
          <w:szCs w:val="28"/>
        </w:rPr>
        <w:t>ё</w:t>
      </w:r>
      <w:r w:rsidRPr="00B84215">
        <w:rPr>
          <w:rFonts w:ascii="Times New Roman" w:eastAsia="Arial" w:hAnsi="Times New Roman" w:cs="Times New Roman"/>
          <w:sz w:val="28"/>
          <w:szCs w:val="28"/>
        </w:rPr>
        <w:t>м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проведения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промежуточной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итоговой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аттестации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обучающихся.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Учебными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планами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предусматриваются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различные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формы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промежуточной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аттестации: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экзам</w:t>
      </w:r>
      <w:r w:rsidR="004A3FD9" w:rsidRPr="00B84215">
        <w:rPr>
          <w:rFonts w:ascii="Times New Roman" w:eastAsia="Arial" w:hAnsi="Times New Roman" w:cs="Times New Roman"/>
          <w:sz w:val="28"/>
          <w:szCs w:val="28"/>
        </w:rPr>
        <w:t>е</w:t>
      </w:r>
      <w:r w:rsidRPr="00B84215">
        <w:rPr>
          <w:rFonts w:ascii="Times New Roman" w:eastAsia="Arial" w:hAnsi="Times New Roman" w:cs="Times New Roman"/>
          <w:sz w:val="28"/>
          <w:szCs w:val="28"/>
        </w:rPr>
        <w:t>н,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зач</w:t>
      </w:r>
      <w:r w:rsidR="004A3FD9" w:rsidRPr="00B84215">
        <w:rPr>
          <w:rFonts w:ascii="Times New Roman" w:eastAsia="Arial" w:hAnsi="Times New Roman" w:cs="Times New Roman"/>
          <w:sz w:val="28"/>
          <w:szCs w:val="28"/>
        </w:rPr>
        <w:t>ё</w:t>
      </w:r>
      <w:r w:rsidRPr="00B84215">
        <w:rPr>
          <w:rFonts w:ascii="Times New Roman" w:eastAsia="Arial" w:hAnsi="Times New Roman" w:cs="Times New Roman"/>
          <w:sz w:val="28"/>
          <w:szCs w:val="28"/>
        </w:rPr>
        <w:t>т,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дифференцированный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зач</w:t>
      </w:r>
      <w:r w:rsidR="004A3FD9" w:rsidRPr="00B84215">
        <w:rPr>
          <w:rFonts w:ascii="Times New Roman" w:eastAsia="Arial" w:hAnsi="Times New Roman" w:cs="Times New Roman"/>
          <w:sz w:val="28"/>
          <w:szCs w:val="28"/>
        </w:rPr>
        <w:t>ёт</w:t>
      </w:r>
      <w:r w:rsidRPr="00B84215">
        <w:rPr>
          <w:rFonts w:ascii="Times New Roman" w:eastAsia="Arial" w:hAnsi="Times New Roman" w:cs="Times New Roman"/>
          <w:sz w:val="28"/>
          <w:szCs w:val="28"/>
        </w:rPr>
        <w:t>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курсовой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проект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(работа),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комплексный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экзамен,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экзамен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(квалификационный)</w:t>
      </w:r>
      <w:r w:rsidR="004A3FD9" w:rsidRPr="00B84215">
        <w:rPr>
          <w:rFonts w:ascii="Times New Roman" w:eastAsia="Arial" w:hAnsi="Times New Roman" w:cs="Times New Roman"/>
          <w:sz w:val="28"/>
          <w:szCs w:val="28"/>
        </w:rPr>
        <w:t>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4A3FD9" w:rsidRPr="00B84215">
        <w:rPr>
          <w:rFonts w:ascii="Times New Roman" w:eastAsia="Arial" w:hAnsi="Times New Roman" w:cs="Times New Roman"/>
          <w:sz w:val="28"/>
          <w:szCs w:val="28"/>
        </w:rPr>
        <w:t>итоговая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4A3FD9" w:rsidRPr="00B84215">
        <w:rPr>
          <w:rFonts w:ascii="Times New Roman" w:eastAsia="Arial" w:hAnsi="Times New Roman" w:cs="Times New Roman"/>
          <w:sz w:val="28"/>
          <w:szCs w:val="28"/>
        </w:rPr>
        <w:t>письменная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4A3FD9" w:rsidRPr="00B84215">
        <w:rPr>
          <w:rFonts w:ascii="Times New Roman" w:eastAsia="Arial" w:hAnsi="Times New Roman" w:cs="Times New Roman"/>
          <w:sz w:val="28"/>
          <w:szCs w:val="28"/>
        </w:rPr>
        <w:t>контрольная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4A3FD9" w:rsidRPr="00B84215">
        <w:rPr>
          <w:rFonts w:ascii="Times New Roman" w:eastAsia="Arial" w:hAnsi="Times New Roman" w:cs="Times New Roman"/>
          <w:sz w:val="28"/>
          <w:szCs w:val="28"/>
        </w:rPr>
        <w:t>работа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4A3FD9" w:rsidRPr="00B84215">
        <w:rPr>
          <w:rFonts w:ascii="Times New Roman" w:eastAsia="Arial" w:hAnsi="Times New Roman" w:cs="Times New Roman"/>
          <w:sz w:val="28"/>
          <w:szCs w:val="28"/>
        </w:rPr>
        <w:t>(заочная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4A3FD9" w:rsidRPr="00B84215">
        <w:rPr>
          <w:rFonts w:ascii="Times New Roman" w:eastAsia="Arial" w:hAnsi="Times New Roman" w:cs="Times New Roman"/>
          <w:sz w:val="28"/>
          <w:szCs w:val="28"/>
        </w:rPr>
        <w:t>форма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4A3FD9" w:rsidRPr="00B84215">
        <w:rPr>
          <w:rFonts w:ascii="Times New Roman" w:eastAsia="Arial" w:hAnsi="Times New Roman" w:cs="Times New Roman"/>
          <w:sz w:val="28"/>
          <w:szCs w:val="28"/>
        </w:rPr>
        <w:t>обучения)</w:t>
      </w:r>
      <w:r w:rsidRPr="00B84215">
        <w:rPr>
          <w:rFonts w:ascii="Times New Roman" w:eastAsia="Arial" w:hAnsi="Times New Roman" w:cs="Times New Roman"/>
          <w:sz w:val="28"/>
          <w:szCs w:val="28"/>
        </w:rPr>
        <w:t>.</w:t>
      </w:r>
    </w:p>
    <w:p w:rsidR="00A82E5A" w:rsidRPr="00B84215" w:rsidRDefault="00EE3133" w:rsidP="00B84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eastAsia="Arial" w:hAnsi="Times New Roman" w:cs="Times New Roman"/>
          <w:sz w:val="28"/>
          <w:szCs w:val="28"/>
        </w:rPr>
        <w:t>Материалы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промежуточной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аттестации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sz w:val="28"/>
          <w:szCs w:val="28"/>
        </w:rPr>
        <w:t>по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sz w:val="28"/>
          <w:szCs w:val="28"/>
        </w:rPr>
        <w:t>преподавае</w:t>
      </w:r>
      <w:r w:rsidR="001D2D5D" w:rsidRPr="00B84215">
        <w:rPr>
          <w:rFonts w:ascii="Times New Roman" w:eastAsia="Arial" w:hAnsi="Times New Roman" w:cs="Times New Roman"/>
          <w:sz w:val="28"/>
          <w:szCs w:val="28"/>
        </w:rPr>
        <w:t>мым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D2D5D" w:rsidRPr="00B84215">
        <w:rPr>
          <w:rFonts w:ascii="Times New Roman" w:eastAsia="Arial" w:hAnsi="Times New Roman" w:cs="Times New Roman"/>
          <w:sz w:val="28"/>
          <w:szCs w:val="28"/>
        </w:rPr>
        <w:t>учебным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D2D5D" w:rsidRPr="00B84215">
        <w:rPr>
          <w:rFonts w:ascii="Times New Roman" w:eastAsia="Arial" w:hAnsi="Times New Roman" w:cs="Times New Roman"/>
          <w:sz w:val="28"/>
          <w:szCs w:val="28"/>
        </w:rPr>
        <w:t>дисциплинам,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D2D5D" w:rsidRPr="00B84215">
        <w:rPr>
          <w:rFonts w:ascii="Times New Roman" w:eastAsia="Arial" w:hAnsi="Times New Roman" w:cs="Times New Roman"/>
          <w:sz w:val="28"/>
          <w:szCs w:val="28"/>
        </w:rPr>
        <w:t>междисциплинарным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D2D5D" w:rsidRPr="00B84215">
        <w:rPr>
          <w:rFonts w:ascii="Times New Roman" w:eastAsia="Arial" w:hAnsi="Times New Roman" w:cs="Times New Roman"/>
          <w:sz w:val="28"/>
          <w:szCs w:val="28"/>
        </w:rPr>
        <w:t>курсам</w:t>
      </w:r>
      <w:r w:rsidRPr="00B84215">
        <w:rPr>
          <w:rFonts w:ascii="Times New Roman" w:eastAsia="Arial" w:hAnsi="Times New Roman" w:cs="Times New Roman"/>
          <w:sz w:val="28"/>
          <w:szCs w:val="28"/>
        </w:rPr>
        <w:t>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профессиональным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модулям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sz w:val="28"/>
          <w:szCs w:val="28"/>
        </w:rPr>
        <w:t>рассматриваются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D2D5D" w:rsidRPr="00B84215">
        <w:rPr>
          <w:rFonts w:ascii="Times New Roman" w:eastAsia="Arial" w:hAnsi="Times New Roman" w:cs="Times New Roman"/>
          <w:sz w:val="28"/>
          <w:szCs w:val="28"/>
        </w:rPr>
        <w:t>на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D2D5D" w:rsidRPr="00B84215">
        <w:rPr>
          <w:rFonts w:ascii="Times New Roman" w:eastAsia="Arial" w:hAnsi="Times New Roman" w:cs="Times New Roman"/>
          <w:sz w:val="28"/>
          <w:szCs w:val="28"/>
        </w:rPr>
        <w:t>заседаниях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D2D5D" w:rsidRPr="00B84215">
        <w:rPr>
          <w:rFonts w:ascii="Times New Roman" w:eastAsia="Arial" w:hAnsi="Times New Roman" w:cs="Times New Roman"/>
          <w:sz w:val="28"/>
          <w:szCs w:val="28"/>
        </w:rPr>
        <w:t>цикловых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D2D5D" w:rsidRPr="00B84215">
        <w:rPr>
          <w:rFonts w:ascii="Times New Roman" w:eastAsia="Arial" w:hAnsi="Times New Roman" w:cs="Times New Roman"/>
          <w:sz w:val="28"/>
          <w:szCs w:val="28"/>
        </w:rPr>
        <w:t>комиссий</w:t>
      </w:r>
      <w:r w:rsidR="00A82E5A" w:rsidRPr="00B84215">
        <w:rPr>
          <w:rFonts w:ascii="Times New Roman" w:eastAsia="Arial" w:hAnsi="Times New Roman" w:cs="Times New Roman"/>
          <w:sz w:val="28"/>
          <w:szCs w:val="28"/>
        </w:rPr>
        <w:t>.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Их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с</w:t>
      </w:r>
      <w:r w:rsidR="00A82E5A" w:rsidRPr="00B84215">
        <w:rPr>
          <w:rFonts w:ascii="Times New Roman" w:eastAsia="Arial" w:hAnsi="Times New Roman" w:cs="Times New Roman"/>
          <w:sz w:val="28"/>
          <w:szCs w:val="28"/>
        </w:rPr>
        <w:t>о</w:t>
      </w:r>
      <w:r w:rsidRPr="00B84215">
        <w:rPr>
          <w:rFonts w:ascii="Times New Roman" w:eastAsia="Arial" w:hAnsi="Times New Roman" w:cs="Times New Roman"/>
          <w:sz w:val="28"/>
          <w:szCs w:val="28"/>
        </w:rPr>
        <w:t>держание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структура,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sz w:val="28"/>
          <w:szCs w:val="28"/>
        </w:rPr>
        <w:t>количественный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sz w:val="28"/>
          <w:szCs w:val="28"/>
        </w:rPr>
        <w:t>состав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sz w:val="28"/>
          <w:szCs w:val="28"/>
        </w:rPr>
        <w:t>соответствуют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sz w:val="28"/>
          <w:szCs w:val="28"/>
        </w:rPr>
        <w:t>действующим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sz w:val="28"/>
          <w:szCs w:val="28"/>
        </w:rPr>
        <w:t>рекомендациям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sz w:val="28"/>
          <w:szCs w:val="28"/>
        </w:rPr>
        <w:t>Министерства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sz w:val="28"/>
          <w:szCs w:val="28"/>
        </w:rPr>
        <w:t>образования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sz w:val="28"/>
          <w:szCs w:val="28"/>
        </w:rPr>
        <w:t>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sz w:val="28"/>
          <w:szCs w:val="28"/>
        </w:rPr>
        <w:t>науки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sz w:val="28"/>
          <w:szCs w:val="28"/>
        </w:rPr>
        <w:t>РФ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D2D5D" w:rsidRPr="00B84215">
        <w:rPr>
          <w:rFonts w:ascii="Times New Roman" w:eastAsia="Arial" w:hAnsi="Times New Roman" w:cs="Times New Roman"/>
          <w:sz w:val="28"/>
          <w:szCs w:val="28"/>
        </w:rPr>
        <w:t>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D2D5D" w:rsidRPr="00B84215">
        <w:rPr>
          <w:rFonts w:ascii="Times New Roman" w:eastAsia="Arial" w:hAnsi="Times New Roman" w:cs="Times New Roman"/>
          <w:sz w:val="28"/>
          <w:szCs w:val="28"/>
        </w:rPr>
        <w:t>в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D2D5D" w:rsidRPr="00B84215">
        <w:rPr>
          <w:rFonts w:ascii="Times New Roman" w:eastAsia="Arial" w:hAnsi="Times New Roman" w:cs="Times New Roman"/>
          <w:sz w:val="28"/>
          <w:szCs w:val="28"/>
        </w:rPr>
        <w:t>соответствии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D2D5D" w:rsidRPr="00B84215">
        <w:rPr>
          <w:rFonts w:ascii="Times New Roman" w:eastAsia="Arial" w:hAnsi="Times New Roman" w:cs="Times New Roman"/>
          <w:sz w:val="28"/>
          <w:szCs w:val="28"/>
        </w:rPr>
        <w:t>с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D2D5D" w:rsidRPr="00B84215">
        <w:rPr>
          <w:rFonts w:ascii="Times New Roman" w:eastAsia="Arial" w:hAnsi="Times New Roman" w:cs="Times New Roman"/>
          <w:sz w:val="28"/>
          <w:szCs w:val="28"/>
        </w:rPr>
        <w:t>Положением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D2D5D" w:rsidRPr="00B84215">
        <w:rPr>
          <w:rFonts w:ascii="Times New Roman" w:eastAsia="Arial" w:hAnsi="Times New Roman" w:cs="Times New Roman"/>
          <w:sz w:val="28"/>
          <w:szCs w:val="28"/>
        </w:rPr>
        <w:t>«О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D2D5D" w:rsidRPr="00B84215">
        <w:rPr>
          <w:rFonts w:ascii="Times New Roman" w:eastAsia="Arial" w:hAnsi="Times New Roman" w:cs="Times New Roman"/>
          <w:sz w:val="28"/>
          <w:szCs w:val="28"/>
        </w:rPr>
        <w:t>формах,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D2D5D" w:rsidRPr="00B84215">
        <w:rPr>
          <w:rFonts w:ascii="Times New Roman" w:eastAsia="Arial" w:hAnsi="Times New Roman" w:cs="Times New Roman"/>
          <w:sz w:val="28"/>
          <w:szCs w:val="28"/>
        </w:rPr>
        <w:t>периодичности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D2D5D" w:rsidRPr="00B84215">
        <w:rPr>
          <w:rFonts w:ascii="Times New Roman" w:eastAsia="Arial" w:hAnsi="Times New Roman" w:cs="Times New Roman"/>
          <w:sz w:val="28"/>
          <w:szCs w:val="28"/>
        </w:rPr>
        <w:t>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D2D5D" w:rsidRPr="00B84215">
        <w:rPr>
          <w:rFonts w:ascii="Times New Roman" w:eastAsia="Arial" w:hAnsi="Times New Roman" w:cs="Times New Roman"/>
          <w:sz w:val="28"/>
          <w:szCs w:val="28"/>
        </w:rPr>
        <w:t>порядке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D2D5D" w:rsidRPr="00B84215">
        <w:rPr>
          <w:rFonts w:ascii="Times New Roman" w:eastAsia="Arial" w:hAnsi="Times New Roman" w:cs="Times New Roman"/>
          <w:sz w:val="28"/>
          <w:szCs w:val="28"/>
        </w:rPr>
        <w:t>текущего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D2D5D" w:rsidRPr="00B84215">
        <w:rPr>
          <w:rFonts w:ascii="Times New Roman" w:eastAsia="Arial" w:hAnsi="Times New Roman" w:cs="Times New Roman"/>
          <w:sz w:val="28"/>
          <w:szCs w:val="28"/>
        </w:rPr>
        <w:t>контроля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D2D5D" w:rsidRPr="00B84215">
        <w:rPr>
          <w:rFonts w:ascii="Times New Roman" w:eastAsia="Arial" w:hAnsi="Times New Roman" w:cs="Times New Roman"/>
          <w:sz w:val="28"/>
          <w:szCs w:val="28"/>
        </w:rPr>
        <w:lastRenderedPageBreak/>
        <w:t>успеваемости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D2D5D" w:rsidRPr="00B84215">
        <w:rPr>
          <w:rFonts w:ascii="Times New Roman" w:eastAsia="Arial" w:hAnsi="Times New Roman" w:cs="Times New Roman"/>
          <w:sz w:val="28"/>
          <w:szCs w:val="28"/>
        </w:rPr>
        <w:t>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D2D5D" w:rsidRPr="00B84215">
        <w:rPr>
          <w:rFonts w:ascii="Times New Roman" w:eastAsia="Arial" w:hAnsi="Times New Roman" w:cs="Times New Roman"/>
          <w:sz w:val="28"/>
          <w:szCs w:val="28"/>
        </w:rPr>
        <w:t>промежуточной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D2D5D" w:rsidRPr="00B84215">
        <w:rPr>
          <w:rFonts w:ascii="Times New Roman" w:eastAsia="Arial" w:hAnsi="Times New Roman" w:cs="Times New Roman"/>
          <w:sz w:val="28"/>
          <w:szCs w:val="28"/>
        </w:rPr>
        <w:t>аттестации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D2D5D" w:rsidRPr="00B84215">
        <w:rPr>
          <w:rFonts w:ascii="Times New Roman" w:eastAsia="Arial" w:hAnsi="Times New Roman" w:cs="Times New Roman"/>
          <w:sz w:val="28"/>
          <w:szCs w:val="28"/>
        </w:rPr>
        <w:t>обучающихся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D2D5D" w:rsidRPr="00B84215">
        <w:rPr>
          <w:rFonts w:ascii="Times New Roman" w:eastAsia="Arial" w:hAnsi="Times New Roman" w:cs="Times New Roman"/>
          <w:sz w:val="28"/>
          <w:szCs w:val="28"/>
        </w:rPr>
        <w:t>в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D2D5D" w:rsidRPr="00B84215">
        <w:rPr>
          <w:rFonts w:ascii="Times New Roman" w:eastAsia="Arial" w:hAnsi="Times New Roman" w:cs="Times New Roman"/>
          <w:sz w:val="28"/>
          <w:szCs w:val="28"/>
        </w:rPr>
        <w:t>государственном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D2D5D" w:rsidRPr="00B84215">
        <w:rPr>
          <w:rFonts w:ascii="Times New Roman" w:eastAsia="Arial" w:hAnsi="Times New Roman" w:cs="Times New Roman"/>
          <w:sz w:val="28"/>
          <w:szCs w:val="28"/>
        </w:rPr>
        <w:t>профессиональном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D2D5D" w:rsidRPr="00B84215">
        <w:rPr>
          <w:rFonts w:ascii="Times New Roman" w:eastAsia="Arial" w:hAnsi="Times New Roman" w:cs="Times New Roman"/>
          <w:sz w:val="28"/>
          <w:szCs w:val="28"/>
        </w:rPr>
        <w:t>образовательном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D2D5D" w:rsidRPr="00B84215">
        <w:rPr>
          <w:rFonts w:ascii="Times New Roman" w:eastAsia="Arial" w:hAnsi="Times New Roman" w:cs="Times New Roman"/>
          <w:sz w:val="28"/>
          <w:szCs w:val="28"/>
        </w:rPr>
        <w:t>учреждении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D2D5D" w:rsidRPr="00B84215">
        <w:rPr>
          <w:rFonts w:ascii="Times New Roman" w:eastAsia="Arial" w:hAnsi="Times New Roman" w:cs="Times New Roman"/>
          <w:sz w:val="28"/>
          <w:szCs w:val="28"/>
        </w:rPr>
        <w:t>Ярославской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D2D5D" w:rsidRPr="00B84215">
        <w:rPr>
          <w:rFonts w:ascii="Times New Roman" w:eastAsia="Arial" w:hAnsi="Times New Roman" w:cs="Times New Roman"/>
          <w:sz w:val="28"/>
          <w:szCs w:val="28"/>
        </w:rPr>
        <w:t>области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D2D5D" w:rsidRPr="00B84215">
        <w:rPr>
          <w:rFonts w:ascii="Times New Roman" w:eastAsia="Arial" w:hAnsi="Times New Roman" w:cs="Times New Roman"/>
          <w:sz w:val="28"/>
          <w:szCs w:val="28"/>
        </w:rPr>
        <w:t>Ростовском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D2D5D" w:rsidRPr="00B84215">
        <w:rPr>
          <w:rFonts w:ascii="Times New Roman" w:eastAsia="Arial" w:hAnsi="Times New Roman" w:cs="Times New Roman"/>
          <w:sz w:val="28"/>
          <w:szCs w:val="28"/>
        </w:rPr>
        <w:t>педагогическом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D2D5D" w:rsidRPr="00B84215">
        <w:rPr>
          <w:rFonts w:ascii="Times New Roman" w:eastAsia="Arial" w:hAnsi="Times New Roman" w:cs="Times New Roman"/>
          <w:sz w:val="28"/>
          <w:szCs w:val="28"/>
        </w:rPr>
        <w:t>колледже»,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D2D5D" w:rsidRPr="00B84215">
        <w:rPr>
          <w:rFonts w:ascii="Times New Roman" w:eastAsia="Arial" w:hAnsi="Times New Roman" w:cs="Times New Roman"/>
          <w:sz w:val="28"/>
          <w:szCs w:val="28"/>
        </w:rPr>
        <w:t>введённом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D2D5D" w:rsidRPr="00B84215">
        <w:rPr>
          <w:rFonts w:ascii="Times New Roman" w:eastAsia="Arial" w:hAnsi="Times New Roman" w:cs="Times New Roman"/>
          <w:sz w:val="28"/>
          <w:szCs w:val="28"/>
        </w:rPr>
        <w:t>в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D2D5D" w:rsidRPr="00B84215">
        <w:rPr>
          <w:rFonts w:ascii="Times New Roman" w:eastAsia="Arial" w:hAnsi="Times New Roman" w:cs="Times New Roman"/>
          <w:sz w:val="28"/>
          <w:szCs w:val="28"/>
        </w:rPr>
        <w:t>действие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D2D5D" w:rsidRPr="00B84215">
        <w:rPr>
          <w:rFonts w:ascii="Times New Roman" w:eastAsia="Arial" w:hAnsi="Times New Roman" w:cs="Times New Roman"/>
          <w:sz w:val="28"/>
          <w:szCs w:val="28"/>
        </w:rPr>
        <w:t>приказом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D2D5D" w:rsidRPr="00B84215">
        <w:rPr>
          <w:rFonts w:ascii="Times New Roman" w:eastAsia="Arial" w:hAnsi="Times New Roman" w:cs="Times New Roman"/>
          <w:sz w:val="28"/>
          <w:szCs w:val="28"/>
        </w:rPr>
        <w:t>№53/01-03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D2D5D" w:rsidRPr="00B84215">
        <w:rPr>
          <w:rFonts w:ascii="Times New Roman" w:eastAsia="Arial" w:hAnsi="Times New Roman" w:cs="Times New Roman"/>
          <w:sz w:val="28"/>
          <w:szCs w:val="28"/>
        </w:rPr>
        <w:t>от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D2D5D" w:rsidRPr="00B84215">
        <w:rPr>
          <w:rFonts w:ascii="Times New Roman" w:eastAsia="Arial" w:hAnsi="Times New Roman" w:cs="Times New Roman"/>
          <w:sz w:val="28"/>
          <w:szCs w:val="28"/>
        </w:rPr>
        <w:t>31.08.2018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D2D5D" w:rsidRPr="00B84215">
        <w:rPr>
          <w:rFonts w:ascii="Times New Roman" w:eastAsia="Arial" w:hAnsi="Times New Roman" w:cs="Times New Roman"/>
          <w:sz w:val="28"/>
          <w:szCs w:val="28"/>
        </w:rPr>
        <w:t>г.</w:t>
      </w:r>
    </w:p>
    <w:p w:rsidR="00A82E5A" w:rsidRPr="00B84215" w:rsidRDefault="00A82E5A" w:rsidP="00B8421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4215">
        <w:rPr>
          <w:rFonts w:ascii="Times New Roman" w:eastAsia="Arial" w:hAnsi="Times New Roman" w:cs="Times New Roman"/>
          <w:sz w:val="28"/>
          <w:szCs w:val="28"/>
        </w:rPr>
        <w:t>Для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оценки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знаний,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умений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навыков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обучающихся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Pr="00B84215">
        <w:rPr>
          <w:rFonts w:ascii="Times New Roman" w:eastAsia="Arial" w:hAnsi="Times New Roman" w:cs="Times New Roman"/>
          <w:sz w:val="28"/>
          <w:szCs w:val="28"/>
        </w:rPr>
        <w:t>в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колледже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провод</w:t>
      </w:r>
      <w:r w:rsidR="00963E2F" w:rsidRPr="00B84215">
        <w:rPr>
          <w:rFonts w:ascii="Times New Roman" w:eastAsia="Arial" w:hAnsi="Times New Roman" w:cs="Times New Roman"/>
          <w:sz w:val="28"/>
          <w:szCs w:val="28"/>
        </w:rPr>
        <w:t>я</w:t>
      </w:r>
      <w:r w:rsidRPr="00B84215">
        <w:rPr>
          <w:rFonts w:ascii="Times New Roman" w:eastAsia="Arial" w:hAnsi="Times New Roman" w:cs="Times New Roman"/>
          <w:sz w:val="28"/>
          <w:szCs w:val="28"/>
        </w:rPr>
        <w:t>тся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63E2F" w:rsidRPr="00B84215">
        <w:rPr>
          <w:rFonts w:ascii="Times New Roman" w:eastAsia="Arial" w:hAnsi="Times New Roman" w:cs="Times New Roman"/>
          <w:sz w:val="28"/>
          <w:szCs w:val="28"/>
        </w:rPr>
        <w:t>входной,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текущий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63E2F" w:rsidRPr="00B84215">
        <w:rPr>
          <w:rFonts w:ascii="Times New Roman" w:eastAsia="Arial" w:hAnsi="Times New Roman" w:cs="Times New Roman"/>
          <w:sz w:val="28"/>
          <w:szCs w:val="28"/>
        </w:rPr>
        <w:t>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63E2F" w:rsidRPr="00B84215">
        <w:rPr>
          <w:rFonts w:ascii="Times New Roman" w:eastAsia="Arial" w:hAnsi="Times New Roman" w:cs="Times New Roman"/>
          <w:sz w:val="28"/>
          <w:szCs w:val="28"/>
        </w:rPr>
        <w:t>промежуточный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63E2F" w:rsidRPr="00B84215">
        <w:rPr>
          <w:rFonts w:ascii="Times New Roman" w:eastAsia="Arial" w:hAnsi="Times New Roman" w:cs="Times New Roman"/>
          <w:sz w:val="28"/>
          <w:szCs w:val="28"/>
        </w:rPr>
        <w:t>контроль</w:t>
      </w:r>
      <w:r w:rsidRPr="00B84215">
        <w:rPr>
          <w:rFonts w:ascii="Times New Roman" w:eastAsia="Arial" w:hAnsi="Times New Roman" w:cs="Times New Roman"/>
          <w:sz w:val="28"/>
          <w:szCs w:val="28"/>
        </w:rPr>
        <w:t>.</w:t>
      </w:r>
    </w:p>
    <w:p w:rsidR="00205426" w:rsidRPr="00B84215" w:rsidRDefault="00205426" w:rsidP="00B842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4215">
        <w:rPr>
          <w:rFonts w:ascii="Times New Roman" w:eastAsia="Arial" w:hAnsi="Times New Roman" w:cs="Times New Roman"/>
          <w:sz w:val="28"/>
          <w:szCs w:val="28"/>
        </w:rPr>
        <w:t>Результаты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входного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контроля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позволяют:</w:t>
      </w:r>
    </w:p>
    <w:p w:rsidR="00205426" w:rsidRPr="00B84215" w:rsidRDefault="00205426" w:rsidP="00B84215">
      <w:pPr>
        <w:pStyle w:val="ad"/>
        <w:numPr>
          <w:ilvl w:val="0"/>
          <w:numId w:val="2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r w:rsidR="00B84215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</w:t>
      </w:r>
      <w:r w:rsidR="00B84215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знаний,</w:t>
      </w:r>
      <w:r w:rsidR="00B84215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</w:t>
      </w:r>
      <w:r w:rsidR="00B84215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4215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</w:t>
      </w:r>
      <w:r w:rsidR="00B84215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обучающихся,</w:t>
      </w:r>
      <w:r w:rsidR="00B84215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</w:t>
      </w:r>
      <w:r w:rsidR="00B84215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</w:t>
      </w:r>
      <w:r w:rsidR="00B84215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</w:t>
      </w:r>
      <w:r w:rsidR="00B84215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84215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r w:rsidR="00B84215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B84215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</w:t>
      </w:r>
      <w:r w:rsidR="00B84215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B84215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образования;</w:t>
      </w:r>
    </w:p>
    <w:p w:rsidR="00205426" w:rsidRPr="00B84215" w:rsidRDefault="00205426" w:rsidP="00B84215">
      <w:pPr>
        <w:pStyle w:val="ad"/>
        <w:numPr>
          <w:ilvl w:val="0"/>
          <w:numId w:val="2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</w:t>
      </w:r>
      <w:r w:rsidR="00B84215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недостатки</w:t>
      </w:r>
      <w:r w:rsidR="00B84215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базовой</w:t>
      </w:r>
      <w:r w:rsidR="00B84215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  <w:r w:rsidR="00B84215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B84215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84215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дисциплинам</w:t>
      </w:r>
      <w:r w:rsidR="00B84215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общеобразовательного</w:t>
      </w:r>
      <w:r w:rsidR="00B84215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цикла;</w:t>
      </w:r>
    </w:p>
    <w:p w:rsidR="00205426" w:rsidRPr="00B84215" w:rsidRDefault="00205426" w:rsidP="00B84215">
      <w:pPr>
        <w:pStyle w:val="ad"/>
        <w:numPr>
          <w:ilvl w:val="0"/>
          <w:numId w:val="2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</w:t>
      </w:r>
      <w:r w:rsidR="00B84215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коррекцию</w:t>
      </w:r>
      <w:r w:rsidR="00B84215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84215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</w:t>
      </w:r>
      <w:r w:rsidR="00B84215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занятиях</w:t>
      </w:r>
      <w:r w:rsidR="00B84215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84215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колледже</w:t>
      </w:r>
      <w:r w:rsidR="00B84215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</w:t>
      </w:r>
      <w:r w:rsidR="00B84215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подготовленности</w:t>
      </w:r>
      <w:r w:rsidR="00B84215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B84215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B84215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</w:t>
      </w:r>
      <w:r w:rsidR="00B84215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</w:t>
      </w:r>
      <w:r w:rsidR="00B84215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</w:t>
      </w:r>
      <w:r w:rsidR="00B84215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84215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ОПОП;</w:t>
      </w:r>
    </w:p>
    <w:p w:rsidR="00205426" w:rsidRPr="00B84215" w:rsidRDefault="00205426" w:rsidP="00B84215">
      <w:pPr>
        <w:pStyle w:val="ad"/>
        <w:numPr>
          <w:ilvl w:val="0"/>
          <w:numId w:val="2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простроить</w:t>
      </w:r>
      <w:r w:rsidR="00B84215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индивидуальную</w:t>
      </w:r>
      <w:r w:rsidR="00B84215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</w:t>
      </w:r>
      <w:r w:rsidR="00B84215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траекторию</w:t>
      </w:r>
      <w:r w:rsidR="00B84215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r w:rsidR="00B84215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84215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</w:t>
      </w:r>
      <w:r w:rsidR="00B84215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выявленных</w:t>
      </w:r>
      <w:r w:rsidR="00B84215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проблем;</w:t>
      </w:r>
    </w:p>
    <w:p w:rsidR="00205426" w:rsidRPr="00B84215" w:rsidRDefault="00205426" w:rsidP="00B84215">
      <w:pPr>
        <w:pStyle w:val="ad"/>
        <w:numPr>
          <w:ilvl w:val="0"/>
          <w:numId w:val="2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скорректировать</w:t>
      </w:r>
      <w:r w:rsidR="00B84215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B84215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B84215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B84215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4215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</w:t>
      </w:r>
      <w:r w:rsidR="00B84215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</w:t>
      </w:r>
      <w:r w:rsidR="00B84215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оптимальных</w:t>
      </w:r>
      <w:r w:rsidR="00B84215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B84215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первокурсников</w:t>
      </w:r>
      <w:r w:rsidR="00B84215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</w:t>
      </w:r>
      <w:r w:rsidR="00B84215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обучения.</w:t>
      </w:r>
    </w:p>
    <w:p w:rsidR="00AF4B7F" w:rsidRPr="00B84215" w:rsidRDefault="00AF4B7F" w:rsidP="00B842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FD7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FD7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FD7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22.09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FD7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FD7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28.09.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FD7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FD7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FD7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FD7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FD7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FD7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FD7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участвовали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FD7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FD7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FD7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FD7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FD7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оценке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FD7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FD7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FD7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FD7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FD7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FD7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FD7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FD7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FD7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FD7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оценке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FD7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FD7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FD7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русскому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FD7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языку,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FD7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истории,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FD7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физике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FD7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FD7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FD7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FD7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профилем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FD7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FD7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FD7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FD7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курсе.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FD7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FD7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EF9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EF9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ВРП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FD7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EF9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невысокие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EF9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FD7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внутреннего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FD7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мониторинга,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FD7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проводимого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FD7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преподавателями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FD7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FD7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FD7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FD7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FD7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FD7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обучения.</w:t>
      </w:r>
    </w:p>
    <w:p w:rsidR="004273AA" w:rsidRPr="00B84215" w:rsidRDefault="004273AA" w:rsidP="00B842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109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курса.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(37,6%)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справился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выполнением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5DC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обеих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5DC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работ.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2E5A" w:rsidRPr="00B84215" w:rsidRDefault="00A82E5A" w:rsidP="00B84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eastAsia="Arial" w:hAnsi="Times New Roman" w:cs="Times New Roman"/>
          <w:sz w:val="28"/>
          <w:szCs w:val="28"/>
        </w:rPr>
        <w:t>Текущий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контроль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63E2F" w:rsidRPr="00B84215">
        <w:rPr>
          <w:rFonts w:ascii="Times New Roman" w:eastAsia="Arial" w:hAnsi="Times New Roman" w:cs="Times New Roman"/>
          <w:sz w:val="28"/>
          <w:szCs w:val="28"/>
        </w:rPr>
        <w:t>имеет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63E2F" w:rsidRPr="00B84215">
        <w:rPr>
          <w:rFonts w:ascii="Times New Roman" w:eastAsia="Arial" w:hAnsi="Times New Roman" w:cs="Times New Roman"/>
          <w:sz w:val="28"/>
          <w:szCs w:val="28"/>
        </w:rPr>
        <w:t>своей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63E2F" w:rsidRPr="00B84215">
        <w:rPr>
          <w:rFonts w:ascii="Times New Roman" w:eastAsia="Arial" w:hAnsi="Times New Roman" w:cs="Times New Roman"/>
          <w:sz w:val="28"/>
          <w:szCs w:val="28"/>
        </w:rPr>
        <w:t>целью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постоянно</w:t>
      </w:r>
      <w:r w:rsidR="00963E2F" w:rsidRPr="00B84215">
        <w:rPr>
          <w:rFonts w:ascii="Times New Roman" w:eastAsia="Arial" w:hAnsi="Times New Roman" w:cs="Times New Roman"/>
          <w:sz w:val="28"/>
          <w:szCs w:val="28"/>
        </w:rPr>
        <w:t>е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выявлени</w:t>
      </w:r>
      <w:r w:rsidR="00963E2F" w:rsidRPr="00B84215">
        <w:rPr>
          <w:rFonts w:ascii="Times New Roman" w:eastAsia="Arial" w:hAnsi="Times New Roman" w:cs="Times New Roman"/>
          <w:sz w:val="28"/>
          <w:szCs w:val="28"/>
        </w:rPr>
        <w:t>е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уровня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усвоения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63E2F" w:rsidRPr="00B84215">
        <w:rPr>
          <w:rFonts w:ascii="Times New Roman" w:eastAsia="Arial" w:hAnsi="Times New Roman" w:cs="Times New Roman"/>
          <w:sz w:val="28"/>
          <w:szCs w:val="28"/>
        </w:rPr>
        <w:t>знаний,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63E2F" w:rsidRPr="00B84215">
        <w:rPr>
          <w:rFonts w:ascii="Times New Roman" w:eastAsia="Arial" w:hAnsi="Times New Roman" w:cs="Times New Roman"/>
          <w:sz w:val="28"/>
          <w:szCs w:val="28"/>
        </w:rPr>
        <w:t>умений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63E2F" w:rsidRPr="00B84215">
        <w:rPr>
          <w:rFonts w:ascii="Times New Roman" w:eastAsia="Arial" w:hAnsi="Times New Roman" w:cs="Times New Roman"/>
          <w:sz w:val="28"/>
          <w:szCs w:val="28"/>
        </w:rPr>
        <w:t>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63E2F" w:rsidRPr="00B84215">
        <w:rPr>
          <w:rFonts w:ascii="Times New Roman" w:eastAsia="Arial" w:hAnsi="Times New Roman" w:cs="Times New Roman"/>
          <w:sz w:val="28"/>
          <w:szCs w:val="28"/>
        </w:rPr>
        <w:t>навыков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63E2F" w:rsidRPr="00B84215">
        <w:rPr>
          <w:rFonts w:ascii="Times New Roman" w:eastAsia="Arial" w:hAnsi="Times New Roman" w:cs="Times New Roman"/>
          <w:sz w:val="28"/>
          <w:szCs w:val="28"/>
        </w:rPr>
        <w:t>по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63E2F" w:rsidRPr="00B84215">
        <w:rPr>
          <w:rFonts w:ascii="Times New Roman" w:eastAsia="Arial" w:hAnsi="Times New Roman" w:cs="Times New Roman"/>
          <w:sz w:val="28"/>
          <w:szCs w:val="28"/>
        </w:rPr>
        <w:t>преподаваемым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63E2F" w:rsidRPr="00B84215">
        <w:rPr>
          <w:rFonts w:ascii="Times New Roman" w:eastAsia="Arial" w:hAnsi="Times New Roman" w:cs="Times New Roman"/>
          <w:sz w:val="28"/>
          <w:szCs w:val="28"/>
        </w:rPr>
        <w:t>учебным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63E2F" w:rsidRPr="00B84215">
        <w:rPr>
          <w:rFonts w:ascii="Times New Roman" w:eastAsia="Arial" w:hAnsi="Times New Roman" w:cs="Times New Roman"/>
          <w:sz w:val="28"/>
          <w:szCs w:val="28"/>
        </w:rPr>
        <w:t>дисциплинам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63E2F" w:rsidRPr="00B84215">
        <w:rPr>
          <w:rFonts w:ascii="Times New Roman" w:eastAsia="Arial" w:hAnsi="Times New Roman" w:cs="Times New Roman"/>
          <w:sz w:val="28"/>
          <w:szCs w:val="28"/>
        </w:rPr>
        <w:t>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63E2F" w:rsidRPr="00B84215">
        <w:rPr>
          <w:rFonts w:ascii="Times New Roman" w:eastAsia="Arial" w:hAnsi="Times New Roman" w:cs="Times New Roman"/>
          <w:sz w:val="28"/>
          <w:szCs w:val="28"/>
        </w:rPr>
        <w:t>междисциплинарным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63E2F" w:rsidRPr="00B84215">
        <w:rPr>
          <w:rFonts w:ascii="Times New Roman" w:eastAsia="Arial" w:hAnsi="Times New Roman" w:cs="Times New Roman"/>
          <w:sz w:val="28"/>
          <w:szCs w:val="28"/>
        </w:rPr>
        <w:t>курсам,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обеспечивает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условия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для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своевременной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корректировки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разнообразия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форм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методов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работы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преподавателя</w:t>
      </w:r>
      <w:r w:rsidR="00963E2F" w:rsidRPr="00B84215">
        <w:rPr>
          <w:rFonts w:ascii="Times New Roman" w:eastAsia="Arial" w:hAnsi="Times New Roman" w:cs="Times New Roman"/>
          <w:sz w:val="28"/>
          <w:szCs w:val="28"/>
        </w:rPr>
        <w:t>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63E2F" w:rsidRPr="00B84215">
        <w:rPr>
          <w:rFonts w:ascii="Times New Roman" w:eastAsia="Arial" w:hAnsi="Times New Roman" w:cs="Times New Roman"/>
          <w:sz w:val="28"/>
          <w:szCs w:val="28"/>
        </w:rPr>
        <w:t>повышения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63E2F" w:rsidRPr="00B84215">
        <w:rPr>
          <w:rFonts w:ascii="Times New Roman" w:eastAsia="Arial" w:hAnsi="Times New Roman" w:cs="Times New Roman"/>
          <w:sz w:val="28"/>
          <w:szCs w:val="28"/>
        </w:rPr>
        <w:t>качества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63E2F" w:rsidRPr="00B84215">
        <w:rPr>
          <w:rFonts w:ascii="Times New Roman" w:eastAsia="Arial" w:hAnsi="Times New Roman" w:cs="Times New Roman"/>
          <w:sz w:val="28"/>
          <w:szCs w:val="28"/>
        </w:rPr>
        <w:t>преподавания,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63E2F" w:rsidRPr="00B84215">
        <w:rPr>
          <w:rFonts w:ascii="Times New Roman" w:eastAsia="Arial" w:hAnsi="Times New Roman" w:cs="Times New Roman"/>
          <w:sz w:val="28"/>
          <w:szCs w:val="28"/>
        </w:rPr>
        <w:t>стимулирования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63E2F" w:rsidRPr="00B84215">
        <w:rPr>
          <w:rFonts w:ascii="Times New Roman" w:eastAsia="Arial" w:hAnsi="Times New Roman" w:cs="Times New Roman"/>
          <w:sz w:val="28"/>
          <w:szCs w:val="28"/>
        </w:rPr>
        <w:t>ответственности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63E2F" w:rsidRPr="00B84215">
        <w:rPr>
          <w:rFonts w:ascii="Times New Roman" w:eastAsia="Arial" w:hAnsi="Times New Roman" w:cs="Times New Roman"/>
          <w:sz w:val="28"/>
          <w:szCs w:val="28"/>
        </w:rPr>
        <w:t>обучающихся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63E2F" w:rsidRPr="00B84215">
        <w:rPr>
          <w:rFonts w:ascii="Times New Roman" w:eastAsia="Arial" w:hAnsi="Times New Roman" w:cs="Times New Roman"/>
          <w:sz w:val="28"/>
          <w:szCs w:val="28"/>
        </w:rPr>
        <w:t>при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63E2F" w:rsidRPr="00B84215">
        <w:rPr>
          <w:rFonts w:ascii="Times New Roman" w:eastAsia="Arial" w:hAnsi="Times New Roman" w:cs="Times New Roman"/>
          <w:sz w:val="28"/>
          <w:szCs w:val="28"/>
        </w:rPr>
        <w:t>подготовке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63E2F" w:rsidRPr="00B84215">
        <w:rPr>
          <w:rFonts w:ascii="Times New Roman" w:eastAsia="Arial" w:hAnsi="Times New Roman" w:cs="Times New Roman"/>
          <w:sz w:val="28"/>
          <w:szCs w:val="28"/>
        </w:rPr>
        <w:t>к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63E2F" w:rsidRPr="00B84215">
        <w:rPr>
          <w:rFonts w:ascii="Times New Roman" w:eastAsia="Arial" w:hAnsi="Times New Roman" w:cs="Times New Roman"/>
          <w:sz w:val="28"/>
          <w:szCs w:val="28"/>
        </w:rPr>
        <w:t>учебным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63E2F" w:rsidRPr="00B84215">
        <w:rPr>
          <w:rFonts w:ascii="Times New Roman" w:eastAsia="Arial" w:hAnsi="Times New Roman" w:cs="Times New Roman"/>
          <w:sz w:val="28"/>
          <w:szCs w:val="28"/>
        </w:rPr>
        <w:t>занятиям</w:t>
      </w:r>
      <w:r w:rsidRPr="00B84215">
        <w:rPr>
          <w:rFonts w:ascii="Times New Roman" w:eastAsia="Arial" w:hAnsi="Times New Roman" w:cs="Times New Roman"/>
          <w:sz w:val="28"/>
          <w:szCs w:val="28"/>
        </w:rPr>
        <w:t>.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Основными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формами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текущего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контроля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являются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устный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63E2F" w:rsidRPr="00B84215">
        <w:rPr>
          <w:rFonts w:ascii="Times New Roman" w:eastAsia="Arial" w:hAnsi="Times New Roman" w:cs="Times New Roman"/>
          <w:sz w:val="28"/>
          <w:szCs w:val="28"/>
        </w:rPr>
        <w:t>или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63E2F" w:rsidRPr="00B84215">
        <w:rPr>
          <w:rFonts w:ascii="Times New Roman" w:eastAsia="Arial" w:hAnsi="Times New Roman" w:cs="Times New Roman"/>
          <w:sz w:val="28"/>
          <w:szCs w:val="28"/>
        </w:rPr>
        <w:t>письменный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опрос</w:t>
      </w:r>
      <w:r w:rsidR="00963E2F" w:rsidRPr="00B84215">
        <w:rPr>
          <w:rFonts w:ascii="Times New Roman" w:eastAsia="Arial" w:hAnsi="Times New Roman" w:cs="Times New Roman"/>
          <w:sz w:val="28"/>
          <w:szCs w:val="28"/>
        </w:rPr>
        <w:t>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практическая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лабораторная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работа,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тестовый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контроль.</w:t>
      </w:r>
    </w:p>
    <w:p w:rsidR="00B8508D" w:rsidRPr="00B84215" w:rsidRDefault="00A82E5A" w:rsidP="00B8421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4215">
        <w:rPr>
          <w:rFonts w:ascii="Times New Roman" w:eastAsia="Arial" w:hAnsi="Times New Roman" w:cs="Times New Roman"/>
          <w:sz w:val="28"/>
          <w:szCs w:val="28"/>
        </w:rPr>
        <w:t>Промежуточная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аттестация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определяет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уровень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подготовки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обучающихся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по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дисциплинам,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междисциплинарным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курсам,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профессиональным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модулям.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Основными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формами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промежуточной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аттестации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в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колледже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являются: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экзамен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по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отдельной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дисциплине,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зач</w:t>
      </w:r>
      <w:r w:rsidR="00963E2F" w:rsidRPr="00B84215">
        <w:rPr>
          <w:rFonts w:ascii="Times New Roman" w:eastAsia="Arial" w:hAnsi="Times New Roman" w:cs="Times New Roman"/>
          <w:sz w:val="28"/>
          <w:szCs w:val="28"/>
        </w:rPr>
        <w:t>ё</w:t>
      </w:r>
      <w:r w:rsidRPr="00B84215">
        <w:rPr>
          <w:rFonts w:ascii="Times New Roman" w:eastAsia="Arial" w:hAnsi="Times New Roman" w:cs="Times New Roman"/>
          <w:sz w:val="28"/>
          <w:szCs w:val="28"/>
        </w:rPr>
        <w:t>т,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дифференцированный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зач</w:t>
      </w:r>
      <w:r w:rsidR="00963E2F" w:rsidRPr="00B84215">
        <w:rPr>
          <w:rFonts w:ascii="Times New Roman" w:eastAsia="Arial" w:hAnsi="Times New Roman" w:cs="Times New Roman"/>
          <w:sz w:val="28"/>
          <w:szCs w:val="28"/>
        </w:rPr>
        <w:t>ё</w:t>
      </w:r>
      <w:r w:rsidRPr="00B84215">
        <w:rPr>
          <w:rFonts w:ascii="Times New Roman" w:eastAsia="Arial" w:hAnsi="Times New Roman" w:cs="Times New Roman"/>
          <w:sz w:val="28"/>
          <w:szCs w:val="28"/>
        </w:rPr>
        <w:t>т,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защита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курсового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проекта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(работы),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комплексный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63E2F" w:rsidRPr="00B84215">
        <w:rPr>
          <w:rFonts w:ascii="Times New Roman" w:eastAsia="Arial" w:hAnsi="Times New Roman" w:cs="Times New Roman"/>
          <w:sz w:val="28"/>
          <w:szCs w:val="28"/>
        </w:rPr>
        <w:t>зачёт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63E2F" w:rsidRPr="00B84215">
        <w:rPr>
          <w:rFonts w:ascii="Times New Roman" w:eastAsia="Arial" w:hAnsi="Times New Roman" w:cs="Times New Roman"/>
          <w:sz w:val="28"/>
          <w:szCs w:val="28"/>
        </w:rPr>
        <w:t>или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63E2F" w:rsidRPr="00B84215">
        <w:rPr>
          <w:rFonts w:ascii="Times New Roman" w:eastAsia="Arial" w:hAnsi="Times New Roman" w:cs="Times New Roman"/>
          <w:sz w:val="28"/>
          <w:szCs w:val="28"/>
        </w:rPr>
        <w:t>экзамен</w:t>
      </w:r>
      <w:r w:rsidRPr="00B84215">
        <w:rPr>
          <w:rFonts w:ascii="Times New Roman" w:eastAsia="Arial" w:hAnsi="Times New Roman" w:cs="Times New Roman"/>
          <w:sz w:val="28"/>
          <w:szCs w:val="28"/>
        </w:rPr>
        <w:t>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экзамен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(квалификационный).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B8508D" w:rsidRPr="00B84215">
        <w:rPr>
          <w:rFonts w:ascii="Times New Roman" w:eastAsia="Arial" w:hAnsi="Times New Roman" w:cs="Times New Roman"/>
          <w:sz w:val="28"/>
          <w:szCs w:val="28"/>
        </w:rPr>
        <w:t>Результаты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B8508D" w:rsidRPr="00B84215">
        <w:rPr>
          <w:rFonts w:ascii="Times New Roman" w:eastAsia="Arial" w:hAnsi="Times New Roman" w:cs="Times New Roman"/>
          <w:sz w:val="28"/>
          <w:szCs w:val="28"/>
        </w:rPr>
        <w:t>промежуточной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B8508D" w:rsidRPr="00B84215">
        <w:rPr>
          <w:rFonts w:ascii="Times New Roman" w:eastAsia="Arial" w:hAnsi="Times New Roman" w:cs="Times New Roman"/>
          <w:sz w:val="28"/>
          <w:szCs w:val="28"/>
        </w:rPr>
        <w:t>аттестации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B8508D" w:rsidRPr="00B84215">
        <w:rPr>
          <w:rFonts w:ascii="Times New Roman" w:eastAsia="Arial" w:hAnsi="Times New Roman" w:cs="Times New Roman"/>
          <w:sz w:val="28"/>
          <w:szCs w:val="28"/>
        </w:rPr>
        <w:t>регистрируются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B8508D" w:rsidRPr="00B84215">
        <w:rPr>
          <w:rFonts w:ascii="Times New Roman" w:eastAsia="Arial" w:hAnsi="Times New Roman" w:cs="Times New Roman"/>
          <w:sz w:val="28"/>
          <w:szCs w:val="28"/>
        </w:rPr>
        <w:t>в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B8508D" w:rsidRPr="00B84215">
        <w:rPr>
          <w:rFonts w:ascii="Times New Roman" w:eastAsia="Arial" w:hAnsi="Times New Roman" w:cs="Times New Roman"/>
          <w:sz w:val="28"/>
          <w:szCs w:val="28"/>
        </w:rPr>
        <w:t>следующих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B8508D" w:rsidRPr="00B84215">
        <w:rPr>
          <w:rFonts w:ascii="Times New Roman" w:eastAsia="Arial" w:hAnsi="Times New Roman" w:cs="Times New Roman"/>
          <w:sz w:val="28"/>
          <w:szCs w:val="28"/>
        </w:rPr>
        <w:t>пределах:</w:t>
      </w:r>
    </w:p>
    <w:p w:rsidR="00B8508D" w:rsidRPr="00B84215" w:rsidRDefault="00B8508D" w:rsidP="00B84215">
      <w:pPr>
        <w:pStyle w:val="ad"/>
        <w:numPr>
          <w:ilvl w:val="0"/>
          <w:numId w:val="2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4215">
        <w:rPr>
          <w:rFonts w:ascii="Times New Roman" w:eastAsia="Arial" w:hAnsi="Times New Roman" w:cs="Times New Roman"/>
          <w:sz w:val="28"/>
          <w:szCs w:val="28"/>
        </w:rPr>
        <w:t>успеваемость:</w:t>
      </w:r>
      <w:r w:rsidR="00B84215" w:rsidRP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от</w:t>
      </w:r>
      <w:r w:rsidR="00B84215" w:rsidRP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100</w:t>
      </w:r>
      <w:r w:rsidR="00B84215" w:rsidRP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до</w:t>
      </w:r>
      <w:r w:rsidR="00B84215" w:rsidRP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94%,</w:t>
      </w:r>
    </w:p>
    <w:p w:rsidR="00B8508D" w:rsidRPr="00B84215" w:rsidRDefault="00B8508D" w:rsidP="00B84215">
      <w:pPr>
        <w:pStyle w:val="ad"/>
        <w:numPr>
          <w:ilvl w:val="0"/>
          <w:numId w:val="2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4215">
        <w:rPr>
          <w:rFonts w:ascii="Times New Roman" w:eastAsia="Arial" w:hAnsi="Times New Roman" w:cs="Times New Roman"/>
          <w:sz w:val="28"/>
          <w:szCs w:val="28"/>
        </w:rPr>
        <w:t>успешность:</w:t>
      </w:r>
      <w:r w:rsidR="00B84215" w:rsidRP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от</w:t>
      </w:r>
      <w:r w:rsidR="00B84215" w:rsidRP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56</w:t>
      </w:r>
      <w:r w:rsidR="00B84215" w:rsidRP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до</w:t>
      </w:r>
      <w:r w:rsidR="00B84215" w:rsidRP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0%,</w:t>
      </w:r>
    </w:p>
    <w:p w:rsidR="00B8508D" w:rsidRPr="00B84215" w:rsidRDefault="00B8508D" w:rsidP="00B84215">
      <w:pPr>
        <w:pStyle w:val="ad"/>
        <w:numPr>
          <w:ilvl w:val="0"/>
          <w:numId w:val="2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4215">
        <w:rPr>
          <w:rFonts w:ascii="Times New Roman" w:eastAsia="Arial" w:hAnsi="Times New Roman" w:cs="Times New Roman"/>
          <w:sz w:val="28"/>
          <w:szCs w:val="28"/>
        </w:rPr>
        <w:t>средний</w:t>
      </w:r>
      <w:r w:rsidR="00B84215" w:rsidRP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балл:</w:t>
      </w:r>
      <w:r w:rsidR="00B84215" w:rsidRP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от</w:t>
      </w:r>
      <w:r w:rsidR="00B84215" w:rsidRP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4,5</w:t>
      </w:r>
      <w:r w:rsidR="00B84215" w:rsidRP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до</w:t>
      </w:r>
      <w:r w:rsidR="00B84215" w:rsidRP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3,4.</w:t>
      </w:r>
    </w:p>
    <w:p w:rsidR="00B8508D" w:rsidRPr="00B84215" w:rsidRDefault="00B8508D" w:rsidP="00B8421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4215">
        <w:rPr>
          <w:rFonts w:ascii="Times New Roman" w:eastAsia="Arial" w:hAnsi="Times New Roman" w:cs="Times New Roman"/>
          <w:sz w:val="28"/>
          <w:szCs w:val="28"/>
        </w:rPr>
        <w:lastRenderedPageBreak/>
        <w:t>Студенты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0D3434" w:rsidRPr="00B84215">
        <w:rPr>
          <w:rFonts w:ascii="Times New Roman" w:eastAsia="Arial" w:hAnsi="Times New Roman" w:cs="Times New Roman"/>
          <w:sz w:val="28"/>
          <w:szCs w:val="28"/>
        </w:rPr>
        <w:t>3</w:t>
      </w:r>
      <w:r w:rsidRPr="00B84215">
        <w:rPr>
          <w:rFonts w:ascii="Times New Roman" w:eastAsia="Arial" w:hAnsi="Times New Roman" w:cs="Times New Roman"/>
          <w:sz w:val="28"/>
          <w:szCs w:val="28"/>
        </w:rPr>
        <w:t>-х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групп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специальностей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Дошкольное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образование</w:t>
      </w:r>
      <w:r w:rsidR="000D3434" w:rsidRPr="00B84215">
        <w:rPr>
          <w:rFonts w:ascii="Times New Roman" w:eastAsia="Arial" w:hAnsi="Times New Roman" w:cs="Times New Roman"/>
          <w:sz w:val="28"/>
          <w:szCs w:val="28"/>
        </w:rPr>
        <w:t>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0D3434" w:rsidRPr="00B84215">
        <w:rPr>
          <w:rFonts w:ascii="Times New Roman" w:eastAsia="Arial" w:hAnsi="Times New Roman" w:cs="Times New Roman"/>
          <w:sz w:val="28"/>
          <w:szCs w:val="28"/>
        </w:rPr>
        <w:t>Музыкальное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0D3434" w:rsidRPr="00B84215">
        <w:rPr>
          <w:rFonts w:ascii="Times New Roman" w:eastAsia="Arial" w:hAnsi="Times New Roman" w:cs="Times New Roman"/>
          <w:sz w:val="28"/>
          <w:szCs w:val="28"/>
        </w:rPr>
        <w:t>образование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Социальная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работа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успешно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прошли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промежуточную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аттестацию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в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форме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демонстрационного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экзамена</w:t>
      </w:r>
      <w:r w:rsidR="000D3434" w:rsidRPr="00B84215">
        <w:rPr>
          <w:rFonts w:ascii="Times New Roman" w:eastAsia="Arial" w:hAnsi="Times New Roman" w:cs="Times New Roman"/>
          <w:sz w:val="28"/>
          <w:szCs w:val="28"/>
        </w:rPr>
        <w:t>.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 </w:t>
      </w:r>
      <w:r w:rsidR="000D3434" w:rsidRPr="00B84215">
        <w:rPr>
          <w:rFonts w:ascii="Times New Roman" w:eastAsia="Arial" w:hAnsi="Times New Roman" w:cs="Times New Roman"/>
          <w:sz w:val="28"/>
          <w:szCs w:val="28"/>
        </w:rPr>
        <w:t>Из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0D3434" w:rsidRPr="00B84215">
        <w:rPr>
          <w:rFonts w:ascii="Times New Roman" w:eastAsia="Arial" w:hAnsi="Times New Roman" w:cs="Times New Roman"/>
          <w:sz w:val="28"/>
          <w:szCs w:val="28"/>
        </w:rPr>
        <w:t>49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0D3434" w:rsidRPr="00B84215">
        <w:rPr>
          <w:rFonts w:ascii="Times New Roman" w:eastAsia="Arial" w:hAnsi="Times New Roman" w:cs="Times New Roman"/>
          <w:sz w:val="28"/>
          <w:szCs w:val="28"/>
        </w:rPr>
        <w:t>студентов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0D3434" w:rsidRPr="00B84215">
        <w:rPr>
          <w:rFonts w:ascii="Times New Roman" w:eastAsia="Arial" w:hAnsi="Times New Roman" w:cs="Times New Roman"/>
          <w:sz w:val="28"/>
          <w:szCs w:val="28"/>
        </w:rPr>
        <w:t>39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0D3434" w:rsidRPr="00B84215">
        <w:rPr>
          <w:rFonts w:ascii="Times New Roman" w:eastAsia="Arial" w:hAnsi="Times New Roman" w:cs="Times New Roman"/>
          <w:sz w:val="28"/>
          <w:szCs w:val="28"/>
        </w:rPr>
        <w:t>(80%)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0D3434" w:rsidRPr="00B84215">
        <w:rPr>
          <w:rFonts w:ascii="Times New Roman" w:eastAsia="Arial" w:hAnsi="Times New Roman" w:cs="Times New Roman"/>
          <w:sz w:val="28"/>
          <w:szCs w:val="28"/>
        </w:rPr>
        <w:t>справились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0D3434" w:rsidRPr="00B84215">
        <w:rPr>
          <w:rFonts w:ascii="Times New Roman" w:eastAsia="Arial" w:hAnsi="Times New Roman" w:cs="Times New Roman"/>
          <w:sz w:val="28"/>
          <w:szCs w:val="28"/>
        </w:rPr>
        <w:t>с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0D3434" w:rsidRPr="00B84215">
        <w:rPr>
          <w:rFonts w:ascii="Times New Roman" w:eastAsia="Arial" w:hAnsi="Times New Roman" w:cs="Times New Roman"/>
          <w:sz w:val="28"/>
          <w:szCs w:val="28"/>
        </w:rPr>
        <w:t>заданиями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0D3434" w:rsidRPr="00B84215">
        <w:rPr>
          <w:rFonts w:ascii="Times New Roman" w:eastAsia="Arial" w:hAnsi="Times New Roman" w:cs="Times New Roman"/>
          <w:sz w:val="28"/>
          <w:szCs w:val="28"/>
        </w:rPr>
        <w:t>на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0D3434" w:rsidRPr="00B84215">
        <w:rPr>
          <w:rFonts w:ascii="Times New Roman" w:eastAsia="Arial" w:hAnsi="Times New Roman" w:cs="Times New Roman"/>
          <w:sz w:val="28"/>
          <w:szCs w:val="28"/>
        </w:rPr>
        <w:t>«хорошо»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0D3434" w:rsidRPr="00B84215">
        <w:rPr>
          <w:rFonts w:ascii="Times New Roman" w:eastAsia="Arial" w:hAnsi="Times New Roman" w:cs="Times New Roman"/>
          <w:sz w:val="28"/>
          <w:szCs w:val="28"/>
        </w:rPr>
        <w:t>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0D3434" w:rsidRPr="00B84215">
        <w:rPr>
          <w:rFonts w:ascii="Times New Roman" w:eastAsia="Arial" w:hAnsi="Times New Roman" w:cs="Times New Roman"/>
          <w:sz w:val="28"/>
          <w:szCs w:val="28"/>
        </w:rPr>
        <w:t>«отлично».</w:t>
      </w:r>
    </w:p>
    <w:p w:rsidR="00A82E5A" w:rsidRPr="00B84215" w:rsidRDefault="00A82E5A" w:rsidP="00B8421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4215">
        <w:rPr>
          <w:rFonts w:ascii="Times New Roman" w:eastAsia="Arial" w:hAnsi="Times New Roman" w:cs="Times New Roman"/>
          <w:sz w:val="28"/>
          <w:szCs w:val="28"/>
        </w:rPr>
        <w:t>Уровень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сложности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контрольных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материалов,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экзаменационных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материалов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соответствует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требованиям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205426" w:rsidRPr="00B84215">
        <w:rPr>
          <w:rFonts w:ascii="Times New Roman" w:eastAsia="Arial" w:hAnsi="Times New Roman" w:cs="Times New Roman"/>
          <w:sz w:val="28"/>
          <w:szCs w:val="28"/>
        </w:rPr>
        <w:t>стандартам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205426" w:rsidRPr="00B84215">
        <w:rPr>
          <w:rFonts w:ascii="Times New Roman" w:eastAsia="Arial" w:hAnsi="Times New Roman" w:cs="Times New Roman"/>
          <w:sz w:val="28"/>
          <w:szCs w:val="28"/>
        </w:rPr>
        <w:t>СОО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63E2F" w:rsidRPr="00B84215">
        <w:rPr>
          <w:rFonts w:ascii="Times New Roman" w:eastAsia="Arial" w:hAnsi="Times New Roman" w:cs="Times New Roman"/>
          <w:sz w:val="28"/>
          <w:szCs w:val="28"/>
        </w:rPr>
        <w:t>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205426" w:rsidRPr="00B84215">
        <w:rPr>
          <w:rFonts w:ascii="Times New Roman" w:eastAsia="Arial" w:hAnsi="Times New Roman" w:cs="Times New Roman"/>
          <w:sz w:val="28"/>
          <w:szCs w:val="28"/>
        </w:rPr>
        <w:t>ФГОС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205426" w:rsidRPr="00B84215">
        <w:rPr>
          <w:rFonts w:ascii="Times New Roman" w:eastAsia="Arial" w:hAnsi="Times New Roman" w:cs="Times New Roman"/>
          <w:sz w:val="28"/>
          <w:szCs w:val="28"/>
        </w:rPr>
        <w:t>СПО</w:t>
      </w:r>
      <w:r w:rsidRPr="00B84215">
        <w:rPr>
          <w:rFonts w:ascii="Times New Roman" w:eastAsia="Arial" w:hAnsi="Times New Roman" w:cs="Times New Roman"/>
          <w:sz w:val="28"/>
          <w:szCs w:val="28"/>
        </w:rPr>
        <w:t>.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Уровень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подготовки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обучающихся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измеряется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63E2F" w:rsidRPr="00B84215">
        <w:rPr>
          <w:rFonts w:ascii="Times New Roman" w:eastAsia="Arial" w:hAnsi="Times New Roman" w:cs="Times New Roman"/>
          <w:sz w:val="28"/>
          <w:szCs w:val="28"/>
        </w:rPr>
        <w:t>по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пятибалльной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шк</w:t>
      </w:r>
      <w:r w:rsidR="00963E2F" w:rsidRPr="00B84215">
        <w:rPr>
          <w:rFonts w:ascii="Times New Roman" w:eastAsia="Arial" w:hAnsi="Times New Roman" w:cs="Times New Roman"/>
          <w:sz w:val="28"/>
          <w:szCs w:val="28"/>
        </w:rPr>
        <w:t>але</w:t>
      </w:r>
      <w:r w:rsidRPr="00B84215">
        <w:rPr>
          <w:rFonts w:ascii="Times New Roman" w:eastAsia="Arial" w:hAnsi="Times New Roman" w:cs="Times New Roman"/>
          <w:sz w:val="28"/>
          <w:szCs w:val="28"/>
        </w:rPr>
        <w:t>.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A82E5A" w:rsidRDefault="00205426" w:rsidP="00B8421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4215">
        <w:rPr>
          <w:rFonts w:ascii="Times New Roman" w:eastAsia="Arial" w:hAnsi="Times New Roman" w:cs="Times New Roman"/>
          <w:sz w:val="28"/>
          <w:szCs w:val="28"/>
        </w:rPr>
        <w:t>Преподавателями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колледжа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разработаны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фонды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оценочных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средств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(ФОСы)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в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соответствии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с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sz w:val="28"/>
          <w:szCs w:val="28"/>
        </w:rPr>
        <w:t>форм</w:t>
      </w:r>
      <w:r w:rsidRPr="00B84215">
        <w:rPr>
          <w:rFonts w:ascii="Times New Roman" w:eastAsia="Arial" w:hAnsi="Times New Roman" w:cs="Times New Roman"/>
          <w:sz w:val="28"/>
          <w:szCs w:val="28"/>
        </w:rPr>
        <w:t>ами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порядком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sz w:val="28"/>
          <w:szCs w:val="28"/>
        </w:rPr>
        <w:t>оформления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sz w:val="28"/>
          <w:szCs w:val="28"/>
        </w:rPr>
        <w:t>учебной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sz w:val="28"/>
          <w:szCs w:val="28"/>
        </w:rPr>
        <w:t>отч</w:t>
      </w:r>
      <w:r w:rsidR="00963E2F" w:rsidRPr="00B84215">
        <w:rPr>
          <w:rFonts w:ascii="Times New Roman" w:eastAsia="Arial" w:hAnsi="Times New Roman" w:cs="Times New Roman"/>
          <w:sz w:val="28"/>
          <w:szCs w:val="28"/>
        </w:rPr>
        <w:t>ё</w:t>
      </w:r>
      <w:r w:rsidR="00A82E5A" w:rsidRPr="00B84215">
        <w:rPr>
          <w:rFonts w:ascii="Times New Roman" w:eastAsia="Arial" w:hAnsi="Times New Roman" w:cs="Times New Roman"/>
          <w:sz w:val="28"/>
          <w:szCs w:val="28"/>
        </w:rPr>
        <w:t>тной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sz w:val="28"/>
          <w:szCs w:val="28"/>
        </w:rPr>
        <w:t>документации.</w:t>
      </w:r>
    </w:p>
    <w:p w:rsidR="00B84215" w:rsidRPr="00B84215" w:rsidRDefault="00B84215" w:rsidP="00B8421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A82E5A" w:rsidRPr="00B84215" w:rsidRDefault="00A82E5A" w:rsidP="00B84215">
      <w:pPr>
        <w:pStyle w:val="ad"/>
        <w:numPr>
          <w:ilvl w:val="1"/>
          <w:numId w:val="15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10" w:name="_Toc517274040"/>
      <w:bookmarkStart w:id="11" w:name="_Toc517274300"/>
      <w:bookmarkStart w:id="12" w:name="_Toc517277181"/>
      <w:bookmarkStart w:id="13" w:name="_Toc5110992"/>
      <w:bookmarkStart w:id="14" w:name="_Toc37940284"/>
      <w:bookmarkStart w:id="15" w:name="_Toc37940543"/>
      <w:bookmarkStart w:id="16" w:name="_Toc100402890"/>
      <w:r w:rsidRPr="00B84215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 w:rsidR="00B842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26B7B" w:rsidRPr="00B84215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государственной</w:t>
      </w:r>
      <w:r w:rsidR="00B842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26B7B" w:rsidRPr="00B84215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итоговой</w:t>
      </w:r>
      <w:r w:rsidR="00B842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26B7B" w:rsidRPr="00B84215">
        <w:rPr>
          <w:rFonts w:ascii="Times New Roman" w:eastAsia="Times New Roman" w:hAnsi="Times New Roman" w:cs="Times New Roman"/>
          <w:b/>
          <w:bCs/>
          <w:sz w:val="28"/>
          <w:szCs w:val="28"/>
        </w:rPr>
        <w:t>аттестации</w:t>
      </w:r>
      <w:r w:rsidR="00B842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выпускников</w:t>
      </w:r>
      <w:r w:rsidR="00B842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6D0EF9" w:rsidRPr="00B84215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Pr="00B84215">
        <w:rPr>
          <w:rFonts w:ascii="Times New Roman" w:eastAsia="Times New Roman" w:hAnsi="Times New Roman" w:cs="Times New Roman"/>
          <w:b/>
          <w:bCs/>
          <w:sz w:val="28"/>
          <w:szCs w:val="28"/>
        </w:rPr>
        <w:t>-20</w:t>
      </w:r>
      <w:r w:rsidR="00B26B7B" w:rsidRPr="00B84215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6D0EF9" w:rsidRPr="00B84215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B842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</w:t>
      </w:r>
      <w:r w:rsidR="00B842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b/>
          <w:bCs/>
          <w:sz w:val="28"/>
          <w:szCs w:val="28"/>
        </w:rPr>
        <w:t>года</w:t>
      </w:r>
      <w:bookmarkEnd w:id="10"/>
      <w:bookmarkEnd w:id="11"/>
      <w:bookmarkEnd w:id="12"/>
      <w:bookmarkEnd w:id="13"/>
      <w:bookmarkEnd w:id="14"/>
      <w:bookmarkEnd w:id="15"/>
      <w:bookmarkEnd w:id="16"/>
    </w:p>
    <w:p w:rsidR="00390176" w:rsidRPr="00B84215" w:rsidRDefault="00390176" w:rsidP="00B84215">
      <w:pPr>
        <w:pStyle w:val="ad"/>
        <w:spacing w:after="0" w:line="240" w:lineRule="auto"/>
        <w:ind w:left="0" w:firstLine="709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Toc100402891"/>
      <w:r w:rsidRPr="00B84215">
        <w:rPr>
          <w:rFonts w:ascii="Times New Roman" w:eastAsia="Times New Roman" w:hAnsi="Times New Roman" w:cs="Times New Roman"/>
          <w:bCs/>
          <w:sz w:val="28"/>
          <w:szCs w:val="28"/>
        </w:rPr>
        <w:t>Результаты</w:t>
      </w:r>
      <w:r w:rsidR="00B842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государственной</w:t>
      </w:r>
      <w:r w:rsidR="00B842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bCs/>
          <w:sz w:val="28"/>
          <w:szCs w:val="28"/>
        </w:rPr>
        <w:t>итоговой</w:t>
      </w:r>
      <w:r w:rsidR="00B842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bCs/>
          <w:sz w:val="28"/>
          <w:szCs w:val="28"/>
        </w:rPr>
        <w:t>аттестации</w:t>
      </w:r>
      <w:r w:rsidR="00B842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bCs/>
          <w:sz w:val="28"/>
          <w:szCs w:val="28"/>
        </w:rPr>
        <w:t>(ГИА)</w:t>
      </w:r>
      <w:r w:rsidR="00B842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bCs/>
          <w:sz w:val="28"/>
          <w:szCs w:val="28"/>
        </w:rPr>
        <w:t>представлены</w:t>
      </w:r>
      <w:r w:rsidR="00B842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B842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bCs/>
          <w:sz w:val="28"/>
          <w:szCs w:val="28"/>
        </w:rPr>
        <w:t>таблицах</w:t>
      </w:r>
      <w:r w:rsidR="00B842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bCs/>
          <w:sz w:val="28"/>
          <w:szCs w:val="28"/>
        </w:rPr>
        <w:t>4,5,6</w:t>
      </w:r>
      <w:r w:rsidR="00B842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B842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bCs/>
          <w:sz w:val="28"/>
          <w:szCs w:val="28"/>
        </w:rPr>
        <w:t>диаграмме</w:t>
      </w:r>
      <w:r w:rsidR="00B842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bookmarkEnd w:id="17"/>
      <w:r w:rsidR="00B842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A82E5A" w:rsidRPr="00B84215" w:rsidRDefault="00A82E5A" w:rsidP="00B842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4215">
        <w:rPr>
          <w:rFonts w:ascii="Times New Roman" w:hAnsi="Times New Roman" w:cs="Times New Roman"/>
          <w:sz w:val="24"/>
          <w:szCs w:val="24"/>
        </w:rPr>
        <w:t>Таблица</w:t>
      </w:r>
      <w:r w:rsidR="00B84215" w:rsidRPr="00B84215">
        <w:rPr>
          <w:rFonts w:ascii="Times New Roman" w:hAnsi="Times New Roman" w:cs="Times New Roman"/>
          <w:sz w:val="24"/>
          <w:szCs w:val="24"/>
        </w:rPr>
        <w:t xml:space="preserve"> </w:t>
      </w:r>
      <w:r w:rsidRPr="00B84215">
        <w:rPr>
          <w:rFonts w:ascii="Times New Roman" w:hAnsi="Times New Roman" w:cs="Times New Roman"/>
          <w:sz w:val="24"/>
          <w:szCs w:val="24"/>
        </w:rPr>
        <w:t>4</w:t>
      </w:r>
    </w:p>
    <w:p w:rsidR="0035722B" w:rsidRPr="00B84215" w:rsidRDefault="0035722B" w:rsidP="00B842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4215">
        <w:rPr>
          <w:rFonts w:ascii="Times New Roman" w:hAnsi="Times New Roman" w:cs="Times New Roman"/>
          <w:sz w:val="24"/>
          <w:szCs w:val="24"/>
        </w:rPr>
        <w:t>Результаты</w:t>
      </w:r>
      <w:r w:rsidR="00B84215" w:rsidRPr="00B84215">
        <w:rPr>
          <w:rFonts w:ascii="Times New Roman" w:hAnsi="Times New Roman" w:cs="Times New Roman"/>
          <w:sz w:val="24"/>
          <w:szCs w:val="24"/>
        </w:rPr>
        <w:t xml:space="preserve"> </w:t>
      </w:r>
      <w:r w:rsidR="00390176" w:rsidRPr="00B84215">
        <w:rPr>
          <w:rFonts w:ascii="Times New Roman" w:hAnsi="Times New Roman" w:cs="Times New Roman"/>
          <w:sz w:val="24"/>
          <w:szCs w:val="24"/>
        </w:rPr>
        <w:t>ГИА</w:t>
      </w:r>
      <w:r w:rsidR="00B84215" w:rsidRPr="00B84215">
        <w:rPr>
          <w:rFonts w:ascii="Times New Roman" w:hAnsi="Times New Roman" w:cs="Times New Roman"/>
          <w:sz w:val="24"/>
          <w:szCs w:val="24"/>
        </w:rPr>
        <w:t xml:space="preserve"> </w:t>
      </w:r>
      <w:r w:rsidRPr="00B84215">
        <w:rPr>
          <w:rFonts w:ascii="Times New Roman" w:hAnsi="Times New Roman" w:cs="Times New Roman"/>
          <w:sz w:val="24"/>
          <w:szCs w:val="24"/>
        </w:rPr>
        <w:t>выпускников</w:t>
      </w:r>
      <w:r w:rsidR="00B84215" w:rsidRPr="00B84215">
        <w:rPr>
          <w:rFonts w:ascii="Times New Roman" w:hAnsi="Times New Roman" w:cs="Times New Roman"/>
          <w:sz w:val="24"/>
          <w:szCs w:val="24"/>
        </w:rPr>
        <w:t xml:space="preserve"> </w:t>
      </w:r>
      <w:r w:rsidRPr="00B84215">
        <w:rPr>
          <w:rFonts w:ascii="Times New Roman" w:hAnsi="Times New Roman" w:cs="Times New Roman"/>
          <w:sz w:val="24"/>
          <w:szCs w:val="24"/>
        </w:rPr>
        <w:t>20</w:t>
      </w:r>
      <w:r w:rsidR="006D0EF9" w:rsidRPr="00B84215">
        <w:rPr>
          <w:rFonts w:ascii="Times New Roman" w:hAnsi="Times New Roman" w:cs="Times New Roman"/>
          <w:sz w:val="24"/>
          <w:szCs w:val="24"/>
        </w:rPr>
        <w:t>20</w:t>
      </w:r>
      <w:r w:rsidRPr="00B84215">
        <w:rPr>
          <w:rFonts w:ascii="Times New Roman" w:hAnsi="Times New Roman" w:cs="Times New Roman"/>
          <w:sz w:val="24"/>
          <w:szCs w:val="24"/>
        </w:rPr>
        <w:t>-20</w:t>
      </w:r>
      <w:r w:rsidR="00B26B7B" w:rsidRPr="00B84215">
        <w:rPr>
          <w:rFonts w:ascii="Times New Roman" w:hAnsi="Times New Roman" w:cs="Times New Roman"/>
          <w:sz w:val="24"/>
          <w:szCs w:val="24"/>
        </w:rPr>
        <w:t>2</w:t>
      </w:r>
      <w:r w:rsidR="006D0EF9" w:rsidRPr="00B84215">
        <w:rPr>
          <w:rFonts w:ascii="Times New Roman" w:hAnsi="Times New Roman" w:cs="Times New Roman"/>
          <w:sz w:val="24"/>
          <w:szCs w:val="24"/>
        </w:rPr>
        <w:t>1</w:t>
      </w:r>
      <w:r w:rsidR="00B84215" w:rsidRPr="00B84215">
        <w:rPr>
          <w:rFonts w:ascii="Times New Roman" w:hAnsi="Times New Roman" w:cs="Times New Roman"/>
          <w:sz w:val="24"/>
          <w:szCs w:val="24"/>
        </w:rPr>
        <w:t xml:space="preserve"> </w:t>
      </w:r>
      <w:r w:rsidRPr="00B84215">
        <w:rPr>
          <w:rFonts w:ascii="Times New Roman" w:hAnsi="Times New Roman" w:cs="Times New Roman"/>
          <w:sz w:val="24"/>
          <w:szCs w:val="24"/>
        </w:rPr>
        <w:t>учебного</w:t>
      </w:r>
      <w:r w:rsidR="00B84215" w:rsidRPr="00B84215">
        <w:rPr>
          <w:rFonts w:ascii="Times New Roman" w:hAnsi="Times New Roman" w:cs="Times New Roman"/>
          <w:sz w:val="24"/>
          <w:szCs w:val="24"/>
        </w:rPr>
        <w:t xml:space="preserve"> </w:t>
      </w:r>
      <w:r w:rsidRPr="00B84215">
        <w:rPr>
          <w:rFonts w:ascii="Times New Roman" w:hAnsi="Times New Roman" w:cs="Times New Roman"/>
          <w:sz w:val="24"/>
          <w:szCs w:val="24"/>
        </w:rPr>
        <w:t>года</w:t>
      </w:r>
      <w:r w:rsidR="00B84215">
        <w:rPr>
          <w:rFonts w:ascii="Times New Roman" w:hAnsi="Times New Roman" w:cs="Times New Roman"/>
          <w:sz w:val="24"/>
          <w:szCs w:val="24"/>
        </w:rPr>
        <w:t xml:space="preserve"> </w:t>
      </w:r>
      <w:r w:rsidRPr="00B84215">
        <w:rPr>
          <w:rFonts w:ascii="Times New Roman" w:hAnsi="Times New Roman" w:cs="Times New Roman"/>
          <w:sz w:val="24"/>
          <w:szCs w:val="24"/>
        </w:rPr>
        <w:t>(очное</w:t>
      </w:r>
      <w:r w:rsidR="00B84215" w:rsidRPr="00B84215">
        <w:rPr>
          <w:rFonts w:ascii="Times New Roman" w:hAnsi="Times New Roman" w:cs="Times New Roman"/>
          <w:sz w:val="24"/>
          <w:szCs w:val="24"/>
        </w:rPr>
        <w:t xml:space="preserve"> </w:t>
      </w:r>
      <w:r w:rsidRPr="00B84215">
        <w:rPr>
          <w:rFonts w:ascii="Times New Roman" w:hAnsi="Times New Roman" w:cs="Times New Roman"/>
          <w:sz w:val="24"/>
          <w:szCs w:val="24"/>
        </w:rPr>
        <w:t>отделение)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1641"/>
        <w:gridCol w:w="565"/>
        <w:gridCol w:w="525"/>
        <w:gridCol w:w="565"/>
        <w:gridCol w:w="525"/>
        <w:gridCol w:w="565"/>
        <w:gridCol w:w="525"/>
        <w:gridCol w:w="565"/>
        <w:gridCol w:w="525"/>
        <w:gridCol w:w="635"/>
        <w:gridCol w:w="786"/>
        <w:gridCol w:w="643"/>
        <w:gridCol w:w="795"/>
      </w:tblGrid>
      <w:tr w:rsidR="006D0EF9" w:rsidRPr="00B84215" w:rsidTr="006D0EF9">
        <w:tc>
          <w:tcPr>
            <w:tcW w:w="1194" w:type="pct"/>
            <w:gridSpan w:val="2"/>
            <w:vMerge w:val="restar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Показатели</w:t>
            </w:r>
          </w:p>
        </w:tc>
        <w:tc>
          <w:tcPr>
            <w:tcW w:w="609" w:type="pct"/>
            <w:gridSpan w:val="2"/>
            <w:vAlign w:val="center"/>
          </w:tcPr>
          <w:p w:rsidR="006D0EF9" w:rsidRPr="00B84215" w:rsidRDefault="006D0EF9" w:rsidP="00B84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5">
              <w:rPr>
                <w:rFonts w:ascii="Times New Roman" w:hAnsi="Times New Roman" w:cs="Times New Roman"/>
                <w:sz w:val="24"/>
                <w:szCs w:val="24"/>
              </w:rPr>
              <w:t>Музы-кальное</w:t>
            </w:r>
            <w:r w:rsidR="00B84215" w:rsidRPr="00B84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hAnsi="Times New Roman" w:cs="Times New Roman"/>
                <w:sz w:val="24"/>
                <w:szCs w:val="24"/>
              </w:rPr>
              <w:t>образова-ние</w:t>
            </w:r>
          </w:p>
        </w:tc>
        <w:tc>
          <w:tcPr>
            <w:tcW w:w="610" w:type="pct"/>
            <w:gridSpan w:val="2"/>
          </w:tcPr>
          <w:p w:rsidR="006D0EF9" w:rsidRPr="00B84215" w:rsidRDefault="006D0EF9" w:rsidP="00B84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5">
              <w:rPr>
                <w:rFonts w:ascii="Times New Roman" w:hAnsi="Times New Roman" w:cs="Times New Roman"/>
                <w:sz w:val="24"/>
                <w:szCs w:val="24"/>
              </w:rPr>
              <w:t>Препо-давание</w:t>
            </w:r>
            <w:r w:rsidR="00B84215" w:rsidRPr="00B84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4215" w:rsidRPr="00B84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hAnsi="Times New Roman" w:cs="Times New Roman"/>
                <w:sz w:val="24"/>
                <w:szCs w:val="24"/>
              </w:rPr>
              <w:t>началь-ных</w:t>
            </w:r>
            <w:r w:rsidR="00B84215" w:rsidRPr="00B84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</w:p>
        </w:tc>
        <w:tc>
          <w:tcPr>
            <w:tcW w:w="610" w:type="pct"/>
            <w:gridSpan w:val="2"/>
            <w:vAlign w:val="center"/>
          </w:tcPr>
          <w:p w:rsidR="006D0EF9" w:rsidRPr="00B84215" w:rsidRDefault="006D0EF9" w:rsidP="00B84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5">
              <w:rPr>
                <w:rFonts w:ascii="Times New Roman" w:hAnsi="Times New Roman" w:cs="Times New Roman"/>
                <w:sz w:val="24"/>
                <w:szCs w:val="24"/>
              </w:rPr>
              <w:t>Дошко-льное</w:t>
            </w:r>
            <w:r w:rsidR="00B84215" w:rsidRPr="00B84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hAnsi="Times New Roman" w:cs="Times New Roman"/>
                <w:sz w:val="24"/>
                <w:szCs w:val="24"/>
              </w:rPr>
              <w:t>образо-вание</w:t>
            </w:r>
          </w:p>
          <w:p w:rsidR="006D0EF9" w:rsidRPr="00B84215" w:rsidRDefault="006D0EF9" w:rsidP="00B84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  <w:vAlign w:val="center"/>
          </w:tcPr>
          <w:p w:rsidR="006D0EF9" w:rsidRPr="00B84215" w:rsidRDefault="006D0EF9" w:rsidP="00B84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5">
              <w:rPr>
                <w:rFonts w:ascii="Times New Roman" w:hAnsi="Times New Roman" w:cs="Times New Roman"/>
                <w:sz w:val="24"/>
                <w:szCs w:val="24"/>
              </w:rPr>
              <w:t>Социаль-</w:t>
            </w:r>
          </w:p>
          <w:p w:rsidR="006D0EF9" w:rsidRPr="00B84215" w:rsidRDefault="006D0EF9" w:rsidP="00B84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5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="00B84215" w:rsidRPr="00B84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684" w:type="pct"/>
            <w:gridSpan w:val="2"/>
            <w:vAlign w:val="center"/>
          </w:tcPr>
          <w:p w:rsidR="006D0EF9" w:rsidRPr="00B84215" w:rsidRDefault="006D0EF9" w:rsidP="00B84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5">
              <w:rPr>
                <w:rFonts w:ascii="Times New Roman" w:hAnsi="Times New Roman" w:cs="Times New Roman"/>
                <w:sz w:val="24"/>
                <w:szCs w:val="24"/>
              </w:rPr>
              <w:t>Прикладная</w:t>
            </w:r>
            <w:r w:rsidR="00B84215" w:rsidRPr="00B84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6D0EF9" w:rsidRPr="00B84215" w:rsidRDefault="006D0EF9" w:rsidP="00B84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5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B84215" w:rsidRPr="00B84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hAnsi="Times New Roman" w:cs="Times New Roman"/>
                <w:sz w:val="24"/>
                <w:szCs w:val="24"/>
              </w:rPr>
              <w:t>отраслям)</w:t>
            </w:r>
          </w:p>
        </w:tc>
        <w:tc>
          <w:tcPr>
            <w:tcW w:w="684" w:type="pct"/>
            <w:gridSpan w:val="2"/>
            <w:vAlign w:val="center"/>
          </w:tcPr>
          <w:p w:rsidR="006D0EF9" w:rsidRPr="00B84215" w:rsidRDefault="006D0EF9" w:rsidP="00B84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5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  <w:r w:rsidR="00B84215" w:rsidRPr="00B84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hAnsi="Times New Roman" w:cs="Times New Roman"/>
                <w:sz w:val="24"/>
                <w:szCs w:val="24"/>
              </w:rPr>
              <w:t>дополнитель-ного</w:t>
            </w:r>
            <w:r w:rsidR="00B84215" w:rsidRPr="00B84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6D0EF9" w:rsidRPr="00B84215" w:rsidTr="006D0EF9">
        <w:tc>
          <w:tcPr>
            <w:tcW w:w="1194" w:type="pct"/>
            <w:gridSpan w:val="2"/>
            <w:vMerge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305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чел.</w:t>
            </w:r>
          </w:p>
        </w:tc>
        <w:tc>
          <w:tcPr>
            <w:tcW w:w="304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%</w:t>
            </w:r>
          </w:p>
        </w:tc>
        <w:tc>
          <w:tcPr>
            <w:tcW w:w="304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чел.</w:t>
            </w:r>
          </w:p>
        </w:tc>
        <w:tc>
          <w:tcPr>
            <w:tcW w:w="306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%</w:t>
            </w:r>
          </w:p>
        </w:tc>
        <w:tc>
          <w:tcPr>
            <w:tcW w:w="305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чел.</w:t>
            </w:r>
          </w:p>
        </w:tc>
        <w:tc>
          <w:tcPr>
            <w:tcW w:w="305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%</w:t>
            </w:r>
          </w:p>
        </w:tc>
        <w:tc>
          <w:tcPr>
            <w:tcW w:w="304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чел.</w:t>
            </w:r>
          </w:p>
        </w:tc>
        <w:tc>
          <w:tcPr>
            <w:tcW w:w="304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%</w:t>
            </w:r>
          </w:p>
        </w:tc>
        <w:tc>
          <w:tcPr>
            <w:tcW w:w="304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чел</w:t>
            </w:r>
          </w:p>
        </w:tc>
        <w:tc>
          <w:tcPr>
            <w:tcW w:w="380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%</w:t>
            </w:r>
          </w:p>
        </w:tc>
        <w:tc>
          <w:tcPr>
            <w:tcW w:w="304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чел</w:t>
            </w:r>
          </w:p>
        </w:tc>
        <w:tc>
          <w:tcPr>
            <w:tcW w:w="380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%</w:t>
            </w:r>
          </w:p>
        </w:tc>
      </w:tr>
      <w:tr w:rsidR="006D0EF9" w:rsidRPr="00B84215" w:rsidTr="006D0EF9">
        <w:tc>
          <w:tcPr>
            <w:tcW w:w="1194" w:type="pct"/>
            <w:gridSpan w:val="2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допущены</w:t>
            </w:r>
            <w:r w:rsidR="00B84215" w:rsidRPr="00B84215">
              <w:t xml:space="preserve"> </w:t>
            </w:r>
            <w:r w:rsidRPr="00B84215">
              <w:t>к</w:t>
            </w:r>
            <w:r w:rsidR="00B84215" w:rsidRPr="00B84215">
              <w:t xml:space="preserve"> </w:t>
            </w:r>
            <w:r w:rsidRPr="00B84215">
              <w:t>ИГА</w:t>
            </w:r>
          </w:p>
        </w:tc>
        <w:tc>
          <w:tcPr>
            <w:tcW w:w="305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9</w:t>
            </w:r>
          </w:p>
        </w:tc>
        <w:tc>
          <w:tcPr>
            <w:tcW w:w="304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100</w:t>
            </w:r>
          </w:p>
        </w:tc>
        <w:tc>
          <w:tcPr>
            <w:tcW w:w="304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25</w:t>
            </w:r>
          </w:p>
        </w:tc>
        <w:tc>
          <w:tcPr>
            <w:tcW w:w="306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100</w:t>
            </w:r>
          </w:p>
        </w:tc>
        <w:tc>
          <w:tcPr>
            <w:tcW w:w="305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29</w:t>
            </w:r>
          </w:p>
        </w:tc>
        <w:tc>
          <w:tcPr>
            <w:tcW w:w="305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100</w:t>
            </w:r>
          </w:p>
        </w:tc>
        <w:tc>
          <w:tcPr>
            <w:tcW w:w="304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14</w:t>
            </w:r>
          </w:p>
        </w:tc>
        <w:tc>
          <w:tcPr>
            <w:tcW w:w="304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100</w:t>
            </w:r>
          </w:p>
        </w:tc>
        <w:tc>
          <w:tcPr>
            <w:tcW w:w="304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23</w:t>
            </w:r>
          </w:p>
        </w:tc>
        <w:tc>
          <w:tcPr>
            <w:tcW w:w="380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100</w:t>
            </w:r>
          </w:p>
        </w:tc>
        <w:tc>
          <w:tcPr>
            <w:tcW w:w="304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22</w:t>
            </w:r>
          </w:p>
        </w:tc>
        <w:tc>
          <w:tcPr>
            <w:tcW w:w="380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100</w:t>
            </w:r>
          </w:p>
        </w:tc>
      </w:tr>
      <w:tr w:rsidR="006D0EF9" w:rsidRPr="00B84215" w:rsidTr="006D0EF9">
        <w:tc>
          <w:tcPr>
            <w:tcW w:w="1194" w:type="pct"/>
            <w:gridSpan w:val="2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прошли</w:t>
            </w:r>
            <w:r w:rsidR="00B84215" w:rsidRPr="00B84215">
              <w:t xml:space="preserve"> </w:t>
            </w:r>
            <w:r w:rsidRPr="00B84215">
              <w:t>ИГА</w:t>
            </w:r>
          </w:p>
        </w:tc>
        <w:tc>
          <w:tcPr>
            <w:tcW w:w="305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9</w:t>
            </w:r>
          </w:p>
        </w:tc>
        <w:tc>
          <w:tcPr>
            <w:tcW w:w="304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100</w:t>
            </w:r>
          </w:p>
        </w:tc>
        <w:tc>
          <w:tcPr>
            <w:tcW w:w="304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25</w:t>
            </w:r>
          </w:p>
        </w:tc>
        <w:tc>
          <w:tcPr>
            <w:tcW w:w="306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100</w:t>
            </w:r>
          </w:p>
        </w:tc>
        <w:tc>
          <w:tcPr>
            <w:tcW w:w="305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29</w:t>
            </w:r>
          </w:p>
        </w:tc>
        <w:tc>
          <w:tcPr>
            <w:tcW w:w="305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100</w:t>
            </w:r>
          </w:p>
        </w:tc>
        <w:tc>
          <w:tcPr>
            <w:tcW w:w="304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14</w:t>
            </w:r>
          </w:p>
        </w:tc>
        <w:tc>
          <w:tcPr>
            <w:tcW w:w="304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100</w:t>
            </w:r>
          </w:p>
        </w:tc>
        <w:tc>
          <w:tcPr>
            <w:tcW w:w="304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23</w:t>
            </w:r>
          </w:p>
        </w:tc>
        <w:tc>
          <w:tcPr>
            <w:tcW w:w="380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100</w:t>
            </w:r>
          </w:p>
        </w:tc>
        <w:tc>
          <w:tcPr>
            <w:tcW w:w="304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22</w:t>
            </w:r>
          </w:p>
        </w:tc>
        <w:tc>
          <w:tcPr>
            <w:tcW w:w="380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100</w:t>
            </w:r>
          </w:p>
        </w:tc>
      </w:tr>
      <w:tr w:rsidR="006D0EF9" w:rsidRPr="00B84215" w:rsidTr="006D0EF9">
        <w:tc>
          <w:tcPr>
            <w:tcW w:w="355" w:type="pct"/>
            <w:vMerge w:val="restar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за-щи-та</w:t>
            </w:r>
            <w:r w:rsidR="00B84215" w:rsidRPr="00B84215">
              <w:t xml:space="preserve"> </w:t>
            </w:r>
            <w:r w:rsidRPr="00B84215">
              <w:t>ВКР</w:t>
            </w:r>
          </w:p>
        </w:tc>
        <w:tc>
          <w:tcPr>
            <w:tcW w:w="840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отл.</w:t>
            </w:r>
          </w:p>
        </w:tc>
        <w:tc>
          <w:tcPr>
            <w:tcW w:w="305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7</w:t>
            </w:r>
          </w:p>
        </w:tc>
        <w:tc>
          <w:tcPr>
            <w:tcW w:w="304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78</w:t>
            </w:r>
          </w:p>
        </w:tc>
        <w:tc>
          <w:tcPr>
            <w:tcW w:w="304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12</w:t>
            </w:r>
          </w:p>
        </w:tc>
        <w:tc>
          <w:tcPr>
            <w:tcW w:w="306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48</w:t>
            </w:r>
          </w:p>
        </w:tc>
        <w:tc>
          <w:tcPr>
            <w:tcW w:w="305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11</w:t>
            </w:r>
          </w:p>
        </w:tc>
        <w:tc>
          <w:tcPr>
            <w:tcW w:w="305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38</w:t>
            </w:r>
          </w:p>
        </w:tc>
        <w:tc>
          <w:tcPr>
            <w:tcW w:w="304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5</w:t>
            </w:r>
          </w:p>
        </w:tc>
        <w:tc>
          <w:tcPr>
            <w:tcW w:w="304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36</w:t>
            </w:r>
          </w:p>
        </w:tc>
        <w:tc>
          <w:tcPr>
            <w:tcW w:w="304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7</w:t>
            </w:r>
          </w:p>
        </w:tc>
        <w:tc>
          <w:tcPr>
            <w:tcW w:w="380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30</w:t>
            </w:r>
          </w:p>
        </w:tc>
        <w:tc>
          <w:tcPr>
            <w:tcW w:w="304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10</w:t>
            </w:r>
          </w:p>
        </w:tc>
        <w:tc>
          <w:tcPr>
            <w:tcW w:w="380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45</w:t>
            </w:r>
          </w:p>
        </w:tc>
      </w:tr>
      <w:tr w:rsidR="006D0EF9" w:rsidRPr="00B84215" w:rsidTr="006D0EF9">
        <w:tc>
          <w:tcPr>
            <w:tcW w:w="355" w:type="pct"/>
            <w:vMerge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840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хор.</w:t>
            </w:r>
          </w:p>
        </w:tc>
        <w:tc>
          <w:tcPr>
            <w:tcW w:w="305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2</w:t>
            </w:r>
          </w:p>
        </w:tc>
        <w:tc>
          <w:tcPr>
            <w:tcW w:w="304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22</w:t>
            </w:r>
          </w:p>
        </w:tc>
        <w:tc>
          <w:tcPr>
            <w:tcW w:w="304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10</w:t>
            </w:r>
          </w:p>
        </w:tc>
        <w:tc>
          <w:tcPr>
            <w:tcW w:w="306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40</w:t>
            </w:r>
          </w:p>
        </w:tc>
        <w:tc>
          <w:tcPr>
            <w:tcW w:w="305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15</w:t>
            </w:r>
          </w:p>
        </w:tc>
        <w:tc>
          <w:tcPr>
            <w:tcW w:w="305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52</w:t>
            </w:r>
          </w:p>
        </w:tc>
        <w:tc>
          <w:tcPr>
            <w:tcW w:w="304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5</w:t>
            </w:r>
          </w:p>
        </w:tc>
        <w:tc>
          <w:tcPr>
            <w:tcW w:w="304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36</w:t>
            </w:r>
          </w:p>
        </w:tc>
        <w:tc>
          <w:tcPr>
            <w:tcW w:w="304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9</w:t>
            </w:r>
          </w:p>
        </w:tc>
        <w:tc>
          <w:tcPr>
            <w:tcW w:w="380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40</w:t>
            </w:r>
          </w:p>
        </w:tc>
        <w:tc>
          <w:tcPr>
            <w:tcW w:w="304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9</w:t>
            </w:r>
          </w:p>
        </w:tc>
        <w:tc>
          <w:tcPr>
            <w:tcW w:w="380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41</w:t>
            </w:r>
          </w:p>
        </w:tc>
      </w:tr>
      <w:tr w:rsidR="006D0EF9" w:rsidRPr="00B84215" w:rsidTr="006D0EF9">
        <w:tc>
          <w:tcPr>
            <w:tcW w:w="355" w:type="pct"/>
            <w:vMerge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840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удовл.</w:t>
            </w:r>
          </w:p>
        </w:tc>
        <w:tc>
          <w:tcPr>
            <w:tcW w:w="305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0</w:t>
            </w:r>
          </w:p>
        </w:tc>
        <w:tc>
          <w:tcPr>
            <w:tcW w:w="304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0</w:t>
            </w:r>
          </w:p>
        </w:tc>
        <w:tc>
          <w:tcPr>
            <w:tcW w:w="304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3</w:t>
            </w:r>
          </w:p>
        </w:tc>
        <w:tc>
          <w:tcPr>
            <w:tcW w:w="306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12</w:t>
            </w:r>
          </w:p>
        </w:tc>
        <w:tc>
          <w:tcPr>
            <w:tcW w:w="305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3</w:t>
            </w:r>
          </w:p>
        </w:tc>
        <w:tc>
          <w:tcPr>
            <w:tcW w:w="305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10</w:t>
            </w:r>
          </w:p>
        </w:tc>
        <w:tc>
          <w:tcPr>
            <w:tcW w:w="304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4</w:t>
            </w:r>
          </w:p>
        </w:tc>
        <w:tc>
          <w:tcPr>
            <w:tcW w:w="304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28</w:t>
            </w:r>
          </w:p>
        </w:tc>
        <w:tc>
          <w:tcPr>
            <w:tcW w:w="304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7</w:t>
            </w:r>
          </w:p>
        </w:tc>
        <w:tc>
          <w:tcPr>
            <w:tcW w:w="380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30</w:t>
            </w:r>
          </w:p>
        </w:tc>
        <w:tc>
          <w:tcPr>
            <w:tcW w:w="304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3</w:t>
            </w:r>
          </w:p>
        </w:tc>
        <w:tc>
          <w:tcPr>
            <w:tcW w:w="380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14</w:t>
            </w:r>
          </w:p>
        </w:tc>
      </w:tr>
      <w:tr w:rsidR="006D0EF9" w:rsidRPr="00B84215" w:rsidTr="006D0EF9">
        <w:tc>
          <w:tcPr>
            <w:tcW w:w="355" w:type="pct"/>
            <w:vMerge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840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ср.</w:t>
            </w:r>
            <w:r w:rsidR="00B84215" w:rsidRPr="00B84215">
              <w:t xml:space="preserve"> </w:t>
            </w:r>
            <w:r w:rsidRPr="00B84215">
              <w:t>б.</w:t>
            </w:r>
          </w:p>
        </w:tc>
        <w:tc>
          <w:tcPr>
            <w:tcW w:w="609" w:type="pct"/>
            <w:gridSpan w:val="2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4,7</w:t>
            </w:r>
          </w:p>
        </w:tc>
        <w:tc>
          <w:tcPr>
            <w:tcW w:w="610" w:type="pct"/>
            <w:gridSpan w:val="2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4,4</w:t>
            </w:r>
          </w:p>
        </w:tc>
        <w:tc>
          <w:tcPr>
            <w:tcW w:w="610" w:type="pct"/>
            <w:gridSpan w:val="2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4,3</w:t>
            </w:r>
          </w:p>
        </w:tc>
        <w:tc>
          <w:tcPr>
            <w:tcW w:w="608" w:type="pct"/>
            <w:gridSpan w:val="2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4,1</w:t>
            </w:r>
          </w:p>
        </w:tc>
        <w:tc>
          <w:tcPr>
            <w:tcW w:w="684" w:type="pct"/>
            <w:gridSpan w:val="2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4,0</w:t>
            </w:r>
          </w:p>
        </w:tc>
        <w:tc>
          <w:tcPr>
            <w:tcW w:w="684" w:type="pct"/>
            <w:gridSpan w:val="2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4,3</w:t>
            </w:r>
          </w:p>
        </w:tc>
      </w:tr>
      <w:tr w:rsidR="006D0EF9" w:rsidRPr="00B84215" w:rsidTr="006D0EF9">
        <w:tc>
          <w:tcPr>
            <w:tcW w:w="1194" w:type="pct"/>
            <w:gridSpan w:val="2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прошли</w:t>
            </w:r>
            <w:r w:rsidR="00B84215" w:rsidRPr="00B84215">
              <w:t xml:space="preserve"> </w:t>
            </w:r>
            <w:r w:rsidRPr="00B84215">
              <w:t>ИГА</w:t>
            </w:r>
            <w:r w:rsidR="00B84215" w:rsidRPr="00B84215">
              <w:t xml:space="preserve"> </w:t>
            </w:r>
            <w:r w:rsidRPr="00B84215">
              <w:t>на</w:t>
            </w:r>
            <w:r w:rsidR="00B84215" w:rsidRPr="00B84215">
              <w:t xml:space="preserve"> </w:t>
            </w:r>
            <w:r w:rsidRPr="00B84215">
              <w:t>«хорошо»</w:t>
            </w:r>
            <w:r w:rsidR="00B84215" w:rsidRPr="00B84215">
              <w:t xml:space="preserve"> </w:t>
            </w:r>
            <w:r w:rsidRPr="00B84215">
              <w:t>и</w:t>
            </w:r>
            <w:r w:rsidR="00B84215" w:rsidRPr="00B84215">
              <w:t xml:space="preserve"> </w:t>
            </w:r>
            <w:r w:rsidRPr="00B84215">
              <w:t>«отлично»</w:t>
            </w:r>
          </w:p>
        </w:tc>
        <w:tc>
          <w:tcPr>
            <w:tcW w:w="305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9</w:t>
            </w:r>
          </w:p>
        </w:tc>
        <w:tc>
          <w:tcPr>
            <w:tcW w:w="304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100</w:t>
            </w:r>
          </w:p>
        </w:tc>
        <w:tc>
          <w:tcPr>
            <w:tcW w:w="304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22</w:t>
            </w:r>
          </w:p>
        </w:tc>
        <w:tc>
          <w:tcPr>
            <w:tcW w:w="306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88</w:t>
            </w:r>
          </w:p>
        </w:tc>
        <w:tc>
          <w:tcPr>
            <w:tcW w:w="305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26</w:t>
            </w:r>
          </w:p>
        </w:tc>
        <w:tc>
          <w:tcPr>
            <w:tcW w:w="305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90</w:t>
            </w:r>
          </w:p>
        </w:tc>
        <w:tc>
          <w:tcPr>
            <w:tcW w:w="304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10</w:t>
            </w:r>
          </w:p>
        </w:tc>
        <w:tc>
          <w:tcPr>
            <w:tcW w:w="304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72</w:t>
            </w:r>
          </w:p>
        </w:tc>
        <w:tc>
          <w:tcPr>
            <w:tcW w:w="304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11</w:t>
            </w:r>
          </w:p>
        </w:tc>
        <w:tc>
          <w:tcPr>
            <w:tcW w:w="380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61</w:t>
            </w:r>
          </w:p>
        </w:tc>
        <w:tc>
          <w:tcPr>
            <w:tcW w:w="304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19</w:t>
            </w:r>
          </w:p>
        </w:tc>
        <w:tc>
          <w:tcPr>
            <w:tcW w:w="380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86</w:t>
            </w:r>
          </w:p>
        </w:tc>
      </w:tr>
      <w:tr w:rsidR="006D0EF9" w:rsidRPr="00B84215" w:rsidTr="006D0EF9">
        <w:tc>
          <w:tcPr>
            <w:tcW w:w="1194" w:type="pct"/>
            <w:gridSpan w:val="2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B84215">
              <w:t>всего</w:t>
            </w:r>
            <w:r w:rsidR="00B84215" w:rsidRPr="00B84215">
              <w:t xml:space="preserve"> </w:t>
            </w:r>
            <w:r w:rsidRPr="00B84215">
              <w:t>дипломов</w:t>
            </w:r>
            <w:r w:rsidR="00B84215" w:rsidRPr="00B84215">
              <w:t xml:space="preserve"> </w:t>
            </w:r>
            <w:r w:rsidRPr="00B84215">
              <w:t>без</w:t>
            </w:r>
            <w:r w:rsidR="00B84215" w:rsidRPr="00B84215">
              <w:t xml:space="preserve"> </w:t>
            </w:r>
            <w:r w:rsidRPr="00B84215">
              <w:t>«удовлетворительно»</w:t>
            </w:r>
            <w:r w:rsidRPr="00B84215">
              <w:rPr>
                <w:b/>
              </w:rPr>
              <w:t>из</w:t>
            </w:r>
            <w:r w:rsidR="00B84215" w:rsidRPr="00B84215">
              <w:rPr>
                <w:b/>
              </w:rPr>
              <w:t xml:space="preserve"> </w:t>
            </w:r>
            <w:r w:rsidRPr="00B84215">
              <w:rPr>
                <w:b/>
              </w:rPr>
              <w:t>них:</w:t>
            </w:r>
          </w:p>
        </w:tc>
        <w:tc>
          <w:tcPr>
            <w:tcW w:w="305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1</w:t>
            </w:r>
          </w:p>
        </w:tc>
        <w:tc>
          <w:tcPr>
            <w:tcW w:w="304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11</w:t>
            </w:r>
          </w:p>
        </w:tc>
        <w:tc>
          <w:tcPr>
            <w:tcW w:w="304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8</w:t>
            </w:r>
          </w:p>
        </w:tc>
        <w:tc>
          <w:tcPr>
            <w:tcW w:w="306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30</w:t>
            </w:r>
          </w:p>
        </w:tc>
        <w:tc>
          <w:tcPr>
            <w:tcW w:w="305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8</w:t>
            </w:r>
          </w:p>
        </w:tc>
        <w:tc>
          <w:tcPr>
            <w:tcW w:w="305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38</w:t>
            </w:r>
          </w:p>
        </w:tc>
        <w:tc>
          <w:tcPr>
            <w:tcW w:w="304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5</w:t>
            </w:r>
          </w:p>
        </w:tc>
        <w:tc>
          <w:tcPr>
            <w:tcW w:w="304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36</w:t>
            </w:r>
          </w:p>
        </w:tc>
        <w:tc>
          <w:tcPr>
            <w:tcW w:w="304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0</w:t>
            </w:r>
          </w:p>
        </w:tc>
        <w:tc>
          <w:tcPr>
            <w:tcW w:w="380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0</w:t>
            </w:r>
          </w:p>
        </w:tc>
        <w:tc>
          <w:tcPr>
            <w:tcW w:w="304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6</w:t>
            </w:r>
          </w:p>
        </w:tc>
        <w:tc>
          <w:tcPr>
            <w:tcW w:w="380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38</w:t>
            </w:r>
          </w:p>
        </w:tc>
      </w:tr>
      <w:tr w:rsidR="006D0EF9" w:rsidRPr="00B84215" w:rsidTr="006D0EF9">
        <w:tc>
          <w:tcPr>
            <w:tcW w:w="1194" w:type="pct"/>
            <w:gridSpan w:val="2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из</w:t>
            </w:r>
            <w:r w:rsidR="00B84215" w:rsidRPr="00B84215">
              <w:t xml:space="preserve"> </w:t>
            </w:r>
            <w:r w:rsidRPr="00B84215">
              <w:t>них:</w:t>
            </w:r>
            <w:r w:rsidR="00B84215" w:rsidRPr="00B84215">
              <w:t xml:space="preserve"> </w:t>
            </w:r>
            <w:r w:rsidRPr="00B84215">
              <w:t>количество</w:t>
            </w:r>
            <w:r w:rsidR="00B84215" w:rsidRPr="00B84215">
              <w:t xml:space="preserve"> </w:t>
            </w:r>
            <w:r w:rsidRPr="00B84215">
              <w:t>дипломов</w:t>
            </w:r>
            <w:r w:rsidR="00B84215" w:rsidRPr="00B84215">
              <w:t xml:space="preserve"> </w:t>
            </w:r>
            <w:r w:rsidRPr="00B84215">
              <w:t>с</w:t>
            </w:r>
            <w:r w:rsidR="00B84215" w:rsidRPr="00B84215">
              <w:t xml:space="preserve"> </w:t>
            </w:r>
            <w:r w:rsidRPr="00B84215">
              <w:t>отличием</w:t>
            </w:r>
          </w:p>
        </w:tc>
        <w:tc>
          <w:tcPr>
            <w:tcW w:w="305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0</w:t>
            </w:r>
          </w:p>
        </w:tc>
        <w:tc>
          <w:tcPr>
            <w:tcW w:w="304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0</w:t>
            </w:r>
          </w:p>
        </w:tc>
        <w:tc>
          <w:tcPr>
            <w:tcW w:w="304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7</w:t>
            </w:r>
          </w:p>
        </w:tc>
        <w:tc>
          <w:tcPr>
            <w:tcW w:w="306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28</w:t>
            </w:r>
          </w:p>
        </w:tc>
        <w:tc>
          <w:tcPr>
            <w:tcW w:w="305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7</w:t>
            </w:r>
          </w:p>
        </w:tc>
        <w:tc>
          <w:tcPr>
            <w:tcW w:w="305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33</w:t>
            </w:r>
          </w:p>
        </w:tc>
        <w:tc>
          <w:tcPr>
            <w:tcW w:w="304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0</w:t>
            </w:r>
          </w:p>
        </w:tc>
        <w:tc>
          <w:tcPr>
            <w:tcW w:w="304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2</w:t>
            </w:r>
          </w:p>
        </w:tc>
        <w:tc>
          <w:tcPr>
            <w:tcW w:w="304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14</w:t>
            </w:r>
          </w:p>
        </w:tc>
        <w:tc>
          <w:tcPr>
            <w:tcW w:w="380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0</w:t>
            </w:r>
          </w:p>
        </w:tc>
        <w:tc>
          <w:tcPr>
            <w:tcW w:w="304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4</w:t>
            </w:r>
          </w:p>
        </w:tc>
        <w:tc>
          <w:tcPr>
            <w:tcW w:w="380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15</w:t>
            </w:r>
          </w:p>
        </w:tc>
      </w:tr>
    </w:tbl>
    <w:p w:rsidR="0035722B" w:rsidRPr="00B84215" w:rsidRDefault="0035722B" w:rsidP="00B84215">
      <w:pPr>
        <w:pStyle w:val="a7"/>
        <w:spacing w:before="0" w:beforeAutospacing="0" w:after="0" w:afterAutospacing="0"/>
        <w:ind w:firstLine="567"/>
        <w:jc w:val="right"/>
        <w:rPr>
          <w:color w:val="FF0000"/>
        </w:rPr>
      </w:pPr>
    </w:p>
    <w:p w:rsidR="0035722B" w:rsidRPr="00B84215" w:rsidRDefault="0035722B" w:rsidP="00B84215">
      <w:pPr>
        <w:pStyle w:val="a7"/>
        <w:spacing w:before="0" w:beforeAutospacing="0" w:after="0" w:afterAutospacing="0"/>
        <w:ind w:firstLine="567"/>
        <w:jc w:val="right"/>
      </w:pPr>
      <w:r w:rsidRPr="00B84215">
        <w:t>Таблица</w:t>
      </w:r>
      <w:r w:rsidR="00B84215" w:rsidRPr="00B84215">
        <w:t xml:space="preserve"> </w:t>
      </w:r>
      <w:r w:rsidRPr="00B84215">
        <w:t>5</w:t>
      </w:r>
    </w:p>
    <w:p w:rsidR="0035722B" w:rsidRPr="00B84215" w:rsidRDefault="0035722B" w:rsidP="00B84215">
      <w:pPr>
        <w:pStyle w:val="a7"/>
        <w:spacing w:before="0" w:beforeAutospacing="0" w:after="0" w:afterAutospacing="0"/>
        <w:ind w:firstLine="567"/>
        <w:jc w:val="center"/>
      </w:pPr>
      <w:r w:rsidRPr="00B84215">
        <w:t>Результаты</w:t>
      </w:r>
      <w:r w:rsidR="00B84215" w:rsidRPr="00B84215">
        <w:t xml:space="preserve"> </w:t>
      </w:r>
      <w:r w:rsidRPr="00B84215">
        <w:t>ГИА</w:t>
      </w:r>
      <w:r w:rsidR="00B84215" w:rsidRPr="00B84215">
        <w:t xml:space="preserve"> </w:t>
      </w:r>
      <w:r w:rsidRPr="00B84215">
        <w:t>выпускников</w:t>
      </w:r>
      <w:r w:rsidR="00B84215" w:rsidRPr="00B84215">
        <w:t xml:space="preserve"> </w:t>
      </w:r>
      <w:r w:rsidRPr="00B84215">
        <w:t>20</w:t>
      </w:r>
      <w:r w:rsidR="006D0EF9" w:rsidRPr="00B84215">
        <w:t>20</w:t>
      </w:r>
      <w:r w:rsidRPr="00B84215">
        <w:t>-20</w:t>
      </w:r>
      <w:r w:rsidR="00B26B7B" w:rsidRPr="00B84215">
        <w:t>2</w:t>
      </w:r>
      <w:r w:rsidR="006D0EF9" w:rsidRPr="00B84215">
        <w:t>1</w:t>
      </w:r>
      <w:r w:rsidR="00B84215" w:rsidRPr="00B84215">
        <w:t xml:space="preserve"> </w:t>
      </w:r>
      <w:r w:rsidRPr="00B84215">
        <w:t>учебного</w:t>
      </w:r>
      <w:r w:rsidR="00B84215" w:rsidRPr="00B84215">
        <w:t xml:space="preserve"> </w:t>
      </w:r>
      <w:r w:rsidRPr="00B84215">
        <w:t>года</w:t>
      </w:r>
      <w:r w:rsidR="00B84215">
        <w:t xml:space="preserve"> </w:t>
      </w:r>
      <w:r w:rsidRPr="00B84215">
        <w:t>(заочное</w:t>
      </w:r>
      <w:r w:rsidR="00B84215" w:rsidRPr="00B84215">
        <w:t xml:space="preserve"> </w:t>
      </w:r>
      <w:r w:rsidRPr="00B84215">
        <w:t>отделение)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4"/>
        <w:gridCol w:w="3130"/>
        <w:gridCol w:w="2353"/>
        <w:gridCol w:w="2624"/>
      </w:tblGrid>
      <w:tr w:rsidR="006D0EF9" w:rsidRPr="00B84215" w:rsidTr="006D0EF9">
        <w:tc>
          <w:tcPr>
            <w:tcW w:w="2400" w:type="pct"/>
            <w:gridSpan w:val="2"/>
            <w:vMerge w:val="restar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Показатели</w:t>
            </w:r>
          </w:p>
        </w:tc>
        <w:tc>
          <w:tcPr>
            <w:tcW w:w="2600" w:type="pct"/>
            <w:gridSpan w:val="2"/>
            <w:vAlign w:val="center"/>
          </w:tcPr>
          <w:p w:rsidR="006D0EF9" w:rsidRPr="00B84215" w:rsidRDefault="006D0EF9" w:rsidP="00B84215">
            <w:pPr>
              <w:tabs>
                <w:tab w:val="left" w:pos="12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5">
              <w:rPr>
                <w:rFonts w:ascii="Times New Roman" w:hAnsi="Times New Roman" w:cs="Times New Roman"/>
                <w:sz w:val="24"/>
                <w:szCs w:val="24"/>
              </w:rPr>
              <w:t>Дошкольное</w:t>
            </w:r>
            <w:r w:rsidR="00B84215" w:rsidRPr="00B84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B84215" w:rsidRPr="00B84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0EF9" w:rsidRPr="00B84215" w:rsidTr="006D0EF9">
        <w:tc>
          <w:tcPr>
            <w:tcW w:w="2400" w:type="pct"/>
            <w:gridSpan w:val="2"/>
            <w:vMerge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229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чел</w:t>
            </w:r>
          </w:p>
        </w:tc>
        <w:tc>
          <w:tcPr>
            <w:tcW w:w="1371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%</w:t>
            </w:r>
          </w:p>
        </w:tc>
      </w:tr>
      <w:tr w:rsidR="006D0EF9" w:rsidRPr="00B84215" w:rsidTr="006D0EF9">
        <w:tc>
          <w:tcPr>
            <w:tcW w:w="2400" w:type="pct"/>
            <w:gridSpan w:val="2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допущены</w:t>
            </w:r>
            <w:r w:rsidR="00B84215" w:rsidRPr="00B84215">
              <w:t xml:space="preserve"> </w:t>
            </w:r>
            <w:r w:rsidRPr="00B84215">
              <w:t>к</w:t>
            </w:r>
            <w:r w:rsidR="00B84215" w:rsidRPr="00B84215">
              <w:t xml:space="preserve"> </w:t>
            </w:r>
            <w:r w:rsidRPr="00B84215">
              <w:t>ИГА</w:t>
            </w:r>
          </w:p>
        </w:tc>
        <w:tc>
          <w:tcPr>
            <w:tcW w:w="1229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20</w:t>
            </w:r>
          </w:p>
        </w:tc>
        <w:tc>
          <w:tcPr>
            <w:tcW w:w="1371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100</w:t>
            </w:r>
          </w:p>
        </w:tc>
      </w:tr>
      <w:tr w:rsidR="006D0EF9" w:rsidRPr="00B84215" w:rsidTr="006D0EF9">
        <w:tc>
          <w:tcPr>
            <w:tcW w:w="2400" w:type="pct"/>
            <w:gridSpan w:val="2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прошли</w:t>
            </w:r>
            <w:r w:rsidR="00B84215" w:rsidRPr="00B84215">
              <w:t xml:space="preserve"> </w:t>
            </w:r>
            <w:r w:rsidRPr="00B84215">
              <w:t>ИГА</w:t>
            </w:r>
          </w:p>
        </w:tc>
        <w:tc>
          <w:tcPr>
            <w:tcW w:w="1229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20</w:t>
            </w:r>
          </w:p>
        </w:tc>
        <w:tc>
          <w:tcPr>
            <w:tcW w:w="1371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100</w:t>
            </w:r>
          </w:p>
        </w:tc>
      </w:tr>
      <w:tr w:rsidR="006D0EF9" w:rsidRPr="00B84215" w:rsidTr="006D0EF9">
        <w:tc>
          <w:tcPr>
            <w:tcW w:w="765" w:type="pct"/>
            <w:vMerge w:val="restar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защи-та</w:t>
            </w:r>
            <w:r w:rsidR="00B84215" w:rsidRPr="00B84215">
              <w:t xml:space="preserve"> </w:t>
            </w:r>
            <w:r w:rsidRPr="00B84215">
              <w:lastRenderedPageBreak/>
              <w:t>ВКР</w:t>
            </w:r>
          </w:p>
        </w:tc>
        <w:tc>
          <w:tcPr>
            <w:tcW w:w="1635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lastRenderedPageBreak/>
              <w:t>отл.</w:t>
            </w:r>
          </w:p>
        </w:tc>
        <w:tc>
          <w:tcPr>
            <w:tcW w:w="1229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10</w:t>
            </w:r>
          </w:p>
        </w:tc>
        <w:tc>
          <w:tcPr>
            <w:tcW w:w="1371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50</w:t>
            </w:r>
          </w:p>
        </w:tc>
      </w:tr>
      <w:tr w:rsidR="006D0EF9" w:rsidRPr="00B84215" w:rsidTr="006D0EF9">
        <w:tc>
          <w:tcPr>
            <w:tcW w:w="765" w:type="pct"/>
            <w:vMerge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635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хор.</w:t>
            </w:r>
          </w:p>
        </w:tc>
        <w:tc>
          <w:tcPr>
            <w:tcW w:w="1229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7</w:t>
            </w:r>
          </w:p>
        </w:tc>
        <w:tc>
          <w:tcPr>
            <w:tcW w:w="1371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35</w:t>
            </w:r>
          </w:p>
        </w:tc>
      </w:tr>
      <w:tr w:rsidR="006D0EF9" w:rsidRPr="00B84215" w:rsidTr="006D0EF9">
        <w:tc>
          <w:tcPr>
            <w:tcW w:w="765" w:type="pct"/>
            <w:vMerge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635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удовл.</w:t>
            </w:r>
          </w:p>
        </w:tc>
        <w:tc>
          <w:tcPr>
            <w:tcW w:w="1229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3</w:t>
            </w:r>
          </w:p>
        </w:tc>
        <w:tc>
          <w:tcPr>
            <w:tcW w:w="1371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15</w:t>
            </w:r>
          </w:p>
        </w:tc>
      </w:tr>
      <w:tr w:rsidR="006D0EF9" w:rsidRPr="00B84215" w:rsidTr="006D0EF9">
        <w:tc>
          <w:tcPr>
            <w:tcW w:w="765" w:type="pct"/>
            <w:vMerge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635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ср.</w:t>
            </w:r>
            <w:r w:rsidR="00B84215" w:rsidRPr="00B84215">
              <w:t xml:space="preserve"> </w:t>
            </w:r>
            <w:r w:rsidRPr="00B84215">
              <w:t>б.</w:t>
            </w:r>
          </w:p>
        </w:tc>
        <w:tc>
          <w:tcPr>
            <w:tcW w:w="2600" w:type="pct"/>
            <w:gridSpan w:val="2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4,4</w:t>
            </w:r>
          </w:p>
        </w:tc>
      </w:tr>
      <w:tr w:rsidR="006D0EF9" w:rsidRPr="00B84215" w:rsidTr="006D0EF9">
        <w:tc>
          <w:tcPr>
            <w:tcW w:w="2400" w:type="pct"/>
            <w:gridSpan w:val="2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прошли</w:t>
            </w:r>
            <w:r w:rsidR="00B84215" w:rsidRPr="00B84215">
              <w:t xml:space="preserve"> </w:t>
            </w:r>
            <w:r w:rsidRPr="00B84215">
              <w:t>ИГА</w:t>
            </w:r>
            <w:r w:rsidR="00B84215" w:rsidRPr="00B84215">
              <w:t xml:space="preserve"> </w:t>
            </w:r>
            <w:r w:rsidRPr="00B84215">
              <w:t>на</w:t>
            </w:r>
            <w:r w:rsidR="00B84215" w:rsidRPr="00B84215">
              <w:t xml:space="preserve"> </w:t>
            </w:r>
            <w:r w:rsidRPr="00B84215">
              <w:t>«хорошо»</w:t>
            </w:r>
            <w:r w:rsidR="00B84215" w:rsidRPr="00B84215">
              <w:t xml:space="preserve"> </w:t>
            </w:r>
            <w:r w:rsidRPr="00B84215">
              <w:t>и</w:t>
            </w:r>
            <w:r w:rsidR="00B84215" w:rsidRPr="00B84215">
              <w:t xml:space="preserve"> </w:t>
            </w:r>
            <w:r w:rsidRPr="00B84215">
              <w:t>«отлично»</w:t>
            </w:r>
          </w:p>
        </w:tc>
        <w:tc>
          <w:tcPr>
            <w:tcW w:w="1229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17</w:t>
            </w:r>
          </w:p>
        </w:tc>
        <w:tc>
          <w:tcPr>
            <w:tcW w:w="1371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85</w:t>
            </w:r>
          </w:p>
        </w:tc>
      </w:tr>
      <w:tr w:rsidR="006D0EF9" w:rsidRPr="00B84215" w:rsidTr="006D0EF9">
        <w:tc>
          <w:tcPr>
            <w:tcW w:w="2400" w:type="pct"/>
            <w:gridSpan w:val="2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всего</w:t>
            </w:r>
            <w:r w:rsidR="00B84215" w:rsidRPr="00B84215">
              <w:t xml:space="preserve"> </w:t>
            </w:r>
            <w:r w:rsidRPr="00B84215">
              <w:t>дипломов</w:t>
            </w:r>
            <w:r w:rsidR="00B84215" w:rsidRPr="00B84215">
              <w:t xml:space="preserve"> </w:t>
            </w:r>
            <w:r w:rsidRPr="00B84215">
              <w:t>без</w:t>
            </w:r>
            <w:r w:rsidR="00B84215" w:rsidRPr="00B84215">
              <w:t xml:space="preserve"> </w:t>
            </w:r>
            <w:r w:rsidRPr="00B84215">
              <w:t>«удовлетворительно»</w:t>
            </w:r>
            <w:r w:rsidR="00B84215" w:rsidRPr="00B84215">
              <w:t xml:space="preserve"> </w:t>
            </w:r>
          </w:p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B84215">
              <w:rPr>
                <w:b/>
              </w:rPr>
              <w:t>из</w:t>
            </w:r>
            <w:r w:rsidR="00B84215" w:rsidRPr="00B84215">
              <w:rPr>
                <w:b/>
              </w:rPr>
              <w:t xml:space="preserve"> </w:t>
            </w:r>
            <w:r w:rsidRPr="00B84215">
              <w:rPr>
                <w:b/>
              </w:rPr>
              <w:t>них:</w:t>
            </w:r>
          </w:p>
        </w:tc>
        <w:tc>
          <w:tcPr>
            <w:tcW w:w="1229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9</w:t>
            </w:r>
          </w:p>
        </w:tc>
        <w:tc>
          <w:tcPr>
            <w:tcW w:w="1371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39</w:t>
            </w:r>
          </w:p>
        </w:tc>
      </w:tr>
      <w:tr w:rsidR="006D0EF9" w:rsidRPr="00B84215" w:rsidTr="006D0EF9">
        <w:tc>
          <w:tcPr>
            <w:tcW w:w="2400" w:type="pct"/>
            <w:gridSpan w:val="2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из</w:t>
            </w:r>
            <w:r w:rsidR="00B84215" w:rsidRPr="00B84215">
              <w:t xml:space="preserve"> </w:t>
            </w:r>
            <w:r w:rsidRPr="00B84215">
              <w:t>них:</w:t>
            </w:r>
            <w:r w:rsidR="00B84215" w:rsidRPr="00B84215">
              <w:t xml:space="preserve"> </w:t>
            </w:r>
            <w:r w:rsidRPr="00B84215">
              <w:t>количество</w:t>
            </w:r>
            <w:r w:rsidR="00B84215" w:rsidRPr="00B84215">
              <w:t xml:space="preserve"> </w:t>
            </w:r>
            <w:r w:rsidRPr="00B84215">
              <w:t>дипломов</w:t>
            </w:r>
            <w:r w:rsidR="00B84215" w:rsidRPr="00B84215">
              <w:t xml:space="preserve"> </w:t>
            </w:r>
            <w:r w:rsidRPr="00B84215">
              <w:t>с</w:t>
            </w:r>
            <w:r w:rsidR="00B84215" w:rsidRPr="00B84215">
              <w:t xml:space="preserve"> </w:t>
            </w:r>
            <w:r w:rsidRPr="00B84215">
              <w:t>отличием</w:t>
            </w:r>
          </w:p>
        </w:tc>
        <w:tc>
          <w:tcPr>
            <w:tcW w:w="1229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6</w:t>
            </w:r>
          </w:p>
        </w:tc>
        <w:tc>
          <w:tcPr>
            <w:tcW w:w="1371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30</w:t>
            </w:r>
          </w:p>
        </w:tc>
      </w:tr>
    </w:tbl>
    <w:p w:rsidR="000B4B56" w:rsidRPr="00B84215" w:rsidRDefault="000B4B56" w:rsidP="00B84215">
      <w:pPr>
        <w:pStyle w:val="a7"/>
        <w:spacing w:before="0" w:beforeAutospacing="0" w:after="0" w:afterAutospacing="0"/>
        <w:ind w:firstLine="567"/>
        <w:jc w:val="right"/>
        <w:rPr>
          <w:color w:val="FF0000"/>
        </w:rPr>
      </w:pPr>
    </w:p>
    <w:p w:rsidR="0035722B" w:rsidRPr="00B84215" w:rsidRDefault="0035722B" w:rsidP="00B84215">
      <w:pPr>
        <w:pStyle w:val="a7"/>
        <w:spacing w:before="0" w:beforeAutospacing="0" w:after="0" w:afterAutospacing="0"/>
        <w:ind w:firstLine="567"/>
        <w:jc w:val="right"/>
      </w:pPr>
      <w:r w:rsidRPr="00B84215">
        <w:t>Таблица</w:t>
      </w:r>
      <w:r w:rsidR="00B84215" w:rsidRPr="00B84215">
        <w:t xml:space="preserve"> </w:t>
      </w:r>
      <w:r w:rsidRPr="00B84215">
        <w:t>6</w:t>
      </w:r>
    </w:p>
    <w:p w:rsidR="0035722B" w:rsidRPr="00B84215" w:rsidRDefault="0035722B" w:rsidP="00B84215">
      <w:pPr>
        <w:pStyle w:val="a7"/>
        <w:spacing w:before="0" w:beforeAutospacing="0" w:after="0" w:afterAutospacing="0"/>
        <w:ind w:firstLine="567"/>
        <w:jc w:val="center"/>
      </w:pPr>
      <w:r w:rsidRPr="00B84215">
        <w:t>Сводная</w:t>
      </w:r>
      <w:r w:rsidR="00B84215" w:rsidRPr="00B84215">
        <w:t xml:space="preserve"> </w:t>
      </w:r>
      <w:r w:rsidRPr="00B84215">
        <w:t>таблица</w:t>
      </w:r>
      <w:r w:rsidR="00B84215" w:rsidRPr="00B84215">
        <w:t xml:space="preserve"> </w:t>
      </w:r>
      <w:r w:rsidRPr="00B84215">
        <w:t>результатов</w:t>
      </w:r>
      <w:r w:rsidR="00B84215" w:rsidRPr="00B84215">
        <w:t xml:space="preserve"> </w:t>
      </w:r>
      <w:r w:rsidRPr="00B84215">
        <w:t>ГИА</w:t>
      </w:r>
      <w:r w:rsidR="00B84215" w:rsidRPr="00B84215">
        <w:t xml:space="preserve"> </w:t>
      </w:r>
      <w:r w:rsidRPr="00B84215">
        <w:t>выпускников</w:t>
      </w:r>
      <w:r w:rsidR="00B84215">
        <w:t xml:space="preserve"> </w:t>
      </w:r>
      <w:r w:rsidRPr="00B84215">
        <w:t>20</w:t>
      </w:r>
      <w:r w:rsidR="006D0EF9" w:rsidRPr="00B84215">
        <w:t>20</w:t>
      </w:r>
      <w:r w:rsidRPr="00B84215">
        <w:t>-20</w:t>
      </w:r>
      <w:r w:rsidR="00B26B7B" w:rsidRPr="00B84215">
        <w:t>2</w:t>
      </w:r>
      <w:r w:rsidR="006D0EF9" w:rsidRPr="00B84215">
        <w:t>1</w:t>
      </w:r>
      <w:r w:rsidR="00B84215" w:rsidRPr="00B84215">
        <w:t xml:space="preserve"> </w:t>
      </w:r>
      <w:r w:rsidRPr="00B84215">
        <w:t>учебного</w:t>
      </w:r>
      <w:r w:rsidR="00B84215" w:rsidRPr="00B84215">
        <w:t xml:space="preserve"> </w:t>
      </w:r>
      <w:r w:rsidRPr="00B84215">
        <w:t>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390"/>
        <w:gridCol w:w="1133"/>
        <w:gridCol w:w="1277"/>
        <w:gridCol w:w="1279"/>
        <w:gridCol w:w="1420"/>
        <w:gridCol w:w="1271"/>
        <w:gridCol w:w="1240"/>
      </w:tblGrid>
      <w:tr w:rsidR="006D0EF9" w:rsidRPr="00B84215" w:rsidTr="006D0EF9">
        <w:trPr>
          <w:trHeight w:val="516"/>
        </w:trPr>
        <w:tc>
          <w:tcPr>
            <w:tcW w:w="1019" w:type="pct"/>
            <w:gridSpan w:val="2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Показатели</w:t>
            </w:r>
          </w:p>
        </w:tc>
        <w:tc>
          <w:tcPr>
            <w:tcW w:w="1259" w:type="pct"/>
            <w:gridSpan w:val="2"/>
            <w:vAlign w:val="center"/>
          </w:tcPr>
          <w:p w:rsidR="006D0EF9" w:rsidRPr="00B84215" w:rsidRDefault="006D0EF9" w:rsidP="00B84215">
            <w:pPr>
              <w:tabs>
                <w:tab w:val="left" w:pos="12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5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  <w:r w:rsidR="00B84215" w:rsidRPr="00B84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215"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</w:p>
        </w:tc>
        <w:tc>
          <w:tcPr>
            <w:tcW w:w="1410" w:type="pct"/>
            <w:gridSpan w:val="2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очное</w:t>
            </w:r>
            <w:r w:rsidR="00B84215" w:rsidRPr="00B84215">
              <w:t xml:space="preserve"> </w:t>
            </w:r>
            <w:r w:rsidRPr="00B84215">
              <w:t>отделение</w:t>
            </w:r>
          </w:p>
        </w:tc>
        <w:tc>
          <w:tcPr>
            <w:tcW w:w="1312" w:type="pct"/>
            <w:gridSpan w:val="2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итог</w:t>
            </w:r>
          </w:p>
        </w:tc>
      </w:tr>
      <w:tr w:rsidR="006D0EF9" w:rsidRPr="00B84215" w:rsidTr="006D0EF9">
        <w:tc>
          <w:tcPr>
            <w:tcW w:w="1019" w:type="pct"/>
            <w:gridSpan w:val="2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допущены</w:t>
            </w:r>
            <w:r w:rsidR="00B84215" w:rsidRPr="00B84215">
              <w:t xml:space="preserve"> </w:t>
            </w:r>
            <w:r w:rsidRPr="00B84215">
              <w:t>к</w:t>
            </w:r>
            <w:r w:rsidR="00B84215" w:rsidRPr="00B84215">
              <w:t xml:space="preserve"> </w:t>
            </w:r>
            <w:r w:rsidRPr="00B84215">
              <w:t>ИГА</w:t>
            </w:r>
          </w:p>
        </w:tc>
        <w:tc>
          <w:tcPr>
            <w:tcW w:w="592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20</w:t>
            </w:r>
          </w:p>
        </w:tc>
        <w:tc>
          <w:tcPr>
            <w:tcW w:w="667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100</w:t>
            </w:r>
          </w:p>
        </w:tc>
        <w:tc>
          <w:tcPr>
            <w:tcW w:w="668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122</w:t>
            </w:r>
          </w:p>
        </w:tc>
        <w:tc>
          <w:tcPr>
            <w:tcW w:w="742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100</w:t>
            </w:r>
          </w:p>
        </w:tc>
        <w:tc>
          <w:tcPr>
            <w:tcW w:w="664" w:type="pct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142</w:t>
            </w:r>
          </w:p>
        </w:tc>
        <w:tc>
          <w:tcPr>
            <w:tcW w:w="648" w:type="pct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100</w:t>
            </w:r>
          </w:p>
        </w:tc>
      </w:tr>
      <w:tr w:rsidR="006D0EF9" w:rsidRPr="00B84215" w:rsidTr="006D0EF9">
        <w:tc>
          <w:tcPr>
            <w:tcW w:w="1019" w:type="pct"/>
            <w:gridSpan w:val="2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прошли</w:t>
            </w:r>
            <w:r w:rsidR="00B84215" w:rsidRPr="00B84215">
              <w:t xml:space="preserve"> </w:t>
            </w:r>
            <w:r w:rsidRPr="00B84215">
              <w:t>ИГА</w:t>
            </w:r>
          </w:p>
        </w:tc>
        <w:tc>
          <w:tcPr>
            <w:tcW w:w="592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20</w:t>
            </w:r>
          </w:p>
        </w:tc>
        <w:tc>
          <w:tcPr>
            <w:tcW w:w="667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100</w:t>
            </w:r>
          </w:p>
        </w:tc>
        <w:tc>
          <w:tcPr>
            <w:tcW w:w="668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122</w:t>
            </w:r>
          </w:p>
        </w:tc>
        <w:tc>
          <w:tcPr>
            <w:tcW w:w="742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100</w:t>
            </w:r>
          </w:p>
        </w:tc>
        <w:tc>
          <w:tcPr>
            <w:tcW w:w="664" w:type="pct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142</w:t>
            </w:r>
          </w:p>
        </w:tc>
        <w:tc>
          <w:tcPr>
            <w:tcW w:w="648" w:type="pct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100</w:t>
            </w:r>
          </w:p>
        </w:tc>
      </w:tr>
      <w:tr w:rsidR="006D0EF9" w:rsidRPr="00B84215" w:rsidTr="006D0EF9">
        <w:tc>
          <w:tcPr>
            <w:tcW w:w="293" w:type="pct"/>
            <w:vMerge w:val="restar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защи-та</w:t>
            </w:r>
            <w:r w:rsidR="00B84215" w:rsidRPr="00B84215">
              <w:t xml:space="preserve"> </w:t>
            </w:r>
            <w:r w:rsidRPr="00B84215">
              <w:t>ВКР</w:t>
            </w:r>
          </w:p>
        </w:tc>
        <w:tc>
          <w:tcPr>
            <w:tcW w:w="725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отл.</w:t>
            </w:r>
          </w:p>
        </w:tc>
        <w:tc>
          <w:tcPr>
            <w:tcW w:w="592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10</w:t>
            </w:r>
          </w:p>
        </w:tc>
        <w:tc>
          <w:tcPr>
            <w:tcW w:w="667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50</w:t>
            </w:r>
          </w:p>
        </w:tc>
        <w:tc>
          <w:tcPr>
            <w:tcW w:w="668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52</w:t>
            </w:r>
          </w:p>
        </w:tc>
        <w:tc>
          <w:tcPr>
            <w:tcW w:w="742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43</w:t>
            </w:r>
          </w:p>
        </w:tc>
        <w:tc>
          <w:tcPr>
            <w:tcW w:w="664" w:type="pct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62</w:t>
            </w:r>
          </w:p>
        </w:tc>
        <w:tc>
          <w:tcPr>
            <w:tcW w:w="648" w:type="pct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44</w:t>
            </w:r>
          </w:p>
        </w:tc>
      </w:tr>
      <w:tr w:rsidR="006D0EF9" w:rsidRPr="00B84215" w:rsidTr="006D0EF9">
        <w:tc>
          <w:tcPr>
            <w:tcW w:w="293" w:type="pct"/>
            <w:vMerge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725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хор.</w:t>
            </w:r>
          </w:p>
        </w:tc>
        <w:tc>
          <w:tcPr>
            <w:tcW w:w="592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7</w:t>
            </w:r>
          </w:p>
        </w:tc>
        <w:tc>
          <w:tcPr>
            <w:tcW w:w="667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35</w:t>
            </w:r>
          </w:p>
        </w:tc>
        <w:tc>
          <w:tcPr>
            <w:tcW w:w="668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50</w:t>
            </w:r>
          </w:p>
        </w:tc>
        <w:tc>
          <w:tcPr>
            <w:tcW w:w="742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41</w:t>
            </w:r>
          </w:p>
        </w:tc>
        <w:tc>
          <w:tcPr>
            <w:tcW w:w="664" w:type="pct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57</w:t>
            </w:r>
          </w:p>
        </w:tc>
        <w:tc>
          <w:tcPr>
            <w:tcW w:w="648" w:type="pct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40</w:t>
            </w:r>
          </w:p>
        </w:tc>
      </w:tr>
      <w:tr w:rsidR="006D0EF9" w:rsidRPr="00B84215" w:rsidTr="006D0EF9">
        <w:tc>
          <w:tcPr>
            <w:tcW w:w="293" w:type="pct"/>
            <w:vMerge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725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удовл.</w:t>
            </w:r>
          </w:p>
        </w:tc>
        <w:tc>
          <w:tcPr>
            <w:tcW w:w="592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3</w:t>
            </w:r>
          </w:p>
        </w:tc>
        <w:tc>
          <w:tcPr>
            <w:tcW w:w="667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15</w:t>
            </w:r>
          </w:p>
        </w:tc>
        <w:tc>
          <w:tcPr>
            <w:tcW w:w="668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20</w:t>
            </w:r>
          </w:p>
        </w:tc>
        <w:tc>
          <w:tcPr>
            <w:tcW w:w="742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16</w:t>
            </w:r>
          </w:p>
        </w:tc>
        <w:tc>
          <w:tcPr>
            <w:tcW w:w="664" w:type="pct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23</w:t>
            </w:r>
          </w:p>
        </w:tc>
        <w:tc>
          <w:tcPr>
            <w:tcW w:w="648" w:type="pct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16</w:t>
            </w:r>
          </w:p>
        </w:tc>
      </w:tr>
      <w:tr w:rsidR="006D0EF9" w:rsidRPr="00B84215" w:rsidTr="006D0EF9">
        <w:tc>
          <w:tcPr>
            <w:tcW w:w="293" w:type="pct"/>
            <w:vMerge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725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ср.</w:t>
            </w:r>
            <w:r w:rsidR="00B84215" w:rsidRPr="00B84215">
              <w:t xml:space="preserve"> </w:t>
            </w:r>
            <w:r w:rsidRPr="00B84215">
              <w:t>б.</w:t>
            </w:r>
          </w:p>
        </w:tc>
        <w:tc>
          <w:tcPr>
            <w:tcW w:w="1259" w:type="pct"/>
            <w:gridSpan w:val="2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4,4</w:t>
            </w:r>
          </w:p>
        </w:tc>
        <w:tc>
          <w:tcPr>
            <w:tcW w:w="1410" w:type="pct"/>
            <w:gridSpan w:val="2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4,3</w:t>
            </w:r>
          </w:p>
        </w:tc>
        <w:tc>
          <w:tcPr>
            <w:tcW w:w="1312" w:type="pct"/>
            <w:gridSpan w:val="2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4,35</w:t>
            </w:r>
          </w:p>
        </w:tc>
      </w:tr>
      <w:tr w:rsidR="006D0EF9" w:rsidRPr="00B84215" w:rsidTr="006D0EF9">
        <w:tc>
          <w:tcPr>
            <w:tcW w:w="1019" w:type="pct"/>
            <w:gridSpan w:val="2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прошли</w:t>
            </w:r>
            <w:r w:rsidR="00B84215" w:rsidRPr="00B84215">
              <w:t xml:space="preserve"> </w:t>
            </w:r>
            <w:r w:rsidRPr="00B84215">
              <w:t>ИГА</w:t>
            </w:r>
            <w:r w:rsidR="00B84215" w:rsidRPr="00B84215">
              <w:t xml:space="preserve"> </w:t>
            </w:r>
            <w:r w:rsidRPr="00B84215">
              <w:t>на</w:t>
            </w:r>
            <w:r w:rsidR="00B84215" w:rsidRPr="00B84215">
              <w:t xml:space="preserve"> </w:t>
            </w:r>
            <w:r w:rsidRPr="00B84215">
              <w:t>«хорошо»</w:t>
            </w:r>
            <w:r w:rsidR="00B84215" w:rsidRPr="00B84215">
              <w:t xml:space="preserve"> </w:t>
            </w:r>
            <w:r w:rsidRPr="00B84215">
              <w:t>и</w:t>
            </w:r>
            <w:r w:rsidR="00B84215" w:rsidRPr="00B84215">
              <w:t xml:space="preserve"> </w:t>
            </w:r>
            <w:r w:rsidRPr="00B84215">
              <w:t>«отлично»</w:t>
            </w:r>
          </w:p>
        </w:tc>
        <w:tc>
          <w:tcPr>
            <w:tcW w:w="592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17</w:t>
            </w:r>
          </w:p>
        </w:tc>
        <w:tc>
          <w:tcPr>
            <w:tcW w:w="667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85</w:t>
            </w:r>
          </w:p>
        </w:tc>
        <w:tc>
          <w:tcPr>
            <w:tcW w:w="668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102</w:t>
            </w:r>
          </w:p>
        </w:tc>
        <w:tc>
          <w:tcPr>
            <w:tcW w:w="742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84</w:t>
            </w:r>
          </w:p>
        </w:tc>
        <w:tc>
          <w:tcPr>
            <w:tcW w:w="664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119</w:t>
            </w:r>
          </w:p>
        </w:tc>
        <w:tc>
          <w:tcPr>
            <w:tcW w:w="648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84</w:t>
            </w:r>
          </w:p>
        </w:tc>
      </w:tr>
      <w:tr w:rsidR="006D0EF9" w:rsidRPr="00B84215" w:rsidTr="006D0EF9">
        <w:tc>
          <w:tcPr>
            <w:tcW w:w="1019" w:type="pct"/>
            <w:gridSpan w:val="2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всего</w:t>
            </w:r>
            <w:r w:rsidR="00B84215" w:rsidRPr="00B84215">
              <w:t xml:space="preserve"> </w:t>
            </w:r>
            <w:r w:rsidRPr="00B84215">
              <w:t>дипломов</w:t>
            </w:r>
            <w:r w:rsidR="00B84215" w:rsidRPr="00B84215">
              <w:t xml:space="preserve"> </w:t>
            </w:r>
            <w:r w:rsidRPr="00B84215">
              <w:t>без</w:t>
            </w:r>
            <w:r w:rsidR="00B84215" w:rsidRPr="00B84215">
              <w:t xml:space="preserve"> </w:t>
            </w:r>
            <w:r w:rsidRPr="00B84215">
              <w:t>«удовлетворительно»</w:t>
            </w:r>
            <w:r w:rsidR="00B84215" w:rsidRPr="00B84215">
              <w:t xml:space="preserve"> </w:t>
            </w:r>
          </w:p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B84215">
              <w:rPr>
                <w:b/>
              </w:rPr>
              <w:t>из</w:t>
            </w:r>
            <w:r w:rsidR="00B84215" w:rsidRPr="00B84215">
              <w:rPr>
                <w:b/>
              </w:rPr>
              <w:t xml:space="preserve"> </w:t>
            </w:r>
            <w:r w:rsidRPr="00B84215">
              <w:rPr>
                <w:b/>
              </w:rPr>
              <w:t>них:</w:t>
            </w:r>
          </w:p>
        </w:tc>
        <w:tc>
          <w:tcPr>
            <w:tcW w:w="592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9</w:t>
            </w:r>
          </w:p>
        </w:tc>
        <w:tc>
          <w:tcPr>
            <w:tcW w:w="667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39</w:t>
            </w:r>
          </w:p>
        </w:tc>
        <w:tc>
          <w:tcPr>
            <w:tcW w:w="668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36</w:t>
            </w:r>
          </w:p>
        </w:tc>
        <w:tc>
          <w:tcPr>
            <w:tcW w:w="742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30</w:t>
            </w:r>
          </w:p>
        </w:tc>
        <w:tc>
          <w:tcPr>
            <w:tcW w:w="664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45</w:t>
            </w:r>
          </w:p>
        </w:tc>
        <w:tc>
          <w:tcPr>
            <w:tcW w:w="648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32</w:t>
            </w:r>
          </w:p>
        </w:tc>
      </w:tr>
      <w:tr w:rsidR="006D0EF9" w:rsidRPr="00B84215" w:rsidTr="006D0EF9">
        <w:tc>
          <w:tcPr>
            <w:tcW w:w="1019" w:type="pct"/>
            <w:gridSpan w:val="2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из</w:t>
            </w:r>
            <w:r w:rsidR="00B84215" w:rsidRPr="00B84215">
              <w:t xml:space="preserve"> </w:t>
            </w:r>
            <w:r w:rsidRPr="00B84215">
              <w:t>них:</w:t>
            </w:r>
            <w:r w:rsidR="00B84215" w:rsidRPr="00B84215">
              <w:t xml:space="preserve"> </w:t>
            </w:r>
            <w:r w:rsidRPr="00B84215">
              <w:t>количество</w:t>
            </w:r>
            <w:r w:rsidR="00B84215" w:rsidRPr="00B84215">
              <w:t xml:space="preserve"> </w:t>
            </w:r>
            <w:r w:rsidRPr="00B84215">
              <w:t>дипломов</w:t>
            </w:r>
            <w:r w:rsidR="00B84215" w:rsidRPr="00B84215">
              <w:t xml:space="preserve"> </w:t>
            </w:r>
            <w:r w:rsidRPr="00B84215">
              <w:t>с</w:t>
            </w:r>
            <w:r w:rsidR="00B84215" w:rsidRPr="00B84215">
              <w:t xml:space="preserve"> </w:t>
            </w:r>
            <w:r w:rsidRPr="00B84215">
              <w:t>отличием</w:t>
            </w:r>
          </w:p>
        </w:tc>
        <w:tc>
          <w:tcPr>
            <w:tcW w:w="592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6</w:t>
            </w:r>
          </w:p>
        </w:tc>
        <w:tc>
          <w:tcPr>
            <w:tcW w:w="667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30</w:t>
            </w:r>
          </w:p>
        </w:tc>
        <w:tc>
          <w:tcPr>
            <w:tcW w:w="668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20</w:t>
            </w:r>
          </w:p>
        </w:tc>
        <w:tc>
          <w:tcPr>
            <w:tcW w:w="742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16</w:t>
            </w:r>
          </w:p>
        </w:tc>
        <w:tc>
          <w:tcPr>
            <w:tcW w:w="664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26</w:t>
            </w:r>
          </w:p>
        </w:tc>
        <w:tc>
          <w:tcPr>
            <w:tcW w:w="648" w:type="pct"/>
            <w:vAlign w:val="center"/>
          </w:tcPr>
          <w:p w:rsidR="006D0EF9" w:rsidRPr="00B84215" w:rsidRDefault="006D0EF9" w:rsidP="00B84215">
            <w:pPr>
              <w:pStyle w:val="a7"/>
              <w:spacing w:before="0" w:beforeAutospacing="0" w:after="0" w:afterAutospacing="0"/>
              <w:jc w:val="center"/>
            </w:pPr>
            <w:r w:rsidRPr="00B84215">
              <w:t>18</w:t>
            </w:r>
          </w:p>
        </w:tc>
      </w:tr>
    </w:tbl>
    <w:p w:rsidR="006D0EF9" w:rsidRPr="00B84215" w:rsidRDefault="006D0EF9" w:rsidP="00B84215">
      <w:pPr>
        <w:pStyle w:val="a7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64295F" w:rsidRDefault="0064295F" w:rsidP="0064295F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5B7FC1" w:rsidRPr="00B84215" w:rsidRDefault="007C58F1" w:rsidP="0064295F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Группа 1" o:spid="_x0000_s1028" style="width:481.9pt;height:287.6pt;mso-position-horizontal-relative:char;mso-position-vertical-relative:line" coordsize="61201,36525" wrapcoords="-34 0 -34 21600 21600 21600 21600 0 -34 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Диаграмма 1" o:spid="_x0000_s1029" type="#_x0000_t75" style="position:absolute;width:61203;height:36576;visibility:visible">
              <v:imagedata r:id="rId15" o:title=""/>
              <o:lock v:ext="edit" aspectratio="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30" type="#_x0000_t202" style="position:absolute;left:35242;top:26003;width:15621;height:4191;visibility:visible;mso-wrap-style:square;v-text-anchor:top" filled="f" stroked="f">
              <v:textbox>
                <w:txbxContent>
                  <w:p w:rsidR="0064295F" w:rsidRPr="005E7E83" w:rsidRDefault="0064295F" w:rsidP="0064295F">
                    <w:pPr>
                      <w:rPr>
                        <w:rFonts w:ascii="Times New Roman" w:hAnsi="Times New Roman" w:cs="Times New Roman"/>
                      </w:rPr>
                    </w:pPr>
                    <w:r w:rsidRPr="005E7E83">
                      <w:rPr>
                        <w:rStyle w:val="markedcontent"/>
                        <w:rFonts w:ascii="Times New Roman" w:hAnsi="Times New Roman" w:cs="Times New Roman"/>
                        <w:sz w:val="23"/>
                        <w:szCs w:val="23"/>
                      </w:rPr>
                      <w:t>всего дипломов без</w:t>
                    </w:r>
                    <w:r w:rsidRPr="005E7E83">
                      <w:rPr>
                        <w:rStyle w:val="markedcontent"/>
                        <w:rFonts w:ascii="Times New Roman" w:hAnsi="Times New Roman" w:cs="Times New Roman"/>
                        <w:sz w:val="23"/>
                        <w:szCs w:val="23"/>
                        <w:lang w:val="en-US"/>
                      </w:rPr>
                      <w:t xml:space="preserve"> </w:t>
                    </w:r>
                    <w:r w:rsidRPr="005E7E83">
                      <w:rPr>
                        <w:rStyle w:val="markedcontent"/>
                        <w:rFonts w:ascii="Times New Roman" w:hAnsi="Times New Roman" w:cs="Times New Roman"/>
                        <w:sz w:val="23"/>
                        <w:szCs w:val="23"/>
                      </w:rPr>
                      <w:t>«удовлетворительно»</w:t>
                    </w:r>
                  </w:p>
                </w:txbxContent>
              </v:textbox>
            </v:shape>
            <w10:anchorlock/>
          </v:group>
        </w:pict>
      </w:r>
    </w:p>
    <w:p w:rsidR="00B26B7B" w:rsidRPr="00B84215" w:rsidRDefault="00B26B7B" w:rsidP="00B84215">
      <w:pPr>
        <w:pStyle w:val="a7"/>
        <w:tabs>
          <w:tab w:val="center" w:pos="5529"/>
        </w:tabs>
        <w:spacing w:before="0" w:beforeAutospacing="0" w:after="0" w:afterAutospacing="0"/>
        <w:jc w:val="both"/>
        <w:rPr>
          <w:i/>
          <w:color w:val="FF0000"/>
          <w:sz w:val="28"/>
          <w:szCs w:val="28"/>
        </w:rPr>
      </w:pPr>
      <w:bookmarkStart w:id="18" w:name="_Toc37940286"/>
      <w:bookmarkStart w:id="19" w:name="_Toc37940545"/>
    </w:p>
    <w:p w:rsidR="00DA6F3B" w:rsidRPr="00D42F18" w:rsidRDefault="00DA6F3B" w:rsidP="00B8421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20" w:name="_Toc100402892"/>
      <w:r w:rsidRPr="00D42F18">
        <w:rPr>
          <w:rFonts w:ascii="Times New Roman" w:eastAsia="Times New Roman" w:hAnsi="Times New Roman" w:cs="Times New Roman"/>
          <w:bCs/>
          <w:sz w:val="24"/>
          <w:szCs w:val="24"/>
        </w:rPr>
        <w:t>Диаграмма</w:t>
      </w:r>
      <w:r w:rsidR="00B84215" w:rsidRPr="00D42F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26B7B" w:rsidRPr="00D42F18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D42F1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B84215" w:rsidRPr="00D42F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42F18">
        <w:rPr>
          <w:rFonts w:ascii="Times New Roman" w:eastAsia="Times New Roman" w:hAnsi="Times New Roman" w:cs="Times New Roman"/>
          <w:bCs/>
          <w:sz w:val="24"/>
          <w:szCs w:val="24"/>
        </w:rPr>
        <w:t>Результаты</w:t>
      </w:r>
      <w:r w:rsidR="00B84215" w:rsidRPr="00D42F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42F18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государственной</w:t>
      </w:r>
      <w:r w:rsidR="00B84215" w:rsidRPr="00D42F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42F18">
        <w:rPr>
          <w:rFonts w:ascii="Times New Roman" w:eastAsia="Times New Roman" w:hAnsi="Times New Roman" w:cs="Times New Roman"/>
          <w:bCs/>
          <w:sz w:val="24"/>
          <w:szCs w:val="24"/>
        </w:rPr>
        <w:t>итоговой</w:t>
      </w:r>
      <w:r w:rsidR="00B84215" w:rsidRPr="00D42F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42F18">
        <w:rPr>
          <w:rFonts w:ascii="Times New Roman" w:eastAsia="Times New Roman" w:hAnsi="Times New Roman" w:cs="Times New Roman"/>
          <w:bCs/>
          <w:sz w:val="24"/>
          <w:szCs w:val="24"/>
        </w:rPr>
        <w:t>аттестации</w:t>
      </w:r>
      <w:r w:rsidR="00B84215" w:rsidRPr="00D42F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42F18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bookmarkEnd w:id="18"/>
      <w:bookmarkEnd w:id="19"/>
      <w:bookmarkEnd w:id="20"/>
    </w:p>
    <w:p w:rsidR="00DA6F3B" w:rsidRPr="00D42F18" w:rsidRDefault="00DA6F3B" w:rsidP="00B8421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21" w:name="_Toc37940287"/>
      <w:bookmarkStart w:id="22" w:name="_Toc37940546"/>
      <w:bookmarkStart w:id="23" w:name="_Toc100402893"/>
      <w:r w:rsidRPr="00D42F18">
        <w:rPr>
          <w:rFonts w:ascii="Times New Roman" w:eastAsia="Times New Roman" w:hAnsi="Times New Roman" w:cs="Times New Roman"/>
          <w:bCs/>
          <w:sz w:val="24"/>
          <w:szCs w:val="24"/>
        </w:rPr>
        <w:t>очном</w:t>
      </w:r>
      <w:r w:rsidR="00B84215" w:rsidRPr="00D42F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42F18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B84215" w:rsidRPr="00D42F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42F18">
        <w:rPr>
          <w:rFonts w:ascii="Times New Roman" w:eastAsia="Times New Roman" w:hAnsi="Times New Roman" w:cs="Times New Roman"/>
          <w:bCs/>
          <w:sz w:val="24"/>
          <w:szCs w:val="24"/>
        </w:rPr>
        <w:t>заочном</w:t>
      </w:r>
      <w:r w:rsidR="00B84215" w:rsidRPr="00D42F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42F18">
        <w:rPr>
          <w:rFonts w:ascii="Times New Roman" w:eastAsia="Times New Roman" w:hAnsi="Times New Roman" w:cs="Times New Roman"/>
          <w:bCs/>
          <w:sz w:val="24"/>
          <w:szCs w:val="24"/>
        </w:rPr>
        <w:t>отделениях</w:t>
      </w:r>
      <w:bookmarkEnd w:id="21"/>
      <w:bookmarkEnd w:id="22"/>
      <w:bookmarkEnd w:id="23"/>
    </w:p>
    <w:p w:rsidR="00DA6F3B" w:rsidRPr="00B84215" w:rsidRDefault="00DA6F3B" w:rsidP="00B8421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2E5A" w:rsidRPr="00B84215" w:rsidRDefault="005B7FC1" w:rsidP="00B84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215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итогам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прохождения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6B7B" w:rsidRPr="00B84215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итоговой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аттестации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100%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выпускников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показало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соответствие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СПО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(базового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углубленного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уровней).</w:t>
      </w:r>
    </w:p>
    <w:p w:rsidR="00A82E5A" w:rsidRPr="00B84215" w:rsidRDefault="00A82E5A" w:rsidP="00B8421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82E5A" w:rsidRPr="00B84215" w:rsidRDefault="00A82E5A" w:rsidP="00B84215">
      <w:pPr>
        <w:pStyle w:val="ad"/>
        <w:numPr>
          <w:ilvl w:val="1"/>
          <w:numId w:val="1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eastAsia="Arial" w:hAnsi="Times New Roman" w:cs="Times New Roman"/>
          <w:b/>
          <w:bCs/>
          <w:sz w:val="28"/>
          <w:szCs w:val="28"/>
        </w:rPr>
        <w:t>Организации</w:t>
      </w:r>
      <w:r w:rsidR="00B84215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b/>
          <w:bCs/>
          <w:sz w:val="28"/>
          <w:szCs w:val="28"/>
        </w:rPr>
        <w:t>и</w:t>
      </w:r>
      <w:r w:rsidR="00B84215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b/>
          <w:bCs/>
          <w:sz w:val="28"/>
          <w:szCs w:val="28"/>
        </w:rPr>
        <w:t>проведение</w:t>
      </w:r>
      <w:r w:rsidR="00B84215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="00E63EFA" w:rsidRPr="00B84215">
        <w:rPr>
          <w:rFonts w:ascii="Times New Roman" w:eastAsia="Arial" w:hAnsi="Times New Roman" w:cs="Times New Roman"/>
          <w:b/>
          <w:bCs/>
          <w:sz w:val="28"/>
          <w:szCs w:val="28"/>
        </w:rPr>
        <w:t>практической</w:t>
      </w:r>
      <w:r w:rsidR="00B84215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="00E63EFA" w:rsidRPr="00B84215">
        <w:rPr>
          <w:rFonts w:ascii="Times New Roman" w:eastAsia="Arial" w:hAnsi="Times New Roman" w:cs="Times New Roman"/>
          <w:b/>
          <w:bCs/>
          <w:sz w:val="28"/>
          <w:szCs w:val="28"/>
        </w:rPr>
        <w:t>подготовки</w:t>
      </w:r>
      <w:r w:rsidR="00B84215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="00E63EFA" w:rsidRPr="00B84215">
        <w:rPr>
          <w:rFonts w:ascii="Times New Roman" w:eastAsia="Arial" w:hAnsi="Times New Roman" w:cs="Times New Roman"/>
          <w:b/>
          <w:bCs/>
          <w:sz w:val="28"/>
          <w:szCs w:val="28"/>
        </w:rPr>
        <w:t>обучающихся</w:t>
      </w:r>
      <w:r w:rsidR="00B84215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="00E63EFA" w:rsidRPr="00B84215">
        <w:rPr>
          <w:rFonts w:ascii="Times New Roman" w:eastAsia="Arial" w:hAnsi="Times New Roman" w:cs="Times New Roman"/>
          <w:b/>
          <w:bCs/>
          <w:sz w:val="28"/>
          <w:szCs w:val="28"/>
        </w:rPr>
        <w:t>при</w:t>
      </w:r>
      <w:r w:rsidR="00B84215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="00E63EFA" w:rsidRPr="00B84215">
        <w:rPr>
          <w:rFonts w:ascii="Times New Roman" w:eastAsia="Arial" w:hAnsi="Times New Roman" w:cs="Times New Roman"/>
          <w:b/>
          <w:bCs/>
          <w:sz w:val="28"/>
          <w:szCs w:val="28"/>
        </w:rPr>
        <w:t>прохождении</w:t>
      </w:r>
      <w:r w:rsidR="00B84215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b/>
          <w:bCs/>
          <w:sz w:val="28"/>
          <w:szCs w:val="28"/>
        </w:rPr>
        <w:t>учебной</w:t>
      </w:r>
      <w:r w:rsidR="00B84215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b/>
          <w:bCs/>
          <w:sz w:val="28"/>
          <w:szCs w:val="28"/>
        </w:rPr>
        <w:t>и</w:t>
      </w:r>
      <w:r w:rsidR="00B84215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b/>
          <w:bCs/>
          <w:sz w:val="28"/>
          <w:szCs w:val="28"/>
        </w:rPr>
        <w:t>производственной</w:t>
      </w:r>
      <w:r w:rsidR="00B84215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b/>
          <w:bCs/>
          <w:sz w:val="28"/>
          <w:szCs w:val="28"/>
        </w:rPr>
        <w:t>практик</w:t>
      </w:r>
      <w:r w:rsidR="00E63EFA" w:rsidRPr="00B84215">
        <w:rPr>
          <w:rFonts w:ascii="Times New Roman" w:eastAsia="Arial" w:hAnsi="Times New Roman" w:cs="Times New Roman"/>
          <w:b/>
          <w:bCs/>
          <w:sz w:val="28"/>
          <w:szCs w:val="28"/>
        </w:rPr>
        <w:t>и</w:t>
      </w:r>
    </w:p>
    <w:p w:rsidR="00BE76E5" w:rsidRPr="00B84215" w:rsidRDefault="00BE76E5" w:rsidP="00B84215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4215">
        <w:rPr>
          <w:rFonts w:ascii="Times New Roman" w:eastAsia="Arial" w:hAnsi="Times New Roman" w:cs="Times New Roman"/>
          <w:sz w:val="28"/>
          <w:szCs w:val="28"/>
        </w:rPr>
        <w:t>Учебная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производственная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практика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в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колледже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является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составной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частью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программы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подготовки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специалистов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среднего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звена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(ППССЗ)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по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специальностям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имеет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целью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комплексное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освоение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студентами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всех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видов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профессиональной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деятельности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по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специальностям,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формирование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общих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профессиональных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компетенций,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а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также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приобретение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необходимых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умений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опыта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практической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работы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студентами.</w:t>
      </w:r>
    </w:p>
    <w:p w:rsidR="00A82E5A" w:rsidRPr="00B84215" w:rsidRDefault="00B84215" w:rsidP="00B84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sz w:val="28"/>
          <w:szCs w:val="28"/>
        </w:rPr>
        <w:t>В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sz w:val="28"/>
          <w:szCs w:val="28"/>
        </w:rPr>
        <w:t>комплексе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sz w:val="28"/>
          <w:szCs w:val="28"/>
        </w:rPr>
        <w:t>с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sz w:val="28"/>
          <w:szCs w:val="28"/>
        </w:rPr>
        <w:t>теоретическим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sz w:val="28"/>
          <w:szCs w:val="28"/>
        </w:rPr>
        <w:t>обучением,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sz w:val="28"/>
          <w:szCs w:val="28"/>
        </w:rPr>
        <w:t>программы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sz w:val="28"/>
          <w:szCs w:val="28"/>
        </w:rPr>
        <w:t>учебной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sz w:val="28"/>
          <w:szCs w:val="28"/>
        </w:rPr>
        <w:t>и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sz w:val="28"/>
          <w:szCs w:val="28"/>
        </w:rPr>
        <w:t>производственной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sz w:val="28"/>
          <w:szCs w:val="28"/>
        </w:rPr>
        <w:t>практик</w:t>
      </w:r>
      <w:r w:rsidR="00BE76E5" w:rsidRPr="00B84215">
        <w:rPr>
          <w:rFonts w:ascii="Times New Roman" w:eastAsia="Arial" w:hAnsi="Times New Roman" w:cs="Times New Roman"/>
          <w:sz w:val="28"/>
          <w:szCs w:val="28"/>
        </w:rPr>
        <w:t>и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sz w:val="28"/>
          <w:szCs w:val="28"/>
        </w:rPr>
        <w:t>должны,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sz w:val="28"/>
          <w:szCs w:val="28"/>
        </w:rPr>
        <w:t>с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sz w:val="28"/>
          <w:szCs w:val="28"/>
        </w:rPr>
        <w:t>одной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sz w:val="28"/>
          <w:szCs w:val="28"/>
        </w:rPr>
        <w:t>стороны,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sz w:val="28"/>
          <w:szCs w:val="28"/>
        </w:rPr>
        <w:t>обеспечивать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sz w:val="28"/>
          <w:szCs w:val="28"/>
        </w:rPr>
        <w:t>выполнение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sz w:val="28"/>
          <w:szCs w:val="28"/>
        </w:rPr>
        <w:t>требований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sz w:val="28"/>
          <w:szCs w:val="28"/>
        </w:rPr>
        <w:t>Федерального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sz w:val="28"/>
          <w:szCs w:val="28"/>
        </w:rPr>
        <w:t>государственного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sz w:val="28"/>
          <w:szCs w:val="28"/>
        </w:rPr>
        <w:t>образовательного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sz w:val="28"/>
          <w:szCs w:val="28"/>
        </w:rPr>
        <w:t>стандарта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BE76E5" w:rsidRPr="00B84215">
        <w:rPr>
          <w:rFonts w:ascii="Times New Roman" w:eastAsia="Arial" w:hAnsi="Times New Roman" w:cs="Times New Roman"/>
          <w:sz w:val="28"/>
          <w:szCs w:val="28"/>
        </w:rPr>
        <w:t>СПО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sz w:val="28"/>
          <w:szCs w:val="28"/>
        </w:rPr>
        <w:t>к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sz w:val="28"/>
          <w:szCs w:val="28"/>
        </w:rPr>
        <w:t>содержанию,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sz w:val="28"/>
          <w:szCs w:val="28"/>
        </w:rPr>
        <w:t>уровню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sz w:val="28"/>
          <w:szCs w:val="28"/>
        </w:rPr>
        <w:t>и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sz w:val="28"/>
          <w:szCs w:val="28"/>
        </w:rPr>
        <w:t>качеству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sz w:val="28"/>
          <w:szCs w:val="28"/>
        </w:rPr>
        <w:t>подготовки,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sz w:val="28"/>
          <w:szCs w:val="28"/>
        </w:rPr>
        <w:t>с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sz w:val="28"/>
          <w:szCs w:val="28"/>
        </w:rPr>
        <w:t>другой</w:t>
      </w:r>
      <w:r w:rsidR="00BE76E5" w:rsidRPr="00B84215">
        <w:rPr>
          <w:rFonts w:ascii="Times New Roman" w:eastAsia="Arial" w:hAnsi="Times New Roman" w:cs="Times New Roman"/>
          <w:sz w:val="28"/>
          <w:szCs w:val="28"/>
        </w:rPr>
        <w:t>,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sz w:val="28"/>
          <w:szCs w:val="28"/>
        </w:rPr>
        <w:t>учитывать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sz w:val="28"/>
          <w:szCs w:val="28"/>
        </w:rPr>
        <w:t>требования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sz w:val="28"/>
          <w:szCs w:val="28"/>
        </w:rPr>
        <w:t>регионального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sz w:val="28"/>
          <w:szCs w:val="28"/>
        </w:rPr>
        <w:t>рынка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Arial" w:hAnsi="Times New Roman" w:cs="Times New Roman"/>
          <w:sz w:val="28"/>
          <w:szCs w:val="28"/>
        </w:rPr>
        <w:t>труда.</w:t>
      </w:r>
    </w:p>
    <w:p w:rsidR="00E63EFA" w:rsidRPr="00B84215" w:rsidRDefault="00E63EFA" w:rsidP="00D42F18">
      <w:pPr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практической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обучающихся,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просвещения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05.08.2020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885/390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63EFA" w:rsidRPr="00B84215" w:rsidRDefault="00E63EFA" w:rsidP="00D42F18">
      <w:pPr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программам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СПО,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464,</w:t>
      </w:r>
    </w:p>
    <w:p w:rsidR="00E63EFA" w:rsidRPr="00B84215" w:rsidRDefault="00E63EFA" w:rsidP="00D42F18">
      <w:pPr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Приказом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просвещения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28.08.2020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441(зарегистрировано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Минюсте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11.09.2020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59771)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программам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14.06.2013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464»;</w:t>
      </w:r>
    </w:p>
    <w:p w:rsidR="00E63EFA" w:rsidRPr="00B84215" w:rsidRDefault="00E63EFA" w:rsidP="00D42F18">
      <w:pPr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Письмом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Минобразования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03.03.2003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18-51-210ин/18-28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рекомендациях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практике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образования»,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3EFA" w:rsidRPr="00B84215" w:rsidRDefault="00E63EFA" w:rsidP="00D42F18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практической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Ростовского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практики,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№73/01-06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05.10.2020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63EFA" w:rsidRPr="00B84215" w:rsidRDefault="00E63EFA" w:rsidP="00D42F18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стандартом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44.02.02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Преподавание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начальных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27.10.2014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№1353</w:t>
      </w:r>
    </w:p>
    <w:p w:rsidR="00E63EFA" w:rsidRPr="00B84215" w:rsidRDefault="00E63EFA" w:rsidP="00D42F18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стандартом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44.02.01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образование,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27.10.2014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№1351</w:t>
      </w:r>
    </w:p>
    <w:p w:rsidR="00E63EFA" w:rsidRPr="00B84215" w:rsidRDefault="00E63EFA" w:rsidP="00D42F18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стандартом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09.02.05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Прикладная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информатика,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13.08.2014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1001</w:t>
      </w:r>
    </w:p>
    <w:p w:rsidR="00E63EFA" w:rsidRPr="00B84215" w:rsidRDefault="00E63EFA" w:rsidP="00D42F18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стандартом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39.02.01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работа,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12.05.2014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506</w:t>
      </w:r>
    </w:p>
    <w:p w:rsidR="00E63EFA" w:rsidRPr="00B84215" w:rsidRDefault="00E63EFA" w:rsidP="00D42F18">
      <w:pPr>
        <w:numPr>
          <w:ilvl w:val="0"/>
          <w:numId w:val="3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стандартом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53.02.01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образование,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13.08.2014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993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3EFA" w:rsidRPr="00B84215" w:rsidRDefault="00E63EFA" w:rsidP="00D42F18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стандартом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44.02.03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Педагогика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13.08.2014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998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3EFA" w:rsidRPr="00B84215" w:rsidRDefault="00E63EFA" w:rsidP="00B84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Практическая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подготовка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–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форма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организации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образовательной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деятельности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освоении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образовательной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программы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условиях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выполнения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обучающимися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определенных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видов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работ,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связанных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будущей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деятельностью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направленных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формирование,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закрепление,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развитие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практических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навыков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компетенций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профилю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соответствующей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образовательной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программы.</w:t>
      </w:r>
    </w:p>
    <w:p w:rsidR="00E63EFA" w:rsidRPr="00B84215" w:rsidRDefault="00E63EFA" w:rsidP="00B8421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215">
        <w:rPr>
          <w:rFonts w:ascii="Times New Roman" w:eastAsia="Times New Roman" w:hAnsi="Times New Roman" w:cs="Times New Roman"/>
          <w:sz w:val="28"/>
          <w:szCs w:val="28"/>
        </w:rPr>
        <w:lastRenderedPageBreak/>
        <w:t>При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ППССЗ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2020-2021гг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были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предусмотрены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практик: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учебная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производственная.</w:t>
      </w:r>
    </w:p>
    <w:p w:rsidR="00E63EFA" w:rsidRPr="00B84215" w:rsidRDefault="00E63EFA" w:rsidP="00B8421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215">
        <w:rPr>
          <w:rFonts w:ascii="Times New Roman" w:eastAsia="Times New Roman" w:hAnsi="Times New Roman" w:cs="Times New Roman"/>
          <w:sz w:val="28"/>
          <w:szCs w:val="28"/>
        </w:rPr>
        <w:t>Производственная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практика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состояла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этапов: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практики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профилю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специальности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преддипломной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практики.</w:t>
      </w:r>
    </w:p>
    <w:p w:rsidR="00E63EFA" w:rsidRPr="00B84215" w:rsidRDefault="00E63EFA" w:rsidP="00B8421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215">
        <w:rPr>
          <w:rFonts w:ascii="Times New Roman" w:eastAsia="Times New Roman" w:hAnsi="Times New Roman" w:cs="Times New Roman"/>
          <w:sz w:val="28"/>
          <w:szCs w:val="28"/>
        </w:rPr>
        <w:t>Учебная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практика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производственная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практика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(по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профилю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специальности)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проводились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организацией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освоении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профессиональных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компетенций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профессиональных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модулей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реализовывались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концентрировано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несколько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периодов,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так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рассредоточено,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чередуясь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теоретическими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занятиями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профессиональных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модулей.</w:t>
      </w:r>
    </w:p>
    <w:p w:rsidR="00E63EFA" w:rsidRPr="00B84215" w:rsidRDefault="00E63EFA" w:rsidP="00B8421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215">
        <w:rPr>
          <w:rFonts w:ascii="Times New Roman" w:eastAsia="Times New Roman" w:hAnsi="Times New Roman" w:cs="Times New Roman"/>
          <w:sz w:val="28"/>
          <w:szCs w:val="28"/>
        </w:rPr>
        <w:t>Преддипломная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практика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проводилась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непрерывно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практики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практики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профилю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специальности.</w:t>
      </w:r>
    </w:p>
    <w:p w:rsidR="00E63EFA" w:rsidRPr="00B84215" w:rsidRDefault="00B84215" w:rsidP="00B8421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</w:rPr>
        <w:t>Сроки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</w:rPr>
        <w:t>практики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</w:rPr>
        <w:t>были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</w:rPr>
        <w:t>установлены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</w:rPr>
        <w:t>календарным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</w:rPr>
        <w:t>учебным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</w:rPr>
        <w:t>графиком.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</w:rPr>
        <w:t>Общий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</w:rPr>
        <w:t>объём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</w:rPr>
        <w:t>времени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</w:rPr>
        <w:t>учебную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</w:rPr>
        <w:t>производственную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</w:rPr>
        <w:t>практику,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</w:rPr>
        <w:t>этапы,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</w:rPr>
        <w:t>сроки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</w:rPr>
        <w:t>прохождения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</w:rPr>
        <w:t>установлены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</w:rPr>
        <w:t>учебным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</w:rPr>
        <w:t>планом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</w:rPr>
        <w:t>колледжа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</w:rPr>
        <w:t>требованиями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</w:rPr>
        <w:t>ФГОС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</w:rPr>
        <w:t>специальностям,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</w:rPr>
        <w:t>реализуемым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</w:rPr>
        <w:t>колледже.</w:t>
      </w:r>
    </w:p>
    <w:p w:rsidR="00E63EFA" w:rsidRPr="00B84215" w:rsidRDefault="00B84215" w:rsidP="00D42F1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63EFA" w:rsidRPr="00B8421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EFA" w:rsidRPr="00B84215">
        <w:rPr>
          <w:rFonts w:ascii="Times New Roman" w:hAnsi="Times New Roman" w:cs="Times New Roman"/>
          <w:sz w:val="28"/>
          <w:szCs w:val="28"/>
        </w:rPr>
        <w:t>2020-2021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EFA" w:rsidRPr="00B84215">
        <w:rPr>
          <w:rFonts w:ascii="Times New Roman" w:hAnsi="Times New Roman" w:cs="Times New Roman"/>
          <w:sz w:val="28"/>
          <w:szCs w:val="28"/>
        </w:rPr>
        <w:t>учебном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EFA" w:rsidRPr="00B84215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EFA" w:rsidRPr="00B84215">
        <w:rPr>
          <w:rFonts w:ascii="Times New Roman" w:hAnsi="Times New Roman" w:cs="Times New Roman"/>
          <w:sz w:val="28"/>
          <w:szCs w:val="28"/>
        </w:rPr>
        <w:t>студенты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EFA" w:rsidRPr="00B84215">
        <w:rPr>
          <w:rFonts w:ascii="Times New Roman" w:hAnsi="Times New Roman" w:cs="Times New Roman"/>
          <w:sz w:val="28"/>
          <w:szCs w:val="28"/>
        </w:rPr>
        <w:t>освоили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EFA" w:rsidRPr="00B84215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EFA" w:rsidRPr="00B84215">
        <w:rPr>
          <w:rFonts w:ascii="Times New Roman" w:hAnsi="Times New Roman" w:cs="Times New Roman"/>
          <w:sz w:val="28"/>
          <w:szCs w:val="28"/>
        </w:rPr>
        <w:t>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EFA" w:rsidRPr="00B84215">
        <w:rPr>
          <w:rFonts w:ascii="Times New Roman" w:hAnsi="Times New Roman" w:cs="Times New Roman"/>
          <w:sz w:val="28"/>
          <w:szCs w:val="28"/>
        </w:rPr>
        <w:t>практики:</w:t>
      </w:r>
    </w:p>
    <w:p w:rsidR="00E63EFA" w:rsidRPr="00D42F18" w:rsidRDefault="00B84215" w:rsidP="00B8421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42F18">
        <w:rPr>
          <w:rFonts w:ascii="Times New Roman" w:hAnsi="Times New Roman" w:cs="Times New Roman"/>
          <w:sz w:val="24"/>
          <w:szCs w:val="24"/>
        </w:rPr>
        <w:t xml:space="preserve"> </w:t>
      </w:r>
      <w:r w:rsidR="00E63EFA" w:rsidRPr="00D42F18">
        <w:rPr>
          <w:rFonts w:ascii="Times New Roman" w:hAnsi="Times New Roman" w:cs="Times New Roman"/>
          <w:sz w:val="24"/>
          <w:szCs w:val="24"/>
        </w:rPr>
        <w:t>Таблица</w:t>
      </w:r>
      <w:r w:rsidRPr="00D42F18">
        <w:rPr>
          <w:rFonts w:ascii="Times New Roman" w:hAnsi="Times New Roman" w:cs="Times New Roman"/>
          <w:sz w:val="24"/>
          <w:szCs w:val="24"/>
        </w:rPr>
        <w:t xml:space="preserve"> </w:t>
      </w:r>
      <w:r w:rsidR="00E63EFA" w:rsidRPr="00D42F18">
        <w:rPr>
          <w:rFonts w:ascii="Times New Roman" w:hAnsi="Times New Roman" w:cs="Times New Roman"/>
          <w:sz w:val="24"/>
          <w:szCs w:val="24"/>
        </w:rPr>
        <w:t>7.</w:t>
      </w:r>
    </w:p>
    <w:tbl>
      <w:tblPr>
        <w:tblStyle w:val="ac"/>
        <w:tblW w:w="9747" w:type="dxa"/>
        <w:jc w:val="right"/>
        <w:tblLook w:val="04A0" w:firstRow="1" w:lastRow="0" w:firstColumn="1" w:lastColumn="0" w:noHBand="0" w:noVBand="1"/>
      </w:tblPr>
      <w:tblGrid>
        <w:gridCol w:w="2172"/>
        <w:gridCol w:w="1656"/>
        <w:gridCol w:w="62"/>
        <w:gridCol w:w="2846"/>
        <w:gridCol w:w="69"/>
        <w:gridCol w:w="14"/>
        <w:gridCol w:w="2928"/>
      </w:tblGrid>
      <w:tr w:rsidR="00E63EFA" w:rsidRPr="00D42F18" w:rsidTr="00D42F18">
        <w:trPr>
          <w:jc w:val="right"/>
        </w:trPr>
        <w:tc>
          <w:tcPr>
            <w:tcW w:w="2172" w:type="dxa"/>
            <w:vAlign w:val="center"/>
          </w:tcPr>
          <w:p w:rsidR="00E63EFA" w:rsidRPr="00D42F18" w:rsidRDefault="00E63EFA" w:rsidP="00D42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718" w:type="dxa"/>
            <w:gridSpan w:val="2"/>
            <w:vAlign w:val="center"/>
          </w:tcPr>
          <w:p w:rsidR="00E63EFA" w:rsidRPr="00D42F18" w:rsidRDefault="00E63EFA" w:rsidP="00D42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b/>
                <w:sz w:val="24"/>
                <w:szCs w:val="24"/>
              </w:rPr>
              <w:t>ПМ</w:t>
            </w:r>
          </w:p>
        </w:tc>
        <w:tc>
          <w:tcPr>
            <w:tcW w:w="2846" w:type="dxa"/>
            <w:vAlign w:val="center"/>
          </w:tcPr>
          <w:p w:rsidR="00E63EFA" w:rsidRPr="00D42F18" w:rsidRDefault="00E63EFA" w:rsidP="00D42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b/>
                <w:sz w:val="24"/>
                <w:szCs w:val="24"/>
              </w:rPr>
              <w:t>Учебная</w:t>
            </w:r>
            <w:r w:rsidR="00B84215" w:rsidRPr="00D42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3011" w:type="dxa"/>
            <w:gridSpan w:val="3"/>
            <w:vAlign w:val="center"/>
          </w:tcPr>
          <w:p w:rsidR="00E63EFA" w:rsidRPr="00D42F18" w:rsidRDefault="00E63EFA" w:rsidP="00D42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  <w:r w:rsidR="00B84215" w:rsidRPr="00D42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B84215" w:rsidRPr="00D42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b/>
                <w:sz w:val="24"/>
                <w:szCs w:val="24"/>
              </w:rPr>
              <w:t>профилю</w:t>
            </w:r>
            <w:r w:rsidR="00B84215" w:rsidRPr="00D42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специальности</w:t>
            </w:r>
          </w:p>
        </w:tc>
      </w:tr>
      <w:tr w:rsidR="00E63EFA" w:rsidRPr="00D42F18" w:rsidTr="00E63EFA">
        <w:trPr>
          <w:jc w:val="right"/>
        </w:trPr>
        <w:tc>
          <w:tcPr>
            <w:tcW w:w="2172" w:type="dxa"/>
            <w:vMerge w:val="restart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b/>
                <w:sz w:val="24"/>
                <w:szCs w:val="24"/>
              </w:rPr>
              <w:t>44.02.01</w:t>
            </w:r>
          </w:p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Дошкольное</w:t>
            </w:r>
            <w:r w:rsidR="00B84215" w:rsidRPr="00D42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6" w:type="dxa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Ознакомительная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011" w:type="dxa"/>
            <w:gridSpan w:val="3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сохранению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укреплению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</w:tr>
      <w:tr w:rsidR="00E63EFA" w:rsidRPr="00D42F18" w:rsidTr="00E63EFA">
        <w:trPr>
          <w:jc w:val="right"/>
        </w:trPr>
        <w:tc>
          <w:tcPr>
            <w:tcW w:w="2172" w:type="dxa"/>
            <w:vMerge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Merge w:val="restart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46" w:type="dxa"/>
            <w:vMerge w:val="restart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Ознакомительная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(Введение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специальность)</w:t>
            </w:r>
          </w:p>
        </w:tc>
        <w:tc>
          <w:tcPr>
            <w:tcW w:w="3011" w:type="dxa"/>
            <w:gridSpan w:val="3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</w:t>
            </w:r>
          </w:p>
        </w:tc>
      </w:tr>
      <w:tr w:rsidR="00E63EFA" w:rsidRPr="00D42F18" w:rsidTr="00E63EFA">
        <w:trPr>
          <w:jc w:val="right"/>
        </w:trPr>
        <w:tc>
          <w:tcPr>
            <w:tcW w:w="2172" w:type="dxa"/>
            <w:vMerge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Merge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gridSpan w:val="3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Первые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3EFA" w:rsidRPr="00D42F18" w:rsidTr="00E63EFA">
        <w:trPr>
          <w:jc w:val="right"/>
        </w:trPr>
        <w:tc>
          <w:tcPr>
            <w:tcW w:w="2172" w:type="dxa"/>
            <w:vMerge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Merge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летней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практике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(ИМЛ)</w:t>
            </w:r>
          </w:p>
        </w:tc>
        <w:tc>
          <w:tcPr>
            <w:tcW w:w="3011" w:type="dxa"/>
            <w:gridSpan w:val="3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Летняя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3EFA" w:rsidRPr="00D42F18" w:rsidTr="00E63EFA">
        <w:trPr>
          <w:jc w:val="right"/>
        </w:trPr>
        <w:tc>
          <w:tcPr>
            <w:tcW w:w="2172" w:type="dxa"/>
            <w:vMerge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46" w:type="dxa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наблюдений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показательных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3011" w:type="dxa"/>
            <w:gridSpan w:val="3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Пробные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</w:tr>
      <w:tr w:rsidR="00E63EFA" w:rsidRPr="00D42F18" w:rsidTr="00E63EFA">
        <w:trPr>
          <w:jc w:val="right"/>
        </w:trPr>
        <w:tc>
          <w:tcPr>
            <w:tcW w:w="2172" w:type="dxa"/>
            <w:vMerge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6" w:type="dxa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Ознакомительная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1" w:type="dxa"/>
            <w:gridSpan w:val="3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сотрудниками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E63EFA" w:rsidRPr="00D42F18" w:rsidTr="00E63EFA">
        <w:trPr>
          <w:jc w:val="right"/>
        </w:trPr>
        <w:tc>
          <w:tcPr>
            <w:tcW w:w="2172" w:type="dxa"/>
            <w:vMerge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6" w:type="dxa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Ознакомительная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1" w:type="dxa"/>
            <w:gridSpan w:val="3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</w:p>
        </w:tc>
      </w:tr>
      <w:tr w:rsidR="00E63EFA" w:rsidRPr="00D42F18" w:rsidTr="00E63EFA">
        <w:trPr>
          <w:jc w:val="right"/>
        </w:trPr>
        <w:tc>
          <w:tcPr>
            <w:tcW w:w="2172" w:type="dxa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5" w:type="dxa"/>
            <w:gridSpan w:val="6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(преддипломная)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3EFA" w:rsidRPr="00D42F18" w:rsidTr="00E63EFA">
        <w:trPr>
          <w:trHeight w:val="689"/>
          <w:jc w:val="right"/>
        </w:trPr>
        <w:tc>
          <w:tcPr>
            <w:tcW w:w="2172" w:type="dxa"/>
            <w:vMerge w:val="restart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b/>
                <w:sz w:val="24"/>
                <w:szCs w:val="24"/>
              </w:rPr>
              <w:t>44.02.02</w:t>
            </w:r>
          </w:p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Преподавание</w:t>
            </w:r>
            <w:r w:rsidR="00B84215" w:rsidRPr="00D42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B84215" w:rsidRPr="00D42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начальных</w:t>
            </w:r>
            <w:r w:rsidR="00B84215" w:rsidRPr="00D42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b/>
                <w:sz w:val="24"/>
                <w:szCs w:val="24"/>
              </w:rPr>
              <w:t>классах</w:t>
            </w:r>
          </w:p>
        </w:tc>
        <w:tc>
          <w:tcPr>
            <w:tcW w:w="1718" w:type="dxa"/>
            <w:gridSpan w:val="2"/>
            <w:vMerge w:val="restart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6" w:type="dxa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наблюдений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показательных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3011" w:type="dxa"/>
            <w:gridSpan w:val="3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Пробные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</w:tr>
      <w:tr w:rsidR="00E63EFA" w:rsidRPr="00D42F18" w:rsidTr="00E63EFA">
        <w:trPr>
          <w:trHeight w:val="375"/>
          <w:jc w:val="right"/>
        </w:trPr>
        <w:tc>
          <w:tcPr>
            <w:tcW w:w="2172" w:type="dxa"/>
            <w:vMerge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Merge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vMerge w:val="restart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Полевая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1" w:type="dxa"/>
            <w:gridSpan w:val="3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Первые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3EFA" w:rsidRPr="00D42F18" w:rsidTr="00E63EFA">
        <w:trPr>
          <w:trHeight w:val="337"/>
          <w:jc w:val="right"/>
        </w:trPr>
        <w:tc>
          <w:tcPr>
            <w:tcW w:w="2172" w:type="dxa"/>
            <w:vMerge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Merge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gridSpan w:val="3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</w:t>
            </w:r>
          </w:p>
        </w:tc>
      </w:tr>
      <w:tr w:rsidR="00E63EFA" w:rsidRPr="00D42F18" w:rsidTr="00E63EFA">
        <w:trPr>
          <w:trHeight w:val="689"/>
          <w:jc w:val="right"/>
        </w:trPr>
        <w:tc>
          <w:tcPr>
            <w:tcW w:w="2172" w:type="dxa"/>
            <w:vMerge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Merge w:val="restart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46" w:type="dxa"/>
          </w:tcPr>
          <w:p w:rsidR="00E63EFA" w:rsidRPr="00D42F18" w:rsidRDefault="00B84215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EFA" w:rsidRPr="00D42F18">
              <w:rPr>
                <w:rFonts w:ascii="Times New Roman" w:hAnsi="Times New Roman" w:cs="Times New Roman"/>
                <w:sz w:val="24"/>
                <w:szCs w:val="24"/>
              </w:rPr>
              <w:t>Ознакомительная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1" w:type="dxa"/>
            <w:gridSpan w:val="3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63EFA" w:rsidRPr="00D42F18" w:rsidTr="00E63EFA">
        <w:trPr>
          <w:trHeight w:val="689"/>
          <w:jc w:val="right"/>
        </w:trPr>
        <w:tc>
          <w:tcPr>
            <w:tcW w:w="2172" w:type="dxa"/>
            <w:vMerge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Merge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летней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практике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(ИМЛ)</w:t>
            </w:r>
          </w:p>
        </w:tc>
        <w:tc>
          <w:tcPr>
            <w:tcW w:w="3011" w:type="dxa"/>
            <w:gridSpan w:val="3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Летняя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3EFA" w:rsidRPr="00D42F18" w:rsidTr="00E63EFA">
        <w:trPr>
          <w:jc w:val="right"/>
        </w:trPr>
        <w:tc>
          <w:tcPr>
            <w:tcW w:w="2172" w:type="dxa"/>
            <w:vMerge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ПМ03</w:t>
            </w:r>
          </w:p>
        </w:tc>
        <w:tc>
          <w:tcPr>
            <w:tcW w:w="2846" w:type="dxa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gridSpan w:val="3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Внеучебная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E63EFA" w:rsidRPr="00D42F18" w:rsidTr="00E63EFA">
        <w:trPr>
          <w:jc w:val="right"/>
        </w:trPr>
        <w:tc>
          <w:tcPr>
            <w:tcW w:w="2172" w:type="dxa"/>
            <w:vMerge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6" w:type="dxa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Ознакомительная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1" w:type="dxa"/>
            <w:gridSpan w:val="3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3EFA" w:rsidRPr="00D42F18" w:rsidTr="00E63EFA">
        <w:trPr>
          <w:jc w:val="right"/>
        </w:trPr>
        <w:tc>
          <w:tcPr>
            <w:tcW w:w="2172" w:type="dxa"/>
            <w:vMerge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5" w:type="dxa"/>
            <w:gridSpan w:val="6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(преддипломная)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E63EFA" w:rsidRPr="00D42F18" w:rsidTr="00E63EFA">
        <w:trPr>
          <w:trHeight w:val="583"/>
          <w:jc w:val="right"/>
        </w:trPr>
        <w:tc>
          <w:tcPr>
            <w:tcW w:w="2172" w:type="dxa"/>
            <w:vMerge w:val="restart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b/>
                <w:sz w:val="24"/>
                <w:szCs w:val="24"/>
              </w:rPr>
              <w:t>09.02.05</w:t>
            </w:r>
            <w:r w:rsidR="00B84215" w:rsidRPr="00D42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Прикладная</w:t>
            </w:r>
            <w:r w:rsidR="00B84215" w:rsidRPr="00D42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57" w:type="dxa"/>
            <w:gridSpan w:val="4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отраслевой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63EFA" w:rsidRPr="00D42F18" w:rsidRDefault="00B84215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63EFA" w:rsidRPr="00D42F18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E63EFA" w:rsidRPr="00D42F18" w:rsidTr="00E63EFA">
        <w:trPr>
          <w:jc w:val="right"/>
        </w:trPr>
        <w:tc>
          <w:tcPr>
            <w:tcW w:w="2172" w:type="dxa"/>
            <w:vMerge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gridSpan w:val="2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57" w:type="dxa"/>
            <w:gridSpan w:val="4"/>
          </w:tcPr>
          <w:p w:rsidR="00E63EFA" w:rsidRPr="00D42F18" w:rsidRDefault="00E63EFA" w:rsidP="00B84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Разработка,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программного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отраслевой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EFA" w:rsidRPr="00D42F18" w:rsidTr="00E63EFA">
        <w:trPr>
          <w:jc w:val="right"/>
        </w:trPr>
        <w:tc>
          <w:tcPr>
            <w:tcW w:w="2172" w:type="dxa"/>
            <w:vMerge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gridSpan w:val="2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57" w:type="dxa"/>
            <w:gridSpan w:val="4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продвижение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E63EFA" w:rsidRPr="00D42F18" w:rsidTr="00E63EFA">
        <w:trPr>
          <w:jc w:val="right"/>
        </w:trPr>
        <w:tc>
          <w:tcPr>
            <w:tcW w:w="2172" w:type="dxa"/>
            <w:vMerge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gridSpan w:val="2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57" w:type="dxa"/>
            <w:gridSpan w:val="4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дея-ти</w:t>
            </w:r>
          </w:p>
        </w:tc>
      </w:tr>
      <w:tr w:rsidR="00E63EFA" w:rsidRPr="00D42F18" w:rsidTr="00E63EFA">
        <w:trPr>
          <w:jc w:val="right"/>
        </w:trPr>
        <w:tc>
          <w:tcPr>
            <w:tcW w:w="2172" w:type="dxa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5" w:type="dxa"/>
            <w:gridSpan w:val="6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(преддипломная)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E63EFA" w:rsidRPr="00D42F18" w:rsidTr="00E63EFA">
        <w:trPr>
          <w:jc w:val="right"/>
        </w:trPr>
        <w:tc>
          <w:tcPr>
            <w:tcW w:w="2172" w:type="dxa"/>
            <w:vMerge w:val="restart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b/>
                <w:sz w:val="24"/>
                <w:szCs w:val="24"/>
              </w:rPr>
              <w:t>39.02.01</w:t>
            </w:r>
            <w:r w:rsidR="00B84215" w:rsidRPr="00D42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42F1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</w:t>
            </w:r>
            <w:r w:rsidR="00B84215" w:rsidRPr="00D42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gridSpan w:val="2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6" w:type="dxa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Ознакомительная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1" w:type="dxa"/>
            <w:gridSpan w:val="3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пожилыми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инвалидами</w:t>
            </w:r>
          </w:p>
        </w:tc>
      </w:tr>
      <w:tr w:rsidR="00E63EFA" w:rsidRPr="00D42F18" w:rsidTr="00E63EFA">
        <w:trPr>
          <w:jc w:val="right"/>
        </w:trPr>
        <w:tc>
          <w:tcPr>
            <w:tcW w:w="2172" w:type="dxa"/>
            <w:vMerge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Merge w:val="restart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Ознакомительная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семьей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</w:p>
        </w:tc>
        <w:tc>
          <w:tcPr>
            <w:tcW w:w="3011" w:type="dxa"/>
            <w:gridSpan w:val="3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семьей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</w:p>
        </w:tc>
      </w:tr>
      <w:tr w:rsidR="00E63EFA" w:rsidRPr="00D42F18" w:rsidTr="00E63EFA">
        <w:trPr>
          <w:jc w:val="right"/>
        </w:trPr>
        <w:tc>
          <w:tcPr>
            <w:tcW w:w="2172" w:type="dxa"/>
            <w:vMerge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Merge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gridSpan w:val="3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Летняя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E63EFA" w:rsidRPr="00D42F18" w:rsidTr="00E63EFA">
        <w:trPr>
          <w:jc w:val="right"/>
        </w:trPr>
        <w:tc>
          <w:tcPr>
            <w:tcW w:w="2172" w:type="dxa"/>
            <w:vMerge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gridSpan w:val="2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57" w:type="dxa"/>
            <w:gridSpan w:val="4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лицами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риска,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оказавшихся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ТЖС</w:t>
            </w:r>
          </w:p>
        </w:tc>
      </w:tr>
      <w:tr w:rsidR="00E63EFA" w:rsidRPr="00D42F18" w:rsidTr="00E63EFA">
        <w:trPr>
          <w:jc w:val="right"/>
        </w:trPr>
        <w:tc>
          <w:tcPr>
            <w:tcW w:w="2172" w:type="dxa"/>
            <w:vMerge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gridSpan w:val="2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57" w:type="dxa"/>
            <w:gridSpan w:val="4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сферах</w:t>
            </w:r>
          </w:p>
        </w:tc>
      </w:tr>
      <w:tr w:rsidR="00E63EFA" w:rsidRPr="00D42F18" w:rsidTr="00E63EFA">
        <w:trPr>
          <w:jc w:val="right"/>
        </w:trPr>
        <w:tc>
          <w:tcPr>
            <w:tcW w:w="2172" w:type="dxa"/>
            <w:vMerge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gridSpan w:val="2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57" w:type="dxa"/>
            <w:gridSpan w:val="4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различными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категориями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</w:tr>
      <w:tr w:rsidR="00E63EFA" w:rsidRPr="00D42F18" w:rsidTr="00E63EFA">
        <w:trPr>
          <w:jc w:val="right"/>
        </w:trPr>
        <w:tc>
          <w:tcPr>
            <w:tcW w:w="2172" w:type="dxa"/>
            <w:vMerge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gridSpan w:val="2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57" w:type="dxa"/>
            <w:gridSpan w:val="4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</w:tr>
      <w:tr w:rsidR="00E63EFA" w:rsidRPr="00D42F18" w:rsidTr="00E63EFA">
        <w:trPr>
          <w:jc w:val="right"/>
        </w:trPr>
        <w:tc>
          <w:tcPr>
            <w:tcW w:w="2172" w:type="dxa"/>
            <w:vMerge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5" w:type="dxa"/>
            <w:gridSpan w:val="6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(преддипломная)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E63EFA" w:rsidRPr="00D42F18" w:rsidTr="00E63EFA">
        <w:trPr>
          <w:jc w:val="right"/>
        </w:trPr>
        <w:tc>
          <w:tcPr>
            <w:tcW w:w="2172" w:type="dxa"/>
            <w:vMerge w:val="restart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b/>
                <w:sz w:val="24"/>
                <w:szCs w:val="24"/>
              </w:rPr>
              <w:t>44.02.03</w:t>
            </w:r>
          </w:p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Педагогика</w:t>
            </w:r>
            <w:r w:rsidR="00B84215" w:rsidRPr="00D42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b/>
                <w:sz w:val="24"/>
                <w:szCs w:val="24"/>
              </w:rPr>
              <w:t>доп.</w:t>
            </w:r>
            <w:r w:rsidR="00B84215" w:rsidRPr="00D42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  <w:r w:rsidR="00B84215" w:rsidRPr="00D42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18" w:type="dxa"/>
            <w:gridSpan w:val="2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29" w:type="dxa"/>
            <w:gridSpan w:val="3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Ознакомительная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28" w:type="dxa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Пробные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3EFA" w:rsidRPr="00D42F18" w:rsidTr="00E63EFA">
        <w:trPr>
          <w:jc w:val="right"/>
        </w:trPr>
        <w:tc>
          <w:tcPr>
            <w:tcW w:w="2172" w:type="dxa"/>
            <w:vMerge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Merge w:val="restart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29" w:type="dxa"/>
            <w:gridSpan w:val="3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928" w:type="dxa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внеклассной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</w:tc>
      </w:tr>
      <w:tr w:rsidR="00E63EFA" w:rsidRPr="00D42F18" w:rsidTr="00E63EFA">
        <w:trPr>
          <w:jc w:val="right"/>
        </w:trPr>
        <w:tc>
          <w:tcPr>
            <w:tcW w:w="2172" w:type="dxa"/>
            <w:vMerge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Merge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gridSpan w:val="3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летней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практике</w:t>
            </w:r>
          </w:p>
        </w:tc>
        <w:tc>
          <w:tcPr>
            <w:tcW w:w="2928" w:type="dxa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Летняя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3EFA" w:rsidRPr="00D42F18" w:rsidTr="00E63EFA">
        <w:trPr>
          <w:jc w:val="right"/>
        </w:trPr>
        <w:tc>
          <w:tcPr>
            <w:tcW w:w="2172" w:type="dxa"/>
            <w:vMerge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gridSpan w:val="2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29" w:type="dxa"/>
            <w:gridSpan w:val="3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Ознакомительная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28" w:type="dxa"/>
          </w:tcPr>
          <w:p w:rsidR="00E63EFA" w:rsidRPr="00D42F18" w:rsidRDefault="00B84215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EFA" w:rsidRPr="00D42F18"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</w:p>
        </w:tc>
      </w:tr>
      <w:tr w:rsidR="00E63EFA" w:rsidRPr="00D42F18" w:rsidTr="00E63EFA">
        <w:trPr>
          <w:jc w:val="right"/>
        </w:trPr>
        <w:tc>
          <w:tcPr>
            <w:tcW w:w="2172" w:type="dxa"/>
            <w:vMerge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5" w:type="dxa"/>
            <w:gridSpan w:val="6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(преддипломная)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E63EFA" w:rsidRPr="00D42F18" w:rsidTr="00E63EFA">
        <w:trPr>
          <w:jc w:val="right"/>
        </w:trPr>
        <w:tc>
          <w:tcPr>
            <w:tcW w:w="2172" w:type="dxa"/>
            <w:vMerge w:val="restart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  <w:r w:rsidR="00B84215" w:rsidRPr="00D42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</w:t>
            </w:r>
            <w:r w:rsidR="00B84215" w:rsidRPr="00D42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  <w:r w:rsidR="00B84215" w:rsidRPr="00D42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7" w:type="dxa"/>
            <w:gridSpan w:val="3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Ознакомительная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  <w:gridSpan w:val="2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Пробные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E63EFA" w:rsidRPr="00D42F18" w:rsidTr="00E63EFA">
        <w:trPr>
          <w:jc w:val="right"/>
        </w:trPr>
        <w:tc>
          <w:tcPr>
            <w:tcW w:w="2172" w:type="dxa"/>
            <w:vMerge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vMerge w:val="restart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3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Ознакомительная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  <w:gridSpan w:val="2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Пробные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внеурочные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</w:tr>
      <w:tr w:rsidR="00E63EFA" w:rsidRPr="00D42F18" w:rsidTr="00E63EFA">
        <w:trPr>
          <w:jc w:val="right"/>
        </w:trPr>
        <w:tc>
          <w:tcPr>
            <w:tcW w:w="2172" w:type="dxa"/>
            <w:vMerge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vMerge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летней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практике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(ИМЛ)</w:t>
            </w:r>
          </w:p>
        </w:tc>
        <w:tc>
          <w:tcPr>
            <w:tcW w:w="2942" w:type="dxa"/>
            <w:gridSpan w:val="2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Летняя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E63EFA" w:rsidRPr="00D42F18" w:rsidTr="00E63EFA">
        <w:trPr>
          <w:trHeight w:val="978"/>
          <w:jc w:val="right"/>
        </w:trPr>
        <w:tc>
          <w:tcPr>
            <w:tcW w:w="2172" w:type="dxa"/>
            <w:vMerge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77" w:type="dxa"/>
            <w:gridSpan w:val="3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Ознакомительная</w:t>
            </w:r>
          </w:p>
        </w:tc>
        <w:tc>
          <w:tcPr>
            <w:tcW w:w="2942" w:type="dxa"/>
            <w:gridSpan w:val="2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Педагогическая</w:t>
            </w:r>
            <w:r w:rsidR="00B84215" w:rsidRPr="00D42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музыкально-исполнительская</w:t>
            </w:r>
            <w:r w:rsidR="00B84215" w:rsidRPr="00D42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</w:t>
            </w:r>
          </w:p>
        </w:tc>
      </w:tr>
      <w:tr w:rsidR="00E63EFA" w:rsidRPr="00D42F18" w:rsidTr="00E63EFA">
        <w:trPr>
          <w:jc w:val="right"/>
        </w:trPr>
        <w:tc>
          <w:tcPr>
            <w:tcW w:w="2172" w:type="dxa"/>
            <w:vMerge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3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Ознакомительная</w:t>
            </w:r>
          </w:p>
        </w:tc>
        <w:tc>
          <w:tcPr>
            <w:tcW w:w="2942" w:type="dxa"/>
            <w:gridSpan w:val="2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Методическая</w:t>
            </w:r>
          </w:p>
        </w:tc>
      </w:tr>
      <w:tr w:rsidR="00E63EFA" w:rsidRPr="00D42F18" w:rsidTr="00E63EFA">
        <w:trPr>
          <w:jc w:val="right"/>
        </w:trPr>
        <w:tc>
          <w:tcPr>
            <w:tcW w:w="2172" w:type="dxa"/>
            <w:vMerge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5" w:type="dxa"/>
            <w:gridSpan w:val="6"/>
          </w:tcPr>
          <w:p w:rsidR="00E63EFA" w:rsidRPr="00D42F18" w:rsidRDefault="00E63EFA" w:rsidP="00B842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(преддипломная)</w:t>
            </w:r>
            <w:r w:rsidR="00B84215" w:rsidRPr="00D42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</w:tbl>
    <w:p w:rsidR="00E63EFA" w:rsidRPr="00B84215" w:rsidRDefault="00E63EFA" w:rsidP="00B8421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3EFA" w:rsidRPr="00B84215" w:rsidRDefault="00B84215" w:rsidP="00B84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</w:rPr>
        <w:t>Такое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</w:rPr>
        <w:t>разнообразие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</w:rPr>
        <w:t>практик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</w:rPr>
        <w:t>способствовало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</w:rPr>
        <w:t>общих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</w:rPr>
        <w:t>профессиональных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</w:rPr>
        <w:t>компетенций.</w:t>
      </w:r>
    </w:p>
    <w:p w:rsidR="00E63EFA" w:rsidRPr="00B84215" w:rsidRDefault="00E63EFA" w:rsidP="00B84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Осуществление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качественного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проведения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всех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видов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практики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возможно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основе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систематического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подхода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комплексного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решения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всех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вопросов,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касающихся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организации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проведения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практики,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его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всестороннего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обеспечения,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контроля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выполнения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программы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практики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отчетности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всех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категорий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лиц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итогам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всех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видов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практики.</w:t>
      </w:r>
    </w:p>
    <w:p w:rsidR="00E63EFA" w:rsidRPr="00B84215" w:rsidRDefault="00E63EFA" w:rsidP="00B8421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2020-2021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учебном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году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работа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организации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учебной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производственной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практики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проходила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следующих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направлениях: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EFA" w:rsidRPr="00B84215" w:rsidRDefault="00E63EFA" w:rsidP="00D42F18">
      <w:pPr>
        <w:pStyle w:val="HTML"/>
        <w:numPr>
          <w:ilvl w:val="0"/>
          <w:numId w:val="31"/>
        </w:numPr>
        <w:tabs>
          <w:tab w:val="clear" w:pos="916"/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lastRenderedPageBreak/>
        <w:t>подготовка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корректировка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нормативно-регулирующей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документации;</w:t>
      </w:r>
    </w:p>
    <w:p w:rsidR="00E63EFA" w:rsidRPr="00B84215" w:rsidRDefault="00E63EFA" w:rsidP="00D42F18">
      <w:pPr>
        <w:pStyle w:val="HTML"/>
        <w:numPr>
          <w:ilvl w:val="0"/>
          <w:numId w:val="31"/>
        </w:numPr>
        <w:tabs>
          <w:tab w:val="clear" w:pos="916"/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учебно-методического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обеспечения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учебной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производственной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практики;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EFA" w:rsidRPr="00B84215" w:rsidRDefault="00E63EFA" w:rsidP="00D42F18">
      <w:pPr>
        <w:pStyle w:val="HTML"/>
        <w:numPr>
          <w:ilvl w:val="0"/>
          <w:numId w:val="31"/>
        </w:numPr>
        <w:tabs>
          <w:tab w:val="clear" w:pos="916"/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работа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участниками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учебной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производственной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  </w:t>
      </w:r>
      <w:r w:rsidRPr="00B84215">
        <w:rPr>
          <w:rFonts w:ascii="Times New Roman" w:hAnsi="Times New Roman" w:cs="Times New Roman"/>
          <w:sz w:val="28"/>
          <w:szCs w:val="28"/>
        </w:rPr>
        <w:t>практики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(сотрудники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баз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практики,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руководители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практики,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студенты-практиканты);</w:t>
      </w:r>
    </w:p>
    <w:p w:rsidR="00E63EFA" w:rsidRPr="00B84215" w:rsidRDefault="00E63EFA" w:rsidP="00D42F18">
      <w:pPr>
        <w:pStyle w:val="HTML"/>
        <w:numPr>
          <w:ilvl w:val="0"/>
          <w:numId w:val="31"/>
        </w:numPr>
        <w:tabs>
          <w:tab w:val="clear" w:pos="916"/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осуществление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контроля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качества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учебной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производственной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практики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ее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совершенствование;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EFA" w:rsidRPr="00B84215" w:rsidRDefault="00E63EFA" w:rsidP="00D42F18">
      <w:pPr>
        <w:pStyle w:val="HTML"/>
        <w:numPr>
          <w:ilvl w:val="0"/>
          <w:numId w:val="31"/>
        </w:numPr>
        <w:tabs>
          <w:tab w:val="clear" w:pos="916"/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итоги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практики.</w:t>
      </w:r>
    </w:p>
    <w:p w:rsidR="00E63EFA" w:rsidRPr="00B84215" w:rsidRDefault="00B84215" w:rsidP="00B84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FF0000"/>
          <w:sz w:val="28"/>
          <w:szCs w:val="28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ГПОУ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ЯО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ГПОУ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ЯО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3EFA" w:rsidRPr="00B84215" w:rsidRDefault="00E63EFA" w:rsidP="00B84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2020-2021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заключенных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84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Calibri" w:hAnsi="Times New Roman" w:cs="Times New Roman"/>
          <w:sz w:val="28"/>
          <w:szCs w:val="28"/>
          <w:lang w:eastAsia="ru-RU"/>
        </w:rPr>
        <w:t>практической</w:t>
      </w:r>
      <w:r w:rsidR="00B84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подготовке</w:t>
      </w:r>
      <w:r w:rsidR="00B84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Calibri" w:hAnsi="Times New Roman" w:cs="Times New Roman"/>
          <w:sz w:val="28"/>
          <w:szCs w:val="28"/>
          <w:lang w:eastAsia="ru-RU"/>
        </w:rPr>
        <w:t>студентов</w:t>
      </w:r>
      <w:r w:rsidR="00B84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Calibri" w:hAnsi="Times New Roman" w:cs="Times New Roman"/>
          <w:sz w:val="28"/>
          <w:szCs w:val="28"/>
          <w:lang w:eastAsia="ru-RU"/>
        </w:rPr>
        <w:t>ГПОУ</w:t>
      </w:r>
      <w:r w:rsidR="00B84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Calibri" w:hAnsi="Times New Roman" w:cs="Times New Roman"/>
          <w:sz w:val="28"/>
          <w:szCs w:val="28"/>
          <w:lang w:eastAsia="ru-RU"/>
        </w:rPr>
        <w:t>ЯО</w:t>
      </w:r>
      <w:r w:rsidR="00B84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Calibri" w:hAnsi="Times New Roman" w:cs="Times New Roman"/>
          <w:sz w:val="28"/>
          <w:szCs w:val="28"/>
          <w:lang w:eastAsia="ru-RU"/>
        </w:rPr>
        <w:t>Ростовского</w:t>
      </w:r>
      <w:r w:rsidR="00B84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Calibri" w:hAnsi="Times New Roman" w:cs="Times New Roman"/>
          <w:sz w:val="28"/>
          <w:szCs w:val="28"/>
          <w:lang w:eastAsia="ru-RU"/>
        </w:rPr>
        <w:t>педагогического</w:t>
      </w:r>
      <w:r w:rsidR="00B84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Calibri" w:hAnsi="Times New Roman" w:cs="Times New Roman"/>
          <w:sz w:val="28"/>
          <w:szCs w:val="28"/>
          <w:lang w:eastAsia="ru-RU"/>
        </w:rPr>
        <w:t>колледжа,</w:t>
      </w:r>
      <w:r w:rsidR="00B84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Calibri" w:hAnsi="Times New Roman" w:cs="Times New Roman"/>
          <w:sz w:val="28"/>
          <w:szCs w:val="28"/>
          <w:lang w:eastAsia="ru-RU"/>
        </w:rPr>
        <w:t>заключаемый</w:t>
      </w:r>
      <w:r w:rsidR="00B84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Calibri" w:hAnsi="Times New Roman" w:cs="Times New Roman"/>
          <w:sz w:val="28"/>
          <w:szCs w:val="28"/>
          <w:lang w:eastAsia="ru-RU"/>
        </w:rPr>
        <w:t>между</w:t>
      </w:r>
      <w:r w:rsidR="00B84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организацией,</w:t>
      </w:r>
      <w:r w:rsidR="00B84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осуществляющей</w:t>
      </w:r>
      <w:r w:rsidR="00B84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образовательную</w:t>
      </w:r>
      <w:r w:rsidR="00B84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деятельность</w:t>
      </w:r>
      <w:r w:rsidR="00B84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B84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организацией,</w:t>
      </w:r>
      <w:r w:rsidR="00B84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осуществляющей</w:t>
      </w:r>
      <w:r w:rsidR="00B84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деятельность</w:t>
      </w:r>
      <w:r w:rsidR="00B84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84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Calibri" w:hAnsi="Times New Roman" w:cs="Times New Roman"/>
          <w:sz w:val="28"/>
          <w:szCs w:val="28"/>
          <w:lang w:eastAsia="ru-RU"/>
        </w:rPr>
        <w:t>профилю</w:t>
      </w:r>
      <w:r w:rsidR="00B84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образовательной</w:t>
      </w:r>
      <w:r w:rsidR="00B84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составило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договоров.</w:t>
      </w:r>
    </w:p>
    <w:p w:rsidR="00E63EFA" w:rsidRPr="00B84215" w:rsidRDefault="00B84215" w:rsidP="00B842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2020-2021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гг.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обучающихся:</w:t>
      </w:r>
    </w:p>
    <w:p w:rsidR="00E63EFA" w:rsidRPr="00D42F18" w:rsidRDefault="00E63EFA" w:rsidP="00B8421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F1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  <w:r w:rsidR="00B84215" w:rsidRPr="00D42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2F18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</w:p>
    <w:p w:rsidR="00E63EFA" w:rsidRPr="00D42F18" w:rsidRDefault="00E63EFA" w:rsidP="00B84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F18">
        <w:rPr>
          <w:rFonts w:ascii="Times New Roman" w:eastAsia="Times New Roman" w:hAnsi="Times New Roman" w:cs="Times New Roman"/>
          <w:sz w:val="24"/>
          <w:szCs w:val="24"/>
          <w:lang w:eastAsia="ru-RU"/>
        </w:rPr>
        <w:t>44.02.02</w:t>
      </w:r>
      <w:r w:rsidR="00B84215" w:rsidRPr="00D42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2F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</w:t>
      </w:r>
      <w:r w:rsidR="00B84215" w:rsidRPr="00D42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2F1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84215" w:rsidRPr="00D42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2F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начальных</w:t>
      </w:r>
      <w:r w:rsidR="00B84215" w:rsidRPr="00D42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2F1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817"/>
        <w:gridCol w:w="8754"/>
      </w:tblGrid>
      <w:tr w:rsidR="00E63EFA" w:rsidRPr="00D42F18" w:rsidTr="00D42F18">
        <w:tc>
          <w:tcPr>
            <w:tcW w:w="427" w:type="pct"/>
          </w:tcPr>
          <w:p w:rsidR="00E63EFA" w:rsidRPr="00D42F18" w:rsidRDefault="00E63EFA" w:rsidP="00B84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73" w:type="pct"/>
          </w:tcPr>
          <w:p w:rsidR="00E63EFA" w:rsidRPr="00D42F18" w:rsidRDefault="00E63EFA" w:rsidP="00D42F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Базы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практики</w:t>
            </w:r>
          </w:p>
        </w:tc>
      </w:tr>
      <w:tr w:rsidR="00E63EFA" w:rsidRPr="00D42F18" w:rsidTr="00D42F18">
        <w:tc>
          <w:tcPr>
            <w:tcW w:w="427" w:type="pct"/>
          </w:tcPr>
          <w:p w:rsidR="00E63EFA" w:rsidRPr="00D42F18" w:rsidRDefault="00E63EFA" w:rsidP="00B84215">
            <w:pPr>
              <w:numPr>
                <w:ilvl w:val="0"/>
                <w:numId w:val="3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pct"/>
          </w:tcPr>
          <w:p w:rsidR="00E63EFA" w:rsidRPr="00D42F18" w:rsidRDefault="00E63EFA" w:rsidP="00B8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Ростовская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им.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А.Л.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Кекина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3EFA" w:rsidRPr="00D42F18" w:rsidTr="00D42F18">
        <w:tc>
          <w:tcPr>
            <w:tcW w:w="427" w:type="pct"/>
          </w:tcPr>
          <w:p w:rsidR="00E63EFA" w:rsidRPr="00D42F18" w:rsidRDefault="00E63EFA" w:rsidP="00B84215">
            <w:pPr>
              <w:numPr>
                <w:ilvl w:val="0"/>
                <w:numId w:val="3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pct"/>
          </w:tcPr>
          <w:p w:rsidR="00E63EFA" w:rsidRPr="00D42F18" w:rsidRDefault="00E63EFA" w:rsidP="00B8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E63EFA" w:rsidRPr="00D42F18" w:rsidTr="00D42F18">
        <w:tc>
          <w:tcPr>
            <w:tcW w:w="427" w:type="pct"/>
          </w:tcPr>
          <w:p w:rsidR="00E63EFA" w:rsidRPr="00D42F18" w:rsidRDefault="00E63EFA" w:rsidP="00B84215">
            <w:pPr>
              <w:numPr>
                <w:ilvl w:val="0"/>
                <w:numId w:val="3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pct"/>
          </w:tcPr>
          <w:p w:rsidR="00E63EFA" w:rsidRPr="00D42F18" w:rsidRDefault="00E63EFA" w:rsidP="00B8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E63EFA" w:rsidRPr="00D42F18" w:rsidTr="00D42F18">
        <w:tc>
          <w:tcPr>
            <w:tcW w:w="427" w:type="pct"/>
          </w:tcPr>
          <w:p w:rsidR="00E63EFA" w:rsidRPr="00D42F18" w:rsidRDefault="00E63EFA" w:rsidP="00B84215">
            <w:pPr>
              <w:numPr>
                <w:ilvl w:val="0"/>
                <w:numId w:val="3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pct"/>
          </w:tcPr>
          <w:p w:rsidR="00E63EFA" w:rsidRPr="00D42F18" w:rsidRDefault="00E63EFA" w:rsidP="00B8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E63EFA" w:rsidRPr="00D42F18" w:rsidTr="00D42F18">
        <w:tc>
          <w:tcPr>
            <w:tcW w:w="427" w:type="pct"/>
          </w:tcPr>
          <w:p w:rsidR="00E63EFA" w:rsidRPr="00D42F18" w:rsidRDefault="00E63EFA" w:rsidP="00B84215">
            <w:pPr>
              <w:numPr>
                <w:ilvl w:val="0"/>
                <w:numId w:val="3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pct"/>
          </w:tcPr>
          <w:p w:rsidR="00E63EFA" w:rsidRPr="00D42F18" w:rsidRDefault="00E63EFA" w:rsidP="00B8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Ишненская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</w:p>
        </w:tc>
      </w:tr>
      <w:tr w:rsidR="00E63EFA" w:rsidRPr="00D42F18" w:rsidTr="00D42F18">
        <w:tc>
          <w:tcPr>
            <w:tcW w:w="427" w:type="pct"/>
          </w:tcPr>
          <w:p w:rsidR="00E63EFA" w:rsidRPr="00D42F18" w:rsidRDefault="00E63EFA" w:rsidP="00B84215">
            <w:pPr>
              <w:numPr>
                <w:ilvl w:val="0"/>
                <w:numId w:val="3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pct"/>
          </w:tcPr>
          <w:p w:rsidR="00E63EFA" w:rsidRPr="00D42F18" w:rsidRDefault="00E63EFA" w:rsidP="00B8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Хмельниковская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</w:p>
        </w:tc>
      </w:tr>
      <w:tr w:rsidR="00E63EFA" w:rsidRPr="00D42F18" w:rsidTr="00D42F18">
        <w:tc>
          <w:tcPr>
            <w:tcW w:w="427" w:type="pct"/>
          </w:tcPr>
          <w:p w:rsidR="00E63EFA" w:rsidRPr="00D42F18" w:rsidRDefault="00E63EFA" w:rsidP="00B84215">
            <w:pPr>
              <w:numPr>
                <w:ilvl w:val="0"/>
                <w:numId w:val="3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pct"/>
          </w:tcPr>
          <w:p w:rsidR="00E63EFA" w:rsidRPr="00D42F18" w:rsidRDefault="00E63EFA" w:rsidP="00B8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Татищевская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ООШ</w:t>
            </w:r>
          </w:p>
        </w:tc>
      </w:tr>
      <w:tr w:rsidR="00E63EFA" w:rsidRPr="00D42F18" w:rsidTr="00D42F18">
        <w:tc>
          <w:tcPr>
            <w:tcW w:w="427" w:type="pct"/>
          </w:tcPr>
          <w:p w:rsidR="00E63EFA" w:rsidRPr="00D42F18" w:rsidRDefault="00E63EFA" w:rsidP="00B84215">
            <w:pPr>
              <w:numPr>
                <w:ilvl w:val="0"/>
                <w:numId w:val="3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pct"/>
          </w:tcPr>
          <w:p w:rsidR="00E63EFA" w:rsidRPr="00D42F18" w:rsidRDefault="00E63EFA" w:rsidP="00B84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Борисоглебская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E63EFA" w:rsidRPr="00D42F18" w:rsidTr="00D42F18">
        <w:tc>
          <w:tcPr>
            <w:tcW w:w="427" w:type="pct"/>
          </w:tcPr>
          <w:p w:rsidR="00E63EFA" w:rsidRPr="00D42F18" w:rsidRDefault="00E63EFA" w:rsidP="00B84215">
            <w:pPr>
              <w:numPr>
                <w:ilvl w:val="0"/>
                <w:numId w:val="3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pct"/>
          </w:tcPr>
          <w:p w:rsidR="00E63EFA" w:rsidRPr="00D42F18" w:rsidRDefault="00E63EFA" w:rsidP="00B84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Борисоглебская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E63EFA" w:rsidRPr="00D42F18" w:rsidTr="00D42F18">
        <w:tc>
          <w:tcPr>
            <w:tcW w:w="427" w:type="pct"/>
          </w:tcPr>
          <w:p w:rsidR="00E63EFA" w:rsidRPr="00D42F18" w:rsidRDefault="00E63EFA" w:rsidP="00B84215">
            <w:pPr>
              <w:numPr>
                <w:ilvl w:val="0"/>
                <w:numId w:val="3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pct"/>
          </w:tcPr>
          <w:p w:rsidR="00E63EFA" w:rsidRPr="00D42F18" w:rsidRDefault="00E63EFA" w:rsidP="00B84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ДОД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Центром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внешкольной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E63EFA" w:rsidRPr="00D42F18" w:rsidTr="00D42F18">
        <w:tc>
          <w:tcPr>
            <w:tcW w:w="427" w:type="pct"/>
          </w:tcPr>
          <w:p w:rsidR="00E63EFA" w:rsidRPr="00D42F18" w:rsidRDefault="00E63EFA" w:rsidP="00B84215">
            <w:pPr>
              <w:numPr>
                <w:ilvl w:val="0"/>
                <w:numId w:val="3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pct"/>
          </w:tcPr>
          <w:p w:rsidR="00E63EFA" w:rsidRPr="00D42F18" w:rsidRDefault="00E63EFA" w:rsidP="00B84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МАУ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Ростовского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МР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ЯО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Молодежный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«Ростов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Великий»</w:t>
            </w:r>
          </w:p>
        </w:tc>
      </w:tr>
      <w:tr w:rsidR="00E63EFA" w:rsidRPr="00D42F18" w:rsidTr="00D42F18">
        <w:tc>
          <w:tcPr>
            <w:tcW w:w="427" w:type="pct"/>
          </w:tcPr>
          <w:p w:rsidR="00E63EFA" w:rsidRPr="00D42F18" w:rsidRDefault="00E63EFA" w:rsidP="00B84215">
            <w:pPr>
              <w:numPr>
                <w:ilvl w:val="0"/>
                <w:numId w:val="3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pct"/>
          </w:tcPr>
          <w:p w:rsidR="00E63EFA" w:rsidRPr="00D42F18" w:rsidRDefault="00E63EFA" w:rsidP="00B84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МАУ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«Городской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спорта»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Ростова</w:t>
            </w:r>
          </w:p>
        </w:tc>
      </w:tr>
      <w:tr w:rsidR="00E63EFA" w:rsidRPr="00D42F18" w:rsidTr="00D42F18">
        <w:tc>
          <w:tcPr>
            <w:tcW w:w="427" w:type="pct"/>
          </w:tcPr>
          <w:p w:rsidR="00E63EFA" w:rsidRPr="00D42F18" w:rsidRDefault="00E63EFA" w:rsidP="00B84215">
            <w:pPr>
              <w:numPr>
                <w:ilvl w:val="0"/>
                <w:numId w:val="3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pct"/>
          </w:tcPr>
          <w:p w:rsidR="00E63EFA" w:rsidRPr="00D42F18" w:rsidRDefault="00E63EFA" w:rsidP="00B84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№32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академика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А.А.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Ухтомского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Рыбинск</w:t>
            </w:r>
          </w:p>
        </w:tc>
      </w:tr>
      <w:tr w:rsidR="00E63EFA" w:rsidRPr="00D42F18" w:rsidTr="00D42F18">
        <w:tc>
          <w:tcPr>
            <w:tcW w:w="427" w:type="pct"/>
          </w:tcPr>
          <w:p w:rsidR="00E63EFA" w:rsidRPr="00D42F18" w:rsidRDefault="00E63EFA" w:rsidP="00B84215">
            <w:pPr>
              <w:numPr>
                <w:ilvl w:val="0"/>
                <w:numId w:val="3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pct"/>
          </w:tcPr>
          <w:p w:rsidR="00E63EFA" w:rsidRPr="00D42F18" w:rsidRDefault="00E63EFA" w:rsidP="00B84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ДОД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ДООЦ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«Орленок»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Переславль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Залесский</w:t>
            </w:r>
          </w:p>
        </w:tc>
      </w:tr>
      <w:tr w:rsidR="00E63EFA" w:rsidRPr="00D42F18" w:rsidTr="00D42F18">
        <w:tc>
          <w:tcPr>
            <w:tcW w:w="427" w:type="pct"/>
          </w:tcPr>
          <w:p w:rsidR="00E63EFA" w:rsidRPr="00D42F18" w:rsidRDefault="00E63EFA" w:rsidP="00B84215">
            <w:pPr>
              <w:numPr>
                <w:ilvl w:val="0"/>
                <w:numId w:val="3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pct"/>
          </w:tcPr>
          <w:p w:rsidR="00E63EFA" w:rsidRPr="00D42F18" w:rsidRDefault="00E63EFA" w:rsidP="00B84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МАОУ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ДОД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ДООЦ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«Борок»</w:t>
            </w:r>
          </w:p>
        </w:tc>
      </w:tr>
      <w:tr w:rsidR="00E63EFA" w:rsidRPr="00D42F18" w:rsidTr="00D42F18">
        <w:tc>
          <w:tcPr>
            <w:tcW w:w="427" w:type="pct"/>
          </w:tcPr>
          <w:p w:rsidR="00E63EFA" w:rsidRPr="00D42F18" w:rsidRDefault="00E63EFA" w:rsidP="00B84215">
            <w:pPr>
              <w:numPr>
                <w:ilvl w:val="0"/>
                <w:numId w:val="3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pct"/>
          </w:tcPr>
          <w:p w:rsidR="00E63EFA" w:rsidRPr="00D42F18" w:rsidRDefault="00B84215" w:rsidP="00B84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63EFA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3EFA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Кладовицкая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3EFA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ООШ</w:t>
            </w:r>
          </w:p>
        </w:tc>
      </w:tr>
      <w:tr w:rsidR="00E63EFA" w:rsidRPr="00D42F18" w:rsidTr="00D42F18">
        <w:tc>
          <w:tcPr>
            <w:tcW w:w="427" w:type="pct"/>
          </w:tcPr>
          <w:p w:rsidR="00E63EFA" w:rsidRPr="00D42F18" w:rsidRDefault="00E63EFA" w:rsidP="00B84215">
            <w:pPr>
              <w:numPr>
                <w:ilvl w:val="0"/>
                <w:numId w:val="3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pct"/>
          </w:tcPr>
          <w:p w:rsidR="00E63EFA" w:rsidRPr="00D42F18" w:rsidRDefault="00E63EFA" w:rsidP="00B84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Рязанцевская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</w:p>
        </w:tc>
      </w:tr>
      <w:tr w:rsidR="00E63EFA" w:rsidRPr="00D42F18" w:rsidTr="00D42F18">
        <w:tc>
          <w:tcPr>
            <w:tcW w:w="427" w:type="pct"/>
          </w:tcPr>
          <w:p w:rsidR="00E63EFA" w:rsidRPr="00D42F18" w:rsidRDefault="00E63EFA" w:rsidP="00B84215">
            <w:pPr>
              <w:numPr>
                <w:ilvl w:val="0"/>
                <w:numId w:val="3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pct"/>
          </w:tcPr>
          <w:p w:rsidR="00E63EFA" w:rsidRPr="00D42F18" w:rsidRDefault="00E63EFA" w:rsidP="00B84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Белогостицкая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</w:p>
        </w:tc>
      </w:tr>
      <w:tr w:rsidR="00E63EFA" w:rsidRPr="00D42F18" w:rsidTr="00D42F18">
        <w:tc>
          <w:tcPr>
            <w:tcW w:w="427" w:type="pct"/>
          </w:tcPr>
          <w:p w:rsidR="00E63EFA" w:rsidRPr="00D42F18" w:rsidRDefault="00E63EFA" w:rsidP="00B84215">
            <w:pPr>
              <w:numPr>
                <w:ilvl w:val="0"/>
                <w:numId w:val="3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pct"/>
          </w:tcPr>
          <w:p w:rsidR="00E63EFA" w:rsidRPr="00D42F18" w:rsidRDefault="00E63EFA" w:rsidP="00B84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Шурскольская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</w:p>
        </w:tc>
      </w:tr>
      <w:tr w:rsidR="00E63EFA" w:rsidRPr="00D42F18" w:rsidTr="00D42F18">
        <w:tc>
          <w:tcPr>
            <w:tcW w:w="427" w:type="pct"/>
          </w:tcPr>
          <w:p w:rsidR="00E63EFA" w:rsidRPr="00D42F18" w:rsidRDefault="00E63EFA" w:rsidP="00B84215">
            <w:pPr>
              <w:numPr>
                <w:ilvl w:val="0"/>
                <w:numId w:val="3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pct"/>
          </w:tcPr>
          <w:p w:rsidR="00E63EFA" w:rsidRPr="00D42F18" w:rsidRDefault="00E63EFA" w:rsidP="00B84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Тутаевского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МР</w:t>
            </w:r>
          </w:p>
        </w:tc>
      </w:tr>
      <w:tr w:rsidR="00E63EFA" w:rsidRPr="00D42F18" w:rsidTr="00D42F18">
        <w:tc>
          <w:tcPr>
            <w:tcW w:w="427" w:type="pct"/>
          </w:tcPr>
          <w:p w:rsidR="00E63EFA" w:rsidRPr="00D42F18" w:rsidRDefault="00E63EFA" w:rsidP="00B84215">
            <w:pPr>
              <w:numPr>
                <w:ilvl w:val="0"/>
                <w:numId w:val="3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pct"/>
          </w:tcPr>
          <w:p w:rsidR="00E63EFA" w:rsidRPr="00D42F18" w:rsidRDefault="00E63EFA" w:rsidP="00B84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Петровская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</w:p>
        </w:tc>
      </w:tr>
      <w:tr w:rsidR="00E63EFA" w:rsidRPr="00D42F18" w:rsidTr="00D42F18">
        <w:tc>
          <w:tcPr>
            <w:tcW w:w="427" w:type="pct"/>
          </w:tcPr>
          <w:p w:rsidR="00E63EFA" w:rsidRPr="00D42F18" w:rsidRDefault="00E63EFA" w:rsidP="00B84215">
            <w:pPr>
              <w:numPr>
                <w:ilvl w:val="0"/>
                <w:numId w:val="3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pct"/>
          </w:tcPr>
          <w:p w:rsidR="00E63EFA" w:rsidRPr="00D42F18" w:rsidRDefault="00E63EFA" w:rsidP="00B84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«Средняя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№72»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Ярославль</w:t>
            </w:r>
          </w:p>
        </w:tc>
      </w:tr>
      <w:tr w:rsidR="00E63EFA" w:rsidRPr="00D42F18" w:rsidTr="00D42F18">
        <w:tc>
          <w:tcPr>
            <w:tcW w:w="427" w:type="pct"/>
          </w:tcPr>
          <w:p w:rsidR="00E63EFA" w:rsidRPr="00D42F18" w:rsidRDefault="00E63EFA" w:rsidP="00B84215">
            <w:pPr>
              <w:numPr>
                <w:ilvl w:val="0"/>
                <w:numId w:val="3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pct"/>
          </w:tcPr>
          <w:p w:rsidR="00E63EFA" w:rsidRPr="00D42F18" w:rsidRDefault="00E63EFA" w:rsidP="00B84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Ишненская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</w:p>
        </w:tc>
      </w:tr>
      <w:tr w:rsidR="00E63EFA" w:rsidRPr="00D42F18" w:rsidTr="00D42F18">
        <w:tc>
          <w:tcPr>
            <w:tcW w:w="427" w:type="pct"/>
          </w:tcPr>
          <w:p w:rsidR="00E63EFA" w:rsidRPr="00D42F18" w:rsidRDefault="00E63EFA" w:rsidP="00B84215">
            <w:pPr>
              <w:numPr>
                <w:ilvl w:val="0"/>
                <w:numId w:val="3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pct"/>
          </w:tcPr>
          <w:p w:rsidR="00E63EFA" w:rsidRPr="00D42F18" w:rsidRDefault="00B84215" w:rsidP="00B84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3EFA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3EFA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3EFA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№2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3EFA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3EFA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</w:t>
            </w:r>
          </w:p>
        </w:tc>
      </w:tr>
      <w:tr w:rsidR="00E63EFA" w:rsidRPr="00D42F18" w:rsidTr="00D42F18">
        <w:tc>
          <w:tcPr>
            <w:tcW w:w="427" w:type="pct"/>
          </w:tcPr>
          <w:p w:rsidR="00E63EFA" w:rsidRPr="00D42F18" w:rsidRDefault="00E63EFA" w:rsidP="00B84215">
            <w:pPr>
              <w:numPr>
                <w:ilvl w:val="0"/>
                <w:numId w:val="3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pct"/>
          </w:tcPr>
          <w:p w:rsidR="00E63EFA" w:rsidRPr="00D42F18" w:rsidRDefault="00E63EFA" w:rsidP="00B84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№37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Владимирской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E63EFA" w:rsidRPr="00D42F18" w:rsidTr="00D42F18">
        <w:tc>
          <w:tcPr>
            <w:tcW w:w="427" w:type="pct"/>
          </w:tcPr>
          <w:p w:rsidR="00E63EFA" w:rsidRPr="00D42F18" w:rsidRDefault="00E63EFA" w:rsidP="00B84215">
            <w:pPr>
              <w:numPr>
                <w:ilvl w:val="0"/>
                <w:numId w:val="3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pct"/>
          </w:tcPr>
          <w:p w:rsidR="00E63EFA" w:rsidRPr="00D42F18" w:rsidRDefault="00E63EFA" w:rsidP="00B84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ГАУЗ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ЯО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с/п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Сосновый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бор</w:t>
            </w:r>
          </w:p>
        </w:tc>
      </w:tr>
      <w:tr w:rsidR="00E63EFA" w:rsidRPr="00D42F18" w:rsidTr="00D42F18">
        <w:tc>
          <w:tcPr>
            <w:tcW w:w="427" w:type="pct"/>
          </w:tcPr>
          <w:p w:rsidR="00E63EFA" w:rsidRPr="00D42F18" w:rsidRDefault="00E63EFA" w:rsidP="00B84215">
            <w:pPr>
              <w:numPr>
                <w:ilvl w:val="0"/>
                <w:numId w:val="3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pct"/>
          </w:tcPr>
          <w:p w:rsidR="00E63EFA" w:rsidRPr="00D42F18" w:rsidRDefault="00E63EFA" w:rsidP="00B84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«Санаторий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«Огонек»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Анапа</w:t>
            </w:r>
          </w:p>
        </w:tc>
      </w:tr>
      <w:tr w:rsidR="00E63EFA" w:rsidRPr="00D42F18" w:rsidTr="00D42F18">
        <w:tc>
          <w:tcPr>
            <w:tcW w:w="427" w:type="pct"/>
          </w:tcPr>
          <w:p w:rsidR="00E63EFA" w:rsidRPr="00D42F18" w:rsidRDefault="00E63EFA" w:rsidP="00B84215">
            <w:pPr>
              <w:numPr>
                <w:ilvl w:val="0"/>
                <w:numId w:val="3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pct"/>
          </w:tcPr>
          <w:p w:rsidR="00E63EFA" w:rsidRPr="00D42F18" w:rsidRDefault="00E63EFA" w:rsidP="00B84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Кубринская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СШ</w:t>
            </w:r>
          </w:p>
        </w:tc>
      </w:tr>
      <w:tr w:rsidR="00E63EFA" w:rsidRPr="00D42F18" w:rsidTr="00D42F18">
        <w:tc>
          <w:tcPr>
            <w:tcW w:w="427" w:type="pct"/>
          </w:tcPr>
          <w:p w:rsidR="00E63EFA" w:rsidRPr="00D42F18" w:rsidRDefault="00E63EFA" w:rsidP="00B84215">
            <w:pPr>
              <w:numPr>
                <w:ilvl w:val="0"/>
                <w:numId w:val="3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pct"/>
          </w:tcPr>
          <w:p w:rsidR="00E63EFA" w:rsidRPr="00D42F18" w:rsidRDefault="00E63EFA" w:rsidP="00B84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Некрасовская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</w:p>
        </w:tc>
      </w:tr>
      <w:tr w:rsidR="00E63EFA" w:rsidRPr="00D42F18" w:rsidTr="00D42F18">
        <w:tc>
          <w:tcPr>
            <w:tcW w:w="427" w:type="pct"/>
          </w:tcPr>
          <w:p w:rsidR="00E63EFA" w:rsidRPr="00D42F18" w:rsidRDefault="00E63EFA" w:rsidP="00B84215">
            <w:pPr>
              <w:numPr>
                <w:ilvl w:val="0"/>
                <w:numId w:val="3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pct"/>
          </w:tcPr>
          <w:p w:rsidR="00E63EFA" w:rsidRPr="00D42F18" w:rsidRDefault="00E63EFA" w:rsidP="00B84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«Средняя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№6»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</w:t>
            </w:r>
          </w:p>
        </w:tc>
      </w:tr>
      <w:tr w:rsidR="00E63EFA" w:rsidRPr="00D42F18" w:rsidTr="00D42F18">
        <w:tc>
          <w:tcPr>
            <w:tcW w:w="427" w:type="pct"/>
          </w:tcPr>
          <w:p w:rsidR="00E63EFA" w:rsidRPr="00D42F18" w:rsidRDefault="00E63EFA" w:rsidP="00B84215">
            <w:pPr>
              <w:numPr>
                <w:ilvl w:val="0"/>
                <w:numId w:val="3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pct"/>
          </w:tcPr>
          <w:p w:rsidR="00E63EFA" w:rsidRPr="00D42F18" w:rsidRDefault="00E63EFA" w:rsidP="00B84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Чебаковская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СШ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Тутаевского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МР</w:t>
            </w:r>
          </w:p>
        </w:tc>
      </w:tr>
      <w:tr w:rsidR="00E63EFA" w:rsidRPr="00D42F18" w:rsidTr="00D42F18">
        <w:tc>
          <w:tcPr>
            <w:tcW w:w="427" w:type="pct"/>
          </w:tcPr>
          <w:p w:rsidR="00E63EFA" w:rsidRPr="00D42F18" w:rsidRDefault="00E63EFA" w:rsidP="00B84215">
            <w:pPr>
              <w:numPr>
                <w:ilvl w:val="0"/>
                <w:numId w:val="3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pct"/>
          </w:tcPr>
          <w:p w:rsidR="00E63EFA" w:rsidRPr="00D42F18" w:rsidRDefault="00E63EFA" w:rsidP="00B84215">
            <w:pPr>
              <w:tabs>
                <w:tab w:val="left" w:pos="379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«Средняя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№26»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Ярославля</w:t>
            </w:r>
          </w:p>
        </w:tc>
      </w:tr>
      <w:tr w:rsidR="00E63EFA" w:rsidRPr="00D42F18" w:rsidTr="00D42F18">
        <w:tc>
          <w:tcPr>
            <w:tcW w:w="427" w:type="pct"/>
          </w:tcPr>
          <w:p w:rsidR="00E63EFA" w:rsidRPr="00D42F18" w:rsidRDefault="00E63EFA" w:rsidP="00B84215">
            <w:pPr>
              <w:numPr>
                <w:ilvl w:val="0"/>
                <w:numId w:val="3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pct"/>
          </w:tcPr>
          <w:p w:rsidR="00E63EFA" w:rsidRPr="00D42F18" w:rsidRDefault="00E63EFA" w:rsidP="00B84215">
            <w:pPr>
              <w:tabs>
                <w:tab w:val="left" w:pos="379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«Орленок»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Переславль</w:t>
            </w:r>
          </w:p>
        </w:tc>
      </w:tr>
      <w:tr w:rsidR="00E63EFA" w:rsidRPr="00D42F18" w:rsidTr="00D42F18">
        <w:tc>
          <w:tcPr>
            <w:tcW w:w="427" w:type="pct"/>
          </w:tcPr>
          <w:p w:rsidR="00E63EFA" w:rsidRPr="00D42F18" w:rsidRDefault="00E63EFA" w:rsidP="00B84215">
            <w:pPr>
              <w:numPr>
                <w:ilvl w:val="0"/>
                <w:numId w:val="3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pct"/>
          </w:tcPr>
          <w:p w:rsidR="00E63EFA" w:rsidRPr="00D42F18" w:rsidRDefault="00E63EFA" w:rsidP="00B84215">
            <w:pPr>
              <w:tabs>
                <w:tab w:val="left" w:pos="379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ГАУЗ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ЯО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санаторий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«Искра»</w:t>
            </w:r>
          </w:p>
        </w:tc>
      </w:tr>
    </w:tbl>
    <w:p w:rsidR="00E63EFA" w:rsidRPr="00D42F18" w:rsidRDefault="00E63EFA" w:rsidP="00B84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F18">
        <w:rPr>
          <w:rFonts w:ascii="Times New Roman" w:eastAsia="Times New Roman" w:hAnsi="Times New Roman" w:cs="Times New Roman"/>
          <w:sz w:val="24"/>
          <w:szCs w:val="24"/>
          <w:lang w:eastAsia="ru-RU"/>
        </w:rPr>
        <w:t>44.02.01Дошкольное</w:t>
      </w:r>
      <w:r w:rsidR="00B84215" w:rsidRPr="00D42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2F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70" w:type="dxa"/>
          </w:tcPr>
          <w:p w:rsidR="00E63EFA" w:rsidRPr="00D42F18" w:rsidRDefault="00E63EFA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Базы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практики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4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МДОУ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сад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№8»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4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МДОУ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сад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№23»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4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МДОУ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сад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№22»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4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МДОУ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сад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№5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СЕРПАНТИН»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4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МДОУ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сад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№7»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4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МДОУ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сад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№13»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4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МДОУ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сад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№14»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4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МДОУ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сад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№20»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4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МДОУ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сад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№17»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4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МДОУ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сад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р.п.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Ишня»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4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МДОУ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сад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№3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Семибратово»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4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B84215" w:rsidP="00B84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3EFA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МДОУ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3EFA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3EFA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сад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3EFA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3EFA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3EFA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р.п.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3EFA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Семибратово»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4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МДОУ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сад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№23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Шурскол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4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МДОУ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сад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Вахрушево»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4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МДОУ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сад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№22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Дмитриановское»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4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сад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«КАЛЕЙДОСКОП»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4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МДОУ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«Колосок»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Первомайского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МР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4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«Колосок»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Борисоглебского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МР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4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МДОУ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сад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4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МДОУ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сад»41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р.п.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Петровское»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4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МДОУ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сад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№27»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ЦВЕТИК-СЕМИЦВЕТИК»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Тутаев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4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МДОУ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сад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«Ленок»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ЯМР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4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МДОУ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«ЛАДУШКИ»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Первомайский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4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Вощажниковская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4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МДОУ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сад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№4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4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Ильинский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сад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«Улыбка»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4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МДОУ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Купанский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сад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Переславского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4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ЧДОУ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сад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«Малыш»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4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МДОУ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сад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«Родничок»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4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МДОУ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сад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«Родничок»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Ям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4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МДОУ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сад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Караш»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4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МДОУ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сад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«Светлячок»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Переславль-Залесский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4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сад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«Сказка»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Борисоглебский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4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МДОБУ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«Великосельский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сад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№14»</w:t>
            </w:r>
          </w:p>
        </w:tc>
      </w:tr>
    </w:tbl>
    <w:p w:rsidR="00E63EFA" w:rsidRPr="00D42F18" w:rsidRDefault="00E63EFA" w:rsidP="00B84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F18">
        <w:rPr>
          <w:rFonts w:ascii="Times New Roman" w:eastAsia="Times New Roman" w:hAnsi="Times New Roman" w:cs="Times New Roman"/>
          <w:sz w:val="24"/>
          <w:szCs w:val="24"/>
          <w:lang w:eastAsia="ru-RU"/>
        </w:rPr>
        <w:t>39.02.01</w:t>
      </w:r>
      <w:r w:rsidR="00B84215" w:rsidRPr="00D42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2F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</w:t>
      </w:r>
      <w:r w:rsidR="00B84215" w:rsidRPr="00D42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2F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 w:rsidR="00B84215" w:rsidRPr="00D42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70" w:type="dxa"/>
          </w:tcPr>
          <w:p w:rsidR="00E63EFA" w:rsidRPr="00D42F18" w:rsidRDefault="00E63EFA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Базы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практики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5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5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5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психолого-педагогической,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«Содействие»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Ростов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5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ГКУ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ЯО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СРЦ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«Огонек»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5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ГКУ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ЯО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СРЦ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«Росинка»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5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Ростовский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ОМВД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5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МАУ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Молодежный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«Ростов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Великий»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5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«Молодежный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центр»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5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КЦСОН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«Радуга»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5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«Основная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№3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Сергея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Сниткина»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Переславль-Залесский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5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ГКУ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ЯО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СРЦ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«Искорка»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5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«Средняя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№6»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Переславль-Залесского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5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ГОУ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ЯО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«Петровская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школа-интернат»</w:t>
            </w:r>
          </w:p>
        </w:tc>
      </w:tr>
    </w:tbl>
    <w:p w:rsidR="00E63EFA" w:rsidRPr="00D42F18" w:rsidRDefault="00E63EFA" w:rsidP="00B84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F18">
        <w:rPr>
          <w:rFonts w:ascii="Times New Roman" w:eastAsia="Times New Roman" w:hAnsi="Times New Roman" w:cs="Times New Roman"/>
          <w:sz w:val="24"/>
          <w:szCs w:val="24"/>
          <w:lang w:eastAsia="ru-RU"/>
        </w:rPr>
        <w:t>44.02.03</w:t>
      </w:r>
      <w:r w:rsidR="00B84215" w:rsidRPr="00D42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2F1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</w:t>
      </w:r>
      <w:r w:rsidR="00B84215" w:rsidRPr="00D42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2F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</w:t>
      </w:r>
      <w:r w:rsidR="00B84215" w:rsidRPr="00D42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2F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70" w:type="dxa"/>
          </w:tcPr>
          <w:p w:rsidR="00E63EFA" w:rsidRPr="00D42F18" w:rsidRDefault="00E63EFA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Базы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практики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6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Ростовская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им.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А.Л.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Кекина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6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6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6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ДОД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внешкольной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6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«Детская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им.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В.Н.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Городовской»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6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Ростова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Великого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6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МАУ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Ростовского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МР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ЯО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Молодежный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«Ростов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Великий»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6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МАУ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«Городской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спорта»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Ростова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6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ДЮСШ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Ростов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6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«Основная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№3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Сергея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Сниткина»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Переславль-Залесский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6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«Средняя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№2»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Переславль-Залесский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6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ДЮСШ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6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Поречская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6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ГУ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ЯО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Климатинский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6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Коленовская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6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Высоковская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ООШ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6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ГАУЗ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ЯО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санаторий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«Искра»</w:t>
            </w:r>
          </w:p>
        </w:tc>
      </w:tr>
    </w:tbl>
    <w:p w:rsidR="00E63EFA" w:rsidRPr="00D42F18" w:rsidRDefault="00E63EFA" w:rsidP="00B842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F18">
        <w:rPr>
          <w:rFonts w:ascii="Times New Roman" w:eastAsia="Times New Roman" w:hAnsi="Times New Roman" w:cs="Times New Roman"/>
          <w:sz w:val="24"/>
          <w:szCs w:val="24"/>
          <w:lang w:eastAsia="ru-RU"/>
        </w:rPr>
        <w:t>09.02.05</w:t>
      </w:r>
      <w:r w:rsidR="00B84215" w:rsidRPr="00D42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2F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Прикладная</w:t>
      </w:r>
      <w:r w:rsidR="00B84215" w:rsidRPr="00D42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2F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70" w:type="dxa"/>
          </w:tcPr>
          <w:p w:rsidR="00E63EFA" w:rsidRPr="00D42F18" w:rsidRDefault="00E63EFA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Базы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практики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7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Ростовская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им.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А.Л.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Кекина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7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7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7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7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АО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«Газпром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газораспределения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Ярославль»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Ростове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7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Публичное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«Ростовский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оптико-механический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завод»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7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ГПОАУ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ЯО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Ростовский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колледж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отраслевых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7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Ишненская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7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«Управляющая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компания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Ростов-Сити»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7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«РОСТОВДЕЗИНФЕКЦИЯ»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7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«ТК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«Ростов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Великий-Духовная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Столица»</w:t>
            </w:r>
          </w:p>
        </w:tc>
      </w:tr>
      <w:tr w:rsidR="00E63EFA" w:rsidRPr="00D42F18" w:rsidTr="00E63EFA">
        <w:tc>
          <w:tcPr>
            <w:tcW w:w="9571" w:type="dxa"/>
            <w:gridSpan w:val="2"/>
          </w:tcPr>
          <w:p w:rsidR="00E63EFA" w:rsidRPr="00D42F18" w:rsidRDefault="00E63EFA" w:rsidP="00B84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EFA" w:rsidRPr="00D42F18" w:rsidRDefault="00E63EFA" w:rsidP="00B84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EFA" w:rsidRPr="00D42F18" w:rsidRDefault="00E63EFA" w:rsidP="00B84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EFA" w:rsidRPr="00D42F18" w:rsidRDefault="00E63EFA" w:rsidP="00B84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53.02.01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13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13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13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им.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А.Л.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Кекина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13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МДОУ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сад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№23»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13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МДОУ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сад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№8»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13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ДОД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Центром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внешкольной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13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B84215" w:rsidP="00B8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3EFA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3EFA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«Детская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3EFA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3EFA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3EFA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им.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3EFA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В.Н.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3EFA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Городовской»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13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МДОУ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сад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№12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«Полянка»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Тутаевского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МР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13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«Орленок»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Переславль</w:t>
            </w:r>
          </w:p>
        </w:tc>
      </w:tr>
      <w:tr w:rsidR="00E63EFA" w:rsidRPr="00D42F18" w:rsidTr="00E63EFA">
        <w:tc>
          <w:tcPr>
            <w:tcW w:w="1101" w:type="dxa"/>
          </w:tcPr>
          <w:p w:rsidR="00E63EFA" w:rsidRPr="00D42F18" w:rsidRDefault="00E63EFA" w:rsidP="00B84215">
            <w:pPr>
              <w:numPr>
                <w:ilvl w:val="0"/>
                <w:numId w:val="13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E63EFA" w:rsidRPr="00D42F18" w:rsidRDefault="00E63EFA" w:rsidP="00B84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«Средняя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общеобразовательная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№28»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Московской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обл.</w:t>
            </w:r>
          </w:p>
        </w:tc>
      </w:tr>
    </w:tbl>
    <w:p w:rsidR="00E63EFA" w:rsidRPr="00D42F18" w:rsidRDefault="00E63EFA" w:rsidP="00B84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6E5" w:rsidRPr="00D42F18" w:rsidRDefault="00BE76E5" w:rsidP="00B84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63EFA" w:rsidRPr="00D42F18" w:rsidRDefault="00E63EFA" w:rsidP="00B84215">
      <w:pPr>
        <w:tabs>
          <w:tab w:val="left" w:pos="610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F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0DF5" w:rsidRPr="00D42F1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  <w:r w:rsidR="00B84215" w:rsidRPr="00D42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0DF5" w:rsidRPr="00D42F18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</w:p>
    <w:p w:rsidR="00D42F18" w:rsidRPr="00D42F18" w:rsidRDefault="00D42F18" w:rsidP="00D42F18">
      <w:pPr>
        <w:tabs>
          <w:tab w:val="left" w:pos="3969"/>
          <w:tab w:val="left" w:pos="641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2F1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практики</w:t>
      </w:r>
    </w:p>
    <w:tbl>
      <w:tblPr>
        <w:tblStyle w:val="ac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567"/>
        <w:gridCol w:w="567"/>
        <w:gridCol w:w="567"/>
        <w:gridCol w:w="709"/>
        <w:gridCol w:w="851"/>
        <w:gridCol w:w="567"/>
        <w:gridCol w:w="708"/>
        <w:gridCol w:w="851"/>
        <w:gridCol w:w="1134"/>
        <w:gridCol w:w="567"/>
        <w:gridCol w:w="1417"/>
      </w:tblGrid>
      <w:tr w:rsidR="00E63EFA" w:rsidRPr="00D42F18" w:rsidTr="00EE0F92">
        <w:trPr>
          <w:cantSplit/>
          <w:trHeight w:val="2336"/>
        </w:trPr>
        <w:tc>
          <w:tcPr>
            <w:tcW w:w="851" w:type="dxa"/>
            <w:textDirection w:val="btLr"/>
            <w:vAlign w:val="center"/>
          </w:tcPr>
          <w:p w:rsidR="00E63EFA" w:rsidRPr="00EE0F92" w:rsidRDefault="00E63EFA" w:rsidP="00EE0F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0F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Специальность</w:t>
            </w:r>
          </w:p>
        </w:tc>
        <w:tc>
          <w:tcPr>
            <w:tcW w:w="1560" w:type="dxa"/>
            <w:textDirection w:val="btLr"/>
            <w:vAlign w:val="center"/>
          </w:tcPr>
          <w:p w:rsidR="00E63EFA" w:rsidRPr="00EE0F92" w:rsidRDefault="00E63EFA" w:rsidP="00EE0F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0F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</w:t>
            </w:r>
            <w:r w:rsidR="00B84215" w:rsidRPr="00EE0F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практики</w:t>
            </w:r>
          </w:p>
        </w:tc>
        <w:tc>
          <w:tcPr>
            <w:tcW w:w="567" w:type="dxa"/>
            <w:textDirection w:val="btLr"/>
            <w:vAlign w:val="center"/>
          </w:tcPr>
          <w:p w:rsidR="00E63EFA" w:rsidRPr="00EE0F92" w:rsidRDefault="00E63EFA" w:rsidP="00EE0F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0F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Учебная</w:t>
            </w:r>
            <w:r w:rsidR="00B84215" w:rsidRPr="00EE0F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567" w:type="dxa"/>
            <w:textDirection w:val="btLr"/>
            <w:vAlign w:val="center"/>
          </w:tcPr>
          <w:p w:rsidR="00E63EFA" w:rsidRPr="00EE0F92" w:rsidRDefault="00E63EFA" w:rsidP="00EE0F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0F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  <w:r w:rsidR="00B84215" w:rsidRPr="00EE0F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успешности</w:t>
            </w:r>
            <w:r w:rsidR="00B84215" w:rsidRPr="00EE0F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2019-2020</w:t>
            </w:r>
          </w:p>
        </w:tc>
        <w:tc>
          <w:tcPr>
            <w:tcW w:w="567" w:type="dxa"/>
            <w:textDirection w:val="btLr"/>
            <w:vAlign w:val="center"/>
          </w:tcPr>
          <w:p w:rsidR="00E63EFA" w:rsidRPr="00EE0F92" w:rsidRDefault="00E63EFA" w:rsidP="00EE0F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0F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  <w:r w:rsidR="00B84215" w:rsidRPr="00EE0F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студентов</w:t>
            </w:r>
          </w:p>
        </w:tc>
        <w:tc>
          <w:tcPr>
            <w:tcW w:w="709" w:type="dxa"/>
            <w:textDirection w:val="btLr"/>
            <w:vAlign w:val="center"/>
          </w:tcPr>
          <w:p w:rsidR="00E63EFA" w:rsidRPr="00EE0F92" w:rsidRDefault="00E63EFA" w:rsidP="00EE0F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0F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«5»</w:t>
            </w:r>
          </w:p>
          <w:p w:rsidR="00E63EFA" w:rsidRPr="00EE0F92" w:rsidRDefault="00E63EFA" w:rsidP="00EE0F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0F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851" w:type="dxa"/>
            <w:textDirection w:val="btLr"/>
            <w:vAlign w:val="center"/>
          </w:tcPr>
          <w:p w:rsidR="00E63EFA" w:rsidRPr="00EE0F92" w:rsidRDefault="00E63EFA" w:rsidP="00EE0F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0F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«4»</w:t>
            </w:r>
          </w:p>
          <w:p w:rsidR="00E63EFA" w:rsidRPr="00EE0F92" w:rsidRDefault="00E63EFA" w:rsidP="00EE0F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0F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567" w:type="dxa"/>
            <w:textDirection w:val="btLr"/>
            <w:vAlign w:val="center"/>
          </w:tcPr>
          <w:p w:rsidR="00E63EFA" w:rsidRPr="00EE0F92" w:rsidRDefault="00E63EFA" w:rsidP="00EE0F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0F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«3»</w:t>
            </w:r>
          </w:p>
          <w:p w:rsidR="00E63EFA" w:rsidRPr="00EE0F92" w:rsidRDefault="00E63EFA" w:rsidP="00EE0F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0F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08" w:type="dxa"/>
            <w:textDirection w:val="btLr"/>
            <w:vAlign w:val="center"/>
          </w:tcPr>
          <w:p w:rsidR="00E63EFA" w:rsidRPr="00EE0F92" w:rsidRDefault="00E63EFA" w:rsidP="00EE0F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0F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«2»</w:t>
            </w:r>
          </w:p>
          <w:p w:rsidR="00E63EFA" w:rsidRPr="00EE0F92" w:rsidRDefault="00E63EFA" w:rsidP="00EE0F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0F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851" w:type="dxa"/>
            <w:textDirection w:val="btLr"/>
            <w:vAlign w:val="center"/>
          </w:tcPr>
          <w:p w:rsidR="00E63EFA" w:rsidRPr="00EE0F92" w:rsidRDefault="00E63EFA" w:rsidP="00EE0F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0F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  <w:r w:rsidR="00B84215" w:rsidRPr="00EE0F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успешности</w:t>
            </w:r>
            <w:r w:rsidR="00B84215" w:rsidRPr="00EE0F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2020-2021</w:t>
            </w:r>
          </w:p>
        </w:tc>
        <w:tc>
          <w:tcPr>
            <w:tcW w:w="1134" w:type="dxa"/>
            <w:textDirection w:val="btLr"/>
            <w:vAlign w:val="center"/>
          </w:tcPr>
          <w:p w:rsidR="00E63EFA" w:rsidRPr="00EE0F92" w:rsidRDefault="00E63EFA" w:rsidP="00EE0F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0F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Средний</w:t>
            </w:r>
            <w:r w:rsidR="00B84215" w:rsidRPr="00EE0F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</w:t>
            </w:r>
            <w:r w:rsidR="00B84215" w:rsidRPr="00EE0F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2019-2020</w:t>
            </w:r>
            <w:r w:rsidR="00B84215" w:rsidRPr="00EE0F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гг</w:t>
            </w:r>
          </w:p>
        </w:tc>
        <w:tc>
          <w:tcPr>
            <w:tcW w:w="567" w:type="dxa"/>
            <w:textDirection w:val="btLr"/>
            <w:vAlign w:val="center"/>
          </w:tcPr>
          <w:p w:rsidR="00E63EFA" w:rsidRPr="00EE0F92" w:rsidRDefault="00E63EFA" w:rsidP="00EE0F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0F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Средний</w:t>
            </w:r>
            <w:r w:rsidR="00B84215" w:rsidRPr="00EE0F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</w:t>
            </w:r>
            <w:r w:rsidR="00B84215" w:rsidRPr="00EE0F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2020-2021</w:t>
            </w:r>
            <w:r w:rsidR="00B84215" w:rsidRPr="00EE0F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гг</w:t>
            </w:r>
          </w:p>
        </w:tc>
        <w:tc>
          <w:tcPr>
            <w:tcW w:w="1417" w:type="dxa"/>
            <w:textDirection w:val="btLr"/>
            <w:vAlign w:val="center"/>
          </w:tcPr>
          <w:p w:rsidR="00E63EFA" w:rsidRPr="00EE0F92" w:rsidRDefault="00E63EFA" w:rsidP="00EE0F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0F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Анализ</w:t>
            </w:r>
          </w:p>
        </w:tc>
      </w:tr>
      <w:tr w:rsidR="00E63EFA" w:rsidRPr="00D42F18" w:rsidTr="00EE0F92">
        <w:tc>
          <w:tcPr>
            <w:tcW w:w="851" w:type="dxa"/>
            <w:vMerge w:val="restart"/>
            <w:textDirection w:val="btLr"/>
          </w:tcPr>
          <w:p w:rsidR="00E63EFA" w:rsidRPr="00D42F18" w:rsidRDefault="00E63EFA" w:rsidP="00EE0F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44.02.02</w:t>
            </w:r>
          </w:p>
          <w:p w:rsidR="00E63EFA" w:rsidRPr="00D42F18" w:rsidRDefault="00E63EFA" w:rsidP="00EE0F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Преподавание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классах</w:t>
            </w:r>
          </w:p>
          <w:p w:rsidR="00E63EFA" w:rsidRPr="00D42F18" w:rsidRDefault="00E63EFA" w:rsidP="00EE0F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E63EFA" w:rsidRPr="00D42F18" w:rsidRDefault="00E63EFA" w:rsidP="00EE0F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E63EFA" w:rsidRPr="00D42F18" w:rsidRDefault="00E63EFA" w:rsidP="00EE0F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E63EFA" w:rsidRPr="00D42F18" w:rsidRDefault="00E63EFA" w:rsidP="00EE0F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E63EFA" w:rsidRPr="00D42F18" w:rsidRDefault="00E63EFA" w:rsidP="00EE0F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E63EFA" w:rsidRPr="00D42F18" w:rsidRDefault="00E63EFA" w:rsidP="00EE0F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E63EFA" w:rsidRPr="00D42F18" w:rsidRDefault="00E63EFA" w:rsidP="00EE0F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E63EFA" w:rsidRPr="00D42F18" w:rsidRDefault="00E63EFA" w:rsidP="00EE0F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E63EFA" w:rsidRPr="00D42F18" w:rsidRDefault="00E63EFA" w:rsidP="00EE0F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E63EFA" w:rsidRPr="00D42F18" w:rsidRDefault="00E63EFA" w:rsidP="00EE0F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E63EFA" w:rsidRPr="00D42F18" w:rsidRDefault="00E63EFA" w:rsidP="00EE0F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E63EFA" w:rsidRPr="00D42F18" w:rsidRDefault="00E63EFA" w:rsidP="00EE0F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E63EFA" w:rsidRPr="00D42F18" w:rsidRDefault="00E63EFA" w:rsidP="00EE0F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E63EFA" w:rsidRPr="00D42F18" w:rsidRDefault="00E63EFA" w:rsidP="00EE0F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E63EFA" w:rsidRPr="00D42F18" w:rsidRDefault="00E63EFA" w:rsidP="00EE0F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E63EFA" w:rsidRPr="00D42F18" w:rsidRDefault="00E63EFA" w:rsidP="00EE0F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E63EFA" w:rsidRPr="00D42F18" w:rsidRDefault="00E63EFA" w:rsidP="00EE0F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E63EFA" w:rsidRPr="00D42F18" w:rsidRDefault="00E63EFA" w:rsidP="00EE0F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E63EFA" w:rsidRPr="00D42F18" w:rsidRDefault="00E63EFA" w:rsidP="00EE0F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E63EFA" w:rsidRPr="00D42F18" w:rsidRDefault="00E63EFA" w:rsidP="00EE0F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E63EFA" w:rsidRPr="00D42F18" w:rsidRDefault="00E63EFA" w:rsidP="00EE0F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ПМ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Преподавание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программам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НОО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(психолого-педагогическая)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851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ПК1.1.-1.5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сформированы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417" w:type="dxa"/>
          </w:tcPr>
          <w:p w:rsidR="00E63EFA" w:rsidRPr="00D42F18" w:rsidRDefault="00B84215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3EFA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3EFA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успешности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3EFA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3EFA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3EFA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3EFA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3EFA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изменился</w:t>
            </w:r>
          </w:p>
        </w:tc>
      </w:tr>
      <w:tr w:rsidR="00E63EFA" w:rsidRPr="00D42F18" w:rsidTr="00EE0F92">
        <w:tc>
          <w:tcPr>
            <w:tcW w:w="851" w:type="dxa"/>
            <w:vMerge/>
            <w:textDirection w:val="btLr"/>
          </w:tcPr>
          <w:p w:rsidR="00E63EFA" w:rsidRPr="00D42F18" w:rsidRDefault="00E63EFA" w:rsidP="00EE0F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ПМ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Классное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851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4,75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ПК3.1.-3.5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сформированы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417" w:type="dxa"/>
          </w:tcPr>
          <w:p w:rsidR="00E63EFA" w:rsidRPr="00D42F18" w:rsidRDefault="00E63EFA" w:rsidP="00D42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успешности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изменился</w:t>
            </w:r>
          </w:p>
        </w:tc>
      </w:tr>
      <w:tr w:rsidR="00E63EFA" w:rsidRPr="00D42F18" w:rsidTr="00EE0F92">
        <w:tc>
          <w:tcPr>
            <w:tcW w:w="851" w:type="dxa"/>
            <w:vMerge/>
            <w:textDirection w:val="btLr"/>
          </w:tcPr>
          <w:p w:rsidR="00E63EFA" w:rsidRPr="00D42F18" w:rsidRDefault="00E63EFA" w:rsidP="00EE0F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ПМ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Летняя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851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708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134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2.1-2.5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освоены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E63EFA" w:rsidRPr="00D42F18" w:rsidRDefault="00B84215" w:rsidP="00D42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63EFA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3EFA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успешности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3EFA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3EFA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3EFA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3EFA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3EFA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изменился</w:t>
            </w:r>
          </w:p>
        </w:tc>
      </w:tr>
      <w:tr w:rsidR="00E63EFA" w:rsidRPr="00D42F18" w:rsidTr="00EE0F92">
        <w:tc>
          <w:tcPr>
            <w:tcW w:w="851" w:type="dxa"/>
            <w:vMerge/>
            <w:textDirection w:val="btLr"/>
          </w:tcPr>
          <w:p w:rsidR="00E63EFA" w:rsidRPr="00D42F18" w:rsidRDefault="00E63EFA" w:rsidP="00EE0F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ПМ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Преподавание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программам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НОО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851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708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1134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ПК1.1.-1.5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сформированы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41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успешности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незначительно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повысился</w:t>
            </w:r>
          </w:p>
        </w:tc>
      </w:tr>
      <w:tr w:rsidR="00E63EFA" w:rsidRPr="00D42F18" w:rsidTr="00EE0F92">
        <w:tc>
          <w:tcPr>
            <w:tcW w:w="851" w:type="dxa"/>
            <w:vMerge/>
            <w:textDirection w:val="btLr"/>
          </w:tcPr>
          <w:p w:rsidR="00E63EFA" w:rsidRPr="00D42F18" w:rsidRDefault="00E63EFA" w:rsidP="00EE0F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ПМ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общения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мл.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851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708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134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2.1-2.5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ованы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4,5</w:t>
            </w:r>
          </w:p>
        </w:tc>
        <w:tc>
          <w:tcPr>
            <w:tcW w:w="1417" w:type="dxa"/>
          </w:tcPr>
          <w:p w:rsidR="00E63EFA" w:rsidRPr="00D42F18" w:rsidRDefault="00E63EFA" w:rsidP="00D42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успешности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повысился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изменился</w:t>
            </w:r>
          </w:p>
        </w:tc>
      </w:tr>
      <w:tr w:rsidR="00E63EFA" w:rsidRPr="00D42F18" w:rsidTr="00EE0F92">
        <w:tc>
          <w:tcPr>
            <w:tcW w:w="851" w:type="dxa"/>
            <w:vMerge/>
            <w:textDirection w:val="btLr"/>
          </w:tcPr>
          <w:p w:rsidR="00E63EFA" w:rsidRPr="00D42F18" w:rsidRDefault="00E63EFA" w:rsidP="00EE0F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ПМ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ОП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851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708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4%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851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1134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4.1.-4.5.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сформированы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1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успешности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понизился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изменился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3EFA" w:rsidRPr="00D42F18" w:rsidTr="00EE0F92">
        <w:tc>
          <w:tcPr>
            <w:tcW w:w="851" w:type="dxa"/>
            <w:vMerge/>
            <w:textDirection w:val="btLr"/>
          </w:tcPr>
          <w:p w:rsidR="00E63EFA" w:rsidRPr="00D42F18" w:rsidRDefault="00E63EFA" w:rsidP="00EE0F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Преддипломная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851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сформированы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4,76</w:t>
            </w:r>
          </w:p>
        </w:tc>
        <w:tc>
          <w:tcPr>
            <w:tcW w:w="141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успешности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повысился</w:t>
            </w:r>
          </w:p>
        </w:tc>
      </w:tr>
      <w:tr w:rsidR="00E63EFA" w:rsidRPr="00D42F18" w:rsidTr="00EE0F92">
        <w:trPr>
          <w:trHeight w:val="304"/>
        </w:trPr>
        <w:tc>
          <w:tcPr>
            <w:tcW w:w="851" w:type="dxa"/>
            <w:vMerge w:val="restart"/>
            <w:textDirection w:val="btLr"/>
          </w:tcPr>
          <w:p w:rsidR="00E63EFA" w:rsidRPr="00D42F18" w:rsidRDefault="00E63EFA" w:rsidP="00EE0F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44.02.01</w:t>
            </w:r>
          </w:p>
          <w:p w:rsidR="00E63EFA" w:rsidRPr="00D42F18" w:rsidRDefault="00E63EFA" w:rsidP="00EE0F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Дошкольное</w:t>
            </w:r>
            <w:r w:rsidR="00B84215" w:rsidRPr="00D42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  <w:p w:rsidR="00E63EFA" w:rsidRPr="00D42F18" w:rsidRDefault="00E63EFA" w:rsidP="00EE0F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3EFA" w:rsidRPr="00D42F18" w:rsidRDefault="00E63EFA" w:rsidP="00EE0F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3EFA" w:rsidRPr="00D42F18" w:rsidRDefault="00E63EFA" w:rsidP="00EE0F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3EFA" w:rsidRPr="00D42F18" w:rsidRDefault="00E63EFA" w:rsidP="00EE0F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3EFA" w:rsidRPr="00D42F18" w:rsidRDefault="00E63EFA" w:rsidP="00EE0F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3EFA" w:rsidRPr="00D42F18" w:rsidRDefault="00E63EFA" w:rsidP="00EE0F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3EFA" w:rsidRPr="00D42F18" w:rsidRDefault="00E63EFA" w:rsidP="00EE0F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3EFA" w:rsidRPr="00D42F18" w:rsidRDefault="00E63EFA" w:rsidP="00EE0F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3EFA" w:rsidRPr="00D42F18" w:rsidRDefault="00E63EFA" w:rsidP="00EE0F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ПМ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ООП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851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708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134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3.1-ПК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сформированы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417" w:type="dxa"/>
          </w:tcPr>
          <w:p w:rsidR="00E63EFA" w:rsidRPr="00D42F18" w:rsidRDefault="00B84215" w:rsidP="00D42F18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63EFA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3EFA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успешности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3EFA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3EFA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3EFA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3EFA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незначительно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3EFA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понизился</w:t>
            </w:r>
          </w:p>
        </w:tc>
      </w:tr>
      <w:tr w:rsidR="00E63EFA" w:rsidRPr="00D42F18" w:rsidTr="00EE0F92">
        <w:tc>
          <w:tcPr>
            <w:tcW w:w="851" w:type="dxa"/>
            <w:vMerge/>
            <w:textDirection w:val="btLr"/>
          </w:tcPr>
          <w:p w:rsidR="00E63EFA" w:rsidRPr="00D42F18" w:rsidRDefault="00E63EFA" w:rsidP="00EE0F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ПМ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сотрудниками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851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17%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134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4.1.-4.4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сформированы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141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успешности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изменился</w:t>
            </w:r>
          </w:p>
        </w:tc>
      </w:tr>
      <w:tr w:rsidR="00E63EFA" w:rsidRPr="00D42F18" w:rsidTr="00EE0F92">
        <w:tc>
          <w:tcPr>
            <w:tcW w:w="851" w:type="dxa"/>
            <w:vMerge/>
            <w:textDirection w:val="btLr"/>
          </w:tcPr>
          <w:p w:rsidR="00E63EFA" w:rsidRPr="00D42F18" w:rsidRDefault="00E63EFA" w:rsidP="00EE0F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ПМ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ОП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851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1134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5.1-5.5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сформированы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41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успешности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незначительно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понизился</w:t>
            </w:r>
          </w:p>
        </w:tc>
      </w:tr>
      <w:tr w:rsidR="00E63EFA" w:rsidRPr="00D42F18" w:rsidTr="00EE0F92">
        <w:trPr>
          <w:trHeight w:val="1144"/>
        </w:trPr>
        <w:tc>
          <w:tcPr>
            <w:tcW w:w="851" w:type="dxa"/>
            <w:vMerge/>
            <w:textDirection w:val="btLr"/>
          </w:tcPr>
          <w:p w:rsidR="00E63EFA" w:rsidRPr="00D42F18" w:rsidRDefault="00E63EFA" w:rsidP="00EE0F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Преддипломная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851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708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134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сформированы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41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успешности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повысился</w:t>
            </w:r>
          </w:p>
        </w:tc>
      </w:tr>
      <w:tr w:rsidR="00E63EFA" w:rsidRPr="00D42F18" w:rsidTr="00EE0F92">
        <w:tc>
          <w:tcPr>
            <w:tcW w:w="851" w:type="dxa"/>
            <w:vMerge w:val="restart"/>
            <w:textDirection w:val="btLr"/>
          </w:tcPr>
          <w:p w:rsidR="00E63EFA" w:rsidRPr="00D42F18" w:rsidRDefault="00E63EFA" w:rsidP="00EE0F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53.02.01</w:t>
            </w:r>
          </w:p>
          <w:p w:rsidR="00E63EFA" w:rsidRPr="00D42F18" w:rsidRDefault="00E63EFA" w:rsidP="00EE0F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560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ПМ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музыкальных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досуга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дошкольных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ных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учреждениях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67" w:type="dxa"/>
          </w:tcPr>
          <w:p w:rsidR="00E63EFA" w:rsidRPr="00D42F18" w:rsidRDefault="00B84215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3EFA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567" w:type="dxa"/>
          </w:tcPr>
          <w:p w:rsidR="00E63EFA" w:rsidRPr="00D42F18" w:rsidRDefault="00B84215" w:rsidP="00D42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3EFA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63EFA" w:rsidRPr="00D42F18" w:rsidRDefault="00B84215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3EFA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3EFA" w:rsidRPr="00D42F18" w:rsidRDefault="00B84215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3EFA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708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134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1.1.-1.5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сформированы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63EFA" w:rsidRPr="00D42F18" w:rsidRDefault="00B84215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3EFA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3EFA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успешности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E63EFA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3EFA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3EFA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повысился</w:t>
            </w:r>
          </w:p>
        </w:tc>
      </w:tr>
      <w:tr w:rsidR="00E63EFA" w:rsidRPr="00D42F18" w:rsidTr="00EE0F92">
        <w:tc>
          <w:tcPr>
            <w:tcW w:w="851" w:type="dxa"/>
            <w:vMerge/>
            <w:textDirection w:val="btLr"/>
          </w:tcPr>
          <w:p w:rsidR="00E63EFA" w:rsidRPr="00D42F18" w:rsidRDefault="00E63EFA" w:rsidP="00EE0F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ПМ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Преподавание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внеурочных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музыкальных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0DF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851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708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134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1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успешности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понизился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изменился</w:t>
            </w:r>
          </w:p>
        </w:tc>
      </w:tr>
      <w:tr w:rsidR="00E63EFA" w:rsidRPr="00D42F18" w:rsidTr="00EE0F92">
        <w:tc>
          <w:tcPr>
            <w:tcW w:w="851" w:type="dxa"/>
            <w:vMerge/>
            <w:textDirection w:val="btLr"/>
          </w:tcPr>
          <w:p w:rsidR="00E63EFA" w:rsidRPr="00D42F18" w:rsidRDefault="00E63EFA" w:rsidP="00EE0F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ПМ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музыкально-исполнительская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708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134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41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успешности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уменьшился</w:t>
            </w:r>
          </w:p>
        </w:tc>
      </w:tr>
      <w:tr w:rsidR="00E63EFA" w:rsidRPr="00D42F18" w:rsidTr="00EE0F92">
        <w:tc>
          <w:tcPr>
            <w:tcW w:w="851" w:type="dxa"/>
            <w:vMerge/>
            <w:textDirection w:val="btLr"/>
          </w:tcPr>
          <w:p w:rsidR="00E63EFA" w:rsidRPr="00D42F18" w:rsidRDefault="00E63EFA" w:rsidP="00EE0F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ПМ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708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134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успешности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изменился</w:t>
            </w:r>
          </w:p>
        </w:tc>
      </w:tr>
      <w:tr w:rsidR="00E63EFA" w:rsidRPr="00D42F18" w:rsidTr="00EE0F92">
        <w:tc>
          <w:tcPr>
            <w:tcW w:w="851" w:type="dxa"/>
            <w:vMerge/>
            <w:textDirection w:val="btLr"/>
          </w:tcPr>
          <w:p w:rsidR="00E63EFA" w:rsidRPr="00D42F18" w:rsidRDefault="00E63EFA" w:rsidP="00EE0F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Преддипломная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851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708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134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1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успешности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уменьшился</w:t>
            </w:r>
          </w:p>
        </w:tc>
      </w:tr>
      <w:tr w:rsidR="00E63EFA" w:rsidRPr="00D42F18" w:rsidTr="00EE0F92">
        <w:tc>
          <w:tcPr>
            <w:tcW w:w="851" w:type="dxa"/>
            <w:vMerge w:val="restart"/>
            <w:textDirection w:val="btLr"/>
          </w:tcPr>
          <w:p w:rsidR="00E63EFA" w:rsidRPr="00D42F18" w:rsidRDefault="00E63EFA" w:rsidP="00EE0F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39.02.01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  <w:p w:rsidR="00E63EFA" w:rsidRPr="00D42F18" w:rsidRDefault="00E63EFA" w:rsidP="00EE0F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EFA" w:rsidRPr="00D42F18" w:rsidRDefault="00E63EFA" w:rsidP="00EE0F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EFA" w:rsidRPr="00D42F18" w:rsidRDefault="00E63EFA" w:rsidP="00EE0F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EFA" w:rsidRPr="00D42F18" w:rsidRDefault="00E63EFA" w:rsidP="00EE0F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EFA" w:rsidRPr="00D42F18" w:rsidRDefault="00E63EFA" w:rsidP="00EE0F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EFA" w:rsidRPr="00D42F18" w:rsidRDefault="00E63EFA" w:rsidP="00EE0F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EFA" w:rsidRPr="00D42F18" w:rsidRDefault="00E63EFA" w:rsidP="00EE0F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EFA" w:rsidRPr="00D42F18" w:rsidRDefault="00E63EFA" w:rsidP="00EE0F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EFA" w:rsidRPr="00D42F18" w:rsidRDefault="00E63EFA" w:rsidP="00EE0F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EFA" w:rsidRPr="00D42F18" w:rsidRDefault="00E63EFA" w:rsidP="00EE0F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EFA" w:rsidRPr="00D42F18" w:rsidRDefault="00E63EFA" w:rsidP="00EE0F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EFA" w:rsidRPr="00D42F18" w:rsidRDefault="00E63EFA" w:rsidP="00EE0F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EFA" w:rsidRPr="00D42F18" w:rsidRDefault="00E63EFA" w:rsidP="00EE0F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EFA" w:rsidRPr="00D42F18" w:rsidRDefault="00E63EFA" w:rsidP="00EE0F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EFA" w:rsidRPr="00D42F18" w:rsidRDefault="00E63EFA" w:rsidP="00EE0F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EFA" w:rsidRPr="00D42F18" w:rsidRDefault="00E63EFA" w:rsidP="00EE0F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EFA" w:rsidRPr="00D42F18" w:rsidRDefault="00E63EFA" w:rsidP="00EE0F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ПМ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лицами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риска,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оказавшимися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ТЖС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851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21%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708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134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3.1-3.5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сформированы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1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успешности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изменился</w:t>
            </w:r>
          </w:p>
        </w:tc>
      </w:tr>
      <w:tr w:rsidR="00E63EFA" w:rsidRPr="00D42F18" w:rsidTr="00EE0F92">
        <w:tc>
          <w:tcPr>
            <w:tcW w:w="851" w:type="dxa"/>
            <w:vMerge/>
            <w:textDirection w:val="btLr"/>
          </w:tcPr>
          <w:p w:rsidR="00E63EFA" w:rsidRPr="00D42F18" w:rsidRDefault="00E63EFA" w:rsidP="00EE0F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ПМ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семьей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(летняя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практика)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567" w:type="dxa"/>
          </w:tcPr>
          <w:p w:rsidR="00E63EFA" w:rsidRPr="00D42F18" w:rsidRDefault="00B84215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3EFA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851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708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134" w:type="dxa"/>
          </w:tcPr>
          <w:p w:rsidR="00E63EFA" w:rsidRPr="00D42F18" w:rsidRDefault="00B84215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3EFA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2.1-2.5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сформированы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1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успешности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повысился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изменился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3EFA" w:rsidRPr="00D42F18" w:rsidTr="00EE0F92">
        <w:tc>
          <w:tcPr>
            <w:tcW w:w="851" w:type="dxa"/>
            <w:vMerge/>
            <w:textDirection w:val="btLr"/>
          </w:tcPr>
          <w:p w:rsidR="00E63EFA" w:rsidRPr="00D42F18" w:rsidRDefault="00E63EFA" w:rsidP="00EE0F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ПМ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семьей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851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708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134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2.1-2.5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ованы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4,1</w:t>
            </w:r>
          </w:p>
        </w:tc>
        <w:tc>
          <w:tcPr>
            <w:tcW w:w="141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успешности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балл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повысился</w:t>
            </w:r>
          </w:p>
        </w:tc>
      </w:tr>
      <w:tr w:rsidR="00E63EFA" w:rsidRPr="00D42F18" w:rsidTr="00EE0F92">
        <w:tc>
          <w:tcPr>
            <w:tcW w:w="851" w:type="dxa"/>
            <w:vMerge/>
            <w:textDirection w:val="btLr"/>
          </w:tcPr>
          <w:p w:rsidR="00E63EFA" w:rsidRPr="00D42F18" w:rsidRDefault="00E63EFA" w:rsidP="00EE0F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ПМ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пожилыми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инвалидами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851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17%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134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1.1-1.5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сформированы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41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успешности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повысился</w:t>
            </w:r>
          </w:p>
        </w:tc>
      </w:tr>
      <w:tr w:rsidR="00E63EFA" w:rsidRPr="00D42F18" w:rsidTr="00EE0F92">
        <w:tc>
          <w:tcPr>
            <w:tcW w:w="851" w:type="dxa"/>
            <w:vMerge/>
            <w:textDirection w:val="btLr"/>
          </w:tcPr>
          <w:p w:rsidR="00E63EFA" w:rsidRPr="00D42F18" w:rsidRDefault="00E63EFA" w:rsidP="00EE0F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ПМ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сферах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51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708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134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4.1-4.5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сформированы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41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успешности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повысился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63EFA" w:rsidRPr="00D42F18" w:rsidTr="00EE0F92">
        <w:tc>
          <w:tcPr>
            <w:tcW w:w="851" w:type="dxa"/>
            <w:vMerge/>
            <w:textDirection w:val="btLr"/>
          </w:tcPr>
          <w:p w:rsidR="00E63EFA" w:rsidRPr="00D42F18" w:rsidRDefault="00E63EFA" w:rsidP="00EE0F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ПМ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851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708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134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5.1-5.4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сформированы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1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успешности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изменился</w:t>
            </w:r>
          </w:p>
        </w:tc>
      </w:tr>
      <w:tr w:rsidR="00E63EFA" w:rsidRPr="00D42F18" w:rsidTr="00EE0F92">
        <w:tc>
          <w:tcPr>
            <w:tcW w:w="851" w:type="dxa"/>
            <w:vMerge/>
            <w:textDirection w:val="btLr"/>
          </w:tcPr>
          <w:p w:rsidR="00E63EFA" w:rsidRPr="00D42F18" w:rsidRDefault="00E63EFA" w:rsidP="00EE0F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Преддипломная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851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освоены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41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успешности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незначительно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повысился</w:t>
            </w:r>
          </w:p>
        </w:tc>
      </w:tr>
      <w:tr w:rsidR="00E63EFA" w:rsidRPr="00D42F18" w:rsidTr="00EE0F92">
        <w:tc>
          <w:tcPr>
            <w:tcW w:w="851" w:type="dxa"/>
            <w:vMerge w:val="restart"/>
            <w:textDirection w:val="btLr"/>
          </w:tcPr>
          <w:p w:rsidR="00E63EFA" w:rsidRPr="00D42F18" w:rsidRDefault="00E63EFA" w:rsidP="00EE0F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09.02.05</w:t>
            </w:r>
          </w:p>
          <w:p w:rsidR="00E63EFA" w:rsidRPr="00D42F18" w:rsidRDefault="00E63EFA" w:rsidP="00EE0F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Прикладная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60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ПМ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отраслевой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851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708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134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1.1-ПК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сформированы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1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успешности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повысился</w:t>
            </w:r>
          </w:p>
        </w:tc>
      </w:tr>
      <w:tr w:rsidR="00E63EFA" w:rsidRPr="00D42F18" w:rsidTr="00EE0F92">
        <w:trPr>
          <w:trHeight w:val="1332"/>
        </w:trPr>
        <w:tc>
          <w:tcPr>
            <w:tcW w:w="851" w:type="dxa"/>
            <w:vMerge/>
            <w:textDirection w:val="btLr"/>
          </w:tcPr>
          <w:p w:rsidR="00E63EFA" w:rsidRPr="00D42F18" w:rsidRDefault="00E63EFA" w:rsidP="00EE0F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ПМ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Разработка,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851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708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1134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2.1-2.6.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сформированы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успешности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понизился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повысился</w:t>
            </w:r>
          </w:p>
        </w:tc>
      </w:tr>
      <w:tr w:rsidR="00E63EFA" w:rsidRPr="00D42F18" w:rsidTr="00EE0F92">
        <w:tc>
          <w:tcPr>
            <w:tcW w:w="851" w:type="dxa"/>
            <w:vMerge/>
            <w:textDirection w:val="btLr"/>
          </w:tcPr>
          <w:p w:rsidR="00E63EFA" w:rsidRPr="00D42F18" w:rsidRDefault="00E63EFA" w:rsidP="00EE0F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ПМ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851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708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134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3.1-3.4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сформированы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1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успешности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понизился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изменился</w:t>
            </w:r>
          </w:p>
        </w:tc>
      </w:tr>
      <w:tr w:rsidR="00E63EFA" w:rsidRPr="00D42F18" w:rsidTr="00EE0F92">
        <w:tc>
          <w:tcPr>
            <w:tcW w:w="851" w:type="dxa"/>
            <w:vMerge/>
            <w:textDirection w:val="btLr"/>
          </w:tcPr>
          <w:p w:rsidR="00E63EFA" w:rsidRPr="00D42F18" w:rsidRDefault="00E63EFA" w:rsidP="00EE0F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ПМ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851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708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134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ПМ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4.1-4.5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сформированы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полностью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4,1</w:t>
            </w:r>
          </w:p>
        </w:tc>
        <w:tc>
          <w:tcPr>
            <w:tcW w:w="141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успешности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балл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повысился</w:t>
            </w:r>
          </w:p>
        </w:tc>
      </w:tr>
      <w:tr w:rsidR="00E63EFA" w:rsidRPr="00D42F18" w:rsidTr="00EE0F92">
        <w:tc>
          <w:tcPr>
            <w:tcW w:w="851" w:type="dxa"/>
            <w:vMerge/>
            <w:textDirection w:val="btLr"/>
          </w:tcPr>
          <w:p w:rsidR="00E63EFA" w:rsidRPr="00D42F18" w:rsidRDefault="00E63EFA" w:rsidP="00EE0F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Преддипломная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851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708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134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1.1-ПК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сформированы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1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успешности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значительно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понизился</w:t>
            </w:r>
          </w:p>
        </w:tc>
      </w:tr>
      <w:tr w:rsidR="00E63EFA" w:rsidRPr="00D42F18" w:rsidTr="00EE0F92">
        <w:tc>
          <w:tcPr>
            <w:tcW w:w="851" w:type="dxa"/>
            <w:vMerge w:val="restart"/>
            <w:textDirection w:val="btLr"/>
          </w:tcPr>
          <w:p w:rsidR="00E63EFA" w:rsidRPr="00D42F18" w:rsidRDefault="00E63EFA" w:rsidP="00EE0F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44.02.03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  <w:p w:rsidR="00E63EFA" w:rsidRPr="00D42F18" w:rsidRDefault="00E63EFA" w:rsidP="00EE0F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EFA" w:rsidRPr="00D42F18" w:rsidRDefault="00E63EFA" w:rsidP="00EE0F9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ПМ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Преподавание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851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708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134" w:type="dxa"/>
          </w:tcPr>
          <w:p w:rsidR="00E63EFA" w:rsidRPr="00D42F18" w:rsidRDefault="00B84215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3EFA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1.1-1.6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1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успешности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понизились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незначительно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3EFA" w:rsidRPr="00D42F18" w:rsidTr="003C0DF5">
        <w:tc>
          <w:tcPr>
            <w:tcW w:w="851" w:type="dxa"/>
            <w:vMerge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ПМ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досуговых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51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708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1134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2.1-2.4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сформированы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41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успешности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незначительно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понизился</w:t>
            </w:r>
          </w:p>
        </w:tc>
      </w:tr>
      <w:tr w:rsidR="00E63EFA" w:rsidRPr="00D42F18" w:rsidTr="003C0DF5">
        <w:tc>
          <w:tcPr>
            <w:tcW w:w="851" w:type="dxa"/>
            <w:vMerge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ПМ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ОП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36%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134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3.1-3.5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сформированы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успешности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понизился</w:t>
            </w:r>
          </w:p>
        </w:tc>
      </w:tr>
      <w:tr w:rsidR="00E63EFA" w:rsidRPr="00D42F18" w:rsidTr="003C0DF5">
        <w:tc>
          <w:tcPr>
            <w:tcW w:w="851" w:type="dxa"/>
            <w:vMerge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Преддипломная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851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сформированы</w:t>
            </w:r>
          </w:p>
        </w:tc>
        <w:tc>
          <w:tcPr>
            <w:tcW w:w="56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417" w:type="dxa"/>
          </w:tcPr>
          <w:p w:rsidR="00E63EFA" w:rsidRPr="00D42F18" w:rsidRDefault="00E63EFA" w:rsidP="00D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успешности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B84215"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F1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изменились</w:t>
            </w:r>
          </w:p>
        </w:tc>
      </w:tr>
    </w:tbl>
    <w:p w:rsidR="00EE0F92" w:rsidRDefault="00B84215" w:rsidP="00B84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63EFA" w:rsidRPr="00B84215" w:rsidRDefault="00E63EFA" w:rsidP="00B84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роизводственная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2020-2021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проходила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дистанционном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режиме,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преддипломная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специальностям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проходила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очно-дистанционном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формате.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утверждать,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отрицательные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стороны,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положительные.</w:t>
      </w:r>
    </w:p>
    <w:p w:rsidR="00E63EFA" w:rsidRPr="00B84215" w:rsidRDefault="00E63EFA" w:rsidP="00B84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Положительные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дистанционном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формате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3EFA" w:rsidRPr="00B84215" w:rsidRDefault="00E63EFA" w:rsidP="00B84215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любое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точке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</w:t>
      </w:r>
    </w:p>
    <w:p w:rsidR="00E63EFA" w:rsidRPr="00B84215" w:rsidRDefault="00E63EFA" w:rsidP="00B84215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своем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</w:t>
      </w:r>
    </w:p>
    <w:p w:rsidR="00E63EFA" w:rsidRPr="00B84215" w:rsidRDefault="00E63EFA" w:rsidP="00B84215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</w:t>
      </w:r>
    </w:p>
    <w:p w:rsidR="00E63EFA" w:rsidRPr="00B84215" w:rsidRDefault="00E63EFA" w:rsidP="00B84215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спокойной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обстановке</w:t>
      </w:r>
    </w:p>
    <w:p w:rsidR="00E63EFA" w:rsidRPr="00B84215" w:rsidRDefault="00E63EFA" w:rsidP="00B84215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Экономия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E63EFA" w:rsidRPr="00B84215" w:rsidRDefault="00E63EFA" w:rsidP="00B84215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самообразования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</w:p>
    <w:p w:rsidR="00E63EFA" w:rsidRPr="00B84215" w:rsidRDefault="00E63EFA" w:rsidP="00B84215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однокурсников</w:t>
      </w:r>
    </w:p>
    <w:p w:rsidR="00E63EFA" w:rsidRPr="00B84215" w:rsidRDefault="00E63EFA" w:rsidP="00B842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EFA" w:rsidRPr="00B84215" w:rsidRDefault="00E63EFA" w:rsidP="00B842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Возможность</w:t>
      </w:r>
      <w:r w:rsid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обучаться</w:t>
      </w:r>
      <w:r w:rsid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любое</w:t>
      </w:r>
      <w:r w:rsid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</w:t>
      </w:r>
    </w:p>
    <w:p w:rsidR="00E63EFA" w:rsidRPr="00B84215" w:rsidRDefault="00E63EFA" w:rsidP="00B842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Студент,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дистанционно,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решать,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семестра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уделять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материала.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обучения.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E63EFA" w:rsidRPr="00B84215" w:rsidRDefault="00E63EFA" w:rsidP="00B842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Возможность</w:t>
      </w:r>
      <w:r w:rsid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обучаться</w:t>
      </w:r>
      <w:r w:rsid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любом</w:t>
      </w:r>
      <w:r w:rsid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месте</w:t>
      </w:r>
    </w:p>
    <w:p w:rsidR="00E63EFA" w:rsidRPr="00B84215" w:rsidRDefault="00E63EFA" w:rsidP="00B842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учиться,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дома,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находясь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точке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мира.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приступить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обучению,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доступом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Интернет.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посещать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учебное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заведение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несомненный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плюс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E63EFA" w:rsidRPr="00B84215" w:rsidRDefault="00E63EFA" w:rsidP="00B842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Возможность</w:t>
      </w:r>
      <w:r w:rsid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обучаться</w:t>
      </w:r>
      <w:r w:rsid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своем</w:t>
      </w:r>
      <w:r w:rsid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темпе</w:t>
      </w:r>
    </w:p>
    <w:p w:rsidR="00E63EFA" w:rsidRPr="00B84215" w:rsidRDefault="00E63EFA" w:rsidP="00B842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Студенту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дистанционно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беспокоиться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том,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отстанут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однокурсников.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вернуться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выполнению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задания,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перечитать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</w:t>
      </w:r>
      <w:r w:rsidR="00EE0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ический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материал,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известные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пропустить.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E63EFA" w:rsidRPr="00B84215" w:rsidRDefault="00B84215" w:rsidP="00B842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Индивидуальный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подход</w:t>
      </w:r>
    </w:p>
    <w:p w:rsidR="00E63EFA" w:rsidRPr="00B84215" w:rsidRDefault="00E63EFA" w:rsidP="00B842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традиционном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прохождении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практики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преподавателю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довольно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уделить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необходимое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внимания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студентов</w:t>
      </w:r>
      <w:r w:rsidR="00EE0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группы,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подстроиться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каждого.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дистанционных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технологий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подходит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подхода.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того,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выбирает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обучения,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E63EFA" w:rsidRPr="00B84215" w:rsidRDefault="00E63EFA" w:rsidP="00B842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Обучение</w:t>
      </w:r>
      <w:r w:rsid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спокойной</w:t>
      </w:r>
      <w:r w:rsid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обстановке</w:t>
      </w:r>
    </w:p>
    <w:p w:rsidR="00E63EFA" w:rsidRPr="00B84215" w:rsidRDefault="00B84215" w:rsidP="00B842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студентов</w:t>
      </w:r>
      <w:r w:rsidR="00EE0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преподавателями,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E63EFA" w:rsidRPr="00B84215" w:rsidRDefault="00E63EFA" w:rsidP="00B842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Мобильность</w:t>
      </w:r>
    </w:p>
    <w:p w:rsidR="00E63EFA" w:rsidRPr="00B84215" w:rsidRDefault="00E63EFA" w:rsidP="00B842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преподавателями,</w:t>
      </w:r>
      <w:r w:rsidR="00EE0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разными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0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способами.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Проконсультироваться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6" w:tgtFrame="_blank" w:history="1">
        <w:r w:rsidRPr="00B842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руководителем</w:t>
        </w:r>
      </w:hyperlink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практики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почты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эффективнее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быстрее,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личную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встречу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E63EFA" w:rsidRPr="00B84215" w:rsidRDefault="00E63EFA" w:rsidP="00B842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Доступность</w:t>
      </w:r>
      <w:r w:rsid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учебных</w:t>
      </w:r>
      <w:r w:rsid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материалов</w:t>
      </w:r>
    </w:p>
    <w:p w:rsidR="00E63EFA" w:rsidRPr="00B84215" w:rsidRDefault="00E63EFA" w:rsidP="00B842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дистанционно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незнакома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проблема,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нехватка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учебников,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задачников,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методичек.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всей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необходимой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литературе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открывается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студенту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университета,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почте.</w:t>
      </w:r>
    </w:p>
    <w:p w:rsidR="00E63EFA" w:rsidRPr="00B84215" w:rsidRDefault="00E63EFA" w:rsidP="00B842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Помощь</w:t>
      </w:r>
      <w:r w:rsidR="00B842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</w:t>
      </w:r>
      <w:r w:rsidR="00B842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стороны</w:t>
      </w:r>
      <w:r w:rsidR="00B842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однокурсников</w:t>
      </w:r>
      <w:r w:rsidR="00B842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63EFA" w:rsidRPr="00B84215" w:rsidRDefault="00E63EFA" w:rsidP="00B842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другу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выполнении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любых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практических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63EFA" w:rsidRPr="00B84215" w:rsidRDefault="00E63EFA" w:rsidP="00B842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отрицательные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практики:</w:t>
      </w:r>
    </w:p>
    <w:p w:rsidR="00E63EFA" w:rsidRPr="00B84215" w:rsidRDefault="00E63EFA" w:rsidP="00B84215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Слабые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</w:p>
    <w:p w:rsidR="00E63EFA" w:rsidRPr="00B84215" w:rsidRDefault="00E63EFA" w:rsidP="00B84215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Сложность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самоорганизации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</w:p>
    <w:p w:rsidR="00E63EFA" w:rsidRPr="00B84215" w:rsidRDefault="00E63EFA" w:rsidP="00B84215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</w:p>
    <w:p w:rsidR="00E63EFA" w:rsidRPr="00B84215" w:rsidRDefault="00E63EFA" w:rsidP="00B84215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«живого»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общения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</w:t>
      </w:r>
    </w:p>
    <w:p w:rsidR="00E63EFA" w:rsidRPr="00B84215" w:rsidRDefault="00E63EFA" w:rsidP="00B84215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Нет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ряда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компетенций</w:t>
      </w:r>
    </w:p>
    <w:p w:rsidR="00E63EFA" w:rsidRPr="00B84215" w:rsidRDefault="00B84215" w:rsidP="00B84215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</w:p>
    <w:p w:rsidR="00E63EFA" w:rsidRPr="00B84215" w:rsidRDefault="00E63EFA" w:rsidP="00B84215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Несамостоятельное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</w:t>
      </w:r>
    </w:p>
    <w:p w:rsidR="00E63EFA" w:rsidRPr="00B84215" w:rsidRDefault="00E63EFA" w:rsidP="00B84215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Низкое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«Пробные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занятия»</w:t>
      </w:r>
    </w:p>
    <w:p w:rsidR="00E63EFA" w:rsidRPr="00B84215" w:rsidRDefault="00E63EFA" w:rsidP="00B84215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компьютерная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грамотность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преподавателей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3EFA" w:rsidRPr="00B84215" w:rsidRDefault="00E63EFA" w:rsidP="00B84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возможностей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практике.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3EFA" w:rsidRPr="00B84215" w:rsidRDefault="00E63EFA" w:rsidP="00B842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Необходима</w:t>
      </w:r>
      <w:r w:rsid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сильная</w:t>
      </w:r>
      <w:r w:rsid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мотивация</w:t>
      </w:r>
    </w:p>
    <w:p w:rsidR="00E63EFA" w:rsidRPr="00B84215" w:rsidRDefault="00E63EFA" w:rsidP="00B842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осваивает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самостоятельно.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развитой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силы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воли,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самоконтроля.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нужный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удается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всем.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самоорганизовать.</w:t>
      </w:r>
    </w:p>
    <w:p w:rsidR="00E63EFA" w:rsidRPr="00B84215" w:rsidRDefault="00E63EFA" w:rsidP="00B842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Дистанционное</w:t>
      </w:r>
      <w:r w:rsid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образование</w:t>
      </w:r>
      <w:r w:rsid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</w:t>
      </w:r>
      <w:r w:rsid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подходит</w:t>
      </w:r>
      <w:r w:rsid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</w:t>
      </w:r>
      <w:r w:rsid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развития</w:t>
      </w:r>
      <w:r w:rsid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коммуникабельности</w:t>
      </w:r>
    </w:p>
    <w:p w:rsidR="00E63EFA" w:rsidRPr="00B84215" w:rsidRDefault="00E63EFA" w:rsidP="00B842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дистанционном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обучении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личный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студента</w:t>
      </w:r>
      <w:r w:rsidR="00EE0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преподавателями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минимален,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вовсе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отсутствует.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подходит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коммуникабельности,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уверенности,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команде.</w:t>
      </w:r>
    </w:p>
    <w:p w:rsidR="00E63EFA" w:rsidRPr="00B84215" w:rsidRDefault="00E63EFA" w:rsidP="00B842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Недостаток</w:t>
      </w:r>
      <w:r w:rsid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практических</w:t>
      </w:r>
      <w:r w:rsid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знаний</w:t>
      </w:r>
    </w:p>
    <w:p w:rsidR="00E63EFA" w:rsidRPr="00B84215" w:rsidRDefault="00E63EFA" w:rsidP="00B842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Обучение,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предполагающим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практических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занятий,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дистанционно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затруднено.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тренажеры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заменят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будущим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учителям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«живой»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практики.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</w:t>
      </w:r>
      <w:r w:rsidR="003C0DF5"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сиональных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компетенций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компетенций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63EFA" w:rsidRPr="00B84215" w:rsidRDefault="00E63EFA" w:rsidP="00B842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</w:t>
      </w:r>
      <w:r w:rsid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идентификации</w:t>
      </w:r>
      <w:r w:rsid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пользователя</w:t>
      </w:r>
    </w:p>
    <w:p w:rsidR="00E63EFA" w:rsidRPr="00B84215" w:rsidRDefault="00E63EFA" w:rsidP="00B842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можем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уверены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том,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</w:t>
      </w:r>
      <w:r w:rsidR="003C0DF5"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еское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сделал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сделал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самостоятельно.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63EFA" w:rsidRPr="00B84215" w:rsidRDefault="00E63EFA" w:rsidP="00B842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Низкое</w:t>
      </w:r>
      <w:r w:rsidR="00B84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качество</w:t>
      </w:r>
      <w:r w:rsidR="00B84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</w:t>
      </w:r>
      <w:r w:rsidR="00B84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практики</w:t>
      </w:r>
      <w:r w:rsidR="00B84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«Пробные</w:t>
      </w:r>
      <w:r w:rsidR="00B84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уроки</w:t>
      </w:r>
      <w:r w:rsidR="00B84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B84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занятия»</w:t>
      </w:r>
    </w:p>
    <w:p w:rsidR="00E63EFA" w:rsidRPr="00B84215" w:rsidRDefault="00E63EFA" w:rsidP="00B842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практики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компетенцию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«Проведение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уроков»,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видим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студента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работе,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видим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презентацию,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этого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недостаточно.</w:t>
      </w:r>
      <w:r w:rsidR="00B8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63EFA" w:rsidRPr="00B84215" w:rsidRDefault="00E63EFA" w:rsidP="00B842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Недостаточная</w:t>
      </w:r>
      <w:r w:rsid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компьютерная</w:t>
      </w:r>
      <w:r w:rsid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грамотность</w:t>
      </w:r>
      <w:r w:rsidR="00EE0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</w:t>
      </w:r>
      <w:r w:rsid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руководителей</w:t>
      </w:r>
      <w:r w:rsid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практики</w:t>
      </w:r>
      <w:r w:rsidR="00EE0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</w:t>
      </w:r>
      <w:r w:rsid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студентов.</w:t>
      </w:r>
    </w:p>
    <w:p w:rsidR="00E63EFA" w:rsidRPr="00B84215" w:rsidRDefault="00B84215" w:rsidP="00B842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EFA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3C0DF5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3EFA" w:rsidRPr="00B84215" w:rsidRDefault="00E63EFA" w:rsidP="00B84215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Обновление(корректировка)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производственной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</w:t>
      </w:r>
    </w:p>
    <w:p w:rsidR="00E63EFA" w:rsidRPr="00B84215" w:rsidRDefault="00E63EFA" w:rsidP="00B84215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Корректировка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расписания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</w:t>
      </w:r>
    </w:p>
    <w:p w:rsidR="00E63EFA" w:rsidRPr="00B84215" w:rsidRDefault="00E63EFA" w:rsidP="00B84215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Индивидуализация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</w:t>
      </w:r>
    </w:p>
    <w:p w:rsidR="00E63EFA" w:rsidRPr="00B84215" w:rsidRDefault="00E63EFA" w:rsidP="00B84215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</w:p>
    <w:p w:rsidR="00E63EFA" w:rsidRPr="00B84215" w:rsidRDefault="00E63EFA" w:rsidP="00B84215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отчетной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</w:t>
      </w:r>
    </w:p>
    <w:p w:rsidR="00E63EFA" w:rsidRPr="00B84215" w:rsidRDefault="00E63EFA" w:rsidP="00B84215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формата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консультаций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3EFA" w:rsidRPr="00B84215" w:rsidRDefault="00E63EFA" w:rsidP="00B84215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видеотеки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</w:t>
      </w:r>
    </w:p>
    <w:p w:rsidR="00E63EFA" w:rsidRPr="00B84215" w:rsidRDefault="00E63EFA" w:rsidP="00B84215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Разработка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тренажеров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прохождения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производственной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</w:t>
      </w:r>
    </w:p>
    <w:p w:rsidR="00E63EFA" w:rsidRPr="00B84215" w:rsidRDefault="00E63EFA" w:rsidP="00B84215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онлайн-мастер-классов</w:t>
      </w:r>
    </w:p>
    <w:p w:rsidR="00E63EFA" w:rsidRPr="00B84215" w:rsidRDefault="00E63EFA" w:rsidP="00B84215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компетенций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видеоконференции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3EFA" w:rsidRPr="00B84215" w:rsidRDefault="00E63EFA" w:rsidP="00B84215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168D" w:rsidRPr="00B84215" w:rsidRDefault="00DC168D" w:rsidP="00B84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169" w:rsidRPr="00B84215" w:rsidRDefault="00A82E5A" w:rsidP="00B84215">
      <w:pPr>
        <w:pStyle w:val="ad"/>
        <w:numPr>
          <w:ilvl w:val="1"/>
          <w:numId w:val="1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Результативность</w:t>
      </w:r>
      <w:r w:rsidR="00B842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участия</w:t>
      </w:r>
      <w:r w:rsidR="00B842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b/>
          <w:bCs/>
          <w:sz w:val="28"/>
          <w:szCs w:val="28"/>
        </w:rPr>
        <w:t>студентов</w:t>
      </w:r>
      <w:r w:rsidR="00B842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B842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городских</w:t>
      </w:r>
      <w:r w:rsidR="00B842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B842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областных</w:t>
      </w:r>
      <w:r w:rsidR="00B842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мероприятиях,</w:t>
      </w:r>
      <w:r w:rsidR="00B842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B842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b/>
          <w:bCs/>
          <w:sz w:val="28"/>
          <w:szCs w:val="28"/>
        </w:rPr>
        <w:t>также</w:t>
      </w:r>
      <w:r w:rsidR="00B842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мероприятиях</w:t>
      </w:r>
      <w:r w:rsidR="00B842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b/>
          <w:bCs/>
          <w:sz w:val="28"/>
          <w:szCs w:val="28"/>
        </w:rPr>
        <w:t>колледжа</w:t>
      </w:r>
      <w:r w:rsidR="00B842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DC168D" w:rsidRPr="00B84215" w:rsidRDefault="00DC168D" w:rsidP="00B842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C168D" w:rsidRPr="00EE0F92" w:rsidRDefault="00DC168D" w:rsidP="00B842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0F92">
        <w:rPr>
          <w:rFonts w:ascii="Times New Roman" w:eastAsia="Times New Roman" w:hAnsi="Times New Roman" w:cs="Times New Roman"/>
          <w:bCs/>
          <w:sz w:val="24"/>
          <w:szCs w:val="24"/>
        </w:rPr>
        <w:t>Таблица</w:t>
      </w:r>
      <w:r w:rsidR="00B84215" w:rsidRPr="00EE0F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E0F92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</w:p>
    <w:p w:rsidR="00DC168D" w:rsidRPr="00EE0F92" w:rsidRDefault="00DC168D" w:rsidP="00B842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0F92">
        <w:rPr>
          <w:rFonts w:ascii="Times New Roman" w:eastAsia="Times New Roman" w:hAnsi="Times New Roman" w:cs="Times New Roman"/>
          <w:bCs/>
          <w:sz w:val="24"/>
          <w:szCs w:val="24"/>
        </w:rPr>
        <w:t>Результативность</w:t>
      </w:r>
      <w:r w:rsidR="00B84215" w:rsidRPr="00EE0F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E0F92">
        <w:rPr>
          <w:rFonts w:ascii="Times New Roman" w:eastAsia="Times New Roman" w:hAnsi="Times New Roman" w:cs="Times New Roman"/>
          <w:bCs/>
          <w:sz w:val="24"/>
          <w:szCs w:val="24"/>
        </w:rPr>
        <w:t>участия</w:t>
      </w:r>
      <w:r w:rsidR="00B84215" w:rsidRPr="00EE0F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E0F92">
        <w:rPr>
          <w:rFonts w:ascii="Times New Roman" w:eastAsia="Times New Roman" w:hAnsi="Times New Roman" w:cs="Times New Roman"/>
          <w:bCs/>
          <w:sz w:val="24"/>
          <w:szCs w:val="24"/>
        </w:rPr>
        <w:t>студентов</w:t>
      </w:r>
      <w:r w:rsidR="00B84215" w:rsidRPr="00EE0F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E0F92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B84215" w:rsidRPr="00EE0F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E0F92">
        <w:rPr>
          <w:rFonts w:ascii="Times New Roman" w:eastAsia="Times New Roman" w:hAnsi="Times New Roman" w:cs="Times New Roman"/>
          <w:bCs/>
          <w:sz w:val="24"/>
          <w:szCs w:val="24"/>
        </w:rPr>
        <w:t>городских</w:t>
      </w:r>
      <w:r w:rsidR="00B84215" w:rsidRPr="00EE0F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E0F92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B84215" w:rsidRPr="00EE0F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E0F92">
        <w:rPr>
          <w:rFonts w:ascii="Times New Roman" w:eastAsia="Times New Roman" w:hAnsi="Times New Roman" w:cs="Times New Roman"/>
          <w:bCs/>
          <w:sz w:val="24"/>
          <w:szCs w:val="24"/>
        </w:rPr>
        <w:t>областных</w:t>
      </w:r>
      <w:r w:rsidR="00B84215" w:rsidRPr="00EE0F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E0F92">
        <w:rPr>
          <w:rFonts w:ascii="Times New Roman" w:eastAsia="Times New Roman" w:hAnsi="Times New Roman" w:cs="Times New Roman"/>
          <w:bCs/>
          <w:sz w:val="24"/>
          <w:szCs w:val="24"/>
        </w:rPr>
        <w:t>мероприятиях,</w:t>
      </w:r>
      <w:r w:rsidR="00B84215" w:rsidRPr="00EE0F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E0F92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B84215" w:rsidRPr="00EE0F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E0F92">
        <w:rPr>
          <w:rFonts w:ascii="Times New Roman" w:eastAsia="Times New Roman" w:hAnsi="Times New Roman" w:cs="Times New Roman"/>
          <w:bCs/>
          <w:sz w:val="24"/>
          <w:szCs w:val="24"/>
        </w:rPr>
        <w:t>также</w:t>
      </w:r>
      <w:r w:rsidR="00B84215" w:rsidRPr="00EE0F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E0F92">
        <w:rPr>
          <w:rFonts w:ascii="Times New Roman" w:eastAsia="Times New Roman" w:hAnsi="Times New Roman" w:cs="Times New Roman"/>
          <w:bCs/>
          <w:sz w:val="24"/>
          <w:szCs w:val="24"/>
        </w:rPr>
        <w:t>мероприятиях</w:t>
      </w:r>
      <w:r w:rsidR="00B84215" w:rsidRPr="00EE0F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E0F92">
        <w:rPr>
          <w:rFonts w:ascii="Times New Roman" w:eastAsia="Times New Roman" w:hAnsi="Times New Roman" w:cs="Times New Roman"/>
          <w:bCs/>
          <w:sz w:val="24"/>
          <w:szCs w:val="24"/>
        </w:rPr>
        <w:t>колледжа</w:t>
      </w:r>
      <w:r w:rsidR="00B84215" w:rsidRPr="00EE0F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E0F92">
        <w:rPr>
          <w:rFonts w:ascii="Times New Roman" w:hAnsi="Times New Roman" w:cs="Times New Roman"/>
          <w:sz w:val="24"/>
          <w:szCs w:val="24"/>
        </w:rPr>
        <w:t>01.01.2021</w:t>
      </w:r>
      <w:r w:rsidR="00B84215" w:rsidRPr="00EE0F92">
        <w:rPr>
          <w:rFonts w:ascii="Times New Roman" w:hAnsi="Times New Roman" w:cs="Times New Roman"/>
          <w:sz w:val="24"/>
          <w:szCs w:val="24"/>
        </w:rPr>
        <w:t xml:space="preserve"> </w:t>
      </w:r>
      <w:r w:rsidRPr="00EE0F92">
        <w:rPr>
          <w:rFonts w:ascii="Times New Roman" w:hAnsi="Times New Roman" w:cs="Times New Roman"/>
          <w:sz w:val="24"/>
          <w:szCs w:val="24"/>
        </w:rPr>
        <w:t>–</w:t>
      </w:r>
      <w:r w:rsidR="00B84215" w:rsidRPr="00EE0F92">
        <w:rPr>
          <w:rFonts w:ascii="Times New Roman" w:hAnsi="Times New Roman" w:cs="Times New Roman"/>
          <w:sz w:val="24"/>
          <w:szCs w:val="24"/>
        </w:rPr>
        <w:t xml:space="preserve"> </w:t>
      </w:r>
      <w:r w:rsidRPr="00EE0F92">
        <w:rPr>
          <w:rFonts w:ascii="Times New Roman" w:hAnsi="Times New Roman" w:cs="Times New Roman"/>
          <w:sz w:val="24"/>
          <w:szCs w:val="24"/>
        </w:rPr>
        <w:t>31.12.2021</w:t>
      </w:r>
      <w:r w:rsidR="00B84215" w:rsidRPr="00EE0F92">
        <w:rPr>
          <w:rFonts w:ascii="Times New Roman" w:hAnsi="Times New Roman" w:cs="Times New Roman"/>
          <w:sz w:val="24"/>
          <w:szCs w:val="24"/>
        </w:rPr>
        <w:t xml:space="preserve"> </w:t>
      </w:r>
      <w:r w:rsidRPr="00EE0F92">
        <w:rPr>
          <w:rFonts w:ascii="Times New Roman" w:hAnsi="Times New Roman" w:cs="Times New Roman"/>
          <w:sz w:val="24"/>
          <w:szCs w:val="24"/>
        </w:rPr>
        <w:t>г.г.</w:t>
      </w:r>
    </w:p>
    <w:p w:rsidR="00DC168D" w:rsidRPr="00EE0F92" w:rsidRDefault="00DC168D" w:rsidP="00B84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168D" w:rsidRPr="00EE0F92" w:rsidRDefault="00DC168D" w:rsidP="00B84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F92">
        <w:rPr>
          <w:rFonts w:ascii="Times New Roman" w:hAnsi="Times New Roman" w:cs="Times New Roman"/>
          <w:b/>
          <w:sz w:val="24"/>
          <w:szCs w:val="24"/>
        </w:rPr>
        <w:t>Результативность</w:t>
      </w:r>
      <w:r w:rsidR="00B84215" w:rsidRPr="00EE0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F92">
        <w:rPr>
          <w:rFonts w:ascii="Times New Roman" w:hAnsi="Times New Roman" w:cs="Times New Roman"/>
          <w:b/>
          <w:sz w:val="24"/>
          <w:szCs w:val="24"/>
        </w:rPr>
        <w:t>участия</w:t>
      </w:r>
      <w:r w:rsidR="00B84215" w:rsidRPr="00EE0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F92">
        <w:rPr>
          <w:rFonts w:ascii="Times New Roman" w:hAnsi="Times New Roman" w:cs="Times New Roman"/>
          <w:b/>
          <w:sz w:val="24"/>
          <w:szCs w:val="24"/>
        </w:rPr>
        <w:t>студентов</w:t>
      </w:r>
      <w:r w:rsidR="00B84215" w:rsidRPr="00EE0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F92">
        <w:rPr>
          <w:rFonts w:ascii="Times New Roman" w:hAnsi="Times New Roman" w:cs="Times New Roman"/>
          <w:b/>
          <w:sz w:val="24"/>
          <w:szCs w:val="24"/>
        </w:rPr>
        <w:t>и</w:t>
      </w:r>
      <w:r w:rsidR="00B84215" w:rsidRPr="00EE0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F92">
        <w:rPr>
          <w:rFonts w:ascii="Times New Roman" w:hAnsi="Times New Roman" w:cs="Times New Roman"/>
          <w:b/>
          <w:sz w:val="24"/>
          <w:szCs w:val="24"/>
        </w:rPr>
        <w:t>преподавателей</w:t>
      </w:r>
    </w:p>
    <w:p w:rsidR="00DC168D" w:rsidRPr="00EE0F92" w:rsidRDefault="00DC168D" w:rsidP="00B84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F92">
        <w:rPr>
          <w:rFonts w:ascii="Times New Roman" w:hAnsi="Times New Roman" w:cs="Times New Roman"/>
          <w:b/>
          <w:sz w:val="24"/>
          <w:szCs w:val="24"/>
        </w:rPr>
        <w:t>ГПОУ</w:t>
      </w:r>
      <w:r w:rsidR="00B84215" w:rsidRPr="00EE0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F92">
        <w:rPr>
          <w:rFonts w:ascii="Times New Roman" w:hAnsi="Times New Roman" w:cs="Times New Roman"/>
          <w:b/>
          <w:sz w:val="24"/>
          <w:szCs w:val="24"/>
        </w:rPr>
        <w:t>ЯО</w:t>
      </w:r>
      <w:r w:rsidR="00B84215" w:rsidRPr="00EE0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F92">
        <w:rPr>
          <w:rFonts w:ascii="Times New Roman" w:hAnsi="Times New Roman" w:cs="Times New Roman"/>
          <w:b/>
          <w:sz w:val="24"/>
          <w:szCs w:val="24"/>
        </w:rPr>
        <w:t>Ростовского</w:t>
      </w:r>
      <w:r w:rsidR="00B84215" w:rsidRPr="00EE0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F92">
        <w:rPr>
          <w:rFonts w:ascii="Times New Roman" w:hAnsi="Times New Roman" w:cs="Times New Roman"/>
          <w:b/>
          <w:sz w:val="24"/>
          <w:szCs w:val="24"/>
        </w:rPr>
        <w:t>педагогического</w:t>
      </w:r>
      <w:r w:rsidR="00B84215" w:rsidRPr="00EE0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F92">
        <w:rPr>
          <w:rFonts w:ascii="Times New Roman" w:hAnsi="Times New Roman" w:cs="Times New Roman"/>
          <w:b/>
          <w:sz w:val="24"/>
          <w:szCs w:val="24"/>
        </w:rPr>
        <w:t>колледжа</w:t>
      </w:r>
      <w:r w:rsidR="00B84215" w:rsidRPr="00EE0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F92">
        <w:rPr>
          <w:rFonts w:ascii="Times New Roman" w:hAnsi="Times New Roman" w:cs="Times New Roman"/>
          <w:b/>
          <w:sz w:val="24"/>
          <w:szCs w:val="24"/>
        </w:rPr>
        <w:t>2020</w:t>
      </w:r>
      <w:r w:rsidR="00B84215" w:rsidRPr="00EE0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F92">
        <w:rPr>
          <w:rFonts w:ascii="Times New Roman" w:hAnsi="Times New Roman" w:cs="Times New Roman"/>
          <w:b/>
          <w:sz w:val="24"/>
          <w:szCs w:val="24"/>
        </w:rPr>
        <w:t>–</w:t>
      </w:r>
      <w:r w:rsidR="00B84215" w:rsidRPr="00EE0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F92">
        <w:rPr>
          <w:rFonts w:ascii="Times New Roman" w:hAnsi="Times New Roman" w:cs="Times New Roman"/>
          <w:b/>
          <w:sz w:val="24"/>
          <w:szCs w:val="24"/>
        </w:rPr>
        <w:t>2021</w:t>
      </w:r>
      <w:r w:rsidR="00B84215" w:rsidRPr="00EE0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F92">
        <w:rPr>
          <w:rFonts w:ascii="Times New Roman" w:hAnsi="Times New Roman" w:cs="Times New Roman"/>
          <w:b/>
          <w:sz w:val="24"/>
          <w:szCs w:val="24"/>
        </w:rPr>
        <w:t>уч.</w:t>
      </w:r>
      <w:r w:rsidR="00B84215" w:rsidRPr="00EE0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F92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DC168D" w:rsidRPr="00EE0F92" w:rsidRDefault="00DC168D" w:rsidP="00B84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F92">
        <w:rPr>
          <w:rFonts w:ascii="Times New Roman" w:hAnsi="Times New Roman" w:cs="Times New Roman"/>
          <w:b/>
          <w:sz w:val="24"/>
          <w:szCs w:val="24"/>
        </w:rPr>
        <w:t>в</w:t>
      </w:r>
      <w:r w:rsidR="00B84215" w:rsidRPr="00EE0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F92">
        <w:rPr>
          <w:rFonts w:ascii="Times New Roman" w:hAnsi="Times New Roman" w:cs="Times New Roman"/>
          <w:b/>
          <w:sz w:val="24"/>
          <w:szCs w:val="24"/>
        </w:rPr>
        <w:t>воспитательных</w:t>
      </w:r>
      <w:r w:rsidR="00B84215" w:rsidRPr="00EE0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F92">
        <w:rPr>
          <w:rFonts w:ascii="Times New Roman" w:hAnsi="Times New Roman" w:cs="Times New Roman"/>
          <w:b/>
          <w:sz w:val="24"/>
          <w:szCs w:val="24"/>
        </w:rPr>
        <w:t>мероприятиях</w:t>
      </w:r>
    </w:p>
    <w:p w:rsidR="00DC168D" w:rsidRPr="00EE0F92" w:rsidRDefault="00DC168D" w:rsidP="00B842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003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231"/>
        <w:gridCol w:w="1545"/>
        <w:gridCol w:w="1290"/>
        <w:gridCol w:w="1276"/>
        <w:gridCol w:w="1984"/>
      </w:tblGrid>
      <w:tr w:rsidR="00DC168D" w:rsidRPr="00EE0F92" w:rsidTr="0046642F">
        <w:tc>
          <w:tcPr>
            <w:tcW w:w="710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 w:rsidRPr="00EE0F92">
              <w:rPr>
                <w:b/>
              </w:rPr>
              <w:t>№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 w:rsidRPr="00EE0F92">
              <w:rPr>
                <w:b/>
              </w:rPr>
              <w:t>п/п</w:t>
            </w:r>
          </w:p>
        </w:tc>
        <w:tc>
          <w:tcPr>
            <w:tcW w:w="3231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 w:rsidRPr="00EE0F92">
              <w:rPr>
                <w:b/>
              </w:rPr>
              <w:t>Полное</w:t>
            </w:r>
            <w:r w:rsidR="00B84215" w:rsidRPr="00EE0F92">
              <w:rPr>
                <w:b/>
              </w:rPr>
              <w:t xml:space="preserve"> </w:t>
            </w:r>
            <w:r w:rsidRPr="00EE0F92">
              <w:rPr>
                <w:b/>
              </w:rPr>
              <w:t>название</w:t>
            </w:r>
            <w:r w:rsidR="00B84215" w:rsidRPr="00EE0F92">
              <w:rPr>
                <w:b/>
              </w:rPr>
              <w:t xml:space="preserve"> </w:t>
            </w:r>
            <w:r w:rsidRPr="00EE0F92">
              <w:rPr>
                <w:b/>
              </w:rPr>
              <w:t>мероприятия</w:t>
            </w:r>
          </w:p>
        </w:tc>
        <w:tc>
          <w:tcPr>
            <w:tcW w:w="1545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 w:rsidRPr="00EE0F92">
              <w:rPr>
                <w:b/>
              </w:rPr>
              <w:t>Уровень</w:t>
            </w:r>
            <w:r w:rsidR="00B84215" w:rsidRPr="00EE0F92">
              <w:rPr>
                <w:b/>
              </w:rPr>
              <w:t xml:space="preserve"> </w:t>
            </w:r>
            <w:r w:rsidRPr="00EE0F92">
              <w:rPr>
                <w:b/>
              </w:rPr>
              <w:t>мероприятия</w:t>
            </w:r>
            <w:r w:rsidR="00B84215" w:rsidRPr="00EE0F92">
              <w:rPr>
                <w:b/>
              </w:rPr>
              <w:t xml:space="preserve"> </w:t>
            </w:r>
            <w:r w:rsidRPr="00EE0F92">
              <w:rPr>
                <w:b/>
              </w:rPr>
              <w:t>(локальный,</w:t>
            </w:r>
            <w:r w:rsidR="00B84215" w:rsidRPr="00EE0F92">
              <w:rPr>
                <w:b/>
              </w:rPr>
              <w:t xml:space="preserve"> </w:t>
            </w:r>
            <w:r w:rsidRPr="00EE0F92">
              <w:rPr>
                <w:b/>
              </w:rPr>
              <w:t>муниц.,</w:t>
            </w:r>
            <w:r w:rsidR="00B84215" w:rsidRPr="00EE0F92">
              <w:rPr>
                <w:b/>
              </w:rPr>
              <w:t xml:space="preserve"> </w:t>
            </w:r>
            <w:r w:rsidRPr="00EE0F92">
              <w:rPr>
                <w:b/>
              </w:rPr>
              <w:t>районный,</w:t>
            </w:r>
            <w:r w:rsidR="00B84215" w:rsidRPr="00EE0F92">
              <w:rPr>
                <w:b/>
              </w:rPr>
              <w:t xml:space="preserve"> </w:t>
            </w:r>
            <w:r w:rsidRPr="00EE0F92">
              <w:rPr>
                <w:b/>
              </w:rPr>
              <w:t>областной,</w:t>
            </w:r>
            <w:r w:rsidR="00B84215" w:rsidRPr="00EE0F92">
              <w:rPr>
                <w:b/>
              </w:rPr>
              <w:t xml:space="preserve"> </w:t>
            </w:r>
            <w:r w:rsidRPr="00EE0F92">
              <w:rPr>
                <w:b/>
              </w:rPr>
              <w:t>регион.,</w:t>
            </w:r>
            <w:r w:rsidR="00B84215" w:rsidRPr="00EE0F92">
              <w:rPr>
                <w:b/>
              </w:rPr>
              <w:t xml:space="preserve"> </w:t>
            </w:r>
            <w:r w:rsidRPr="00EE0F92">
              <w:rPr>
                <w:b/>
              </w:rPr>
              <w:t>всеросс.,</w:t>
            </w:r>
            <w:r w:rsidR="00B84215" w:rsidRPr="00EE0F92">
              <w:rPr>
                <w:b/>
              </w:rPr>
              <w:t xml:space="preserve"> </w:t>
            </w:r>
            <w:r w:rsidRPr="00EE0F92">
              <w:rPr>
                <w:b/>
              </w:rPr>
              <w:t>международ.,</w:t>
            </w:r>
            <w:r w:rsidR="00B84215" w:rsidRPr="00EE0F92">
              <w:rPr>
                <w:b/>
              </w:rPr>
              <w:t xml:space="preserve"> </w:t>
            </w:r>
            <w:r w:rsidRPr="00EE0F92">
              <w:rPr>
                <w:b/>
              </w:rPr>
              <w:t>национальн)</w:t>
            </w:r>
          </w:p>
        </w:tc>
        <w:tc>
          <w:tcPr>
            <w:tcW w:w="1290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 w:rsidRPr="00EE0F92">
              <w:rPr>
                <w:b/>
              </w:rPr>
              <w:t>Дата</w:t>
            </w:r>
            <w:r w:rsidR="00B84215" w:rsidRPr="00EE0F92">
              <w:rPr>
                <w:b/>
              </w:rPr>
              <w:t xml:space="preserve"> </w:t>
            </w:r>
            <w:r w:rsidRPr="00EE0F92">
              <w:rPr>
                <w:b/>
              </w:rPr>
              <w:t>проведения</w:t>
            </w:r>
            <w:r w:rsidR="00B84215" w:rsidRPr="00EE0F92">
              <w:rPr>
                <w:b/>
              </w:rPr>
              <w:t xml:space="preserve"> </w:t>
            </w:r>
            <w:r w:rsidRPr="00EE0F92">
              <w:rPr>
                <w:b/>
              </w:rPr>
              <w:t>мероприятия</w:t>
            </w:r>
          </w:p>
        </w:tc>
        <w:tc>
          <w:tcPr>
            <w:tcW w:w="1276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 w:rsidRPr="00EE0F92">
              <w:rPr>
                <w:b/>
              </w:rPr>
              <w:t>Результат</w:t>
            </w:r>
            <w:r w:rsidR="00B84215" w:rsidRPr="00EE0F92">
              <w:rPr>
                <w:b/>
              </w:rPr>
              <w:t xml:space="preserve"> </w:t>
            </w:r>
            <w:r w:rsidRPr="00EE0F92">
              <w:rPr>
                <w:b/>
              </w:rPr>
              <w:t>участия</w:t>
            </w:r>
            <w:r w:rsidR="00B84215" w:rsidRPr="00EE0F92">
              <w:rPr>
                <w:b/>
              </w:rPr>
              <w:t xml:space="preserve"> </w:t>
            </w:r>
            <w:r w:rsidRPr="00EE0F92">
              <w:rPr>
                <w:b/>
              </w:rPr>
              <w:t>в</w:t>
            </w:r>
            <w:r w:rsidR="00B84215" w:rsidRPr="00EE0F92">
              <w:rPr>
                <w:b/>
              </w:rPr>
              <w:t xml:space="preserve"> </w:t>
            </w:r>
            <w:r w:rsidRPr="00EE0F92">
              <w:rPr>
                <w:b/>
              </w:rPr>
              <w:t>мероприятии</w:t>
            </w:r>
          </w:p>
        </w:tc>
        <w:tc>
          <w:tcPr>
            <w:tcW w:w="1984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 w:rsidRPr="00EE0F92">
              <w:rPr>
                <w:b/>
              </w:rPr>
              <w:t>Участники,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 w:rsidRPr="00EE0F92">
              <w:rPr>
                <w:b/>
              </w:rPr>
              <w:t>руководители</w:t>
            </w:r>
          </w:p>
        </w:tc>
      </w:tr>
      <w:tr w:rsidR="00DC168D" w:rsidRPr="00EE0F92" w:rsidTr="0046642F">
        <w:tc>
          <w:tcPr>
            <w:tcW w:w="710" w:type="dxa"/>
          </w:tcPr>
          <w:p w:rsidR="00DC168D" w:rsidRPr="00EE0F92" w:rsidRDefault="00DC168D" w:rsidP="00B84215">
            <w:pPr>
              <w:pStyle w:val="a9"/>
              <w:numPr>
                <w:ilvl w:val="0"/>
                <w:numId w:val="27"/>
              </w:numPr>
              <w:spacing w:before="0" w:beforeAutospacing="0" w:after="0" w:afterAutospacing="0"/>
              <w:ind w:left="0" w:hanging="544"/>
              <w:jc w:val="both"/>
              <w:rPr>
                <w:b/>
              </w:rPr>
            </w:pPr>
          </w:p>
        </w:tc>
        <w:tc>
          <w:tcPr>
            <w:tcW w:w="3231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Международная</w:t>
            </w:r>
            <w:r w:rsidR="00B84215" w:rsidRPr="00EE0F92">
              <w:t xml:space="preserve"> </w:t>
            </w:r>
            <w:r w:rsidRPr="00EE0F92">
              <w:t>историческая</w:t>
            </w:r>
            <w:r w:rsidR="00B84215" w:rsidRPr="00EE0F92">
              <w:t xml:space="preserve"> </w:t>
            </w:r>
            <w:r w:rsidRPr="00EE0F92">
              <w:t>программа</w:t>
            </w:r>
            <w:r w:rsidR="00B84215" w:rsidRPr="00EE0F92">
              <w:t xml:space="preserve"> </w:t>
            </w:r>
            <w:r w:rsidRPr="00EE0F92">
              <w:t>«Память</w:t>
            </w:r>
            <w:r w:rsidR="00B84215" w:rsidRPr="00EE0F92">
              <w:t xml:space="preserve"> </w:t>
            </w:r>
            <w:r w:rsidRPr="00EE0F92">
              <w:t>сердца:</w:t>
            </w:r>
            <w:r w:rsidR="00B84215" w:rsidRPr="00EE0F92">
              <w:t xml:space="preserve"> </w:t>
            </w:r>
            <w:r w:rsidRPr="00EE0F92">
              <w:t>блокадный</w:t>
            </w:r>
            <w:r w:rsidR="00B84215" w:rsidRPr="00EE0F92">
              <w:t xml:space="preserve"> </w:t>
            </w:r>
            <w:r w:rsidRPr="00EE0F92">
              <w:t>Ленинград»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rPr>
                <w:lang w:val="en-US"/>
              </w:rPr>
              <w:t>VIII</w:t>
            </w:r>
            <w:r w:rsidR="00B84215" w:rsidRPr="00EE0F92">
              <w:t xml:space="preserve"> </w:t>
            </w:r>
            <w:r w:rsidRPr="00EE0F92">
              <w:t>Смотр</w:t>
            </w:r>
            <w:r w:rsidR="00B84215" w:rsidRPr="00EE0F92">
              <w:t xml:space="preserve"> </w:t>
            </w:r>
            <w:r w:rsidRPr="00EE0F92">
              <w:t>–</w:t>
            </w:r>
            <w:r w:rsidR="00B84215" w:rsidRPr="00EE0F92">
              <w:t xml:space="preserve"> </w:t>
            </w:r>
            <w:r w:rsidRPr="00EE0F92">
              <w:t>конкурс</w:t>
            </w:r>
            <w:r w:rsidR="00B84215" w:rsidRPr="00EE0F92">
              <w:t xml:space="preserve"> </w:t>
            </w:r>
            <w:r w:rsidRPr="00EE0F92">
              <w:t>творческих</w:t>
            </w:r>
            <w:r w:rsidR="00B84215" w:rsidRPr="00EE0F92">
              <w:t xml:space="preserve"> </w:t>
            </w:r>
            <w:r w:rsidRPr="00EE0F92">
              <w:t>работ</w:t>
            </w:r>
            <w:r w:rsidR="00B84215" w:rsidRPr="00EE0F92">
              <w:t xml:space="preserve"> </w:t>
            </w:r>
            <w:r w:rsidRPr="00EE0F92">
              <w:t>учащихся</w:t>
            </w:r>
            <w:r w:rsidR="00B84215" w:rsidRPr="00EE0F92">
              <w:t xml:space="preserve"> </w:t>
            </w:r>
            <w:r w:rsidRPr="00EE0F92">
              <w:t>образовательных</w:t>
            </w:r>
            <w:r w:rsidR="00B84215" w:rsidRPr="00EE0F92">
              <w:t xml:space="preserve"> </w:t>
            </w:r>
            <w:r w:rsidRPr="00EE0F92">
              <w:t>учреждений</w:t>
            </w:r>
            <w:r w:rsidR="00B84215" w:rsidRPr="00EE0F92">
              <w:t xml:space="preserve"> </w:t>
            </w:r>
            <w:r w:rsidRPr="00EE0F92">
              <w:t>«Блокадный</w:t>
            </w:r>
            <w:r w:rsidR="00B84215" w:rsidRPr="00EE0F92">
              <w:t xml:space="preserve"> </w:t>
            </w:r>
            <w:r w:rsidRPr="00EE0F92">
              <w:t>Ленинград</w:t>
            </w:r>
            <w:r w:rsidR="00B84215" w:rsidRPr="00EE0F92">
              <w:t xml:space="preserve"> </w:t>
            </w:r>
            <w:r w:rsidRPr="00EE0F92">
              <w:t>глазами</w:t>
            </w:r>
            <w:r w:rsidR="00B84215" w:rsidRPr="00EE0F92">
              <w:t xml:space="preserve"> </w:t>
            </w:r>
            <w:r w:rsidRPr="00EE0F92">
              <w:t>современных</w:t>
            </w:r>
            <w:r w:rsidR="00B84215" w:rsidRPr="00EE0F92">
              <w:t xml:space="preserve"> </w:t>
            </w:r>
            <w:r w:rsidRPr="00EE0F92">
              <w:t>детей»,</w:t>
            </w:r>
            <w:r w:rsidR="00B84215" w:rsidRPr="00EE0F92">
              <w:t xml:space="preserve"> </w:t>
            </w:r>
            <w:r w:rsidRPr="00EE0F92">
              <w:t>посвященного</w:t>
            </w:r>
            <w:r w:rsidR="00B84215" w:rsidRPr="00EE0F92">
              <w:t xml:space="preserve"> </w:t>
            </w:r>
            <w:r w:rsidRPr="00EE0F92">
              <w:t>77</w:t>
            </w:r>
            <w:r w:rsidR="00B84215" w:rsidRPr="00EE0F92">
              <w:t xml:space="preserve"> </w:t>
            </w:r>
            <w:r w:rsidRPr="00EE0F92">
              <w:t>–</w:t>
            </w:r>
            <w:r w:rsidR="00B84215" w:rsidRPr="00EE0F92">
              <w:t xml:space="preserve"> </w:t>
            </w:r>
            <w:r w:rsidRPr="00EE0F92">
              <w:t>летию</w:t>
            </w:r>
            <w:r w:rsidR="00B84215" w:rsidRPr="00EE0F92">
              <w:t xml:space="preserve"> </w:t>
            </w:r>
            <w:r w:rsidRPr="00EE0F92">
              <w:t>полного</w:t>
            </w:r>
            <w:r w:rsidR="00B84215" w:rsidRPr="00EE0F92">
              <w:t xml:space="preserve"> </w:t>
            </w:r>
            <w:r w:rsidRPr="00EE0F92">
              <w:t>освобождения</w:t>
            </w:r>
            <w:r w:rsidR="00B84215" w:rsidRPr="00EE0F92">
              <w:t xml:space="preserve"> </w:t>
            </w:r>
            <w:r w:rsidRPr="00EE0F92">
              <w:t>Ленинграда</w:t>
            </w:r>
            <w:r w:rsidR="00B84215" w:rsidRPr="00EE0F92">
              <w:t xml:space="preserve"> </w:t>
            </w:r>
            <w:r w:rsidRPr="00EE0F92">
              <w:t>от</w:t>
            </w:r>
            <w:r w:rsidR="00B84215" w:rsidRPr="00EE0F92">
              <w:t xml:space="preserve"> </w:t>
            </w:r>
            <w:r w:rsidRPr="00EE0F92">
              <w:t>фашистской</w:t>
            </w:r>
            <w:r w:rsidR="00B84215" w:rsidRPr="00EE0F92">
              <w:t xml:space="preserve"> </w:t>
            </w:r>
            <w:r w:rsidRPr="00EE0F92">
              <w:t>блокады</w:t>
            </w:r>
          </w:p>
        </w:tc>
        <w:tc>
          <w:tcPr>
            <w:tcW w:w="1545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Международный</w:t>
            </w:r>
          </w:p>
        </w:tc>
        <w:tc>
          <w:tcPr>
            <w:tcW w:w="1290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С</w:t>
            </w:r>
            <w:r w:rsidR="00B84215" w:rsidRPr="00EE0F92">
              <w:t xml:space="preserve"> </w:t>
            </w:r>
            <w:r w:rsidRPr="00EE0F92">
              <w:t>27.01.</w:t>
            </w:r>
            <w:r w:rsidR="00B84215" w:rsidRPr="00EE0F92">
              <w:t xml:space="preserve"> </w:t>
            </w:r>
            <w:r w:rsidRPr="00EE0F92">
              <w:t>по</w:t>
            </w:r>
            <w:r w:rsidR="00B84215" w:rsidRPr="00EE0F92">
              <w:t xml:space="preserve"> </w:t>
            </w:r>
            <w:r w:rsidRPr="00EE0F92">
              <w:t>26.</w:t>
            </w:r>
            <w:r w:rsidR="00B84215" w:rsidRPr="00EE0F92">
              <w:t xml:space="preserve"> </w:t>
            </w:r>
            <w:r w:rsidRPr="00EE0F92">
              <w:t>02.</w:t>
            </w:r>
            <w:r w:rsidR="00B84215" w:rsidRPr="00EE0F92">
              <w:t xml:space="preserve"> </w:t>
            </w:r>
            <w:r w:rsidRPr="00EE0F92">
              <w:t>2021.</w:t>
            </w:r>
          </w:p>
        </w:tc>
        <w:tc>
          <w:tcPr>
            <w:tcW w:w="1276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1</w:t>
            </w:r>
            <w:r w:rsidR="00B84215" w:rsidRPr="00EE0F92">
              <w:t xml:space="preserve"> </w:t>
            </w:r>
            <w:r w:rsidRPr="00EE0F92">
              <w:t>место</w:t>
            </w:r>
            <w:r w:rsidR="00B84215" w:rsidRPr="00EE0F92">
              <w:t xml:space="preserve"> </w:t>
            </w:r>
            <w:r w:rsidRPr="00EE0F92">
              <w:t>за</w:t>
            </w:r>
            <w:r w:rsidR="00B84215" w:rsidRPr="00EE0F92">
              <w:t xml:space="preserve"> </w:t>
            </w:r>
            <w:r w:rsidRPr="00EE0F92">
              <w:t>«Письмо</w:t>
            </w:r>
            <w:r w:rsidR="00B84215" w:rsidRPr="00EE0F92">
              <w:t xml:space="preserve"> </w:t>
            </w:r>
            <w:r w:rsidRPr="00EE0F92">
              <w:t>сверстнику»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1</w:t>
            </w:r>
            <w:r w:rsidR="00B84215" w:rsidRPr="00EE0F92">
              <w:t xml:space="preserve"> </w:t>
            </w:r>
            <w:r w:rsidRPr="00EE0F92">
              <w:t>место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Рисунок</w:t>
            </w:r>
            <w:r w:rsidR="00B84215" w:rsidRPr="00EE0F92">
              <w:t xml:space="preserve"> </w:t>
            </w:r>
            <w:r w:rsidRPr="00EE0F92">
              <w:t>на</w:t>
            </w:r>
            <w:r w:rsidR="00B84215" w:rsidRPr="00EE0F92">
              <w:t xml:space="preserve"> </w:t>
            </w:r>
            <w:r w:rsidRPr="00EE0F92">
              <w:t>тему</w:t>
            </w:r>
            <w:r w:rsidR="00B84215" w:rsidRPr="00EE0F92">
              <w:t xml:space="preserve"> </w:t>
            </w:r>
            <w:r w:rsidRPr="00EE0F92">
              <w:t>конкурса</w:t>
            </w:r>
            <w:r w:rsidR="00B84215" w:rsidRPr="00EE0F92">
              <w:t xml:space="preserve"> </w:t>
            </w:r>
            <w:r w:rsidRPr="00EE0F92">
              <w:t>(рисунок</w:t>
            </w:r>
            <w:r w:rsidR="00B84215" w:rsidRPr="00EE0F92">
              <w:t xml:space="preserve"> </w:t>
            </w:r>
            <w:r w:rsidRPr="00EE0F92">
              <w:t>красками)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1</w:t>
            </w:r>
            <w:r w:rsidR="00B84215" w:rsidRPr="00EE0F92">
              <w:t xml:space="preserve"> </w:t>
            </w:r>
            <w:r w:rsidRPr="00EE0F92">
              <w:t>место</w:t>
            </w:r>
            <w:r w:rsidR="00B84215" w:rsidRPr="00EE0F92">
              <w:t xml:space="preserve"> </w:t>
            </w:r>
            <w:r w:rsidRPr="00EE0F92">
              <w:t>Рисунок</w:t>
            </w:r>
            <w:r w:rsidR="00B84215" w:rsidRPr="00EE0F92">
              <w:t xml:space="preserve"> </w:t>
            </w:r>
            <w:r w:rsidRPr="00EE0F92">
              <w:t>на</w:t>
            </w:r>
            <w:r w:rsidR="00B84215" w:rsidRPr="00EE0F92">
              <w:t xml:space="preserve"> </w:t>
            </w:r>
            <w:r w:rsidRPr="00EE0F92">
              <w:t>тему</w:t>
            </w:r>
            <w:r w:rsidR="00B84215" w:rsidRPr="00EE0F92">
              <w:t xml:space="preserve"> </w:t>
            </w:r>
            <w:r w:rsidRPr="00EE0F92">
              <w:t>конкурса</w:t>
            </w:r>
            <w:r w:rsidR="00B84215" w:rsidRPr="00EE0F92">
              <w:t xml:space="preserve"> </w:t>
            </w:r>
          </w:p>
        </w:tc>
        <w:tc>
          <w:tcPr>
            <w:tcW w:w="1984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Голубева</w:t>
            </w:r>
            <w:r w:rsidR="00B84215" w:rsidRPr="00EE0F92">
              <w:t xml:space="preserve"> </w:t>
            </w:r>
            <w:r w:rsidRPr="00EE0F92">
              <w:t>М.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Руководитель:</w:t>
            </w:r>
            <w:r w:rsidR="00B84215" w:rsidRPr="00EE0F92">
              <w:t xml:space="preserve"> </w:t>
            </w:r>
            <w:r w:rsidRPr="00EE0F92">
              <w:t>Анисимова</w:t>
            </w:r>
            <w:r w:rsidR="00B84215" w:rsidRPr="00EE0F92">
              <w:t xml:space="preserve"> </w:t>
            </w:r>
            <w:r w:rsidRPr="00EE0F92">
              <w:t>О.В</w:t>
            </w:r>
          </w:p>
          <w:p w:rsidR="00DC168D" w:rsidRPr="00EE0F92" w:rsidRDefault="00DC168D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Богомолова</w:t>
            </w:r>
            <w:r w:rsidR="00B84215" w:rsidRPr="00EE0F92">
              <w:t xml:space="preserve"> </w:t>
            </w:r>
            <w:r w:rsidRPr="00EE0F92">
              <w:t>П.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Руководитель:</w:t>
            </w:r>
            <w:r w:rsidR="00B84215" w:rsidRPr="00EE0F92">
              <w:t xml:space="preserve"> </w:t>
            </w:r>
            <w:r w:rsidRPr="00EE0F92">
              <w:t>Фатеева</w:t>
            </w:r>
            <w:r w:rsidR="00B84215" w:rsidRPr="00EE0F92">
              <w:t xml:space="preserve"> </w:t>
            </w:r>
            <w:r w:rsidRPr="00EE0F92">
              <w:t>А.А.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Бабаян</w:t>
            </w:r>
            <w:r w:rsidR="00B84215" w:rsidRPr="00EE0F92">
              <w:t xml:space="preserve"> </w:t>
            </w:r>
            <w:r w:rsidRPr="00EE0F92">
              <w:t>К.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Руководитель:</w:t>
            </w:r>
            <w:r w:rsidR="00B84215" w:rsidRPr="00EE0F92">
              <w:t xml:space="preserve"> </w:t>
            </w:r>
            <w:r w:rsidRPr="00EE0F92">
              <w:t>Фатеева</w:t>
            </w:r>
            <w:r w:rsidR="00B84215" w:rsidRPr="00EE0F92">
              <w:t xml:space="preserve"> </w:t>
            </w:r>
            <w:r w:rsidRPr="00EE0F92">
              <w:t>А.А.</w:t>
            </w:r>
          </w:p>
        </w:tc>
      </w:tr>
      <w:tr w:rsidR="00DC168D" w:rsidRPr="00EE0F92" w:rsidTr="0046642F">
        <w:tc>
          <w:tcPr>
            <w:tcW w:w="710" w:type="dxa"/>
          </w:tcPr>
          <w:p w:rsidR="00DC168D" w:rsidRPr="00EE0F92" w:rsidRDefault="00DC168D" w:rsidP="00B84215">
            <w:pPr>
              <w:pStyle w:val="a9"/>
              <w:numPr>
                <w:ilvl w:val="0"/>
                <w:numId w:val="27"/>
              </w:numPr>
              <w:spacing w:before="0" w:beforeAutospacing="0" w:after="0" w:afterAutospacing="0"/>
              <w:ind w:left="0"/>
              <w:jc w:val="both"/>
              <w:rPr>
                <w:b/>
              </w:rPr>
            </w:pPr>
          </w:p>
        </w:tc>
        <w:tc>
          <w:tcPr>
            <w:tcW w:w="3231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Региональный</w:t>
            </w:r>
            <w:r w:rsidR="00B84215" w:rsidRPr="00EE0F92">
              <w:t xml:space="preserve"> </w:t>
            </w:r>
            <w:r w:rsidRPr="00EE0F92">
              <w:t>конкурс</w:t>
            </w:r>
            <w:r w:rsidR="00B84215" w:rsidRPr="00EE0F92">
              <w:t xml:space="preserve"> </w:t>
            </w:r>
            <w:r w:rsidRPr="00EE0F92">
              <w:t>научно</w:t>
            </w:r>
            <w:r w:rsidR="00B84215" w:rsidRPr="00EE0F92">
              <w:t xml:space="preserve"> </w:t>
            </w:r>
            <w:r w:rsidRPr="00EE0F92">
              <w:t>–</w:t>
            </w:r>
            <w:r w:rsidR="00B84215" w:rsidRPr="00EE0F92">
              <w:t xml:space="preserve"> </w:t>
            </w:r>
            <w:r w:rsidRPr="00EE0F92">
              <w:t>исследовательских,</w:t>
            </w:r>
            <w:r w:rsidR="00B84215" w:rsidRPr="00EE0F92">
              <w:t xml:space="preserve"> </w:t>
            </w:r>
            <w:r w:rsidRPr="00EE0F92">
              <w:t>методических</w:t>
            </w:r>
            <w:r w:rsidR="00B84215" w:rsidRPr="00EE0F92">
              <w:t xml:space="preserve"> </w:t>
            </w:r>
            <w:r w:rsidRPr="00EE0F92">
              <w:t>и</w:t>
            </w:r>
            <w:r w:rsidR="00B84215" w:rsidRPr="00EE0F92">
              <w:t xml:space="preserve"> </w:t>
            </w:r>
            <w:r w:rsidRPr="00EE0F92">
              <w:t>творческих</w:t>
            </w:r>
            <w:r w:rsidR="00B84215" w:rsidRPr="00EE0F92">
              <w:t xml:space="preserve"> </w:t>
            </w:r>
            <w:r w:rsidRPr="00EE0F92">
              <w:t>работ</w:t>
            </w:r>
            <w:r w:rsidR="00B84215" w:rsidRPr="00EE0F92">
              <w:t xml:space="preserve"> </w:t>
            </w:r>
            <w:r w:rsidRPr="00EE0F92">
              <w:t>«Мой</w:t>
            </w:r>
            <w:r w:rsidR="00B84215" w:rsidRPr="00EE0F92">
              <w:t xml:space="preserve"> </w:t>
            </w:r>
            <w:r w:rsidRPr="00EE0F92">
              <w:t>край»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lastRenderedPageBreak/>
              <w:t>Номинация</w:t>
            </w:r>
            <w:r w:rsidR="00B84215" w:rsidRPr="00EE0F92">
              <w:t xml:space="preserve"> </w:t>
            </w:r>
            <w:r w:rsidRPr="00EE0F92">
              <w:t>–</w:t>
            </w:r>
            <w:r w:rsidR="00B84215" w:rsidRPr="00EE0F92">
              <w:t xml:space="preserve"> </w:t>
            </w:r>
            <w:r w:rsidRPr="00EE0F92">
              <w:t>виртуальная</w:t>
            </w:r>
            <w:r w:rsidR="00B84215" w:rsidRPr="00EE0F92">
              <w:t xml:space="preserve"> </w:t>
            </w:r>
            <w:r w:rsidRPr="00EE0F92">
              <w:t>экскурсия</w:t>
            </w:r>
          </w:p>
        </w:tc>
        <w:tc>
          <w:tcPr>
            <w:tcW w:w="1545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lastRenderedPageBreak/>
              <w:t>Региональный</w:t>
            </w:r>
          </w:p>
        </w:tc>
        <w:tc>
          <w:tcPr>
            <w:tcW w:w="1290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25.01.2021.</w:t>
            </w:r>
          </w:p>
        </w:tc>
        <w:tc>
          <w:tcPr>
            <w:tcW w:w="1276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Диплом</w:t>
            </w:r>
            <w:r w:rsidR="00B84215" w:rsidRPr="00EE0F92">
              <w:t xml:space="preserve"> </w:t>
            </w:r>
            <w:r w:rsidRPr="00EE0F92">
              <w:t>победителя</w:t>
            </w:r>
            <w:r w:rsidR="00B84215" w:rsidRPr="00EE0F92">
              <w:t xml:space="preserve"> </w:t>
            </w:r>
            <w:r w:rsidRPr="00EE0F92">
              <w:t>2</w:t>
            </w:r>
            <w:r w:rsidR="00B84215" w:rsidRPr="00EE0F92">
              <w:t xml:space="preserve"> </w:t>
            </w:r>
            <w:r w:rsidRPr="00EE0F92">
              <w:t>степени</w:t>
            </w:r>
          </w:p>
        </w:tc>
        <w:tc>
          <w:tcPr>
            <w:tcW w:w="1984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Яхонтова</w:t>
            </w:r>
            <w:r w:rsidR="00B84215" w:rsidRPr="00EE0F92">
              <w:t xml:space="preserve"> </w:t>
            </w:r>
            <w:r w:rsidRPr="00EE0F92">
              <w:t>Л.,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Руководитель</w:t>
            </w:r>
            <w:r w:rsidR="00B84215" w:rsidRPr="00EE0F92">
              <w:t xml:space="preserve"> </w:t>
            </w:r>
            <w:r w:rsidRPr="00EE0F92">
              <w:t>Гусева</w:t>
            </w:r>
            <w:r w:rsidR="00B84215" w:rsidRPr="00EE0F92">
              <w:t xml:space="preserve"> </w:t>
            </w:r>
            <w:r w:rsidRPr="00EE0F92">
              <w:t>А.В.</w:t>
            </w:r>
          </w:p>
        </w:tc>
      </w:tr>
      <w:tr w:rsidR="00DC168D" w:rsidRPr="00EE0F92" w:rsidTr="0046642F">
        <w:tc>
          <w:tcPr>
            <w:tcW w:w="710" w:type="dxa"/>
          </w:tcPr>
          <w:p w:rsidR="00DC168D" w:rsidRPr="00EE0F92" w:rsidRDefault="00DC168D" w:rsidP="00B84215">
            <w:pPr>
              <w:pStyle w:val="a9"/>
              <w:numPr>
                <w:ilvl w:val="0"/>
                <w:numId w:val="27"/>
              </w:numPr>
              <w:spacing w:before="0" w:beforeAutospacing="0" w:after="0" w:afterAutospacing="0"/>
              <w:ind w:left="0"/>
              <w:jc w:val="both"/>
              <w:rPr>
                <w:b/>
              </w:rPr>
            </w:pPr>
          </w:p>
        </w:tc>
        <w:tc>
          <w:tcPr>
            <w:tcW w:w="3231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Районная</w:t>
            </w:r>
            <w:r w:rsidR="00B84215" w:rsidRPr="00EE0F92">
              <w:t xml:space="preserve"> </w:t>
            </w:r>
            <w:r w:rsidRPr="00EE0F92">
              <w:t>военно</w:t>
            </w:r>
            <w:r w:rsidR="00B84215" w:rsidRPr="00EE0F92">
              <w:t xml:space="preserve"> </w:t>
            </w:r>
            <w:r w:rsidRPr="00EE0F92">
              <w:t>–</w:t>
            </w:r>
            <w:r w:rsidR="00B84215" w:rsidRPr="00EE0F92">
              <w:t xml:space="preserve"> </w:t>
            </w:r>
            <w:r w:rsidRPr="00EE0F92">
              <w:t>спортивная</w:t>
            </w:r>
            <w:r w:rsidR="00B84215" w:rsidRPr="00EE0F92">
              <w:t xml:space="preserve"> </w:t>
            </w:r>
            <w:r w:rsidRPr="00EE0F92">
              <w:t>игра</w:t>
            </w:r>
            <w:r w:rsidR="00B84215" w:rsidRPr="00EE0F92">
              <w:t xml:space="preserve"> </w:t>
            </w:r>
            <w:r w:rsidRPr="00EE0F92">
              <w:t>«Снежный</w:t>
            </w:r>
            <w:r w:rsidR="00B84215" w:rsidRPr="00EE0F92">
              <w:t xml:space="preserve"> </w:t>
            </w:r>
            <w:r w:rsidRPr="00EE0F92">
              <w:t>десант»</w:t>
            </w:r>
          </w:p>
        </w:tc>
        <w:tc>
          <w:tcPr>
            <w:tcW w:w="1545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Районный</w:t>
            </w:r>
          </w:p>
        </w:tc>
        <w:tc>
          <w:tcPr>
            <w:tcW w:w="1290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18.02.2021.</w:t>
            </w:r>
          </w:p>
        </w:tc>
        <w:tc>
          <w:tcPr>
            <w:tcW w:w="1276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Грамота</w:t>
            </w:r>
            <w:r w:rsidR="00B84215" w:rsidRPr="00EE0F92">
              <w:t xml:space="preserve"> </w:t>
            </w:r>
            <w:r w:rsidRPr="00EE0F92">
              <w:t>за</w:t>
            </w:r>
            <w:r w:rsidR="00B84215" w:rsidRPr="00EE0F92">
              <w:t xml:space="preserve"> </w:t>
            </w:r>
            <w:r w:rsidRPr="00EE0F92">
              <w:t>2</w:t>
            </w:r>
            <w:r w:rsidR="00B84215" w:rsidRPr="00EE0F92">
              <w:t xml:space="preserve"> </w:t>
            </w:r>
            <w:r w:rsidRPr="00EE0F92">
              <w:t>место</w:t>
            </w:r>
          </w:p>
        </w:tc>
        <w:tc>
          <w:tcPr>
            <w:tcW w:w="1984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Семенов</w:t>
            </w:r>
            <w:r w:rsidR="00B84215" w:rsidRPr="00EE0F92">
              <w:t xml:space="preserve"> </w:t>
            </w:r>
            <w:r w:rsidRPr="00EE0F92">
              <w:t>А.,</w:t>
            </w:r>
            <w:r w:rsidR="00B84215" w:rsidRPr="00EE0F92">
              <w:t xml:space="preserve"> </w:t>
            </w:r>
            <w:r w:rsidRPr="00EE0F92">
              <w:t>Артемов</w:t>
            </w:r>
            <w:r w:rsidR="00B84215" w:rsidRPr="00EE0F92">
              <w:t xml:space="preserve"> </w:t>
            </w:r>
            <w:r w:rsidRPr="00EE0F92">
              <w:t>П.,</w:t>
            </w:r>
            <w:r w:rsidR="00B84215" w:rsidRPr="00EE0F92">
              <w:t xml:space="preserve"> </w:t>
            </w:r>
            <w:r w:rsidRPr="00EE0F92">
              <w:t>Збирник</w:t>
            </w:r>
            <w:r w:rsidR="00B84215" w:rsidRPr="00EE0F92">
              <w:t xml:space="preserve"> </w:t>
            </w:r>
            <w:r w:rsidRPr="00EE0F92">
              <w:t>В.,</w:t>
            </w:r>
            <w:r w:rsidR="00B84215" w:rsidRPr="00EE0F92">
              <w:t xml:space="preserve"> </w:t>
            </w:r>
            <w:r w:rsidRPr="00EE0F92">
              <w:t>Рыбин</w:t>
            </w:r>
            <w:r w:rsidR="00B84215" w:rsidRPr="00EE0F92">
              <w:t xml:space="preserve"> </w:t>
            </w:r>
            <w:r w:rsidRPr="00EE0F92">
              <w:t>Д.,</w:t>
            </w:r>
            <w:r w:rsidR="00B84215" w:rsidRPr="00EE0F92">
              <w:t xml:space="preserve"> </w:t>
            </w:r>
            <w:r w:rsidRPr="00EE0F92">
              <w:t>Михайлов</w:t>
            </w:r>
            <w:r w:rsidR="00B84215" w:rsidRPr="00EE0F92">
              <w:t xml:space="preserve"> </w:t>
            </w:r>
            <w:r w:rsidRPr="00EE0F92">
              <w:t>К.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Руководитель</w:t>
            </w:r>
            <w:r w:rsidR="00B84215" w:rsidRPr="00EE0F92">
              <w:t xml:space="preserve"> </w:t>
            </w:r>
            <w:r w:rsidRPr="00EE0F92">
              <w:t>Зайцева</w:t>
            </w:r>
            <w:r w:rsidR="00B84215" w:rsidRPr="00EE0F92">
              <w:t xml:space="preserve"> </w:t>
            </w:r>
            <w:r w:rsidRPr="00EE0F92">
              <w:t>А.С.</w:t>
            </w:r>
          </w:p>
        </w:tc>
      </w:tr>
      <w:tr w:rsidR="00DC168D" w:rsidRPr="00EE0F92" w:rsidTr="0046642F">
        <w:tc>
          <w:tcPr>
            <w:tcW w:w="710" w:type="dxa"/>
          </w:tcPr>
          <w:p w:rsidR="00DC168D" w:rsidRPr="00EE0F92" w:rsidRDefault="00DC168D" w:rsidP="00B84215">
            <w:pPr>
              <w:pStyle w:val="a9"/>
              <w:numPr>
                <w:ilvl w:val="0"/>
                <w:numId w:val="27"/>
              </w:numPr>
              <w:spacing w:before="0" w:beforeAutospacing="0" w:after="0" w:afterAutospacing="0"/>
              <w:ind w:left="0"/>
              <w:jc w:val="both"/>
              <w:rPr>
                <w:b/>
              </w:rPr>
            </w:pPr>
          </w:p>
        </w:tc>
        <w:tc>
          <w:tcPr>
            <w:tcW w:w="3231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Конкурс</w:t>
            </w:r>
            <w:r w:rsidR="00B84215" w:rsidRPr="00EE0F92">
              <w:t xml:space="preserve"> </w:t>
            </w:r>
            <w:r w:rsidRPr="00EE0F92">
              <w:t>презентаций</w:t>
            </w:r>
            <w:r w:rsidR="00B84215" w:rsidRPr="00EE0F92">
              <w:t xml:space="preserve"> </w:t>
            </w:r>
            <w:r w:rsidRPr="00EE0F92">
              <w:t>«Выборы:</w:t>
            </w:r>
            <w:r w:rsidR="00B84215" w:rsidRPr="00EE0F92">
              <w:t xml:space="preserve"> </w:t>
            </w:r>
            <w:r w:rsidRPr="00EE0F92">
              <w:t>право</w:t>
            </w:r>
            <w:r w:rsidR="00B84215" w:rsidRPr="00EE0F92">
              <w:t xml:space="preserve"> </w:t>
            </w:r>
            <w:r w:rsidRPr="00EE0F92">
              <w:t>или</w:t>
            </w:r>
            <w:r w:rsidR="00B84215" w:rsidRPr="00EE0F92">
              <w:t xml:space="preserve"> </w:t>
            </w:r>
            <w:r w:rsidRPr="00EE0F92">
              <w:t>обязанность?»</w:t>
            </w:r>
          </w:p>
        </w:tc>
        <w:tc>
          <w:tcPr>
            <w:tcW w:w="1545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Областной</w:t>
            </w:r>
          </w:p>
        </w:tc>
        <w:tc>
          <w:tcPr>
            <w:tcW w:w="1290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31.03.2021</w:t>
            </w:r>
          </w:p>
        </w:tc>
        <w:tc>
          <w:tcPr>
            <w:tcW w:w="1276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Диплом</w:t>
            </w:r>
            <w:r w:rsidR="00B84215" w:rsidRPr="00EE0F92">
              <w:t xml:space="preserve"> </w:t>
            </w:r>
            <w:r w:rsidRPr="00EE0F92">
              <w:t>1</w:t>
            </w:r>
            <w:r w:rsidR="00B84215" w:rsidRPr="00EE0F92">
              <w:t xml:space="preserve"> </w:t>
            </w:r>
            <w:r w:rsidRPr="00EE0F92">
              <w:t>место</w:t>
            </w:r>
          </w:p>
        </w:tc>
        <w:tc>
          <w:tcPr>
            <w:tcW w:w="1984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Руководитель:</w:t>
            </w:r>
            <w:r w:rsidR="00B84215" w:rsidRPr="00EE0F92">
              <w:t xml:space="preserve"> </w:t>
            </w:r>
            <w:r w:rsidRPr="00EE0F92">
              <w:t>Гусева</w:t>
            </w:r>
            <w:r w:rsidR="00B84215" w:rsidRPr="00EE0F92">
              <w:t xml:space="preserve"> </w:t>
            </w:r>
            <w:r w:rsidRPr="00EE0F92">
              <w:t>А.В.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участник: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Яхонтова</w:t>
            </w:r>
            <w:r w:rsidR="00B84215" w:rsidRPr="00EE0F92">
              <w:t xml:space="preserve"> </w:t>
            </w:r>
            <w:r w:rsidRPr="00EE0F92">
              <w:t>Л.</w:t>
            </w:r>
          </w:p>
        </w:tc>
      </w:tr>
      <w:tr w:rsidR="00DC168D" w:rsidRPr="00EE0F92" w:rsidTr="0046642F">
        <w:tc>
          <w:tcPr>
            <w:tcW w:w="710" w:type="dxa"/>
          </w:tcPr>
          <w:p w:rsidR="00DC168D" w:rsidRPr="00EE0F92" w:rsidRDefault="00DC168D" w:rsidP="00B84215">
            <w:pPr>
              <w:pStyle w:val="a9"/>
              <w:numPr>
                <w:ilvl w:val="0"/>
                <w:numId w:val="27"/>
              </w:numPr>
              <w:spacing w:before="0" w:beforeAutospacing="0" w:after="0" w:afterAutospacing="0"/>
              <w:ind w:left="0"/>
              <w:jc w:val="both"/>
              <w:rPr>
                <w:b/>
              </w:rPr>
            </w:pPr>
          </w:p>
        </w:tc>
        <w:tc>
          <w:tcPr>
            <w:tcW w:w="3231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Интерактивно</w:t>
            </w:r>
            <w:r w:rsidR="00B84215" w:rsidRPr="00EE0F92">
              <w:t xml:space="preserve"> </w:t>
            </w:r>
            <w:r w:rsidRPr="00EE0F92">
              <w:t>-</w:t>
            </w:r>
            <w:r w:rsidR="00B84215" w:rsidRPr="00EE0F92">
              <w:t xml:space="preserve"> </w:t>
            </w:r>
            <w:r w:rsidRPr="00EE0F92">
              <w:t>правовая</w:t>
            </w:r>
            <w:r w:rsidR="00B84215" w:rsidRPr="00EE0F92">
              <w:t xml:space="preserve"> </w:t>
            </w:r>
            <w:r w:rsidRPr="00EE0F92">
              <w:t>игра</w:t>
            </w:r>
            <w:r w:rsidR="00B84215" w:rsidRPr="00EE0F92">
              <w:t xml:space="preserve"> </w:t>
            </w:r>
            <w:r w:rsidRPr="00EE0F92">
              <w:t>«Россию</w:t>
            </w:r>
            <w:r w:rsidR="00B84215" w:rsidRPr="00EE0F92">
              <w:t xml:space="preserve"> </w:t>
            </w:r>
            <w:r w:rsidRPr="00EE0F92">
              <w:t>строить</w:t>
            </w:r>
            <w:r w:rsidR="00B84215" w:rsidRPr="00EE0F92">
              <w:t xml:space="preserve"> </w:t>
            </w:r>
            <w:r w:rsidRPr="00EE0F92">
              <w:t>молодым»</w:t>
            </w:r>
          </w:p>
        </w:tc>
        <w:tc>
          <w:tcPr>
            <w:tcW w:w="1545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Региональный</w:t>
            </w:r>
          </w:p>
        </w:tc>
        <w:tc>
          <w:tcPr>
            <w:tcW w:w="1290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31.03.2021</w:t>
            </w:r>
          </w:p>
        </w:tc>
        <w:tc>
          <w:tcPr>
            <w:tcW w:w="1276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Диплом</w:t>
            </w:r>
            <w:r w:rsidR="00B84215" w:rsidRPr="00EE0F92">
              <w:t xml:space="preserve"> </w:t>
            </w:r>
            <w:r w:rsidRPr="00EE0F92">
              <w:t>победителя</w:t>
            </w:r>
          </w:p>
        </w:tc>
        <w:tc>
          <w:tcPr>
            <w:tcW w:w="1984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Билалова</w:t>
            </w:r>
            <w:r w:rsidR="00B84215" w:rsidRPr="00EE0F92">
              <w:t xml:space="preserve"> </w:t>
            </w:r>
            <w:r w:rsidRPr="00EE0F92">
              <w:t>Э.,</w:t>
            </w:r>
            <w:r w:rsidR="00B84215" w:rsidRPr="00EE0F92">
              <w:t xml:space="preserve"> </w:t>
            </w:r>
            <w:r w:rsidRPr="00EE0F92">
              <w:t>Морозова</w:t>
            </w:r>
            <w:r w:rsidR="00B84215" w:rsidRPr="00EE0F92">
              <w:t xml:space="preserve"> </w:t>
            </w:r>
            <w:r w:rsidRPr="00EE0F92">
              <w:t>П.,</w:t>
            </w:r>
            <w:r w:rsidR="00B84215" w:rsidRPr="00EE0F92">
              <w:t xml:space="preserve"> </w:t>
            </w:r>
            <w:r w:rsidRPr="00EE0F92">
              <w:t>Белова</w:t>
            </w:r>
            <w:r w:rsidR="00B84215" w:rsidRPr="00EE0F92">
              <w:t xml:space="preserve"> </w:t>
            </w:r>
            <w:r w:rsidRPr="00EE0F92">
              <w:t>В.,</w:t>
            </w:r>
            <w:r w:rsidR="00B84215" w:rsidRPr="00EE0F92">
              <w:t xml:space="preserve"> </w:t>
            </w:r>
            <w:r w:rsidRPr="00EE0F92">
              <w:t>Патракеева</w:t>
            </w:r>
            <w:r w:rsidR="00B84215" w:rsidRPr="00EE0F92">
              <w:t xml:space="preserve"> </w:t>
            </w:r>
            <w:r w:rsidRPr="00EE0F92">
              <w:t>И.,</w:t>
            </w:r>
            <w:r w:rsidR="00B84215" w:rsidRPr="00EE0F92">
              <w:t xml:space="preserve"> </w:t>
            </w:r>
            <w:r w:rsidRPr="00EE0F92">
              <w:t>Горюнова</w:t>
            </w:r>
            <w:r w:rsidR="00B84215" w:rsidRPr="00EE0F92">
              <w:t xml:space="preserve"> </w:t>
            </w:r>
            <w:r w:rsidRPr="00EE0F92">
              <w:t>П.,</w:t>
            </w:r>
            <w:r w:rsidR="00B84215" w:rsidRPr="00EE0F92">
              <w:t xml:space="preserve"> </w:t>
            </w:r>
            <w:r w:rsidRPr="00EE0F92">
              <w:t>Зорина</w:t>
            </w:r>
            <w:r w:rsidR="00B84215" w:rsidRPr="00EE0F92">
              <w:t xml:space="preserve"> </w:t>
            </w:r>
            <w:r w:rsidRPr="00EE0F92">
              <w:t>Е.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Руководитель</w:t>
            </w:r>
            <w:r w:rsidR="00B84215" w:rsidRPr="00EE0F92">
              <w:t xml:space="preserve"> </w:t>
            </w:r>
            <w:r w:rsidRPr="00EE0F92">
              <w:t>: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Гусева</w:t>
            </w:r>
            <w:r w:rsidR="00B84215" w:rsidRPr="00EE0F92">
              <w:t xml:space="preserve"> </w:t>
            </w:r>
            <w:r w:rsidRPr="00EE0F92">
              <w:t>А.В.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Анисимова</w:t>
            </w:r>
            <w:r w:rsidR="00B84215" w:rsidRPr="00EE0F92">
              <w:t xml:space="preserve"> </w:t>
            </w:r>
            <w:r w:rsidRPr="00EE0F92">
              <w:t>О.В.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</w:p>
        </w:tc>
      </w:tr>
      <w:tr w:rsidR="00DC168D" w:rsidRPr="00EE0F92" w:rsidTr="0046642F">
        <w:tc>
          <w:tcPr>
            <w:tcW w:w="710" w:type="dxa"/>
          </w:tcPr>
          <w:p w:rsidR="00DC168D" w:rsidRPr="00EE0F92" w:rsidRDefault="00DC168D" w:rsidP="00B84215">
            <w:pPr>
              <w:pStyle w:val="a9"/>
              <w:numPr>
                <w:ilvl w:val="0"/>
                <w:numId w:val="27"/>
              </w:numPr>
              <w:spacing w:before="0" w:beforeAutospacing="0" w:after="0" w:afterAutospacing="0"/>
              <w:ind w:left="0"/>
              <w:jc w:val="both"/>
              <w:rPr>
                <w:b/>
              </w:rPr>
            </w:pPr>
          </w:p>
        </w:tc>
        <w:tc>
          <w:tcPr>
            <w:tcW w:w="3231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Фестиваль</w:t>
            </w:r>
            <w:r w:rsidR="00B84215" w:rsidRPr="00EE0F92">
              <w:t xml:space="preserve"> </w:t>
            </w:r>
            <w:r w:rsidRPr="00EE0F92">
              <w:t>–</w:t>
            </w:r>
            <w:r w:rsidR="00B84215" w:rsidRPr="00EE0F92">
              <w:t xml:space="preserve"> </w:t>
            </w:r>
            <w:r w:rsidRPr="00EE0F92">
              <w:t>конкурс</w:t>
            </w:r>
            <w:r w:rsidR="00B84215" w:rsidRPr="00EE0F92">
              <w:t xml:space="preserve"> </w:t>
            </w:r>
            <w:r w:rsidRPr="00EE0F92">
              <w:t>«Мир</w:t>
            </w:r>
            <w:r w:rsidR="00B84215" w:rsidRPr="00EE0F92">
              <w:t xml:space="preserve"> </w:t>
            </w:r>
            <w:r w:rsidRPr="00EE0F92">
              <w:t>талантов»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Номинация</w:t>
            </w:r>
            <w:r w:rsidR="00B84215" w:rsidRPr="00EE0F92">
              <w:t xml:space="preserve"> </w:t>
            </w:r>
            <w:r w:rsidRPr="00EE0F92">
              <w:t>:</w:t>
            </w:r>
            <w:r w:rsidR="00B84215" w:rsidRPr="00EE0F92">
              <w:t xml:space="preserve"> </w:t>
            </w:r>
            <w:r w:rsidRPr="00EE0F92">
              <w:t>вокал</w:t>
            </w:r>
          </w:p>
        </w:tc>
        <w:tc>
          <w:tcPr>
            <w:tcW w:w="1545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Международный</w:t>
            </w:r>
          </w:p>
        </w:tc>
        <w:tc>
          <w:tcPr>
            <w:tcW w:w="1290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Апрель</w:t>
            </w:r>
          </w:p>
        </w:tc>
        <w:tc>
          <w:tcPr>
            <w:tcW w:w="1276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Диплом</w:t>
            </w:r>
            <w:r w:rsidR="00B84215" w:rsidRPr="00EE0F92">
              <w:t xml:space="preserve"> </w:t>
            </w:r>
            <w:r w:rsidRPr="00EE0F92">
              <w:t>1</w:t>
            </w:r>
            <w:r w:rsidR="00B84215" w:rsidRPr="00EE0F92">
              <w:t xml:space="preserve"> </w:t>
            </w:r>
            <w:r w:rsidRPr="00EE0F92">
              <w:t>степени</w:t>
            </w:r>
          </w:p>
        </w:tc>
        <w:tc>
          <w:tcPr>
            <w:tcW w:w="1984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Руководитель:</w:t>
            </w:r>
            <w:r w:rsidR="00B84215" w:rsidRPr="00EE0F92">
              <w:t xml:space="preserve"> </w:t>
            </w:r>
            <w:r w:rsidRPr="00EE0F92">
              <w:t>Банникова</w:t>
            </w:r>
            <w:r w:rsidR="00B84215" w:rsidRPr="00EE0F92">
              <w:t xml:space="preserve"> </w:t>
            </w:r>
            <w:r w:rsidRPr="00EE0F92">
              <w:t>Н.С.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Волгова</w:t>
            </w:r>
            <w:r w:rsidR="00B84215" w:rsidRPr="00EE0F92">
              <w:t xml:space="preserve"> </w:t>
            </w:r>
            <w:r w:rsidRPr="00EE0F92">
              <w:t>С.</w:t>
            </w:r>
          </w:p>
        </w:tc>
      </w:tr>
      <w:tr w:rsidR="00DC168D" w:rsidRPr="00EE0F92" w:rsidTr="0046642F">
        <w:tc>
          <w:tcPr>
            <w:tcW w:w="710" w:type="dxa"/>
          </w:tcPr>
          <w:p w:rsidR="00DC168D" w:rsidRPr="00EE0F92" w:rsidRDefault="00DC168D" w:rsidP="00B84215">
            <w:pPr>
              <w:pStyle w:val="a9"/>
              <w:numPr>
                <w:ilvl w:val="0"/>
                <w:numId w:val="27"/>
              </w:numPr>
              <w:spacing w:before="0" w:beforeAutospacing="0" w:after="0" w:afterAutospacing="0"/>
              <w:ind w:left="0"/>
              <w:jc w:val="both"/>
              <w:rPr>
                <w:b/>
              </w:rPr>
            </w:pPr>
          </w:p>
        </w:tc>
        <w:tc>
          <w:tcPr>
            <w:tcW w:w="3231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Кейс</w:t>
            </w:r>
            <w:r w:rsidR="00B84215" w:rsidRPr="00EE0F92">
              <w:t xml:space="preserve"> </w:t>
            </w:r>
            <w:r w:rsidRPr="00EE0F92">
              <w:t>–</w:t>
            </w:r>
            <w:r w:rsidR="00B84215" w:rsidRPr="00EE0F92">
              <w:t xml:space="preserve"> </w:t>
            </w:r>
            <w:r w:rsidRPr="00EE0F92">
              <w:t>чемпионат</w:t>
            </w:r>
            <w:r w:rsidR="00B84215" w:rsidRPr="00EE0F92">
              <w:t xml:space="preserve"> </w:t>
            </w:r>
            <w:r w:rsidRPr="00EE0F92">
              <w:t>в</w:t>
            </w:r>
            <w:r w:rsidR="00B84215" w:rsidRPr="00EE0F92">
              <w:t xml:space="preserve"> </w:t>
            </w:r>
            <w:r w:rsidRPr="00EE0F92">
              <w:t>рамках</w:t>
            </w:r>
            <w:r w:rsidR="00B84215" w:rsidRPr="00EE0F92">
              <w:t xml:space="preserve"> </w:t>
            </w:r>
            <w:r w:rsidRPr="00EE0F92">
              <w:t>реализации</w:t>
            </w:r>
            <w:r w:rsidR="00B84215" w:rsidRPr="00EE0F92">
              <w:t xml:space="preserve"> </w:t>
            </w:r>
            <w:r w:rsidRPr="00EE0F92">
              <w:t>подпрограммы</w:t>
            </w:r>
            <w:r w:rsidR="00B84215" w:rsidRPr="00EE0F92">
              <w:t xml:space="preserve"> </w:t>
            </w:r>
            <w:r w:rsidRPr="00EE0F92">
              <w:t>«Молодежь</w:t>
            </w:r>
            <w:r w:rsidR="00B84215" w:rsidRPr="00EE0F92">
              <w:t xml:space="preserve"> </w:t>
            </w:r>
            <w:r w:rsidRPr="00EE0F92">
              <w:t>Ростовского</w:t>
            </w:r>
            <w:r w:rsidR="00B84215" w:rsidRPr="00EE0F92">
              <w:t xml:space="preserve"> </w:t>
            </w:r>
            <w:r w:rsidRPr="00EE0F92">
              <w:t>муниципального</w:t>
            </w:r>
            <w:r w:rsidR="00B84215" w:rsidRPr="00EE0F92">
              <w:t xml:space="preserve"> </w:t>
            </w:r>
            <w:r w:rsidRPr="00EE0F92">
              <w:t>района»</w:t>
            </w:r>
            <w:r w:rsidR="00B84215" w:rsidRPr="00EE0F92">
              <w:t xml:space="preserve"> </w:t>
            </w:r>
            <w:r w:rsidRPr="00EE0F92">
              <w:t>муниципальной</w:t>
            </w:r>
            <w:r w:rsidR="00B84215" w:rsidRPr="00EE0F92">
              <w:t xml:space="preserve"> </w:t>
            </w:r>
            <w:r w:rsidRPr="00EE0F92">
              <w:t>программы</w:t>
            </w:r>
            <w:r w:rsidR="00B84215" w:rsidRPr="00EE0F92">
              <w:t xml:space="preserve"> </w:t>
            </w:r>
            <w:r w:rsidRPr="00EE0F92">
              <w:t>«Молодежная</w:t>
            </w:r>
            <w:r w:rsidR="00B84215" w:rsidRPr="00EE0F92">
              <w:t xml:space="preserve"> </w:t>
            </w:r>
            <w:r w:rsidRPr="00EE0F92">
              <w:t>политика</w:t>
            </w:r>
            <w:r w:rsidR="00B84215" w:rsidRPr="00EE0F92">
              <w:t xml:space="preserve"> </w:t>
            </w:r>
            <w:r w:rsidRPr="00EE0F92">
              <w:t>Ростовского</w:t>
            </w:r>
            <w:r w:rsidR="00B84215" w:rsidRPr="00EE0F92">
              <w:t xml:space="preserve"> </w:t>
            </w:r>
            <w:r w:rsidRPr="00EE0F92">
              <w:t>муниципального</w:t>
            </w:r>
            <w:r w:rsidR="00B84215" w:rsidRPr="00EE0F92">
              <w:t xml:space="preserve"> </w:t>
            </w:r>
            <w:r w:rsidRPr="00EE0F92">
              <w:t>района»</w:t>
            </w:r>
          </w:p>
        </w:tc>
        <w:tc>
          <w:tcPr>
            <w:tcW w:w="1545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Районный</w:t>
            </w:r>
          </w:p>
        </w:tc>
        <w:tc>
          <w:tcPr>
            <w:tcW w:w="1290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05.04.2021</w:t>
            </w:r>
          </w:p>
        </w:tc>
        <w:tc>
          <w:tcPr>
            <w:tcW w:w="1276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Грамота</w:t>
            </w:r>
            <w:r w:rsidR="00B84215" w:rsidRPr="00EE0F92">
              <w:t xml:space="preserve"> </w:t>
            </w:r>
            <w:r w:rsidRPr="00EE0F92">
              <w:t>1</w:t>
            </w:r>
            <w:r w:rsidR="00B84215" w:rsidRPr="00EE0F92">
              <w:t xml:space="preserve"> </w:t>
            </w:r>
            <w:r w:rsidRPr="00EE0F92">
              <w:t>место</w:t>
            </w:r>
          </w:p>
        </w:tc>
        <w:tc>
          <w:tcPr>
            <w:tcW w:w="1984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Руководитель:</w:t>
            </w:r>
            <w:r w:rsidR="00B84215" w:rsidRPr="00EE0F92">
              <w:t xml:space="preserve"> </w:t>
            </w:r>
            <w:r w:rsidRPr="00EE0F92">
              <w:t>Анисимова</w:t>
            </w:r>
            <w:r w:rsidR="00B84215" w:rsidRPr="00EE0F92">
              <w:t xml:space="preserve"> </w:t>
            </w:r>
            <w:r w:rsidRPr="00EE0F92">
              <w:t>О.В.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Фисенко</w:t>
            </w:r>
            <w:r w:rsidR="00B84215" w:rsidRPr="00EE0F92">
              <w:t xml:space="preserve"> </w:t>
            </w:r>
            <w:r w:rsidRPr="00EE0F92">
              <w:t>А.,</w:t>
            </w:r>
            <w:r w:rsidR="00B84215" w:rsidRPr="00EE0F92">
              <w:t xml:space="preserve"> </w:t>
            </w:r>
            <w:r w:rsidRPr="00EE0F92">
              <w:t>Гордылева</w:t>
            </w:r>
            <w:r w:rsidR="00B84215" w:rsidRPr="00EE0F92">
              <w:t xml:space="preserve"> </w:t>
            </w:r>
            <w:r w:rsidRPr="00EE0F92">
              <w:t>А.,</w:t>
            </w:r>
            <w:r w:rsidR="00B84215" w:rsidRPr="00EE0F92">
              <w:t xml:space="preserve"> </w:t>
            </w:r>
            <w:r w:rsidRPr="00EE0F92">
              <w:t>Зорина</w:t>
            </w:r>
            <w:r w:rsidR="00B84215" w:rsidRPr="00EE0F92">
              <w:t xml:space="preserve"> </w:t>
            </w:r>
            <w:r w:rsidRPr="00EE0F92">
              <w:t>Е.,</w:t>
            </w:r>
            <w:r w:rsidR="00B84215" w:rsidRPr="00EE0F92">
              <w:t xml:space="preserve"> </w:t>
            </w:r>
            <w:r w:rsidRPr="00EE0F92">
              <w:t>Горюнова</w:t>
            </w:r>
            <w:r w:rsidR="00B84215" w:rsidRPr="00EE0F92">
              <w:t xml:space="preserve"> </w:t>
            </w:r>
            <w:r w:rsidRPr="00EE0F92">
              <w:t>П.,</w:t>
            </w:r>
            <w:r w:rsidR="00B84215" w:rsidRPr="00EE0F92">
              <w:t xml:space="preserve"> </w:t>
            </w:r>
            <w:r w:rsidRPr="00EE0F92">
              <w:t>Белова</w:t>
            </w:r>
            <w:r w:rsidR="00B84215" w:rsidRPr="00EE0F92">
              <w:t xml:space="preserve"> </w:t>
            </w:r>
            <w:r w:rsidRPr="00EE0F92">
              <w:t>В.,</w:t>
            </w:r>
            <w:r w:rsidR="00B84215" w:rsidRPr="00EE0F92">
              <w:t xml:space="preserve"> </w:t>
            </w:r>
            <w:r w:rsidRPr="00EE0F92">
              <w:t>Патракеева</w:t>
            </w:r>
            <w:r w:rsidR="00B84215" w:rsidRPr="00EE0F92">
              <w:t xml:space="preserve"> </w:t>
            </w:r>
            <w:r w:rsidRPr="00EE0F92">
              <w:t>И.</w:t>
            </w:r>
          </w:p>
        </w:tc>
      </w:tr>
      <w:tr w:rsidR="00DC168D" w:rsidRPr="00EE0F92" w:rsidTr="0046642F">
        <w:tc>
          <w:tcPr>
            <w:tcW w:w="710" w:type="dxa"/>
          </w:tcPr>
          <w:p w:rsidR="00DC168D" w:rsidRPr="00EE0F92" w:rsidRDefault="00DC168D" w:rsidP="00B84215">
            <w:pPr>
              <w:pStyle w:val="a9"/>
              <w:numPr>
                <w:ilvl w:val="0"/>
                <w:numId w:val="27"/>
              </w:numPr>
              <w:spacing w:before="0" w:beforeAutospacing="0" w:after="0" w:afterAutospacing="0"/>
              <w:ind w:left="0"/>
              <w:jc w:val="both"/>
              <w:rPr>
                <w:b/>
              </w:rPr>
            </w:pPr>
          </w:p>
        </w:tc>
        <w:tc>
          <w:tcPr>
            <w:tcW w:w="3231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Интеллектуально</w:t>
            </w:r>
            <w:r w:rsidR="00B84215" w:rsidRPr="00EE0F92">
              <w:t xml:space="preserve"> </w:t>
            </w:r>
            <w:r w:rsidRPr="00EE0F92">
              <w:t>–</w:t>
            </w:r>
            <w:r w:rsidR="00B84215" w:rsidRPr="00EE0F92">
              <w:t xml:space="preserve"> </w:t>
            </w:r>
            <w:r w:rsidRPr="00EE0F92">
              <w:t>спортивные</w:t>
            </w:r>
            <w:r w:rsidR="00B84215" w:rsidRPr="00EE0F92">
              <w:t xml:space="preserve"> </w:t>
            </w:r>
            <w:r w:rsidRPr="00EE0F92">
              <w:t>соревнования</w:t>
            </w:r>
            <w:r w:rsidR="00B84215" w:rsidRPr="00EE0F92">
              <w:t xml:space="preserve"> </w:t>
            </w:r>
            <w:r w:rsidRPr="00EE0F92">
              <w:t>«Вперёд</w:t>
            </w:r>
            <w:r w:rsidR="00B84215" w:rsidRPr="00EE0F92">
              <w:t xml:space="preserve"> </w:t>
            </w:r>
            <w:r w:rsidRPr="00EE0F92">
              <w:t>к</w:t>
            </w:r>
            <w:r w:rsidR="00B84215" w:rsidRPr="00EE0F92">
              <w:t xml:space="preserve"> </w:t>
            </w:r>
            <w:r w:rsidRPr="00EE0F92">
              <w:t>космическим</w:t>
            </w:r>
            <w:r w:rsidR="00B84215" w:rsidRPr="00EE0F92">
              <w:t xml:space="preserve"> </w:t>
            </w:r>
            <w:r w:rsidRPr="00EE0F92">
              <w:t>победам!»,</w:t>
            </w:r>
            <w:r w:rsidR="00B84215" w:rsidRPr="00EE0F92">
              <w:t xml:space="preserve"> </w:t>
            </w:r>
            <w:r w:rsidRPr="00EE0F92">
              <w:t>посвященные</w:t>
            </w:r>
            <w:r w:rsidR="00B84215" w:rsidRPr="00EE0F92">
              <w:t xml:space="preserve"> </w:t>
            </w:r>
            <w:r w:rsidRPr="00EE0F92">
              <w:t>60</w:t>
            </w:r>
            <w:r w:rsidR="00B84215" w:rsidRPr="00EE0F92">
              <w:t xml:space="preserve"> </w:t>
            </w:r>
            <w:r w:rsidRPr="00EE0F92">
              <w:t>–</w:t>
            </w:r>
            <w:r w:rsidR="00B84215" w:rsidRPr="00EE0F92">
              <w:t xml:space="preserve"> </w:t>
            </w:r>
            <w:r w:rsidRPr="00EE0F92">
              <w:t>летию</w:t>
            </w:r>
            <w:r w:rsidR="00B84215" w:rsidRPr="00EE0F92">
              <w:t xml:space="preserve"> </w:t>
            </w:r>
            <w:r w:rsidRPr="00EE0F92">
              <w:t>со</w:t>
            </w:r>
            <w:r w:rsidR="00B84215" w:rsidRPr="00EE0F92">
              <w:t xml:space="preserve"> </w:t>
            </w:r>
            <w:r w:rsidRPr="00EE0F92">
              <w:t>Дня</w:t>
            </w:r>
            <w:r w:rsidR="00B84215" w:rsidRPr="00EE0F92">
              <w:t xml:space="preserve"> </w:t>
            </w:r>
            <w:r w:rsidRPr="00EE0F92">
              <w:t>первого</w:t>
            </w:r>
            <w:r w:rsidR="00B84215" w:rsidRPr="00EE0F92">
              <w:t xml:space="preserve"> </w:t>
            </w:r>
            <w:r w:rsidRPr="00EE0F92">
              <w:t>полета</w:t>
            </w:r>
            <w:r w:rsidR="00B84215" w:rsidRPr="00EE0F92">
              <w:t xml:space="preserve"> </w:t>
            </w:r>
            <w:r w:rsidRPr="00EE0F92">
              <w:t>человека</w:t>
            </w:r>
            <w:r w:rsidR="00B84215" w:rsidRPr="00EE0F92">
              <w:t xml:space="preserve"> </w:t>
            </w:r>
            <w:r w:rsidRPr="00EE0F92">
              <w:t>в</w:t>
            </w:r>
            <w:r w:rsidR="00B84215" w:rsidRPr="00EE0F92">
              <w:t xml:space="preserve"> </w:t>
            </w:r>
            <w:r w:rsidRPr="00EE0F92">
              <w:t>космос</w:t>
            </w:r>
          </w:p>
        </w:tc>
        <w:tc>
          <w:tcPr>
            <w:tcW w:w="1545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Городской</w:t>
            </w:r>
          </w:p>
        </w:tc>
        <w:tc>
          <w:tcPr>
            <w:tcW w:w="1290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09.04.2021</w:t>
            </w:r>
          </w:p>
        </w:tc>
        <w:tc>
          <w:tcPr>
            <w:tcW w:w="1276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Грамоты</w:t>
            </w:r>
            <w:r w:rsidR="00B84215" w:rsidRPr="00EE0F92">
              <w:t xml:space="preserve"> </w:t>
            </w:r>
            <w:r w:rsidRPr="00EE0F92">
              <w:t>за</w:t>
            </w:r>
            <w:r w:rsidR="00B84215" w:rsidRPr="00EE0F92">
              <w:t xml:space="preserve"> </w:t>
            </w:r>
            <w:r w:rsidRPr="00EE0F92">
              <w:t>1</w:t>
            </w:r>
            <w:r w:rsidR="00B84215" w:rsidRPr="00EE0F92">
              <w:t xml:space="preserve"> </w:t>
            </w:r>
            <w:r w:rsidRPr="00EE0F92">
              <w:t>и</w:t>
            </w:r>
            <w:r w:rsidR="00B84215" w:rsidRPr="00EE0F92">
              <w:t xml:space="preserve"> </w:t>
            </w:r>
            <w:r w:rsidRPr="00EE0F92">
              <w:t>2</w:t>
            </w:r>
            <w:r w:rsidR="00B84215" w:rsidRPr="00EE0F92">
              <w:t xml:space="preserve"> </w:t>
            </w:r>
            <w:r w:rsidRPr="00EE0F92">
              <w:t>места</w:t>
            </w:r>
          </w:p>
        </w:tc>
        <w:tc>
          <w:tcPr>
            <w:tcW w:w="1984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Грибанова</w:t>
            </w:r>
            <w:r w:rsidR="00B84215" w:rsidRPr="00EE0F92">
              <w:t xml:space="preserve"> </w:t>
            </w:r>
            <w:r w:rsidRPr="00EE0F92">
              <w:t>Т.,</w:t>
            </w:r>
            <w:r w:rsidR="00B84215" w:rsidRPr="00EE0F92">
              <w:t xml:space="preserve"> </w:t>
            </w:r>
            <w:r w:rsidRPr="00EE0F92">
              <w:t>Лабузнова</w:t>
            </w:r>
            <w:r w:rsidR="00B84215" w:rsidRPr="00EE0F92">
              <w:t xml:space="preserve"> </w:t>
            </w:r>
            <w:r w:rsidRPr="00EE0F92">
              <w:t>С.,</w:t>
            </w:r>
            <w:r w:rsidR="00B84215" w:rsidRPr="00EE0F92">
              <w:t xml:space="preserve"> </w:t>
            </w:r>
            <w:r w:rsidRPr="00EE0F92">
              <w:t>Козлова</w:t>
            </w:r>
            <w:r w:rsidR="00B84215" w:rsidRPr="00EE0F92">
              <w:t xml:space="preserve"> </w:t>
            </w:r>
            <w:r w:rsidRPr="00EE0F92">
              <w:t>В.,</w:t>
            </w:r>
            <w:r w:rsidR="00B84215" w:rsidRPr="00EE0F92">
              <w:t xml:space="preserve"> </w:t>
            </w:r>
            <w:r w:rsidRPr="00EE0F92">
              <w:t>Мирабян</w:t>
            </w:r>
            <w:r w:rsidR="00B84215" w:rsidRPr="00EE0F92">
              <w:t xml:space="preserve"> </w:t>
            </w:r>
            <w:r w:rsidRPr="00EE0F92">
              <w:t>А.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Руководитель:</w:t>
            </w:r>
            <w:r w:rsidR="00B84215" w:rsidRPr="00EE0F92">
              <w:t xml:space="preserve"> </w:t>
            </w:r>
            <w:r w:rsidRPr="00EE0F92">
              <w:t>Анисимова</w:t>
            </w:r>
            <w:r w:rsidR="00B84215" w:rsidRPr="00EE0F92">
              <w:t xml:space="preserve"> </w:t>
            </w:r>
            <w:r w:rsidRPr="00EE0F92">
              <w:t>О.В.</w:t>
            </w:r>
          </w:p>
        </w:tc>
      </w:tr>
      <w:tr w:rsidR="00DC168D" w:rsidRPr="00EE0F92" w:rsidTr="0046642F">
        <w:tc>
          <w:tcPr>
            <w:tcW w:w="710" w:type="dxa"/>
          </w:tcPr>
          <w:p w:rsidR="00DC168D" w:rsidRPr="00EE0F92" w:rsidRDefault="00DC168D" w:rsidP="00B84215">
            <w:pPr>
              <w:pStyle w:val="a9"/>
              <w:numPr>
                <w:ilvl w:val="0"/>
                <w:numId w:val="27"/>
              </w:numPr>
              <w:spacing w:before="0" w:beforeAutospacing="0" w:after="0" w:afterAutospacing="0"/>
              <w:ind w:left="0"/>
              <w:jc w:val="both"/>
              <w:rPr>
                <w:b/>
              </w:rPr>
            </w:pPr>
          </w:p>
        </w:tc>
        <w:tc>
          <w:tcPr>
            <w:tcW w:w="3231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Районный</w:t>
            </w:r>
            <w:r w:rsidR="00B84215" w:rsidRPr="00EE0F92">
              <w:t xml:space="preserve"> </w:t>
            </w:r>
            <w:r w:rsidRPr="00EE0F92">
              <w:t>тур</w:t>
            </w:r>
            <w:r w:rsidR="00B84215" w:rsidRPr="00EE0F92">
              <w:t xml:space="preserve"> </w:t>
            </w:r>
            <w:r w:rsidRPr="00EE0F92">
              <w:t>областная</w:t>
            </w:r>
            <w:r w:rsidR="00B84215" w:rsidRPr="00EE0F92">
              <w:t xml:space="preserve"> </w:t>
            </w:r>
            <w:r w:rsidRPr="00EE0F92">
              <w:t>детско</w:t>
            </w:r>
            <w:r w:rsidR="00B84215" w:rsidRPr="00EE0F92">
              <w:t xml:space="preserve"> </w:t>
            </w:r>
            <w:r w:rsidRPr="00EE0F92">
              <w:t>–</w:t>
            </w:r>
            <w:r w:rsidR="00B84215" w:rsidRPr="00EE0F92">
              <w:t xml:space="preserve"> </w:t>
            </w:r>
            <w:r w:rsidRPr="00EE0F92">
              <w:t>юношеская</w:t>
            </w:r>
            <w:r w:rsidR="00B84215" w:rsidRPr="00EE0F92">
              <w:t xml:space="preserve"> </w:t>
            </w:r>
            <w:r w:rsidRPr="00EE0F92">
              <w:t>военно</w:t>
            </w:r>
            <w:r w:rsidR="00B84215" w:rsidRPr="00EE0F92">
              <w:t xml:space="preserve"> </w:t>
            </w:r>
            <w:r w:rsidRPr="00EE0F92">
              <w:t>–</w:t>
            </w:r>
            <w:r w:rsidR="00B84215" w:rsidRPr="00EE0F92">
              <w:t xml:space="preserve"> </w:t>
            </w:r>
            <w:r w:rsidRPr="00EE0F92">
              <w:t>спортивная</w:t>
            </w:r>
            <w:r w:rsidR="00B84215" w:rsidRPr="00EE0F92">
              <w:t xml:space="preserve"> </w:t>
            </w:r>
            <w:r w:rsidRPr="00EE0F92">
              <w:t>игра</w:t>
            </w:r>
            <w:r w:rsidR="00B84215" w:rsidRPr="00EE0F92">
              <w:t xml:space="preserve"> </w:t>
            </w:r>
            <w:r w:rsidRPr="00EE0F92">
              <w:t>«Победа»</w:t>
            </w:r>
          </w:p>
        </w:tc>
        <w:tc>
          <w:tcPr>
            <w:tcW w:w="1545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Областная</w:t>
            </w:r>
          </w:p>
        </w:tc>
        <w:tc>
          <w:tcPr>
            <w:tcW w:w="1290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23.04.2021</w:t>
            </w:r>
          </w:p>
        </w:tc>
        <w:tc>
          <w:tcPr>
            <w:tcW w:w="1276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Диплом</w:t>
            </w:r>
            <w:r w:rsidR="00B84215" w:rsidRPr="00EE0F92">
              <w:t xml:space="preserve"> </w:t>
            </w:r>
            <w:r w:rsidRPr="00EE0F92">
              <w:t>3</w:t>
            </w:r>
            <w:r w:rsidR="00B84215" w:rsidRPr="00EE0F92">
              <w:t xml:space="preserve"> </w:t>
            </w:r>
            <w:r w:rsidRPr="00EE0F92">
              <w:t>место</w:t>
            </w:r>
          </w:p>
        </w:tc>
        <w:tc>
          <w:tcPr>
            <w:tcW w:w="1984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Руководитель:</w:t>
            </w:r>
            <w:r w:rsidR="00B84215" w:rsidRPr="00EE0F92">
              <w:t xml:space="preserve"> </w:t>
            </w:r>
            <w:r w:rsidRPr="00EE0F92">
              <w:t>Гусева</w:t>
            </w:r>
            <w:r w:rsidR="00B84215" w:rsidRPr="00EE0F92">
              <w:t xml:space="preserve"> </w:t>
            </w:r>
            <w:r w:rsidRPr="00EE0F92">
              <w:t>А.В.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Евстафьева</w:t>
            </w:r>
            <w:r w:rsidR="00B84215" w:rsidRPr="00EE0F92">
              <w:t xml:space="preserve"> </w:t>
            </w:r>
            <w:r w:rsidRPr="00EE0F92">
              <w:t>Татьяна,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Семенов</w:t>
            </w:r>
            <w:r w:rsidR="00B84215" w:rsidRPr="00EE0F92">
              <w:t xml:space="preserve"> </w:t>
            </w:r>
            <w:r w:rsidRPr="00EE0F92">
              <w:t>С.,</w:t>
            </w:r>
            <w:r w:rsidR="00B84215" w:rsidRPr="00EE0F92">
              <w:t xml:space="preserve"> </w:t>
            </w:r>
            <w:r w:rsidRPr="00EE0F92">
              <w:t>Колосов</w:t>
            </w:r>
            <w:r w:rsidR="00B84215" w:rsidRPr="00EE0F92">
              <w:t xml:space="preserve"> </w:t>
            </w:r>
            <w:r w:rsidRPr="00EE0F92">
              <w:t>С.,</w:t>
            </w:r>
            <w:r w:rsidR="00B84215" w:rsidRPr="00EE0F92">
              <w:t xml:space="preserve"> </w:t>
            </w:r>
            <w:r w:rsidRPr="00EE0F92">
              <w:t>Артемов</w:t>
            </w:r>
            <w:r w:rsidR="00B84215" w:rsidRPr="00EE0F92">
              <w:t xml:space="preserve"> </w:t>
            </w:r>
            <w:r w:rsidRPr="00EE0F92">
              <w:t>П.,</w:t>
            </w:r>
            <w:r w:rsidR="00B84215" w:rsidRPr="00EE0F92">
              <w:t xml:space="preserve"> </w:t>
            </w:r>
            <w:r w:rsidRPr="00EE0F92">
              <w:t>Ерохин</w:t>
            </w:r>
            <w:r w:rsidR="00B84215" w:rsidRPr="00EE0F92">
              <w:t xml:space="preserve"> </w:t>
            </w:r>
            <w:r w:rsidRPr="00EE0F92">
              <w:t>М.,</w:t>
            </w:r>
            <w:r w:rsidR="00B84215" w:rsidRPr="00EE0F92">
              <w:t xml:space="preserve"> </w:t>
            </w:r>
            <w:r w:rsidRPr="00EE0F92">
              <w:t>Лобов</w:t>
            </w:r>
            <w:r w:rsidR="00B84215" w:rsidRPr="00EE0F92">
              <w:t xml:space="preserve"> </w:t>
            </w:r>
            <w:r w:rsidRPr="00EE0F92">
              <w:t>М.,</w:t>
            </w:r>
            <w:r w:rsidR="00B84215" w:rsidRPr="00EE0F92">
              <w:t xml:space="preserve"> </w:t>
            </w:r>
            <w:r w:rsidRPr="00EE0F92">
              <w:t>Филаретов</w:t>
            </w:r>
            <w:r w:rsidR="00B84215" w:rsidRPr="00EE0F92">
              <w:t xml:space="preserve"> </w:t>
            </w:r>
            <w:r w:rsidRPr="00EE0F92">
              <w:t>А.</w:t>
            </w:r>
          </w:p>
        </w:tc>
      </w:tr>
      <w:tr w:rsidR="00DC168D" w:rsidRPr="00EE0F92" w:rsidTr="0046642F">
        <w:tc>
          <w:tcPr>
            <w:tcW w:w="710" w:type="dxa"/>
          </w:tcPr>
          <w:p w:rsidR="00DC168D" w:rsidRPr="00EE0F92" w:rsidRDefault="00DC168D" w:rsidP="00B84215">
            <w:pPr>
              <w:pStyle w:val="a9"/>
              <w:numPr>
                <w:ilvl w:val="0"/>
                <w:numId w:val="27"/>
              </w:numPr>
              <w:spacing w:before="0" w:beforeAutospacing="0" w:after="0" w:afterAutospacing="0"/>
              <w:ind w:left="0"/>
              <w:jc w:val="both"/>
              <w:rPr>
                <w:b/>
              </w:rPr>
            </w:pPr>
          </w:p>
        </w:tc>
        <w:tc>
          <w:tcPr>
            <w:tcW w:w="3231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Фестиваль</w:t>
            </w:r>
            <w:r w:rsidR="00B84215" w:rsidRPr="00EE0F92">
              <w:t xml:space="preserve"> </w:t>
            </w:r>
            <w:r w:rsidRPr="00EE0F92">
              <w:t>-</w:t>
            </w:r>
            <w:r w:rsidR="00B84215" w:rsidRPr="00EE0F92">
              <w:t xml:space="preserve"> </w:t>
            </w:r>
            <w:r w:rsidRPr="00EE0F92">
              <w:t>конкурс</w:t>
            </w:r>
            <w:r w:rsidR="00B84215" w:rsidRPr="00EE0F92">
              <w:t xml:space="preserve"> </w:t>
            </w:r>
            <w:r w:rsidRPr="00EE0F92">
              <w:t>«Звездопад»</w:t>
            </w:r>
          </w:p>
        </w:tc>
        <w:tc>
          <w:tcPr>
            <w:tcW w:w="1545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Международный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</w:p>
        </w:tc>
        <w:tc>
          <w:tcPr>
            <w:tcW w:w="1290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Апрель</w:t>
            </w:r>
          </w:p>
        </w:tc>
        <w:tc>
          <w:tcPr>
            <w:tcW w:w="1276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Лауреат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1</w:t>
            </w:r>
            <w:r w:rsidR="00B84215" w:rsidRPr="00EE0F92">
              <w:t xml:space="preserve"> </w:t>
            </w:r>
            <w:r w:rsidRPr="00EE0F92">
              <w:t>степени</w:t>
            </w:r>
          </w:p>
        </w:tc>
        <w:tc>
          <w:tcPr>
            <w:tcW w:w="1984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Руководитель:</w:t>
            </w:r>
            <w:r w:rsidR="00B84215" w:rsidRPr="00EE0F92">
              <w:t xml:space="preserve"> </w:t>
            </w:r>
            <w:r w:rsidRPr="00EE0F92">
              <w:t>Фатеева</w:t>
            </w:r>
            <w:r w:rsidR="00B84215" w:rsidRPr="00EE0F92">
              <w:t xml:space="preserve"> </w:t>
            </w:r>
            <w:r w:rsidRPr="00EE0F92">
              <w:t>А.А.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Ермолаева</w:t>
            </w:r>
            <w:r w:rsidR="00B84215" w:rsidRPr="00EE0F92">
              <w:t xml:space="preserve"> </w:t>
            </w:r>
            <w:r w:rsidRPr="00EE0F92">
              <w:t>В.</w:t>
            </w:r>
          </w:p>
        </w:tc>
      </w:tr>
      <w:tr w:rsidR="00DC168D" w:rsidRPr="00EE0F92" w:rsidTr="0046642F">
        <w:tc>
          <w:tcPr>
            <w:tcW w:w="710" w:type="dxa"/>
          </w:tcPr>
          <w:p w:rsidR="00DC168D" w:rsidRPr="00EE0F92" w:rsidRDefault="00DC168D" w:rsidP="00B84215">
            <w:pPr>
              <w:pStyle w:val="a9"/>
              <w:numPr>
                <w:ilvl w:val="0"/>
                <w:numId w:val="27"/>
              </w:numPr>
              <w:spacing w:before="0" w:beforeAutospacing="0" w:after="0" w:afterAutospacing="0"/>
              <w:ind w:left="0"/>
              <w:jc w:val="both"/>
              <w:rPr>
                <w:b/>
              </w:rPr>
            </w:pPr>
          </w:p>
        </w:tc>
        <w:tc>
          <w:tcPr>
            <w:tcW w:w="3231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Фестиваль</w:t>
            </w:r>
            <w:r w:rsidR="00B84215" w:rsidRPr="00EE0F92">
              <w:t xml:space="preserve"> </w:t>
            </w:r>
            <w:r w:rsidRPr="00EE0F92">
              <w:t>-</w:t>
            </w:r>
            <w:r w:rsidR="00B84215" w:rsidRPr="00EE0F92">
              <w:t xml:space="preserve"> </w:t>
            </w:r>
            <w:r w:rsidRPr="00EE0F92">
              <w:t>конкурс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«Мир</w:t>
            </w:r>
            <w:r w:rsidR="00B84215" w:rsidRPr="00EE0F92">
              <w:t xml:space="preserve"> </w:t>
            </w:r>
            <w:r w:rsidRPr="00EE0F92">
              <w:t>талантов»</w:t>
            </w:r>
          </w:p>
        </w:tc>
        <w:tc>
          <w:tcPr>
            <w:tcW w:w="1545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Международный</w:t>
            </w:r>
          </w:p>
        </w:tc>
        <w:tc>
          <w:tcPr>
            <w:tcW w:w="1290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Апрель</w:t>
            </w:r>
          </w:p>
        </w:tc>
        <w:tc>
          <w:tcPr>
            <w:tcW w:w="1276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Лауреат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1</w:t>
            </w:r>
            <w:r w:rsidR="00B84215" w:rsidRPr="00EE0F92">
              <w:t xml:space="preserve"> </w:t>
            </w:r>
            <w:r w:rsidRPr="00EE0F92">
              <w:t>степени</w:t>
            </w:r>
          </w:p>
        </w:tc>
        <w:tc>
          <w:tcPr>
            <w:tcW w:w="1984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Руководитель:</w:t>
            </w:r>
            <w:r w:rsidR="00B84215" w:rsidRPr="00EE0F92">
              <w:t xml:space="preserve"> </w:t>
            </w:r>
            <w:r w:rsidRPr="00EE0F92">
              <w:t>Фатеева</w:t>
            </w:r>
            <w:r w:rsidR="00B84215" w:rsidRPr="00EE0F92">
              <w:t xml:space="preserve"> </w:t>
            </w:r>
            <w:r w:rsidRPr="00EE0F92">
              <w:t>А.А.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Ермолаева</w:t>
            </w:r>
            <w:r w:rsidR="00B84215" w:rsidRPr="00EE0F92">
              <w:t xml:space="preserve"> </w:t>
            </w:r>
            <w:r w:rsidRPr="00EE0F92">
              <w:t>В.</w:t>
            </w:r>
          </w:p>
        </w:tc>
      </w:tr>
      <w:tr w:rsidR="00DC168D" w:rsidRPr="00EE0F92" w:rsidTr="0046642F">
        <w:tc>
          <w:tcPr>
            <w:tcW w:w="710" w:type="dxa"/>
          </w:tcPr>
          <w:p w:rsidR="00DC168D" w:rsidRPr="00EE0F92" w:rsidRDefault="00DC168D" w:rsidP="00B84215">
            <w:pPr>
              <w:pStyle w:val="a9"/>
              <w:numPr>
                <w:ilvl w:val="0"/>
                <w:numId w:val="27"/>
              </w:numPr>
              <w:spacing w:before="0" w:beforeAutospacing="0" w:after="0" w:afterAutospacing="0"/>
              <w:ind w:left="0"/>
              <w:jc w:val="both"/>
              <w:rPr>
                <w:b/>
              </w:rPr>
            </w:pPr>
          </w:p>
        </w:tc>
        <w:tc>
          <w:tcPr>
            <w:tcW w:w="3231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rPr>
                <w:lang w:val="en-US"/>
              </w:rPr>
              <w:t>VIII</w:t>
            </w:r>
            <w:r w:rsidR="00B84215" w:rsidRPr="00EE0F92">
              <w:t xml:space="preserve"> </w:t>
            </w:r>
            <w:r w:rsidRPr="00EE0F92">
              <w:t>межрегиональная</w:t>
            </w:r>
            <w:r w:rsidR="00B84215" w:rsidRPr="00EE0F92">
              <w:t xml:space="preserve"> </w:t>
            </w:r>
            <w:r w:rsidRPr="00EE0F92">
              <w:t>выставка-конкурс</w:t>
            </w:r>
            <w:r w:rsidR="00B84215" w:rsidRPr="00EE0F92">
              <w:t xml:space="preserve"> </w:t>
            </w:r>
            <w:r w:rsidRPr="00EE0F92">
              <w:t>декоративно-прикладного,</w:t>
            </w:r>
            <w:r w:rsidR="00B84215" w:rsidRPr="00EE0F92">
              <w:t xml:space="preserve"> </w:t>
            </w:r>
            <w:r w:rsidRPr="00EE0F92">
              <w:t>изобразительного</w:t>
            </w:r>
            <w:r w:rsidR="00B84215" w:rsidRPr="00EE0F92">
              <w:t xml:space="preserve"> </w:t>
            </w:r>
            <w:r w:rsidRPr="00EE0F92">
              <w:t>и</w:t>
            </w:r>
            <w:r w:rsidR="00B84215" w:rsidRPr="00EE0F92">
              <w:t xml:space="preserve"> </w:t>
            </w:r>
            <w:r w:rsidRPr="00EE0F92">
              <w:t>литературного</w:t>
            </w:r>
            <w:r w:rsidR="00B84215" w:rsidRPr="00EE0F92">
              <w:t xml:space="preserve"> </w:t>
            </w:r>
            <w:r w:rsidRPr="00EE0F92">
              <w:t>творчества</w:t>
            </w:r>
            <w:r w:rsidR="00B84215" w:rsidRPr="00EE0F92">
              <w:t xml:space="preserve"> </w:t>
            </w:r>
            <w:r w:rsidRPr="00EE0F92">
              <w:t>«Сказки</w:t>
            </w:r>
            <w:r w:rsidR="00B84215" w:rsidRPr="00EE0F92">
              <w:t xml:space="preserve"> </w:t>
            </w:r>
            <w:r w:rsidRPr="00EE0F92">
              <w:t>мира:</w:t>
            </w:r>
            <w:r w:rsidR="00B84215" w:rsidRPr="00EE0F92">
              <w:t xml:space="preserve"> </w:t>
            </w:r>
            <w:r w:rsidRPr="00EE0F92">
              <w:t>Волшебный</w:t>
            </w:r>
            <w:r w:rsidR="00B84215" w:rsidRPr="00EE0F92">
              <w:t xml:space="preserve"> </w:t>
            </w:r>
            <w:r w:rsidRPr="00EE0F92">
              <w:t>родник»</w:t>
            </w:r>
          </w:p>
        </w:tc>
        <w:tc>
          <w:tcPr>
            <w:tcW w:w="1545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Межрегиональный</w:t>
            </w:r>
          </w:p>
        </w:tc>
        <w:tc>
          <w:tcPr>
            <w:tcW w:w="1290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Апрель</w:t>
            </w:r>
          </w:p>
        </w:tc>
        <w:tc>
          <w:tcPr>
            <w:tcW w:w="1276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Лауреат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1</w:t>
            </w:r>
            <w:r w:rsidR="00B84215" w:rsidRPr="00EE0F92">
              <w:t xml:space="preserve"> </w:t>
            </w:r>
            <w:r w:rsidRPr="00EE0F92">
              <w:t>степени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Лауреат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2</w:t>
            </w:r>
            <w:r w:rsidR="00B84215" w:rsidRPr="00EE0F92">
              <w:t xml:space="preserve"> </w:t>
            </w:r>
            <w:r w:rsidRPr="00EE0F92">
              <w:t>степени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Лауреат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3</w:t>
            </w:r>
            <w:r w:rsidR="00B84215" w:rsidRPr="00EE0F92">
              <w:t xml:space="preserve"> </w:t>
            </w:r>
            <w:r w:rsidRPr="00EE0F92">
              <w:t>степени</w:t>
            </w:r>
          </w:p>
        </w:tc>
        <w:tc>
          <w:tcPr>
            <w:tcW w:w="1984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Руководитель:</w:t>
            </w:r>
            <w:r w:rsidR="00B84215" w:rsidRPr="00EE0F92">
              <w:t xml:space="preserve"> </w:t>
            </w:r>
            <w:r w:rsidRPr="00EE0F92">
              <w:t>Фатеева</w:t>
            </w:r>
            <w:r w:rsidR="00B84215" w:rsidRPr="00EE0F92">
              <w:t xml:space="preserve"> </w:t>
            </w:r>
            <w:r w:rsidRPr="00EE0F92">
              <w:t>А.А.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Степанова</w:t>
            </w:r>
            <w:r w:rsidR="00B84215" w:rsidRPr="00EE0F92">
              <w:t xml:space="preserve"> </w:t>
            </w:r>
            <w:r w:rsidRPr="00EE0F92">
              <w:t>В.</w:t>
            </w:r>
          </w:p>
          <w:p w:rsidR="00DC168D" w:rsidRPr="00EE0F92" w:rsidRDefault="00DC168D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68D" w:rsidRPr="00EE0F92" w:rsidRDefault="00DC168D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Касаурова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DC168D" w:rsidRPr="00EE0F92" w:rsidRDefault="00DC168D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68D" w:rsidRPr="00EE0F92" w:rsidRDefault="00DC168D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Бабаян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</w:tr>
      <w:tr w:rsidR="00DC168D" w:rsidRPr="00EE0F92" w:rsidTr="0046642F">
        <w:tc>
          <w:tcPr>
            <w:tcW w:w="710" w:type="dxa"/>
          </w:tcPr>
          <w:p w:rsidR="00DC168D" w:rsidRPr="00EE0F92" w:rsidRDefault="00DC168D" w:rsidP="00B84215">
            <w:pPr>
              <w:pStyle w:val="a9"/>
              <w:numPr>
                <w:ilvl w:val="0"/>
                <w:numId w:val="27"/>
              </w:numPr>
              <w:spacing w:before="0" w:beforeAutospacing="0" w:after="0" w:afterAutospacing="0"/>
              <w:ind w:left="0"/>
              <w:jc w:val="both"/>
              <w:rPr>
                <w:b/>
              </w:rPr>
            </w:pPr>
          </w:p>
        </w:tc>
        <w:tc>
          <w:tcPr>
            <w:tcW w:w="3231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Конкурс</w:t>
            </w:r>
            <w:r w:rsidR="00B84215" w:rsidRPr="00EE0F92">
              <w:t xml:space="preserve"> </w:t>
            </w:r>
            <w:r w:rsidRPr="00EE0F92">
              <w:t>изобразительного</w:t>
            </w:r>
            <w:r w:rsidR="00B84215" w:rsidRPr="00EE0F92">
              <w:t xml:space="preserve"> </w:t>
            </w:r>
            <w:r w:rsidRPr="00EE0F92">
              <w:t>творчества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«Космическая</w:t>
            </w:r>
            <w:r w:rsidR="00B84215" w:rsidRPr="00EE0F92">
              <w:t xml:space="preserve"> </w:t>
            </w:r>
            <w:r w:rsidRPr="00EE0F92">
              <w:t>одиссея»</w:t>
            </w:r>
          </w:p>
        </w:tc>
        <w:tc>
          <w:tcPr>
            <w:tcW w:w="1545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Всероссийский</w:t>
            </w:r>
          </w:p>
        </w:tc>
        <w:tc>
          <w:tcPr>
            <w:tcW w:w="1290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Апрель</w:t>
            </w:r>
          </w:p>
        </w:tc>
        <w:tc>
          <w:tcPr>
            <w:tcW w:w="1276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Лауреат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1</w:t>
            </w:r>
            <w:r w:rsidR="00B84215" w:rsidRPr="00EE0F92">
              <w:t xml:space="preserve"> </w:t>
            </w:r>
            <w:r w:rsidRPr="00EE0F92">
              <w:t>степени</w:t>
            </w:r>
          </w:p>
        </w:tc>
        <w:tc>
          <w:tcPr>
            <w:tcW w:w="1984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Руководитель:</w:t>
            </w:r>
            <w:r w:rsidR="00B84215" w:rsidRPr="00EE0F92">
              <w:t xml:space="preserve"> </w:t>
            </w:r>
            <w:r w:rsidRPr="00EE0F92">
              <w:t>Фатеева</w:t>
            </w:r>
            <w:r w:rsidR="00B84215" w:rsidRPr="00EE0F92">
              <w:t xml:space="preserve"> </w:t>
            </w:r>
            <w:r w:rsidRPr="00EE0F92">
              <w:t>А.А.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Ермолаева</w:t>
            </w:r>
            <w:r w:rsidR="00B84215" w:rsidRPr="00EE0F92">
              <w:t xml:space="preserve"> </w:t>
            </w:r>
            <w:r w:rsidRPr="00EE0F92">
              <w:t>В.</w:t>
            </w:r>
          </w:p>
        </w:tc>
      </w:tr>
      <w:tr w:rsidR="00DC168D" w:rsidRPr="00EE0F92" w:rsidTr="0046642F">
        <w:tc>
          <w:tcPr>
            <w:tcW w:w="710" w:type="dxa"/>
          </w:tcPr>
          <w:p w:rsidR="00DC168D" w:rsidRPr="00EE0F92" w:rsidRDefault="00DC168D" w:rsidP="00B84215">
            <w:pPr>
              <w:pStyle w:val="a9"/>
              <w:numPr>
                <w:ilvl w:val="0"/>
                <w:numId w:val="27"/>
              </w:numPr>
              <w:spacing w:before="0" w:beforeAutospacing="0" w:after="0" w:afterAutospacing="0"/>
              <w:ind w:left="0"/>
              <w:jc w:val="both"/>
              <w:rPr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8D" w:rsidRPr="00EE0F92" w:rsidRDefault="00DC168D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-конкурс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«Феерия»</w:t>
            </w:r>
          </w:p>
        </w:tc>
        <w:tc>
          <w:tcPr>
            <w:tcW w:w="1545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Международный</w:t>
            </w:r>
          </w:p>
        </w:tc>
        <w:tc>
          <w:tcPr>
            <w:tcW w:w="1290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Май</w:t>
            </w:r>
          </w:p>
        </w:tc>
        <w:tc>
          <w:tcPr>
            <w:tcW w:w="1276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Лауреат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1</w:t>
            </w:r>
            <w:r w:rsidR="00B84215" w:rsidRPr="00EE0F92">
              <w:t xml:space="preserve"> </w:t>
            </w:r>
            <w:r w:rsidRPr="00EE0F92">
              <w:t>степени</w:t>
            </w:r>
          </w:p>
        </w:tc>
        <w:tc>
          <w:tcPr>
            <w:tcW w:w="1984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Руководитель:</w:t>
            </w:r>
            <w:r w:rsidR="00B84215" w:rsidRPr="00EE0F92">
              <w:t xml:space="preserve"> </w:t>
            </w:r>
            <w:r w:rsidRPr="00EE0F92">
              <w:t>Фатеева</w:t>
            </w:r>
            <w:r w:rsidR="00B84215" w:rsidRPr="00EE0F92">
              <w:t xml:space="preserve"> </w:t>
            </w:r>
            <w:r w:rsidRPr="00EE0F92">
              <w:t>А.А.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Ермолаева</w:t>
            </w:r>
            <w:r w:rsidR="00B84215" w:rsidRPr="00EE0F92">
              <w:t xml:space="preserve"> </w:t>
            </w:r>
            <w:r w:rsidRPr="00EE0F92">
              <w:t>В.</w:t>
            </w:r>
          </w:p>
        </w:tc>
      </w:tr>
      <w:tr w:rsidR="00DC168D" w:rsidRPr="00EE0F92" w:rsidTr="0046642F">
        <w:tc>
          <w:tcPr>
            <w:tcW w:w="710" w:type="dxa"/>
          </w:tcPr>
          <w:p w:rsidR="00DC168D" w:rsidRPr="00EE0F92" w:rsidRDefault="00DC168D" w:rsidP="00B84215">
            <w:pPr>
              <w:pStyle w:val="a9"/>
              <w:numPr>
                <w:ilvl w:val="0"/>
                <w:numId w:val="27"/>
              </w:numPr>
              <w:spacing w:before="0" w:beforeAutospacing="0" w:after="0" w:afterAutospacing="0"/>
              <w:ind w:left="0"/>
              <w:jc w:val="both"/>
              <w:rPr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8D" w:rsidRPr="00EE0F92" w:rsidRDefault="00DC168D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-конкурс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«Ветер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перемен»</w:t>
            </w:r>
          </w:p>
        </w:tc>
        <w:tc>
          <w:tcPr>
            <w:tcW w:w="1545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Международный</w:t>
            </w:r>
          </w:p>
        </w:tc>
        <w:tc>
          <w:tcPr>
            <w:tcW w:w="1290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Май</w:t>
            </w:r>
          </w:p>
        </w:tc>
        <w:tc>
          <w:tcPr>
            <w:tcW w:w="1276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Лауреат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1</w:t>
            </w:r>
            <w:r w:rsidR="00B84215" w:rsidRPr="00EE0F92">
              <w:t xml:space="preserve"> </w:t>
            </w:r>
            <w:r w:rsidRPr="00EE0F92">
              <w:t>степени</w:t>
            </w:r>
          </w:p>
        </w:tc>
        <w:tc>
          <w:tcPr>
            <w:tcW w:w="1984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Руководитель:</w:t>
            </w:r>
            <w:r w:rsidR="00B84215" w:rsidRPr="00EE0F92">
              <w:t xml:space="preserve"> </w:t>
            </w:r>
            <w:r w:rsidRPr="00EE0F92">
              <w:t>Фатеева</w:t>
            </w:r>
            <w:r w:rsidR="00B84215" w:rsidRPr="00EE0F92">
              <w:t xml:space="preserve"> </w:t>
            </w:r>
            <w:r w:rsidRPr="00EE0F92">
              <w:t>А.А.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Ермолаева</w:t>
            </w:r>
            <w:r w:rsidR="00B84215" w:rsidRPr="00EE0F92">
              <w:t xml:space="preserve"> </w:t>
            </w:r>
            <w:r w:rsidRPr="00EE0F92">
              <w:t>В.</w:t>
            </w:r>
          </w:p>
        </w:tc>
      </w:tr>
      <w:tr w:rsidR="00DC168D" w:rsidRPr="00EE0F92" w:rsidTr="0046642F">
        <w:tc>
          <w:tcPr>
            <w:tcW w:w="710" w:type="dxa"/>
          </w:tcPr>
          <w:p w:rsidR="00DC168D" w:rsidRPr="00EE0F92" w:rsidRDefault="00DC168D" w:rsidP="00B84215">
            <w:pPr>
              <w:pStyle w:val="a9"/>
              <w:numPr>
                <w:ilvl w:val="0"/>
                <w:numId w:val="27"/>
              </w:numPr>
              <w:spacing w:before="0" w:beforeAutospacing="0" w:after="0" w:afterAutospacing="0"/>
              <w:ind w:left="0"/>
              <w:jc w:val="both"/>
              <w:rPr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8D" w:rsidRPr="00EE0F92" w:rsidRDefault="00DC168D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-конкурс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«Триумф»</w:t>
            </w:r>
          </w:p>
        </w:tc>
        <w:tc>
          <w:tcPr>
            <w:tcW w:w="1545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Международный</w:t>
            </w:r>
          </w:p>
        </w:tc>
        <w:tc>
          <w:tcPr>
            <w:tcW w:w="1290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Май</w:t>
            </w:r>
          </w:p>
        </w:tc>
        <w:tc>
          <w:tcPr>
            <w:tcW w:w="1276" w:type="dxa"/>
          </w:tcPr>
          <w:p w:rsidR="00DC168D" w:rsidRPr="00EE0F92" w:rsidRDefault="00DC168D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1</w:t>
            </w:r>
            <w:r w:rsidR="00B84215" w:rsidRPr="00EE0F92">
              <w:t xml:space="preserve"> </w:t>
            </w:r>
            <w:r w:rsidRPr="00EE0F92">
              <w:t>степени</w:t>
            </w:r>
          </w:p>
        </w:tc>
        <w:tc>
          <w:tcPr>
            <w:tcW w:w="1984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Руководитель:</w:t>
            </w:r>
            <w:r w:rsidR="00B84215" w:rsidRPr="00EE0F92">
              <w:t xml:space="preserve"> </w:t>
            </w:r>
            <w:r w:rsidRPr="00EE0F92">
              <w:t>Фатеева</w:t>
            </w:r>
            <w:r w:rsidR="00B84215" w:rsidRPr="00EE0F92">
              <w:t xml:space="preserve"> </w:t>
            </w:r>
            <w:r w:rsidRPr="00EE0F92">
              <w:t>А.А.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Ермолаева</w:t>
            </w:r>
            <w:r w:rsidR="00B84215" w:rsidRPr="00EE0F92">
              <w:t xml:space="preserve"> </w:t>
            </w:r>
            <w:r w:rsidRPr="00EE0F92">
              <w:t>В.</w:t>
            </w:r>
          </w:p>
        </w:tc>
      </w:tr>
      <w:tr w:rsidR="00DC168D" w:rsidRPr="00EE0F92" w:rsidTr="0046642F">
        <w:tc>
          <w:tcPr>
            <w:tcW w:w="710" w:type="dxa"/>
          </w:tcPr>
          <w:p w:rsidR="00DC168D" w:rsidRPr="00EE0F92" w:rsidRDefault="00DC168D" w:rsidP="00B84215">
            <w:pPr>
              <w:pStyle w:val="a9"/>
              <w:numPr>
                <w:ilvl w:val="0"/>
                <w:numId w:val="27"/>
              </w:numPr>
              <w:spacing w:before="0" w:beforeAutospacing="0" w:after="0" w:afterAutospacing="0"/>
              <w:ind w:left="0"/>
              <w:jc w:val="both"/>
              <w:rPr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8D" w:rsidRPr="00EE0F92" w:rsidRDefault="00DC168D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Данные: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защищенные,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персональные,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твои»</w:t>
            </w:r>
          </w:p>
        </w:tc>
        <w:tc>
          <w:tcPr>
            <w:tcW w:w="1545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Всероссийский</w:t>
            </w:r>
          </w:p>
        </w:tc>
        <w:tc>
          <w:tcPr>
            <w:tcW w:w="1290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Май</w:t>
            </w:r>
          </w:p>
        </w:tc>
        <w:tc>
          <w:tcPr>
            <w:tcW w:w="1276" w:type="dxa"/>
          </w:tcPr>
          <w:p w:rsidR="00DC168D" w:rsidRPr="00EE0F92" w:rsidRDefault="00DC168D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1</w:t>
            </w:r>
            <w:r w:rsidR="00B84215" w:rsidRPr="00EE0F92">
              <w:t xml:space="preserve"> </w:t>
            </w:r>
            <w:r w:rsidRPr="00EE0F92">
              <w:t>степени</w:t>
            </w:r>
          </w:p>
        </w:tc>
        <w:tc>
          <w:tcPr>
            <w:tcW w:w="1984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Руководитель:</w:t>
            </w:r>
            <w:r w:rsidR="00B84215" w:rsidRPr="00EE0F92">
              <w:t xml:space="preserve"> </w:t>
            </w:r>
            <w:r w:rsidRPr="00EE0F92">
              <w:t>Фатеева</w:t>
            </w:r>
            <w:r w:rsidR="00B84215" w:rsidRPr="00EE0F92">
              <w:t xml:space="preserve"> </w:t>
            </w:r>
            <w:r w:rsidRPr="00EE0F92">
              <w:t>А.А.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Ермолаева</w:t>
            </w:r>
            <w:r w:rsidR="00B84215" w:rsidRPr="00EE0F92">
              <w:t xml:space="preserve"> </w:t>
            </w:r>
            <w:r w:rsidRPr="00EE0F92">
              <w:t>В.</w:t>
            </w:r>
          </w:p>
        </w:tc>
      </w:tr>
      <w:tr w:rsidR="00DC168D" w:rsidRPr="00EE0F92" w:rsidTr="0046642F">
        <w:tc>
          <w:tcPr>
            <w:tcW w:w="710" w:type="dxa"/>
          </w:tcPr>
          <w:p w:rsidR="00DC168D" w:rsidRPr="00EE0F92" w:rsidRDefault="00DC168D" w:rsidP="00B84215">
            <w:pPr>
              <w:pStyle w:val="a9"/>
              <w:numPr>
                <w:ilvl w:val="0"/>
                <w:numId w:val="27"/>
              </w:numPr>
              <w:spacing w:before="0" w:beforeAutospacing="0" w:after="0" w:afterAutospacing="0"/>
              <w:ind w:left="0"/>
              <w:jc w:val="both"/>
              <w:rPr>
                <w:b/>
              </w:rPr>
            </w:pPr>
          </w:p>
        </w:tc>
        <w:tc>
          <w:tcPr>
            <w:tcW w:w="3231" w:type="dxa"/>
          </w:tcPr>
          <w:p w:rsidR="00DC168D" w:rsidRPr="00EE0F92" w:rsidRDefault="00DC168D" w:rsidP="00B84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рисунков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«Береги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свою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жизнь»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месячника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«Безопасная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железная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дорога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детям»</w:t>
            </w:r>
          </w:p>
        </w:tc>
        <w:tc>
          <w:tcPr>
            <w:tcW w:w="1545" w:type="dxa"/>
          </w:tcPr>
          <w:p w:rsidR="00DC168D" w:rsidRPr="00EE0F92" w:rsidRDefault="00DC168D" w:rsidP="00B84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290" w:type="dxa"/>
          </w:tcPr>
          <w:p w:rsidR="00DC168D" w:rsidRPr="00EE0F92" w:rsidRDefault="00DC168D" w:rsidP="00B84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DC168D" w:rsidRPr="00EE0F92" w:rsidRDefault="00DC168D" w:rsidP="00B84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Благодарственные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письма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победителям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памятные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подарки</w:t>
            </w:r>
          </w:p>
        </w:tc>
        <w:tc>
          <w:tcPr>
            <w:tcW w:w="1984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Участники: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Ермолаева</w:t>
            </w:r>
            <w:r w:rsidR="00B84215" w:rsidRPr="00EE0F92">
              <w:t xml:space="preserve"> </w:t>
            </w:r>
            <w:r w:rsidRPr="00EE0F92">
              <w:t>В.,</w:t>
            </w:r>
            <w:r w:rsidR="00B84215" w:rsidRPr="00EE0F92">
              <w:t xml:space="preserve"> </w:t>
            </w:r>
            <w:r w:rsidRPr="00EE0F92">
              <w:t>Степанова</w:t>
            </w:r>
            <w:r w:rsidR="00B84215" w:rsidRPr="00EE0F92">
              <w:t xml:space="preserve"> </w:t>
            </w:r>
            <w:r w:rsidRPr="00EE0F92">
              <w:t>В.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Королева</w:t>
            </w:r>
            <w:r w:rsidR="00B84215" w:rsidRPr="00EE0F92">
              <w:t xml:space="preserve"> </w:t>
            </w:r>
            <w:r w:rsidRPr="00EE0F92">
              <w:t>К.,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Рогов</w:t>
            </w:r>
            <w:r w:rsidR="00B84215" w:rsidRPr="00EE0F92">
              <w:t xml:space="preserve"> </w:t>
            </w:r>
            <w:r w:rsidRPr="00EE0F92">
              <w:t>К.,</w:t>
            </w:r>
            <w:r w:rsidR="00B84215" w:rsidRPr="00EE0F92">
              <w:t xml:space="preserve"> </w:t>
            </w:r>
            <w:r w:rsidRPr="00EE0F92">
              <w:t>Козлова</w:t>
            </w:r>
            <w:r w:rsidR="00B84215" w:rsidRPr="00EE0F92">
              <w:t xml:space="preserve"> </w:t>
            </w:r>
            <w:r w:rsidRPr="00EE0F92">
              <w:t>Д.,</w:t>
            </w:r>
            <w:r w:rsidR="00B84215" w:rsidRPr="00EE0F92">
              <w:t xml:space="preserve"> </w:t>
            </w:r>
            <w:r w:rsidRPr="00EE0F92">
              <w:t>Швец</w:t>
            </w:r>
            <w:r w:rsidR="00B84215" w:rsidRPr="00EE0F92">
              <w:t xml:space="preserve"> </w:t>
            </w:r>
            <w:r w:rsidRPr="00EE0F92">
              <w:t>М.,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Руководитель:</w:t>
            </w:r>
            <w:r w:rsidR="00B84215" w:rsidRPr="00EE0F92">
              <w:t xml:space="preserve"> </w:t>
            </w:r>
            <w:r w:rsidRPr="00EE0F92">
              <w:t>Фатеева</w:t>
            </w:r>
            <w:r w:rsidR="00B84215" w:rsidRPr="00EE0F92">
              <w:t xml:space="preserve"> </w:t>
            </w:r>
            <w:r w:rsidRPr="00EE0F92">
              <w:t>А.А.</w:t>
            </w:r>
          </w:p>
        </w:tc>
      </w:tr>
      <w:tr w:rsidR="00DC168D" w:rsidRPr="00EE0F92" w:rsidTr="0046642F">
        <w:tc>
          <w:tcPr>
            <w:tcW w:w="710" w:type="dxa"/>
          </w:tcPr>
          <w:p w:rsidR="00DC168D" w:rsidRPr="00EE0F92" w:rsidRDefault="00DC168D" w:rsidP="00B84215">
            <w:pPr>
              <w:pStyle w:val="a9"/>
              <w:numPr>
                <w:ilvl w:val="0"/>
                <w:numId w:val="27"/>
              </w:numPr>
              <w:spacing w:before="0" w:beforeAutospacing="0" w:after="0" w:afterAutospacing="0"/>
              <w:ind w:left="0"/>
              <w:jc w:val="both"/>
              <w:rPr>
                <w:b/>
              </w:rPr>
            </w:pPr>
          </w:p>
        </w:tc>
        <w:tc>
          <w:tcPr>
            <w:tcW w:w="3231" w:type="dxa"/>
          </w:tcPr>
          <w:p w:rsidR="00DC168D" w:rsidRPr="00EE0F92" w:rsidRDefault="00DC168D" w:rsidP="00B8421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Всероссийский</w:t>
            </w:r>
            <w:r w:rsidR="00B84215" w:rsidRPr="00EE0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студенческий</w:t>
            </w:r>
            <w:r w:rsidR="00B84215" w:rsidRPr="00EE0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фестиваль</w:t>
            </w:r>
            <w:r w:rsidR="00B84215" w:rsidRPr="00EE0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«12</w:t>
            </w:r>
            <w:r w:rsidR="00B84215" w:rsidRPr="00EE0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подвигов</w:t>
            </w:r>
            <w:r w:rsidR="00B84215" w:rsidRPr="00EE0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Александра</w:t>
            </w:r>
            <w:r w:rsidR="00B84215" w:rsidRPr="00EE0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Невского»</w:t>
            </w:r>
          </w:p>
          <w:p w:rsidR="00DC168D" w:rsidRPr="00EE0F92" w:rsidRDefault="00DC168D" w:rsidP="00B84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</w:t>
            </w:r>
            <w:r w:rsidR="00B84215" w:rsidRPr="00EE0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портретов</w:t>
            </w:r>
            <w:r w:rsidR="00B84215" w:rsidRPr="00EE0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«Портрет</w:t>
            </w:r>
            <w:r w:rsidR="00B84215" w:rsidRPr="00EE0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Александра</w:t>
            </w:r>
            <w:r w:rsidR="00B84215" w:rsidRPr="00EE0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Невского»</w:t>
            </w:r>
          </w:p>
        </w:tc>
        <w:tc>
          <w:tcPr>
            <w:tcW w:w="1545" w:type="dxa"/>
          </w:tcPr>
          <w:p w:rsidR="00DC168D" w:rsidRPr="00EE0F92" w:rsidRDefault="00DC168D" w:rsidP="00B84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290" w:type="dxa"/>
          </w:tcPr>
          <w:p w:rsidR="00DC168D" w:rsidRPr="00EE0F92" w:rsidRDefault="00DC168D" w:rsidP="00B84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01.09.2021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30.11.2021</w:t>
            </w:r>
          </w:p>
        </w:tc>
        <w:tc>
          <w:tcPr>
            <w:tcW w:w="1276" w:type="dxa"/>
          </w:tcPr>
          <w:p w:rsidR="00DC168D" w:rsidRPr="00EE0F92" w:rsidRDefault="00DC168D" w:rsidP="00B84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168D" w:rsidRPr="00EE0F92" w:rsidRDefault="00DC168D" w:rsidP="00B84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</w:t>
            </w:r>
          </w:p>
          <w:p w:rsidR="00DC168D" w:rsidRPr="00EE0F92" w:rsidRDefault="00DC168D" w:rsidP="00B84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984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Участники: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Ермолаева</w:t>
            </w:r>
            <w:r w:rsidR="00B84215" w:rsidRPr="00EE0F92">
              <w:t xml:space="preserve"> </w:t>
            </w:r>
            <w:r w:rsidRPr="00EE0F92">
              <w:t>В.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Белянкина</w:t>
            </w:r>
            <w:r w:rsidR="00B84215" w:rsidRPr="00EE0F92">
              <w:t xml:space="preserve"> </w:t>
            </w:r>
            <w:r w:rsidRPr="00EE0F92">
              <w:t>М.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Руководители: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Фатеева</w:t>
            </w:r>
            <w:r w:rsidR="00B84215" w:rsidRPr="00EE0F92">
              <w:t xml:space="preserve"> </w:t>
            </w:r>
            <w:r w:rsidRPr="00EE0F92">
              <w:t>А.А.,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Иванова</w:t>
            </w:r>
            <w:r w:rsidR="00B84215" w:rsidRPr="00EE0F92">
              <w:t xml:space="preserve"> </w:t>
            </w:r>
            <w:r w:rsidRPr="00EE0F92">
              <w:t>О.А.</w:t>
            </w:r>
          </w:p>
        </w:tc>
      </w:tr>
      <w:tr w:rsidR="00DC168D" w:rsidRPr="00EE0F92" w:rsidTr="0046642F">
        <w:tc>
          <w:tcPr>
            <w:tcW w:w="710" w:type="dxa"/>
          </w:tcPr>
          <w:p w:rsidR="00DC168D" w:rsidRPr="00EE0F92" w:rsidRDefault="00DC168D" w:rsidP="00B84215">
            <w:pPr>
              <w:pStyle w:val="a9"/>
              <w:numPr>
                <w:ilvl w:val="0"/>
                <w:numId w:val="27"/>
              </w:numPr>
              <w:spacing w:before="0" w:beforeAutospacing="0" w:after="0" w:afterAutospacing="0"/>
              <w:ind w:left="0"/>
              <w:jc w:val="both"/>
              <w:rPr>
                <w:b/>
              </w:rPr>
            </w:pPr>
          </w:p>
        </w:tc>
        <w:tc>
          <w:tcPr>
            <w:tcW w:w="3231" w:type="dxa"/>
          </w:tcPr>
          <w:p w:rsidR="00DC168D" w:rsidRPr="00EE0F92" w:rsidRDefault="00DC168D" w:rsidP="00B8421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Марафон</w:t>
            </w:r>
            <w:r w:rsidR="00B84215" w:rsidRPr="00EE0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детских</w:t>
            </w:r>
            <w:r w:rsidR="00B84215" w:rsidRPr="00EE0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B84215" w:rsidRPr="00EE0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молодежных</w:t>
            </w:r>
            <w:r w:rsidR="00B84215" w:rsidRPr="00EE0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общественных</w:t>
            </w:r>
            <w:r w:rsidR="00B84215" w:rsidRPr="00EE0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объединений</w:t>
            </w:r>
            <w:r w:rsidR="00B84215" w:rsidRPr="00EE0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Ростовского</w:t>
            </w:r>
            <w:r w:rsidR="00B84215" w:rsidRPr="00EE0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муниципального</w:t>
            </w:r>
            <w:r w:rsidR="00B84215" w:rsidRPr="00EE0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района</w:t>
            </w:r>
            <w:r w:rsidR="00B84215" w:rsidRPr="00EE0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«Наша</w:t>
            </w:r>
            <w:r w:rsidR="00B84215" w:rsidRPr="00EE0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команда</w:t>
            </w:r>
            <w:r w:rsidR="00B84215" w:rsidRPr="00EE0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B84215" w:rsidRPr="00EE0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2021»</w:t>
            </w:r>
          </w:p>
        </w:tc>
        <w:tc>
          <w:tcPr>
            <w:tcW w:w="1545" w:type="dxa"/>
          </w:tcPr>
          <w:p w:rsidR="00DC168D" w:rsidRPr="00EE0F92" w:rsidRDefault="00DC168D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290" w:type="dxa"/>
          </w:tcPr>
          <w:p w:rsidR="00DC168D" w:rsidRPr="00EE0F92" w:rsidRDefault="00DC168D" w:rsidP="00B84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15.12.2021</w:t>
            </w:r>
          </w:p>
        </w:tc>
        <w:tc>
          <w:tcPr>
            <w:tcW w:w="1276" w:type="dxa"/>
          </w:tcPr>
          <w:p w:rsidR="00DC168D" w:rsidRPr="00EE0F92" w:rsidRDefault="00DC168D" w:rsidP="00B84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Грамота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984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Участники: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Волонтерский</w:t>
            </w:r>
            <w:r w:rsidR="00B84215" w:rsidRPr="00EE0F92">
              <w:t xml:space="preserve"> </w:t>
            </w:r>
            <w:r w:rsidRPr="00EE0F92">
              <w:t>отряд</w:t>
            </w:r>
            <w:r w:rsidR="00B84215" w:rsidRPr="00EE0F92">
              <w:t xml:space="preserve"> </w:t>
            </w:r>
            <w:r w:rsidRPr="00EE0F92">
              <w:t>«Формула</w:t>
            </w:r>
            <w:r w:rsidR="00B84215" w:rsidRPr="00EE0F92">
              <w:t xml:space="preserve"> </w:t>
            </w:r>
            <w:r w:rsidRPr="00EE0F92">
              <w:t>добра»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Руководитель:</w:t>
            </w:r>
            <w:r w:rsidR="00B84215" w:rsidRPr="00EE0F92">
              <w:t xml:space="preserve"> </w:t>
            </w:r>
            <w:r w:rsidRPr="00EE0F92">
              <w:t>Анисимова</w:t>
            </w:r>
            <w:r w:rsidR="00B84215" w:rsidRPr="00EE0F92">
              <w:t xml:space="preserve"> </w:t>
            </w:r>
            <w:r w:rsidRPr="00EE0F92">
              <w:t>О.В.</w:t>
            </w:r>
          </w:p>
        </w:tc>
      </w:tr>
      <w:tr w:rsidR="00DC168D" w:rsidRPr="00EE0F92" w:rsidTr="0046642F">
        <w:tc>
          <w:tcPr>
            <w:tcW w:w="710" w:type="dxa"/>
          </w:tcPr>
          <w:p w:rsidR="00DC168D" w:rsidRPr="00EE0F92" w:rsidRDefault="00DC168D" w:rsidP="00B84215">
            <w:pPr>
              <w:pStyle w:val="a9"/>
              <w:numPr>
                <w:ilvl w:val="0"/>
                <w:numId w:val="27"/>
              </w:numPr>
              <w:spacing w:before="0" w:beforeAutospacing="0" w:after="0" w:afterAutospacing="0"/>
              <w:ind w:left="0"/>
              <w:jc w:val="both"/>
              <w:rPr>
                <w:b/>
              </w:rPr>
            </w:pPr>
          </w:p>
        </w:tc>
        <w:tc>
          <w:tcPr>
            <w:tcW w:w="3231" w:type="dxa"/>
          </w:tcPr>
          <w:p w:rsidR="00DC168D" w:rsidRPr="00EE0F92" w:rsidRDefault="00DC168D" w:rsidP="00B8421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Районная</w:t>
            </w:r>
            <w:r w:rsidR="00B84215" w:rsidRPr="00EE0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интеллектуально</w:t>
            </w:r>
            <w:r w:rsidR="00B84215" w:rsidRPr="00EE0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 w:rsidR="00B84215" w:rsidRPr="00EE0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правовая</w:t>
            </w:r>
            <w:r w:rsidR="00B84215" w:rsidRPr="00EE0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</w:t>
            </w:r>
            <w:r w:rsidR="00B84215" w:rsidRPr="00EE0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«Турнир</w:t>
            </w:r>
            <w:r w:rsidR="00B84215" w:rsidRPr="00EE0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знатоков</w:t>
            </w:r>
            <w:r w:rsidR="00B84215" w:rsidRPr="00EE0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права»</w:t>
            </w:r>
          </w:p>
        </w:tc>
        <w:tc>
          <w:tcPr>
            <w:tcW w:w="1545" w:type="dxa"/>
          </w:tcPr>
          <w:p w:rsidR="00DC168D" w:rsidRPr="00EE0F92" w:rsidRDefault="00DC168D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290" w:type="dxa"/>
          </w:tcPr>
          <w:p w:rsidR="00DC168D" w:rsidRPr="00EE0F92" w:rsidRDefault="00DC168D" w:rsidP="00B84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14.10.2021</w:t>
            </w:r>
          </w:p>
        </w:tc>
        <w:tc>
          <w:tcPr>
            <w:tcW w:w="1276" w:type="dxa"/>
          </w:tcPr>
          <w:p w:rsidR="00DC168D" w:rsidRPr="00EE0F92" w:rsidRDefault="00DC168D" w:rsidP="00B84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Грамота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984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Участники: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Юрова</w:t>
            </w:r>
            <w:r w:rsidR="00B84215" w:rsidRPr="00EE0F92">
              <w:t xml:space="preserve"> </w:t>
            </w:r>
            <w:r w:rsidRPr="00EE0F92">
              <w:t>А.,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Викторова</w:t>
            </w:r>
            <w:r w:rsidR="00B84215" w:rsidRPr="00EE0F92">
              <w:t xml:space="preserve"> </w:t>
            </w:r>
            <w:r w:rsidRPr="00EE0F92">
              <w:t>А.,</w:t>
            </w:r>
            <w:r w:rsidR="00B84215" w:rsidRPr="00EE0F92">
              <w:t xml:space="preserve"> </w:t>
            </w:r>
            <w:r w:rsidRPr="00EE0F92">
              <w:t>Коволина</w:t>
            </w:r>
            <w:r w:rsidR="00B84215" w:rsidRPr="00EE0F92">
              <w:t xml:space="preserve"> </w:t>
            </w:r>
            <w:r w:rsidRPr="00EE0F92">
              <w:t>А.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lastRenderedPageBreak/>
              <w:t>Руководитель:</w:t>
            </w:r>
            <w:r w:rsidR="00B84215" w:rsidRPr="00EE0F92">
              <w:t xml:space="preserve"> </w:t>
            </w:r>
            <w:r w:rsidRPr="00EE0F92">
              <w:t>Анисимова</w:t>
            </w:r>
            <w:r w:rsidR="00B84215" w:rsidRPr="00EE0F92">
              <w:t xml:space="preserve"> </w:t>
            </w:r>
            <w:r w:rsidRPr="00EE0F92">
              <w:t>О.В.</w:t>
            </w:r>
          </w:p>
        </w:tc>
      </w:tr>
      <w:tr w:rsidR="00DC168D" w:rsidRPr="00EE0F92" w:rsidTr="0046642F">
        <w:tc>
          <w:tcPr>
            <w:tcW w:w="710" w:type="dxa"/>
          </w:tcPr>
          <w:p w:rsidR="00DC168D" w:rsidRPr="00EE0F92" w:rsidRDefault="00DC168D" w:rsidP="00B84215">
            <w:pPr>
              <w:pStyle w:val="a9"/>
              <w:numPr>
                <w:ilvl w:val="0"/>
                <w:numId w:val="27"/>
              </w:numPr>
              <w:spacing w:before="0" w:beforeAutospacing="0" w:after="0" w:afterAutospacing="0"/>
              <w:ind w:left="0"/>
              <w:jc w:val="both"/>
              <w:rPr>
                <w:b/>
              </w:rPr>
            </w:pPr>
          </w:p>
        </w:tc>
        <w:tc>
          <w:tcPr>
            <w:tcW w:w="3231" w:type="dxa"/>
          </w:tcPr>
          <w:p w:rsidR="00DC168D" w:rsidRPr="00EE0F92" w:rsidRDefault="00DC168D" w:rsidP="00B8421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Квест</w:t>
            </w:r>
            <w:r w:rsidR="00B84215" w:rsidRPr="00EE0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B84215" w:rsidRPr="00EE0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</w:t>
            </w:r>
            <w:r w:rsidR="00B84215" w:rsidRPr="00EE0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«Сокровища</w:t>
            </w:r>
            <w:r w:rsidR="00B84215" w:rsidRPr="00EE0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Комсомола»</w:t>
            </w:r>
          </w:p>
        </w:tc>
        <w:tc>
          <w:tcPr>
            <w:tcW w:w="1545" w:type="dxa"/>
          </w:tcPr>
          <w:p w:rsidR="00DC168D" w:rsidRPr="00EE0F92" w:rsidRDefault="00DC168D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290" w:type="dxa"/>
          </w:tcPr>
          <w:p w:rsidR="00DC168D" w:rsidRPr="00EE0F92" w:rsidRDefault="00DC168D" w:rsidP="00B84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15.10.2021</w:t>
            </w:r>
          </w:p>
        </w:tc>
        <w:tc>
          <w:tcPr>
            <w:tcW w:w="1276" w:type="dxa"/>
          </w:tcPr>
          <w:p w:rsidR="00DC168D" w:rsidRPr="00EE0F92" w:rsidRDefault="00DC168D" w:rsidP="00B84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Грамота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984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Участники: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Осипова</w:t>
            </w:r>
            <w:r w:rsidR="00B84215" w:rsidRPr="00EE0F92">
              <w:t xml:space="preserve"> </w:t>
            </w:r>
            <w:r w:rsidRPr="00EE0F92">
              <w:t>А.,</w:t>
            </w:r>
            <w:r w:rsidR="00B84215" w:rsidRPr="00EE0F92">
              <w:t xml:space="preserve"> </w:t>
            </w:r>
            <w:r w:rsidRPr="00EE0F92">
              <w:t>Чичирко</w:t>
            </w:r>
            <w:r w:rsidR="00B84215" w:rsidRPr="00EE0F92">
              <w:t xml:space="preserve"> </w:t>
            </w:r>
            <w:r w:rsidRPr="00EE0F92">
              <w:t>Д.,</w:t>
            </w:r>
            <w:r w:rsidR="00B84215" w:rsidRPr="00EE0F92">
              <w:t xml:space="preserve"> </w:t>
            </w:r>
            <w:r w:rsidRPr="00EE0F92">
              <w:t>Синицына</w:t>
            </w:r>
            <w:r w:rsidR="00B84215" w:rsidRPr="00EE0F92">
              <w:t xml:space="preserve"> </w:t>
            </w:r>
            <w:r w:rsidRPr="00EE0F92">
              <w:t>Д.,</w:t>
            </w:r>
            <w:r w:rsidR="00B84215" w:rsidRPr="00EE0F92">
              <w:t xml:space="preserve"> </w:t>
            </w:r>
            <w:r w:rsidRPr="00EE0F92">
              <w:t>Мартьянов</w:t>
            </w:r>
            <w:r w:rsidR="00B84215" w:rsidRPr="00EE0F92">
              <w:t xml:space="preserve"> </w:t>
            </w:r>
            <w:r w:rsidRPr="00EE0F92">
              <w:t>К.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Руководитель: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Анисимова</w:t>
            </w:r>
            <w:r w:rsidR="00B84215" w:rsidRPr="00EE0F92">
              <w:t xml:space="preserve"> </w:t>
            </w:r>
            <w:r w:rsidRPr="00EE0F92">
              <w:t>О.В.</w:t>
            </w:r>
          </w:p>
        </w:tc>
      </w:tr>
      <w:tr w:rsidR="00DC168D" w:rsidRPr="00EE0F92" w:rsidTr="0046642F">
        <w:tc>
          <w:tcPr>
            <w:tcW w:w="710" w:type="dxa"/>
          </w:tcPr>
          <w:p w:rsidR="00DC168D" w:rsidRPr="00EE0F92" w:rsidRDefault="00DC168D" w:rsidP="00B84215">
            <w:pPr>
              <w:pStyle w:val="a9"/>
              <w:numPr>
                <w:ilvl w:val="0"/>
                <w:numId w:val="27"/>
              </w:numPr>
              <w:spacing w:before="0" w:beforeAutospacing="0" w:after="0" w:afterAutospacing="0"/>
              <w:ind w:left="0"/>
              <w:jc w:val="both"/>
              <w:rPr>
                <w:b/>
              </w:rPr>
            </w:pPr>
          </w:p>
        </w:tc>
        <w:tc>
          <w:tcPr>
            <w:tcW w:w="3231" w:type="dxa"/>
          </w:tcPr>
          <w:p w:rsidR="00DC168D" w:rsidRPr="00EE0F92" w:rsidRDefault="00DC168D" w:rsidP="00B8421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Областной</w:t>
            </w:r>
            <w:r w:rsidR="00B84215" w:rsidRPr="00EE0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фестиваль</w:t>
            </w:r>
            <w:r w:rsidR="00B84215" w:rsidRPr="00EE0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художественного</w:t>
            </w:r>
            <w:r w:rsidR="00B84215" w:rsidRPr="00EE0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творчества</w:t>
            </w:r>
            <w:r w:rsidR="00B84215" w:rsidRPr="00EE0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«Мой</w:t>
            </w:r>
            <w:r w:rsidR="00B84215" w:rsidRPr="00EE0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выбор»</w:t>
            </w:r>
          </w:p>
        </w:tc>
        <w:tc>
          <w:tcPr>
            <w:tcW w:w="1545" w:type="dxa"/>
          </w:tcPr>
          <w:p w:rsidR="00DC168D" w:rsidRPr="00EE0F92" w:rsidRDefault="00DC168D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290" w:type="dxa"/>
          </w:tcPr>
          <w:p w:rsidR="00DC168D" w:rsidRPr="00EE0F92" w:rsidRDefault="00DC168D" w:rsidP="00B84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10.12.2021</w:t>
            </w:r>
          </w:p>
        </w:tc>
        <w:tc>
          <w:tcPr>
            <w:tcW w:w="1276" w:type="dxa"/>
          </w:tcPr>
          <w:p w:rsidR="00DC168D" w:rsidRPr="00EE0F92" w:rsidRDefault="00DC168D" w:rsidP="00B84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Грамота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победителя</w:t>
            </w:r>
          </w:p>
        </w:tc>
        <w:tc>
          <w:tcPr>
            <w:tcW w:w="1984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Участники: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Хореографы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Гордылева</w:t>
            </w:r>
            <w:r w:rsidR="00B84215" w:rsidRPr="00EE0F92">
              <w:t xml:space="preserve"> </w:t>
            </w:r>
            <w:r w:rsidRPr="00EE0F92">
              <w:t>Ю,</w:t>
            </w:r>
            <w:r w:rsidR="00B84215" w:rsidRPr="00EE0F92">
              <w:t xml:space="preserve"> </w:t>
            </w:r>
            <w:r w:rsidRPr="00EE0F92">
              <w:t>Шатилова</w:t>
            </w:r>
            <w:r w:rsidR="00B84215" w:rsidRPr="00EE0F92">
              <w:t xml:space="preserve"> </w:t>
            </w:r>
            <w:r w:rsidRPr="00EE0F92">
              <w:t>П.,</w:t>
            </w:r>
            <w:r w:rsidR="00B84215" w:rsidRPr="00EE0F92">
              <w:t xml:space="preserve"> </w:t>
            </w:r>
            <w:r w:rsidRPr="00EE0F92">
              <w:t>Касаурова</w:t>
            </w:r>
            <w:r w:rsidR="00B84215" w:rsidRPr="00EE0F92">
              <w:t xml:space="preserve"> </w:t>
            </w:r>
            <w:r w:rsidRPr="00EE0F92">
              <w:t>А.,</w:t>
            </w:r>
            <w:r w:rsidR="00B84215" w:rsidRPr="00EE0F92">
              <w:t xml:space="preserve"> </w:t>
            </w:r>
            <w:r w:rsidRPr="00EE0F92">
              <w:t>Кирсанова</w:t>
            </w:r>
            <w:r w:rsidR="00B84215" w:rsidRPr="00EE0F92">
              <w:t xml:space="preserve"> </w:t>
            </w:r>
            <w:r w:rsidRPr="00EE0F92">
              <w:t>У.,</w:t>
            </w:r>
            <w:r w:rsidR="00B84215" w:rsidRPr="00EE0F92">
              <w:t xml:space="preserve"> </w:t>
            </w:r>
            <w:r w:rsidRPr="00EE0F92">
              <w:t>Ряпухина</w:t>
            </w:r>
            <w:r w:rsidR="00B84215" w:rsidRPr="00EE0F92">
              <w:t xml:space="preserve"> </w:t>
            </w:r>
            <w:r w:rsidRPr="00EE0F92">
              <w:t>Ю.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Руководитель:</w:t>
            </w:r>
            <w:r w:rsidR="00B84215" w:rsidRPr="00EE0F92">
              <w:t xml:space="preserve"> </w:t>
            </w:r>
            <w:r w:rsidRPr="00EE0F92">
              <w:t>Мареева</w:t>
            </w:r>
            <w:r w:rsidR="00B84215" w:rsidRPr="00EE0F92">
              <w:t xml:space="preserve"> </w:t>
            </w:r>
            <w:r w:rsidRPr="00EE0F92">
              <w:t>И.Г.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Вокалисты: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Морозова</w:t>
            </w:r>
            <w:r w:rsidR="00B84215" w:rsidRPr="00EE0F92">
              <w:t xml:space="preserve"> </w:t>
            </w:r>
            <w:r w:rsidRPr="00EE0F92">
              <w:t>П.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Руководитель:</w:t>
            </w:r>
            <w:r w:rsidR="00B84215" w:rsidRPr="00EE0F92">
              <w:t xml:space="preserve"> </w:t>
            </w:r>
            <w:r w:rsidRPr="00EE0F92">
              <w:t>Банникова</w:t>
            </w:r>
            <w:r w:rsidR="00B84215" w:rsidRPr="00EE0F92">
              <w:t xml:space="preserve"> </w:t>
            </w:r>
            <w:r w:rsidRPr="00EE0F92">
              <w:t>Н.С.</w:t>
            </w:r>
          </w:p>
        </w:tc>
      </w:tr>
      <w:tr w:rsidR="00DC168D" w:rsidRPr="00EE0F92" w:rsidTr="0046642F">
        <w:tc>
          <w:tcPr>
            <w:tcW w:w="710" w:type="dxa"/>
          </w:tcPr>
          <w:p w:rsidR="00DC168D" w:rsidRPr="00EE0F92" w:rsidRDefault="00DC168D" w:rsidP="00B84215">
            <w:pPr>
              <w:pStyle w:val="a9"/>
              <w:numPr>
                <w:ilvl w:val="0"/>
                <w:numId w:val="27"/>
              </w:numPr>
              <w:spacing w:before="0" w:beforeAutospacing="0" w:after="0" w:afterAutospacing="0"/>
              <w:ind w:left="0"/>
              <w:jc w:val="both"/>
              <w:rPr>
                <w:b/>
              </w:rPr>
            </w:pPr>
          </w:p>
        </w:tc>
        <w:tc>
          <w:tcPr>
            <w:tcW w:w="3231" w:type="dxa"/>
          </w:tcPr>
          <w:p w:rsidR="00DC168D" w:rsidRPr="00EE0F92" w:rsidRDefault="00DC168D" w:rsidP="00B84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видеороликов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«Эко-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десант»</w:t>
            </w:r>
          </w:p>
          <w:p w:rsidR="00DC168D" w:rsidRPr="00EE0F92" w:rsidRDefault="00DC168D" w:rsidP="00B84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Номинация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«Эко-пример»</w:t>
            </w:r>
          </w:p>
        </w:tc>
        <w:tc>
          <w:tcPr>
            <w:tcW w:w="1545" w:type="dxa"/>
          </w:tcPr>
          <w:p w:rsidR="00DC168D" w:rsidRPr="00EE0F92" w:rsidRDefault="00DC168D" w:rsidP="00B84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290" w:type="dxa"/>
          </w:tcPr>
          <w:p w:rsidR="00DC168D" w:rsidRPr="00EE0F92" w:rsidRDefault="00DC168D" w:rsidP="00B84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13.11.2021</w:t>
            </w:r>
          </w:p>
        </w:tc>
        <w:tc>
          <w:tcPr>
            <w:tcW w:w="1276" w:type="dxa"/>
          </w:tcPr>
          <w:p w:rsidR="00DC168D" w:rsidRPr="00EE0F92" w:rsidRDefault="00DC168D" w:rsidP="00B84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Грамота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984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Участники:</w:t>
            </w:r>
            <w:r w:rsidR="00B84215" w:rsidRPr="00EE0F92">
              <w:t xml:space="preserve"> </w:t>
            </w:r>
            <w:r w:rsidRPr="00EE0F92">
              <w:t>волонтерский</w:t>
            </w:r>
            <w:r w:rsidR="00B84215" w:rsidRPr="00EE0F92">
              <w:t xml:space="preserve"> </w:t>
            </w:r>
            <w:r w:rsidRPr="00EE0F92">
              <w:t>отряд</w:t>
            </w:r>
            <w:r w:rsidR="00B84215" w:rsidRPr="00EE0F92">
              <w:t xml:space="preserve"> </w:t>
            </w:r>
            <w:r w:rsidRPr="00EE0F92">
              <w:t>«Формула</w:t>
            </w:r>
            <w:r w:rsidR="00B84215" w:rsidRPr="00EE0F92">
              <w:t xml:space="preserve"> </w:t>
            </w:r>
            <w:r w:rsidRPr="00EE0F92">
              <w:t>добра»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Ахмедова</w:t>
            </w:r>
            <w:r w:rsidR="00B84215" w:rsidRPr="00EE0F92">
              <w:t xml:space="preserve"> </w:t>
            </w:r>
            <w:r w:rsidRPr="00EE0F92">
              <w:t>А.,</w:t>
            </w:r>
            <w:r w:rsidR="00B84215" w:rsidRPr="00EE0F92">
              <w:t xml:space="preserve"> </w:t>
            </w:r>
            <w:r w:rsidRPr="00EE0F92">
              <w:t>Битнер</w:t>
            </w:r>
            <w:r w:rsidR="00B84215" w:rsidRPr="00EE0F92">
              <w:t xml:space="preserve"> </w:t>
            </w:r>
            <w:r w:rsidRPr="00EE0F92">
              <w:t>Алина,</w:t>
            </w:r>
            <w:r w:rsidR="00B84215" w:rsidRPr="00EE0F92">
              <w:t xml:space="preserve"> </w:t>
            </w:r>
            <w:r w:rsidRPr="00EE0F92">
              <w:t>Битнер</w:t>
            </w:r>
            <w:r w:rsidR="00B84215" w:rsidRPr="00EE0F92">
              <w:t xml:space="preserve"> </w:t>
            </w:r>
            <w:r w:rsidRPr="00EE0F92">
              <w:t>Анастасия,</w:t>
            </w:r>
            <w:r w:rsidR="00B84215" w:rsidRPr="00EE0F92">
              <w:t xml:space="preserve"> </w:t>
            </w:r>
            <w:r w:rsidRPr="00EE0F92">
              <w:t>Бурмистрова</w:t>
            </w:r>
            <w:r w:rsidR="00B84215" w:rsidRPr="00EE0F92">
              <w:t xml:space="preserve"> </w:t>
            </w:r>
            <w:r w:rsidRPr="00EE0F92">
              <w:t>Л.,</w:t>
            </w:r>
            <w:r w:rsidR="00B84215" w:rsidRPr="00EE0F92">
              <w:t xml:space="preserve"> </w:t>
            </w:r>
            <w:r w:rsidRPr="00EE0F92">
              <w:t>Гарибова</w:t>
            </w:r>
            <w:r w:rsidR="00B84215" w:rsidRPr="00EE0F92">
              <w:t xml:space="preserve"> </w:t>
            </w:r>
            <w:r w:rsidRPr="00EE0F92">
              <w:t>А.,</w:t>
            </w:r>
            <w:r w:rsidR="00B84215" w:rsidRPr="00EE0F92">
              <w:t xml:space="preserve"> </w:t>
            </w:r>
            <w:r w:rsidRPr="00EE0F92">
              <w:t>Гордылева</w:t>
            </w:r>
            <w:r w:rsidR="00B84215" w:rsidRPr="00EE0F92">
              <w:t xml:space="preserve"> </w:t>
            </w:r>
            <w:r w:rsidRPr="00EE0F92">
              <w:t>А.,</w:t>
            </w:r>
            <w:r w:rsidR="00B84215" w:rsidRPr="00EE0F92">
              <w:t xml:space="preserve"> </w:t>
            </w:r>
            <w:r w:rsidRPr="00EE0F92">
              <w:t>Гребенщикова</w:t>
            </w:r>
            <w:r w:rsidR="00B84215" w:rsidRPr="00EE0F92">
              <w:t xml:space="preserve"> </w:t>
            </w:r>
            <w:r w:rsidRPr="00EE0F92">
              <w:t>М.,</w:t>
            </w:r>
            <w:r w:rsidR="00B84215" w:rsidRPr="00EE0F92">
              <w:t xml:space="preserve"> </w:t>
            </w:r>
            <w:r w:rsidRPr="00EE0F92">
              <w:t>Михеева</w:t>
            </w:r>
            <w:r w:rsidR="00B84215" w:rsidRPr="00EE0F92">
              <w:t xml:space="preserve"> </w:t>
            </w:r>
            <w:r w:rsidRPr="00EE0F92">
              <w:t>А.,</w:t>
            </w:r>
            <w:r w:rsidR="00B84215" w:rsidRPr="00EE0F92">
              <w:t xml:space="preserve"> </w:t>
            </w:r>
            <w:r w:rsidRPr="00EE0F92">
              <w:t>Никитина</w:t>
            </w:r>
            <w:r w:rsidR="00B84215" w:rsidRPr="00EE0F92">
              <w:t xml:space="preserve"> </w:t>
            </w:r>
            <w:r w:rsidRPr="00EE0F92">
              <w:t>К.,</w:t>
            </w:r>
            <w:r w:rsidR="00B84215" w:rsidRPr="00EE0F92">
              <w:t xml:space="preserve"> </w:t>
            </w:r>
            <w:r w:rsidRPr="00EE0F92">
              <w:t>Седова</w:t>
            </w:r>
            <w:r w:rsidR="00B84215" w:rsidRPr="00EE0F92">
              <w:t xml:space="preserve"> </w:t>
            </w:r>
            <w:r w:rsidRPr="00EE0F92">
              <w:t>Е.,</w:t>
            </w:r>
            <w:r w:rsidR="00B84215" w:rsidRPr="00EE0F92">
              <w:t xml:space="preserve"> </w:t>
            </w:r>
            <w:r w:rsidRPr="00EE0F92">
              <w:t>Смирнова</w:t>
            </w:r>
            <w:r w:rsidR="00B84215" w:rsidRPr="00EE0F92">
              <w:t xml:space="preserve"> </w:t>
            </w:r>
            <w:r w:rsidRPr="00EE0F92">
              <w:t>А.,</w:t>
            </w:r>
            <w:r w:rsidR="00B84215" w:rsidRPr="00EE0F92">
              <w:t xml:space="preserve"> </w:t>
            </w:r>
            <w:r w:rsidRPr="00EE0F92">
              <w:t>Фисенко</w:t>
            </w:r>
            <w:r w:rsidR="00B84215" w:rsidRPr="00EE0F92">
              <w:t xml:space="preserve"> </w:t>
            </w:r>
            <w:r w:rsidRPr="00EE0F92">
              <w:t>А.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Руководитель:</w:t>
            </w:r>
            <w:r w:rsidR="00B84215" w:rsidRPr="00EE0F92">
              <w:t xml:space="preserve"> </w:t>
            </w:r>
            <w:r w:rsidRPr="00EE0F92">
              <w:t>Анисимова</w:t>
            </w:r>
            <w:r w:rsidR="00B84215" w:rsidRPr="00EE0F92">
              <w:t xml:space="preserve"> </w:t>
            </w:r>
            <w:r w:rsidRPr="00EE0F92">
              <w:t>О.В.</w:t>
            </w:r>
          </w:p>
        </w:tc>
      </w:tr>
      <w:tr w:rsidR="00DC168D" w:rsidRPr="00EE0F92" w:rsidTr="0046642F">
        <w:tc>
          <w:tcPr>
            <w:tcW w:w="710" w:type="dxa"/>
          </w:tcPr>
          <w:p w:rsidR="00DC168D" w:rsidRPr="00EE0F92" w:rsidRDefault="00DC168D" w:rsidP="00B84215">
            <w:pPr>
              <w:pStyle w:val="a9"/>
              <w:numPr>
                <w:ilvl w:val="0"/>
                <w:numId w:val="27"/>
              </w:numPr>
              <w:spacing w:before="0" w:beforeAutospacing="0" w:after="0" w:afterAutospacing="0"/>
              <w:ind w:left="0"/>
              <w:jc w:val="both"/>
              <w:rPr>
                <w:b/>
              </w:rPr>
            </w:pPr>
          </w:p>
        </w:tc>
        <w:tc>
          <w:tcPr>
            <w:tcW w:w="3231" w:type="dxa"/>
          </w:tcPr>
          <w:p w:rsidR="00DC168D" w:rsidRPr="00EE0F92" w:rsidRDefault="00DC168D" w:rsidP="00B84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Олимпе»</w:t>
            </w:r>
          </w:p>
        </w:tc>
        <w:tc>
          <w:tcPr>
            <w:tcW w:w="1545" w:type="dxa"/>
          </w:tcPr>
          <w:p w:rsidR="00DC168D" w:rsidRPr="00EE0F92" w:rsidRDefault="00DC168D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290" w:type="dxa"/>
          </w:tcPr>
          <w:p w:rsidR="00DC168D" w:rsidRPr="00EE0F92" w:rsidRDefault="00DC168D" w:rsidP="00B84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15.12.2021</w:t>
            </w:r>
          </w:p>
        </w:tc>
        <w:tc>
          <w:tcPr>
            <w:tcW w:w="1276" w:type="dxa"/>
          </w:tcPr>
          <w:p w:rsidR="00DC168D" w:rsidRPr="00EE0F92" w:rsidRDefault="00DC168D" w:rsidP="00B84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лауреата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</w:t>
            </w:r>
          </w:p>
        </w:tc>
        <w:tc>
          <w:tcPr>
            <w:tcW w:w="1984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Участники: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Коновалова</w:t>
            </w:r>
            <w:r w:rsidR="00B84215" w:rsidRPr="00EE0F92">
              <w:t xml:space="preserve"> </w:t>
            </w:r>
            <w:r w:rsidRPr="00EE0F92">
              <w:t>В.,</w:t>
            </w:r>
            <w:r w:rsidR="00B84215" w:rsidRPr="00EE0F92">
              <w:t xml:space="preserve"> </w:t>
            </w:r>
            <w:r w:rsidRPr="00EE0F92">
              <w:t>Жеглова</w:t>
            </w:r>
            <w:r w:rsidR="00B84215" w:rsidRPr="00EE0F92">
              <w:t xml:space="preserve"> </w:t>
            </w:r>
            <w:r w:rsidRPr="00EE0F92">
              <w:t>А.,</w:t>
            </w:r>
            <w:r w:rsidR="00B84215" w:rsidRPr="00EE0F92">
              <w:t xml:space="preserve"> </w:t>
            </w:r>
            <w:r w:rsidRPr="00EE0F92">
              <w:t>Крамаренко</w:t>
            </w:r>
            <w:r w:rsidR="00B84215" w:rsidRPr="00EE0F92">
              <w:t xml:space="preserve"> </w:t>
            </w:r>
            <w:r w:rsidRPr="00EE0F92">
              <w:t>М.,</w:t>
            </w:r>
            <w:r w:rsidR="00B84215" w:rsidRPr="00EE0F92">
              <w:t xml:space="preserve"> </w:t>
            </w:r>
            <w:r w:rsidRPr="00EE0F92">
              <w:t>Сергеева</w:t>
            </w:r>
            <w:r w:rsidR="00B84215" w:rsidRPr="00EE0F92">
              <w:t xml:space="preserve"> </w:t>
            </w:r>
            <w:r w:rsidRPr="00EE0F92">
              <w:t>М.,</w:t>
            </w:r>
            <w:r w:rsidR="00B84215" w:rsidRPr="00EE0F92">
              <w:t xml:space="preserve"> </w:t>
            </w:r>
            <w:r w:rsidRPr="00EE0F92">
              <w:t>Филатова</w:t>
            </w:r>
            <w:r w:rsidR="00B84215" w:rsidRPr="00EE0F92">
              <w:t xml:space="preserve"> </w:t>
            </w:r>
            <w:r w:rsidRPr="00EE0F92">
              <w:t>С.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Руководитель:</w:t>
            </w:r>
            <w:r w:rsidR="00B84215" w:rsidRPr="00EE0F92">
              <w:t xml:space="preserve"> </w:t>
            </w:r>
            <w:r w:rsidRPr="00EE0F92">
              <w:t>Мареева</w:t>
            </w:r>
            <w:r w:rsidR="00B84215" w:rsidRPr="00EE0F92">
              <w:t xml:space="preserve"> </w:t>
            </w:r>
            <w:r w:rsidRPr="00EE0F92">
              <w:t>И.Г.</w:t>
            </w:r>
          </w:p>
        </w:tc>
      </w:tr>
      <w:tr w:rsidR="00DC168D" w:rsidRPr="00EE0F92" w:rsidTr="0046642F">
        <w:tc>
          <w:tcPr>
            <w:tcW w:w="710" w:type="dxa"/>
          </w:tcPr>
          <w:p w:rsidR="00DC168D" w:rsidRPr="00EE0F92" w:rsidRDefault="00DC168D" w:rsidP="00B84215">
            <w:pPr>
              <w:pStyle w:val="a9"/>
              <w:numPr>
                <w:ilvl w:val="0"/>
                <w:numId w:val="27"/>
              </w:numPr>
              <w:spacing w:before="0" w:beforeAutospacing="0" w:after="0" w:afterAutospacing="0"/>
              <w:ind w:left="0"/>
              <w:jc w:val="both"/>
              <w:rPr>
                <w:b/>
              </w:rPr>
            </w:pPr>
          </w:p>
        </w:tc>
        <w:tc>
          <w:tcPr>
            <w:tcW w:w="3231" w:type="dxa"/>
          </w:tcPr>
          <w:p w:rsidR="00DC168D" w:rsidRPr="00EE0F92" w:rsidRDefault="00DC168D" w:rsidP="00B84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«Лучший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волонтерский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отряд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года»</w:t>
            </w:r>
          </w:p>
        </w:tc>
        <w:tc>
          <w:tcPr>
            <w:tcW w:w="1545" w:type="dxa"/>
          </w:tcPr>
          <w:p w:rsidR="00DC168D" w:rsidRPr="00EE0F92" w:rsidRDefault="00DC168D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290" w:type="dxa"/>
          </w:tcPr>
          <w:p w:rsidR="00DC168D" w:rsidRPr="00EE0F92" w:rsidRDefault="00DC168D" w:rsidP="00B84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05.12.2021</w:t>
            </w:r>
          </w:p>
        </w:tc>
        <w:tc>
          <w:tcPr>
            <w:tcW w:w="1276" w:type="dxa"/>
          </w:tcPr>
          <w:p w:rsidR="00DC168D" w:rsidRPr="00EE0F92" w:rsidRDefault="00DC168D" w:rsidP="00B84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</w:t>
            </w:r>
          </w:p>
        </w:tc>
        <w:tc>
          <w:tcPr>
            <w:tcW w:w="1984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Участники: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Волонтерский</w:t>
            </w:r>
            <w:r w:rsidR="00B84215" w:rsidRPr="00EE0F92">
              <w:t xml:space="preserve"> </w:t>
            </w:r>
            <w:r w:rsidRPr="00EE0F92">
              <w:lastRenderedPageBreak/>
              <w:t>отряд</w:t>
            </w:r>
            <w:r w:rsidR="00B84215" w:rsidRPr="00EE0F92">
              <w:t xml:space="preserve"> </w:t>
            </w:r>
            <w:r w:rsidRPr="00EE0F92">
              <w:t>«Формула</w:t>
            </w:r>
            <w:r w:rsidR="00B84215" w:rsidRPr="00EE0F92">
              <w:t xml:space="preserve"> </w:t>
            </w:r>
            <w:r w:rsidRPr="00EE0F92">
              <w:t>добра»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Руководитель:</w:t>
            </w:r>
            <w:r w:rsidR="00B84215" w:rsidRPr="00EE0F92">
              <w:t xml:space="preserve"> </w:t>
            </w:r>
            <w:r w:rsidRPr="00EE0F92">
              <w:t>Анисимова</w:t>
            </w:r>
            <w:r w:rsidR="00B84215" w:rsidRPr="00EE0F92">
              <w:t xml:space="preserve"> </w:t>
            </w:r>
            <w:r w:rsidRPr="00EE0F92">
              <w:t>О.В.</w:t>
            </w:r>
          </w:p>
        </w:tc>
      </w:tr>
      <w:tr w:rsidR="00DC168D" w:rsidRPr="00EE0F92" w:rsidTr="0046642F">
        <w:tc>
          <w:tcPr>
            <w:tcW w:w="710" w:type="dxa"/>
          </w:tcPr>
          <w:p w:rsidR="00DC168D" w:rsidRPr="00EE0F92" w:rsidRDefault="00DC168D" w:rsidP="00B84215">
            <w:pPr>
              <w:pStyle w:val="a9"/>
              <w:numPr>
                <w:ilvl w:val="0"/>
                <w:numId w:val="27"/>
              </w:numPr>
              <w:spacing w:before="0" w:beforeAutospacing="0" w:after="0" w:afterAutospacing="0"/>
              <w:ind w:left="0"/>
              <w:jc w:val="both"/>
              <w:rPr>
                <w:b/>
              </w:rPr>
            </w:pPr>
          </w:p>
        </w:tc>
        <w:tc>
          <w:tcPr>
            <w:tcW w:w="3231" w:type="dxa"/>
          </w:tcPr>
          <w:p w:rsidR="00DC168D" w:rsidRPr="00EE0F92" w:rsidRDefault="00DC168D" w:rsidP="00B84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«Лучший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волонтер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года»</w:t>
            </w:r>
          </w:p>
        </w:tc>
        <w:tc>
          <w:tcPr>
            <w:tcW w:w="1545" w:type="dxa"/>
          </w:tcPr>
          <w:p w:rsidR="00DC168D" w:rsidRPr="00EE0F92" w:rsidRDefault="00DC168D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290" w:type="dxa"/>
          </w:tcPr>
          <w:p w:rsidR="00DC168D" w:rsidRPr="00EE0F92" w:rsidRDefault="00DC168D" w:rsidP="00B84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05.12.2021</w:t>
            </w:r>
          </w:p>
        </w:tc>
        <w:tc>
          <w:tcPr>
            <w:tcW w:w="1276" w:type="dxa"/>
          </w:tcPr>
          <w:p w:rsidR="00DC168D" w:rsidRPr="00EE0F92" w:rsidRDefault="00DC168D" w:rsidP="00B84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</w:t>
            </w:r>
          </w:p>
        </w:tc>
        <w:tc>
          <w:tcPr>
            <w:tcW w:w="1984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Участники: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Яхонтова</w:t>
            </w:r>
            <w:r w:rsidR="00B84215" w:rsidRPr="00EE0F92">
              <w:t xml:space="preserve"> </w:t>
            </w:r>
            <w:r w:rsidRPr="00EE0F92">
              <w:t>Л.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Руководитель:</w:t>
            </w:r>
            <w:r w:rsidR="00B84215" w:rsidRPr="00EE0F92">
              <w:t xml:space="preserve"> </w:t>
            </w:r>
            <w:r w:rsidRPr="00EE0F92">
              <w:t>Анисимова</w:t>
            </w:r>
            <w:r w:rsidR="00B84215" w:rsidRPr="00EE0F92">
              <w:t xml:space="preserve"> </w:t>
            </w:r>
            <w:r w:rsidRPr="00EE0F92">
              <w:t>О.В.</w:t>
            </w:r>
          </w:p>
        </w:tc>
      </w:tr>
      <w:tr w:rsidR="00DC168D" w:rsidRPr="00EE0F92" w:rsidTr="0046642F">
        <w:tc>
          <w:tcPr>
            <w:tcW w:w="710" w:type="dxa"/>
          </w:tcPr>
          <w:p w:rsidR="00DC168D" w:rsidRPr="00EE0F92" w:rsidRDefault="00DC168D" w:rsidP="00B84215">
            <w:pPr>
              <w:pStyle w:val="a9"/>
              <w:numPr>
                <w:ilvl w:val="0"/>
                <w:numId w:val="27"/>
              </w:numPr>
              <w:spacing w:before="0" w:beforeAutospacing="0" w:after="0" w:afterAutospacing="0"/>
              <w:ind w:left="0"/>
              <w:jc w:val="both"/>
              <w:rPr>
                <w:b/>
              </w:rPr>
            </w:pPr>
          </w:p>
        </w:tc>
        <w:tc>
          <w:tcPr>
            <w:tcW w:w="3231" w:type="dxa"/>
          </w:tcPr>
          <w:p w:rsidR="00DC168D" w:rsidRPr="00EE0F92" w:rsidRDefault="00DC168D" w:rsidP="00B84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постов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«Мой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герой»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открытого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исторического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фестиваля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стягом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князя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Василько»</w:t>
            </w:r>
          </w:p>
        </w:tc>
        <w:tc>
          <w:tcPr>
            <w:tcW w:w="1545" w:type="dxa"/>
          </w:tcPr>
          <w:p w:rsidR="00DC168D" w:rsidRPr="00EE0F92" w:rsidRDefault="00DC168D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290" w:type="dxa"/>
          </w:tcPr>
          <w:p w:rsidR="00DC168D" w:rsidRPr="00EE0F92" w:rsidRDefault="00DC168D" w:rsidP="00B84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08.12.2021</w:t>
            </w:r>
          </w:p>
        </w:tc>
        <w:tc>
          <w:tcPr>
            <w:tcW w:w="1276" w:type="dxa"/>
          </w:tcPr>
          <w:p w:rsidR="00DC168D" w:rsidRPr="00EE0F92" w:rsidRDefault="00DC168D" w:rsidP="00B84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Грамота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984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Участники: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Маркова</w:t>
            </w:r>
            <w:r w:rsidR="00B84215" w:rsidRPr="00EE0F92">
              <w:t xml:space="preserve"> </w:t>
            </w:r>
            <w:r w:rsidRPr="00EE0F92">
              <w:t>Д.,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Кузьмина</w:t>
            </w:r>
            <w:r w:rsidR="00B84215" w:rsidRPr="00EE0F92">
              <w:t xml:space="preserve"> </w:t>
            </w:r>
            <w:r w:rsidRPr="00EE0F92">
              <w:t>В.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Руководитель: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Блохина</w:t>
            </w:r>
            <w:r w:rsidR="00B84215" w:rsidRPr="00EE0F92">
              <w:t xml:space="preserve"> </w:t>
            </w:r>
            <w:r w:rsidRPr="00EE0F92">
              <w:t>К.Д.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Анисимова</w:t>
            </w:r>
            <w:r w:rsidR="00B84215" w:rsidRPr="00EE0F92">
              <w:t xml:space="preserve"> </w:t>
            </w:r>
            <w:r w:rsidRPr="00EE0F92">
              <w:t>О.В.</w:t>
            </w:r>
          </w:p>
        </w:tc>
      </w:tr>
      <w:tr w:rsidR="00DC168D" w:rsidRPr="00EE0F92" w:rsidTr="0046642F">
        <w:tc>
          <w:tcPr>
            <w:tcW w:w="710" w:type="dxa"/>
          </w:tcPr>
          <w:p w:rsidR="00DC168D" w:rsidRPr="00EE0F92" w:rsidRDefault="00DC168D" w:rsidP="00B84215">
            <w:pPr>
              <w:pStyle w:val="a9"/>
              <w:numPr>
                <w:ilvl w:val="0"/>
                <w:numId w:val="27"/>
              </w:numPr>
              <w:spacing w:before="0" w:beforeAutospacing="0" w:after="0" w:afterAutospacing="0"/>
              <w:ind w:left="0"/>
              <w:jc w:val="both"/>
              <w:rPr>
                <w:b/>
              </w:rPr>
            </w:pPr>
          </w:p>
        </w:tc>
        <w:tc>
          <w:tcPr>
            <w:tcW w:w="3231" w:type="dxa"/>
          </w:tcPr>
          <w:p w:rsidR="00DC168D" w:rsidRPr="00EE0F92" w:rsidRDefault="00DC168D" w:rsidP="00B84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Районная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интеллектуальная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граждане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России»</w:t>
            </w:r>
          </w:p>
        </w:tc>
        <w:tc>
          <w:tcPr>
            <w:tcW w:w="1545" w:type="dxa"/>
          </w:tcPr>
          <w:p w:rsidR="00DC168D" w:rsidRPr="00EE0F92" w:rsidRDefault="00DC168D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290" w:type="dxa"/>
          </w:tcPr>
          <w:p w:rsidR="00DC168D" w:rsidRPr="00EE0F92" w:rsidRDefault="00DC168D" w:rsidP="00B84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10.12.2021</w:t>
            </w:r>
          </w:p>
        </w:tc>
        <w:tc>
          <w:tcPr>
            <w:tcW w:w="1276" w:type="dxa"/>
          </w:tcPr>
          <w:p w:rsidR="00DC168D" w:rsidRPr="00EE0F92" w:rsidRDefault="00DC168D" w:rsidP="00B84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Грамота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984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Участники: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Соколов</w:t>
            </w:r>
            <w:r w:rsidR="00B84215" w:rsidRPr="00EE0F92">
              <w:t xml:space="preserve"> </w:t>
            </w:r>
            <w:r w:rsidRPr="00EE0F92">
              <w:t>В.,</w:t>
            </w:r>
            <w:r w:rsidR="00B84215" w:rsidRPr="00EE0F92">
              <w:t xml:space="preserve"> </w:t>
            </w:r>
            <w:r w:rsidRPr="00EE0F92">
              <w:t>Маркова</w:t>
            </w:r>
            <w:r w:rsidR="00B84215" w:rsidRPr="00EE0F92">
              <w:t xml:space="preserve"> </w:t>
            </w:r>
            <w:r w:rsidRPr="00EE0F92">
              <w:t>Д.,</w:t>
            </w:r>
            <w:r w:rsidR="00B84215" w:rsidRPr="00EE0F92">
              <w:t xml:space="preserve"> </w:t>
            </w:r>
            <w:r w:rsidRPr="00EE0F92">
              <w:t>Громов</w:t>
            </w:r>
            <w:r w:rsidR="00B84215" w:rsidRPr="00EE0F92">
              <w:t xml:space="preserve"> </w:t>
            </w:r>
            <w:r w:rsidRPr="00EE0F92">
              <w:t>Н.,</w:t>
            </w:r>
            <w:r w:rsidR="00B84215" w:rsidRPr="00EE0F92">
              <w:t xml:space="preserve"> </w:t>
            </w:r>
            <w:r w:rsidRPr="00EE0F92">
              <w:t>Кузьмина</w:t>
            </w:r>
            <w:r w:rsidR="00B84215" w:rsidRPr="00EE0F92">
              <w:t xml:space="preserve"> </w:t>
            </w:r>
            <w:r w:rsidRPr="00EE0F92">
              <w:t>В.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Руководитель: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Блохина</w:t>
            </w:r>
            <w:r w:rsidR="00B84215" w:rsidRPr="00EE0F92">
              <w:t xml:space="preserve"> </w:t>
            </w:r>
            <w:r w:rsidRPr="00EE0F92">
              <w:t>К.Д.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</w:p>
        </w:tc>
      </w:tr>
      <w:tr w:rsidR="00DC168D" w:rsidRPr="00EE0F92" w:rsidTr="0046642F">
        <w:tc>
          <w:tcPr>
            <w:tcW w:w="710" w:type="dxa"/>
          </w:tcPr>
          <w:p w:rsidR="00DC168D" w:rsidRPr="00EE0F92" w:rsidRDefault="00DC168D" w:rsidP="00B84215">
            <w:pPr>
              <w:pStyle w:val="a9"/>
              <w:numPr>
                <w:ilvl w:val="0"/>
                <w:numId w:val="27"/>
              </w:numPr>
              <w:spacing w:before="0" w:beforeAutospacing="0" w:after="0" w:afterAutospacing="0"/>
              <w:ind w:left="0"/>
              <w:jc w:val="both"/>
              <w:rPr>
                <w:b/>
              </w:rPr>
            </w:pPr>
          </w:p>
        </w:tc>
        <w:tc>
          <w:tcPr>
            <w:tcW w:w="3231" w:type="dxa"/>
          </w:tcPr>
          <w:p w:rsidR="00DC168D" w:rsidRPr="00EE0F92" w:rsidRDefault="00DC168D" w:rsidP="00B84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«Краеведческий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кроссворд»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патриотической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туристско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краеведческой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экспедиции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«Моя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Ярославия»</w:t>
            </w:r>
          </w:p>
        </w:tc>
        <w:tc>
          <w:tcPr>
            <w:tcW w:w="1545" w:type="dxa"/>
          </w:tcPr>
          <w:p w:rsidR="00DC168D" w:rsidRPr="00EE0F92" w:rsidRDefault="00DC168D" w:rsidP="00B84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</w:t>
            </w:r>
          </w:p>
        </w:tc>
        <w:tc>
          <w:tcPr>
            <w:tcW w:w="1290" w:type="dxa"/>
          </w:tcPr>
          <w:p w:rsidR="00DC168D" w:rsidRPr="00EE0F92" w:rsidRDefault="00DC168D" w:rsidP="00B84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14.12.2021</w:t>
            </w:r>
          </w:p>
        </w:tc>
        <w:tc>
          <w:tcPr>
            <w:tcW w:w="1276" w:type="dxa"/>
          </w:tcPr>
          <w:p w:rsidR="00DC168D" w:rsidRPr="00EE0F92" w:rsidRDefault="00DC168D" w:rsidP="00B84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</w:t>
            </w:r>
          </w:p>
        </w:tc>
        <w:tc>
          <w:tcPr>
            <w:tcW w:w="1984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Участники: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Степанова</w:t>
            </w:r>
            <w:r w:rsidR="00B84215" w:rsidRPr="00EE0F92">
              <w:t xml:space="preserve"> </w:t>
            </w:r>
            <w:r w:rsidRPr="00EE0F92">
              <w:t>В.,</w:t>
            </w:r>
            <w:r w:rsidR="00B84215" w:rsidRPr="00EE0F92">
              <w:t xml:space="preserve"> </w:t>
            </w:r>
            <w:r w:rsidRPr="00EE0F92">
              <w:t>Ермолаева</w:t>
            </w:r>
            <w:r w:rsidR="00B84215" w:rsidRPr="00EE0F92">
              <w:t xml:space="preserve"> </w:t>
            </w:r>
            <w:r w:rsidRPr="00EE0F92">
              <w:t>В.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Руководитель:</w:t>
            </w:r>
            <w:r w:rsidR="00B84215" w:rsidRPr="00EE0F92">
              <w:t xml:space="preserve"> </w:t>
            </w:r>
            <w:r w:rsidRPr="00EE0F92">
              <w:t>Фатеева</w:t>
            </w:r>
            <w:r w:rsidR="00B84215" w:rsidRPr="00EE0F92">
              <w:t xml:space="preserve"> </w:t>
            </w:r>
            <w:r w:rsidRPr="00EE0F92">
              <w:t>А.А.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</w:p>
        </w:tc>
      </w:tr>
      <w:tr w:rsidR="00DC168D" w:rsidRPr="00EE0F92" w:rsidTr="0046642F">
        <w:tc>
          <w:tcPr>
            <w:tcW w:w="710" w:type="dxa"/>
          </w:tcPr>
          <w:p w:rsidR="00DC168D" w:rsidRPr="00EE0F92" w:rsidRDefault="00DC168D" w:rsidP="00B84215">
            <w:pPr>
              <w:pStyle w:val="a9"/>
              <w:numPr>
                <w:ilvl w:val="0"/>
                <w:numId w:val="27"/>
              </w:numPr>
              <w:spacing w:before="0" w:beforeAutospacing="0" w:after="0" w:afterAutospacing="0"/>
              <w:ind w:left="0"/>
              <w:jc w:val="both"/>
              <w:rPr>
                <w:b/>
              </w:rPr>
            </w:pPr>
          </w:p>
        </w:tc>
        <w:tc>
          <w:tcPr>
            <w:tcW w:w="3231" w:type="dxa"/>
          </w:tcPr>
          <w:p w:rsidR="00DC168D" w:rsidRPr="00EE0F92" w:rsidRDefault="00DC168D" w:rsidP="00B84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Межрегиональный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странам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континентам: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Дорогами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легенд»</w:t>
            </w:r>
          </w:p>
        </w:tc>
        <w:tc>
          <w:tcPr>
            <w:tcW w:w="1545" w:type="dxa"/>
          </w:tcPr>
          <w:p w:rsidR="00DC168D" w:rsidRPr="00EE0F92" w:rsidRDefault="00DC168D" w:rsidP="00B84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Межрегиональный</w:t>
            </w:r>
          </w:p>
        </w:tc>
        <w:tc>
          <w:tcPr>
            <w:tcW w:w="1290" w:type="dxa"/>
          </w:tcPr>
          <w:p w:rsidR="00DC168D" w:rsidRPr="00EE0F92" w:rsidRDefault="00DC168D" w:rsidP="00B84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</w:tcPr>
          <w:p w:rsidR="00DC168D" w:rsidRPr="00EE0F92" w:rsidRDefault="00DC168D" w:rsidP="00B84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Лауреат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</w:t>
            </w:r>
          </w:p>
        </w:tc>
        <w:tc>
          <w:tcPr>
            <w:tcW w:w="1984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Участники: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Степанова</w:t>
            </w:r>
            <w:r w:rsidR="00B84215" w:rsidRPr="00EE0F92">
              <w:t xml:space="preserve"> </w:t>
            </w:r>
            <w:r w:rsidRPr="00EE0F92">
              <w:t>В.,</w:t>
            </w:r>
            <w:r w:rsidR="00B84215" w:rsidRPr="00EE0F92">
              <w:t xml:space="preserve"> </w:t>
            </w:r>
            <w:r w:rsidRPr="00EE0F92">
              <w:t>Ермолаева</w:t>
            </w:r>
            <w:r w:rsidR="00B84215" w:rsidRPr="00EE0F92">
              <w:t xml:space="preserve"> </w:t>
            </w:r>
            <w:r w:rsidRPr="00EE0F92">
              <w:t>В.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Руководитель:</w:t>
            </w:r>
            <w:r w:rsidR="00B84215" w:rsidRPr="00EE0F92">
              <w:t xml:space="preserve"> </w:t>
            </w:r>
            <w:r w:rsidRPr="00EE0F92">
              <w:t>Фатеева</w:t>
            </w:r>
            <w:r w:rsidR="00B84215" w:rsidRPr="00EE0F92">
              <w:t xml:space="preserve"> </w:t>
            </w:r>
            <w:r w:rsidRPr="00EE0F92">
              <w:t>А.А.</w:t>
            </w:r>
          </w:p>
        </w:tc>
      </w:tr>
      <w:tr w:rsidR="00DC168D" w:rsidRPr="00EE0F92" w:rsidTr="0046642F">
        <w:tc>
          <w:tcPr>
            <w:tcW w:w="710" w:type="dxa"/>
          </w:tcPr>
          <w:p w:rsidR="00DC168D" w:rsidRPr="00EE0F92" w:rsidRDefault="00DC168D" w:rsidP="00B84215">
            <w:pPr>
              <w:pStyle w:val="a9"/>
              <w:numPr>
                <w:ilvl w:val="0"/>
                <w:numId w:val="27"/>
              </w:numPr>
              <w:spacing w:before="0" w:beforeAutospacing="0" w:after="0" w:afterAutospacing="0"/>
              <w:ind w:left="0"/>
              <w:jc w:val="both"/>
              <w:rPr>
                <w:b/>
              </w:rPr>
            </w:pPr>
          </w:p>
        </w:tc>
        <w:tc>
          <w:tcPr>
            <w:tcW w:w="3231" w:type="dxa"/>
          </w:tcPr>
          <w:p w:rsidR="00DC168D" w:rsidRPr="00EE0F92" w:rsidRDefault="00DC168D" w:rsidP="00B84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научно-технического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творчества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среди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Ярославской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"Технологии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будущего",</w:t>
            </w:r>
          </w:p>
        </w:tc>
        <w:tc>
          <w:tcPr>
            <w:tcW w:w="1545" w:type="dxa"/>
          </w:tcPr>
          <w:p w:rsidR="00DC168D" w:rsidRPr="00EE0F92" w:rsidRDefault="00DC168D" w:rsidP="00B84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</w:t>
            </w:r>
          </w:p>
        </w:tc>
        <w:tc>
          <w:tcPr>
            <w:tcW w:w="1290" w:type="dxa"/>
          </w:tcPr>
          <w:p w:rsidR="00DC168D" w:rsidRPr="00EE0F92" w:rsidRDefault="00DC168D" w:rsidP="00B84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28.12.2021</w:t>
            </w:r>
          </w:p>
        </w:tc>
        <w:tc>
          <w:tcPr>
            <w:tcW w:w="1276" w:type="dxa"/>
          </w:tcPr>
          <w:p w:rsidR="00DC168D" w:rsidRPr="00EE0F92" w:rsidRDefault="00DC168D" w:rsidP="00B84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лауреата</w:t>
            </w:r>
          </w:p>
        </w:tc>
        <w:tc>
          <w:tcPr>
            <w:tcW w:w="1984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Участник: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Фирсова</w:t>
            </w:r>
            <w:r w:rsidR="00B84215" w:rsidRPr="00EE0F92">
              <w:t xml:space="preserve"> </w:t>
            </w:r>
            <w:r w:rsidRPr="00EE0F92">
              <w:t>Н.</w:t>
            </w:r>
          </w:p>
        </w:tc>
      </w:tr>
      <w:tr w:rsidR="00DC168D" w:rsidRPr="00EE0F92" w:rsidTr="0046642F">
        <w:tc>
          <w:tcPr>
            <w:tcW w:w="710" w:type="dxa"/>
          </w:tcPr>
          <w:p w:rsidR="00DC168D" w:rsidRPr="00EE0F92" w:rsidRDefault="00DC168D" w:rsidP="00B84215">
            <w:pPr>
              <w:pStyle w:val="a9"/>
              <w:numPr>
                <w:ilvl w:val="0"/>
                <w:numId w:val="27"/>
              </w:numPr>
              <w:spacing w:before="0" w:beforeAutospacing="0" w:after="0" w:afterAutospacing="0"/>
              <w:ind w:left="0" w:hanging="402"/>
              <w:jc w:val="both"/>
              <w:rPr>
                <w:b/>
              </w:rPr>
            </w:pPr>
          </w:p>
        </w:tc>
        <w:tc>
          <w:tcPr>
            <w:tcW w:w="3231" w:type="dxa"/>
          </w:tcPr>
          <w:p w:rsidR="00DC168D" w:rsidRPr="00EE0F92" w:rsidRDefault="00DC168D" w:rsidP="00B84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Всероссийского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фестиваля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"Трофи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ГТО"</w:t>
            </w:r>
          </w:p>
          <w:p w:rsidR="00DC168D" w:rsidRPr="00EE0F92" w:rsidRDefault="00DC168D" w:rsidP="00B84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Номинация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эмоциональность"!!!</w:t>
            </w:r>
          </w:p>
        </w:tc>
        <w:tc>
          <w:tcPr>
            <w:tcW w:w="1545" w:type="dxa"/>
          </w:tcPr>
          <w:p w:rsidR="00DC168D" w:rsidRPr="00EE0F92" w:rsidRDefault="00DC168D" w:rsidP="00B84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1290" w:type="dxa"/>
          </w:tcPr>
          <w:p w:rsidR="00DC168D" w:rsidRPr="00EE0F92" w:rsidRDefault="00DC168D" w:rsidP="00B84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29.12.2021</w:t>
            </w:r>
          </w:p>
        </w:tc>
        <w:tc>
          <w:tcPr>
            <w:tcW w:w="1276" w:type="dxa"/>
          </w:tcPr>
          <w:p w:rsidR="00DC168D" w:rsidRPr="00EE0F92" w:rsidRDefault="00DC168D" w:rsidP="00B84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Грамота</w:t>
            </w:r>
          </w:p>
        </w:tc>
        <w:tc>
          <w:tcPr>
            <w:tcW w:w="1984" w:type="dxa"/>
          </w:tcPr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Участники: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Бережнева</w:t>
            </w:r>
            <w:r w:rsidR="00B84215" w:rsidRPr="00EE0F92">
              <w:t xml:space="preserve"> </w:t>
            </w:r>
            <w:r w:rsidRPr="00EE0F92">
              <w:t>К.,</w:t>
            </w:r>
            <w:r w:rsidR="00B84215" w:rsidRPr="00EE0F92">
              <w:t xml:space="preserve"> </w:t>
            </w:r>
            <w:r w:rsidRPr="00EE0F92">
              <w:t>Зауморова</w:t>
            </w:r>
            <w:r w:rsidR="00B84215" w:rsidRPr="00EE0F92">
              <w:t xml:space="preserve"> </w:t>
            </w:r>
            <w:r w:rsidRPr="00EE0F92">
              <w:t>А.,</w:t>
            </w:r>
            <w:r w:rsidR="00B84215" w:rsidRPr="00EE0F92">
              <w:t xml:space="preserve"> </w:t>
            </w:r>
            <w:r w:rsidRPr="00EE0F92">
              <w:t>Суворина</w:t>
            </w:r>
            <w:r w:rsidR="00B84215" w:rsidRPr="00EE0F92">
              <w:t xml:space="preserve"> </w:t>
            </w:r>
            <w:r w:rsidRPr="00EE0F92">
              <w:t>А.,</w:t>
            </w:r>
            <w:r w:rsidR="00B84215" w:rsidRPr="00EE0F92">
              <w:t xml:space="preserve"> </w:t>
            </w:r>
            <w:r w:rsidRPr="00EE0F92">
              <w:t>Корнев</w:t>
            </w:r>
            <w:r w:rsidR="00B84215" w:rsidRPr="00EE0F92">
              <w:t xml:space="preserve"> </w:t>
            </w:r>
            <w:r w:rsidRPr="00EE0F92">
              <w:t>С.,</w:t>
            </w:r>
            <w:r w:rsidR="00B84215" w:rsidRPr="00EE0F92">
              <w:t xml:space="preserve"> </w:t>
            </w:r>
            <w:r w:rsidRPr="00EE0F92">
              <w:t>Шухов</w:t>
            </w:r>
            <w:r w:rsidR="00B84215" w:rsidRPr="00EE0F92">
              <w:t xml:space="preserve"> </w:t>
            </w:r>
            <w:r w:rsidRPr="00EE0F92">
              <w:t>С.,</w:t>
            </w:r>
            <w:r w:rsidR="00B84215" w:rsidRPr="00EE0F92">
              <w:t xml:space="preserve"> </w:t>
            </w:r>
            <w:r w:rsidRPr="00EE0F92">
              <w:t>Колосов</w:t>
            </w:r>
            <w:r w:rsidR="00B84215" w:rsidRPr="00EE0F92">
              <w:t xml:space="preserve"> </w:t>
            </w:r>
            <w:r w:rsidRPr="00EE0F92">
              <w:t>С.,</w:t>
            </w:r>
            <w:r w:rsidR="00B84215" w:rsidRPr="00EE0F92">
              <w:t xml:space="preserve"> </w:t>
            </w:r>
            <w:r w:rsidRPr="00EE0F92">
              <w:t>Збирник</w:t>
            </w:r>
            <w:r w:rsidR="00B84215" w:rsidRPr="00EE0F92">
              <w:t xml:space="preserve"> </w:t>
            </w:r>
            <w:r w:rsidRPr="00EE0F92">
              <w:t>В.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Руководители: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Мареева</w:t>
            </w:r>
            <w:r w:rsidR="00B84215" w:rsidRPr="00EE0F92">
              <w:t xml:space="preserve"> </w:t>
            </w:r>
            <w:r w:rsidRPr="00EE0F92">
              <w:t>И.Г.,</w:t>
            </w:r>
          </w:p>
          <w:p w:rsidR="00DC168D" w:rsidRPr="00EE0F92" w:rsidRDefault="00DC168D" w:rsidP="00B84215">
            <w:pPr>
              <w:pStyle w:val="a9"/>
              <w:spacing w:before="0" w:beforeAutospacing="0" w:after="0" w:afterAutospacing="0"/>
              <w:jc w:val="both"/>
            </w:pPr>
            <w:r w:rsidRPr="00EE0F92">
              <w:t>Соловьева</w:t>
            </w:r>
            <w:r w:rsidR="00B84215" w:rsidRPr="00EE0F92">
              <w:t xml:space="preserve"> </w:t>
            </w:r>
            <w:r w:rsidRPr="00EE0F92">
              <w:t>М.В.</w:t>
            </w:r>
          </w:p>
        </w:tc>
      </w:tr>
    </w:tbl>
    <w:p w:rsidR="00DC168D" w:rsidRPr="00B84215" w:rsidRDefault="00DC168D" w:rsidP="00B84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68D" w:rsidRPr="00B84215" w:rsidRDefault="00DC168D" w:rsidP="00B84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lastRenderedPageBreak/>
        <w:t>Воспитательная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работа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2021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году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осуществлялась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соответствии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Стратегией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развития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воспитания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Российской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Федерации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период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2025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года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ведущей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целью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воспитания,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обозначенной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Рабочей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программе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воспитания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ГПОУ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ЯО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Ростовского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педагогического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колледжа.</w:t>
      </w:r>
    </w:p>
    <w:p w:rsidR="00DC168D" w:rsidRPr="00B84215" w:rsidRDefault="00DC168D" w:rsidP="00B84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течение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года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студенты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колледжа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приняли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активное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участие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только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колледжных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мероприятиях,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конкурсах,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фестивалях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муниципального,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регионального,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всероссийского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международного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уровней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разным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направлениям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воспитательной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деятельности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как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офлайн,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так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онлайн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формате.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68D" w:rsidRPr="00B84215" w:rsidRDefault="00DC168D" w:rsidP="00B84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рамках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гражданско</w:t>
      </w:r>
      <w:r w:rsidR="00EE0F92">
        <w:rPr>
          <w:rFonts w:ascii="Times New Roman" w:hAnsi="Times New Roman" w:cs="Times New Roman"/>
          <w:sz w:val="28"/>
          <w:szCs w:val="28"/>
        </w:rPr>
        <w:t>-</w:t>
      </w:r>
      <w:r w:rsidRPr="00B84215">
        <w:rPr>
          <w:rFonts w:ascii="Times New Roman" w:hAnsi="Times New Roman" w:cs="Times New Roman"/>
          <w:sz w:val="28"/>
          <w:szCs w:val="28"/>
        </w:rPr>
        <w:t>патриотического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направления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воспитания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был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проведен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ряд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мероприятий,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который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способствовал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приобщению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молодых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людей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истории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привлечению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празднованию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Победы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Великой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Отечественной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войне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1941-1945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г.г.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Обучающиеся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преподаватели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колледжа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приняли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участие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таких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мероприятиях,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как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Международная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историческая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программа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«Память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сердца: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блокадный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Ленинград»,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Смотр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–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конкурс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творческих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работ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учащихся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образовательных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учреждений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«Блокадный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Ленинград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глазами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современных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детей»,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Областная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патриотическая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туристско-краеведческая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экспедиция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«Моя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Родина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–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Ярославия»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др.</w:t>
      </w:r>
    </w:p>
    <w:p w:rsidR="00DC168D" w:rsidRPr="00B84215" w:rsidRDefault="00DC168D" w:rsidP="00B84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рамках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реализации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проекта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«Память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связывает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поколения»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состоялись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тематические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классные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часы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«Война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моей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судьбе»,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Всероссийский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исторический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проект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«Лица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Победы»,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Всероссийская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онлайн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-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акция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«Фонарики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Победы»,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Всероссийская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онлайн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акция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«ОКНА_ПОБЕДЫ»,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поэтический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флешмоб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«Стихи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Победы.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Ростовский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район»,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Бессмертный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полк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онлайн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-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формате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«Соберем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героев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одном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строю»,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флешмоб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социальных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сетях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«Фото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победителя»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др.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68D" w:rsidRPr="00B84215" w:rsidRDefault="00DC168D" w:rsidP="00B84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онлайн-формате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обучающиеся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колледжа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приняли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участие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акциях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флэш-мобах,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посвященных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Дню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России: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«Бульвар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России»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рамках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Всероссийская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акция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«Добровольцы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детям».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Студенты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колледжа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стали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участниками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медиаурока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«Русь.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Россия.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Родина».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рамках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80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–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годовщины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начала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Великой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Отечественной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войны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колледже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прошли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тематические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классные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часы.</w:t>
      </w:r>
    </w:p>
    <w:p w:rsidR="00DC168D" w:rsidRPr="00B84215" w:rsidRDefault="00DC168D" w:rsidP="00B842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215">
        <w:rPr>
          <w:rFonts w:ascii="Times New Roman" w:hAnsi="Times New Roman" w:cs="Times New Roman"/>
          <w:bCs/>
          <w:sz w:val="28"/>
          <w:szCs w:val="28"/>
        </w:rPr>
        <w:t>В</w:t>
      </w:r>
      <w:r w:rsidR="00B842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bCs/>
          <w:sz w:val="28"/>
          <w:szCs w:val="28"/>
        </w:rPr>
        <w:t>рамках</w:t>
      </w:r>
      <w:r w:rsidR="00B842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bCs/>
          <w:sz w:val="28"/>
          <w:szCs w:val="28"/>
        </w:rPr>
        <w:t>празднования</w:t>
      </w:r>
      <w:r w:rsidR="00B842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bCs/>
          <w:sz w:val="28"/>
          <w:szCs w:val="28"/>
        </w:rPr>
        <w:t>800-летия</w:t>
      </w:r>
      <w:r w:rsidR="00B842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bCs/>
          <w:sz w:val="28"/>
          <w:szCs w:val="28"/>
        </w:rPr>
        <w:t>со</w:t>
      </w:r>
      <w:r w:rsidR="00B842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bCs/>
          <w:sz w:val="28"/>
          <w:szCs w:val="28"/>
        </w:rPr>
        <w:t>дня</w:t>
      </w:r>
      <w:r w:rsidR="00B842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bCs/>
          <w:sz w:val="28"/>
          <w:szCs w:val="28"/>
        </w:rPr>
        <w:t>рождения</w:t>
      </w:r>
      <w:r w:rsidR="00B842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bCs/>
          <w:sz w:val="28"/>
          <w:szCs w:val="28"/>
        </w:rPr>
        <w:t>святого</w:t>
      </w:r>
      <w:r w:rsidR="00B842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bCs/>
          <w:sz w:val="28"/>
          <w:szCs w:val="28"/>
        </w:rPr>
        <w:t>благоверного</w:t>
      </w:r>
      <w:r w:rsidR="00B842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bCs/>
          <w:sz w:val="28"/>
          <w:szCs w:val="28"/>
        </w:rPr>
        <w:t>князя</w:t>
      </w:r>
      <w:r w:rsidR="00B842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bCs/>
          <w:sz w:val="28"/>
          <w:szCs w:val="28"/>
        </w:rPr>
        <w:t>Александра</w:t>
      </w:r>
      <w:r w:rsidR="00B842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bCs/>
          <w:sz w:val="28"/>
          <w:szCs w:val="28"/>
        </w:rPr>
        <w:t>Невского</w:t>
      </w:r>
      <w:r w:rsidR="00B842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bCs/>
          <w:sz w:val="28"/>
          <w:szCs w:val="28"/>
        </w:rPr>
        <w:t>обучающиеся</w:t>
      </w:r>
      <w:r w:rsidR="00B842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bCs/>
          <w:sz w:val="28"/>
          <w:szCs w:val="28"/>
        </w:rPr>
        <w:t>колледжа</w:t>
      </w:r>
      <w:r w:rsidR="00B842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bCs/>
          <w:sz w:val="28"/>
          <w:szCs w:val="28"/>
        </w:rPr>
        <w:t>под</w:t>
      </w:r>
      <w:r w:rsidR="00B842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bCs/>
          <w:sz w:val="28"/>
          <w:szCs w:val="28"/>
        </w:rPr>
        <w:t>руководством</w:t>
      </w:r>
      <w:r w:rsidR="00B842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bCs/>
          <w:sz w:val="28"/>
          <w:szCs w:val="28"/>
        </w:rPr>
        <w:t>педагога</w:t>
      </w:r>
      <w:r w:rsidR="00B842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bCs/>
          <w:sz w:val="28"/>
          <w:szCs w:val="28"/>
        </w:rPr>
        <w:t>Фатеевой</w:t>
      </w:r>
      <w:r w:rsidR="00B842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bCs/>
          <w:sz w:val="28"/>
          <w:szCs w:val="28"/>
        </w:rPr>
        <w:t>А.А.</w:t>
      </w:r>
      <w:r w:rsidR="00B842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bCs/>
          <w:sz w:val="28"/>
          <w:szCs w:val="28"/>
        </w:rPr>
        <w:t>приняли</w:t>
      </w:r>
      <w:r w:rsidR="00B842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bCs/>
          <w:sz w:val="28"/>
          <w:szCs w:val="28"/>
        </w:rPr>
        <w:t>участие</w:t>
      </w:r>
      <w:r w:rsidR="00B842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bCs/>
          <w:sz w:val="28"/>
          <w:szCs w:val="28"/>
        </w:rPr>
        <w:t>во</w:t>
      </w:r>
      <w:r w:rsidR="00B842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bCs/>
          <w:sz w:val="28"/>
          <w:szCs w:val="28"/>
        </w:rPr>
        <w:t>Всероссийском</w:t>
      </w:r>
      <w:r w:rsidR="00B842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bCs/>
          <w:sz w:val="28"/>
          <w:szCs w:val="28"/>
        </w:rPr>
        <w:t>студенческом</w:t>
      </w:r>
      <w:r w:rsidR="00B842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bCs/>
          <w:sz w:val="28"/>
          <w:szCs w:val="28"/>
        </w:rPr>
        <w:t>фестивале</w:t>
      </w:r>
      <w:r w:rsidR="00B842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bCs/>
          <w:sz w:val="28"/>
          <w:szCs w:val="28"/>
        </w:rPr>
        <w:t>«12</w:t>
      </w:r>
      <w:r w:rsidR="00B842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bCs/>
          <w:sz w:val="28"/>
          <w:szCs w:val="28"/>
        </w:rPr>
        <w:t>подвигов</w:t>
      </w:r>
      <w:r w:rsidR="00B842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bCs/>
          <w:sz w:val="28"/>
          <w:szCs w:val="28"/>
        </w:rPr>
        <w:t>Александра</w:t>
      </w:r>
      <w:r w:rsidR="00B842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bCs/>
          <w:sz w:val="28"/>
          <w:szCs w:val="28"/>
        </w:rPr>
        <w:t>Невского»</w:t>
      </w:r>
      <w:r w:rsidR="00B842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bCs/>
          <w:sz w:val="28"/>
          <w:szCs w:val="28"/>
        </w:rPr>
        <w:t>и</w:t>
      </w:r>
      <w:r w:rsidR="00B842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bCs/>
          <w:sz w:val="28"/>
          <w:szCs w:val="28"/>
        </w:rPr>
        <w:t>конкурсе</w:t>
      </w:r>
      <w:r w:rsidR="00B842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bCs/>
          <w:sz w:val="28"/>
          <w:szCs w:val="28"/>
        </w:rPr>
        <w:t>портретов</w:t>
      </w:r>
      <w:r w:rsidR="00B842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bCs/>
          <w:sz w:val="28"/>
          <w:szCs w:val="28"/>
        </w:rPr>
        <w:t>«Портрет</w:t>
      </w:r>
      <w:r w:rsidR="00B842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bCs/>
          <w:sz w:val="28"/>
          <w:szCs w:val="28"/>
        </w:rPr>
        <w:t>Александра</w:t>
      </w:r>
      <w:r w:rsidR="00B842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bCs/>
          <w:sz w:val="28"/>
          <w:szCs w:val="28"/>
        </w:rPr>
        <w:t>Невского».</w:t>
      </w:r>
    </w:p>
    <w:p w:rsidR="00DC168D" w:rsidRPr="00B84215" w:rsidRDefault="00DC168D" w:rsidP="00B84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рамках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профессионально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–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ориентирующего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воспитания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(развитие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карьеры)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успешным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стало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участие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Межрегиональном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конкурсе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«Мы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дети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твои,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Россия!»,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Областном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фестивале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образовательных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практик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организаций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отдыха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детей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оздоровления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Ярославской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области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«Смена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мечты»,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Областной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профильной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смене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«Добросмена»,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Всероссийском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форуме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«Территория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смыслов»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др.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68D" w:rsidRPr="00B84215" w:rsidRDefault="00DC168D" w:rsidP="00B84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направлении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спортивное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здоровьесберегающее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воспитание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результативность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проявляется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таких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мероприятиях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конкурсах,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как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Полумарафон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«Ростов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Великий»,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районная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военно-спортивная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игра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«Снежный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десант»,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Областная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профилактическая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акция,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приуроченная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lastRenderedPageBreak/>
        <w:t>Всемирному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дню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борьбы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СПИДом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«Тебе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решать!»,</w:t>
      </w:r>
      <w:r w:rsidR="00B84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Всероссийская</w:t>
      </w:r>
      <w:r w:rsidR="00B84215">
        <w:rPr>
          <w:rFonts w:ascii="Times New Roman" w:hAnsi="Times New Roman" w:cs="Times New Roman"/>
          <w:sz w:val="28"/>
          <w:szCs w:val="28"/>
        </w:rPr>
        <w:t xml:space="preserve">  </w:t>
      </w:r>
      <w:r w:rsidRPr="00B84215">
        <w:rPr>
          <w:rFonts w:ascii="Times New Roman" w:hAnsi="Times New Roman" w:cs="Times New Roman"/>
          <w:sz w:val="28"/>
          <w:szCs w:val="28"/>
        </w:rPr>
        <w:t>акция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«Добрая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суббота»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рамках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Всероссийской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лыжни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«Большой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перемены»,</w:t>
      </w:r>
      <w:r w:rsidR="00B84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комплексное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мероприятие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«ЗИМНИЙ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РУБЕЖ»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региональный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конкурс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творческих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работ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предупреждению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детского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электротравматизма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«Четыре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сезона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электробезопасности»</w:t>
      </w:r>
      <w:r w:rsidR="00B84215">
        <w:rPr>
          <w:rFonts w:ascii="Times New Roman" w:hAnsi="Times New Roman" w:cs="Times New Roman"/>
          <w:sz w:val="28"/>
          <w:szCs w:val="28"/>
        </w:rPr>
        <w:t xml:space="preserve">  </w:t>
      </w:r>
      <w:r w:rsidRPr="00B84215">
        <w:rPr>
          <w:rFonts w:ascii="Times New Roman" w:hAnsi="Times New Roman" w:cs="Times New Roman"/>
          <w:sz w:val="28"/>
          <w:szCs w:val="28"/>
        </w:rPr>
        <w:t>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пр.</w:t>
      </w:r>
    </w:p>
    <w:p w:rsidR="00DC168D" w:rsidRPr="00B84215" w:rsidRDefault="00DC168D" w:rsidP="00B84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направлении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культурно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–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творческого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воспитания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результативными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стали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Международный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Фестиваль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–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конкурс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«Мир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талантов»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номинация: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вокал,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Межрегиональный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межрегиональная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выставка-конкурс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декоративно-прикладного,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изобразительного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литературного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творчества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«Сказки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мира: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Волшебный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родник»,</w:t>
      </w:r>
      <w:r w:rsidR="00B8421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bCs/>
          <w:sz w:val="28"/>
          <w:szCs w:val="28"/>
        </w:rPr>
        <w:t>Областной</w:t>
      </w:r>
      <w:r w:rsidR="00B842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bCs/>
          <w:sz w:val="28"/>
          <w:szCs w:val="28"/>
        </w:rPr>
        <w:t>фестиваль</w:t>
      </w:r>
      <w:r w:rsidR="00B842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bCs/>
          <w:sz w:val="28"/>
          <w:szCs w:val="28"/>
        </w:rPr>
        <w:t>художественного</w:t>
      </w:r>
      <w:r w:rsidR="00B842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bCs/>
          <w:sz w:val="28"/>
          <w:szCs w:val="28"/>
        </w:rPr>
        <w:t>творчества</w:t>
      </w:r>
      <w:r w:rsidR="00B842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bCs/>
          <w:sz w:val="28"/>
          <w:szCs w:val="28"/>
        </w:rPr>
        <w:t>«Мой</w:t>
      </w:r>
      <w:r w:rsidR="00B842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bCs/>
          <w:sz w:val="28"/>
          <w:szCs w:val="28"/>
        </w:rPr>
        <w:t>выбор»,</w:t>
      </w:r>
      <w:r w:rsidR="00B842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bCs/>
          <w:sz w:val="28"/>
          <w:szCs w:val="28"/>
        </w:rPr>
        <w:t>Международный</w:t>
      </w:r>
      <w:r w:rsidR="00B842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bCs/>
          <w:sz w:val="28"/>
          <w:szCs w:val="28"/>
        </w:rPr>
        <w:t>фестиваль</w:t>
      </w:r>
      <w:r w:rsidR="00B842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bCs/>
          <w:sz w:val="28"/>
          <w:szCs w:val="28"/>
        </w:rPr>
        <w:t>искусств</w:t>
      </w:r>
      <w:r w:rsidR="00B842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bCs/>
          <w:sz w:val="28"/>
          <w:szCs w:val="28"/>
        </w:rPr>
        <w:t>«На</w:t>
      </w:r>
      <w:r w:rsidR="00B842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bCs/>
          <w:sz w:val="28"/>
          <w:szCs w:val="28"/>
        </w:rPr>
        <w:t>Олимпе»,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Межрегиональный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выставка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–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конкурс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«По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странам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континентам: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Дорогами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легенд»,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Международный</w:t>
      </w:r>
      <w:r w:rsidR="00B84215">
        <w:rPr>
          <w:rFonts w:ascii="Times New Roman" w:hAnsi="Times New Roman" w:cs="Times New Roman"/>
          <w:sz w:val="28"/>
          <w:szCs w:val="28"/>
        </w:rPr>
        <w:t xml:space="preserve">  </w:t>
      </w:r>
      <w:r w:rsidRPr="00B84215">
        <w:rPr>
          <w:rFonts w:ascii="Times New Roman" w:hAnsi="Times New Roman" w:cs="Times New Roman"/>
          <w:sz w:val="28"/>
          <w:szCs w:val="28"/>
        </w:rPr>
        <w:t>фестиваль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-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конкурс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«Звездопад»,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Международный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фестиваль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-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конкурс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«Мир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талантов»</w:t>
      </w:r>
    </w:p>
    <w:p w:rsidR="00DC168D" w:rsidRPr="00B84215" w:rsidRDefault="00DC168D" w:rsidP="00B84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Информация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мероприятиях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регулярно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представляется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официальном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сайте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колледжа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группе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колледжа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«ВКонтакте».</w:t>
      </w:r>
    </w:p>
    <w:p w:rsidR="00DC168D" w:rsidRPr="00B84215" w:rsidRDefault="00DC168D" w:rsidP="00B84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колледже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активно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действуют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два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волонтерских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отряда.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68D" w:rsidRPr="00B84215" w:rsidRDefault="00DC168D" w:rsidP="00B84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Участники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волонтерского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отряда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«Формула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добра»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оказали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безвозмездную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помощь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подготовке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проведении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таких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мероприятий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как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социальная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акция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«Вам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любимые»,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социальная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экологическая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акция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«ЯрЭкомобиль»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для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жителей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города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Ростова,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социальная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акция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«Бульвар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России»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рамках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Всероссийской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акции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«Добровольцы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детям»,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акция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памяти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«День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против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террора»,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социальная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акция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«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Голубь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мира»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рамках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Международного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Дня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Мира,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социальная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акция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«Спеши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творить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добро!»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для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семейной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инклюзивной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театрально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-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творческой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студии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«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Дикие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лебеди»,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социальная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акция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«Согреем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душу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теплым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словом»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рамках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Дня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пожилого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человека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для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коллектива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колледжа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жителей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города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Ростова,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социальная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акция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«Мир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ожидании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чудес»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Доме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милосердия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кузнеца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Лобова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р.п.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Поречье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–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Рыбное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др.</w:t>
      </w:r>
    </w:p>
    <w:p w:rsidR="00DC168D" w:rsidRPr="00B84215" w:rsidRDefault="00DC168D" w:rsidP="00B84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Участники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отряда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спортивных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волонтеров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Всероссийские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соревнования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оказали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безвозмездную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помощь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организации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таких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спортивных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мероприятий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как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Полумарафон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«Ростов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Великий»,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рамках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проекта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«Бегом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Золотому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кольцу»,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«Российский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Азимут»,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Региональный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турнир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художественной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гимнастике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«Сияние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звезд»,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Региональный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турнир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художественной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гимнастике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«Сияние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звездочек»,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легкоатлетический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кросс,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посвященный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памяти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преподавателя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Богословского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Г.С.,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соревнования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плаванию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«Папа,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мама,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–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спортивная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семья»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многие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другие.</w:t>
      </w:r>
    </w:p>
    <w:p w:rsidR="00DC168D" w:rsidRPr="00B84215" w:rsidRDefault="00DC168D" w:rsidP="00B84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Волонтеры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стали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инициаторами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проведения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профилактических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мероприятий,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направленных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формирование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здорового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образа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жизни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у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обучающихся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колледжа: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профилактическая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акция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«Мы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за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ЗОЖ»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рамках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Областной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профилактической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акции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«Наша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жизнь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–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наших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руках!»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профилактическая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акция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«Приговоренные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сигарете»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рамках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месячника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борьбы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курением,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профилактическая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акция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«ВИЧ/СПИД.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Как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снизить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риск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заражения»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др.</w:t>
      </w:r>
    </w:p>
    <w:p w:rsidR="00DC168D" w:rsidRPr="00B84215" w:rsidRDefault="00DC168D" w:rsidP="00B84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течение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года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реализовано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8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дополнительных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общеразвивающих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программ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художественной,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социально-гуманитарной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физкультурно-спортивной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направленности.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объединениях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дополнительного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образования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было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задействовано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300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студентов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из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разных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групп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курсов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обучения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(второй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семестр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2020-2021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учебного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года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–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150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обучающихся,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первый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семестр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2021-2022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учебного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года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–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150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обучающихся).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портал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персонифицированного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дополнительного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образования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Ярославской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области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выгружено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десять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оформленных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соответствии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требованиями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общеразвивающих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программ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дополнительного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образования,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зарегистрировано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58/86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сертификатов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дополнительного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образования,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выданные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участникам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объединений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месту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прописки,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2020-2021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2021-2022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учебных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годах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соответственно.</w:t>
      </w:r>
    </w:p>
    <w:p w:rsidR="00DC168D" w:rsidRPr="00B84215" w:rsidRDefault="00DC168D" w:rsidP="00B84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течение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2021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года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активно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осуществлялась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социально-педагогическая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деятельность.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01.01.2021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года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количество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студентов,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имеющих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статус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дети-сироты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дети,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оставшиеся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без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попечения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родителей,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составляло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34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человека,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из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них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21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человек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-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совершеннолетние,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11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студентов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-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несовершеннолетние,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находящиеся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под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опекой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2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обучающихся,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проживающих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детском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доме.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полном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государственном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обеспечении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состояло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21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человек.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Выпустилось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из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колледжа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2021году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8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человек,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из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них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6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человек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продолжают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обучение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высшем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учебном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заведении.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1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сентября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2021-2022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учебного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года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количество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обучающихся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категории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дети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–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сироты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дети,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оставшиеся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без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попечения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родителей,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составило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31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человек,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из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них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19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человек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–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совершеннолетние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обучающиеся,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12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–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несовершеннолетние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обучающиеся.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31.12.2021.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количество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обучающихся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категории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дети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-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сироты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дети,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оставшиеся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без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попечения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родителей,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составило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30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человек.</w:t>
      </w:r>
    </w:p>
    <w:p w:rsidR="00DC168D" w:rsidRPr="00B84215" w:rsidRDefault="00DC168D" w:rsidP="00B84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Среди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основных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проблем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обучающихся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данной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категории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выделяются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неправильная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самоорганизация,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недостаточность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дисциплины,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несформированность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учебно-профессиональной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мотивации.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Для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устранения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указанных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трудностей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проведены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индивидуальные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беседы,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осуществлена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профилактическая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работа,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контроль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за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учебной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деятельностью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обучающихся,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тесное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взаимодействие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законными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представителями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обучающихся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данной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категории.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Оказана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социально-информационная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помощь,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направленная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обеспечение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обучающихся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информацией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вопросам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социальной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защиты.</w:t>
      </w:r>
    </w:p>
    <w:p w:rsidR="00DC168D" w:rsidRPr="00B84215" w:rsidRDefault="00DC168D" w:rsidP="00B84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целях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профилактики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правонарушений,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употребления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ПАВ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негативных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явлений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среди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обучающихся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колледже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разработан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План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профилактической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работы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колледжа,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действует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Совет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профилактики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профилактике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правонарушений,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употребления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ПАВ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негативных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явлений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среди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студентов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Ростовского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педагогического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колледжа.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Ведется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необходимая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документация.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течение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года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учете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Территориальной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комиссии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делам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защите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прав,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Отделении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делам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ОМВД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России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Ростовскому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району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за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административные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правонарушения,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нарушения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Правил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внутреннего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распорядка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ГПОУ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ЯО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Ростовском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педагогическом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колледже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п.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2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основные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правила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обязанности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обучающихся,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нарушения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Положения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студенческом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lastRenderedPageBreak/>
        <w:t>общежитии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Ростовского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педагогического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колледжа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п.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2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правила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внутреннего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распорядка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для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проживающих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общежитии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состояло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22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обучающихся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колледжа.</w:t>
      </w:r>
    </w:p>
    <w:p w:rsidR="00DC168D" w:rsidRPr="00B84215" w:rsidRDefault="00DC168D" w:rsidP="00B84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С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обучающимися,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состоящими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различных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видах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учета,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проводится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профилактическая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работа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соответствии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межведомственным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планом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взаимодействия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субъектов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профилактики,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осуществляется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систематическая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индивидуальная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работа,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студенты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привлекаются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участию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колледжных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мероприятиях,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работе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объединений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дополнительного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образования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колледжа,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добровольческих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акциях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волонтерского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отряда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«Формула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добра»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отряда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спортивных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волонтёров.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Обучающиеся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колледжа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приняли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участие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мероприятия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рамках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Всероссийского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дня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трезвости;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мероприятия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рамках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Областной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акции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«Наша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жизнь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–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наших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руках!»,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месячнике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борьбы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курением,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районной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акции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«Сообщи,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где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торгуют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смертью»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др.</w:t>
      </w:r>
    </w:p>
    <w:p w:rsidR="00DC168D" w:rsidRPr="00B84215" w:rsidRDefault="00DC168D" w:rsidP="00B84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На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основании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Федерального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закона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от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8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января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1998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года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№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3-ФЗ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«О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наркотических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средствах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психотропных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веществах»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были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реализованы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мероприятия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раннему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выявлению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незаконного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потребления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наркотических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средств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психотропных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веществ.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15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сентября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31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октября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2021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года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было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проведено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социально-психологическое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тестирование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обучающихся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колледжа.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каждого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студента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были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сгенерированы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индивидуальные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коды,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помощью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которых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они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принимали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участие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тестировании.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социально-психологическом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тестировании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приняли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участие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512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обучающихся,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17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человек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прошли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тестирование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объективным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причинам.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68D" w:rsidRPr="00B84215" w:rsidRDefault="00DC168D" w:rsidP="00B84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соответствии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Социальным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кодексом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Ярославской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области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Приказом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Департамента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образования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Ярославской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области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№78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обучающимся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колледжа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была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предоставлена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социальная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услуга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обеспечению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бесплатным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питанием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обучающимся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из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многодетных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семей,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имеющих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статус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малоимущих.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30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декабря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2021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года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эта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услуга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оказывалась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7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обучающимся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колледжа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основе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предоставленных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ими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необходимых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документов.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основании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приказа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Департамента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образования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Ярославской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области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утверждении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графика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оздоровительных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смен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целях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укрепления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здоровья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обучающихся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Ростовского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педагогического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колледжа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21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февраля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5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марта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2021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года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базе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столовой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колледжа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была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организована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смена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санатория-профилактория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20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человек.</w:t>
      </w:r>
    </w:p>
    <w:p w:rsidR="00DC168D" w:rsidRPr="00B84215" w:rsidRDefault="00DC168D" w:rsidP="00B84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Колледж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обеспечивает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общежитием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всех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нуждающихся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этом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обучающихся.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2021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году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общежитии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было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зарегистрировано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149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человек,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из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них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несовершеннолетние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–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81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человек,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дети-сироты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дети,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оставшиеся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без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попечения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родителей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–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8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человек.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общежитии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проживали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студенты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из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Хабаровского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края,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Ярославской,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Владимирской,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Ивановской,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Московской,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Костромской,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Вологодской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области,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Ростовского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района,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также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из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республики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Крым.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Возникающие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трудности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проживающих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общежитии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решались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своевременно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взаимодействии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всех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субъектов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учебно-воспитательного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процесса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колледже.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Воспитательная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работа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общежитии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осуществлялась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соответствии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планом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воспитательной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деятельности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колледже,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студенческим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Советом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общежития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разработаны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проведены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досуговые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мероприятия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для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обучающихся,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проживающих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общежитии.</w:t>
      </w:r>
    </w:p>
    <w:p w:rsidR="00A82E5A" w:rsidRPr="00B84215" w:rsidRDefault="00B84215" w:rsidP="00CD4F3D">
      <w:pPr>
        <w:pStyle w:val="1"/>
      </w:pPr>
      <w:r>
        <w:lastRenderedPageBreak/>
        <w:t xml:space="preserve"> </w:t>
      </w:r>
      <w:bookmarkStart w:id="24" w:name="_Toc100402894"/>
      <w:r w:rsidR="00A82E5A" w:rsidRPr="00B84215">
        <w:t>ОРГАНИЗАЦИЯ</w:t>
      </w:r>
      <w:r>
        <w:t xml:space="preserve"> </w:t>
      </w:r>
      <w:r w:rsidR="00A82E5A" w:rsidRPr="00B84215">
        <w:t>УЧЕБНОГО</w:t>
      </w:r>
      <w:r>
        <w:t xml:space="preserve"> </w:t>
      </w:r>
      <w:r w:rsidR="00A82E5A" w:rsidRPr="00B84215">
        <w:t>ПРОЦЕССА</w:t>
      </w:r>
      <w:bookmarkEnd w:id="24"/>
    </w:p>
    <w:p w:rsidR="00735128" w:rsidRPr="00B84215" w:rsidRDefault="00735128" w:rsidP="00B8421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82E5A" w:rsidRPr="00B84215" w:rsidRDefault="00A82E5A" w:rsidP="00B84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215">
        <w:rPr>
          <w:rFonts w:ascii="Times New Roman" w:eastAsia="Times New Roman" w:hAnsi="Times New Roman" w:cs="Times New Roman"/>
          <w:sz w:val="28"/>
          <w:szCs w:val="28"/>
        </w:rPr>
        <w:t>Колледж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работает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режиме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6-ти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дневной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рабочей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недели,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две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смены.</w:t>
      </w:r>
    </w:p>
    <w:p w:rsidR="00A82E5A" w:rsidRPr="00B84215" w:rsidRDefault="00A82E5A" w:rsidP="00B84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215">
        <w:rPr>
          <w:rFonts w:ascii="Times New Roman" w:eastAsia="Times New Roman" w:hAnsi="Times New Roman" w:cs="Times New Roman"/>
          <w:sz w:val="28"/>
          <w:szCs w:val="28"/>
        </w:rPr>
        <w:t>Недельная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нагрузка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студентов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обязательными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учебными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занятиями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превышает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36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часов,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максимальная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нагрузка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54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часа.</w:t>
      </w:r>
    </w:p>
    <w:p w:rsidR="00A82E5A" w:rsidRPr="00B84215" w:rsidRDefault="00A82E5A" w:rsidP="00B84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215">
        <w:rPr>
          <w:rFonts w:ascii="Times New Roman" w:eastAsia="Times New Roman" w:hAnsi="Times New Roman" w:cs="Times New Roman"/>
          <w:sz w:val="28"/>
          <w:szCs w:val="28"/>
        </w:rPr>
        <w:t>Ежедневно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расписании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предусмотрен</w:t>
      </w:r>
      <w:r w:rsidR="005B7FC1" w:rsidRPr="00B84215">
        <w:rPr>
          <w:rFonts w:ascii="Times New Roman" w:eastAsia="Times New Roman" w:hAnsi="Times New Roman" w:cs="Times New Roman"/>
          <w:sz w:val="28"/>
          <w:szCs w:val="28"/>
        </w:rPr>
        <w:t>ы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перерыв</w:t>
      </w:r>
      <w:r w:rsidR="005B7FC1" w:rsidRPr="00B84215">
        <w:rPr>
          <w:rFonts w:ascii="Times New Roman" w:eastAsia="Times New Roman" w:hAnsi="Times New Roman" w:cs="Times New Roman"/>
          <w:sz w:val="28"/>
          <w:szCs w:val="28"/>
        </w:rPr>
        <w:t>ы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7FC1" w:rsidRPr="00B84215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7FC1" w:rsidRPr="00B8421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7FC1" w:rsidRPr="00B84215">
        <w:rPr>
          <w:rFonts w:ascii="Times New Roman" w:eastAsia="Times New Roman" w:hAnsi="Times New Roman" w:cs="Times New Roman"/>
          <w:sz w:val="28"/>
          <w:szCs w:val="28"/>
        </w:rPr>
        <w:t>минут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7FC1" w:rsidRPr="00B8421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45</w:t>
      </w:r>
      <w:r w:rsidR="005B7FC1" w:rsidRPr="00B84215">
        <w:rPr>
          <w:rFonts w:ascii="Times New Roman" w:eastAsia="Times New Roman" w:hAnsi="Times New Roman" w:cs="Times New Roman"/>
          <w:sz w:val="28"/>
          <w:szCs w:val="28"/>
        </w:rPr>
        <w:t>-ти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минут</w:t>
      </w:r>
      <w:r w:rsidR="005B7FC1" w:rsidRPr="00B84215">
        <w:rPr>
          <w:rFonts w:ascii="Times New Roman" w:eastAsia="Times New Roman" w:hAnsi="Times New Roman" w:cs="Times New Roman"/>
          <w:sz w:val="28"/>
          <w:szCs w:val="28"/>
        </w:rPr>
        <w:t>ный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7FC1" w:rsidRPr="00B84215">
        <w:rPr>
          <w:rFonts w:ascii="Times New Roman" w:eastAsia="Times New Roman" w:hAnsi="Times New Roman" w:cs="Times New Roman"/>
          <w:sz w:val="28"/>
          <w:szCs w:val="28"/>
        </w:rPr>
        <w:t>перерыв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питания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студентов.</w:t>
      </w:r>
    </w:p>
    <w:p w:rsidR="00A82E5A" w:rsidRPr="00B84215" w:rsidRDefault="00A82E5A" w:rsidP="00B84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215">
        <w:rPr>
          <w:rFonts w:ascii="Times New Roman" w:eastAsia="Times New Roman" w:hAnsi="Times New Roman" w:cs="Times New Roman"/>
          <w:sz w:val="28"/>
          <w:szCs w:val="28"/>
        </w:rPr>
        <w:t>Новые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педагогические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студентами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используют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9</w:t>
      </w:r>
      <w:r w:rsidR="00390176" w:rsidRPr="00B8421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%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коллектива.</w:t>
      </w:r>
    </w:p>
    <w:p w:rsidR="00A82E5A" w:rsidRPr="00B84215" w:rsidRDefault="00A82E5A" w:rsidP="00B84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215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всем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реализуемым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482B" w:rsidRPr="00B84215">
        <w:rPr>
          <w:rFonts w:ascii="Times New Roman" w:eastAsia="Times New Roman" w:hAnsi="Times New Roman" w:cs="Times New Roman"/>
          <w:sz w:val="28"/>
          <w:szCs w:val="28"/>
        </w:rPr>
        <w:t>ОПОП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имеется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свободном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доступе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сайте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колледжа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полный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пакет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нормативной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учебно-методичес</w:t>
      </w:r>
      <w:r w:rsidR="00AC2E4E" w:rsidRPr="00B84215">
        <w:rPr>
          <w:rFonts w:ascii="Times New Roman" w:eastAsia="Times New Roman" w:hAnsi="Times New Roman" w:cs="Times New Roman"/>
          <w:sz w:val="28"/>
          <w:szCs w:val="28"/>
        </w:rPr>
        <w:t>кой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E4E" w:rsidRPr="00B84215">
        <w:rPr>
          <w:rFonts w:ascii="Times New Roman" w:eastAsia="Times New Roman" w:hAnsi="Times New Roman" w:cs="Times New Roman"/>
          <w:sz w:val="28"/>
          <w:szCs w:val="28"/>
        </w:rPr>
        <w:t>документации.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E4E" w:rsidRPr="00B8421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E4E" w:rsidRPr="00B84215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E4E" w:rsidRPr="00B8421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E0482B" w:rsidRPr="00B84215">
        <w:rPr>
          <w:rFonts w:ascii="Times New Roman" w:eastAsia="Times New Roman" w:hAnsi="Times New Roman" w:cs="Times New Roman"/>
          <w:sz w:val="28"/>
          <w:szCs w:val="28"/>
        </w:rPr>
        <w:t>2</w:t>
      </w:r>
      <w:r w:rsidR="005B7FC1" w:rsidRPr="00B84215">
        <w:rPr>
          <w:rFonts w:ascii="Times New Roman" w:eastAsia="Times New Roman" w:hAnsi="Times New Roman" w:cs="Times New Roman"/>
          <w:sz w:val="28"/>
          <w:szCs w:val="28"/>
        </w:rPr>
        <w:t>1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преподавателями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колледжа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разработаны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100%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рабочие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дисциплин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профессиональных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модулей,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практик,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6F3B" w:rsidRPr="00B84215">
        <w:rPr>
          <w:rFonts w:ascii="Times New Roman" w:eastAsia="Times New Roman" w:hAnsi="Times New Roman" w:cs="Times New Roman"/>
          <w:sz w:val="28"/>
          <w:szCs w:val="28"/>
        </w:rPr>
        <w:t>фонды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6F3B" w:rsidRPr="00B84215">
        <w:rPr>
          <w:rFonts w:ascii="Times New Roman" w:eastAsia="Times New Roman" w:hAnsi="Times New Roman" w:cs="Times New Roman"/>
          <w:sz w:val="28"/>
          <w:szCs w:val="28"/>
        </w:rPr>
        <w:t>оценочных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6F3B" w:rsidRPr="00B84215">
        <w:rPr>
          <w:rFonts w:ascii="Times New Roman" w:eastAsia="Times New Roman" w:hAnsi="Times New Roman" w:cs="Times New Roman"/>
          <w:sz w:val="28"/>
          <w:szCs w:val="28"/>
        </w:rPr>
        <w:t>средств,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продолжается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комплектование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базы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учебно-методических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комплексов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преподаваемым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482B" w:rsidRPr="00B84215">
        <w:rPr>
          <w:rFonts w:ascii="Times New Roman" w:eastAsia="Times New Roman" w:hAnsi="Times New Roman" w:cs="Times New Roman"/>
          <w:sz w:val="28"/>
          <w:szCs w:val="28"/>
          <w:lang w:bidi="ru-RU"/>
        </w:rPr>
        <w:t>учебным</w:t>
      </w:r>
      <w:r w:rsidR="00B8421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E0482B" w:rsidRPr="00B84215">
        <w:rPr>
          <w:rFonts w:ascii="Times New Roman" w:eastAsia="Times New Roman" w:hAnsi="Times New Roman" w:cs="Times New Roman"/>
          <w:sz w:val="28"/>
          <w:szCs w:val="28"/>
          <w:lang w:bidi="ru-RU"/>
        </w:rPr>
        <w:t>предметам,</w:t>
      </w:r>
      <w:r w:rsidR="00B8421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E0482B" w:rsidRPr="00B84215">
        <w:rPr>
          <w:rFonts w:ascii="Times New Roman" w:eastAsia="Times New Roman" w:hAnsi="Times New Roman" w:cs="Times New Roman"/>
          <w:sz w:val="28"/>
          <w:szCs w:val="28"/>
          <w:lang w:bidi="ru-RU"/>
        </w:rPr>
        <w:t>курсам,</w:t>
      </w:r>
      <w:r w:rsidR="00B8421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E0482B" w:rsidRPr="00B84215">
        <w:rPr>
          <w:rFonts w:ascii="Times New Roman" w:eastAsia="Times New Roman" w:hAnsi="Times New Roman" w:cs="Times New Roman"/>
          <w:sz w:val="28"/>
          <w:szCs w:val="28"/>
          <w:lang w:bidi="ru-RU"/>
        </w:rPr>
        <w:t>дисциплинам,</w:t>
      </w:r>
      <w:r w:rsidR="00B8421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E0482B" w:rsidRPr="00B84215">
        <w:rPr>
          <w:rFonts w:ascii="Times New Roman" w:eastAsia="Times New Roman" w:hAnsi="Times New Roman" w:cs="Times New Roman"/>
          <w:sz w:val="28"/>
          <w:szCs w:val="28"/>
          <w:lang w:bidi="ru-RU"/>
        </w:rPr>
        <w:t>междисциплинарным</w:t>
      </w:r>
      <w:r w:rsidR="00B8421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E0482B" w:rsidRPr="00B84215">
        <w:rPr>
          <w:rFonts w:ascii="Times New Roman" w:eastAsia="Times New Roman" w:hAnsi="Times New Roman" w:cs="Times New Roman"/>
          <w:sz w:val="28"/>
          <w:szCs w:val="28"/>
          <w:lang w:bidi="ru-RU"/>
        </w:rPr>
        <w:t>курсам,</w:t>
      </w:r>
      <w:r w:rsidR="00B8421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E0482B" w:rsidRPr="00B84215">
        <w:rPr>
          <w:rFonts w:ascii="Times New Roman" w:eastAsia="Times New Roman" w:hAnsi="Times New Roman" w:cs="Times New Roman"/>
          <w:sz w:val="28"/>
          <w:szCs w:val="28"/>
          <w:lang w:bidi="ru-RU"/>
        </w:rPr>
        <w:t>практикам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.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E4E" w:rsidRPr="00B8421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E4E" w:rsidRPr="00B84215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E4E" w:rsidRPr="00B8421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E0482B" w:rsidRPr="00B84215">
        <w:rPr>
          <w:rFonts w:ascii="Times New Roman" w:eastAsia="Times New Roman" w:hAnsi="Times New Roman" w:cs="Times New Roman"/>
          <w:sz w:val="28"/>
          <w:szCs w:val="28"/>
        </w:rPr>
        <w:t>2</w:t>
      </w:r>
      <w:r w:rsidR="005B7FC1" w:rsidRPr="00B84215">
        <w:rPr>
          <w:rFonts w:ascii="Times New Roman" w:eastAsia="Times New Roman" w:hAnsi="Times New Roman" w:cs="Times New Roman"/>
          <w:sz w:val="28"/>
          <w:szCs w:val="28"/>
        </w:rPr>
        <w:t>1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пакет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прошел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согласование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представителями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работодателей.</w:t>
      </w:r>
    </w:p>
    <w:p w:rsidR="00A82E5A" w:rsidRPr="00B84215" w:rsidRDefault="00B84215" w:rsidP="00B84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Образовательный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процесс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722B" w:rsidRPr="00B84215">
        <w:rPr>
          <w:rFonts w:ascii="Times New Roman" w:eastAsia="Times New Roman" w:hAnsi="Times New Roman" w:cs="Times New Roman"/>
          <w:sz w:val="28"/>
          <w:szCs w:val="28"/>
        </w:rPr>
        <w:t>2</w:t>
      </w:r>
      <w:r w:rsidR="00AC19D4" w:rsidRPr="00B84215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учебных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кабинетах,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компьютерных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классах,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спортивном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зале,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зале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ритмики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хореографии.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учебных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кабинетов,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лабораторий,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сооружений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соответствует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482B" w:rsidRPr="00B84215">
        <w:rPr>
          <w:rFonts w:ascii="Times New Roman" w:eastAsia="Times New Roman" w:hAnsi="Times New Roman" w:cs="Times New Roman"/>
          <w:sz w:val="28"/>
          <w:szCs w:val="28"/>
        </w:rPr>
        <w:t>ФГОС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482B" w:rsidRPr="00B84215">
        <w:rPr>
          <w:rFonts w:ascii="Times New Roman" w:eastAsia="Times New Roman" w:hAnsi="Times New Roman" w:cs="Times New Roman"/>
          <w:sz w:val="28"/>
          <w:szCs w:val="28"/>
        </w:rPr>
        <w:t>СПО</w:t>
      </w:r>
      <w:r w:rsidR="00A82E5A" w:rsidRPr="00B842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2E5A" w:rsidRPr="00B84215" w:rsidRDefault="00A82E5A" w:rsidP="00B84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215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преподаватель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отдельный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кабинет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содержатся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учебно-методические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самостоятельной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студентов,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перечни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литературы,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нормативная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база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информационные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материалы.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1E61" w:rsidRDefault="001A1E61" w:rsidP="00B84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E0F92" w:rsidRPr="00B84215" w:rsidRDefault="00EE0F92" w:rsidP="00B84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82E5A" w:rsidRPr="00B84215" w:rsidRDefault="00A82E5A" w:rsidP="00CD4F3D">
      <w:pPr>
        <w:pStyle w:val="1"/>
      </w:pPr>
      <w:bookmarkStart w:id="25" w:name="_Toc100402895"/>
      <w:r w:rsidRPr="00B84215">
        <w:t>ВОСТРЕБОВАННОСТЬ</w:t>
      </w:r>
      <w:r w:rsidR="00B84215">
        <w:t xml:space="preserve"> </w:t>
      </w:r>
      <w:r w:rsidRPr="00B84215">
        <w:t>ВЫПУСКНИКОВ</w:t>
      </w:r>
      <w:r w:rsidR="00B84215">
        <w:t xml:space="preserve"> </w:t>
      </w:r>
      <w:r w:rsidRPr="00B84215">
        <w:t>КОЛЛЕДЖА</w:t>
      </w:r>
      <w:bookmarkEnd w:id="25"/>
    </w:p>
    <w:p w:rsidR="00A82E5A" w:rsidRPr="00B84215" w:rsidRDefault="00A82E5A" w:rsidP="00B842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2E5A" w:rsidRPr="00B84215" w:rsidRDefault="00A82E5A" w:rsidP="00B8421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4215">
        <w:rPr>
          <w:rFonts w:ascii="Times New Roman" w:eastAsia="Arial" w:hAnsi="Times New Roman" w:cs="Times New Roman"/>
          <w:sz w:val="28"/>
          <w:szCs w:val="28"/>
        </w:rPr>
        <w:t>Одно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из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основных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направлений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развития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колледжа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-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взаимодействие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с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социальными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партнерами.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В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течение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всего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учебного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года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проводится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мониторинг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обучающихся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выпускных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групп,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который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позволяет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планировать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занятость,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трудоустройство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дальнейшее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сопровождение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карьеры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выпускников.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149F3" w:rsidRPr="00B84215">
        <w:rPr>
          <w:rFonts w:ascii="Times New Roman" w:eastAsia="Arial" w:hAnsi="Times New Roman" w:cs="Times New Roman"/>
          <w:sz w:val="28"/>
          <w:szCs w:val="28"/>
        </w:rPr>
        <w:t>Согласно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149F3" w:rsidRPr="00B84215">
        <w:rPr>
          <w:rFonts w:ascii="Times New Roman" w:eastAsia="Arial" w:hAnsi="Times New Roman" w:cs="Times New Roman"/>
          <w:sz w:val="28"/>
          <w:szCs w:val="28"/>
        </w:rPr>
        <w:t>письма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149F3" w:rsidRPr="00B84215">
        <w:rPr>
          <w:rFonts w:ascii="Times New Roman" w:eastAsia="Arial" w:hAnsi="Times New Roman" w:cs="Times New Roman"/>
          <w:sz w:val="28"/>
          <w:szCs w:val="28"/>
        </w:rPr>
        <w:t>Министерства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149F3" w:rsidRPr="00B84215">
        <w:rPr>
          <w:rFonts w:ascii="Times New Roman" w:eastAsia="Arial" w:hAnsi="Times New Roman" w:cs="Times New Roman"/>
          <w:sz w:val="28"/>
          <w:szCs w:val="28"/>
        </w:rPr>
        <w:t>просвещения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149F3" w:rsidRPr="00B84215">
        <w:rPr>
          <w:rFonts w:ascii="Times New Roman" w:eastAsia="Arial" w:hAnsi="Times New Roman" w:cs="Times New Roman"/>
          <w:sz w:val="28"/>
          <w:szCs w:val="28"/>
        </w:rPr>
        <w:t>РФ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149F3" w:rsidRPr="00B84215">
        <w:rPr>
          <w:rFonts w:ascii="Times New Roman" w:eastAsia="Arial" w:hAnsi="Times New Roman" w:cs="Times New Roman"/>
          <w:sz w:val="28"/>
          <w:szCs w:val="28"/>
        </w:rPr>
        <w:t>о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149F3" w:rsidRPr="00B84215">
        <w:rPr>
          <w:rFonts w:ascii="Times New Roman" w:eastAsia="Arial" w:hAnsi="Times New Roman" w:cs="Times New Roman"/>
          <w:sz w:val="28"/>
          <w:szCs w:val="28"/>
        </w:rPr>
        <w:t>результатах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149F3" w:rsidRPr="00B84215">
        <w:rPr>
          <w:rFonts w:ascii="Times New Roman" w:eastAsia="Arial" w:hAnsi="Times New Roman" w:cs="Times New Roman"/>
          <w:sz w:val="28"/>
          <w:szCs w:val="28"/>
        </w:rPr>
        <w:t>мониторинга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149F3" w:rsidRPr="00B84215">
        <w:rPr>
          <w:rFonts w:ascii="Times New Roman" w:eastAsia="Arial" w:hAnsi="Times New Roman" w:cs="Times New Roman"/>
          <w:sz w:val="28"/>
          <w:szCs w:val="28"/>
        </w:rPr>
        <w:t>трудоустройства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149F3" w:rsidRPr="00B84215">
        <w:rPr>
          <w:rFonts w:ascii="Times New Roman" w:eastAsia="Arial" w:hAnsi="Times New Roman" w:cs="Times New Roman"/>
          <w:sz w:val="28"/>
          <w:szCs w:val="28"/>
        </w:rPr>
        <w:t>Роструда,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149F3" w:rsidRPr="00B84215">
        <w:rPr>
          <w:rFonts w:ascii="Times New Roman" w:eastAsia="Arial" w:hAnsi="Times New Roman" w:cs="Times New Roman"/>
          <w:sz w:val="28"/>
          <w:szCs w:val="28"/>
        </w:rPr>
        <w:t>доля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149F3" w:rsidRPr="00B84215">
        <w:rPr>
          <w:rFonts w:ascii="Times New Roman" w:eastAsia="Arial" w:hAnsi="Times New Roman" w:cs="Times New Roman"/>
          <w:sz w:val="28"/>
          <w:szCs w:val="28"/>
        </w:rPr>
        <w:t>выпускников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149F3" w:rsidRPr="00B84215">
        <w:rPr>
          <w:rFonts w:ascii="Times New Roman" w:eastAsia="Arial" w:hAnsi="Times New Roman" w:cs="Times New Roman"/>
          <w:sz w:val="28"/>
          <w:szCs w:val="28"/>
        </w:rPr>
        <w:t>2021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149F3" w:rsidRPr="00B84215">
        <w:rPr>
          <w:rFonts w:ascii="Times New Roman" w:eastAsia="Arial" w:hAnsi="Times New Roman" w:cs="Times New Roman"/>
          <w:sz w:val="28"/>
          <w:szCs w:val="28"/>
        </w:rPr>
        <w:t>года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149F3" w:rsidRPr="00B84215">
        <w:rPr>
          <w:rFonts w:ascii="Times New Roman" w:eastAsia="Arial" w:hAnsi="Times New Roman" w:cs="Times New Roman"/>
          <w:sz w:val="28"/>
          <w:szCs w:val="28"/>
        </w:rPr>
        <w:t>выпуска,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149F3" w:rsidRPr="00B84215">
        <w:rPr>
          <w:rFonts w:ascii="Times New Roman" w:eastAsia="Arial" w:hAnsi="Times New Roman" w:cs="Times New Roman"/>
          <w:sz w:val="28"/>
          <w:szCs w:val="28"/>
        </w:rPr>
        <w:t>осуществляющий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149F3" w:rsidRPr="00B84215">
        <w:rPr>
          <w:rFonts w:ascii="Times New Roman" w:eastAsia="Arial" w:hAnsi="Times New Roman" w:cs="Times New Roman"/>
          <w:sz w:val="28"/>
          <w:szCs w:val="28"/>
        </w:rPr>
        <w:t>трудовую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149F3" w:rsidRPr="00B84215">
        <w:rPr>
          <w:rFonts w:ascii="Times New Roman" w:eastAsia="Arial" w:hAnsi="Times New Roman" w:cs="Times New Roman"/>
          <w:sz w:val="28"/>
          <w:szCs w:val="28"/>
        </w:rPr>
        <w:t>деятельность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2877C7" w:rsidRPr="00B84215">
        <w:rPr>
          <w:rFonts w:ascii="Times New Roman" w:eastAsia="Arial" w:hAnsi="Times New Roman" w:cs="Times New Roman"/>
          <w:sz w:val="28"/>
          <w:szCs w:val="28"/>
        </w:rPr>
        <w:t>составила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2877C7" w:rsidRPr="00B84215">
        <w:rPr>
          <w:rFonts w:ascii="Times New Roman" w:eastAsia="Arial" w:hAnsi="Times New Roman" w:cs="Times New Roman"/>
          <w:sz w:val="28"/>
          <w:szCs w:val="28"/>
        </w:rPr>
        <w:t>73,</w:t>
      </w:r>
      <w:r w:rsidR="007149F3" w:rsidRPr="00B84215">
        <w:rPr>
          <w:rFonts w:ascii="Times New Roman" w:eastAsia="Arial" w:hAnsi="Times New Roman" w:cs="Times New Roman"/>
          <w:sz w:val="28"/>
          <w:szCs w:val="28"/>
        </w:rPr>
        <w:t>3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149F3" w:rsidRPr="00B84215">
        <w:rPr>
          <w:rFonts w:ascii="Times New Roman" w:eastAsia="Arial" w:hAnsi="Times New Roman" w:cs="Times New Roman"/>
          <w:sz w:val="28"/>
          <w:szCs w:val="28"/>
        </w:rPr>
        <w:t>%.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7149F3" w:rsidRPr="00B84215" w:rsidRDefault="00B84215" w:rsidP="00B8421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149F3" w:rsidRPr="00B84215">
        <w:rPr>
          <w:rFonts w:ascii="Times New Roman" w:eastAsia="Arial" w:hAnsi="Times New Roman" w:cs="Times New Roman"/>
          <w:sz w:val="28"/>
          <w:szCs w:val="28"/>
        </w:rPr>
        <w:t>В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149F3" w:rsidRPr="00B84215">
        <w:rPr>
          <w:rFonts w:ascii="Times New Roman" w:eastAsia="Arial" w:hAnsi="Times New Roman" w:cs="Times New Roman"/>
          <w:sz w:val="28"/>
          <w:szCs w:val="28"/>
        </w:rPr>
        <w:t>колледже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149F3" w:rsidRPr="00B84215">
        <w:rPr>
          <w:rFonts w:ascii="Times New Roman" w:eastAsia="Arial" w:hAnsi="Times New Roman" w:cs="Times New Roman"/>
          <w:sz w:val="28"/>
          <w:szCs w:val="28"/>
        </w:rPr>
        <w:t>функционирует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250B8E" w:rsidRPr="00B84215">
        <w:rPr>
          <w:rFonts w:ascii="Times New Roman" w:eastAsia="Arial" w:hAnsi="Times New Roman" w:cs="Times New Roman"/>
          <w:sz w:val="28"/>
          <w:szCs w:val="28"/>
        </w:rPr>
        <w:t>Служба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149F3" w:rsidRPr="00B84215">
        <w:rPr>
          <w:rFonts w:ascii="Times New Roman" w:eastAsia="Arial" w:hAnsi="Times New Roman" w:cs="Times New Roman"/>
          <w:sz w:val="28"/>
          <w:szCs w:val="28"/>
        </w:rPr>
        <w:t>содействия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149F3" w:rsidRPr="00B84215">
        <w:rPr>
          <w:rFonts w:ascii="Times New Roman" w:eastAsia="Arial" w:hAnsi="Times New Roman" w:cs="Times New Roman"/>
          <w:sz w:val="28"/>
          <w:szCs w:val="28"/>
        </w:rPr>
        <w:t>трудоустройству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149F3" w:rsidRPr="00B84215">
        <w:rPr>
          <w:rFonts w:ascii="Times New Roman" w:eastAsia="Arial" w:hAnsi="Times New Roman" w:cs="Times New Roman"/>
          <w:sz w:val="28"/>
          <w:szCs w:val="28"/>
        </w:rPr>
        <w:t>выпускников,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149F3" w:rsidRPr="00B84215">
        <w:rPr>
          <w:rFonts w:ascii="Times New Roman" w:eastAsia="Arial" w:hAnsi="Times New Roman" w:cs="Times New Roman"/>
          <w:sz w:val="28"/>
          <w:szCs w:val="28"/>
        </w:rPr>
        <w:t>который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149F3" w:rsidRPr="00B84215">
        <w:rPr>
          <w:rFonts w:ascii="Times New Roman" w:eastAsia="Arial" w:hAnsi="Times New Roman" w:cs="Times New Roman"/>
          <w:sz w:val="28"/>
          <w:szCs w:val="28"/>
        </w:rPr>
        <w:t>выполняет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149F3" w:rsidRPr="00B84215">
        <w:rPr>
          <w:rFonts w:ascii="Times New Roman" w:eastAsia="Arial" w:hAnsi="Times New Roman" w:cs="Times New Roman"/>
          <w:sz w:val="28"/>
          <w:szCs w:val="28"/>
        </w:rPr>
        <w:t>ряд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149F3" w:rsidRPr="00B84215">
        <w:rPr>
          <w:rFonts w:ascii="Times New Roman" w:eastAsia="Arial" w:hAnsi="Times New Roman" w:cs="Times New Roman"/>
          <w:sz w:val="28"/>
          <w:szCs w:val="28"/>
        </w:rPr>
        <w:t>задач: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7149F3" w:rsidRPr="00EE0F92" w:rsidRDefault="007149F3" w:rsidP="00EE0F92">
      <w:pPr>
        <w:pStyle w:val="ad"/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0F92">
        <w:rPr>
          <w:rFonts w:ascii="Times New Roman" w:eastAsia="Arial" w:hAnsi="Times New Roman" w:cs="Times New Roman"/>
          <w:sz w:val="28"/>
          <w:szCs w:val="28"/>
        </w:rPr>
        <w:t>формирование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банка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вакансий;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7149F3" w:rsidRPr="00EE0F92" w:rsidRDefault="007149F3" w:rsidP="00EE0F92">
      <w:pPr>
        <w:pStyle w:val="ad"/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0F92">
        <w:rPr>
          <w:rFonts w:ascii="Times New Roman" w:eastAsia="Arial" w:hAnsi="Times New Roman" w:cs="Times New Roman"/>
          <w:sz w:val="28"/>
          <w:szCs w:val="28"/>
        </w:rPr>
        <w:t>информирование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студентов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и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выпускников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о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состоянии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и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тенденциях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рынка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труда;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7149F3" w:rsidRPr="00EE0F92" w:rsidRDefault="007149F3" w:rsidP="00EE0F92">
      <w:pPr>
        <w:pStyle w:val="ad"/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0F92">
        <w:rPr>
          <w:rFonts w:ascii="Times New Roman" w:eastAsia="Arial" w:hAnsi="Times New Roman" w:cs="Times New Roman"/>
          <w:sz w:val="28"/>
          <w:szCs w:val="28"/>
        </w:rPr>
        <w:t>психологическая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поддержка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выпускников;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7149F3" w:rsidRPr="00EE0F92" w:rsidRDefault="007149F3" w:rsidP="00EE0F92">
      <w:pPr>
        <w:pStyle w:val="ad"/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0F92">
        <w:rPr>
          <w:rFonts w:ascii="Times New Roman" w:eastAsia="Arial" w:hAnsi="Times New Roman" w:cs="Times New Roman"/>
          <w:sz w:val="28"/>
          <w:szCs w:val="28"/>
        </w:rPr>
        <w:t>поиск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вариантов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социального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партнерства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с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предприятиями,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организациями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и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учреждениями;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7149F3" w:rsidRPr="00EE0F92" w:rsidRDefault="007149F3" w:rsidP="00EE0F92">
      <w:pPr>
        <w:pStyle w:val="ad"/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0F92">
        <w:rPr>
          <w:rFonts w:ascii="Times New Roman" w:eastAsia="Arial" w:hAnsi="Times New Roman" w:cs="Times New Roman"/>
          <w:sz w:val="28"/>
          <w:szCs w:val="28"/>
        </w:rPr>
        <w:lastRenderedPageBreak/>
        <w:t>проведение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консультаций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об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имеющихся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возможностях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по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трудоустройству;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7149F3" w:rsidRPr="00EE0F92" w:rsidRDefault="007149F3" w:rsidP="00EE0F92">
      <w:pPr>
        <w:pStyle w:val="ad"/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0F92">
        <w:rPr>
          <w:rFonts w:ascii="Times New Roman" w:eastAsia="Arial" w:hAnsi="Times New Roman" w:cs="Times New Roman"/>
          <w:sz w:val="28"/>
          <w:szCs w:val="28"/>
        </w:rPr>
        <w:t>ведение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горячей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линии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по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содействию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трудоустройству;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7149F3" w:rsidRPr="00EE0F92" w:rsidRDefault="007149F3" w:rsidP="00EE0F92">
      <w:pPr>
        <w:pStyle w:val="ad"/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0F92">
        <w:rPr>
          <w:rFonts w:ascii="Times New Roman" w:eastAsia="Arial" w:hAnsi="Times New Roman" w:cs="Times New Roman"/>
          <w:sz w:val="28"/>
          <w:szCs w:val="28"/>
        </w:rPr>
        <w:t>оказание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содействия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выпускникам,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не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имеющим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работы,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в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подготовке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и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размещении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резюме;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7149F3" w:rsidRPr="00EE0F92" w:rsidRDefault="007149F3" w:rsidP="00EE0F92">
      <w:pPr>
        <w:pStyle w:val="ad"/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0F92">
        <w:rPr>
          <w:rFonts w:ascii="Times New Roman" w:eastAsia="Arial" w:hAnsi="Times New Roman" w:cs="Times New Roman"/>
          <w:sz w:val="28"/>
          <w:szCs w:val="28"/>
        </w:rPr>
        <w:t>ведение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мониторинга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трудоустройства;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7149F3" w:rsidRPr="00EE0F92" w:rsidRDefault="007149F3" w:rsidP="00EE0F92">
      <w:pPr>
        <w:pStyle w:val="ad"/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0F92">
        <w:rPr>
          <w:rFonts w:ascii="Times New Roman" w:eastAsia="Arial" w:hAnsi="Times New Roman" w:cs="Times New Roman"/>
          <w:sz w:val="28"/>
          <w:szCs w:val="28"/>
        </w:rPr>
        <w:t>проведение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для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выпускников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предыдущих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лет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занятий,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курсов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по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освоенной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образовательной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программе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в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целях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актуализации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полученных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знаний,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умений,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навыков;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7149F3" w:rsidRPr="00EE0F92" w:rsidRDefault="007149F3" w:rsidP="00EE0F92">
      <w:pPr>
        <w:pStyle w:val="ad"/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0F92">
        <w:rPr>
          <w:rFonts w:ascii="Times New Roman" w:eastAsia="Arial" w:hAnsi="Times New Roman" w:cs="Times New Roman"/>
          <w:sz w:val="28"/>
          <w:szCs w:val="28"/>
        </w:rPr>
        <w:t>сопровождение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выпускников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при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их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обращении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в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органы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службы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занятости;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7149F3" w:rsidRPr="00EE0F92" w:rsidRDefault="007149F3" w:rsidP="00EE0F92">
      <w:pPr>
        <w:pStyle w:val="ad"/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0F92">
        <w:rPr>
          <w:rFonts w:ascii="Times New Roman" w:eastAsia="Arial" w:hAnsi="Times New Roman" w:cs="Times New Roman"/>
          <w:sz w:val="28"/>
          <w:szCs w:val="28"/>
        </w:rPr>
        <w:t>организация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и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проведение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ярмарок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вакансий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для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обучающихся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и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выпускников;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7149F3" w:rsidRPr="00EE0F92" w:rsidRDefault="007149F3" w:rsidP="00EE0F92">
      <w:pPr>
        <w:pStyle w:val="ad"/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0F92">
        <w:rPr>
          <w:rFonts w:ascii="Times New Roman" w:eastAsia="Arial" w:hAnsi="Times New Roman" w:cs="Times New Roman"/>
          <w:sz w:val="28"/>
          <w:szCs w:val="28"/>
        </w:rPr>
        <w:t>проведение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экскурсий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на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предприятия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для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обучающихся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и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выпускников;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7149F3" w:rsidRPr="00EE0F92" w:rsidRDefault="007149F3" w:rsidP="00EE0F92">
      <w:pPr>
        <w:pStyle w:val="ad"/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0F92">
        <w:rPr>
          <w:rFonts w:ascii="Times New Roman" w:eastAsia="Arial" w:hAnsi="Times New Roman" w:cs="Times New Roman"/>
          <w:sz w:val="28"/>
          <w:szCs w:val="28"/>
        </w:rPr>
        <w:t>оказание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правовой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помощи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выпускникам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по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вопросам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занятости;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7149F3" w:rsidRPr="00EE0F92" w:rsidRDefault="007149F3" w:rsidP="00EE0F92">
      <w:pPr>
        <w:pStyle w:val="ad"/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0F92">
        <w:rPr>
          <w:rFonts w:ascii="Times New Roman" w:eastAsia="Arial" w:hAnsi="Times New Roman" w:cs="Times New Roman"/>
          <w:sz w:val="28"/>
          <w:szCs w:val="28"/>
        </w:rPr>
        <w:t>проведение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конкурсов,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направленных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на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профессиональную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агитацию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и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мотивирование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выпускников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к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трудоустройству;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7149F3" w:rsidRPr="00EE0F92" w:rsidRDefault="007149F3" w:rsidP="00EE0F92">
      <w:pPr>
        <w:pStyle w:val="ad"/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0F92">
        <w:rPr>
          <w:rFonts w:ascii="Times New Roman" w:eastAsia="Arial" w:hAnsi="Times New Roman" w:cs="Times New Roman"/>
          <w:sz w:val="28"/>
          <w:szCs w:val="28"/>
        </w:rPr>
        <w:t>профессиональное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консультирование,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выявление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профессиональных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планов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и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намерений;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7149F3" w:rsidRPr="00EE0F92" w:rsidRDefault="007149F3" w:rsidP="00EE0F92">
      <w:pPr>
        <w:pStyle w:val="ad"/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0F92">
        <w:rPr>
          <w:rFonts w:ascii="Times New Roman" w:eastAsia="Arial" w:hAnsi="Times New Roman" w:cs="Times New Roman"/>
          <w:sz w:val="28"/>
          <w:szCs w:val="28"/>
        </w:rPr>
        <w:t>проведение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конференций,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семинаров,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круглых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столов,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посвященных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вопросам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содействия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занятости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выпускников;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7149F3" w:rsidRPr="00EE0F92" w:rsidRDefault="007149F3" w:rsidP="00EE0F92">
      <w:pPr>
        <w:pStyle w:val="ad"/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0F92">
        <w:rPr>
          <w:rFonts w:ascii="Times New Roman" w:eastAsia="Arial" w:hAnsi="Times New Roman" w:cs="Times New Roman"/>
          <w:sz w:val="28"/>
          <w:szCs w:val="28"/>
        </w:rPr>
        <w:t>реализация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мероприятий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по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профессиональной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ориентации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обучающихся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общеобразовательных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организаций,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профессиональных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образовательных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организаций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как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механизм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обеспечения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профессионального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самоопределения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и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содействия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осознанному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выбору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профессии;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7149F3" w:rsidRPr="00EE0F92" w:rsidRDefault="007149F3" w:rsidP="00EE0F92">
      <w:pPr>
        <w:pStyle w:val="ad"/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0F92">
        <w:rPr>
          <w:rFonts w:ascii="Times New Roman" w:eastAsia="Arial" w:hAnsi="Times New Roman" w:cs="Times New Roman"/>
          <w:sz w:val="28"/>
          <w:szCs w:val="28"/>
        </w:rPr>
        <w:t>реализация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мероприятий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по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развитию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добровольчества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и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волонтерства,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поддержке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молодежных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инициатив;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7149F3" w:rsidRPr="00EE0F92" w:rsidRDefault="007149F3" w:rsidP="00EE0F92">
      <w:pPr>
        <w:pStyle w:val="ad"/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0F92">
        <w:rPr>
          <w:rFonts w:ascii="Times New Roman" w:eastAsia="Arial" w:hAnsi="Times New Roman" w:cs="Times New Roman"/>
          <w:sz w:val="28"/>
          <w:szCs w:val="28"/>
        </w:rPr>
        <w:t>обучение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студентов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и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выпускников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навыкам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делового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общения,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самопрезентации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для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участия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в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собеседованиях;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7149F3" w:rsidRPr="00EE0F92" w:rsidRDefault="007149F3" w:rsidP="00EE0F92">
      <w:pPr>
        <w:pStyle w:val="ad"/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0F92">
        <w:rPr>
          <w:rFonts w:ascii="Times New Roman" w:eastAsia="Arial" w:hAnsi="Times New Roman" w:cs="Times New Roman"/>
          <w:sz w:val="28"/>
          <w:szCs w:val="28"/>
        </w:rPr>
        <w:t>проведение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профессиональных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тестирований,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диагностик;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7149F3" w:rsidRPr="00EE0F92" w:rsidRDefault="007149F3" w:rsidP="00EE0F92">
      <w:pPr>
        <w:pStyle w:val="ad"/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0F92">
        <w:rPr>
          <w:rFonts w:ascii="Times New Roman" w:eastAsia="Arial" w:hAnsi="Times New Roman" w:cs="Times New Roman"/>
          <w:sz w:val="28"/>
          <w:szCs w:val="28"/>
        </w:rPr>
        <w:t>проведение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опроса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(беседы,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интервью,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анкетирование)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обучающихся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и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выпускников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в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целях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определения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уровня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удовлетворенности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качеством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работы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по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содействию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трудоустройству;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7149F3" w:rsidRPr="00EE0F92" w:rsidRDefault="007149F3" w:rsidP="00EE0F92">
      <w:pPr>
        <w:pStyle w:val="ad"/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0F92">
        <w:rPr>
          <w:rFonts w:ascii="Times New Roman" w:eastAsia="Arial" w:hAnsi="Times New Roman" w:cs="Times New Roman"/>
          <w:sz w:val="28"/>
          <w:szCs w:val="28"/>
        </w:rPr>
        <w:t>проведение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для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выпускников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встреч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с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представителями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профессий;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7149F3" w:rsidRPr="00EE0F92" w:rsidRDefault="007149F3" w:rsidP="00EE0F92">
      <w:pPr>
        <w:pStyle w:val="ad"/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0F92">
        <w:rPr>
          <w:rFonts w:ascii="Times New Roman" w:eastAsia="Arial" w:hAnsi="Times New Roman" w:cs="Times New Roman"/>
          <w:sz w:val="28"/>
          <w:szCs w:val="28"/>
        </w:rPr>
        <w:t>содействие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в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формировании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студентами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и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выпускниками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портфолио;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7149F3" w:rsidRPr="00EE0F92" w:rsidRDefault="007149F3" w:rsidP="00EE0F92">
      <w:pPr>
        <w:pStyle w:val="ad"/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0F92">
        <w:rPr>
          <w:rFonts w:ascii="Times New Roman" w:eastAsia="Arial" w:hAnsi="Times New Roman" w:cs="Times New Roman"/>
          <w:sz w:val="28"/>
          <w:szCs w:val="28"/>
        </w:rPr>
        <w:t>содействие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с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участием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представителей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работодателей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формированию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корпоративной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культуры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у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студентов;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7149F3" w:rsidRPr="00EE0F92" w:rsidRDefault="007149F3" w:rsidP="00EE0F92">
      <w:pPr>
        <w:pStyle w:val="ad"/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0F92">
        <w:rPr>
          <w:rFonts w:ascii="Times New Roman" w:eastAsia="Arial" w:hAnsi="Times New Roman" w:cs="Times New Roman"/>
          <w:sz w:val="28"/>
          <w:szCs w:val="28"/>
        </w:rPr>
        <w:t>привлечение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работодатетелей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к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участию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в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качестве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экспертов: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в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демонстрационном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экзамене,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в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реализации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образовательного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процесса,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ГИА,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проведения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олимпиад;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7149F3" w:rsidRPr="00EE0F92" w:rsidRDefault="007149F3" w:rsidP="00EE0F92">
      <w:pPr>
        <w:pStyle w:val="ad"/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0F92">
        <w:rPr>
          <w:rFonts w:ascii="Times New Roman" w:eastAsia="Arial" w:hAnsi="Times New Roman" w:cs="Times New Roman"/>
          <w:sz w:val="28"/>
          <w:szCs w:val="28"/>
        </w:rPr>
        <w:t>содействие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организации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практической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подготовки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студентов;</w:t>
      </w:r>
    </w:p>
    <w:p w:rsidR="007149F3" w:rsidRPr="00EE0F92" w:rsidRDefault="007149F3" w:rsidP="00EE0F92">
      <w:pPr>
        <w:pStyle w:val="ad"/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0F92">
        <w:rPr>
          <w:rFonts w:ascii="Times New Roman" w:eastAsia="Arial" w:hAnsi="Times New Roman" w:cs="Times New Roman"/>
          <w:sz w:val="28"/>
          <w:szCs w:val="28"/>
        </w:rPr>
        <w:lastRenderedPageBreak/>
        <w:t>участие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в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организации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дополнительного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профессионального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образования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для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выпускников;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7149F3" w:rsidRPr="00EE0F92" w:rsidRDefault="007149F3" w:rsidP="00EE0F92">
      <w:pPr>
        <w:pStyle w:val="ad"/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0F92">
        <w:rPr>
          <w:rFonts w:ascii="Times New Roman" w:eastAsia="Arial" w:hAnsi="Times New Roman" w:cs="Times New Roman"/>
          <w:sz w:val="28"/>
          <w:szCs w:val="28"/>
        </w:rPr>
        <w:t>участие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в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ведении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рекламной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деятельности;</w:t>
      </w:r>
    </w:p>
    <w:p w:rsidR="007149F3" w:rsidRPr="00EE0F92" w:rsidRDefault="007149F3" w:rsidP="00EE0F92">
      <w:pPr>
        <w:pStyle w:val="ad"/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0F92">
        <w:rPr>
          <w:rFonts w:ascii="Times New Roman" w:eastAsia="Arial" w:hAnsi="Times New Roman" w:cs="Times New Roman"/>
          <w:sz w:val="28"/>
          <w:szCs w:val="28"/>
        </w:rPr>
        <w:t>участие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в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корректировке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учебных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планов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в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соответствии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с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требованиями</w:t>
      </w:r>
      <w:r w:rsidR="00B84215" w:rsidRPr="00EE0F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E0F92">
        <w:rPr>
          <w:rFonts w:ascii="Times New Roman" w:eastAsia="Arial" w:hAnsi="Times New Roman" w:cs="Times New Roman"/>
          <w:sz w:val="28"/>
          <w:szCs w:val="28"/>
        </w:rPr>
        <w:t>работодателей;</w:t>
      </w:r>
    </w:p>
    <w:p w:rsidR="00B112A9" w:rsidRDefault="00A82E5A" w:rsidP="00B8421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4215">
        <w:rPr>
          <w:rFonts w:ascii="Times New Roman" w:eastAsia="Arial" w:hAnsi="Times New Roman" w:cs="Times New Roman"/>
          <w:sz w:val="28"/>
          <w:szCs w:val="28"/>
        </w:rPr>
        <w:t>Вся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2877C7" w:rsidRPr="00B84215">
        <w:rPr>
          <w:rFonts w:ascii="Times New Roman" w:eastAsia="Arial" w:hAnsi="Times New Roman" w:cs="Times New Roman"/>
          <w:sz w:val="28"/>
          <w:szCs w:val="28"/>
        </w:rPr>
        <w:t>актуальная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2877C7" w:rsidRPr="00B84215">
        <w:rPr>
          <w:rFonts w:ascii="Times New Roman" w:eastAsia="Arial" w:hAnsi="Times New Roman" w:cs="Times New Roman"/>
          <w:sz w:val="28"/>
          <w:szCs w:val="28"/>
        </w:rPr>
        <w:t>информация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2877C7" w:rsidRPr="00B84215">
        <w:rPr>
          <w:rFonts w:ascii="Times New Roman" w:eastAsia="Arial" w:hAnsi="Times New Roman" w:cs="Times New Roman"/>
          <w:sz w:val="28"/>
          <w:szCs w:val="28"/>
        </w:rPr>
        <w:t>работы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250B8E" w:rsidRPr="00B84215">
        <w:rPr>
          <w:rFonts w:ascii="Times New Roman" w:eastAsia="Arial" w:hAnsi="Times New Roman" w:cs="Times New Roman"/>
          <w:sz w:val="28"/>
          <w:szCs w:val="28"/>
        </w:rPr>
        <w:t>С</w:t>
      </w:r>
      <w:r w:rsidR="002877C7" w:rsidRPr="00B84215">
        <w:rPr>
          <w:rFonts w:ascii="Times New Roman" w:eastAsia="Arial" w:hAnsi="Times New Roman" w:cs="Times New Roman"/>
          <w:sz w:val="28"/>
          <w:szCs w:val="28"/>
        </w:rPr>
        <w:t>СТВ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2877C7" w:rsidRPr="00B84215">
        <w:rPr>
          <w:rFonts w:ascii="Times New Roman" w:eastAsia="Arial" w:hAnsi="Times New Roman" w:cs="Times New Roman"/>
          <w:sz w:val="28"/>
          <w:szCs w:val="28"/>
        </w:rPr>
        <w:t>размещается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на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специальном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информационном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стенде,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сайте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колледжа.</w:t>
      </w:r>
    </w:p>
    <w:p w:rsidR="00EE0F92" w:rsidRPr="00B84215" w:rsidRDefault="00EE0F92" w:rsidP="00B8421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  <w:sectPr w:rsidR="00EE0F92" w:rsidRPr="00B84215" w:rsidSect="00EE0F92">
          <w:type w:val="continuous"/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A82E5A" w:rsidRPr="00EE0F92" w:rsidRDefault="00B112A9" w:rsidP="00EE0F92">
      <w:pPr>
        <w:spacing w:after="0" w:line="240" w:lineRule="auto"/>
        <w:ind w:firstLine="709"/>
        <w:jc w:val="right"/>
        <w:rPr>
          <w:rFonts w:eastAsiaTheme="minorEastAsia"/>
          <w:b/>
          <w:bCs/>
          <w:color w:val="FF0000"/>
          <w:kern w:val="24"/>
          <w:sz w:val="24"/>
          <w:szCs w:val="24"/>
        </w:rPr>
      </w:pPr>
      <w:r w:rsidRPr="00EE0F92">
        <w:rPr>
          <w:rFonts w:ascii="Times New Roman" w:eastAsia="Arial" w:hAnsi="Times New Roman" w:cs="Times New Roman"/>
          <w:sz w:val="24"/>
          <w:szCs w:val="24"/>
        </w:rPr>
        <w:lastRenderedPageBreak/>
        <w:t>Т</w:t>
      </w:r>
      <w:r w:rsidR="00A82E5A" w:rsidRPr="00EE0F92">
        <w:rPr>
          <w:rFonts w:ascii="Times New Roman" w:eastAsia="Arial" w:hAnsi="Times New Roman" w:cs="Times New Roman"/>
          <w:sz w:val="24"/>
          <w:szCs w:val="24"/>
        </w:rPr>
        <w:t>абл</w:t>
      </w:r>
      <w:r w:rsidR="00AF1425" w:rsidRPr="00EE0F92">
        <w:rPr>
          <w:rFonts w:ascii="Times New Roman" w:eastAsia="Arial" w:hAnsi="Times New Roman" w:cs="Times New Roman"/>
          <w:sz w:val="24"/>
          <w:szCs w:val="24"/>
        </w:rPr>
        <w:t>ица</w:t>
      </w:r>
      <w:r w:rsidR="00B84215" w:rsidRPr="00EE0F9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F1425" w:rsidRPr="00EE0F92">
        <w:rPr>
          <w:rFonts w:ascii="Times New Roman" w:eastAsia="Arial" w:hAnsi="Times New Roman" w:cs="Times New Roman"/>
          <w:sz w:val="24"/>
          <w:szCs w:val="24"/>
        </w:rPr>
        <w:t>11</w:t>
      </w:r>
    </w:p>
    <w:tbl>
      <w:tblPr>
        <w:tblStyle w:val="ac"/>
        <w:tblW w:w="14642" w:type="dxa"/>
        <w:tblLayout w:type="fixed"/>
        <w:tblLook w:val="04A0" w:firstRow="1" w:lastRow="0" w:firstColumn="1" w:lastColumn="0" w:noHBand="0" w:noVBand="1"/>
      </w:tblPr>
      <w:tblGrid>
        <w:gridCol w:w="1991"/>
        <w:gridCol w:w="808"/>
        <w:gridCol w:w="2061"/>
        <w:gridCol w:w="1372"/>
        <w:gridCol w:w="993"/>
        <w:gridCol w:w="1534"/>
        <w:gridCol w:w="1159"/>
        <w:gridCol w:w="1276"/>
        <w:gridCol w:w="1139"/>
        <w:gridCol w:w="1317"/>
        <w:gridCol w:w="992"/>
      </w:tblGrid>
      <w:tr w:rsidR="00D85B1A" w:rsidRPr="00EE0F92" w:rsidTr="009F307F">
        <w:tc>
          <w:tcPr>
            <w:tcW w:w="1991" w:type="dxa"/>
          </w:tcPr>
          <w:p w:rsidR="00250B8E" w:rsidRPr="00EE0F92" w:rsidRDefault="00250B8E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250B8E" w:rsidRPr="00EE0F92" w:rsidRDefault="00250B8E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1" w:type="dxa"/>
          </w:tcPr>
          <w:p w:rsidR="00250B8E" w:rsidRPr="00EE0F92" w:rsidRDefault="00250B8E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Трудоустроенных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2" w:type="dxa"/>
          </w:tcPr>
          <w:p w:rsidR="00250B8E" w:rsidRPr="00EE0F92" w:rsidRDefault="00250B8E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</w:p>
        </w:tc>
        <w:tc>
          <w:tcPr>
            <w:tcW w:w="993" w:type="dxa"/>
          </w:tcPr>
          <w:p w:rsidR="00250B8E" w:rsidRPr="00EE0F92" w:rsidRDefault="00250B8E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34" w:type="dxa"/>
          </w:tcPr>
          <w:p w:rsidR="00250B8E" w:rsidRPr="00EE0F92" w:rsidRDefault="00250B8E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Продолжили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9" w:type="dxa"/>
          </w:tcPr>
          <w:p w:rsidR="00250B8E" w:rsidRPr="00EE0F92" w:rsidRDefault="00250B8E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Армия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50B8E" w:rsidRPr="00EE0F92" w:rsidRDefault="00250B8E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Полиция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МЧС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контрактная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служба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:rsidR="00250B8E" w:rsidRPr="00EE0F92" w:rsidRDefault="00250B8E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Декрет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7" w:type="dxa"/>
          </w:tcPr>
          <w:p w:rsidR="00250B8E" w:rsidRPr="00EE0F92" w:rsidRDefault="00250B8E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Неформальная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занятость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50B8E" w:rsidRPr="00EE0F92" w:rsidRDefault="00250B8E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трудоустроенные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5B1A" w:rsidRPr="00EE0F92" w:rsidTr="009F307F">
        <w:tc>
          <w:tcPr>
            <w:tcW w:w="1991" w:type="dxa"/>
          </w:tcPr>
          <w:p w:rsidR="00250B8E" w:rsidRPr="00EE0F92" w:rsidRDefault="00250B8E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Прикладная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8" w:type="dxa"/>
          </w:tcPr>
          <w:p w:rsidR="00250B8E" w:rsidRPr="00EE0F92" w:rsidRDefault="00250B8E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61" w:type="dxa"/>
          </w:tcPr>
          <w:p w:rsidR="00250B8E" w:rsidRPr="00EE0F92" w:rsidRDefault="00250B8E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2" w:type="dxa"/>
          </w:tcPr>
          <w:p w:rsidR="00250B8E" w:rsidRPr="00EE0F92" w:rsidRDefault="00250B8E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250B8E" w:rsidRPr="00EE0F92" w:rsidRDefault="00250B8E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</w:tcPr>
          <w:p w:rsidR="00250B8E" w:rsidRPr="00EE0F92" w:rsidRDefault="00250B8E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9" w:type="dxa"/>
          </w:tcPr>
          <w:p w:rsidR="00250B8E" w:rsidRPr="00EE0F92" w:rsidRDefault="00250B8E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50B8E" w:rsidRPr="00EE0F92" w:rsidRDefault="00250B8E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250B8E" w:rsidRPr="00EE0F92" w:rsidRDefault="00250B8E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250B8E" w:rsidRPr="00EE0F92" w:rsidRDefault="00D85B1A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50B8E" w:rsidRPr="00EE0F92" w:rsidRDefault="00D85B1A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5B1A" w:rsidRPr="00EE0F92" w:rsidTr="009F307F">
        <w:tc>
          <w:tcPr>
            <w:tcW w:w="1991" w:type="dxa"/>
          </w:tcPr>
          <w:p w:rsidR="00250B8E" w:rsidRPr="00EE0F92" w:rsidRDefault="00D85B1A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808" w:type="dxa"/>
          </w:tcPr>
          <w:p w:rsidR="00250B8E" w:rsidRPr="00EE0F92" w:rsidRDefault="00D85B1A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61" w:type="dxa"/>
          </w:tcPr>
          <w:p w:rsidR="00250B8E" w:rsidRPr="00EE0F92" w:rsidRDefault="00D85B1A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2" w:type="dxa"/>
          </w:tcPr>
          <w:p w:rsidR="00250B8E" w:rsidRPr="00EE0F92" w:rsidRDefault="00D85B1A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50B8E" w:rsidRPr="00EE0F92" w:rsidRDefault="00250B8E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250B8E" w:rsidRPr="00EE0F92" w:rsidRDefault="00D85B1A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9" w:type="dxa"/>
          </w:tcPr>
          <w:p w:rsidR="00250B8E" w:rsidRPr="00EE0F92" w:rsidRDefault="00250B8E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0B8E" w:rsidRPr="00EE0F92" w:rsidRDefault="00D85B1A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250B8E" w:rsidRPr="00EE0F92" w:rsidRDefault="00250B8E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250B8E" w:rsidRPr="00EE0F92" w:rsidRDefault="00D85B1A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50B8E" w:rsidRPr="00EE0F92" w:rsidRDefault="00D85B1A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5B1A" w:rsidRPr="00EE0F92" w:rsidTr="009F307F">
        <w:tc>
          <w:tcPr>
            <w:tcW w:w="1991" w:type="dxa"/>
          </w:tcPr>
          <w:p w:rsidR="00250B8E" w:rsidRPr="00EE0F92" w:rsidRDefault="00D85B1A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Дошкольное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8" w:type="dxa"/>
          </w:tcPr>
          <w:p w:rsidR="00250B8E" w:rsidRPr="00EE0F92" w:rsidRDefault="00D85B1A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61" w:type="dxa"/>
          </w:tcPr>
          <w:p w:rsidR="00250B8E" w:rsidRPr="00EE0F92" w:rsidRDefault="00D85B1A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2" w:type="dxa"/>
          </w:tcPr>
          <w:p w:rsidR="00250B8E" w:rsidRPr="00EE0F92" w:rsidRDefault="00D85B1A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250B8E" w:rsidRPr="00EE0F92" w:rsidRDefault="00250B8E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250B8E" w:rsidRPr="00EE0F92" w:rsidRDefault="00250B8E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250B8E" w:rsidRPr="00EE0F92" w:rsidRDefault="00250B8E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0B8E" w:rsidRPr="00EE0F92" w:rsidRDefault="00250B8E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50B8E" w:rsidRPr="00EE0F92" w:rsidRDefault="00D85B1A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7" w:type="dxa"/>
          </w:tcPr>
          <w:p w:rsidR="00250B8E" w:rsidRPr="00EE0F92" w:rsidRDefault="00D85B1A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50B8E" w:rsidRPr="00EE0F92" w:rsidRDefault="00D85B1A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5B1A" w:rsidRPr="00EE0F92" w:rsidTr="009F307F">
        <w:tc>
          <w:tcPr>
            <w:tcW w:w="1991" w:type="dxa"/>
          </w:tcPr>
          <w:p w:rsidR="00250B8E" w:rsidRPr="00EE0F92" w:rsidRDefault="00D85B1A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Преподавание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8" w:type="dxa"/>
          </w:tcPr>
          <w:p w:rsidR="00250B8E" w:rsidRPr="00EE0F92" w:rsidRDefault="00D85B1A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61" w:type="dxa"/>
          </w:tcPr>
          <w:p w:rsidR="00250B8E" w:rsidRPr="00EE0F92" w:rsidRDefault="00D85B1A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72" w:type="dxa"/>
          </w:tcPr>
          <w:p w:rsidR="00250B8E" w:rsidRPr="00EE0F92" w:rsidRDefault="00D85B1A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250B8E" w:rsidRPr="00EE0F92" w:rsidRDefault="00250B8E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250B8E" w:rsidRPr="00EE0F92" w:rsidRDefault="00250B8E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250B8E" w:rsidRPr="00EE0F92" w:rsidRDefault="00D85B1A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50B8E" w:rsidRPr="00EE0F92" w:rsidRDefault="00D85B1A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250B8E" w:rsidRPr="00EE0F92" w:rsidRDefault="00D85B1A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250B8E" w:rsidRPr="00EE0F92" w:rsidRDefault="00250B8E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0B8E" w:rsidRPr="00EE0F92" w:rsidRDefault="00250B8E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B1A" w:rsidRPr="00EE0F92" w:rsidTr="009F307F">
        <w:tc>
          <w:tcPr>
            <w:tcW w:w="1991" w:type="dxa"/>
          </w:tcPr>
          <w:p w:rsidR="00250B8E" w:rsidRPr="00EE0F92" w:rsidRDefault="00D85B1A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808" w:type="dxa"/>
          </w:tcPr>
          <w:p w:rsidR="00250B8E" w:rsidRPr="00EE0F92" w:rsidRDefault="00D85B1A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61" w:type="dxa"/>
          </w:tcPr>
          <w:p w:rsidR="00250B8E" w:rsidRPr="00EE0F92" w:rsidRDefault="00D85B1A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2" w:type="dxa"/>
          </w:tcPr>
          <w:p w:rsidR="00250B8E" w:rsidRPr="00EE0F92" w:rsidRDefault="00D85B1A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250B8E" w:rsidRPr="00EE0F92" w:rsidRDefault="00D85B1A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</w:tcPr>
          <w:p w:rsidR="00250B8E" w:rsidRPr="00EE0F92" w:rsidRDefault="00D85B1A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9" w:type="dxa"/>
          </w:tcPr>
          <w:p w:rsidR="00250B8E" w:rsidRPr="00EE0F92" w:rsidRDefault="00D85B1A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50B8E" w:rsidRPr="00EE0F92" w:rsidRDefault="00250B8E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50B8E" w:rsidRPr="00EE0F92" w:rsidRDefault="00250B8E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250B8E" w:rsidRPr="00EE0F92" w:rsidRDefault="00D85B1A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50B8E" w:rsidRPr="00EE0F92" w:rsidRDefault="00250B8E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B1A" w:rsidRPr="00EE0F92" w:rsidTr="009F307F">
        <w:tc>
          <w:tcPr>
            <w:tcW w:w="1991" w:type="dxa"/>
          </w:tcPr>
          <w:p w:rsidR="00250B8E" w:rsidRPr="00EE0F92" w:rsidRDefault="00D85B1A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8" w:type="dxa"/>
          </w:tcPr>
          <w:p w:rsidR="00250B8E" w:rsidRPr="00EE0F92" w:rsidRDefault="00D85B1A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1" w:type="dxa"/>
          </w:tcPr>
          <w:p w:rsidR="00250B8E" w:rsidRPr="00EE0F92" w:rsidRDefault="00D85B1A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2" w:type="dxa"/>
          </w:tcPr>
          <w:p w:rsidR="00250B8E" w:rsidRPr="00EE0F92" w:rsidRDefault="00D85B1A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50B8E" w:rsidRPr="00EE0F92" w:rsidRDefault="00250B8E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250B8E" w:rsidRPr="00EE0F92" w:rsidRDefault="00D85B1A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9" w:type="dxa"/>
          </w:tcPr>
          <w:p w:rsidR="00250B8E" w:rsidRPr="00EE0F92" w:rsidRDefault="00250B8E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0B8E" w:rsidRPr="00EE0F92" w:rsidRDefault="00250B8E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50B8E" w:rsidRPr="00EE0F92" w:rsidRDefault="00D85B1A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250B8E" w:rsidRPr="00EE0F92" w:rsidRDefault="00250B8E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0B8E" w:rsidRPr="00EE0F92" w:rsidRDefault="00250B8E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B1A" w:rsidRPr="00EE0F92" w:rsidTr="009F307F">
        <w:tc>
          <w:tcPr>
            <w:tcW w:w="1991" w:type="dxa"/>
          </w:tcPr>
          <w:p w:rsidR="00250B8E" w:rsidRPr="00EE0F92" w:rsidRDefault="00D85B1A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8" w:type="dxa"/>
          </w:tcPr>
          <w:p w:rsidR="00250B8E" w:rsidRPr="00EE0F92" w:rsidRDefault="00D85B1A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061" w:type="dxa"/>
          </w:tcPr>
          <w:p w:rsidR="00250B8E" w:rsidRPr="00EE0F92" w:rsidRDefault="00D85B1A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(65%)</w:t>
            </w:r>
          </w:p>
        </w:tc>
        <w:tc>
          <w:tcPr>
            <w:tcW w:w="1372" w:type="dxa"/>
          </w:tcPr>
          <w:p w:rsidR="00250B8E" w:rsidRPr="00EE0F92" w:rsidRDefault="00D85B1A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(54%)</w:t>
            </w:r>
          </w:p>
        </w:tc>
        <w:tc>
          <w:tcPr>
            <w:tcW w:w="993" w:type="dxa"/>
          </w:tcPr>
          <w:p w:rsidR="00250B8E" w:rsidRPr="00EE0F92" w:rsidRDefault="00D85B1A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(1%)</w:t>
            </w:r>
          </w:p>
        </w:tc>
        <w:tc>
          <w:tcPr>
            <w:tcW w:w="1534" w:type="dxa"/>
          </w:tcPr>
          <w:p w:rsidR="00250B8E" w:rsidRPr="00EE0F92" w:rsidRDefault="00D85B1A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(7%)</w:t>
            </w:r>
          </w:p>
        </w:tc>
        <w:tc>
          <w:tcPr>
            <w:tcW w:w="1159" w:type="dxa"/>
          </w:tcPr>
          <w:p w:rsidR="00250B8E" w:rsidRPr="00EE0F92" w:rsidRDefault="00D85B1A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(7%)</w:t>
            </w:r>
          </w:p>
        </w:tc>
        <w:tc>
          <w:tcPr>
            <w:tcW w:w="1276" w:type="dxa"/>
          </w:tcPr>
          <w:p w:rsidR="00250B8E" w:rsidRPr="00EE0F92" w:rsidRDefault="00D85B1A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(3%)</w:t>
            </w:r>
          </w:p>
        </w:tc>
        <w:tc>
          <w:tcPr>
            <w:tcW w:w="1139" w:type="dxa"/>
          </w:tcPr>
          <w:p w:rsidR="00250B8E" w:rsidRPr="00EE0F92" w:rsidRDefault="00D85B1A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(5%)</w:t>
            </w:r>
          </w:p>
        </w:tc>
        <w:tc>
          <w:tcPr>
            <w:tcW w:w="1317" w:type="dxa"/>
          </w:tcPr>
          <w:p w:rsidR="00250B8E" w:rsidRPr="00EE0F92" w:rsidRDefault="00D85B1A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(6%)</w:t>
            </w:r>
          </w:p>
        </w:tc>
        <w:tc>
          <w:tcPr>
            <w:tcW w:w="992" w:type="dxa"/>
          </w:tcPr>
          <w:p w:rsidR="00250B8E" w:rsidRPr="00EE0F92" w:rsidRDefault="00D85B1A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(6%)</w:t>
            </w:r>
          </w:p>
        </w:tc>
      </w:tr>
    </w:tbl>
    <w:p w:rsidR="00A82E5A" w:rsidRPr="00EE0F92" w:rsidRDefault="00A82E5A" w:rsidP="00B8421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02902" w:rsidRPr="00B84215" w:rsidRDefault="00A82E5A" w:rsidP="00B84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215">
        <w:rPr>
          <w:rFonts w:ascii="Times New Roman" w:eastAsia="Times New Roman" w:hAnsi="Times New Roman" w:cs="Times New Roman"/>
          <w:sz w:val="28"/>
          <w:szCs w:val="28"/>
        </w:rPr>
        <w:t>Мониторинг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выпускников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ведется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колледже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трех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лет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выпуска.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82%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выпускников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продолжают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заочной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очной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формам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учреждениях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высшего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основном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ЯГПУ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им.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К.Д.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Ушинского.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Рекламаций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подготовку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специалистов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поступало.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Отзывы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77C7" w:rsidRPr="00B84215">
        <w:rPr>
          <w:rFonts w:ascii="Times New Roman" w:eastAsia="Times New Roman" w:hAnsi="Times New Roman" w:cs="Times New Roman"/>
          <w:sz w:val="28"/>
          <w:szCs w:val="28"/>
        </w:rPr>
        <w:t>выпускников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положительные,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отдельных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77C7" w:rsidRPr="00B84215">
        <w:rPr>
          <w:rFonts w:ascii="Times New Roman" w:eastAsia="Times New Roman" w:hAnsi="Times New Roman" w:cs="Times New Roman"/>
          <w:sz w:val="28"/>
          <w:szCs w:val="28"/>
        </w:rPr>
        <w:t>случаях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выражается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благодарность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качественную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подготовку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выпускников.</w:t>
      </w:r>
    </w:p>
    <w:p w:rsidR="00A82E5A" w:rsidRPr="00B84215" w:rsidRDefault="00802902" w:rsidP="00CD4F3D">
      <w:pPr>
        <w:pStyle w:val="1"/>
      </w:pPr>
      <w:r w:rsidRPr="00B84215">
        <w:rPr>
          <w:rFonts w:eastAsia="Times New Roman"/>
        </w:rPr>
        <w:br w:type="page"/>
      </w:r>
      <w:bookmarkStart w:id="26" w:name="_Toc100402896"/>
      <w:r w:rsidR="00A82E5A" w:rsidRPr="00B84215">
        <w:lastRenderedPageBreak/>
        <w:t>КАЧЕСТВО</w:t>
      </w:r>
      <w:r w:rsidR="00B84215">
        <w:t xml:space="preserve"> </w:t>
      </w:r>
      <w:r w:rsidR="00A82E5A" w:rsidRPr="00B84215">
        <w:t>КАДРОВОГО</w:t>
      </w:r>
      <w:r w:rsidR="00B84215">
        <w:t xml:space="preserve"> </w:t>
      </w:r>
      <w:r w:rsidR="00A82E5A" w:rsidRPr="00B84215">
        <w:t>И</w:t>
      </w:r>
      <w:r w:rsidR="00B84215">
        <w:t xml:space="preserve"> </w:t>
      </w:r>
      <w:r w:rsidR="00A82E5A" w:rsidRPr="00B84215">
        <w:t>УЧЕБНО-МЕТОДИЧЕСКОГО</w:t>
      </w:r>
      <w:r w:rsidR="00B84215">
        <w:t xml:space="preserve"> </w:t>
      </w:r>
      <w:r w:rsidR="00A82E5A" w:rsidRPr="00B84215">
        <w:t>ОБЕСПЕЧЕНИЕ</w:t>
      </w:r>
      <w:r w:rsidR="00B84215">
        <w:t xml:space="preserve"> </w:t>
      </w:r>
      <w:r w:rsidR="00A82E5A" w:rsidRPr="00B84215">
        <w:t>ОБРАЗОВАТЕЛЬНОГ</w:t>
      </w:r>
      <w:r w:rsidR="007C0D3C" w:rsidRPr="00B84215">
        <w:t>О</w:t>
      </w:r>
      <w:r w:rsidR="00B84215">
        <w:t xml:space="preserve"> </w:t>
      </w:r>
      <w:r w:rsidR="00A82E5A" w:rsidRPr="00B84215">
        <w:t>ПРОЦЕССА</w:t>
      </w:r>
      <w:bookmarkEnd w:id="26"/>
    </w:p>
    <w:p w:rsidR="00A82E5A" w:rsidRPr="00B84215" w:rsidRDefault="00A82E5A" w:rsidP="00FE0321">
      <w:pPr>
        <w:pStyle w:val="ad"/>
        <w:numPr>
          <w:ilvl w:val="1"/>
          <w:numId w:val="4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b/>
          <w:sz w:val="28"/>
          <w:szCs w:val="28"/>
        </w:rPr>
        <w:t>Кадровое</w:t>
      </w:r>
      <w:r w:rsidR="00B842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b/>
          <w:sz w:val="28"/>
          <w:szCs w:val="28"/>
        </w:rPr>
        <w:t>обеспечения</w:t>
      </w:r>
      <w:r w:rsidR="00B842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b/>
          <w:sz w:val="28"/>
          <w:szCs w:val="28"/>
        </w:rPr>
        <w:t>образовательного</w:t>
      </w:r>
      <w:r w:rsidR="00B842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b/>
          <w:sz w:val="28"/>
          <w:szCs w:val="28"/>
        </w:rPr>
        <w:t>процесса</w:t>
      </w:r>
    </w:p>
    <w:p w:rsidR="00A82E5A" w:rsidRPr="00EE0F92" w:rsidRDefault="00B112A9" w:rsidP="00B84215">
      <w:pPr>
        <w:pStyle w:val="ad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EE0F92">
        <w:rPr>
          <w:rFonts w:ascii="Times New Roman" w:eastAsia="Arial" w:hAnsi="Times New Roman" w:cs="Times New Roman"/>
          <w:sz w:val="24"/>
          <w:szCs w:val="24"/>
        </w:rPr>
        <w:t>Таблица</w:t>
      </w:r>
      <w:r w:rsidR="00B84215" w:rsidRPr="00EE0F9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E0F92">
        <w:rPr>
          <w:rFonts w:ascii="Times New Roman" w:eastAsia="Arial" w:hAnsi="Times New Roman" w:cs="Times New Roman"/>
          <w:sz w:val="24"/>
          <w:szCs w:val="24"/>
        </w:rPr>
        <w:t>12</w:t>
      </w:r>
    </w:p>
    <w:p w:rsidR="00A82E5A" w:rsidRPr="00EE0F92" w:rsidRDefault="00A82E5A" w:rsidP="00B84215">
      <w:pPr>
        <w:tabs>
          <w:tab w:val="left" w:pos="1480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EE0F92">
        <w:rPr>
          <w:rFonts w:ascii="Times New Roman" w:hAnsi="Times New Roman" w:cs="Times New Roman"/>
          <w:sz w:val="24"/>
          <w:szCs w:val="24"/>
        </w:rPr>
        <w:t>Кадровое</w:t>
      </w:r>
      <w:r w:rsidR="00B84215" w:rsidRPr="00EE0F92">
        <w:rPr>
          <w:rFonts w:ascii="Times New Roman" w:hAnsi="Times New Roman" w:cs="Times New Roman"/>
          <w:sz w:val="24"/>
          <w:szCs w:val="24"/>
        </w:rPr>
        <w:t xml:space="preserve"> </w:t>
      </w:r>
      <w:r w:rsidRPr="00EE0F92">
        <w:rPr>
          <w:rFonts w:ascii="Times New Roman" w:hAnsi="Times New Roman" w:cs="Times New Roman"/>
          <w:sz w:val="24"/>
          <w:szCs w:val="24"/>
        </w:rPr>
        <w:t>обеспечения</w:t>
      </w:r>
      <w:r w:rsidR="00B84215" w:rsidRPr="00EE0F92">
        <w:rPr>
          <w:rFonts w:ascii="Times New Roman" w:hAnsi="Times New Roman" w:cs="Times New Roman"/>
          <w:sz w:val="24"/>
          <w:szCs w:val="24"/>
        </w:rPr>
        <w:t xml:space="preserve"> </w:t>
      </w:r>
      <w:r w:rsidRPr="00EE0F92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B84215" w:rsidRPr="00EE0F92">
        <w:rPr>
          <w:rFonts w:ascii="Times New Roman" w:hAnsi="Times New Roman" w:cs="Times New Roman"/>
          <w:sz w:val="24"/>
          <w:szCs w:val="24"/>
        </w:rPr>
        <w:t xml:space="preserve"> </w:t>
      </w:r>
      <w:r w:rsidRPr="00EE0F92">
        <w:rPr>
          <w:rFonts w:ascii="Times New Roman" w:hAnsi="Times New Roman" w:cs="Times New Roman"/>
          <w:sz w:val="24"/>
          <w:szCs w:val="24"/>
        </w:rPr>
        <w:t>процесса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699"/>
        <w:gridCol w:w="3375"/>
        <w:gridCol w:w="839"/>
        <w:gridCol w:w="910"/>
        <w:gridCol w:w="944"/>
        <w:gridCol w:w="1769"/>
        <w:gridCol w:w="1962"/>
        <w:gridCol w:w="11"/>
        <w:gridCol w:w="456"/>
        <w:gridCol w:w="677"/>
        <w:gridCol w:w="688"/>
        <w:gridCol w:w="549"/>
        <w:gridCol w:w="549"/>
        <w:gridCol w:w="791"/>
      </w:tblGrid>
      <w:tr w:rsidR="00AD644A" w:rsidRPr="00EE0F92" w:rsidTr="00957617">
        <w:trPr>
          <w:trHeight w:val="630"/>
        </w:trPr>
        <w:tc>
          <w:tcPr>
            <w:tcW w:w="246" w:type="pct"/>
            <w:vMerge w:val="restart"/>
            <w:hideMark/>
          </w:tcPr>
          <w:p w:rsidR="00AC58ED" w:rsidRPr="00EE0F92" w:rsidRDefault="00AC58ED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187" w:type="pct"/>
            <w:vMerge w:val="restart"/>
            <w:hideMark/>
          </w:tcPr>
          <w:p w:rsidR="00AC58ED" w:rsidRPr="00EE0F92" w:rsidRDefault="00B84215" w:rsidP="00B8421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vMerge w:val="restart"/>
            <w:hideMark/>
          </w:tcPr>
          <w:p w:rsidR="00AC58ED" w:rsidRPr="00EE0F92" w:rsidRDefault="00AC58ED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</w:t>
            </w:r>
            <w:r w:rsidRPr="00EE0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го</w:t>
            </w:r>
          </w:p>
        </w:tc>
        <w:tc>
          <w:tcPr>
            <w:tcW w:w="1274" w:type="pct"/>
            <w:gridSpan w:val="3"/>
            <w:hideMark/>
          </w:tcPr>
          <w:p w:rsidR="00AC58ED" w:rsidRPr="00EE0F92" w:rsidRDefault="00AC58ED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Имеют</w:t>
            </w:r>
          </w:p>
          <w:p w:rsidR="00AC58ED" w:rsidRPr="00EE0F92" w:rsidRDefault="00AC58ED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</w:t>
            </w:r>
            <w:r w:rsidRPr="00EE0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рии</w:t>
            </w:r>
          </w:p>
        </w:tc>
        <w:tc>
          <w:tcPr>
            <w:tcW w:w="690" w:type="pct"/>
            <w:hideMark/>
          </w:tcPr>
          <w:p w:rsidR="00AC58ED" w:rsidRPr="00EE0F92" w:rsidRDefault="00AC58ED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Звания,</w:t>
            </w:r>
            <w:r w:rsidR="00B84215" w:rsidRPr="00EE0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награды</w:t>
            </w:r>
          </w:p>
        </w:tc>
        <w:tc>
          <w:tcPr>
            <w:tcW w:w="1308" w:type="pct"/>
            <w:gridSpan w:val="7"/>
          </w:tcPr>
          <w:p w:rsidR="00AC58ED" w:rsidRPr="00EE0F92" w:rsidRDefault="00AC58ED" w:rsidP="00B842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Возраст</w:t>
            </w:r>
            <w:r w:rsidR="00B84215" w:rsidRPr="00EE0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(число</w:t>
            </w:r>
            <w:r w:rsidR="00B84215" w:rsidRPr="00EE0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полных</w:t>
            </w:r>
            <w:r w:rsidR="00B84215" w:rsidRPr="00EE0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лет</w:t>
            </w:r>
            <w:r w:rsidR="00B84215" w:rsidRPr="00EE0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="00B84215" w:rsidRPr="00EE0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01.12.2019)</w:t>
            </w:r>
          </w:p>
        </w:tc>
      </w:tr>
      <w:tr w:rsidR="00AD644A" w:rsidRPr="00EE0F92" w:rsidTr="00957617">
        <w:trPr>
          <w:trHeight w:val="705"/>
        </w:trPr>
        <w:tc>
          <w:tcPr>
            <w:tcW w:w="246" w:type="pct"/>
            <w:vMerge/>
            <w:hideMark/>
          </w:tcPr>
          <w:p w:rsidR="00AC58ED" w:rsidRPr="00EE0F92" w:rsidRDefault="00AC58ED" w:rsidP="00B8421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87" w:type="pct"/>
            <w:vMerge/>
            <w:hideMark/>
          </w:tcPr>
          <w:p w:rsidR="00AC58ED" w:rsidRPr="00EE0F92" w:rsidRDefault="00AC58ED" w:rsidP="00B8421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5" w:type="pct"/>
            <w:vMerge/>
            <w:hideMark/>
          </w:tcPr>
          <w:p w:rsidR="00AC58ED" w:rsidRPr="00EE0F92" w:rsidRDefault="00AC58ED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hideMark/>
          </w:tcPr>
          <w:p w:rsidR="00AC58ED" w:rsidRPr="00EE0F92" w:rsidRDefault="00AC58ED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Пер-</w:t>
            </w:r>
          </w:p>
          <w:p w:rsidR="00AC58ED" w:rsidRPr="00EE0F92" w:rsidRDefault="00AC58ED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вую</w:t>
            </w:r>
          </w:p>
        </w:tc>
        <w:tc>
          <w:tcPr>
            <w:tcW w:w="332" w:type="pct"/>
            <w:hideMark/>
          </w:tcPr>
          <w:p w:rsidR="00AC58ED" w:rsidRPr="00EE0F92" w:rsidRDefault="00AC58ED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Выс-</w:t>
            </w:r>
            <w:r w:rsidR="00B84215" w:rsidRPr="00EE0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шая</w:t>
            </w:r>
          </w:p>
        </w:tc>
        <w:tc>
          <w:tcPr>
            <w:tcW w:w="622" w:type="pct"/>
            <w:hideMark/>
          </w:tcPr>
          <w:p w:rsidR="00AC58ED" w:rsidRPr="00EE0F92" w:rsidRDefault="00AC58ED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Отличник,</w:t>
            </w:r>
            <w:r w:rsidR="00B84215" w:rsidRPr="00EE0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</w:t>
            </w:r>
            <w:r w:rsidRPr="00EE0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четый</w:t>
            </w:r>
            <w:r w:rsidR="00B84215" w:rsidRPr="00EE0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работник</w:t>
            </w:r>
          </w:p>
        </w:tc>
        <w:tc>
          <w:tcPr>
            <w:tcW w:w="694" w:type="pct"/>
            <w:gridSpan w:val="2"/>
            <w:hideMark/>
          </w:tcPr>
          <w:p w:rsidR="00AC58ED" w:rsidRPr="00EE0F92" w:rsidRDefault="00AC58ED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Засл.</w:t>
            </w:r>
            <w:r w:rsidR="00B84215" w:rsidRPr="00EE0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EE0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учитель,</w:t>
            </w:r>
            <w:r w:rsidR="00B84215" w:rsidRPr="00EE0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награды</w:t>
            </w:r>
          </w:p>
        </w:tc>
        <w:tc>
          <w:tcPr>
            <w:tcW w:w="160" w:type="pct"/>
            <w:hideMark/>
          </w:tcPr>
          <w:p w:rsidR="00AC58ED" w:rsidRPr="00EE0F92" w:rsidRDefault="00B84215" w:rsidP="00B84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C58ED" w:rsidRPr="00EE0F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38" w:type="pct"/>
          </w:tcPr>
          <w:p w:rsidR="00AC58ED" w:rsidRPr="00EE0F92" w:rsidRDefault="00AC58ED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242" w:type="pct"/>
          </w:tcPr>
          <w:p w:rsidR="00AC58ED" w:rsidRPr="00EE0F92" w:rsidRDefault="00AC58ED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30-39</w:t>
            </w:r>
          </w:p>
        </w:tc>
        <w:tc>
          <w:tcPr>
            <w:tcW w:w="193" w:type="pct"/>
          </w:tcPr>
          <w:p w:rsidR="00AC58ED" w:rsidRPr="00EE0F92" w:rsidRDefault="00AC58ED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40-49</w:t>
            </w:r>
          </w:p>
        </w:tc>
        <w:tc>
          <w:tcPr>
            <w:tcW w:w="193" w:type="pct"/>
          </w:tcPr>
          <w:p w:rsidR="00AC58ED" w:rsidRPr="00EE0F92" w:rsidRDefault="00AC58ED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50-59</w:t>
            </w:r>
          </w:p>
        </w:tc>
        <w:tc>
          <w:tcPr>
            <w:tcW w:w="278" w:type="pct"/>
          </w:tcPr>
          <w:p w:rsidR="00AC58ED" w:rsidRPr="00EE0F92" w:rsidRDefault="00AC58ED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B84215"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84215"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</w:p>
        </w:tc>
      </w:tr>
      <w:tr w:rsidR="00AD644A" w:rsidRPr="00EE0F92" w:rsidTr="00957617">
        <w:trPr>
          <w:trHeight w:val="570"/>
        </w:trPr>
        <w:tc>
          <w:tcPr>
            <w:tcW w:w="246" w:type="pct"/>
            <w:hideMark/>
          </w:tcPr>
          <w:p w:rsidR="00AC58ED" w:rsidRPr="00EE0F92" w:rsidRDefault="00AC58ED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pct"/>
          </w:tcPr>
          <w:p w:rsidR="00AC58ED" w:rsidRPr="00EE0F92" w:rsidRDefault="00AC58ED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  <w:r w:rsidR="00B84215"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295" w:type="pct"/>
          </w:tcPr>
          <w:p w:rsidR="00AC58ED" w:rsidRPr="00EE0F92" w:rsidRDefault="00987E2F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0" w:type="pct"/>
          </w:tcPr>
          <w:p w:rsidR="00AC58ED" w:rsidRPr="00EE0F92" w:rsidRDefault="00987E2F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2" w:type="pct"/>
          </w:tcPr>
          <w:p w:rsidR="00AC58ED" w:rsidRPr="00EE0F92" w:rsidRDefault="00AC58ED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2" w:type="pct"/>
          </w:tcPr>
          <w:p w:rsidR="00AC58ED" w:rsidRPr="00EE0F92" w:rsidRDefault="00C80A39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" w:type="pct"/>
            <w:gridSpan w:val="2"/>
          </w:tcPr>
          <w:p w:rsidR="00AC58ED" w:rsidRPr="00EE0F92" w:rsidRDefault="00AC58ED" w:rsidP="00B8421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60" w:type="pct"/>
          </w:tcPr>
          <w:p w:rsidR="00AC58ED" w:rsidRPr="00EE0F92" w:rsidRDefault="00987E2F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" w:type="pct"/>
          </w:tcPr>
          <w:p w:rsidR="00AC58ED" w:rsidRPr="00EE0F92" w:rsidRDefault="00987E2F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" w:type="pct"/>
          </w:tcPr>
          <w:p w:rsidR="00AC58ED" w:rsidRPr="00EE0F92" w:rsidRDefault="00987E2F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" w:type="pct"/>
          </w:tcPr>
          <w:p w:rsidR="00AC58ED" w:rsidRPr="00EE0F92" w:rsidRDefault="008934E3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" w:type="pct"/>
          </w:tcPr>
          <w:p w:rsidR="00AC58ED" w:rsidRPr="00EE0F92" w:rsidRDefault="00987E2F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8" w:type="pct"/>
          </w:tcPr>
          <w:p w:rsidR="00AC58ED" w:rsidRPr="00EE0F92" w:rsidRDefault="008934E3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D644A" w:rsidRPr="00EE0F92" w:rsidTr="00957617">
        <w:trPr>
          <w:trHeight w:val="570"/>
        </w:trPr>
        <w:tc>
          <w:tcPr>
            <w:tcW w:w="246" w:type="pct"/>
          </w:tcPr>
          <w:p w:rsidR="00AC58ED" w:rsidRPr="00EE0F92" w:rsidRDefault="00AC58ED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pct"/>
          </w:tcPr>
          <w:p w:rsidR="00AC58ED" w:rsidRPr="00EE0F92" w:rsidRDefault="00AC58ED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295" w:type="pct"/>
          </w:tcPr>
          <w:p w:rsidR="00AC58ED" w:rsidRPr="00EE0F92" w:rsidRDefault="00987E2F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0" w:type="pct"/>
          </w:tcPr>
          <w:p w:rsidR="00AC58ED" w:rsidRPr="00EE0F92" w:rsidRDefault="00987E2F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" w:type="pct"/>
          </w:tcPr>
          <w:p w:rsidR="00AC58ED" w:rsidRPr="00EE0F92" w:rsidRDefault="008934E3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2" w:type="pct"/>
          </w:tcPr>
          <w:p w:rsidR="00AC58ED" w:rsidRPr="00EE0F92" w:rsidRDefault="00FC734B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" w:type="pct"/>
            <w:gridSpan w:val="2"/>
          </w:tcPr>
          <w:p w:rsidR="00AC58ED" w:rsidRPr="00EE0F92" w:rsidRDefault="00AC58ED" w:rsidP="00B8421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0" w:type="pct"/>
          </w:tcPr>
          <w:p w:rsidR="00AC58ED" w:rsidRPr="00EE0F92" w:rsidRDefault="00987E2F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" w:type="pct"/>
          </w:tcPr>
          <w:p w:rsidR="00AC58ED" w:rsidRPr="00EE0F92" w:rsidRDefault="00987E2F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" w:type="pct"/>
          </w:tcPr>
          <w:p w:rsidR="00AC58ED" w:rsidRPr="00EE0F92" w:rsidRDefault="008934E3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" w:type="pct"/>
          </w:tcPr>
          <w:p w:rsidR="00AC58ED" w:rsidRPr="00EE0F92" w:rsidRDefault="008934E3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" w:type="pct"/>
          </w:tcPr>
          <w:p w:rsidR="00AC58ED" w:rsidRPr="00EE0F92" w:rsidRDefault="00987E2F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" w:type="pct"/>
          </w:tcPr>
          <w:p w:rsidR="00AC58ED" w:rsidRPr="00EE0F92" w:rsidRDefault="008934E3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87E2F" w:rsidRPr="00EE0F92" w:rsidTr="00957617">
        <w:trPr>
          <w:trHeight w:val="420"/>
        </w:trPr>
        <w:tc>
          <w:tcPr>
            <w:tcW w:w="246" w:type="pct"/>
            <w:hideMark/>
          </w:tcPr>
          <w:p w:rsidR="00987E2F" w:rsidRPr="00EE0F92" w:rsidRDefault="00987E2F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pct"/>
            <w:hideMark/>
          </w:tcPr>
          <w:p w:rsidR="00987E2F" w:rsidRPr="00EE0F92" w:rsidRDefault="00987E2F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84215"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штате</w:t>
            </w:r>
          </w:p>
        </w:tc>
        <w:tc>
          <w:tcPr>
            <w:tcW w:w="295" w:type="pct"/>
            <w:hideMark/>
          </w:tcPr>
          <w:p w:rsidR="00987E2F" w:rsidRPr="00EE0F92" w:rsidRDefault="00987E2F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0" w:type="pct"/>
            <w:hideMark/>
          </w:tcPr>
          <w:p w:rsidR="00987E2F" w:rsidRPr="00EE0F92" w:rsidRDefault="00987E2F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2" w:type="pct"/>
            <w:hideMark/>
          </w:tcPr>
          <w:p w:rsidR="00987E2F" w:rsidRPr="00EE0F92" w:rsidRDefault="00987E2F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2" w:type="pct"/>
            <w:hideMark/>
          </w:tcPr>
          <w:p w:rsidR="00987E2F" w:rsidRPr="00EE0F92" w:rsidRDefault="00987E2F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" w:type="pct"/>
            <w:gridSpan w:val="2"/>
            <w:hideMark/>
          </w:tcPr>
          <w:p w:rsidR="00987E2F" w:rsidRPr="00EE0F92" w:rsidRDefault="00987E2F" w:rsidP="00B8421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60" w:type="pct"/>
          </w:tcPr>
          <w:p w:rsidR="00987E2F" w:rsidRPr="00EE0F92" w:rsidRDefault="00987E2F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" w:type="pct"/>
          </w:tcPr>
          <w:p w:rsidR="00987E2F" w:rsidRPr="00EE0F92" w:rsidRDefault="00987E2F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" w:type="pct"/>
          </w:tcPr>
          <w:p w:rsidR="00987E2F" w:rsidRPr="00EE0F92" w:rsidRDefault="00987E2F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" w:type="pct"/>
          </w:tcPr>
          <w:p w:rsidR="00987E2F" w:rsidRPr="00EE0F92" w:rsidRDefault="00987E2F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" w:type="pct"/>
          </w:tcPr>
          <w:p w:rsidR="00987E2F" w:rsidRPr="00EE0F92" w:rsidRDefault="00987E2F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8" w:type="pct"/>
          </w:tcPr>
          <w:p w:rsidR="00987E2F" w:rsidRPr="00EE0F92" w:rsidRDefault="00987E2F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D644A" w:rsidRPr="00EE0F92" w:rsidTr="00957617">
        <w:trPr>
          <w:trHeight w:val="285"/>
        </w:trPr>
        <w:tc>
          <w:tcPr>
            <w:tcW w:w="246" w:type="pct"/>
            <w:vMerge w:val="restart"/>
            <w:hideMark/>
          </w:tcPr>
          <w:p w:rsidR="00AC58ED" w:rsidRPr="00CB700F" w:rsidRDefault="00AC58ED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7" w:type="pct"/>
            <w:hideMark/>
          </w:tcPr>
          <w:p w:rsidR="00AC58ED" w:rsidRPr="00CB700F" w:rsidRDefault="00AC58ED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0F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Совместителей</w:t>
            </w:r>
          </w:p>
        </w:tc>
        <w:tc>
          <w:tcPr>
            <w:tcW w:w="295" w:type="pct"/>
            <w:hideMark/>
          </w:tcPr>
          <w:p w:rsidR="00AC58ED" w:rsidRPr="00CB700F" w:rsidRDefault="006712E4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0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" w:type="pct"/>
            <w:hideMark/>
          </w:tcPr>
          <w:p w:rsidR="00AC58ED" w:rsidRPr="00CB700F" w:rsidRDefault="00FC734B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" w:type="pct"/>
            <w:hideMark/>
          </w:tcPr>
          <w:p w:rsidR="00AC58ED" w:rsidRPr="00CB700F" w:rsidRDefault="00FC734B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pct"/>
            <w:hideMark/>
          </w:tcPr>
          <w:p w:rsidR="00AC58ED" w:rsidRPr="00CB700F" w:rsidRDefault="00AC58ED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  <w:gridSpan w:val="2"/>
            <w:hideMark/>
          </w:tcPr>
          <w:p w:rsidR="00AC58ED" w:rsidRPr="00CB700F" w:rsidRDefault="00B84215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" w:type="pct"/>
            <w:hideMark/>
          </w:tcPr>
          <w:p w:rsidR="00AC58ED" w:rsidRPr="00CB700F" w:rsidRDefault="00AC58ED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hideMark/>
          </w:tcPr>
          <w:p w:rsidR="00AC58ED" w:rsidRPr="00CB700F" w:rsidRDefault="00675BEB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hideMark/>
          </w:tcPr>
          <w:p w:rsidR="00AC58ED" w:rsidRPr="00CB700F" w:rsidRDefault="00675BEB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" w:type="pct"/>
            <w:hideMark/>
          </w:tcPr>
          <w:p w:rsidR="00AC58ED" w:rsidRPr="00CB700F" w:rsidRDefault="00675BEB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" w:type="pct"/>
          </w:tcPr>
          <w:p w:rsidR="00AC58ED" w:rsidRPr="00CB700F" w:rsidRDefault="00AC58ED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AC58ED" w:rsidRPr="00CB700F" w:rsidRDefault="00AC58ED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44A" w:rsidRPr="00EE0F92" w:rsidTr="00957617">
        <w:trPr>
          <w:trHeight w:val="285"/>
        </w:trPr>
        <w:tc>
          <w:tcPr>
            <w:tcW w:w="246" w:type="pct"/>
            <w:vMerge/>
            <w:hideMark/>
          </w:tcPr>
          <w:p w:rsidR="00AC58ED" w:rsidRPr="00CB700F" w:rsidRDefault="00AC58ED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pct"/>
            <w:hideMark/>
          </w:tcPr>
          <w:p w:rsidR="00AC58ED" w:rsidRPr="00CB700F" w:rsidRDefault="00AC58ED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0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95" w:type="pct"/>
            <w:hideMark/>
          </w:tcPr>
          <w:p w:rsidR="00AC58ED" w:rsidRPr="00CB700F" w:rsidRDefault="00FC734B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0F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0" w:type="pct"/>
            <w:hideMark/>
          </w:tcPr>
          <w:p w:rsidR="00AC58ED" w:rsidRPr="00CB700F" w:rsidRDefault="00FC734B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0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2" w:type="pct"/>
            <w:hideMark/>
          </w:tcPr>
          <w:p w:rsidR="00AC58ED" w:rsidRPr="00CB700F" w:rsidRDefault="00FC734B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0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2" w:type="pct"/>
            <w:hideMark/>
          </w:tcPr>
          <w:p w:rsidR="00AC58ED" w:rsidRPr="00CB700F" w:rsidRDefault="00FC734B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0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" w:type="pct"/>
            <w:gridSpan w:val="2"/>
            <w:hideMark/>
          </w:tcPr>
          <w:p w:rsidR="00AC58ED" w:rsidRPr="00CB700F" w:rsidRDefault="00AC58ED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" w:type="pct"/>
            <w:hideMark/>
          </w:tcPr>
          <w:p w:rsidR="00AC58ED" w:rsidRPr="00CB700F" w:rsidRDefault="00B84215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5BEB" w:rsidRPr="00CB700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" w:type="pct"/>
          </w:tcPr>
          <w:p w:rsidR="00AC58ED" w:rsidRPr="00CB700F" w:rsidRDefault="00FC734B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0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" w:type="pct"/>
          </w:tcPr>
          <w:p w:rsidR="00AC58ED" w:rsidRPr="00CB700F" w:rsidRDefault="00FC734B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0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" w:type="pct"/>
          </w:tcPr>
          <w:p w:rsidR="00AC58ED" w:rsidRPr="00CB700F" w:rsidRDefault="00FC734B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0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3" w:type="pct"/>
          </w:tcPr>
          <w:p w:rsidR="00AC58ED" w:rsidRPr="00CB700F" w:rsidRDefault="00675BEB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0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8" w:type="pct"/>
          </w:tcPr>
          <w:p w:rsidR="00AC58ED" w:rsidRPr="00CB700F" w:rsidRDefault="00FC734B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0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226C34" w:rsidRPr="00B84215" w:rsidRDefault="00226C34" w:rsidP="00B84215">
      <w:pPr>
        <w:tabs>
          <w:tab w:val="left" w:pos="1480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226C34" w:rsidRPr="00B84215" w:rsidRDefault="00226C34" w:rsidP="00B84215">
      <w:pPr>
        <w:tabs>
          <w:tab w:val="left" w:pos="1480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A82E5A" w:rsidRPr="00B84215" w:rsidRDefault="00A82E5A" w:rsidP="00FE0321">
      <w:pPr>
        <w:pStyle w:val="ad"/>
        <w:numPr>
          <w:ilvl w:val="1"/>
          <w:numId w:val="43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B84215">
        <w:rPr>
          <w:rFonts w:ascii="Times New Roman" w:hAnsi="Times New Roman" w:cs="Times New Roman"/>
          <w:b/>
          <w:sz w:val="28"/>
          <w:szCs w:val="28"/>
        </w:rPr>
        <w:t>Качество</w:t>
      </w:r>
      <w:r w:rsidR="00B842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b/>
          <w:sz w:val="28"/>
          <w:szCs w:val="28"/>
        </w:rPr>
        <w:t>кадрового</w:t>
      </w:r>
      <w:r w:rsidR="00B842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b/>
          <w:sz w:val="28"/>
          <w:szCs w:val="28"/>
        </w:rPr>
        <w:t>и</w:t>
      </w:r>
      <w:r w:rsidR="00B842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b/>
          <w:sz w:val="28"/>
          <w:szCs w:val="28"/>
        </w:rPr>
        <w:t>учебно-методического</w:t>
      </w:r>
      <w:r w:rsidR="00B842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b/>
          <w:sz w:val="28"/>
          <w:szCs w:val="28"/>
        </w:rPr>
        <w:t>обеспечения</w:t>
      </w:r>
    </w:p>
    <w:p w:rsidR="00EA5F4F" w:rsidRPr="00B84215" w:rsidRDefault="00EA5F4F" w:rsidP="00B84215">
      <w:pPr>
        <w:pStyle w:val="ad"/>
        <w:spacing w:after="0" w:line="240" w:lineRule="auto"/>
        <w:ind w:left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82E5A" w:rsidRPr="00B84215" w:rsidRDefault="00A82E5A" w:rsidP="00B84215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21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колледже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постоянно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отслеживается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D3C" w:rsidRPr="00B84215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D3C" w:rsidRPr="00B84215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работников,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ежегодно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преподаватели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D3C" w:rsidRPr="00B8421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D3C" w:rsidRPr="00B84215">
        <w:rPr>
          <w:rFonts w:ascii="Times New Roman" w:eastAsia="Times New Roman" w:hAnsi="Times New Roman" w:cs="Times New Roman"/>
          <w:sz w:val="28"/>
          <w:szCs w:val="28"/>
        </w:rPr>
        <w:t>члены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D3C" w:rsidRPr="00B84215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проходя</w:t>
      </w:r>
      <w:r w:rsidR="005D1B8C" w:rsidRPr="00B84215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1B8C" w:rsidRPr="00B84215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1B8C" w:rsidRPr="00B84215">
        <w:rPr>
          <w:rFonts w:ascii="Times New Roman" w:eastAsia="Times New Roman" w:hAnsi="Times New Roman" w:cs="Times New Roman"/>
          <w:sz w:val="28"/>
          <w:szCs w:val="28"/>
        </w:rPr>
        <w:t>квалификации: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1B8C" w:rsidRPr="00B8421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1B8C" w:rsidRPr="00B84215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D3C" w:rsidRPr="00B84215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D3C" w:rsidRPr="00B84215">
        <w:rPr>
          <w:rFonts w:ascii="Times New Roman" w:eastAsia="Times New Roman" w:hAnsi="Times New Roman" w:cs="Times New Roman"/>
          <w:sz w:val="28"/>
          <w:szCs w:val="28"/>
        </w:rPr>
        <w:t>-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D3C" w:rsidRPr="00B84215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D3C" w:rsidRPr="00B84215">
        <w:rPr>
          <w:rFonts w:ascii="Times New Roman" w:eastAsia="Times New Roman" w:hAnsi="Times New Roman" w:cs="Times New Roman"/>
          <w:sz w:val="28"/>
          <w:szCs w:val="28"/>
        </w:rPr>
        <w:t>1</w:t>
      </w:r>
      <w:r w:rsidR="001E1ECF" w:rsidRPr="00B84215">
        <w:rPr>
          <w:rFonts w:ascii="Times New Roman" w:eastAsia="Times New Roman" w:hAnsi="Times New Roman" w:cs="Times New Roman"/>
          <w:sz w:val="28"/>
          <w:szCs w:val="28"/>
        </w:rPr>
        <w:t>8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программам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</w:rPr>
        <w:t>квалификации</w:t>
      </w:r>
      <w:r w:rsidR="005D1B8C" w:rsidRPr="00B84215">
        <w:rPr>
          <w:rFonts w:ascii="Times New Roman" w:eastAsia="Times New Roman" w:hAnsi="Times New Roman" w:cs="Times New Roman"/>
          <w:sz w:val="28"/>
          <w:szCs w:val="28"/>
        </w:rPr>
        <w:t>.</w:t>
      </w:r>
      <w:r w:rsidR="00B84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64B1" w:rsidRPr="00EE0F92" w:rsidRDefault="00B84215" w:rsidP="00B84215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="00B112A9" w:rsidRPr="00EE0F92">
        <w:rPr>
          <w:rFonts w:ascii="Times New Roman" w:eastAsia="Times New Roman" w:hAnsi="Times New Roman" w:cs="Times New Roman"/>
          <w:sz w:val="24"/>
          <w:szCs w:val="24"/>
        </w:rPr>
        <w:t>Таблица</w:t>
      </w:r>
      <w:r w:rsidRPr="00EE0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12A9" w:rsidRPr="00EE0F92">
        <w:rPr>
          <w:rFonts w:ascii="Times New Roman" w:eastAsia="Times New Roman" w:hAnsi="Times New Roman" w:cs="Times New Roman"/>
          <w:sz w:val="24"/>
          <w:szCs w:val="24"/>
        </w:rPr>
        <w:t>13</w:t>
      </w:r>
    </w:p>
    <w:p w:rsidR="002C64B1" w:rsidRPr="00EE0F92" w:rsidRDefault="002C64B1" w:rsidP="00B84215">
      <w:pPr>
        <w:pStyle w:val="ad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F92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  <w:r w:rsidR="00B84215" w:rsidRPr="00EE0F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E0F92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B84215" w:rsidRPr="00EE0F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E0F92">
        <w:rPr>
          <w:rFonts w:ascii="Times New Roman" w:eastAsia="Times New Roman" w:hAnsi="Times New Roman" w:cs="Times New Roman"/>
          <w:b/>
          <w:sz w:val="24"/>
          <w:szCs w:val="24"/>
        </w:rPr>
        <w:t>повышении</w:t>
      </w:r>
      <w:r w:rsidR="00B84215" w:rsidRPr="00EE0F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E0F92">
        <w:rPr>
          <w:rFonts w:ascii="Times New Roman" w:eastAsia="Times New Roman" w:hAnsi="Times New Roman" w:cs="Times New Roman"/>
          <w:b/>
          <w:sz w:val="24"/>
          <w:szCs w:val="24"/>
        </w:rPr>
        <w:t>квалификации</w:t>
      </w:r>
      <w:r w:rsidR="00B84215" w:rsidRPr="00EE0F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E0F92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B84215" w:rsidRPr="00EE0F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E0F92">
        <w:rPr>
          <w:rFonts w:ascii="Times New Roman" w:eastAsia="Times New Roman" w:hAnsi="Times New Roman" w:cs="Times New Roman"/>
          <w:b/>
          <w:sz w:val="24"/>
          <w:szCs w:val="24"/>
        </w:rPr>
        <w:t>(или)</w:t>
      </w:r>
      <w:r w:rsidR="00B84215" w:rsidRPr="00EE0F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E0F92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профессиональной</w:t>
      </w:r>
      <w:r w:rsidR="00B84215" w:rsidRPr="00EE0F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E0F92">
        <w:rPr>
          <w:rFonts w:ascii="Times New Roman" w:eastAsia="Times New Roman" w:hAnsi="Times New Roman" w:cs="Times New Roman"/>
          <w:b/>
          <w:sz w:val="24"/>
          <w:szCs w:val="24"/>
        </w:rPr>
        <w:t>подготовки</w:t>
      </w:r>
      <w:r w:rsidR="00B84215" w:rsidRPr="00EE0F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E0F92">
        <w:rPr>
          <w:rFonts w:ascii="Times New Roman" w:eastAsia="Times New Roman" w:hAnsi="Times New Roman" w:cs="Times New Roman"/>
          <w:b/>
          <w:sz w:val="24"/>
          <w:szCs w:val="24"/>
        </w:rPr>
        <w:t>персонала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4347"/>
        <w:gridCol w:w="3049"/>
        <w:gridCol w:w="3339"/>
        <w:gridCol w:w="3484"/>
      </w:tblGrid>
      <w:tr w:rsidR="005D1B8C" w:rsidRPr="00EE0F92" w:rsidTr="00A53428">
        <w:trPr>
          <w:trHeight w:val="563"/>
        </w:trPr>
        <w:tc>
          <w:tcPr>
            <w:tcW w:w="1529" w:type="pct"/>
            <w:vMerge w:val="restart"/>
          </w:tcPr>
          <w:p w:rsidR="00212FFF" w:rsidRPr="00EE0F92" w:rsidRDefault="00212FFF" w:rsidP="00B84215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="00B84215"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072" w:type="pct"/>
            <w:vMerge w:val="restart"/>
          </w:tcPr>
          <w:p w:rsidR="00212FFF" w:rsidRPr="00EE0F92" w:rsidRDefault="00212FFF" w:rsidP="00B84215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99" w:type="pct"/>
            <w:gridSpan w:val="2"/>
          </w:tcPr>
          <w:p w:rsidR="00212FFF" w:rsidRPr="00EE0F92" w:rsidRDefault="00212FFF" w:rsidP="00B84215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Прошли</w:t>
            </w:r>
            <w:r w:rsidR="00B84215"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  <w:r w:rsidR="00B84215"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</w:p>
        </w:tc>
      </w:tr>
      <w:tr w:rsidR="005D1B8C" w:rsidRPr="00EE0F92" w:rsidTr="00A53428">
        <w:tc>
          <w:tcPr>
            <w:tcW w:w="1529" w:type="pct"/>
            <w:vMerge/>
          </w:tcPr>
          <w:p w:rsidR="00212FFF" w:rsidRPr="00EE0F92" w:rsidRDefault="00212FFF" w:rsidP="00B84215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pct"/>
            <w:vMerge/>
          </w:tcPr>
          <w:p w:rsidR="00212FFF" w:rsidRPr="00EE0F92" w:rsidRDefault="00212FFF" w:rsidP="00B84215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</w:tcPr>
          <w:p w:rsidR="00212FFF" w:rsidRPr="00EE0F92" w:rsidRDefault="00B84215" w:rsidP="00B84215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7C0D3C"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2FFF"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последние</w:t>
            </w: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2FFF"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2FFF"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225" w:type="pct"/>
          </w:tcPr>
          <w:p w:rsidR="00212FFF" w:rsidRPr="00EE0F92" w:rsidRDefault="00B84215" w:rsidP="00B84215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212FFF"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2FFF"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предыдущем</w:t>
            </w: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2FFF"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</w:t>
            </w: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2FFF"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году</w:t>
            </w:r>
          </w:p>
        </w:tc>
      </w:tr>
      <w:tr w:rsidR="005D1B8C" w:rsidRPr="00EE0F92" w:rsidTr="00A53428">
        <w:tc>
          <w:tcPr>
            <w:tcW w:w="1529" w:type="pct"/>
          </w:tcPr>
          <w:p w:rsidR="00212FFF" w:rsidRPr="00EE0F92" w:rsidRDefault="00212FFF" w:rsidP="00B84215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Руководящие</w:t>
            </w:r>
            <w:r w:rsidR="00B84215"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1072" w:type="pct"/>
          </w:tcPr>
          <w:p w:rsidR="00212FFF" w:rsidRPr="00EE0F92" w:rsidRDefault="00212FFF" w:rsidP="00B84215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4" w:type="pct"/>
          </w:tcPr>
          <w:p w:rsidR="00212FFF" w:rsidRPr="00EE0F92" w:rsidRDefault="005D1B8C" w:rsidP="00B84215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5" w:type="pct"/>
          </w:tcPr>
          <w:p w:rsidR="00212FFF" w:rsidRPr="00EE0F92" w:rsidRDefault="005D1B8C" w:rsidP="00B84215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1B8C" w:rsidRPr="00EE0F92" w:rsidTr="00A53428">
        <w:tc>
          <w:tcPr>
            <w:tcW w:w="1529" w:type="pct"/>
          </w:tcPr>
          <w:p w:rsidR="00212FFF" w:rsidRPr="00EE0F92" w:rsidRDefault="00212FFF" w:rsidP="00B84215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  <w:r w:rsidR="00B84215"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  <w:r w:rsidR="00B84215"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B84215"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них</w:t>
            </w:r>
          </w:p>
        </w:tc>
        <w:tc>
          <w:tcPr>
            <w:tcW w:w="1072" w:type="pct"/>
          </w:tcPr>
          <w:p w:rsidR="00212FFF" w:rsidRPr="00EE0F92" w:rsidRDefault="005D1B8C" w:rsidP="00B84215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74" w:type="pct"/>
          </w:tcPr>
          <w:p w:rsidR="00212FFF" w:rsidRPr="00EE0F92" w:rsidRDefault="005D1B8C" w:rsidP="00B84215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25" w:type="pct"/>
          </w:tcPr>
          <w:p w:rsidR="00212FFF" w:rsidRPr="00EE0F92" w:rsidRDefault="005D1B8C" w:rsidP="00B84215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D1B8C" w:rsidRPr="00EE0F92" w:rsidTr="00A53428">
        <w:tc>
          <w:tcPr>
            <w:tcW w:w="1529" w:type="pct"/>
          </w:tcPr>
          <w:p w:rsidR="00212FFF" w:rsidRPr="00EE0F92" w:rsidRDefault="00212FFF" w:rsidP="00B84215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преподаватели</w:t>
            </w:r>
          </w:p>
        </w:tc>
        <w:tc>
          <w:tcPr>
            <w:tcW w:w="1072" w:type="pct"/>
          </w:tcPr>
          <w:p w:rsidR="00212FFF" w:rsidRPr="00EE0F92" w:rsidRDefault="005D1B8C" w:rsidP="00B84215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74" w:type="pct"/>
          </w:tcPr>
          <w:p w:rsidR="00212FFF" w:rsidRPr="00EE0F92" w:rsidRDefault="005D1B8C" w:rsidP="00B84215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25" w:type="pct"/>
          </w:tcPr>
          <w:p w:rsidR="00212FFF" w:rsidRPr="00EE0F92" w:rsidRDefault="005D1B8C" w:rsidP="00B84215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5D1B8C" w:rsidRPr="00EE0F92" w:rsidRDefault="005D1B8C" w:rsidP="00B84215">
      <w:pPr>
        <w:pStyle w:val="ad"/>
        <w:spacing w:after="0" w:line="240" w:lineRule="auto"/>
        <w:ind w:left="0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A82E5A" w:rsidRPr="00EE0F92" w:rsidRDefault="00A82E5A" w:rsidP="00B84215">
      <w:pPr>
        <w:pStyle w:val="ad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EE0F92">
        <w:rPr>
          <w:rFonts w:ascii="Times New Roman" w:eastAsia="Arial" w:hAnsi="Times New Roman" w:cs="Times New Roman"/>
          <w:sz w:val="24"/>
          <w:szCs w:val="24"/>
        </w:rPr>
        <w:t>Та</w:t>
      </w:r>
      <w:r w:rsidR="00B112A9" w:rsidRPr="00EE0F92">
        <w:rPr>
          <w:rFonts w:ascii="Times New Roman" w:eastAsia="Arial" w:hAnsi="Times New Roman" w:cs="Times New Roman"/>
          <w:sz w:val="24"/>
          <w:szCs w:val="24"/>
        </w:rPr>
        <w:t>блица</w:t>
      </w:r>
      <w:r w:rsidR="00B84215" w:rsidRPr="00EE0F9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112A9" w:rsidRPr="00EE0F92">
        <w:rPr>
          <w:rFonts w:ascii="Times New Roman" w:eastAsia="Arial" w:hAnsi="Times New Roman" w:cs="Times New Roman"/>
          <w:sz w:val="24"/>
          <w:szCs w:val="24"/>
        </w:rPr>
        <w:t>13</w:t>
      </w:r>
      <w:r w:rsidRPr="00EE0F92">
        <w:rPr>
          <w:rFonts w:ascii="Times New Roman" w:eastAsia="Arial" w:hAnsi="Times New Roman" w:cs="Times New Roman"/>
          <w:sz w:val="24"/>
          <w:szCs w:val="24"/>
        </w:rPr>
        <w:t>.</w:t>
      </w:r>
      <w:r w:rsidR="002C64B1" w:rsidRPr="00EE0F92">
        <w:rPr>
          <w:rFonts w:ascii="Times New Roman" w:eastAsia="Arial" w:hAnsi="Times New Roman" w:cs="Times New Roman"/>
          <w:sz w:val="24"/>
          <w:szCs w:val="24"/>
        </w:rPr>
        <w:t>1</w:t>
      </w:r>
    </w:p>
    <w:p w:rsidR="005D1B8C" w:rsidRPr="00EE0F92" w:rsidRDefault="005D1B8C" w:rsidP="00B84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616" w:rsidRPr="00EE0F92" w:rsidRDefault="00A82E5A" w:rsidP="00B84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F92">
        <w:rPr>
          <w:rFonts w:ascii="Times New Roman" w:hAnsi="Times New Roman" w:cs="Times New Roman"/>
          <w:b/>
          <w:sz w:val="24"/>
          <w:szCs w:val="24"/>
        </w:rPr>
        <w:t>Повышение</w:t>
      </w:r>
      <w:r w:rsidR="00B84215" w:rsidRPr="00EE0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F92">
        <w:rPr>
          <w:rFonts w:ascii="Times New Roman" w:hAnsi="Times New Roman" w:cs="Times New Roman"/>
          <w:b/>
          <w:sz w:val="24"/>
          <w:szCs w:val="24"/>
        </w:rPr>
        <w:t>квалификации</w:t>
      </w:r>
      <w:r w:rsidR="00B84215" w:rsidRPr="00EE0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F92">
        <w:rPr>
          <w:rFonts w:ascii="Times New Roman" w:hAnsi="Times New Roman" w:cs="Times New Roman"/>
          <w:b/>
          <w:sz w:val="24"/>
          <w:szCs w:val="24"/>
        </w:rPr>
        <w:t>кадров</w:t>
      </w:r>
      <w:r w:rsidR="00B84215" w:rsidRPr="00EE0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1B8C" w:rsidRPr="00EE0F92">
        <w:rPr>
          <w:rFonts w:ascii="Times New Roman" w:hAnsi="Times New Roman" w:cs="Times New Roman"/>
          <w:b/>
          <w:sz w:val="24"/>
          <w:szCs w:val="24"/>
        </w:rPr>
        <w:t>в</w:t>
      </w:r>
      <w:r w:rsidR="00B84215" w:rsidRPr="00EE0F9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D1B8C" w:rsidRPr="00EE0F92">
        <w:rPr>
          <w:rFonts w:ascii="Times New Roman" w:hAnsi="Times New Roman" w:cs="Times New Roman"/>
          <w:b/>
          <w:sz w:val="24"/>
          <w:szCs w:val="24"/>
        </w:rPr>
        <w:t>2021</w:t>
      </w:r>
      <w:r w:rsidR="00B84215" w:rsidRPr="00EE0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7616" w:rsidRPr="00EE0F92">
        <w:rPr>
          <w:rFonts w:ascii="Times New Roman" w:hAnsi="Times New Roman" w:cs="Times New Roman"/>
          <w:b/>
          <w:sz w:val="24"/>
          <w:szCs w:val="24"/>
        </w:rPr>
        <w:t>году</w:t>
      </w:r>
    </w:p>
    <w:p w:rsidR="001E1ECF" w:rsidRPr="00EE0F92" w:rsidRDefault="001E1ECF" w:rsidP="00B84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5122" w:type="pct"/>
        <w:tblLook w:val="04A0" w:firstRow="1" w:lastRow="0" w:firstColumn="1" w:lastColumn="0" w:noHBand="0" w:noVBand="1"/>
      </w:tblPr>
      <w:tblGrid>
        <w:gridCol w:w="1306"/>
        <w:gridCol w:w="5900"/>
        <w:gridCol w:w="2553"/>
        <w:gridCol w:w="2034"/>
        <w:gridCol w:w="2773"/>
      </w:tblGrid>
      <w:tr w:rsidR="005D1B8C" w:rsidRPr="00EE0F92" w:rsidTr="00B37B5D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16" w:rsidRPr="00EE0F92" w:rsidRDefault="00167616" w:rsidP="00B84215">
            <w:pPr>
              <w:tabs>
                <w:tab w:val="left" w:pos="82"/>
                <w:tab w:val="left" w:pos="5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16" w:rsidRPr="00EE0F92" w:rsidRDefault="00167616" w:rsidP="00B84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 w:rsidR="00B84215" w:rsidRPr="00EE0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84215" w:rsidRPr="00EE0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="00B84215" w:rsidRPr="00EE0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r w:rsidR="00B84215" w:rsidRPr="00EE0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</w:p>
          <w:p w:rsidR="00167616" w:rsidRPr="00EE0F92" w:rsidRDefault="00167616" w:rsidP="00B84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16" w:rsidRPr="00EE0F92" w:rsidRDefault="00167616" w:rsidP="00B84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16" w:rsidRPr="00EE0F92" w:rsidRDefault="00167616" w:rsidP="00B84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="00B84215" w:rsidRPr="00EE0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/>
                <w:sz w:val="24"/>
                <w:szCs w:val="24"/>
              </w:rPr>
              <w:t>обучившихся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16" w:rsidRPr="00EE0F92" w:rsidRDefault="00167616" w:rsidP="00B84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Документ/результат</w:t>
            </w:r>
          </w:p>
        </w:tc>
      </w:tr>
      <w:tr w:rsidR="005D1B8C" w:rsidRPr="00EE0F92" w:rsidTr="00B37B5D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8C" w:rsidRPr="00EE0F92" w:rsidRDefault="005D1B8C" w:rsidP="00B84215">
            <w:pPr>
              <w:tabs>
                <w:tab w:val="left" w:pos="82"/>
                <w:tab w:val="left" w:pos="58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16,23,30.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03.21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8C" w:rsidRPr="00EE0F92" w:rsidRDefault="005D1B8C" w:rsidP="00FE03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ППК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«Контрольно-оценочная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как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механизм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</w:t>
            </w:r>
            <w:r w:rsidR="00FE0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требований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планируемым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результатам»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(36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8C" w:rsidRPr="00EE0F92" w:rsidRDefault="005D1B8C" w:rsidP="00B8421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0F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ЦРПО</w:t>
            </w:r>
            <w:r w:rsidR="00B84215" w:rsidRPr="00EE0F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ГАУ</w:t>
            </w:r>
            <w:r w:rsidR="00B84215" w:rsidRPr="00EE0F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ДПО</w:t>
            </w:r>
            <w:r w:rsidR="00B84215" w:rsidRPr="00EE0F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ЯО</w:t>
            </w:r>
            <w:r w:rsidR="00B84215" w:rsidRPr="00EE0F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ИРО</w:t>
            </w:r>
          </w:p>
          <w:p w:rsidR="005D1B8C" w:rsidRPr="00EE0F92" w:rsidRDefault="005D1B8C" w:rsidP="00B842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CF" w:rsidRPr="00EE0F92" w:rsidRDefault="001E1ECF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Панова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Л.М.</w:t>
            </w:r>
          </w:p>
          <w:p w:rsidR="001E1ECF" w:rsidRPr="00EE0F92" w:rsidRDefault="001E1ECF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Анисимова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  <w:p w:rsidR="001E1ECF" w:rsidRPr="00EE0F92" w:rsidRDefault="001E1ECF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Федорчук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Ю.В.</w:t>
            </w:r>
          </w:p>
          <w:p w:rsidR="001E1ECF" w:rsidRPr="00EE0F92" w:rsidRDefault="001E1ECF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Фатеева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  <w:p w:rsidR="001E1ECF" w:rsidRPr="00EE0F92" w:rsidRDefault="001E1ECF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Морсова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</w:p>
          <w:p w:rsidR="001E1ECF" w:rsidRPr="00EE0F92" w:rsidRDefault="001E1ECF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Мареева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И.Г.</w:t>
            </w:r>
          </w:p>
          <w:p w:rsidR="001E1ECF" w:rsidRPr="00EE0F92" w:rsidRDefault="001E1ECF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Селедцова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</w:p>
          <w:p w:rsidR="001E1ECF" w:rsidRPr="00EE0F92" w:rsidRDefault="001E1ECF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Усина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  <w:p w:rsidR="001E1ECF" w:rsidRPr="00EE0F92" w:rsidRDefault="001E1ECF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Карпова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Т.Ю.</w:t>
            </w:r>
          </w:p>
          <w:p w:rsidR="001E1ECF" w:rsidRPr="00EE0F92" w:rsidRDefault="001E1ECF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Шепырева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М.Н.</w:t>
            </w:r>
          </w:p>
          <w:p w:rsidR="001E1ECF" w:rsidRPr="00EE0F92" w:rsidRDefault="001E1ECF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Сорокина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1E1ECF" w:rsidRPr="00EE0F92" w:rsidRDefault="001E1ECF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Королева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Т.Е.</w:t>
            </w:r>
          </w:p>
          <w:p w:rsidR="001E1ECF" w:rsidRPr="00EE0F92" w:rsidRDefault="001E1ECF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Фадеичева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  <w:p w:rsidR="001E1ECF" w:rsidRPr="00EE0F92" w:rsidRDefault="001E1ECF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Мухин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  <w:p w:rsidR="001E1ECF" w:rsidRPr="00EE0F92" w:rsidRDefault="001E1ECF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Соболева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В.С.</w:t>
            </w:r>
          </w:p>
          <w:p w:rsidR="001E1ECF" w:rsidRPr="00EE0F92" w:rsidRDefault="001E1ECF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Кульпинова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</w:p>
          <w:p w:rsidR="001E1ECF" w:rsidRPr="00EE0F92" w:rsidRDefault="001E1ECF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Калиничева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  <w:p w:rsidR="001E1ECF" w:rsidRPr="00EE0F92" w:rsidRDefault="001E1ECF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Егерь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В.С.</w:t>
            </w:r>
          </w:p>
          <w:p w:rsidR="001E1ECF" w:rsidRPr="00EE0F92" w:rsidRDefault="001E1ECF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Чуркина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</w:p>
          <w:p w:rsidR="001E1ECF" w:rsidRPr="00EE0F92" w:rsidRDefault="001E1ECF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Рудаков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В.Ю.</w:t>
            </w:r>
          </w:p>
          <w:p w:rsidR="001E1ECF" w:rsidRPr="00EE0F92" w:rsidRDefault="001E1ECF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Блохина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К.Д.</w:t>
            </w:r>
          </w:p>
          <w:p w:rsidR="001E1ECF" w:rsidRPr="00EE0F92" w:rsidRDefault="001E1ECF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Зайцева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  <w:p w:rsidR="001E1ECF" w:rsidRPr="00EE0F92" w:rsidRDefault="001E1ECF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Мироненко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  <w:p w:rsidR="005D1B8C" w:rsidRPr="00EE0F92" w:rsidRDefault="001E1ECF" w:rsidP="00B842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Галайко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8C" w:rsidRPr="00EE0F92" w:rsidRDefault="005D1B8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5D1B8C" w:rsidRPr="00EE0F92" w:rsidTr="00B37B5D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8C" w:rsidRPr="00EE0F92" w:rsidRDefault="005D1B8C" w:rsidP="00B84215">
            <w:pPr>
              <w:tabs>
                <w:tab w:val="left" w:pos="82"/>
                <w:tab w:val="left" w:pos="58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25.02-12.03.21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8C" w:rsidRPr="00EE0F92" w:rsidRDefault="005D1B8C" w:rsidP="00B842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ДПП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«Антитеррористическая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защищенность»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(72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8C" w:rsidRPr="00EE0F92" w:rsidRDefault="005D1B8C" w:rsidP="00B8421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0F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АНО</w:t>
            </w:r>
            <w:r w:rsidR="00B84215" w:rsidRPr="00EE0F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ДПО</w:t>
            </w:r>
            <w:r w:rsidR="00B84215" w:rsidRPr="00EE0F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МЦОТ</w:t>
            </w:r>
            <w:r w:rsidR="00B84215" w:rsidRPr="00EE0F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="00B84215" w:rsidRPr="00EE0F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ПБ</w:t>
            </w:r>
            <w:r w:rsidR="00B84215" w:rsidRPr="00EE0F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«Сатурн»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8C" w:rsidRPr="00EE0F92" w:rsidRDefault="005D1B8C" w:rsidP="00B842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Анисимова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:rsidR="005D1B8C" w:rsidRPr="00EE0F92" w:rsidRDefault="005D1B8C" w:rsidP="00B842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Жданов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В.А.</w:t>
            </w:r>
          </w:p>
          <w:p w:rsidR="005D1B8C" w:rsidRPr="00EE0F92" w:rsidRDefault="005D1B8C" w:rsidP="00B842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Голубев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И.Н.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8C" w:rsidRPr="00EE0F92" w:rsidRDefault="005D1B8C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5D1B8C" w:rsidRPr="00EE0F92" w:rsidTr="00B37B5D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8C" w:rsidRPr="00EE0F92" w:rsidRDefault="005D1B8C" w:rsidP="00B842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20-30.09.21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8C" w:rsidRPr="00EE0F92" w:rsidRDefault="005D1B8C" w:rsidP="00B842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ППК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«Учебно-методическое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СОО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СПО»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(36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8C" w:rsidRPr="00EE0F92" w:rsidRDefault="005D1B8C" w:rsidP="00B842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ГАУ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ДПО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ЯО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8C" w:rsidRPr="00EE0F92" w:rsidRDefault="005D1B8C" w:rsidP="00B842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Савченко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:rsidR="005D1B8C" w:rsidRPr="00EE0F92" w:rsidRDefault="005D1B8C" w:rsidP="00B842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Фадеичева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И.В.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8C" w:rsidRPr="00EE0F92" w:rsidRDefault="005D1B8C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5D1B8C" w:rsidRPr="00EE0F92" w:rsidTr="00B37B5D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8C" w:rsidRPr="00EE0F92" w:rsidRDefault="005D1B8C" w:rsidP="00B84215">
            <w:pPr>
              <w:tabs>
                <w:tab w:val="left" w:pos="82"/>
                <w:tab w:val="left" w:pos="58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05.10.21-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20.11.21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8C" w:rsidRPr="00EE0F92" w:rsidRDefault="005D1B8C" w:rsidP="00B842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Обучение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представителей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системы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СПО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возрастной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категории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50+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рамках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ФП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«Содействие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занятости»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национального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проекта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«Демография»</w:t>
            </w:r>
          </w:p>
          <w:p w:rsidR="005D1B8C" w:rsidRPr="00EE0F92" w:rsidRDefault="005D1B8C" w:rsidP="00B842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ППК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«Разработка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цифровых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учебных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оценочных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материалов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СПО»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(144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8C" w:rsidRPr="00EE0F92" w:rsidRDefault="005D1B8C" w:rsidP="00B842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ЦОПП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ЯО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8C" w:rsidRPr="00EE0F92" w:rsidRDefault="005D1B8C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Панова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Л.М.</w:t>
            </w:r>
          </w:p>
          <w:p w:rsidR="005D1B8C" w:rsidRPr="00EE0F92" w:rsidRDefault="005D1B8C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Карпова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Т.Ю.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8C" w:rsidRPr="00EE0F92" w:rsidRDefault="005D1B8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5D1B8C" w:rsidRPr="00EE0F92" w:rsidTr="00B37B5D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8C" w:rsidRPr="00EE0F92" w:rsidRDefault="005D1B8C" w:rsidP="00B84215">
            <w:pPr>
              <w:tabs>
                <w:tab w:val="left" w:pos="82"/>
                <w:tab w:val="left" w:pos="58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21.02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21.03.21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8C" w:rsidRPr="00EE0F92" w:rsidRDefault="005D1B8C" w:rsidP="00B842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ДПП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«Информационная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образовательной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организации»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8C" w:rsidRPr="00EE0F92" w:rsidRDefault="005D1B8C" w:rsidP="00B8421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0F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ГАУ</w:t>
            </w:r>
            <w:r w:rsidR="00B84215" w:rsidRPr="00EE0F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ДПО</w:t>
            </w:r>
            <w:r w:rsidR="00B84215" w:rsidRPr="00EE0F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ЯО</w:t>
            </w:r>
            <w:r w:rsidR="00B84215" w:rsidRPr="00EE0F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ИРО</w:t>
            </w:r>
          </w:p>
          <w:p w:rsidR="005D1B8C" w:rsidRPr="00EE0F92" w:rsidRDefault="005D1B8C" w:rsidP="00B8421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8C" w:rsidRPr="00EE0F92" w:rsidRDefault="005D1B8C" w:rsidP="00B842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Анисимова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:rsidR="005D1B8C" w:rsidRPr="00EE0F92" w:rsidRDefault="005D1B8C" w:rsidP="00B842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Газиева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Е.Н.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8C" w:rsidRPr="00EE0F92" w:rsidRDefault="005D1B8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5D1B8C" w:rsidRPr="00EE0F92" w:rsidTr="00B37B5D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8C" w:rsidRPr="00EE0F92" w:rsidRDefault="005D1B8C" w:rsidP="00B84215">
            <w:pPr>
              <w:tabs>
                <w:tab w:val="left" w:pos="82"/>
                <w:tab w:val="left" w:pos="58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18.10-19.11.21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8C" w:rsidRPr="00EE0F92" w:rsidRDefault="005D1B8C" w:rsidP="00B842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Обучение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курсах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ДПП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(40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ч.):</w:t>
            </w:r>
          </w:p>
          <w:p w:rsidR="005D1B8C" w:rsidRPr="00EE0F92" w:rsidRDefault="005D1B8C" w:rsidP="00B842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Методика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преподавания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общеобразовательной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дисциплины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«Русский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язык»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учетом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профессиональной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направленности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основных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программ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СПО</w:t>
            </w:r>
          </w:p>
          <w:p w:rsidR="005D1B8C" w:rsidRPr="00EE0F92" w:rsidRDefault="005D1B8C" w:rsidP="00B842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B8C" w:rsidRPr="00EE0F92" w:rsidRDefault="005D1B8C" w:rsidP="00B842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Методика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преподавания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общеобразовательной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дисциплины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«Литература»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учетом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профессиональной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направленности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основных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программ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СПО</w:t>
            </w:r>
          </w:p>
          <w:p w:rsidR="005D1B8C" w:rsidRPr="00EE0F92" w:rsidRDefault="005D1B8C" w:rsidP="00B842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B8C" w:rsidRPr="00EE0F92" w:rsidRDefault="005D1B8C" w:rsidP="00B842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Методика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преподавания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общеобразовательной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дисциплины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«Математика»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учетом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профессиональной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направленности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основных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программ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СПО</w:t>
            </w:r>
          </w:p>
          <w:p w:rsidR="005D1B8C" w:rsidRPr="00EE0F92" w:rsidRDefault="005D1B8C" w:rsidP="00B842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B8C" w:rsidRPr="00EE0F92" w:rsidRDefault="005D1B8C" w:rsidP="00B842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Методика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преподавания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общеобразовательной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дисциплины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«Астрономия»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учетом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профессиональной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направленности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основных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программ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СПО</w:t>
            </w:r>
          </w:p>
          <w:p w:rsidR="005D1B8C" w:rsidRPr="00EE0F92" w:rsidRDefault="005D1B8C" w:rsidP="00B842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B8C" w:rsidRPr="00EE0F92" w:rsidRDefault="005D1B8C" w:rsidP="00B842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Методика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преподавания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общеобразовательной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дисциплины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«Иностранный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язык»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учетом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профессиональной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направленности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основных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программ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СПО</w:t>
            </w:r>
          </w:p>
          <w:p w:rsidR="005D1B8C" w:rsidRPr="00EE0F92" w:rsidRDefault="005D1B8C" w:rsidP="00B842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B8C" w:rsidRPr="00EE0F92" w:rsidRDefault="005D1B8C" w:rsidP="00B842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Методика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преподавания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общеобразовательной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дисциплины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«История»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учетом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профессиональной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направленности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основных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программ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СПО</w:t>
            </w:r>
          </w:p>
          <w:p w:rsidR="005D1B8C" w:rsidRPr="00EE0F92" w:rsidRDefault="005D1B8C" w:rsidP="00B842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B8C" w:rsidRPr="00EE0F92" w:rsidRDefault="005D1B8C" w:rsidP="00B842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Методика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преподавания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общеобразовательной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дисциплины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«Физическая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культура»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учетом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профессиональной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направленности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основных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программ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СПО</w:t>
            </w:r>
          </w:p>
          <w:p w:rsidR="005D1B8C" w:rsidRPr="00EE0F92" w:rsidRDefault="005D1B8C" w:rsidP="00B842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B8C" w:rsidRPr="00EE0F92" w:rsidRDefault="005D1B8C" w:rsidP="00B842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Методика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преподавания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общеобразовательной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дисциплины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«Основы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безопасности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жизнедеятельности»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учетом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профессиональной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направленности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основных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программ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8C" w:rsidRPr="00EE0F92" w:rsidRDefault="005D1B8C" w:rsidP="00B842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ФГАУОУ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ДПО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России»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8C" w:rsidRPr="00EE0F92" w:rsidRDefault="005D1B8C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B8C" w:rsidRPr="00EE0F92" w:rsidRDefault="005D1B8C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Федорчук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Ю.В.</w:t>
            </w:r>
          </w:p>
          <w:p w:rsidR="005D1B8C" w:rsidRPr="00EE0F92" w:rsidRDefault="005D1B8C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B8C" w:rsidRPr="00EE0F92" w:rsidRDefault="005D1B8C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B8C" w:rsidRPr="00EE0F92" w:rsidRDefault="005D1B8C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B8C" w:rsidRPr="00EE0F92" w:rsidRDefault="005D1B8C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Федорчук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Ю.В.</w:t>
            </w:r>
          </w:p>
          <w:p w:rsidR="005D1B8C" w:rsidRPr="00EE0F92" w:rsidRDefault="005D1B8C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B8C" w:rsidRPr="00EE0F92" w:rsidRDefault="005D1B8C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B8C" w:rsidRPr="00EE0F92" w:rsidRDefault="005D1B8C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B8C" w:rsidRPr="00EE0F92" w:rsidRDefault="005D1B8C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Тюрина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Н.Н.</w:t>
            </w:r>
          </w:p>
          <w:p w:rsidR="005D1B8C" w:rsidRPr="00EE0F92" w:rsidRDefault="005D1B8C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B8C" w:rsidRPr="00EE0F92" w:rsidRDefault="005D1B8C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B8C" w:rsidRPr="00EE0F92" w:rsidRDefault="005D1B8C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B8C" w:rsidRPr="00EE0F92" w:rsidRDefault="005D1B8C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Тюрина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Н.Н.</w:t>
            </w:r>
          </w:p>
          <w:p w:rsidR="005D1B8C" w:rsidRPr="00EE0F92" w:rsidRDefault="005D1B8C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B8C" w:rsidRPr="00EE0F92" w:rsidRDefault="005D1B8C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B8C" w:rsidRPr="00EE0F92" w:rsidRDefault="005D1B8C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B8C" w:rsidRPr="00EE0F92" w:rsidRDefault="005D1B8C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Егорова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О.Е.</w:t>
            </w:r>
          </w:p>
          <w:p w:rsidR="005D1B8C" w:rsidRPr="00EE0F92" w:rsidRDefault="005D1B8C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B8C" w:rsidRPr="00EE0F92" w:rsidRDefault="005D1B8C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B8C" w:rsidRPr="00EE0F92" w:rsidRDefault="005D1B8C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B8C" w:rsidRPr="00EE0F92" w:rsidRDefault="005D1B8C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B8C" w:rsidRPr="00EE0F92" w:rsidRDefault="005D1B8C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Блохина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К.Д.</w:t>
            </w:r>
          </w:p>
          <w:p w:rsidR="005D1B8C" w:rsidRPr="00EE0F92" w:rsidRDefault="005D1B8C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B8C" w:rsidRPr="00EE0F92" w:rsidRDefault="005D1B8C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B8C" w:rsidRPr="00EE0F92" w:rsidRDefault="005D1B8C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B8C" w:rsidRPr="00EE0F92" w:rsidRDefault="005D1B8C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Фирсова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А.С.</w:t>
            </w:r>
          </w:p>
          <w:p w:rsidR="005D1B8C" w:rsidRPr="00EE0F92" w:rsidRDefault="005D1B8C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B8C" w:rsidRPr="00EE0F92" w:rsidRDefault="005D1B8C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B8C" w:rsidRPr="00EE0F92" w:rsidRDefault="005D1B8C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B8C" w:rsidRPr="00EE0F92" w:rsidRDefault="005D1B8C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B8C" w:rsidRPr="00EE0F92" w:rsidRDefault="005D1B8C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Колесникова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Ю.Н.</w:t>
            </w:r>
          </w:p>
          <w:p w:rsidR="005D1B8C" w:rsidRPr="00EE0F92" w:rsidRDefault="005D1B8C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B8C" w:rsidRPr="00EE0F92" w:rsidRDefault="005D1B8C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B8C" w:rsidRPr="00EE0F92" w:rsidRDefault="005D1B8C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8C" w:rsidRPr="00EE0F92" w:rsidRDefault="005D1B8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1ECF" w:rsidRPr="00EE0F92" w:rsidTr="00B37B5D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CF" w:rsidRPr="00EE0F92" w:rsidRDefault="001E1ECF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20-30.09.21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CF" w:rsidRPr="00EE0F92" w:rsidRDefault="001E1EC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«Учебно-методическое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СПО»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(36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CF" w:rsidRPr="00EE0F92" w:rsidRDefault="001E1ECF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ГАУ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ЯО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CF" w:rsidRPr="00EE0F92" w:rsidRDefault="001E1ECF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Савченко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:rsidR="001E1ECF" w:rsidRPr="00EE0F92" w:rsidRDefault="001E1ECF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Фадеичева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CF" w:rsidRPr="00EE0F92" w:rsidRDefault="001E1EC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компетентности</w:t>
            </w:r>
          </w:p>
        </w:tc>
      </w:tr>
      <w:tr w:rsidR="001E1ECF" w:rsidRPr="00EE0F92" w:rsidTr="00B37B5D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CF" w:rsidRPr="00EE0F92" w:rsidRDefault="001E1ECF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01-11.11.21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CF" w:rsidRPr="00EE0F92" w:rsidRDefault="001E1EC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ДПП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«Содержание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финансовой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(базовый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уровень)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(36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CF" w:rsidRPr="00EE0F92" w:rsidRDefault="001E1EC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ФГБОУ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CF" w:rsidRPr="00EE0F92" w:rsidRDefault="001E1EC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Казакова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CF" w:rsidRPr="00EE0F92" w:rsidRDefault="001E1ECF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1E1ECF" w:rsidRPr="00EE0F92" w:rsidTr="00B37B5D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CF" w:rsidRPr="00EE0F92" w:rsidRDefault="001E1ECF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17.11-23.11.21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CF" w:rsidRPr="00EE0F92" w:rsidRDefault="001E1EC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ДПП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стажировки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руководящего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«Модель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методической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организации»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(36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CF" w:rsidRPr="00EE0F92" w:rsidRDefault="001E1EC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ГПОУ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ЯО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ЯТЭК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CF" w:rsidRPr="00EE0F92" w:rsidRDefault="001E1EC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Карцева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С.С.</w:t>
            </w:r>
          </w:p>
          <w:p w:rsidR="001E1ECF" w:rsidRPr="00EE0F92" w:rsidRDefault="001E1ECF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Ромашева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  <w:p w:rsidR="001E1ECF" w:rsidRPr="00EE0F92" w:rsidRDefault="001E1EC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ECF" w:rsidRPr="00EE0F92" w:rsidRDefault="001E1EC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CF" w:rsidRPr="00EE0F92" w:rsidRDefault="001E1ECF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1E1ECF" w:rsidRPr="00EE0F92" w:rsidTr="00B37B5D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CF" w:rsidRPr="00EE0F92" w:rsidRDefault="001E1ECF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22.11.-06.12.21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CF" w:rsidRPr="00EE0F92" w:rsidRDefault="001E1EC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ДПП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«Воспитательная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образования: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девиантного,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суицидального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поведения,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безопасного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Интернет»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(16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часов)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CF" w:rsidRPr="00EE0F92" w:rsidRDefault="001E1EC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ФГАУОУ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«Академия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CF" w:rsidRPr="00EE0F92" w:rsidRDefault="001E1EC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Гусева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  <w:p w:rsidR="001E1ECF" w:rsidRPr="00EE0F92" w:rsidRDefault="001E1EC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Блохина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К.Д.</w:t>
            </w:r>
          </w:p>
          <w:p w:rsidR="001E1ECF" w:rsidRPr="00EE0F92" w:rsidRDefault="001E1EC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Тюрина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Н.Н.</w:t>
            </w:r>
          </w:p>
          <w:p w:rsidR="001E1ECF" w:rsidRPr="00EE0F92" w:rsidRDefault="001E1EC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Федорчук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Ю.В.</w:t>
            </w:r>
          </w:p>
          <w:p w:rsidR="001E1ECF" w:rsidRPr="00EE0F92" w:rsidRDefault="001E1EC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Усина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CF" w:rsidRPr="00EE0F92" w:rsidRDefault="001E1ECF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1E1ECF" w:rsidRPr="00EE0F92" w:rsidTr="00B37B5D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CF" w:rsidRPr="00EE0F92" w:rsidRDefault="001E1ECF" w:rsidP="00B84215">
            <w:pPr>
              <w:tabs>
                <w:tab w:val="left" w:pos="82"/>
                <w:tab w:val="left" w:pos="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13-15.12.21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CF" w:rsidRPr="00EE0F92" w:rsidRDefault="001E1ECF" w:rsidP="00B84215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ДПП</w:t>
            </w:r>
            <w:r w:rsidR="00B84215" w:rsidRPr="00EE0F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«Куратор</w:t>
            </w:r>
            <w:r w:rsidR="00B84215" w:rsidRPr="00EE0F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психолого-педагогического</w:t>
            </w:r>
            <w:r w:rsidR="00B84215" w:rsidRPr="00EE0F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класса,</w:t>
            </w:r>
            <w:r w:rsidR="00B84215" w:rsidRPr="00EE0F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организатор</w:t>
            </w:r>
            <w:r w:rsidR="00B84215" w:rsidRPr="00EE0F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конкурсно-олимпиадного</w:t>
            </w:r>
            <w:r w:rsidR="00B84215" w:rsidRPr="00EE0F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движения»</w:t>
            </w:r>
            <w:r w:rsidR="00B84215" w:rsidRPr="00EE0F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(16</w:t>
            </w:r>
            <w:r w:rsidR="00B84215" w:rsidRPr="00EE0F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ч.)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CF" w:rsidRPr="00EE0F92" w:rsidRDefault="001E1ECF" w:rsidP="00B84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ФГБОУ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ЯГПУ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К.Д.Ушинского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CF" w:rsidRPr="00EE0F92" w:rsidRDefault="001E1EC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Карцева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С.С.</w:t>
            </w:r>
          </w:p>
          <w:p w:rsidR="001E1ECF" w:rsidRPr="00EE0F92" w:rsidRDefault="001E1EC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CF" w:rsidRPr="00EE0F92" w:rsidRDefault="001E1EC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</w:tbl>
    <w:p w:rsidR="00167616" w:rsidRPr="00EE0F92" w:rsidRDefault="00167616" w:rsidP="00B8421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82E5A" w:rsidRPr="00EE0F92" w:rsidRDefault="00A82E5A" w:rsidP="00B8421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E0321" w:rsidRDefault="00FE0321" w:rsidP="00B84215">
      <w:pPr>
        <w:pStyle w:val="ad"/>
        <w:spacing w:after="0" w:line="240" w:lineRule="auto"/>
        <w:ind w:left="0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A82E5A" w:rsidRPr="00EE0F92" w:rsidRDefault="00DF08F4" w:rsidP="00B84215">
      <w:pPr>
        <w:pStyle w:val="ad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EE0F92">
        <w:rPr>
          <w:rFonts w:ascii="Times New Roman" w:eastAsia="Arial" w:hAnsi="Times New Roman" w:cs="Times New Roman"/>
          <w:sz w:val="24"/>
          <w:szCs w:val="24"/>
        </w:rPr>
        <w:t>Таблица</w:t>
      </w:r>
      <w:r w:rsidR="00B84215" w:rsidRPr="00EE0F9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112A9" w:rsidRPr="00EE0F92">
        <w:rPr>
          <w:rFonts w:ascii="Times New Roman" w:eastAsia="Arial" w:hAnsi="Times New Roman" w:cs="Times New Roman"/>
          <w:sz w:val="24"/>
          <w:szCs w:val="24"/>
        </w:rPr>
        <w:t>14</w:t>
      </w:r>
      <w:r w:rsidR="00A82E5A" w:rsidRPr="00EE0F92">
        <w:rPr>
          <w:rFonts w:ascii="Times New Roman" w:eastAsia="Arial" w:hAnsi="Times New Roman" w:cs="Times New Roman"/>
          <w:sz w:val="24"/>
          <w:szCs w:val="24"/>
        </w:rPr>
        <w:t>.</w:t>
      </w:r>
    </w:p>
    <w:p w:rsidR="00CB700F" w:rsidRDefault="00CB700F" w:rsidP="00B84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0F92">
        <w:rPr>
          <w:rFonts w:ascii="Times New Roman" w:eastAsia="Times New Roman" w:hAnsi="Times New Roman" w:cs="Times New Roman"/>
          <w:b/>
          <w:bCs/>
          <w:sz w:val="24"/>
          <w:szCs w:val="24"/>
        </w:rPr>
        <w:t>Исследовательские работы</w:t>
      </w:r>
    </w:p>
    <w:p w:rsidR="00A82E5A" w:rsidRPr="00EE0F92" w:rsidRDefault="00B84215" w:rsidP="00B84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0F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6771"/>
        <w:gridCol w:w="7448"/>
      </w:tblGrid>
      <w:tr w:rsidR="00AD644A" w:rsidRPr="00EE0F92" w:rsidTr="00B37B5D">
        <w:tc>
          <w:tcPr>
            <w:tcW w:w="2381" w:type="pct"/>
            <w:hideMark/>
          </w:tcPr>
          <w:p w:rsidR="00A82E5A" w:rsidRPr="00EE0F92" w:rsidRDefault="00A82E5A" w:rsidP="00B84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="00B84215"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</w:t>
            </w:r>
            <w:r w:rsidR="00B84215"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</w:t>
            </w:r>
            <w:r w:rsidR="00B84215"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студентами</w:t>
            </w:r>
            <w:r w:rsidR="00B84215"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84215"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курса</w:t>
            </w:r>
          </w:p>
        </w:tc>
        <w:tc>
          <w:tcPr>
            <w:tcW w:w="2619" w:type="pct"/>
            <w:hideMark/>
          </w:tcPr>
          <w:p w:rsidR="00A82E5A" w:rsidRPr="00EE0F92" w:rsidRDefault="00920A26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  <w:r w:rsidR="00B84215"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47AB"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AD644A" w:rsidRPr="00EE0F92" w:rsidTr="00B37B5D">
        <w:tc>
          <w:tcPr>
            <w:tcW w:w="2381" w:type="pct"/>
            <w:hideMark/>
          </w:tcPr>
          <w:p w:rsidR="00A82E5A" w:rsidRPr="00EE0F92" w:rsidRDefault="00A82E5A" w:rsidP="00B84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="00B84215"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курсового</w:t>
            </w:r>
            <w:r w:rsidR="00B84215"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проектирования</w:t>
            </w:r>
          </w:p>
        </w:tc>
        <w:tc>
          <w:tcPr>
            <w:tcW w:w="2619" w:type="pct"/>
            <w:hideMark/>
          </w:tcPr>
          <w:p w:rsidR="00A82E5A" w:rsidRPr="00EE0F92" w:rsidRDefault="00076087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  <w:r w:rsidR="00B84215"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4567"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курсовых</w:t>
            </w:r>
            <w:r w:rsidR="00B84215"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4567"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 w:rsidR="00B84215"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2E5A"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(проект</w:t>
            </w:r>
            <w:r w:rsidR="00C94567"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="00A82E5A"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D644A" w:rsidRPr="00EE0F92" w:rsidTr="00B37B5D">
        <w:tc>
          <w:tcPr>
            <w:tcW w:w="2381" w:type="pct"/>
            <w:hideMark/>
          </w:tcPr>
          <w:p w:rsidR="00A82E5A" w:rsidRPr="00EE0F92" w:rsidRDefault="00A82E5A" w:rsidP="00B84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="00B84215"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2619" w:type="pct"/>
            <w:hideMark/>
          </w:tcPr>
          <w:p w:rsidR="00A82E5A" w:rsidRPr="00EE0F92" w:rsidRDefault="00450295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  <w:r w:rsidR="00B84215"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2E5A"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выпускных</w:t>
            </w:r>
            <w:r w:rsidR="00B84215"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2E5A"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квалификационных</w:t>
            </w:r>
            <w:r w:rsidR="00B84215"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2E5A"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 w:rsidR="00B84215"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12E8"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(очное</w:t>
            </w:r>
            <w:r w:rsidR="00B84215"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12E8"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отделение)</w:t>
            </w:r>
          </w:p>
          <w:p w:rsidR="00F012E8" w:rsidRPr="00EE0F92" w:rsidRDefault="00450295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B84215"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12E8"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B84215"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12E8"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заочное</w:t>
            </w:r>
            <w:r w:rsidR="00B84215"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12E8"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</w:t>
            </w:r>
          </w:p>
        </w:tc>
      </w:tr>
    </w:tbl>
    <w:p w:rsidR="00A53428" w:rsidRPr="00EE0F92" w:rsidRDefault="00A53428" w:rsidP="00B84215">
      <w:pPr>
        <w:spacing w:after="0" w:line="240" w:lineRule="auto"/>
        <w:rPr>
          <w:rFonts w:ascii="Times New Roman" w:eastAsia="Arial" w:hAnsi="Times New Roman" w:cs="Times New Roman"/>
          <w:color w:val="FF0000"/>
          <w:sz w:val="24"/>
          <w:szCs w:val="24"/>
        </w:rPr>
      </w:pPr>
    </w:p>
    <w:p w:rsidR="001E1ECF" w:rsidRPr="00EE0F92" w:rsidRDefault="001E1ECF" w:rsidP="00B84215">
      <w:pPr>
        <w:pStyle w:val="ad"/>
        <w:spacing w:after="0" w:line="240" w:lineRule="auto"/>
        <w:ind w:left="0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FE0321" w:rsidRDefault="00FE0321" w:rsidP="00B84215">
      <w:pPr>
        <w:pStyle w:val="ad"/>
        <w:spacing w:after="0" w:line="240" w:lineRule="auto"/>
        <w:ind w:left="0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A82E5A" w:rsidRPr="00EE0F92" w:rsidRDefault="00B112A9" w:rsidP="00B84215">
      <w:pPr>
        <w:pStyle w:val="ad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EE0F92">
        <w:rPr>
          <w:rFonts w:ascii="Times New Roman" w:eastAsia="Arial" w:hAnsi="Times New Roman" w:cs="Times New Roman"/>
          <w:sz w:val="24"/>
          <w:szCs w:val="24"/>
        </w:rPr>
        <w:t>Таблица</w:t>
      </w:r>
      <w:r w:rsidR="00B84215" w:rsidRPr="00EE0F9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E0F92">
        <w:rPr>
          <w:rFonts w:ascii="Times New Roman" w:eastAsia="Arial" w:hAnsi="Times New Roman" w:cs="Times New Roman"/>
          <w:sz w:val="24"/>
          <w:szCs w:val="24"/>
        </w:rPr>
        <w:t>15</w:t>
      </w:r>
      <w:r w:rsidR="00A82E5A" w:rsidRPr="00EE0F92">
        <w:rPr>
          <w:rFonts w:ascii="Times New Roman" w:eastAsia="Arial" w:hAnsi="Times New Roman" w:cs="Times New Roman"/>
          <w:sz w:val="24"/>
          <w:szCs w:val="24"/>
        </w:rPr>
        <w:t>.</w:t>
      </w:r>
    </w:p>
    <w:p w:rsidR="00A82E5A" w:rsidRPr="00EE0F92" w:rsidRDefault="00A82E5A" w:rsidP="00B84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0F92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="00B84215" w:rsidRPr="00EE0F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E0F92">
        <w:rPr>
          <w:rFonts w:ascii="Times New Roman" w:eastAsia="Times New Roman" w:hAnsi="Times New Roman" w:cs="Times New Roman"/>
          <w:b/>
          <w:bCs/>
          <w:sz w:val="24"/>
          <w:szCs w:val="24"/>
        </w:rPr>
        <w:t>защиты</w:t>
      </w:r>
      <w:r w:rsidR="00B84215" w:rsidRPr="00EE0F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E0F92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индивидуальных</w:t>
      </w:r>
      <w:r w:rsidR="00B84215" w:rsidRPr="00EE0F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E0F92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проектов</w:t>
      </w:r>
      <w:r w:rsidR="00B84215" w:rsidRPr="00EE0F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E0F92">
        <w:rPr>
          <w:rFonts w:ascii="Times New Roman" w:eastAsia="Times New Roman" w:hAnsi="Times New Roman" w:cs="Times New Roman"/>
          <w:b/>
          <w:bCs/>
          <w:sz w:val="24"/>
          <w:szCs w:val="24"/>
        </w:rPr>
        <w:t>студентов</w:t>
      </w:r>
      <w:r w:rsidR="00B84215" w:rsidRPr="00EE0F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E0F92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B84215" w:rsidRPr="00EE0F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E0F92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  <w:r w:rsidR="00B84215" w:rsidRPr="00EE0F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E0F92">
        <w:rPr>
          <w:rFonts w:ascii="Times New Roman" w:eastAsia="Times New Roman" w:hAnsi="Times New Roman" w:cs="Times New Roman"/>
          <w:b/>
          <w:bCs/>
          <w:sz w:val="24"/>
          <w:szCs w:val="24"/>
        </w:rPr>
        <w:t>ГПОУ</w:t>
      </w:r>
      <w:r w:rsidR="00B84215" w:rsidRPr="00EE0F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E0F92">
        <w:rPr>
          <w:rFonts w:ascii="Times New Roman" w:eastAsia="Times New Roman" w:hAnsi="Times New Roman" w:cs="Times New Roman"/>
          <w:b/>
          <w:bCs/>
          <w:sz w:val="24"/>
          <w:szCs w:val="24"/>
        </w:rPr>
        <w:t>ЯО</w:t>
      </w:r>
      <w:r w:rsidR="00B84215" w:rsidRPr="00EE0F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F5079" w:rsidRPr="00EE0F92">
        <w:rPr>
          <w:rFonts w:ascii="Times New Roman" w:eastAsia="Times New Roman" w:hAnsi="Times New Roman" w:cs="Times New Roman"/>
          <w:b/>
          <w:bCs/>
          <w:sz w:val="24"/>
          <w:szCs w:val="24"/>
        </w:rPr>
        <w:t>РПК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6"/>
        <w:gridCol w:w="2624"/>
        <w:gridCol w:w="837"/>
        <w:gridCol w:w="636"/>
        <w:gridCol w:w="837"/>
        <w:gridCol w:w="636"/>
        <w:gridCol w:w="837"/>
        <w:gridCol w:w="636"/>
        <w:gridCol w:w="756"/>
        <w:gridCol w:w="764"/>
      </w:tblGrid>
      <w:tr w:rsidR="00920A26" w:rsidRPr="00EE0F92" w:rsidTr="00B37B5D">
        <w:trPr>
          <w:trHeight w:val="552"/>
        </w:trPr>
        <w:tc>
          <w:tcPr>
            <w:tcW w:w="2122" w:type="pct"/>
            <w:vMerge w:val="restart"/>
            <w:shd w:val="clear" w:color="auto" w:fill="auto"/>
            <w:noWrap/>
            <w:vAlign w:val="center"/>
            <w:hideMark/>
          </w:tcPr>
          <w:p w:rsidR="00920A26" w:rsidRPr="00EE0F92" w:rsidRDefault="00920A26" w:rsidP="00B8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E0F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513" w:type="pct"/>
            <w:vMerge w:val="restart"/>
            <w:shd w:val="clear" w:color="auto" w:fill="auto"/>
            <w:noWrap/>
            <w:vAlign w:val="center"/>
            <w:hideMark/>
          </w:tcPr>
          <w:p w:rsidR="00920A26" w:rsidRPr="00EE0F92" w:rsidRDefault="00920A26" w:rsidP="00B8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E0F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Кол-во</w:t>
            </w:r>
            <w:r w:rsidR="00B84215" w:rsidRPr="00EE0F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человек</w:t>
            </w:r>
            <w:r w:rsidR="00B84215" w:rsidRPr="00EE0F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="00B84215" w:rsidRPr="00EE0F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группе</w:t>
            </w:r>
          </w:p>
        </w:tc>
        <w:tc>
          <w:tcPr>
            <w:tcW w:w="1641" w:type="pct"/>
            <w:gridSpan w:val="6"/>
            <w:shd w:val="clear" w:color="auto" w:fill="auto"/>
            <w:noWrap/>
            <w:vAlign w:val="center"/>
            <w:hideMark/>
          </w:tcPr>
          <w:p w:rsidR="00920A26" w:rsidRPr="00EE0F92" w:rsidRDefault="00920A26" w:rsidP="00B8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E0F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724" w:type="pct"/>
            <w:gridSpan w:val="2"/>
            <w:shd w:val="clear" w:color="auto" w:fill="auto"/>
            <w:noWrap/>
            <w:vAlign w:val="center"/>
            <w:hideMark/>
          </w:tcPr>
          <w:p w:rsidR="00920A26" w:rsidRPr="00EE0F92" w:rsidRDefault="00920A26" w:rsidP="00B8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E0F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Успешность</w:t>
            </w:r>
          </w:p>
        </w:tc>
      </w:tr>
      <w:tr w:rsidR="00920A26" w:rsidRPr="00EE0F92" w:rsidTr="00B37B5D">
        <w:trPr>
          <w:trHeight w:val="552"/>
        </w:trPr>
        <w:tc>
          <w:tcPr>
            <w:tcW w:w="2122" w:type="pct"/>
            <w:vMerge/>
            <w:vAlign w:val="center"/>
            <w:hideMark/>
          </w:tcPr>
          <w:p w:rsidR="00920A26" w:rsidRPr="00EE0F92" w:rsidRDefault="00920A26" w:rsidP="00B8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:rsidR="00920A26" w:rsidRPr="00EE0F92" w:rsidRDefault="00920A26" w:rsidP="00B8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920A26" w:rsidRPr="00EE0F92" w:rsidRDefault="00920A26" w:rsidP="00B8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E0F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</w:t>
            </w:r>
            <w:r w:rsidR="00B84215" w:rsidRPr="00EE0F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920A26" w:rsidRPr="00EE0F92" w:rsidRDefault="00920A26" w:rsidP="00B8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E0F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920A26" w:rsidRPr="00EE0F92" w:rsidRDefault="00920A26" w:rsidP="00B8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E0F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</w:t>
            </w:r>
            <w:r w:rsidR="00B84215" w:rsidRPr="00EE0F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920A26" w:rsidRPr="00EE0F92" w:rsidRDefault="00920A26" w:rsidP="00B8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E0F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920A26" w:rsidRPr="00EE0F92" w:rsidRDefault="00920A26" w:rsidP="00B8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E0F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</w:t>
            </w:r>
            <w:r w:rsidR="00B84215" w:rsidRPr="00EE0F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920A26" w:rsidRPr="00EE0F92" w:rsidRDefault="00920A26" w:rsidP="00B8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E0F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:rsidR="00920A26" w:rsidRPr="00EE0F92" w:rsidRDefault="00920A26" w:rsidP="00B8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E0F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920A26" w:rsidRPr="00EE0F92" w:rsidRDefault="00920A26" w:rsidP="00B8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E0F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920A26" w:rsidRPr="00EE0F92" w:rsidTr="00B37B5D">
        <w:trPr>
          <w:trHeight w:val="552"/>
        </w:trPr>
        <w:tc>
          <w:tcPr>
            <w:tcW w:w="2122" w:type="pct"/>
            <w:shd w:val="clear" w:color="auto" w:fill="auto"/>
            <w:vAlign w:val="center"/>
            <w:hideMark/>
          </w:tcPr>
          <w:p w:rsidR="00920A26" w:rsidRPr="00EE0F92" w:rsidRDefault="00920A26" w:rsidP="00B8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</w:t>
            </w:r>
            <w:r w:rsidR="00B84215"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</w:t>
            </w:r>
            <w:r w:rsidR="00B84215"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образования,</w:t>
            </w:r>
            <w:r w:rsidR="00B84215"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</w:t>
            </w:r>
            <w:r w:rsidR="00B84215"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  <w:r w:rsidR="00B84215"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(11/16гр.)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920A26" w:rsidRPr="00EE0F92" w:rsidRDefault="00920A26" w:rsidP="00B8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920A26" w:rsidRPr="00EE0F92" w:rsidRDefault="00920A26" w:rsidP="00B8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920A26" w:rsidRPr="00EE0F92" w:rsidRDefault="00920A26" w:rsidP="00B8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920A26" w:rsidRPr="00EE0F92" w:rsidRDefault="00920A26" w:rsidP="00B8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920A26" w:rsidRPr="00EE0F92" w:rsidRDefault="00920A26" w:rsidP="00B8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920A26" w:rsidRPr="00EE0F92" w:rsidRDefault="00920A26" w:rsidP="00B8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920A26" w:rsidRPr="00EE0F92" w:rsidRDefault="00920A26" w:rsidP="00B8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:rsidR="00920A26" w:rsidRPr="00EE0F92" w:rsidRDefault="00920A26" w:rsidP="00B8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920A26" w:rsidRPr="00EE0F92" w:rsidRDefault="00920A26" w:rsidP="00B8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84,8</w:t>
            </w:r>
          </w:p>
        </w:tc>
      </w:tr>
      <w:tr w:rsidR="00920A26" w:rsidRPr="00EE0F92" w:rsidTr="00B37B5D">
        <w:trPr>
          <w:trHeight w:val="552"/>
        </w:trPr>
        <w:tc>
          <w:tcPr>
            <w:tcW w:w="2122" w:type="pct"/>
            <w:shd w:val="clear" w:color="auto" w:fill="auto"/>
            <w:noWrap/>
            <w:vAlign w:val="center"/>
            <w:hideMark/>
          </w:tcPr>
          <w:p w:rsidR="00920A26" w:rsidRPr="00EE0F92" w:rsidRDefault="00920A26" w:rsidP="00B8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Преподавание</w:t>
            </w:r>
            <w:r w:rsidR="00B84215"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B84215"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</w:t>
            </w:r>
            <w:r w:rsidR="00B84215"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классах</w:t>
            </w:r>
            <w:r w:rsidR="00B84215"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(12</w:t>
            </w:r>
            <w:r w:rsidR="00B84215"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гр.)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920A26" w:rsidRPr="00EE0F92" w:rsidRDefault="00920A26" w:rsidP="00B8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920A26" w:rsidRPr="00EE0F92" w:rsidRDefault="00920A26" w:rsidP="00B8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920A26" w:rsidRPr="00EE0F92" w:rsidRDefault="00920A26" w:rsidP="00B8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93,1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920A26" w:rsidRPr="00EE0F92" w:rsidRDefault="00920A26" w:rsidP="00B8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920A26" w:rsidRPr="00EE0F92" w:rsidRDefault="00920A26" w:rsidP="00B8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920A26" w:rsidRPr="00EE0F92" w:rsidRDefault="00920A26" w:rsidP="00B8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920A26" w:rsidRPr="00EE0F92" w:rsidRDefault="00920A26" w:rsidP="00B8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:rsidR="00920A26" w:rsidRPr="00EE0F92" w:rsidRDefault="00920A26" w:rsidP="00B8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920A26" w:rsidRPr="00EE0F92" w:rsidRDefault="00920A26" w:rsidP="00B8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93,1</w:t>
            </w:r>
          </w:p>
        </w:tc>
      </w:tr>
      <w:tr w:rsidR="00920A26" w:rsidRPr="00EE0F92" w:rsidTr="00B37B5D">
        <w:trPr>
          <w:trHeight w:val="552"/>
        </w:trPr>
        <w:tc>
          <w:tcPr>
            <w:tcW w:w="2122" w:type="pct"/>
            <w:shd w:val="clear" w:color="auto" w:fill="auto"/>
            <w:noWrap/>
            <w:vAlign w:val="center"/>
            <w:hideMark/>
          </w:tcPr>
          <w:p w:rsidR="00920A26" w:rsidRPr="00EE0F92" w:rsidRDefault="00920A26" w:rsidP="00B8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</w:t>
            </w:r>
            <w:r w:rsidR="00B84215"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  <w:r w:rsidR="00B84215"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(13гр.)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920A26" w:rsidRPr="00EE0F92" w:rsidRDefault="00920A26" w:rsidP="00B8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920A26" w:rsidRPr="00EE0F92" w:rsidRDefault="00920A26" w:rsidP="00B8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920A26" w:rsidRPr="00EE0F92" w:rsidRDefault="00920A26" w:rsidP="00B8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86,2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920A26" w:rsidRPr="00EE0F92" w:rsidRDefault="00920A26" w:rsidP="00B8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920A26" w:rsidRPr="00EE0F92" w:rsidRDefault="00920A26" w:rsidP="00B8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920A26" w:rsidRPr="00EE0F92" w:rsidRDefault="00920A26" w:rsidP="00B8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920A26" w:rsidRPr="00EE0F92" w:rsidRDefault="00920A26" w:rsidP="00B8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:rsidR="00920A26" w:rsidRPr="00EE0F92" w:rsidRDefault="00920A26" w:rsidP="00B8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920A26" w:rsidRPr="00EE0F92" w:rsidRDefault="00920A26" w:rsidP="00B8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89,7</w:t>
            </w:r>
          </w:p>
        </w:tc>
      </w:tr>
      <w:tr w:rsidR="00920A26" w:rsidRPr="00EE0F92" w:rsidTr="00B37B5D">
        <w:trPr>
          <w:trHeight w:val="552"/>
        </w:trPr>
        <w:tc>
          <w:tcPr>
            <w:tcW w:w="2122" w:type="pct"/>
            <w:shd w:val="clear" w:color="auto" w:fill="auto"/>
            <w:noWrap/>
            <w:vAlign w:val="center"/>
            <w:hideMark/>
          </w:tcPr>
          <w:p w:rsidR="00920A26" w:rsidRPr="00EE0F92" w:rsidRDefault="00920A26" w:rsidP="00B8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</w:t>
            </w:r>
            <w:r w:rsidR="00B84215"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r w:rsidR="00B84215"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(14</w:t>
            </w:r>
            <w:r w:rsidR="00B84215"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гр.)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920A26" w:rsidRPr="00EE0F92" w:rsidRDefault="00920A26" w:rsidP="00B8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920A26" w:rsidRPr="00EE0F92" w:rsidRDefault="00920A26" w:rsidP="00B8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920A26" w:rsidRPr="00EE0F92" w:rsidRDefault="00920A26" w:rsidP="00B8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920A26" w:rsidRPr="00EE0F92" w:rsidRDefault="00920A26" w:rsidP="00B8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920A26" w:rsidRPr="00EE0F92" w:rsidRDefault="00920A26" w:rsidP="00B8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920A26" w:rsidRPr="00EE0F92" w:rsidRDefault="00920A26" w:rsidP="00B8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920A26" w:rsidRPr="00EE0F92" w:rsidRDefault="00920A26" w:rsidP="00B8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:rsidR="00920A26" w:rsidRPr="00EE0F92" w:rsidRDefault="00920A26" w:rsidP="00B8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920A26" w:rsidRPr="00EE0F92" w:rsidRDefault="00920A26" w:rsidP="00B8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</w:t>
            </w:r>
          </w:p>
        </w:tc>
      </w:tr>
      <w:tr w:rsidR="00920A26" w:rsidRPr="00EE0F92" w:rsidTr="00B37B5D">
        <w:trPr>
          <w:trHeight w:val="552"/>
        </w:trPr>
        <w:tc>
          <w:tcPr>
            <w:tcW w:w="2122" w:type="pct"/>
            <w:shd w:val="clear" w:color="auto" w:fill="auto"/>
            <w:noWrap/>
            <w:vAlign w:val="center"/>
            <w:hideMark/>
          </w:tcPr>
          <w:p w:rsidR="00920A26" w:rsidRPr="00EE0F92" w:rsidRDefault="00920A26" w:rsidP="00B8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Прикладная</w:t>
            </w:r>
            <w:r w:rsidR="00B84215"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информатика(15гр.)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920A26" w:rsidRPr="00EE0F92" w:rsidRDefault="00920A26" w:rsidP="00B8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920A26" w:rsidRPr="00EE0F92" w:rsidRDefault="00920A26" w:rsidP="00B8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920A26" w:rsidRPr="00EE0F92" w:rsidRDefault="00920A26" w:rsidP="00B8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65,6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920A26" w:rsidRPr="00EE0F92" w:rsidRDefault="00920A26" w:rsidP="00B8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920A26" w:rsidRPr="00EE0F92" w:rsidRDefault="00920A26" w:rsidP="00B8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920A26" w:rsidRPr="00EE0F92" w:rsidRDefault="00920A26" w:rsidP="00B8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920A26" w:rsidRPr="00EE0F92" w:rsidRDefault="00920A26" w:rsidP="00B8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:rsidR="00920A26" w:rsidRPr="00EE0F92" w:rsidRDefault="00920A26" w:rsidP="00B8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920A26" w:rsidRPr="00EE0F92" w:rsidRDefault="00920A26" w:rsidP="00B8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81,3</w:t>
            </w:r>
          </w:p>
        </w:tc>
      </w:tr>
      <w:tr w:rsidR="00920A26" w:rsidRPr="00EE0F92" w:rsidTr="00B37B5D">
        <w:trPr>
          <w:trHeight w:val="552"/>
        </w:trPr>
        <w:tc>
          <w:tcPr>
            <w:tcW w:w="2122" w:type="pct"/>
            <w:shd w:val="clear" w:color="auto" w:fill="auto"/>
            <w:noWrap/>
            <w:vAlign w:val="center"/>
            <w:hideMark/>
          </w:tcPr>
          <w:p w:rsidR="00920A26" w:rsidRPr="00EE0F92" w:rsidRDefault="00920A26" w:rsidP="00B8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E0F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920A26" w:rsidRPr="00EE0F92" w:rsidRDefault="00920A26" w:rsidP="00B8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E0F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920A26" w:rsidRPr="00EE0F92" w:rsidRDefault="00920A26" w:rsidP="00B8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E0F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920A26" w:rsidRPr="00EE0F92" w:rsidRDefault="00920A26" w:rsidP="00B8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920A26" w:rsidRPr="00EE0F92" w:rsidRDefault="00920A26" w:rsidP="00B8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E0F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920A26" w:rsidRPr="00EE0F92" w:rsidRDefault="00920A26" w:rsidP="00B8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920A26" w:rsidRPr="00EE0F92" w:rsidRDefault="00920A26" w:rsidP="00B8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E0F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920A26" w:rsidRPr="00EE0F92" w:rsidRDefault="00920A26" w:rsidP="00B8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E0F9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:rsidR="00920A26" w:rsidRPr="00EE0F92" w:rsidRDefault="00920A26" w:rsidP="00B8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E0F9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920A26" w:rsidRPr="00EE0F92" w:rsidRDefault="00920A26" w:rsidP="00B8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86,5</w:t>
            </w:r>
          </w:p>
        </w:tc>
      </w:tr>
    </w:tbl>
    <w:p w:rsidR="004A47AB" w:rsidRPr="00EE0F92" w:rsidRDefault="004A47AB" w:rsidP="00B842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FE0321" w:rsidRDefault="00FE0321" w:rsidP="00B84215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FE0321" w:rsidRDefault="00FE0321" w:rsidP="00B84215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A82E5A" w:rsidRPr="00EE0F92" w:rsidRDefault="00B112A9" w:rsidP="00B842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0F92">
        <w:rPr>
          <w:rFonts w:ascii="Times New Roman" w:eastAsia="Arial" w:hAnsi="Times New Roman" w:cs="Times New Roman"/>
          <w:sz w:val="24"/>
          <w:szCs w:val="24"/>
        </w:rPr>
        <w:t>Таблица</w:t>
      </w:r>
      <w:r w:rsidR="00B84215" w:rsidRPr="00EE0F9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E0F92">
        <w:rPr>
          <w:rFonts w:ascii="Times New Roman" w:eastAsia="Arial" w:hAnsi="Times New Roman" w:cs="Times New Roman"/>
          <w:sz w:val="24"/>
          <w:szCs w:val="24"/>
        </w:rPr>
        <w:t>16</w:t>
      </w:r>
      <w:r w:rsidR="00A82E5A" w:rsidRPr="00EE0F92">
        <w:rPr>
          <w:rFonts w:ascii="Times New Roman" w:eastAsia="Arial" w:hAnsi="Times New Roman" w:cs="Times New Roman"/>
          <w:sz w:val="24"/>
          <w:szCs w:val="24"/>
        </w:rPr>
        <w:t>.</w:t>
      </w:r>
    </w:p>
    <w:p w:rsidR="00076087" w:rsidRPr="00EE0F92" w:rsidRDefault="00076087" w:rsidP="00B84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F92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B84215" w:rsidRPr="00EE0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F92">
        <w:rPr>
          <w:rFonts w:ascii="Times New Roman" w:hAnsi="Times New Roman" w:cs="Times New Roman"/>
          <w:b/>
          <w:sz w:val="24"/>
          <w:szCs w:val="24"/>
        </w:rPr>
        <w:t>защиты</w:t>
      </w:r>
      <w:r w:rsidR="00B84215" w:rsidRPr="00EE0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F92">
        <w:rPr>
          <w:rFonts w:ascii="Times New Roman" w:hAnsi="Times New Roman" w:cs="Times New Roman"/>
          <w:b/>
          <w:sz w:val="24"/>
          <w:szCs w:val="24"/>
        </w:rPr>
        <w:t>курсовых</w:t>
      </w:r>
      <w:r w:rsidR="00B84215" w:rsidRPr="00EE0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F92">
        <w:rPr>
          <w:rFonts w:ascii="Times New Roman" w:hAnsi="Times New Roman" w:cs="Times New Roman"/>
          <w:b/>
          <w:sz w:val="24"/>
          <w:szCs w:val="24"/>
        </w:rPr>
        <w:t>работ</w:t>
      </w:r>
      <w:r w:rsidR="00B84215" w:rsidRPr="00EE0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F92">
        <w:rPr>
          <w:rFonts w:ascii="Times New Roman" w:hAnsi="Times New Roman" w:cs="Times New Roman"/>
          <w:b/>
          <w:sz w:val="24"/>
          <w:szCs w:val="24"/>
        </w:rPr>
        <w:t>(проектов)</w:t>
      </w:r>
      <w:r w:rsidR="00B84215" w:rsidRPr="00EE0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F92">
        <w:rPr>
          <w:rFonts w:ascii="Times New Roman" w:hAnsi="Times New Roman" w:cs="Times New Roman"/>
          <w:b/>
          <w:sz w:val="24"/>
          <w:szCs w:val="24"/>
        </w:rPr>
        <w:t>студентов</w:t>
      </w:r>
      <w:r w:rsidR="00B84215" w:rsidRPr="00EE0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F92">
        <w:rPr>
          <w:rFonts w:ascii="Times New Roman" w:hAnsi="Times New Roman" w:cs="Times New Roman"/>
          <w:b/>
          <w:sz w:val="24"/>
          <w:szCs w:val="24"/>
        </w:rPr>
        <w:t>в</w:t>
      </w:r>
      <w:r w:rsidR="00B84215" w:rsidRPr="00EE0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F92">
        <w:rPr>
          <w:rFonts w:ascii="Times New Roman" w:hAnsi="Times New Roman" w:cs="Times New Roman"/>
          <w:b/>
          <w:sz w:val="24"/>
          <w:szCs w:val="24"/>
        </w:rPr>
        <w:t>2020-21</w:t>
      </w:r>
      <w:r w:rsidR="00B84215" w:rsidRPr="00EE0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F92">
        <w:rPr>
          <w:rFonts w:ascii="Times New Roman" w:hAnsi="Times New Roman" w:cs="Times New Roman"/>
          <w:b/>
          <w:sz w:val="24"/>
          <w:szCs w:val="24"/>
        </w:rPr>
        <w:t>учебном</w:t>
      </w:r>
      <w:r w:rsidR="00B84215" w:rsidRPr="00EE0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F92">
        <w:rPr>
          <w:rFonts w:ascii="Times New Roman" w:hAnsi="Times New Roman" w:cs="Times New Roman"/>
          <w:b/>
          <w:sz w:val="24"/>
          <w:szCs w:val="24"/>
        </w:rPr>
        <w:t>году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927"/>
        <w:gridCol w:w="1394"/>
        <w:gridCol w:w="836"/>
        <w:gridCol w:w="836"/>
        <w:gridCol w:w="975"/>
        <w:gridCol w:w="975"/>
        <w:gridCol w:w="975"/>
        <w:gridCol w:w="975"/>
        <w:gridCol w:w="1257"/>
        <w:gridCol w:w="1533"/>
        <w:gridCol w:w="1536"/>
      </w:tblGrid>
      <w:tr w:rsidR="00076087" w:rsidRPr="00EE0F92" w:rsidTr="00B37B5D"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87" w:rsidRPr="00EE0F92" w:rsidRDefault="00076087" w:rsidP="00B842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Специальность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87" w:rsidRPr="00EE0F92" w:rsidRDefault="00076087" w:rsidP="00B842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</w:t>
            </w:r>
            <w:r w:rsidR="00B84215"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студентов</w:t>
            </w:r>
          </w:p>
        </w:tc>
        <w:tc>
          <w:tcPr>
            <w:tcW w:w="240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87" w:rsidRPr="00EE0F92" w:rsidRDefault="00076087" w:rsidP="00B842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Успеваемость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87" w:rsidRPr="00EE0F92" w:rsidRDefault="00076087" w:rsidP="00B842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Успешность</w:t>
            </w:r>
          </w:p>
        </w:tc>
      </w:tr>
      <w:tr w:rsidR="00076087" w:rsidRPr="00EE0F92" w:rsidTr="00B37B5D"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87" w:rsidRPr="00EE0F92" w:rsidRDefault="00076087" w:rsidP="00B8421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87" w:rsidRPr="00EE0F92" w:rsidRDefault="00076087" w:rsidP="00B8421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87" w:rsidRPr="00EE0F92" w:rsidRDefault="00076087" w:rsidP="00B842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«5»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87" w:rsidRPr="00EE0F92" w:rsidRDefault="00076087" w:rsidP="00B842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«4»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87" w:rsidRPr="00EE0F92" w:rsidRDefault="00076087" w:rsidP="00B842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«3»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87" w:rsidRPr="00EE0F92" w:rsidRDefault="00076087" w:rsidP="00B842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</w:t>
            </w:r>
          </w:p>
          <w:p w:rsidR="00076087" w:rsidRPr="00EE0F92" w:rsidRDefault="00076087" w:rsidP="00B842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87" w:rsidRPr="00EE0F92" w:rsidRDefault="00076087" w:rsidP="00B842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Чел.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87" w:rsidRPr="00EE0F92" w:rsidRDefault="00076087" w:rsidP="00B842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</w:tr>
      <w:tr w:rsidR="00076087" w:rsidRPr="00EE0F92" w:rsidTr="00B37B5D"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87" w:rsidRPr="00EE0F92" w:rsidRDefault="00076087" w:rsidP="00B8421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87" w:rsidRPr="00EE0F92" w:rsidRDefault="00076087" w:rsidP="00B8421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87" w:rsidRPr="00EE0F92" w:rsidRDefault="00076087" w:rsidP="00B842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Чел.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87" w:rsidRPr="00EE0F92" w:rsidRDefault="00076087" w:rsidP="00B842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87" w:rsidRPr="00EE0F92" w:rsidRDefault="00076087" w:rsidP="00B842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Чел.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87" w:rsidRPr="00EE0F92" w:rsidRDefault="00076087" w:rsidP="00B842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87" w:rsidRPr="00EE0F92" w:rsidRDefault="00076087" w:rsidP="00B842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Чел.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87" w:rsidRPr="00EE0F92" w:rsidRDefault="00076087" w:rsidP="00B842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87" w:rsidRPr="00EE0F92" w:rsidRDefault="00076087" w:rsidP="00B8421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87" w:rsidRPr="00EE0F92" w:rsidRDefault="00076087" w:rsidP="00B8421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87" w:rsidRPr="00EE0F92" w:rsidRDefault="00076087" w:rsidP="00B8421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76087" w:rsidRPr="00EE0F92" w:rsidTr="00B37B5D"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076087" w:rsidRPr="00EE0F92" w:rsidTr="00B37B5D"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87" w:rsidRPr="00EE0F92" w:rsidRDefault="00076087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Преподавание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B84215" w:rsidRPr="00EE0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076087" w:rsidRPr="00EE0F92" w:rsidTr="00B37B5D"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87" w:rsidRPr="00EE0F92" w:rsidRDefault="00076087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Дошкольное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076087" w:rsidRPr="00EE0F92" w:rsidTr="00B37B5D"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87" w:rsidRPr="00EE0F92" w:rsidRDefault="00076087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</w:tr>
      <w:tr w:rsidR="00076087" w:rsidRPr="00EE0F92" w:rsidTr="00B37B5D"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87" w:rsidRPr="00EE0F92" w:rsidRDefault="00076087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Прикладная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отраслям)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076087" w:rsidRPr="00EE0F92" w:rsidTr="00B37B5D"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87" w:rsidRPr="00EE0F92" w:rsidRDefault="00076087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E0F9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5E4F3A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5E4F3A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5E4F3A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5E4F3A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5E4F3A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5E4F3A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5E4F3A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5E4F3A" w:rsidP="00B84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076087" w:rsidRPr="00EE0F92" w:rsidTr="00B37B5D"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  <w:p w:rsidR="00076087" w:rsidRPr="00EE0F92" w:rsidRDefault="00076087" w:rsidP="00B842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</w:t>
            </w:r>
            <w:r w:rsidR="00B84215"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2020-21</w:t>
            </w:r>
            <w:r w:rsidR="00B84215"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уч.</w:t>
            </w:r>
            <w:r w:rsidR="00B84215"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5E4F3A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5E4F3A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5E4F3A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5E4F3A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5E4F3A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5E4F3A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5E4F3A" w:rsidP="00B842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5E4F3A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5E4F3A" w:rsidP="00B84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</w:tr>
    </w:tbl>
    <w:p w:rsidR="001E1ECF" w:rsidRPr="00EE0F92" w:rsidRDefault="001E1ECF" w:rsidP="00B84215">
      <w:pPr>
        <w:pStyle w:val="ad"/>
        <w:spacing w:after="0" w:line="240" w:lineRule="auto"/>
        <w:ind w:left="0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1E1ECF" w:rsidRPr="00EE0F92" w:rsidRDefault="001E1ECF" w:rsidP="00B84215">
      <w:pPr>
        <w:pStyle w:val="ad"/>
        <w:spacing w:after="0" w:line="240" w:lineRule="auto"/>
        <w:ind w:left="0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FE0321" w:rsidRDefault="00FE0321" w:rsidP="00B84215">
      <w:pPr>
        <w:pStyle w:val="ad"/>
        <w:spacing w:after="0" w:line="240" w:lineRule="auto"/>
        <w:ind w:left="0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49047C" w:rsidRPr="00EE0F92" w:rsidRDefault="00076087" w:rsidP="00B84215">
      <w:pPr>
        <w:pStyle w:val="ad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EE0F92">
        <w:rPr>
          <w:rFonts w:ascii="Times New Roman" w:eastAsia="Arial" w:hAnsi="Times New Roman" w:cs="Times New Roman"/>
          <w:sz w:val="24"/>
          <w:szCs w:val="24"/>
        </w:rPr>
        <w:t>Таблица</w:t>
      </w:r>
      <w:r w:rsidR="00B84215" w:rsidRPr="00EE0F9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E0F92">
        <w:rPr>
          <w:rFonts w:ascii="Times New Roman" w:eastAsia="Arial" w:hAnsi="Times New Roman" w:cs="Times New Roman"/>
          <w:sz w:val="24"/>
          <w:szCs w:val="24"/>
        </w:rPr>
        <w:t>17</w:t>
      </w:r>
      <w:r w:rsidR="0049047C" w:rsidRPr="00EE0F92">
        <w:rPr>
          <w:rFonts w:ascii="Times New Roman" w:eastAsia="Arial" w:hAnsi="Times New Roman" w:cs="Times New Roman"/>
          <w:sz w:val="24"/>
          <w:szCs w:val="24"/>
        </w:rPr>
        <w:t>.</w:t>
      </w:r>
    </w:p>
    <w:p w:rsidR="00076087" w:rsidRPr="00EE0F92" w:rsidRDefault="008F272C" w:rsidP="00B8421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F92">
        <w:rPr>
          <w:rFonts w:ascii="Times New Roman" w:hAnsi="Times New Roman" w:cs="Times New Roman"/>
          <w:b/>
          <w:sz w:val="24"/>
          <w:szCs w:val="24"/>
        </w:rPr>
        <w:t>Участие</w:t>
      </w:r>
      <w:r w:rsidR="00B84215" w:rsidRPr="00EE0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F92">
        <w:rPr>
          <w:rFonts w:ascii="Times New Roman" w:hAnsi="Times New Roman" w:cs="Times New Roman"/>
          <w:b/>
          <w:sz w:val="24"/>
          <w:szCs w:val="24"/>
        </w:rPr>
        <w:t>педагогических</w:t>
      </w:r>
      <w:r w:rsidR="00B84215" w:rsidRPr="00EE0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F92">
        <w:rPr>
          <w:rFonts w:ascii="Times New Roman" w:hAnsi="Times New Roman" w:cs="Times New Roman"/>
          <w:b/>
          <w:sz w:val="24"/>
          <w:szCs w:val="24"/>
        </w:rPr>
        <w:t>работников</w:t>
      </w:r>
      <w:r w:rsidR="00B84215" w:rsidRPr="00EE0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531C" w:rsidRPr="00EE0F92">
        <w:rPr>
          <w:rFonts w:ascii="Times New Roman" w:hAnsi="Times New Roman" w:cs="Times New Roman"/>
          <w:b/>
          <w:sz w:val="24"/>
          <w:szCs w:val="24"/>
        </w:rPr>
        <w:t>в</w:t>
      </w:r>
      <w:r w:rsidR="00B84215" w:rsidRPr="00EE0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531C" w:rsidRPr="00EE0F92">
        <w:rPr>
          <w:rFonts w:ascii="Times New Roman" w:hAnsi="Times New Roman" w:cs="Times New Roman"/>
          <w:b/>
          <w:sz w:val="24"/>
          <w:szCs w:val="24"/>
        </w:rPr>
        <w:t>мероприятиях</w:t>
      </w:r>
      <w:r w:rsidR="00B84215" w:rsidRPr="00EE0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531C" w:rsidRPr="00EE0F92">
        <w:rPr>
          <w:rFonts w:ascii="Times New Roman" w:hAnsi="Times New Roman" w:cs="Times New Roman"/>
          <w:b/>
          <w:sz w:val="24"/>
          <w:szCs w:val="24"/>
        </w:rPr>
        <w:t>в</w:t>
      </w:r>
      <w:r w:rsidR="00B84215" w:rsidRPr="00EE0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531C" w:rsidRPr="00EE0F92">
        <w:rPr>
          <w:rFonts w:ascii="Times New Roman" w:hAnsi="Times New Roman" w:cs="Times New Roman"/>
          <w:b/>
          <w:sz w:val="24"/>
          <w:szCs w:val="24"/>
        </w:rPr>
        <w:t>20</w:t>
      </w:r>
      <w:r w:rsidR="00076087" w:rsidRPr="00EE0F92">
        <w:rPr>
          <w:rFonts w:ascii="Times New Roman" w:hAnsi="Times New Roman" w:cs="Times New Roman"/>
          <w:b/>
          <w:sz w:val="24"/>
          <w:szCs w:val="24"/>
        </w:rPr>
        <w:t>21</w:t>
      </w:r>
      <w:r w:rsidR="00B84215" w:rsidRPr="00EE0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F92">
        <w:rPr>
          <w:rFonts w:ascii="Times New Roman" w:hAnsi="Times New Roman" w:cs="Times New Roman"/>
          <w:b/>
          <w:sz w:val="24"/>
          <w:szCs w:val="24"/>
        </w:rPr>
        <w:t>году</w:t>
      </w:r>
    </w:p>
    <w:tbl>
      <w:tblPr>
        <w:tblStyle w:val="ac"/>
        <w:tblW w:w="5122" w:type="pct"/>
        <w:tblLook w:val="04A0" w:firstRow="1" w:lastRow="0" w:firstColumn="1" w:lastColumn="0" w:noHBand="0" w:noVBand="1"/>
      </w:tblPr>
      <w:tblGrid>
        <w:gridCol w:w="552"/>
        <w:gridCol w:w="4735"/>
        <w:gridCol w:w="2672"/>
        <w:gridCol w:w="3062"/>
        <w:gridCol w:w="3545"/>
      </w:tblGrid>
      <w:tr w:rsidR="00076087" w:rsidRPr="00EE0F92" w:rsidTr="00B37B5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87" w:rsidRPr="00EE0F92" w:rsidRDefault="00076087" w:rsidP="00B842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076087" w:rsidRPr="00EE0F92" w:rsidRDefault="00076087" w:rsidP="00B842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87" w:rsidRPr="00EE0F92" w:rsidRDefault="00076087" w:rsidP="00B842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87" w:rsidRPr="00EE0F92" w:rsidRDefault="00076087" w:rsidP="00B842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Дата,</w:t>
            </w:r>
          </w:p>
          <w:p w:rsidR="00076087" w:rsidRPr="00EE0F92" w:rsidRDefault="00B84215" w:rsidP="00B842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76087"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</w:t>
            </w:r>
            <w:r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76087"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проведения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87" w:rsidRPr="00EE0F92" w:rsidRDefault="00076087" w:rsidP="00B842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</w:t>
            </w:r>
            <w:r w:rsidR="00B84215"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87" w:rsidRPr="00EE0F92" w:rsidRDefault="00076087" w:rsidP="00B842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Формат</w:t>
            </w:r>
            <w:r w:rsidR="00B84215"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участия,</w:t>
            </w:r>
            <w:r w:rsidR="00B84215"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076087" w:rsidRPr="00EE0F92" w:rsidRDefault="00076087" w:rsidP="00B842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  <w:r w:rsidR="00B84215"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076087" w:rsidRPr="00EE0F92" w:rsidTr="00B37B5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tabs>
                <w:tab w:val="left" w:pos="82"/>
                <w:tab w:val="left" w:pos="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УМС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преподавателей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иностранного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«Реализация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профессионально-ориентированного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иностранному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языку»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24.09.20</w:t>
            </w:r>
          </w:p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ГАУ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ЯО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Соболева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В.С.</w:t>
            </w:r>
          </w:p>
          <w:p w:rsidR="00076087" w:rsidRPr="00EE0F92" w:rsidRDefault="00076087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087" w:rsidRPr="00EE0F92" w:rsidRDefault="00076087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087" w:rsidRPr="00EE0F92" w:rsidRDefault="00076087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6AF" w:rsidRPr="00EE0F92" w:rsidRDefault="000F76A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6AF" w:rsidRPr="00EE0F92" w:rsidRDefault="000F76A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087" w:rsidRPr="00EE0F92" w:rsidRDefault="00076087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087" w:rsidRPr="00EE0F92" w:rsidRDefault="00076087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Анисимова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тему: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«Игра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Taboo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эффективное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средство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словарного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запаса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иностранному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языку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Ростовского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колледжа»</w:t>
            </w:r>
          </w:p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076087" w:rsidRPr="00EE0F92" w:rsidTr="00B37B5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«Система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дисциплины,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междисциплинарного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курса»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29.09.2020</w:t>
            </w:r>
          </w:p>
          <w:p w:rsidR="00076087" w:rsidRPr="00EE0F92" w:rsidRDefault="00076087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РПК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Савченко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О.В.,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Королева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Т.Е.,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Карпова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Т.Ю.,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Усина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ECF" w:rsidRPr="00EE0F92">
              <w:rPr>
                <w:rFonts w:ascii="Times New Roman" w:hAnsi="Times New Roman" w:cs="Times New Roman"/>
                <w:sz w:val="24"/>
                <w:szCs w:val="24"/>
              </w:rPr>
              <w:t>Е.В.,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ECF" w:rsidRPr="00EE0F92">
              <w:rPr>
                <w:rFonts w:ascii="Times New Roman" w:hAnsi="Times New Roman" w:cs="Times New Roman"/>
                <w:sz w:val="24"/>
                <w:szCs w:val="24"/>
              </w:rPr>
              <w:t>Селедцова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ECF" w:rsidRPr="00EE0F92">
              <w:rPr>
                <w:rFonts w:ascii="Times New Roman" w:hAnsi="Times New Roman" w:cs="Times New Roman"/>
                <w:sz w:val="24"/>
                <w:szCs w:val="24"/>
              </w:rPr>
              <w:t>Н.А.,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ECF" w:rsidRPr="00EE0F92">
              <w:rPr>
                <w:rFonts w:ascii="Times New Roman" w:hAnsi="Times New Roman" w:cs="Times New Roman"/>
                <w:sz w:val="24"/>
                <w:szCs w:val="24"/>
              </w:rPr>
              <w:t>Анисимова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А.В.,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Панова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Л.М.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Слушатели</w:t>
            </w:r>
          </w:p>
        </w:tc>
      </w:tr>
      <w:tr w:rsidR="00076087" w:rsidRPr="00EE0F92" w:rsidTr="00B37B5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Видеоконференция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«Региональный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слет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преподавателей-организаторов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организаций»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  <w:p w:rsidR="00076087" w:rsidRPr="00EE0F92" w:rsidRDefault="00076087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РПК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Савченко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О.В.,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Колесникова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Ю.Н.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F76A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Участие-</w:t>
            </w:r>
            <w:r w:rsidR="00076087" w:rsidRPr="00EE0F9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076087" w:rsidRPr="00EE0F92" w:rsidTr="00B37B5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«Апробация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комплекса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ИУП»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01.10.2020</w:t>
            </w:r>
          </w:p>
          <w:p w:rsidR="00076087" w:rsidRPr="00EE0F92" w:rsidRDefault="00076087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НИУ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ВШЭ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F76A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Участие-</w:t>
            </w:r>
            <w:r w:rsidR="00076087" w:rsidRPr="00EE0F9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076087" w:rsidRPr="00EE0F92" w:rsidTr="00B37B5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tabs>
                <w:tab w:val="left" w:pos="82"/>
                <w:tab w:val="left" w:pos="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ОМО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кураторов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06.10.20</w:t>
            </w:r>
          </w:p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ФГБОУ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ЯГПУ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К.Д.Ушинского</w:t>
            </w:r>
          </w:p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Гусева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  <w:p w:rsidR="00076087" w:rsidRPr="00EE0F92" w:rsidRDefault="00076087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Карцева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С.С.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F76A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Участие-</w:t>
            </w:r>
            <w:r w:rsidR="00076087" w:rsidRPr="00EE0F9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076087" w:rsidRPr="00EE0F92" w:rsidTr="00B37B5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ИМС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вебинара)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социализации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ОПОП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(ППССЗ)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06.11.20</w:t>
            </w:r>
          </w:p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ГПОУ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ЯО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Угличский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индустриально-педагогический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Гусева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076087" w:rsidRPr="00EE0F92" w:rsidTr="00B37B5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«Обсуждение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апробации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организационно-методических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стажировки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руководящих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ПОО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профильных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инновационным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деятельности»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ГАУ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ЯО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Карцева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С.С.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076087" w:rsidRPr="00EE0F92" w:rsidTr="00B37B5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tabs>
                <w:tab w:val="left" w:pos="82"/>
                <w:tab w:val="left" w:pos="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Чтениях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Ушинского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ФГБОУ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ЯГПУ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К.Д.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Ушинского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Рябинкина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Н.Б.</w:t>
            </w:r>
          </w:p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Карцева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С.С.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«Дополнительное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пространство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интеграции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усилий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допрофессиональной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подготовки»</w:t>
            </w:r>
          </w:p>
        </w:tc>
      </w:tr>
      <w:tr w:rsidR="00076087" w:rsidRPr="00EE0F92" w:rsidTr="00B37B5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tabs>
                <w:tab w:val="left" w:pos="82"/>
                <w:tab w:val="left" w:pos="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ОМО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кураторов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09.02.21</w:t>
            </w:r>
          </w:p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ФГБОУ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ЯГПУ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К.Д.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Ушинского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Карцева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С.С.</w:t>
            </w:r>
          </w:p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Ромашева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Гусева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Выступление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«Демострационный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стандартам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Вордлскиллс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инструмент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допрофессиональной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школьников»</w:t>
            </w:r>
          </w:p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76087" w:rsidRPr="00EE0F92" w:rsidTr="00B37B5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tabs>
                <w:tab w:val="left" w:pos="82"/>
                <w:tab w:val="left" w:pos="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Круглый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«Модели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ПОО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10.02.21</w:t>
            </w:r>
          </w:p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ЦРПО</w:t>
            </w:r>
            <w:r w:rsidR="00B84215" w:rsidRPr="00EE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ГАУ</w:t>
            </w:r>
            <w:r w:rsidR="00B84215" w:rsidRPr="00EE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ДПО</w:t>
            </w:r>
            <w:r w:rsidR="00B84215" w:rsidRPr="00EE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ЯО</w:t>
            </w:r>
            <w:r w:rsidR="00B84215" w:rsidRPr="00EE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ИРО</w:t>
            </w:r>
          </w:p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ГПОАУ</w:t>
            </w:r>
            <w:r w:rsidR="00B84215" w:rsidRPr="00EE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ЯО</w:t>
            </w:r>
            <w:r w:rsidR="00B84215" w:rsidRPr="00EE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РКОТ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Рябинкина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Н.Б.</w:t>
            </w:r>
          </w:p>
          <w:p w:rsidR="00076087" w:rsidRPr="00EE0F92" w:rsidRDefault="00076087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Карцева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С.С.</w:t>
            </w:r>
          </w:p>
          <w:p w:rsidR="00076087" w:rsidRPr="00EE0F92" w:rsidRDefault="00076087" w:rsidP="00B842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76087" w:rsidRPr="00EE0F92" w:rsidTr="00B37B5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tabs>
                <w:tab w:val="left" w:pos="82"/>
                <w:tab w:val="left" w:pos="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УСМ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«Формирование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критического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мышления,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сопоставления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методов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исследования,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характерных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деятельности»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10.02.21</w:t>
            </w:r>
          </w:p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ГПОАУ</w:t>
            </w:r>
            <w:r w:rsidR="00B84215" w:rsidRPr="00EE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ЯО</w:t>
            </w:r>
            <w:r w:rsidR="00B84215" w:rsidRPr="00EE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Ярославский</w:t>
            </w:r>
            <w:r w:rsidR="00B84215" w:rsidRPr="00EE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колледж</w:t>
            </w:r>
            <w:r w:rsidR="00B84215" w:rsidRPr="00EE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сервиса</w:t>
            </w:r>
            <w:r w:rsidR="00B84215" w:rsidRPr="00EE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B84215" w:rsidRPr="00EE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дизайна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Блохина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К.Д.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76087" w:rsidRPr="00EE0F92" w:rsidTr="00B37B5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tabs>
                <w:tab w:val="left" w:pos="82"/>
                <w:tab w:val="left" w:pos="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Круглый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внедрению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методологии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направлению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«работодатель-обучающийся»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«Наставничество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эффективный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инструмент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кадрового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потенциала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предприятий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отраслей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экономики»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18.02.21</w:t>
            </w:r>
          </w:p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ЦРПО</w:t>
            </w:r>
            <w:r w:rsidR="00B84215" w:rsidRPr="00EE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ГАУ</w:t>
            </w:r>
            <w:r w:rsidR="00B84215" w:rsidRPr="00EE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ДПО</w:t>
            </w:r>
            <w:r w:rsidR="00B84215" w:rsidRPr="00EE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ЯО</w:t>
            </w:r>
            <w:r w:rsidR="00B84215" w:rsidRPr="00EE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ИРО</w:t>
            </w:r>
          </w:p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ГПОАУ</w:t>
            </w:r>
            <w:r w:rsidR="00B84215" w:rsidRPr="00EE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ЯО</w:t>
            </w:r>
            <w:r w:rsidR="00B84215" w:rsidRPr="00EE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РКОТ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Савченко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Селедцова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</w:p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Усина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Власова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«Опыт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внедрения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методологии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направлению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«работодатель-обучающийся»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ГПОУ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ЯО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Ростовском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педагогическом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колледже</w:t>
            </w:r>
          </w:p>
        </w:tc>
      </w:tr>
      <w:tr w:rsidR="00076087" w:rsidRPr="00EE0F92" w:rsidTr="00B37B5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tabs>
                <w:tab w:val="left" w:pos="82"/>
                <w:tab w:val="left" w:pos="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F76A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Научно-практическая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76087" w:rsidRPr="00EE0F92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087" w:rsidRPr="00EE0F92">
              <w:rPr>
                <w:rFonts w:ascii="Times New Roman" w:hAnsi="Times New Roman" w:cs="Times New Roman"/>
                <w:sz w:val="24"/>
                <w:szCs w:val="24"/>
              </w:rPr>
              <w:t>К.Д.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087" w:rsidRPr="00EE0F92">
              <w:rPr>
                <w:rFonts w:ascii="Times New Roman" w:hAnsi="Times New Roman" w:cs="Times New Roman"/>
                <w:sz w:val="24"/>
                <w:szCs w:val="24"/>
              </w:rPr>
              <w:t>Ушинского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04.03.21</w:t>
            </w:r>
          </w:p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ФГБОУ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ЯГПУ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К.Д.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Ушинского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Карцева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С.С.</w:t>
            </w:r>
          </w:p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«Дополнительное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пространство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интеграции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усилий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допрофессиональной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подготовки»</w:t>
            </w:r>
          </w:p>
        </w:tc>
      </w:tr>
      <w:tr w:rsidR="00076087" w:rsidRPr="00EE0F92" w:rsidTr="00B37B5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tabs>
                <w:tab w:val="left" w:pos="82"/>
                <w:tab w:val="left" w:pos="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УСМ</w:t>
            </w:r>
            <w:r w:rsidR="00B84215"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84215"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r w:rsidR="00B84215"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</w:t>
            </w:r>
            <w:r w:rsidR="00B84215"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</w:t>
            </w:r>
            <w:r w:rsidR="00B84215"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здорового</w:t>
            </w:r>
            <w:r w:rsidR="00B84215"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образа,</w:t>
            </w:r>
            <w:r w:rsidR="00B84215"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</w:t>
            </w:r>
            <w:r w:rsidR="00B84215"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современными</w:t>
            </w:r>
            <w:r w:rsidR="00B84215"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технологиями</w:t>
            </w:r>
            <w:r w:rsidR="00B84215"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укрепления</w:t>
            </w:r>
            <w:r w:rsidR="00B84215"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84215"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</w:t>
            </w:r>
            <w:r w:rsidR="00B84215"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здоровья,</w:t>
            </w:r>
            <w:r w:rsidR="00B84215"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поддержание</w:t>
            </w:r>
            <w:r w:rsidR="00B84215"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работоспособности</w:t>
            </w:r>
            <w:r w:rsidR="00B84215"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18.03.21</w:t>
            </w:r>
          </w:p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ЦРПО</w:t>
            </w:r>
            <w:r w:rsidR="00B84215" w:rsidRPr="00EE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ГАУ</w:t>
            </w:r>
            <w:r w:rsidR="00B84215" w:rsidRPr="00EE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ДПО</w:t>
            </w:r>
            <w:r w:rsidR="00B84215" w:rsidRPr="00EE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ЯО</w:t>
            </w:r>
            <w:r w:rsidR="00B84215" w:rsidRPr="00EE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ИРО</w:t>
            </w:r>
          </w:p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Фадеичева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Колесникова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Ю.Н.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«Подготовка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предметным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олимпиадам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инструмент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поддержания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работоспособности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обучающихся»</w:t>
            </w:r>
          </w:p>
        </w:tc>
      </w:tr>
      <w:tr w:rsidR="00076087" w:rsidRPr="00EE0F92" w:rsidTr="00B37B5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tabs>
                <w:tab w:val="left" w:pos="82"/>
                <w:tab w:val="left" w:pos="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научно-практическая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«КУЛЬТУРА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СОВРЕМЕННОМ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ОБРАЗОВАТЕЛЬНОМ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ПРОСТРАНСТВЕ»</w:t>
            </w:r>
          </w:p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25.03.21</w:t>
            </w:r>
          </w:p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ФГБОУ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«КОСТРОМСКОЙ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УНИВЕРСИТЕТ»</w:t>
            </w:r>
          </w:p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(КГУ)</w:t>
            </w:r>
          </w:p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Панова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Л.М.</w:t>
            </w:r>
          </w:p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Фатеева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«Использование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инновационных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формировании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«Музыкальное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образование»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образования»</w:t>
            </w:r>
          </w:p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«Развитие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креативности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нетрадици</w:t>
            </w:r>
            <w:r w:rsidR="000F76AF" w:rsidRPr="00EE0F92">
              <w:rPr>
                <w:rFonts w:ascii="Times New Roman" w:hAnsi="Times New Roman" w:cs="Times New Roman"/>
                <w:sz w:val="24"/>
                <w:szCs w:val="24"/>
              </w:rPr>
              <w:t>онным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6AF" w:rsidRPr="00EE0F92">
              <w:rPr>
                <w:rFonts w:ascii="Times New Roman" w:hAnsi="Times New Roman" w:cs="Times New Roman"/>
                <w:sz w:val="24"/>
                <w:szCs w:val="24"/>
              </w:rPr>
              <w:t>изобразительным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6AF" w:rsidRPr="00EE0F92">
              <w:rPr>
                <w:rFonts w:ascii="Times New Roman" w:hAnsi="Times New Roman" w:cs="Times New Roman"/>
                <w:sz w:val="24"/>
                <w:szCs w:val="24"/>
              </w:rPr>
              <w:t>техникам»</w:t>
            </w:r>
          </w:p>
        </w:tc>
      </w:tr>
      <w:tr w:rsidR="00076087" w:rsidRPr="00EE0F92" w:rsidTr="00B37B5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tabs>
                <w:tab w:val="left" w:pos="82"/>
                <w:tab w:val="left" w:pos="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научно-практическая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«Безопасность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человека: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наука,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образование,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практика»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25.03.21</w:t>
            </w:r>
          </w:p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ФГБОУ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ПОО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«ГУОР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хоккею»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Панова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Л.М.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(дистант)</w:t>
            </w:r>
          </w:p>
          <w:p w:rsidR="00076087" w:rsidRPr="00EE0F92" w:rsidRDefault="00B84215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087" w:rsidRPr="00EE0F92">
              <w:rPr>
                <w:rFonts w:ascii="Times New Roman" w:hAnsi="Times New Roman" w:cs="Times New Roman"/>
                <w:sz w:val="24"/>
                <w:szCs w:val="24"/>
              </w:rPr>
              <w:t>«Использование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087" w:rsidRPr="00EE0F92">
              <w:rPr>
                <w:rFonts w:ascii="Times New Roman" w:hAnsi="Times New Roman" w:cs="Times New Roman"/>
                <w:sz w:val="24"/>
                <w:szCs w:val="24"/>
              </w:rPr>
              <w:t>музыкальной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087" w:rsidRPr="00EE0F92">
              <w:rPr>
                <w:rFonts w:ascii="Times New Roman" w:hAnsi="Times New Roman" w:cs="Times New Roman"/>
                <w:sz w:val="24"/>
                <w:szCs w:val="24"/>
              </w:rPr>
              <w:t>терапии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087" w:rsidRPr="00EE0F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087" w:rsidRPr="00EE0F92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087" w:rsidRPr="00EE0F92">
              <w:rPr>
                <w:rFonts w:ascii="Times New Roman" w:hAnsi="Times New Roman" w:cs="Times New Roman"/>
                <w:sz w:val="24"/>
                <w:szCs w:val="24"/>
              </w:rPr>
              <w:t>восприятия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087" w:rsidRPr="00EE0F92">
              <w:rPr>
                <w:rFonts w:ascii="Times New Roman" w:hAnsi="Times New Roman" w:cs="Times New Roman"/>
                <w:sz w:val="24"/>
                <w:szCs w:val="24"/>
              </w:rPr>
              <w:t>музыкальных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087" w:rsidRPr="00EE0F92">
              <w:rPr>
                <w:rFonts w:ascii="Times New Roman" w:hAnsi="Times New Roman" w:cs="Times New Roman"/>
                <w:sz w:val="24"/>
                <w:szCs w:val="24"/>
              </w:rPr>
              <w:t>произведений»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087" w:rsidRPr="00EE0F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087" w:rsidRPr="00EE0F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E0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6087" w:rsidRPr="00EE0F92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076087" w:rsidRPr="00EE0F92" w:rsidTr="00B37B5D"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tabs>
                <w:tab w:val="left" w:pos="82"/>
                <w:tab w:val="left" w:pos="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ОМО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руководящих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«Практика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качеством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ПОО»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31.03.21</w:t>
            </w:r>
          </w:p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ЦРПО</w:t>
            </w:r>
            <w:r w:rsidR="00B84215" w:rsidRPr="00EE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ГАУ</w:t>
            </w:r>
            <w:r w:rsidR="00B84215" w:rsidRPr="00EE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ДПО</w:t>
            </w:r>
            <w:r w:rsidR="00B84215" w:rsidRPr="00EE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ЯО</w:t>
            </w:r>
            <w:r w:rsidR="00B84215" w:rsidRPr="00EE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ИРО</w:t>
            </w:r>
          </w:p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базе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ГПОУ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ЯО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РПК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Рябинкина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Н.Б.</w:t>
            </w:r>
          </w:p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Выступление:</w:t>
            </w:r>
          </w:p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одна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ключевых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менеджмента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ПОО</w:t>
            </w:r>
          </w:p>
        </w:tc>
      </w:tr>
      <w:tr w:rsidR="00076087" w:rsidRPr="00EE0F92" w:rsidTr="00B37B5D"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Ромашева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Савченко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средство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076087" w:rsidRPr="00EE0F92" w:rsidTr="00B37B5D"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Власова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</w:p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r w:rsidR="001E1ECF" w:rsidRPr="00EE0F9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ECF" w:rsidRPr="00EE0F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ECF" w:rsidRPr="00EE0F92">
              <w:rPr>
                <w:rFonts w:ascii="Times New Roman" w:hAnsi="Times New Roman" w:cs="Times New Roman"/>
                <w:sz w:val="24"/>
                <w:szCs w:val="24"/>
              </w:rPr>
              <w:t>производственной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ECF" w:rsidRPr="00EE0F92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</w:tr>
      <w:tr w:rsidR="00076087" w:rsidRPr="00EE0F92" w:rsidTr="00B37B5D"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Карцева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С.С.</w:t>
            </w:r>
          </w:p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Согомонян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И.Э.</w:t>
            </w:r>
          </w:p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автоматизированных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(АИС)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осуществлении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</w:tr>
      <w:tr w:rsidR="00076087" w:rsidRPr="00EE0F92" w:rsidTr="00B37B5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tabs>
                <w:tab w:val="left" w:pos="82"/>
                <w:tab w:val="left" w:pos="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региональная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научно-практическая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«Актуальные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инклюзивного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образования»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07.04.21</w:t>
            </w:r>
          </w:p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ГПОУ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ЯО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Рыбинский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Карцева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С.С.</w:t>
            </w:r>
          </w:p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Савченко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tabs>
                <w:tab w:val="left" w:pos="82"/>
                <w:tab w:val="left" w:pos="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76087" w:rsidRPr="00EE0F92" w:rsidTr="00B37B5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исследовании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ценностно-смысловых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ориентиров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ключевых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характеристик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ГЗ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просвещения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научные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ЯГПУ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К.Д.Ушинского)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18.05-30.05.21</w:t>
            </w:r>
          </w:p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ФГБОУ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ЯГПУ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К.Д.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Ушинского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Карцева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С.С.</w:t>
            </w:r>
          </w:p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Власова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</w:p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Савченко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Ромашева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Усина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Селедцова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</w:p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Гусева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Егерь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В.С.</w:t>
            </w:r>
          </w:p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Панова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Л.М.</w:t>
            </w:r>
          </w:p>
          <w:p w:rsidR="00076087" w:rsidRPr="00EE0F92" w:rsidRDefault="00076087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Калиничева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87" w:rsidRPr="00EE0F92" w:rsidRDefault="00076087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76AF" w:rsidRPr="00EE0F92" w:rsidTr="00B37B5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AF" w:rsidRPr="00EE0F92" w:rsidRDefault="000F76AF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AF" w:rsidRPr="00EE0F92" w:rsidRDefault="000F76A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платформы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ЦОПП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ЯО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AF" w:rsidRPr="00EE0F92" w:rsidRDefault="000F76AF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22.09.21</w:t>
            </w:r>
          </w:p>
          <w:p w:rsidR="000F76AF" w:rsidRPr="00EE0F92" w:rsidRDefault="000F76AF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ГПОУ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ЯО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ЯТЭК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AF" w:rsidRPr="00EE0F92" w:rsidRDefault="000F76AF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Рябинкина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Н.Б.</w:t>
            </w:r>
          </w:p>
          <w:p w:rsidR="000F76AF" w:rsidRPr="00EE0F92" w:rsidRDefault="000F76AF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Карцева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С.С.</w:t>
            </w:r>
          </w:p>
          <w:p w:rsidR="000F76AF" w:rsidRPr="00EE0F92" w:rsidRDefault="000F76AF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Егерь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В.С.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AF" w:rsidRPr="00EE0F92" w:rsidRDefault="000F76A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F76AF" w:rsidRPr="00EE0F92" w:rsidTr="00B37B5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AF" w:rsidRPr="00EE0F92" w:rsidRDefault="000F76AF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AF" w:rsidRPr="00EE0F92" w:rsidRDefault="000F76A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Круглый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«Обсуждение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направлениям: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«педагог-педагог»,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«педагог-обучающийся»,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«обучающийся-обучающийся»,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«обучающийся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работодатель».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AF" w:rsidRPr="00EE0F92" w:rsidRDefault="000F76AF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28.09.21</w:t>
            </w:r>
          </w:p>
          <w:p w:rsidR="000F76AF" w:rsidRPr="00EE0F92" w:rsidRDefault="000F76AF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ГАУ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ЯО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  <w:p w:rsidR="000F76AF" w:rsidRPr="00EE0F92" w:rsidRDefault="000F76AF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AF" w:rsidRPr="00EE0F92" w:rsidRDefault="000F76AF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Савченко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:rsidR="000F76AF" w:rsidRPr="00EE0F92" w:rsidRDefault="000F76AF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Селедцова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</w:p>
          <w:p w:rsidR="000F76AF" w:rsidRPr="00EE0F92" w:rsidRDefault="000F76AF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AF" w:rsidRPr="00EE0F92" w:rsidRDefault="000F76A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76AF" w:rsidRPr="00EE0F92" w:rsidTr="00B37B5D">
        <w:trPr>
          <w:trHeight w:val="1754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6AF" w:rsidRPr="00EE0F92" w:rsidRDefault="000F76AF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6AF" w:rsidRPr="00EE0F92" w:rsidRDefault="000F76A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УМС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«Система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достижений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обучающихся»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6AF" w:rsidRPr="00EE0F92" w:rsidRDefault="000F76AF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15.10.21</w:t>
            </w:r>
          </w:p>
          <w:p w:rsidR="000F76AF" w:rsidRPr="00EE0F92" w:rsidRDefault="000F76AF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ГАУ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ЯО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  <w:p w:rsidR="000F76AF" w:rsidRPr="00EE0F92" w:rsidRDefault="000F76AF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ГПОАУ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ЯО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Рыбинский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профессионально-педагогический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AF" w:rsidRPr="00EE0F92" w:rsidRDefault="000F76A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Анисимова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76AF" w:rsidRPr="00EE0F92" w:rsidRDefault="000F76A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6AF" w:rsidRPr="00EE0F92" w:rsidRDefault="000F76A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6AF" w:rsidRPr="00EE0F92" w:rsidRDefault="000F76A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6AF" w:rsidRPr="00EE0F92" w:rsidRDefault="000F76A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6AF" w:rsidRPr="00EE0F92" w:rsidRDefault="000F76A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AF" w:rsidRPr="00EE0F92" w:rsidRDefault="000F76A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«Участие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языковых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одна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составляющих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достижений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обучающихся»</w:t>
            </w:r>
          </w:p>
        </w:tc>
      </w:tr>
      <w:tr w:rsidR="000F76AF" w:rsidRPr="00EE0F92" w:rsidTr="00B37B5D"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AF" w:rsidRPr="00EE0F92" w:rsidRDefault="000F76AF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AF" w:rsidRPr="00EE0F92" w:rsidRDefault="000F76A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AF" w:rsidRPr="00EE0F92" w:rsidRDefault="000F76AF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AF" w:rsidRPr="00EE0F92" w:rsidRDefault="000F76A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Егорова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О.Е.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AF" w:rsidRPr="00EE0F92" w:rsidRDefault="000F76A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«Учебные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иностранному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языку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достижений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обучающихся».</w:t>
            </w:r>
          </w:p>
        </w:tc>
      </w:tr>
      <w:tr w:rsidR="000F76AF" w:rsidRPr="00EE0F92" w:rsidTr="00B37B5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AF" w:rsidRPr="00EE0F92" w:rsidRDefault="000F76AF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AF" w:rsidRPr="00EE0F92" w:rsidRDefault="000F76A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«Психологическая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компетентность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шаг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навстречу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студенту»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ОМО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«Клуб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молодого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педагога»)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AF" w:rsidRPr="00EE0F92" w:rsidRDefault="000F76AF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21.10.21</w:t>
            </w:r>
          </w:p>
          <w:p w:rsidR="000F76AF" w:rsidRPr="00EE0F92" w:rsidRDefault="000F76AF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ЦРПО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ГАУ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ЯО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AF" w:rsidRPr="00EE0F92" w:rsidRDefault="000F76A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Ужкурайтис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  <w:p w:rsidR="000F76AF" w:rsidRPr="00EE0F92" w:rsidRDefault="000F76A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Рудаков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В.Ю.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AF" w:rsidRPr="00EE0F92" w:rsidRDefault="000F76A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F76AF" w:rsidRPr="00EE0F92" w:rsidTr="00B37B5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AF" w:rsidRPr="00EE0F92" w:rsidRDefault="000F76AF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AF" w:rsidRPr="00EE0F92" w:rsidRDefault="000F76AF" w:rsidP="00B842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Межрегиональная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научно-практическая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«Современные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коммуникации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инструмент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будущих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педагогов»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="00B84215"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150-летию</w:t>
            </w:r>
            <w:r w:rsidR="00B84215"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педагогического</w:t>
            </w:r>
            <w:r w:rsidR="00B84215"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образования</w:t>
            </w:r>
            <w:r w:rsidR="00B84215"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ЯО)</w:t>
            </w:r>
          </w:p>
          <w:p w:rsidR="000F76AF" w:rsidRPr="00EE0F92" w:rsidRDefault="00B84215" w:rsidP="00B8421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F76AF"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Выступления</w:t>
            </w:r>
            <w:r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F76AF"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</w:t>
            </w:r>
            <w:r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F76AF"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секциях</w:t>
            </w:r>
            <w:r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F76AF"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</w:t>
            </w:r>
            <w:r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F76AF"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публикация:</w:t>
            </w:r>
          </w:p>
          <w:p w:rsidR="000F76AF" w:rsidRPr="00EE0F92" w:rsidRDefault="000F76A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AF" w:rsidRPr="00EE0F92" w:rsidRDefault="000F76A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27-28.10</w:t>
            </w:r>
          </w:p>
          <w:p w:rsidR="000F76AF" w:rsidRPr="00EE0F92" w:rsidRDefault="000F76A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ЯО</w:t>
            </w:r>
          </w:p>
          <w:p w:rsidR="000F76AF" w:rsidRPr="00EE0F92" w:rsidRDefault="000F76A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непрерывного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AF" w:rsidRPr="00EE0F92" w:rsidRDefault="000F76A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Карцева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С.С.</w:t>
            </w:r>
          </w:p>
          <w:p w:rsidR="000F76AF" w:rsidRPr="00EE0F92" w:rsidRDefault="000F76A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6AF" w:rsidRPr="00EE0F92" w:rsidRDefault="000F76A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6AF" w:rsidRPr="00EE0F92" w:rsidRDefault="000F76A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6AF" w:rsidRPr="00EE0F92" w:rsidRDefault="000F76A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6AF" w:rsidRPr="00EE0F92" w:rsidRDefault="000F76A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6AF" w:rsidRPr="00EE0F92" w:rsidRDefault="000F76A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Морсова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</w:p>
          <w:p w:rsidR="000F76AF" w:rsidRPr="00EE0F92" w:rsidRDefault="000F76A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Мироненко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  <w:p w:rsidR="000F76AF" w:rsidRPr="00EE0F92" w:rsidRDefault="000F76A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6AF" w:rsidRPr="00EE0F92" w:rsidRDefault="000F76A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ECF" w:rsidRPr="00EE0F92" w:rsidRDefault="001E1EC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6AF" w:rsidRPr="00EE0F92" w:rsidRDefault="000F76A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Панова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Л.М.</w:t>
            </w:r>
          </w:p>
          <w:p w:rsidR="000F76AF" w:rsidRPr="00EE0F92" w:rsidRDefault="000F76A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6AF" w:rsidRPr="00EE0F92" w:rsidRDefault="000F76A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6AF" w:rsidRPr="00EE0F92" w:rsidRDefault="000F76A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6AF" w:rsidRPr="00EE0F92" w:rsidRDefault="000F76A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ECF" w:rsidRPr="00EE0F92" w:rsidRDefault="001E1EC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6AF" w:rsidRPr="00EE0F92" w:rsidRDefault="000F76A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Усина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  <w:p w:rsidR="000F76AF" w:rsidRPr="00EE0F92" w:rsidRDefault="000F76A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Селедцова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</w:p>
          <w:p w:rsidR="000F76AF" w:rsidRPr="00EE0F92" w:rsidRDefault="000F76A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6AF" w:rsidRPr="00EE0F92" w:rsidRDefault="000F76A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6AF" w:rsidRPr="00EE0F92" w:rsidRDefault="000F76A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Гусева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  <w:p w:rsidR="000F76AF" w:rsidRPr="00EE0F92" w:rsidRDefault="000F76A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6AF" w:rsidRPr="00EE0F92" w:rsidRDefault="000F76A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6AF" w:rsidRPr="00EE0F92" w:rsidRDefault="000F76A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6AF" w:rsidRPr="00EE0F92" w:rsidRDefault="000F76A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6AF" w:rsidRPr="00EE0F92" w:rsidRDefault="000F76A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6AF" w:rsidRPr="00EE0F92" w:rsidRDefault="000F76A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6AF" w:rsidRPr="00EE0F92" w:rsidRDefault="000F76A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Калиничева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  <w:p w:rsidR="000F76AF" w:rsidRPr="00EE0F92" w:rsidRDefault="000F76A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6AF" w:rsidRPr="00EE0F92" w:rsidRDefault="000F76A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6AF" w:rsidRPr="00EE0F92" w:rsidRDefault="000F76AF" w:rsidP="00B842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AF" w:rsidRPr="00EE0F92" w:rsidRDefault="000F76A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Роль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интеграции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допрофессиональной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  <w:p w:rsidR="000F76AF" w:rsidRPr="00EE0F92" w:rsidRDefault="000F76A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6AF" w:rsidRPr="00EE0F92" w:rsidRDefault="000F76A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цифровых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музыкальных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инструментов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</w:p>
          <w:p w:rsidR="000F76AF" w:rsidRPr="00EE0F92" w:rsidRDefault="000F76A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6AF" w:rsidRPr="00EE0F92" w:rsidRDefault="000F76A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будущих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</w:p>
          <w:p w:rsidR="000F76AF" w:rsidRPr="00EE0F92" w:rsidRDefault="000F76A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6AF" w:rsidRPr="00EE0F92" w:rsidRDefault="000F76A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дидактических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  <w:p w:rsidR="000F76AF" w:rsidRPr="00EE0F92" w:rsidRDefault="000F76A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6AF" w:rsidRPr="00EE0F92" w:rsidRDefault="000F76A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будущего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специальностей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br/>
              <w:t>через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проектно-исследовательскую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  <w:p w:rsidR="000F76AF" w:rsidRPr="00EE0F92" w:rsidRDefault="000F76A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6AF" w:rsidRPr="00EE0F92" w:rsidRDefault="000F76A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Становление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музыкально-педагогического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Ростовском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педагогическом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колледже</w:t>
            </w:r>
          </w:p>
        </w:tc>
      </w:tr>
      <w:tr w:rsidR="000F76AF" w:rsidRPr="00EE0F92" w:rsidTr="00B37B5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AF" w:rsidRPr="00EE0F92" w:rsidRDefault="000F76AF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AF" w:rsidRPr="00EE0F92" w:rsidRDefault="000F76A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Межрегиональная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научно-практическая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«Современные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коммуникации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инструмент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будущих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педагогов»</w:t>
            </w:r>
          </w:p>
          <w:p w:rsidR="000F76AF" w:rsidRPr="00EE0F92" w:rsidRDefault="000F76AF" w:rsidP="00B842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/>
                <w:sz w:val="24"/>
                <w:szCs w:val="24"/>
              </w:rPr>
              <w:t>Виртуальная</w:t>
            </w:r>
            <w:r w:rsidR="00B84215" w:rsidRPr="00EE0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  <w:p w:rsidR="000F76AF" w:rsidRPr="00EE0F92" w:rsidRDefault="000F76A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AF" w:rsidRPr="00EE0F92" w:rsidRDefault="000F76A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непрерывного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0F76AF" w:rsidRPr="00EE0F92" w:rsidRDefault="000F76A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ГПОАУ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ЯО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Рыбинский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профессионально-педагогический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AF" w:rsidRPr="00EE0F92" w:rsidRDefault="000F76A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Панова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Л.М.</w:t>
            </w:r>
          </w:p>
          <w:p w:rsidR="000F76AF" w:rsidRPr="00EE0F92" w:rsidRDefault="000F76A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Фатеева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  <w:p w:rsidR="000F76AF" w:rsidRPr="00EE0F92" w:rsidRDefault="000F76A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Блохина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К.Д.</w:t>
            </w:r>
          </w:p>
          <w:p w:rsidR="000F76AF" w:rsidRPr="00EE0F92" w:rsidRDefault="000F76AF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Фадеичева</w:t>
            </w:r>
            <w:r w:rsidR="00B84215"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И.В.</w:t>
            </w:r>
          </w:p>
          <w:p w:rsidR="000F76AF" w:rsidRPr="00EE0F92" w:rsidRDefault="000F76AF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Усина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  <w:p w:rsidR="000F76AF" w:rsidRPr="00EE0F92" w:rsidRDefault="000F76AF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Мареева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И.Г</w:t>
            </w:r>
          </w:p>
          <w:p w:rsidR="000F76AF" w:rsidRPr="00EE0F92" w:rsidRDefault="000F76AF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Ромашева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  <w:p w:rsidR="000F76AF" w:rsidRPr="00EE0F92" w:rsidRDefault="000F76AF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Панова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Л.М.</w:t>
            </w:r>
          </w:p>
          <w:p w:rsidR="000F76AF" w:rsidRPr="00EE0F92" w:rsidRDefault="000F76AF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Морсова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</w:p>
          <w:p w:rsidR="000F76AF" w:rsidRPr="00EE0F92" w:rsidRDefault="000F76A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AF" w:rsidRPr="00EE0F92" w:rsidRDefault="000F76A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РИНЦ</w:t>
            </w:r>
          </w:p>
          <w:p w:rsidR="000F76AF" w:rsidRPr="00EE0F92" w:rsidRDefault="000F76A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РИНЦ</w:t>
            </w:r>
          </w:p>
          <w:p w:rsidR="000F76AF" w:rsidRPr="00EE0F92" w:rsidRDefault="000F76A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</w:p>
          <w:p w:rsidR="000F76AF" w:rsidRPr="00EE0F92" w:rsidRDefault="000F76A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  <w:p w:rsidR="000F76AF" w:rsidRPr="00EE0F92" w:rsidRDefault="000F76A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AF" w:rsidRPr="00EE0F92" w:rsidTr="00B37B5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AF" w:rsidRPr="00EE0F92" w:rsidRDefault="000F76AF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AF" w:rsidRPr="00EE0F92" w:rsidRDefault="000F76A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Межрегиональная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научно-практическая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«Современные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коммуникации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инструмент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будущих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педагогов»</w:t>
            </w:r>
          </w:p>
          <w:p w:rsidR="000F76AF" w:rsidRPr="00EE0F92" w:rsidRDefault="000F76AF" w:rsidP="00B842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/>
                <w:sz w:val="24"/>
                <w:szCs w:val="24"/>
              </w:rPr>
              <w:t>Секция</w:t>
            </w:r>
            <w:r w:rsidR="00B84215" w:rsidRPr="00EE0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/>
                <w:sz w:val="24"/>
                <w:szCs w:val="24"/>
              </w:rPr>
              <w:t>«Допрофессиональная</w:t>
            </w:r>
            <w:r w:rsidR="00B84215" w:rsidRPr="00EE0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</w:t>
            </w:r>
            <w:r w:rsidR="00B84215" w:rsidRPr="00EE0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/>
                <w:sz w:val="24"/>
                <w:szCs w:val="24"/>
              </w:rPr>
              <w:t>школьников»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AF" w:rsidRPr="00EE0F92" w:rsidRDefault="000F76A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ГАУ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ЯО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76AF" w:rsidRPr="00EE0F92" w:rsidRDefault="000F76A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AF" w:rsidRPr="00EE0F92" w:rsidRDefault="000F76AF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Рябинкина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Н.Б.</w:t>
            </w:r>
          </w:p>
          <w:p w:rsidR="000F76AF" w:rsidRPr="00EE0F92" w:rsidRDefault="000F76AF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Карцева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С.С.</w:t>
            </w:r>
          </w:p>
          <w:p w:rsidR="000F76AF" w:rsidRPr="00EE0F92" w:rsidRDefault="000F76A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AF" w:rsidRPr="00EE0F92" w:rsidRDefault="000F76A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Модерация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секции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«Допрофессиональная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школьников»</w:t>
            </w:r>
          </w:p>
          <w:p w:rsidR="000F76AF" w:rsidRPr="00EE0F92" w:rsidRDefault="000F76A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74F" w:rsidRPr="00EE0F92" w:rsidTr="00B37B5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4F" w:rsidRPr="00EE0F92" w:rsidRDefault="0084374F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4F" w:rsidRPr="00EE0F92" w:rsidRDefault="0084374F" w:rsidP="00B842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Вебинар</w:t>
            </w:r>
            <w:r w:rsidR="00B84215" w:rsidRPr="00E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E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«Об</w:t>
            </w:r>
            <w:r w:rsidR="00B84215" w:rsidRPr="00E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итогах</w:t>
            </w:r>
            <w:r w:rsidR="00B84215" w:rsidRPr="00E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реализации</w:t>
            </w:r>
            <w:r w:rsidR="00B84215" w:rsidRPr="00E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проекта</w:t>
            </w:r>
            <w:r w:rsidR="00B84215" w:rsidRPr="00E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руководящих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работников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профессиональных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профильных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организациях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инновационным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направлениям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4F" w:rsidRPr="00EE0F92" w:rsidRDefault="0084374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30.11.21</w:t>
            </w:r>
          </w:p>
          <w:p w:rsidR="0084374F" w:rsidRPr="00EE0F92" w:rsidRDefault="0084374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ЦРПО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ГАУ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ЯО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4F" w:rsidRPr="00EE0F92" w:rsidRDefault="0084374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Карцева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С.С.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4F" w:rsidRPr="00EE0F92" w:rsidRDefault="0084374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прохождении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стажировки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базе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ГПОУ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ЯО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Ярославского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торгово-экономического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колледжа»</w:t>
            </w:r>
          </w:p>
        </w:tc>
      </w:tr>
      <w:tr w:rsidR="0084374F" w:rsidRPr="00EE0F92" w:rsidTr="00B37B5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4F" w:rsidRPr="00EE0F92" w:rsidRDefault="0084374F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4F" w:rsidRPr="00EE0F92" w:rsidRDefault="0084374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Профессиональная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проба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«Социальная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работа»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(ФП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«Билет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будущее»)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4F" w:rsidRPr="00EE0F92" w:rsidRDefault="0084374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11.11.21</w:t>
            </w:r>
          </w:p>
          <w:p w:rsidR="0084374F" w:rsidRPr="00EE0F92" w:rsidRDefault="0084374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Ростова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4F" w:rsidRPr="00EE0F92" w:rsidRDefault="0084374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Карцева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С.С.</w:t>
            </w:r>
          </w:p>
          <w:p w:rsidR="0084374F" w:rsidRPr="00EE0F92" w:rsidRDefault="0084374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4F" w:rsidRPr="00EE0F92" w:rsidRDefault="0084374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прошли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пробу</w:t>
            </w:r>
          </w:p>
        </w:tc>
      </w:tr>
      <w:tr w:rsidR="0084374F" w:rsidRPr="00EE0F92" w:rsidTr="00B37B5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4F" w:rsidRPr="00EE0F92" w:rsidRDefault="0084374F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4F" w:rsidRPr="00EE0F92" w:rsidRDefault="0084374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Профессиональная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проба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тройная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«Социальная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работа»,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«Педагог»,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«Воспитатель»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(ФП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«Билет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будущее»)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4F" w:rsidRPr="00EE0F92" w:rsidRDefault="0084374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12.11.21</w:t>
            </w:r>
          </w:p>
          <w:p w:rsidR="0084374F" w:rsidRPr="00EE0F92" w:rsidRDefault="0084374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Ишненская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4F" w:rsidRPr="00EE0F92" w:rsidRDefault="0084374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Карцева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С.С.</w:t>
            </w:r>
          </w:p>
          <w:p w:rsidR="0084374F" w:rsidRPr="00EE0F92" w:rsidRDefault="0084374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Власова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</w:p>
          <w:p w:rsidR="0084374F" w:rsidRPr="00EE0F92" w:rsidRDefault="0084374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Фадеичева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4F" w:rsidRPr="00EE0F92" w:rsidRDefault="0084374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прошли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пробу</w:t>
            </w:r>
          </w:p>
        </w:tc>
      </w:tr>
      <w:tr w:rsidR="0084374F" w:rsidRPr="00EE0F92" w:rsidTr="00B37B5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4F" w:rsidRPr="00EE0F92" w:rsidRDefault="0084374F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4F" w:rsidRPr="00EE0F92" w:rsidRDefault="0084374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Круглый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«Конкурсное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средство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роста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ПОО»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ОМО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руководящих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работников)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4F" w:rsidRPr="00EE0F92" w:rsidRDefault="0084374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23.11.21</w:t>
            </w:r>
          </w:p>
          <w:p w:rsidR="0084374F" w:rsidRPr="00EE0F92" w:rsidRDefault="0084374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ЦРПО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ГАУ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ЯО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  <w:p w:rsidR="0084374F" w:rsidRPr="00EE0F92" w:rsidRDefault="0084374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ГПОУ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ЯО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ЯкИП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4F" w:rsidRPr="00EE0F92" w:rsidRDefault="0084374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Карцева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С.С.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4F" w:rsidRPr="00EE0F92" w:rsidRDefault="0084374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374F" w:rsidRPr="00EE0F92" w:rsidTr="00B37B5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4F" w:rsidRPr="00EE0F92" w:rsidRDefault="0084374F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4F" w:rsidRPr="00EE0F92" w:rsidRDefault="0084374F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итогах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«Стажировка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руководящих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профильных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инновационным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деятельности»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E0F9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B84215" w:rsidRPr="00EE0F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Cs/>
                <w:sz w:val="24"/>
                <w:szCs w:val="24"/>
              </w:rPr>
              <w:t>рамках</w:t>
            </w:r>
            <w:r w:rsidR="00B84215" w:rsidRPr="00EE0F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выполнения</w:t>
            </w:r>
            <w:r w:rsidR="00B84215" w:rsidRPr="00EE0F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</w:t>
            </w:r>
            <w:r w:rsidR="00B84215" w:rsidRPr="00EE0F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дорожной</w:t>
            </w:r>
            <w:r w:rsidR="00B84215" w:rsidRPr="00EE0F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Cs/>
                <w:sz w:val="24"/>
                <w:szCs w:val="24"/>
              </w:rPr>
              <w:t>карты</w:t>
            </w:r>
            <w:r w:rsidR="00B84215" w:rsidRPr="00EE0F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регионального</w:t>
            </w:r>
            <w:r w:rsidR="00B84215" w:rsidRPr="00EE0F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проекта</w:t>
            </w:r>
            <w:r w:rsidR="00B84215" w:rsidRPr="00EE0F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Стажировка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руководящих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профильных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инновационным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деятельности»)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4F" w:rsidRPr="00EE0F92" w:rsidRDefault="0084374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30.11.21</w:t>
            </w:r>
          </w:p>
          <w:p w:rsidR="0084374F" w:rsidRPr="00EE0F92" w:rsidRDefault="0084374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ЦРПО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ГАУ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ЯО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  <w:p w:rsidR="0084374F" w:rsidRPr="00EE0F92" w:rsidRDefault="0084374F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4F" w:rsidRPr="00EE0F92" w:rsidRDefault="0084374F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Карцева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С.С.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4F" w:rsidRPr="00EE0F92" w:rsidRDefault="0084374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семинара</w:t>
            </w:r>
          </w:p>
        </w:tc>
      </w:tr>
      <w:tr w:rsidR="0084374F" w:rsidRPr="00EE0F92" w:rsidTr="00B37B5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4F" w:rsidRPr="00EE0F92" w:rsidRDefault="0084374F" w:rsidP="00B84215">
            <w:pPr>
              <w:tabs>
                <w:tab w:val="left" w:pos="82"/>
                <w:tab w:val="left" w:pos="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4F" w:rsidRPr="00EE0F92" w:rsidRDefault="0084374F" w:rsidP="00B84215">
            <w:pPr>
              <w:pStyle w:val="3294959b47f8601651d1c94b754bfda2a5c8b0e714da563fe90b98cef41456e9db9fe9049761426654245bb2dd862eecmsonormal"/>
              <w:shd w:val="clear" w:color="auto" w:fill="FFFFFF"/>
              <w:spacing w:before="0" w:beforeAutospacing="0" w:after="0" w:afterAutospacing="0"/>
            </w:pPr>
            <w:r w:rsidRPr="00EE0F92">
              <w:t>Международная</w:t>
            </w:r>
            <w:r w:rsidR="00B84215" w:rsidRPr="00EE0F92">
              <w:t xml:space="preserve"> </w:t>
            </w:r>
            <w:r w:rsidRPr="00EE0F92">
              <w:t>научно-практической</w:t>
            </w:r>
            <w:r w:rsidR="00B84215" w:rsidRPr="00EE0F92">
              <w:t xml:space="preserve"> </w:t>
            </w:r>
            <w:r w:rsidRPr="00EE0F92">
              <w:t>конференции</w:t>
            </w:r>
            <w:r w:rsidR="00B84215" w:rsidRPr="00EE0F92">
              <w:t xml:space="preserve"> </w:t>
            </w:r>
          </w:p>
          <w:p w:rsidR="0084374F" w:rsidRPr="00EE0F92" w:rsidRDefault="0084374F" w:rsidP="00B84215">
            <w:pPr>
              <w:pStyle w:val="3294959b47f8601651d1c94b754bfda2a5c8b0e714da563fe90b98cef41456e9db9fe9049761426654245bb2dd862eecmsonormal"/>
              <w:shd w:val="clear" w:color="auto" w:fill="FFFFFF"/>
              <w:spacing w:before="0" w:beforeAutospacing="0" w:after="0" w:afterAutospacing="0"/>
            </w:pPr>
            <w:r w:rsidRPr="00EE0F92">
              <w:t>СОВРЕМЕННОЕ</w:t>
            </w:r>
            <w:r w:rsidR="00B84215" w:rsidRPr="00EE0F92">
              <w:t xml:space="preserve"> </w:t>
            </w:r>
            <w:r w:rsidRPr="00EE0F92">
              <w:t>ДОШКОЛЬНОЕ</w:t>
            </w:r>
            <w:r w:rsidR="00B84215" w:rsidRPr="00EE0F92">
              <w:t xml:space="preserve"> </w:t>
            </w:r>
            <w:r w:rsidRPr="00EE0F92">
              <w:t>ОБРАЗОВАНИЕ:</w:t>
            </w:r>
            <w:r w:rsidR="00B84215" w:rsidRPr="00EE0F92">
              <w:t xml:space="preserve"> </w:t>
            </w:r>
            <w:r w:rsidRPr="00EE0F92">
              <w:t>РЕБЕНОК,</w:t>
            </w:r>
            <w:r w:rsidR="00B84215" w:rsidRPr="00EE0F92">
              <w:t xml:space="preserve"> </w:t>
            </w:r>
            <w:r w:rsidRPr="00EE0F92">
              <w:t>СЕМЬЯ,</w:t>
            </w:r>
            <w:r w:rsidR="00B84215" w:rsidRPr="00EE0F92">
              <w:t xml:space="preserve"> </w:t>
            </w:r>
            <w:r w:rsidRPr="00EE0F92">
              <w:t>ПЕДАГОГ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4F" w:rsidRPr="00EE0F92" w:rsidRDefault="0084374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09-10.12.21</w:t>
            </w:r>
          </w:p>
          <w:p w:rsidR="0084374F" w:rsidRPr="00EE0F92" w:rsidRDefault="0084374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ФГБОУ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ЯГПУ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К.Д.Ушинского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4F" w:rsidRPr="00EE0F92" w:rsidRDefault="0084374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Усина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  <w:p w:rsidR="0084374F" w:rsidRPr="00EE0F92" w:rsidRDefault="0084374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Селедцова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4F" w:rsidRPr="00EE0F92" w:rsidRDefault="0084374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«Социальное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партнерство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ГПОУ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ЯО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Ростовского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колледжа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работодателями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подготовке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квалифицированных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СПО»</w:t>
            </w:r>
          </w:p>
        </w:tc>
      </w:tr>
      <w:tr w:rsidR="0084374F" w:rsidRPr="00EE0F92" w:rsidTr="00B37B5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4F" w:rsidRPr="00EE0F92" w:rsidRDefault="0084374F" w:rsidP="00B84215">
            <w:pPr>
              <w:tabs>
                <w:tab w:val="left" w:pos="82"/>
                <w:tab w:val="left" w:pos="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4F" w:rsidRPr="00EE0F92" w:rsidRDefault="0084374F" w:rsidP="00B84215">
            <w:pPr>
              <w:pStyle w:val="3294959b47f8601651d1c94b754bfda2a5c8b0e714da563fe90b98cef41456e9db9fe9049761426654245bb2dd862eecmsonormal"/>
              <w:shd w:val="clear" w:color="auto" w:fill="FFFFFF"/>
              <w:spacing w:before="0" w:beforeAutospacing="0" w:after="0" w:afterAutospacing="0"/>
            </w:pPr>
            <w:r w:rsidRPr="00EE0F92">
              <w:t>Круглый</w:t>
            </w:r>
            <w:r w:rsidR="00B84215" w:rsidRPr="00EE0F92">
              <w:t xml:space="preserve"> </w:t>
            </w:r>
            <w:r w:rsidRPr="00EE0F92">
              <w:t>стол</w:t>
            </w:r>
            <w:r w:rsidR="00B84215" w:rsidRPr="00EE0F92">
              <w:t xml:space="preserve"> </w:t>
            </w:r>
            <w:r w:rsidRPr="00EE0F92">
              <w:t>«Мотивация</w:t>
            </w:r>
            <w:r w:rsidR="00B84215" w:rsidRPr="00EE0F92">
              <w:t xml:space="preserve"> </w:t>
            </w:r>
            <w:r w:rsidRPr="00EE0F92">
              <w:t>обучающихся</w:t>
            </w:r>
            <w:r w:rsidR="00B84215" w:rsidRPr="00EE0F92">
              <w:t xml:space="preserve"> </w:t>
            </w:r>
            <w:r w:rsidRPr="00EE0F92">
              <w:t>к</w:t>
            </w:r>
            <w:r w:rsidR="00B84215" w:rsidRPr="00EE0F92">
              <w:t xml:space="preserve"> </w:t>
            </w:r>
            <w:r w:rsidRPr="00EE0F92">
              <w:t>освоению</w:t>
            </w:r>
            <w:r w:rsidR="00B84215" w:rsidRPr="00EE0F92">
              <w:t xml:space="preserve"> </w:t>
            </w:r>
            <w:r w:rsidRPr="00EE0F92">
              <w:t>профессиональных</w:t>
            </w:r>
            <w:r w:rsidR="00B84215" w:rsidRPr="00EE0F92">
              <w:t xml:space="preserve"> </w:t>
            </w:r>
            <w:r w:rsidRPr="00EE0F92">
              <w:t>образовательных</w:t>
            </w:r>
            <w:r w:rsidR="00B84215" w:rsidRPr="00EE0F92">
              <w:t xml:space="preserve"> </w:t>
            </w:r>
            <w:r w:rsidRPr="00EE0F92">
              <w:t>программ»</w:t>
            </w:r>
            <w:r w:rsidR="00B84215" w:rsidRPr="00EE0F92">
              <w:t xml:space="preserve"> </w:t>
            </w:r>
            <w:r w:rsidRPr="00EE0F92">
              <w:t>для</w:t>
            </w:r>
            <w:r w:rsidR="00B84215" w:rsidRPr="00EE0F92">
              <w:t xml:space="preserve"> </w:t>
            </w:r>
            <w:r w:rsidRPr="00EE0F92">
              <w:t>педагогических</w:t>
            </w:r>
            <w:r w:rsidR="00B84215" w:rsidRPr="00EE0F92">
              <w:t xml:space="preserve"> </w:t>
            </w:r>
            <w:r w:rsidRPr="00EE0F92">
              <w:t>работников,</w:t>
            </w:r>
            <w:r w:rsidR="00B84215" w:rsidRPr="00EE0F92">
              <w:t xml:space="preserve"> </w:t>
            </w:r>
            <w:r w:rsidRPr="00EE0F92">
              <w:t>занятых</w:t>
            </w:r>
            <w:r w:rsidR="00B84215" w:rsidRPr="00EE0F92">
              <w:t xml:space="preserve"> </w:t>
            </w:r>
            <w:r w:rsidRPr="00EE0F92">
              <w:t>в</w:t>
            </w:r>
            <w:r w:rsidR="00B84215" w:rsidRPr="00EE0F92">
              <w:t xml:space="preserve"> </w:t>
            </w:r>
            <w:r w:rsidRPr="00EE0F92">
              <w:t>подготовке</w:t>
            </w:r>
            <w:r w:rsidR="00B84215" w:rsidRPr="00EE0F92">
              <w:t xml:space="preserve"> </w:t>
            </w:r>
            <w:r w:rsidRPr="00EE0F92">
              <w:t>обучающихся</w:t>
            </w:r>
            <w:r w:rsidR="00B84215" w:rsidRPr="00EE0F92">
              <w:t xml:space="preserve"> </w:t>
            </w:r>
            <w:r w:rsidRPr="00EE0F92">
              <w:t>по</w:t>
            </w:r>
            <w:r w:rsidR="00B84215" w:rsidRPr="00EE0F92">
              <w:t xml:space="preserve"> </w:t>
            </w:r>
            <w:r w:rsidRPr="00EE0F92">
              <w:t>направлению</w:t>
            </w:r>
            <w:r w:rsidR="00B84215" w:rsidRPr="00EE0F92">
              <w:t xml:space="preserve"> </w:t>
            </w:r>
            <w:r w:rsidRPr="00EE0F92">
              <w:t>«Социальная</w:t>
            </w:r>
            <w:r w:rsidR="00B84215" w:rsidRPr="00EE0F92">
              <w:t xml:space="preserve"> </w:t>
            </w:r>
            <w:r w:rsidRPr="00EE0F92">
              <w:t>сфера».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4F" w:rsidRPr="00EE0F92" w:rsidRDefault="0084374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10.12.21</w:t>
            </w:r>
          </w:p>
          <w:p w:rsidR="0084374F" w:rsidRPr="00EE0F92" w:rsidRDefault="0084374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ЦРПО,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ГАУ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ЯО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  <w:p w:rsidR="0084374F" w:rsidRPr="00EE0F92" w:rsidRDefault="0084374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РПК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4F" w:rsidRPr="00EE0F92" w:rsidRDefault="0084374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Ромашева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  <w:p w:rsidR="0084374F" w:rsidRPr="00EE0F92" w:rsidRDefault="0084374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Мареева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И.Г.</w:t>
            </w:r>
          </w:p>
          <w:p w:rsidR="0084374F" w:rsidRPr="00EE0F92" w:rsidRDefault="0084374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74F" w:rsidRPr="00EE0F92" w:rsidRDefault="0084374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74F" w:rsidRPr="00EE0F92" w:rsidRDefault="0084374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AC" w:rsidRPr="00EE0F92" w:rsidRDefault="003013AC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74F" w:rsidRPr="00EE0F92" w:rsidRDefault="0084374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Власова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</w:p>
          <w:p w:rsidR="0084374F" w:rsidRPr="00EE0F92" w:rsidRDefault="0084374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74F" w:rsidRPr="00EE0F92" w:rsidRDefault="0084374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74F" w:rsidRPr="00EE0F92" w:rsidRDefault="0084374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74F" w:rsidRPr="00EE0F92" w:rsidRDefault="0084374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74F" w:rsidRPr="00EE0F92" w:rsidRDefault="0084374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74F" w:rsidRPr="00EE0F92" w:rsidRDefault="0084374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Фадеичева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  <w:p w:rsidR="0084374F" w:rsidRPr="00EE0F92" w:rsidRDefault="0084374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74F" w:rsidRPr="00EE0F92" w:rsidRDefault="0084374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74F" w:rsidRPr="00EE0F92" w:rsidRDefault="0084374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74F" w:rsidRPr="00EE0F92" w:rsidRDefault="0084374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AC" w:rsidRPr="00EE0F92" w:rsidRDefault="003013AC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74F" w:rsidRPr="00EE0F92" w:rsidRDefault="0084374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Гусева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  <w:p w:rsidR="0084374F" w:rsidRPr="00EE0F92" w:rsidRDefault="0084374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74F" w:rsidRPr="00EE0F92" w:rsidRDefault="0084374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74F" w:rsidRPr="00EE0F92" w:rsidRDefault="0084374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74F" w:rsidRPr="00EE0F92" w:rsidRDefault="0084374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74F" w:rsidRPr="00EE0F92" w:rsidRDefault="0084374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74F" w:rsidRPr="00EE0F92" w:rsidRDefault="0084374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Карцева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С.С.</w:t>
            </w:r>
          </w:p>
          <w:p w:rsidR="0084374F" w:rsidRPr="00EE0F92" w:rsidRDefault="0084374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74F" w:rsidRPr="00EE0F92" w:rsidRDefault="0084374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74F" w:rsidRPr="00EE0F92" w:rsidRDefault="0084374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74F" w:rsidRPr="00EE0F92" w:rsidRDefault="0084374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74F" w:rsidRPr="00EE0F92" w:rsidRDefault="0084374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74F" w:rsidRPr="00EE0F92" w:rsidRDefault="0084374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4F" w:rsidRPr="00EE0F92" w:rsidRDefault="0084374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Выступление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«Мотивирующий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аспект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проектировании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экзаменов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профессиональным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модулям»</w:t>
            </w:r>
          </w:p>
          <w:p w:rsidR="0084374F" w:rsidRPr="00EE0F92" w:rsidRDefault="0084374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74F" w:rsidRPr="00EE0F92" w:rsidRDefault="0084374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«Роль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повышении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мотивации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освоению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выбранной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специальности»</w:t>
            </w:r>
          </w:p>
          <w:p w:rsidR="0084374F" w:rsidRPr="00EE0F92" w:rsidRDefault="0084374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74F" w:rsidRPr="00EE0F92" w:rsidRDefault="0084374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«Реализация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принципа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студентов»</w:t>
            </w:r>
          </w:p>
          <w:p w:rsidR="0084374F" w:rsidRPr="00EE0F92" w:rsidRDefault="0084374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74F" w:rsidRPr="00EE0F92" w:rsidRDefault="0084374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«Волонтерская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средство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мотивации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освоению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специальностей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сферы»</w:t>
            </w:r>
          </w:p>
          <w:p w:rsidR="0084374F" w:rsidRPr="00EE0F92" w:rsidRDefault="0084374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«Возможности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сетевой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ДООП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повышении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мотивации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освоению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программ»</w:t>
            </w:r>
          </w:p>
        </w:tc>
      </w:tr>
      <w:tr w:rsidR="0084374F" w:rsidRPr="00EE0F92" w:rsidTr="00B37B5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4F" w:rsidRPr="00EE0F92" w:rsidRDefault="001E1ECF" w:rsidP="00B842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4F" w:rsidRPr="00EE0F92" w:rsidRDefault="0084374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педагогов-кураторов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CF" w:rsidRPr="00EE0F92" w:rsidRDefault="001E1ECF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13-15.12.21</w:t>
            </w:r>
          </w:p>
          <w:p w:rsidR="0084374F" w:rsidRPr="00EE0F92" w:rsidRDefault="0084374F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ФГБОУ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ЯГПУ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К.Д.Ушинского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4F" w:rsidRPr="00EE0F92" w:rsidRDefault="0084374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Карцева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С.С.</w:t>
            </w:r>
          </w:p>
          <w:p w:rsidR="0084374F" w:rsidRPr="00EE0F92" w:rsidRDefault="0084374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4F" w:rsidRPr="00EE0F92" w:rsidRDefault="0084374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E1ECF" w:rsidRPr="00EE0F92" w:rsidTr="00B37B5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CF" w:rsidRPr="00EE0F92" w:rsidRDefault="001E1ECF" w:rsidP="00B84215">
            <w:pPr>
              <w:tabs>
                <w:tab w:val="left" w:pos="82"/>
                <w:tab w:val="left" w:pos="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CF" w:rsidRPr="00EE0F92" w:rsidRDefault="001E1ECF" w:rsidP="00B84215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Экспертиза</w:t>
            </w:r>
            <w:r w:rsidR="00B84215" w:rsidRPr="00EE0F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материалов</w:t>
            </w:r>
            <w:r w:rsidR="00B84215" w:rsidRPr="00EE0F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XIII</w:t>
            </w:r>
            <w:r w:rsidR="00B84215" w:rsidRPr="00EE0F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Межрегионального</w:t>
            </w:r>
            <w:r w:rsidR="00B84215" w:rsidRPr="00EE0F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этапа</w:t>
            </w:r>
            <w:r w:rsidR="00B84215" w:rsidRPr="00EE0F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</w:t>
            </w: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XVIII</w:t>
            </w:r>
            <w:r w:rsidR="00B84215" w:rsidRPr="00EE0F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Международной</w:t>
            </w:r>
            <w:r w:rsidR="00B84215" w:rsidRPr="00EE0F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Ярмарки</w:t>
            </w:r>
            <w:r w:rsidR="00B84215" w:rsidRPr="00EE0F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социально-педагогических</w:t>
            </w:r>
            <w:r w:rsidR="00B84215" w:rsidRPr="00EE0F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инноваций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CF" w:rsidRPr="00EE0F92" w:rsidRDefault="001E1EC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10-14.12.21</w:t>
            </w:r>
          </w:p>
          <w:p w:rsidR="001E1ECF" w:rsidRPr="00EE0F92" w:rsidRDefault="001E1ECF" w:rsidP="00B84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</w:t>
            </w:r>
            <w:r w:rsidR="00B84215" w:rsidRPr="00EE0F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ЯО</w:t>
            </w:r>
          </w:p>
          <w:p w:rsidR="001E1ECF" w:rsidRPr="00EE0F92" w:rsidRDefault="001E1EC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ГАУ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ЯО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  <w:p w:rsidR="001E1ECF" w:rsidRPr="00EE0F92" w:rsidRDefault="001E1ECF" w:rsidP="00B84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</w:t>
            </w:r>
            <w:r w:rsidR="00B84215" w:rsidRPr="00EE0F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Центр</w:t>
            </w:r>
            <w:r w:rsidR="00B84215" w:rsidRPr="00EE0F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«Содействие»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CF" w:rsidRPr="00EE0F92" w:rsidRDefault="001E1EC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Савченко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:rsidR="001E1ECF" w:rsidRPr="00EE0F92" w:rsidRDefault="001E1EC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Власова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</w:p>
          <w:p w:rsidR="001E1ECF" w:rsidRPr="00EE0F92" w:rsidRDefault="001E1EC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Ромашева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  <w:p w:rsidR="001E1ECF" w:rsidRPr="00EE0F92" w:rsidRDefault="001E1EC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Гусева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  <w:p w:rsidR="001E1ECF" w:rsidRPr="00EE0F92" w:rsidRDefault="001E1EC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Волкова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</w:p>
          <w:p w:rsidR="001E1ECF" w:rsidRPr="00EE0F92" w:rsidRDefault="001E1EC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Усина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  <w:p w:rsidR="001E1ECF" w:rsidRPr="00EE0F92" w:rsidRDefault="001E1ECF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Селедцова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CF" w:rsidRPr="00EE0F92" w:rsidRDefault="001E1ECF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Эксперты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номинациях</w:t>
            </w:r>
          </w:p>
        </w:tc>
      </w:tr>
    </w:tbl>
    <w:p w:rsidR="00076087" w:rsidRPr="00EE0F92" w:rsidRDefault="00076087" w:rsidP="00B8421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B4B4E" w:rsidRPr="00EE0F92" w:rsidRDefault="003013AC" w:rsidP="00B842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0F92">
        <w:rPr>
          <w:rFonts w:ascii="Times New Roman" w:eastAsia="Arial" w:hAnsi="Times New Roman" w:cs="Times New Roman"/>
          <w:sz w:val="24"/>
          <w:szCs w:val="24"/>
        </w:rPr>
        <w:t>Таблица</w:t>
      </w:r>
      <w:r w:rsidR="00B84215" w:rsidRPr="00EE0F9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E0F92">
        <w:rPr>
          <w:rFonts w:ascii="Times New Roman" w:eastAsia="Arial" w:hAnsi="Times New Roman" w:cs="Times New Roman"/>
          <w:sz w:val="24"/>
          <w:szCs w:val="24"/>
        </w:rPr>
        <w:t>18</w:t>
      </w:r>
      <w:r w:rsidR="00AB4B4E" w:rsidRPr="00EE0F92">
        <w:rPr>
          <w:rFonts w:ascii="Times New Roman" w:eastAsia="Arial" w:hAnsi="Times New Roman" w:cs="Times New Roman"/>
          <w:sz w:val="24"/>
          <w:szCs w:val="24"/>
        </w:rPr>
        <w:t>.</w:t>
      </w:r>
    </w:p>
    <w:p w:rsidR="00AB4B4E" w:rsidRPr="00EE0F92" w:rsidRDefault="006F531C" w:rsidP="00B84215">
      <w:pPr>
        <w:pStyle w:val="ad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F92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B84215" w:rsidRPr="00EE0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F92">
        <w:rPr>
          <w:rFonts w:ascii="Times New Roman" w:hAnsi="Times New Roman" w:cs="Times New Roman"/>
          <w:b/>
          <w:sz w:val="24"/>
          <w:szCs w:val="24"/>
        </w:rPr>
        <w:t>участия</w:t>
      </w:r>
      <w:r w:rsidR="00B84215" w:rsidRPr="00EE0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12E8" w:rsidRPr="00EE0F92">
        <w:rPr>
          <w:rFonts w:ascii="Times New Roman" w:hAnsi="Times New Roman" w:cs="Times New Roman"/>
          <w:b/>
          <w:sz w:val="24"/>
          <w:szCs w:val="24"/>
        </w:rPr>
        <w:t>педагогических</w:t>
      </w:r>
      <w:r w:rsidR="00B84215" w:rsidRPr="00EE0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12E8" w:rsidRPr="00EE0F92">
        <w:rPr>
          <w:rFonts w:ascii="Times New Roman" w:hAnsi="Times New Roman" w:cs="Times New Roman"/>
          <w:b/>
          <w:sz w:val="24"/>
          <w:szCs w:val="24"/>
        </w:rPr>
        <w:t>работников</w:t>
      </w:r>
      <w:r w:rsidR="00B84215" w:rsidRPr="00EE0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F92">
        <w:rPr>
          <w:rFonts w:ascii="Times New Roman" w:hAnsi="Times New Roman" w:cs="Times New Roman"/>
          <w:b/>
          <w:sz w:val="24"/>
          <w:szCs w:val="24"/>
        </w:rPr>
        <w:t>в</w:t>
      </w:r>
      <w:r w:rsidR="00B84215" w:rsidRPr="00EE0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F92">
        <w:rPr>
          <w:rFonts w:ascii="Times New Roman" w:hAnsi="Times New Roman" w:cs="Times New Roman"/>
          <w:b/>
          <w:sz w:val="24"/>
          <w:szCs w:val="24"/>
        </w:rPr>
        <w:t>конкурсах</w:t>
      </w:r>
      <w:r w:rsidR="00B84215" w:rsidRPr="00EE0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F92">
        <w:rPr>
          <w:rFonts w:ascii="Times New Roman" w:hAnsi="Times New Roman" w:cs="Times New Roman"/>
          <w:b/>
          <w:sz w:val="24"/>
          <w:szCs w:val="24"/>
        </w:rPr>
        <w:t>профессиональной</w:t>
      </w:r>
      <w:r w:rsidR="00B84215" w:rsidRPr="00EE0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F92">
        <w:rPr>
          <w:rFonts w:ascii="Times New Roman" w:hAnsi="Times New Roman" w:cs="Times New Roman"/>
          <w:b/>
          <w:sz w:val="24"/>
          <w:szCs w:val="24"/>
        </w:rPr>
        <w:t>направленности</w:t>
      </w:r>
    </w:p>
    <w:tbl>
      <w:tblPr>
        <w:tblStyle w:val="ac"/>
        <w:tblpPr w:leftFromText="180" w:rightFromText="180" w:vertAnchor="text" w:horzAnchor="margin" w:tblpXSpec="center" w:tblpY="394"/>
        <w:tblW w:w="5000" w:type="pct"/>
        <w:tblLook w:val="04A0" w:firstRow="1" w:lastRow="0" w:firstColumn="1" w:lastColumn="0" w:noHBand="0" w:noVBand="1"/>
      </w:tblPr>
      <w:tblGrid>
        <w:gridCol w:w="7834"/>
        <w:gridCol w:w="3120"/>
        <w:gridCol w:w="3265"/>
      </w:tblGrid>
      <w:tr w:rsidR="003013AC" w:rsidRPr="00EE0F92" w:rsidTr="00FE0321">
        <w:trPr>
          <w:trHeight w:val="435"/>
        </w:trPr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</w:t>
            </w:r>
            <w:r w:rsidR="00B84215"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конкурса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</w:t>
            </w:r>
            <w:r w:rsidR="00B84215"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участников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3013AC" w:rsidRPr="00EE0F92" w:rsidTr="00FE0321">
        <w:trPr>
          <w:trHeight w:val="435"/>
        </w:trPr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смотр-конкурс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публикаций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ПОО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ЯО,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посвященных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Ярославской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«Этапы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большого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пути…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80-летию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профессионально-технического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Ярославской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области)»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Слышкина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С.П.</w:t>
            </w:r>
          </w:p>
          <w:p w:rsidR="003013AC" w:rsidRPr="00EE0F92" w:rsidRDefault="003013AC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AC" w:rsidRPr="00EE0F92" w:rsidRDefault="003013AC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Панова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Л.М.</w:t>
            </w:r>
          </w:p>
          <w:p w:rsidR="003013AC" w:rsidRPr="00EE0F92" w:rsidRDefault="003013AC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AC" w:rsidRPr="00EE0F92" w:rsidRDefault="003013AC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Мироненко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  <w:p w:rsidR="003013AC" w:rsidRPr="00EE0F92" w:rsidRDefault="003013AC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Морсова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</w:p>
          <w:p w:rsidR="003013AC" w:rsidRPr="00EE0F92" w:rsidRDefault="003013AC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AC" w:rsidRPr="00EE0F92" w:rsidRDefault="003013AC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Калиничева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номинации</w:t>
            </w:r>
          </w:p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номинации</w:t>
            </w:r>
          </w:p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номинации</w:t>
            </w:r>
          </w:p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013AC" w:rsidRPr="00EE0F92" w:rsidTr="00FE0321">
        <w:trPr>
          <w:trHeight w:val="435"/>
        </w:trPr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научно-практическая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«Безопасность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человека: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наука,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образование,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практика»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13AC" w:rsidRPr="00EE0F92" w:rsidRDefault="00B84215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13AC" w:rsidRPr="00EE0F92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13AC" w:rsidRPr="00EE0F92">
              <w:rPr>
                <w:rFonts w:ascii="Times New Roman" w:hAnsi="Times New Roman" w:cs="Times New Roman"/>
                <w:sz w:val="24"/>
                <w:szCs w:val="24"/>
              </w:rPr>
              <w:t>(дистант)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13AC" w:rsidRPr="00EE0F92">
              <w:rPr>
                <w:rFonts w:ascii="Times New Roman" w:hAnsi="Times New Roman" w:cs="Times New Roman"/>
                <w:sz w:val="24"/>
                <w:szCs w:val="24"/>
              </w:rPr>
              <w:t>«Использование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13AC" w:rsidRPr="00EE0F92">
              <w:rPr>
                <w:rFonts w:ascii="Times New Roman" w:hAnsi="Times New Roman" w:cs="Times New Roman"/>
                <w:sz w:val="24"/>
                <w:szCs w:val="24"/>
              </w:rPr>
              <w:t>музыкальной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13AC" w:rsidRPr="00EE0F92">
              <w:rPr>
                <w:rFonts w:ascii="Times New Roman" w:hAnsi="Times New Roman" w:cs="Times New Roman"/>
                <w:sz w:val="24"/>
                <w:szCs w:val="24"/>
              </w:rPr>
              <w:t>терапии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13AC" w:rsidRPr="00EE0F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13AC" w:rsidRPr="00EE0F92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13AC" w:rsidRPr="00EE0F92">
              <w:rPr>
                <w:rFonts w:ascii="Times New Roman" w:hAnsi="Times New Roman" w:cs="Times New Roman"/>
                <w:sz w:val="24"/>
                <w:szCs w:val="24"/>
              </w:rPr>
              <w:t>восприятия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13AC" w:rsidRPr="00EE0F92">
              <w:rPr>
                <w:rFonts w:ascii="Times New Roman" w:hAnsi="Times New Roman" w:cs="Times New Roman"/>
                <w:sz w:val="24"/>
                <w:szCs w:val="24"/>
              </w:rPr>
              <w:t>музыкальных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13AC" w:rsidRPr="00EE0F92">
              <w:rPr>
                <w:rFonts w:ascii="Times New Roman" w:hAnsi="Times New Roman" w:cs="Times New Roman"/>
                <w:sz w:val="24"/>
                <w:szCs w:val="24"/>
              </w:rPr>
              <w:t>произведений»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Панова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Л.М.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84215" w:rsidRPr="00EE0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FB102C" w:rsidRPr="00EE0F92" w:rsidTr="00FE0321">
        <w:trPr>
          <w:trHeight w:val="435"/>
        </w:trPr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2C" w:rsidRPr="00EE0F92" w:rsidRDefault="00602006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B102C" w:rsidRPr="00EE0F92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02C" w:rsidRPr="00EE0F9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02C" w:rsidRPr="00EE0F92">
              <w:rPr>
                <w:rFonts w:ascii="Times New Roman" w:hAnsi="Times New Roman" w:cs="Times New Roman"/>
                <w:sz w:val="24"/>
                <w:szCs w:val="24"/>
              </w:rPr>
              <w:t>лучший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02C" w:rsidRPr="00EE0F92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02C" w:rsidRPr="00EE0F92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02C" w:rsidRPr="00EE0F9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02C" w:rsidRPr="00EE0F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02C" w:rsidRPr="00EE0F92">
              <w:rPr>
                <w:rFonts w:ascii="Times New Roman" w:hAnsi="Times New Roman" w:cs="Times New Roman"/>
                <w:sz w:val="24"/>
                <w:szCs w:val="24"/>
              </w:rPr>
              <w:t>ПОО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2C" w:rsidRPr="00EE0F92" w:rsidRDefault="00FB102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Гусева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  <w:p w:rsidR="00FB102C" w:rsidRPr="00EE0F92" w:rsidRDefault="00FB102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Карцева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С.С.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2C" w:rsidRPr="00EE0F92" w:rsidRDefault="00FB102C" w:rsidP="00B842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84215" w:rsidRPr="00EE0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</w:tbl>
    <w:p w:rsidR="00AB4B4E" w:rsidRPr="00EE0F92" w:rsidRDefault="00AB4B4E" w:rsidP="00B84215">
      <w:pPr>
        <w:spacing w:after="0" w:line="240" w:lineRule="auto"/>
        <w:rPr>
          <w:rFonts w:ascii="Times New Roman" w:eastAsia="Arial" w:hAnsi="Times New Roman" w:cs="Times New Roman"/>
          <w:color w:val="FF0000"/>
          <w:sz w:val="24"/>
          <w:szCs w:val="24"/>
        </w:rPr>
      </w:pPr>
    </w:p>
    <w:p w:rsidR="00FE0321" w:rsidRDefault="00FE0321" w:rsidP="00B84215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AB4B4E" w:rsidRPr="00EE0F92" w:rsidRDefault="003013AC" w:rsidP="00B842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0F92">
        <w:rPr>
          <w:rFonts w:ascii="Times New Roman" w:eastAsia="Arial" w:hAnsi="Times New Roman" w:cs="Times New Roman"/>
          <w:sz w:val="24"/>
          <w:szCs w:val="24"/>
        </w:rPr>
        <w:t>Таблица</w:t>
      </w:r>
      <w:r w:rsidR="00B84215" w:rsidRPr="00EE0F9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E0F92">
        <w:rPr>
          <w:rFonts w:ascii="Times New Roman" w:eastAsia="Arial" w:hAnsi="Times New Roman" w:cs="Times New Roman"/>
          <w:sz w:val="24"/>
          <w:szCs w:val="24"/>
        </w:rPr>
        <w:t>19</w:t>
      </w:r>
      <w:r w:rsidR="00AB4B4E" w:rsidRPr="00EE0F92">
        <w:rPr>
          <w:rFonts w:ascii="Times New Roman" w:eastAsia="Arial" w:hAnsi="Times New Roman" w:cs="Times New Roman"/>
          <w:sz w:val="24"/>
          <w:szCs w:val="24"/>
        </w:rPr>
        <w:t>.</w:t>
      </w:r>
    </w:p>
    <w:p w:rsidR="004938B1" w:rsidRPr="00EE0F92" w:rsidRDefault="00A82E5A" w:rsidP="00B84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F92">
        <w:rPr>
          <w:rFonts w:ascii="Times New Roman" w:hAnsi="Times New Roman" w:cs="Times New Roman"/>
          <w:b/>
          <w:sz w:val="24"/>
          <w:szCs w:val="24"/>
        </w:rPr>
        <w:t>Участие</w:t>
      </w:r>
      <w:r w:rsidR="00B84215" w:rsidRPr="00EE0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F92">
        <w:rPr>
          <w:rFonts w:ascii="Times New Roman" w:hAnsi="Times New Roman" w:cs="Times New Roman"/>
          <w:b/>
          <w:sz w:val="24"/>
          <w:szCs w:val="24"/>
        </w:rPr>
        <w:t>студентов</w:t>
      </w:r>
      <w:r w:rsidR="00B84215" w:rsidRPr="00EE0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F92">
        <w:rPr>
          <w:rFonts w:ascii="Times New Roman" w:hAnsi="Times New Roman" w:cs="Times New Roman"/>
          <w:b/>
          <w:sz w:val="24"/>
          <w:szCs w:val="24"/>
        </w:rPr>
        <w:t>в</w:t>
      </w:r>
      <w:r w:rsidR="00B84215" w:rsidRPr="00EE0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F92">
        <w:rPr>
          <w:rFonts w:ascii="Times New Roman" w:hAnsi="Times New Roman" w:cs="Times New Roman"/>
          <w:b/>
          <w:sz w:val="24"/>
          <w:szCs w:val="24"/>
        </w:rPr>
        <w:t>научно-практических</w:t>
      </w:r>
      <w:r w:rsidR="00B84215" w:rsidRPr="00EE0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F92">
        <w:rPr>
          <w:rFonts w:ascii="Times New Roman" w:hAnsi="Times New Roman" w:cs="Times New Roman"/>
          <w:b/>
          <w:sz w:val="24"/>
          <w:szCs w:val="24"/>
        </w:rPr>
        <w:t>конференци</w:t>
      </w:r>
      <w:r w:rsidR="003013AC" w:rsidRPr="00EE0F92">
        <w:rPr>
          <w:rFonts w:ascii="Times New Roman" w:hAnsi="Times New Roman" w:cs="Times New Roman"/>
          <w:b/>
          <w:sz w:val="24"/>
          <w:szCs w:val="24"/>
        </w:rPr>
        <w:t>ях,</w:t>
      </w:r>
      <w:r w:rsidR="00B84215" w:rsidRPr="00EE0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3AC" w:rsidRPr="00EE0F92">
        <w:rPr>
          <w:rFonts w:ascii="Times New Roman" w:hAnsi="Times New Roman" w:cs="Times New Roman"/>
          <w:b/>
          <w:sz w:val="24"/>
          <w:szCs w:val="24"/>
        </w:rPr>
        <w:t>олимпиадах,</w:t>
      </w:r>
      <w:r w:rsidR="00B84215" w:rsidRPr="00EE0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3AC" w:rsidRPr="00EE0F92">
        <w:rPr>
          <w:rFonts w:ascii="Times New Roman" w:hAnsi="Times New Roman" w:cs="Times New Roman"/>
          <w:b/>
          <w:sz w:val="24"/>
          <w:szCs w:val="24"/>
        </w:rPr>
        <w:t>конкурсах</w:t>
      </w:r>
      <w:r w:rsidR="00B84215" w:rsidRPr="00EE0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3AC" w:rsidRPr="00EE0F92">
        <w:rPr>
          <w:rFonts w:ascii="Times New Roman" w:hAnsi="Times New Roman" w:cs="Times New Roman"/>
          <w:b/>
          <w:sz w:val="24"/>
          <w:szCs w:val="24"/>
        </w:rPr>
        <w:t>в</w:t>
      </w:r>
      <w:r w:rsidR="00B84215" w:rsidRPr="00EE0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3AC" w:rsidRPr="00EE0F92">
        <w:rPr>
          <w:rFonts w:ascii="Times New Roman" w:hAnsi="Times New Roman" w:cs="Times New Roman"/>
          <w:b/>
          <w:sz w:val="24"/>
          <w:szCs w:val="24"/>
        </w:rPr>
        <w:t>2021</w:t>
      </w:r>
      <w:r w:rsidR="00B84215" w:rsidRPr="00EE0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F92">
        <w:rPr>
          <w:rFonts w:ascii="Times New Roman" w:hAnsi="Times New Roman" w:cs="Times New Roman"/>
          <w:b/>
          <w:sz w:val="24"/>
          <w:szCs w:val="24"/>
        </w:rPr>
        <w:t>году</w:t>
      </w:r>
    </w:p>
    <w:p w:rsidR="003013AC" w:rsidRPr="00EE0F92" w:rsidRDefault="003013AC" w:rsidP="00B84215">
      <w:pPr>
        <w:pStyle w:val="Style8"/>
        <w:widowControl/>
        <w:spacing w:line="240" w:lineRule="auto"/>
        <w:jc w:val="center"/>
        <w:rPr>
          <w:rStyle w:val="FontStyle44"/>
          <w:rFonts w:ascii="Times New Roman" w:eastAsiaTheme="majorEastAsia" w:hAnsi="Times New Roman" w:cs="Times New Roman"/>
          <w:b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436"/>
        <w:gridCol w:w="3592"/>
        <w:gridCol w:w="3017"/>
        <w:gridCol w:w="2872"/>
        <w:gridCol w:w="3302"/>
      </w:tblGrid>
      <w:tr w:rsidR="003013AC" w:rsidRPr="00EE0F92" w:rsidTr="00FE0321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AC" w:rsidRPr="00EE0F92" w:rsidRDefault="003013AC" w:rsidP="00B842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  <w:r w:rsidR="00B84215"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AC" w:rsidRPr="00EE0F92" w:rsidRDefault="003013AC" w:rsidP="00B842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Организатор</w:t>
            </w:r>
          </w:p>
          <w:p w:rsidR="003013AC" w:rsidRPr="00EE0F92" w:rsidRDefault="003013AC" w:rsidP="00B842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(место</w:t>
            </w:r>
            <w:r w:rsidR="00B84215"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проведения)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AC" w:rsidRPr="00EE0F92" w:rsidRDefault="003013AC" w:rsidP="00B842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</w:t>
            </w:r>
            <w:r w:rsidR="00B84215"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участника,</w:t>
            </w:r>
            <w:r w:rsidR="00B84215"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руководителя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AC" w:rsidRPr="00EE0F92" w:rsidRDefault="003013AC" w:rsidP="00B842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Формат</w:t>
            </w:r>
            <w:r w:rsidR="00B84215"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участия,</w:t>
            </w:r>
            <w:r w:rsidR="00B84215"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013AC" w:rsidRPr="00EE0F92" w:rsidRDefault="003013AC" w:rsidP="00B842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  <w:r w:rsidR="00B84215"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3013AC" w:rsidRPr="00EE0F92" w:rsidTr="00FE0321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tabs>
                <w:tab w:val="left" w:pos="82"/>
                <w:tab w:val="left" w:pos="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25.12.20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pStyle w:val="3294959b47f8601651d1c94b754bfda2a5c8b0e714da563fe90b98cef41456e9db9fe9049761426654245bb2dd862eecmsonormal"/>
              <w:shd w:val="clear" w:color="auto" w:fill="FFFFFF"/>
              <w:spacing w:before="0" w:beforeAutospacing="0" w:after="0" w:afterAutospacing="0"/>
            </w:pPr>
            <w:r w:rsidRPr="00EE0F92">
              <w:t>Областная</w:t>
            </w:r>
            <w:r w:rsidR="00B84215" w:rsidRPr="00EE0F92">
              <w:t xml:space="preserve"> </w:t>
            </w:r>
            <w:r w:rsidRPr="00EE0F92">
              <w:t>олимпиада</w:t>
            </w:r>
            <w:r w:rsidR="00B84215" w:rsidRPr="00EE0F92">
              <w:t xml:space="preserve"> </w:t>
            </w:r>
            <w:r w:rsidRPr="00EE0F92">
              <w:t>по</w:t>
            </w:r>
            <w:r w:rsidR="00B84215" w:rsidRPr="00EE0F92">
              <w:t xml:space="preserve"> </w:t>
            </w:r>
            <w:r w:rsidRPr="00EE0F92">
              <w:t>литературе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ГПОУ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ЯО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Ярославский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индустрии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М.Р.-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  <w:p w:rsidR="003013AC" w:rsidRPr="00EE0F92" w:rsidRDefault="003013AC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Федорчук</w:t>
            </w:r>
            <w:r w:rsidR="00B84215"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Ю.В.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013AC" w:rsidRPr="00EE0F92" w:rsidTr="00FE0321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tabs>
                <w:tab w:val="left" w:pos="82"/>
                <w:tab w:val="left" w:pos="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11.02.21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Областная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базам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программированию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ЯО</w:t>
            </w:r>
          </w:p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ГПОУ</w:t>
            </w:r>
            <w:r w:rsidR="00B84215" w:rsidRPr="00EE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ЯО</w:t>
            </w:r>
            <w:r w:rsidR="00B84215" w:rsidRPr="00EE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Ярославский</w:t>
            </w:r>
            <w:r w:rsidR="00B84215" w:rsidRPr="00EE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градостроительный</w:t>
            </w:r>
            <w:r w:rsidR="00B84215" w:rsidRPr="00EE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колледж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Программирование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3013AC" w:rsidRPr="00EE0F92" w:rsidRDefault="003013AC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Данила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  <w:p w:rsidR="003013AC" w:rsidRPr="00EE0F92" w:rsidRDefault="003013AC" w:rsidP="00B842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(Сабуров</w:t>
            </w:r>
            <w:r w:rsidR="00B84215"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Павел</w:t>
            </w:r>
            <w:r w:rsidR="00B84215"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Андреевич)</w:t>
            </w:r>
          </w:p>
          <w:p w:rsidR="003013AC" w:rsidRPr="00EE0F92" w:rsidRDefault="003013AC" w:rsidP="00B842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Базы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данных</w:t>
            </w:r>
          </w:p>
          <w:p w:rsidR="003013AC" w:rsidRPr="00EE0F92" w:rsidRDefault="003013AC" w:rsidP="00FE03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Пармежов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Антон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(Согомонян</w:t>
            </w:r>
            <w:r w:rsidR="00B84215"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Инна</w:t>
            </w:r>
            <w:r w:rsidR="00B84215"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Эдуардовна)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B84215" w:rsidRPr="00EE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</w:t>
            </w:r>
            <w:r w:rsidR="00B84215" w:rsidRPr="00EE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B84215" w:rsidRPr="00EE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программированию</w:t>
            </w:r>
          </w:p>
          <w:p w:rsidR="003013AC" w:rsidRPr="00EE0F92" w:rsidRDefault="003013AC" w:rsidP="00B84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13AC" w:rsidRPr="00EE0F92" w:rsidRDefault="003013AC" w:rsidP="00B84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13AC" w:rsidRPr="00EE0F92" w:rsidRDefault="003013AC" w:rsidP="00B84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13AC" w:rsidRPr="00EE0F92" w:rsidRDefault="003013AC" w:rsidP="00B84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13AC" w:rsidRPr="00EE0F92" w:rsidRDefault="003013AC" w:rsidP="00B84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84215" w:rsidRPr="00EE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</w:t>
            </w:r>
          </w:p>
        </w:tc>
      </w:tr>
      <w:tr w:rsidR="003013AC" w:rsidRPr="00EE0F92" w:rsidTr="00FE0321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tabs>
                <w:tab w:val="left" w:pos="82"/>
                <w:tab w:val="left" w:pos="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02.03.21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Областная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дисциплине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ОУД.03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«Иностранный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язык»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(английский)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ПОО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ЯО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Ярославский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ПГУПС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Бринзей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А.И.,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Соболева</w:t>
            </w:r>
            <w:r w:rsidR="00B84215"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В.С.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3013AC" w:rsidRPr="00EE0F92" w:rsidTr="00FE0321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tabs>
                <w:tab w:val="left" w:pos="82"/>
                <w:tab w:val="left" w:pos="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30.03.21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экологии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ГПОУ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ЯО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Переславский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Невского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Зимина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Фадеичева</w:t>
            </w:r>
            <w:r w:rsidR="00B84215"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И.В.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3013AC" w:rsidRPr="00EE0F92" w:rsidTr="00FE0321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tabs>
                <w:tab w:val="left" w:pos="82"/>
                <w:tab w:val="left" w:pos="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6-7.04.2021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Областная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мастерства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УГС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44.00.00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педагогические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(44.02.01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Дошкольное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образование,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44.02.02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Преподавание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классах)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ГПОАУ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ЯО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Рыбинский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профессионально-педагогический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Павловская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М.,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Усина</w:t>
            </w:r>
            <w:r w:rsidR="00B84215"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Е.В.</w:t>
            </w:r>
          </w:p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Селедцова</w:t>
            </w:r>
            <w:r w:rsidR="00B84215"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Н.А.</w:t>
            </w:r>
          </w:p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Рябинкина</w:t>
            </w:r>
            <w:r w:rsidR="00B84215"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Н.Б.</w:t>
            </w:r>
          </w:p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Карцева</w:t>
            </w:r>
            <w:r w:rsidR="00B84215"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С.С.</w:t>
            </w:r>
          </w:p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Гусева</w:t>
            </w:r>
            <w:r w:rsidR="00B84215"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А.В.</w:t>
            </w:r>
          </w:p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Ромашева</w:t>
            </w:r>
            <w:r w:rsidR="00B84215"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В.В.</w:t>
            </w:r>
          </w:p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Анисимова</w:t>
            </w:r>
            <w:r w:rsidR="00B84215"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А.В.</w:t>
            </w:r>
          </w:p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Савченко</w:t>
            </w:r>
            <w:r w:rsidR="00B84215"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О.В.</w:t>
            </w:r>
          </w:p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Фатеева</w:t>
            </w:r>
            <w:r w:rsidR="00B84215"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А.А.</w:t>
            </w:r>
          </w:p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Калиничева</w:t>
            </w:r>
            <w:r w:rsidR="00B84215"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Н.В.</w:t>
            </w:r>
          </w:p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Фадеичева</w:t>
            </w:r>
            <w:r w:rsidR="00B84215"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И.В.</w:t>
            </w:r>
          </w:p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Власова</w:t>
            </w:r>
            <w:r w:rsidR="00B84215"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С.А.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3013AC" w:rsidRPr="00EE0F92" w:rsidTr="00FE0321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tabs>
                <w:tab w:val="left" w:pos="82"/>
                <w:tab w:val="left" w:pos="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07.04.21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немецкому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языку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Ярославля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Ярославской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Ярославский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ПГУПС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Борунова</w:t>
            </w:r>
            <w:r w:rsidR="00B84215"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Д.Д.,</w:t>
            </w:r>
            <w:r w:rsidR="00B84215"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B84215"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гр.</w:t>
            </w:r>
          </w:p>
          <w:p w:rsidR="003013AC" w:rsidRPr="00EE0F92" w:rsidRDefault="003013AC" w:rsidP="00B842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Грибанова</w:t>
            </w:r>
            <w:r w:rsidR="00B84215"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Т.Н.,</w:t>
            </w:r>
            <w:r w:rsidR="00B84215"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B84215"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гр.</w:t>
            </w:r>
          </w:p>
          <w:p w:rsidR="003013AC" w:rsidRPr="00EE0F92" w:rsidRDefault="003013AC" w:rsidP="00B842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Васильева</w:t>
            </w:r>
            <w:r w:rsidR="00B84215"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Я.В.,</w:t>
            </w:r>
            <w:r w:rsidR="00B84215"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B84215"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гр.</w:t>
            </w:r>
          </w:p>
          <w:p w:rsidR="003013AC" w:rsidRPr="00EE0F92" w:rsidRDefault="003013AC" w:rsidP="00B842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Вурста</w:t>
            </w:r>
            <w:r w:rsidR="00B84215"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Н.Ф.,</w:t>
            </w:r>
            <w:r w:rsidR="00B84215"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B84215"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гр.</w:t>
            </w:r>
          </w:p>
          <w:p w:rsidR="003013AC" w:rsidRPr="00EE0F92" w:rsidRDefault="003013AC" w:rsidP="00B842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Билалова</w:t>
            </w:r>
            <w:r w:rsidR="00B84215"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Э.М.,</w:t>
            </w:r>
            <w:r w:rsidR="00B84215"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  <w:r w:rsidR="00B84215"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</w:p>
          <w:p w:rsidR="003013AC" w:rsidRPr="00EE0F92" w:rsidRDefault="003013AC" w:rsidP="00B8421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E0F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Анисимова</w:t>
            </w:r>
            <w:r w:rsidR="00B84215" w:rsidRPr="00EE0F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А.В.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84215" w:rsidRPr="00EE0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84215" w:rsidRPr="00EE0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3013AC" w:rsidRPr="00EE0F92" w:rsidTr="00FE0321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tabs>
                <w:tab w:val="left" w:pos="82"/>
                <w:tab w:val="left" w:pos="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иностранном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международным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участием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«Транспорт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r w:rsidRPr="00EE0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века»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Ярославский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ПГУПС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Левина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Анисимова</w:t>
            </w:r>
            <w:r w:rsidR="00B84215"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А.В.</w:t>
            </w:r>
          </w:p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Задворнова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Ю.В.</w:t>
            </w:r>
          </w:p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Богословская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В.Е.</w:t>
            </w:r>
          </w:p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Елизарова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</w:p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Соболева</w:t>
            </w:r>
            <w:r w:rsidR="00B84215"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В.С.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B84215" w:rsidRPr="00EE0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B84215" w:rsidRPr="00EE0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3013AC" w:rsidRPr="00EE0F92" w:rsidTr="00FE0321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tabs>
                <w:tab w:val="left" w:pos="82"/>
                <w:tab w:val="left" w:pos="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14.04.21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Междисциплинарная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«За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здоровый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жизни»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Ярославской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ГПОУ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ЯО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Рыбинский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Команда:</w:t>
            </w:r>
          </w:p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Колосов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Семён,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Артемов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Павел,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Кутеев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Максим,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Салахян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Ирина,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Нурдинова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Милана,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Евстафьева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Татьяна,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Соловьева</w:t>
            </w:r>
            <w:r w:rsidR="00B84215"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М.В.</w:t>
            </w:r>
          </w:p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Мухин</w:t>
            </w:r>
            <w:r w:rsidR="00B84215"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М.А.</w:t>
            </w:r>
          </w:p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Зайцева</w:t>
            </w:r>
            <w:r w:rsidR="00B84215"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А.С.</w:t>
            </w:r>
          </w:p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Фадеичева</w:t>
            </w:r>
            <w:r w:rsidR="00B84215"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И.В.</w:t>
            </w:r>
          </w:p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Колесникова</w:t>
            </w:r>
            <w:r w:rsidR="00B84215"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Ю.Н.</w:t>
            </w:r>
          </w:p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Карцева</w:t>
            </w:r>
            <w:r w:rsidR="00B84215"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С.С.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84215" w:rsidRPr="00EE0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3013AC" w:rsidRPr="00EE0F92" w:rsidTr="00FE0321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tabs>
                <w:tab w:val="left" w:pos="82"/>
                <w:tab w:val="left" w:pos="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20.04.21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Областная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ГПОУ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ЯО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РПК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Карцева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С.С.</w:t>
            </w:r>
          </w:p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Савченко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Королева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Т.Е.</w:t>
            </w:r>
          </w:p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Фадеичева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</w:tc>
      </w:tr>
      <w:tr w:rsidR="003013AC" w:rsidRPr="00EE0F92" w:rsidTr="00FE0321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tabs>
                <w:tab w:val="left" w:pos="82"/>
                <w:tab w:val="left" w:pos="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21.04.21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стажировочного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семинара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«От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осознанного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выбора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успешному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профессиональному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старту»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ФГБОУ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ЯГПУ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К.Д.Ушинского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гр.-23</w:t>
            </w:r>
          </w:p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Федорчук</w:t>
            </w:r>
            <w:r w:rsidR="00B84215"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Ю.В.</w:t>
            </w:r>
          </w:p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гр.-14</w:t>
            </w:r>
          </w:p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Ткаченко</w:t>
            </w:r>
            <w:r w:rsidR="00B84215"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Н.А.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мастер-классах</w:t>
            </w:r>
          </w:p>
        </w:tc>
      </w:tr>
      <w:tr w:rsidR="003013AC" w:rsidRPr="00EE0F92" w:rsidTr="00FE0321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tabs>
                <w:tab w:val="left" w:pos="82"/>
                <w:tab w:val="left" w:pos="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28.04.21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Областная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студенческая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научно-практическая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«Профессиональные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компетенции.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Творчество.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Карьера»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ГПОУ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ЯО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ЯКУ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Андреев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А.,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гр.,</w:t>
            </w:r>
          </w:p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Жеглова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А.,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Тюрина</w:t>
            </w:r>
            <w:r w:rsidR="00B84215"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Н.Н.</w:t>
            </w:r>
          </w:p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Гущина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В.,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гр.,</w:t>
            </w:r>
          </w:p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Комиссарова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П.,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гр.,</w:t>
            </w:r>
          </w:p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Зимина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Е.,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Фадеичева</w:t>
            </w:r>
            <w:r w:rsidR="00B84215"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И.В.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Призеры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номинациях</w:t>
            </w:r>
          </w:p>
        </w:tc>
      </w:tr>
      <w:tr w:rsidR="003013AC" w:rsidRPr="00EE0F92" w:rsidTr="00FE0321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tabs>
                <w:tab w:val="left" w:pos="82"/>
                <w:tab w:val="left" w:pos="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29.04.21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Областная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физике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ГПОАУ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ЯО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Любимский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аграрно-политехнический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Голубев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И.,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Тюрина</w:t>
            </w:r>
            <w:r w:rsidR="00B84215"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Н.Н.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3013AC" w:rsidRPr="00EE0F92" w:rsidTr="00FE0321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tabs>
                <w:tab w:val="left" w:pos="82"/>
                <w:tab w:val="left" w:pos="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09.04-17.05.21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Областная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астрономии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ГПОУ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ЯО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ЯКУ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Горшков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Е.,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Панин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К.,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И.,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Голубев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И.,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Тюрина</w:t>
            </w:r>
            <w:r w:rsidR="00B84215"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Н.Н.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3013AC" w:rsidRPr="00EE0F92" w:rsidTr="00FE0321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11.05.21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Областная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русскому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языку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ГПОАУ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ЯО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Любимский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аграрно-политехнический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ГПОАУ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ЯО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Любимский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аграрно-политехнический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  <w:p w:rsidR="003013AC" w:rsidRPr="00EE0F92" w:rsidRDefault="003013AC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Медведева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М.,11/16</w:t>
            </w:r>
          </w:p>
          <w:p w:rsidR="003013AC" w:rsidRPr="00EE0F92" w:rsidRDefault="003013AC" w:rsidP="00B842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Федорчук</w:t>
            </w:r>
            <w:r w:rsidR="00B84215"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Ю.В.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3013AC" w:rsidRPr="00EE0F92" w:rsidTr="00FE0321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13.05.21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Областная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ГПОУ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ЯО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Рыбинский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полиграфический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Жеглова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А.,16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Блохина</w:t>
            </w:r>
            <w:r w:rsidR="00B84215"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К.Д.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3013AC" w:rsidRPr="00EE0F92" w:rsidTr="00FE0321"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25.05.21</w:t>
            </w:r>
          </w:p>
        </w:tc>
        <w:tc>
          <w:tcPr>
            <w:tcW w:w="1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«Педагог: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вчера,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сегодня,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завтра»</w:t>
            </w:r>
          </w:p>
        </w:tc>
        <w:tc>
          <w:tcPr>
            <w:tcW w:w="10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ФГБОУ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ЯГПУ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К.Д.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Ушинского,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педагогики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психологии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  <w:r w:rsidR="00B84215"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участников</w:t>
            </w:r>
          </w:p>
          <w:p w:rsidR="003013AC" w:rsidRPr="00EE0F92" w:rsidRDefault="003013AC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AC" w:rsidRPr="00EE0F92" w:rsidRDefault="003013AC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Зорина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Е.,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13AC" w:rsidRPr="00EE0F92" w:rsidRDefault="003013AC" w:rsidP="00B842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Ткаченко</w:t>
            </w:r>
            <w:r w:rsidR="00B84215"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Н.А.</w:t>
            </w:r>
          </w:p>
          <w:p w:rsidR="003013AC" w:rsidRPr="00EE0F92" w:rsidRDefault="003013AC" w:rsidP="00B842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013AC" w:rsidRPr="00EE0F92" w:rsidRDefault="003013AC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AC" w:rsidRPr="00EE0F92" w:rsidRDefault="003013AC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номинации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«Плакат,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рисунок»</w:t>
            </w:r>
          </w:p>
          <w:p w:rsidR="003013AC" w:rsidRPr="00EE0F92" w:rsidRDefault="003013AC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3AC" w:rsidRPr="00EE0F92" w:rsidTr="00FE0321"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Краснова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А.,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  <w:p w:rsidR="003013AC" w:rsidRPr="00EE0F92" w:rsidRDefault="003013AC" w:rsidP="00B842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Карцева</w:t>
            </w:r>
            <w:r w:rsidR="00B84215"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С.С.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номинации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«Плакат»</w:t>
            </w:r>
          </w:p>
        </w:tc>
      </w:tr>
      <w:tr w:rsidR="003013AC" w:rsidRPr="00EE0F92" w:rsidTr="00FE0321"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AC" w:rsidRPr="00EE0F92" w:rsidRDefault="003013AC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Козлова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В.,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  <w:p w:rsidR="003013AC" w:rsidRPr="00EE0F92" w:rsidRDefault="003013AC" w:rsidP="00B842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Фадеичева</w:t>
            </w:r>
            <w:r w:rsidR="00B84215"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И.В.</w:t>
            </w:r>
          </w:p>
          <w:p w:rsidR="003013AC" w:rsidRPr="00EE0F92" w:rsidRDefault="003013AC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AC" w:rsidRPr="00EE0F92" w:rsidRDefault="003013AC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номинации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«Плакат,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рисунок»</w:t>
            </w:r>
          </w:p>
          <w:p w:rsidR="003013AC" w:rsidRPr="00EE0F92" w:rsidRDefault="003013AC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3AC" w:rsidRPr="00EE0F92" w:rsidTr="00FE0321"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Нурдинова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М.,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  <w:p w:rsidR="003013AC" w:rsidRPr="00EE0F92" w:rsidRDefault="003013AC" w:rsidP="00B842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Ткаченко</w:t>
            </w:r>
            <w:r w:rsidR="00B84215"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Н.А.</w:t>
            </w:r>
          </w:p>
          <w:p w:rsidR="003013AC" w:rsidRPr="00EE0F92" w:rsidRDefault="003013AC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номинации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«Сочинение»</w:t>
            </w:r>
          </w:p>
          <w:p w:rsidR="003013AC" w:rsidRPr="00EE0F92" w:rsidRDefault="003013AC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3AC" w:rsidRPr="00EE0F92" w:rsidTr="00FE0321"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Горячев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Д.,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  <w:p w:rsidR="003013AC" w:rsidRPr="00EE0F92" w:rsidRDefault="003013AC" w:rsidP="00B842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Ромашева</w:t>
            </w:r>
            <w:r w:rsidR="00B84215"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В.В.</w:t>
            </w:r>
          </w:p>
          <w:p w:rsidR="003013AC" w:rsidRPr="00EE0F92" w:rsidRDefault="003013AC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номинации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«Эссе»</w:t>
            </w:r>
          </w:p>
          <w:p w:rsidR="003013AC" w:rsidRPr="00EE0F92" w:rsidRDefault="003013AC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3AC" w:rsidRPr="00EE0F92" w:rsidTr="00FE0321"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Милова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  <w:p w:rsidR="003013AC" w:rsidRPr="00EE0F92" w:rsidRDefault="003013AC" w:rsidP="00FE0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Ромашева</w:t>
            </w:r>
            <w:r w:rsidR="00B84215"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В.В.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FE0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номинации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«Сочинение»</w:t>
            </w:r>
          </w:p>
        </w:tc>
      </w:tr>
      <w:tr w:rsidR="003013AC" w:rsidRPr="00EE0F92" w:rsidTr="00FE0321"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Хыдырова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Е.,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  <w:p w:rsidR="003013AC" w:rsidRPr="00EE0F92" w:rsidRDefault="003013AC" w:rsidP="00FE0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Ромашева</w:t>
            </w:r>
            <w:r w:rsidR="00B84215"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В.В.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FE0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номинации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«Плакат»</w:t>
            </w:r>
          </w:p>
        </w:tc>
      </w:tr>
      <w:tr w:rsidR="003013AC" w:rsidRPr="00EE0F92" w:rsidTr="00FE0321">
        <w:tc>
          <w:tcPr>
            <w:tcW w:w="5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27.05.21</w:t>
            </w:r>
          </w:p>
        </w:tc>
        <w:tc>
          <w:tcPr>
            <w:tcW w:w="1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Областная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русскому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языку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ГПОУ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ЯО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Угличский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индустриально-педагогический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Лазарева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Е.,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  <w:p w:rsidR="003013AC" w:rsidRPr="00EE0F92" w:rsidRDefault="003013AC" w:rsidP="00B842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Кульпинова</w:t>
            </w:r>
            <w:r w:rsidR="00B84215"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С.А.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3013AC" w:rsidRPr="00EE0F92" w:rsidTr="00FE0321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18.05-30.05.21</w:t>
            </w:r>
          </w:p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ценностно-смысловых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ориентиров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ключевых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характеристик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ГЗ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просвещения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научные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ЯГПУ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К.Д.Ушинского)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ФГБОУ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ЯГПУ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К.Д.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Ушинского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32,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гр.-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AC" w:rsidRPr="00EE0F92" w:rsidRDefault="003013A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E5BCC" w:rsidRPr="00EE0F92" w:rsidTr="00FE0321">
        <w:trPr>
          <w:trHeight w:val="6717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C" w:rsidRPr="00EE0F92" w:rsidRDefault="001E5BCC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27-28.10.21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C" w:rsidRPr="00EE0F92" w:rsidRDefault="001E5BC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Межрегиональная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научно-практическая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«Современные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коммуникации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инструмент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будущих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педагогов»</w:t>
            </w:r>
          </w:p>
          <w:p w:rsidR="001E5BCC" w:rsidRPr="00EE0F92" w:rsidRDefault="001E5BCC" w:rsidP="00B842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/>
                <w:sz w:val="24"/>
                <w:szCs w:val="24"/>
              </w:rPr>
              <w:t>Постерная</w:t>
            </w:r>
            <w:r w:rsidR="00B84215" w:rsidRPr="00EE0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1E5BCC" w:rsidRPr="00EE0F92" w:rsidRDefault="001E5BC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C" w:rsidRPr="00EE0F92" w:rsidRDefault="001E5BC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ЯО</w:t>
            </w:r>
          </w:p>
          <w:p w:rsidR="001E5BCC" w:rsidRPr="00EE0F92" w:rsidRDefault="001E5BC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непрерывного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1E5BCC" w:rsidRPr="00EE0F92" w:rsidRDefault="001E5BC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ГПОАУ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ЯО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Рыбинский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профессионально-педагогический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C" w:rsidRPr="00EE0F92" w:rsidRDefault="001E5BC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BCC" w:rsidRPr="00EE0F92" w:rsidRDefault="001E5BC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Лебедева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(42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гр.)</w:t>
            </w:r>
          </w:p>
          <w:p w:rsidR="001E5BCC" w:rsidRPr="00EE0F92" w:rsidRDefault="00B84215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BCC"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(Савченко</w:t>
            </w: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5BCC"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О.В.)</w:t>
            </w:r>
          </w:p>
          <w:p w:rsidR="001E5BCC" w:rsidRPr="00EE0F92" w:rsidRDefault="001E5BC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Ряпухина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(41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гр.)</w:t>
            </w:r>
          </w:p>
          <w:p w:rsidR="001E5BCC" w:rsidRPr="00EE0F92" w:rsidRDefault="00B84215" w:rsidP="00B842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BCC"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(Панова</w:t>
            </w: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5BCC"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Л.М.)</w:t>
            </w:r>
          </w:p>
          <w:p w:rsidR="001E5BCC" w:rsidRPr="00EE0F92" w:rsidRDefault="001E5BCC" w:rsidP="00B842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5BCC" w:rsidRPr="00EE0F92" w:rsidRDefault="001E5BCC" w:rsidP="00B842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5BCC" w:rsidRPr="00EE0F92" w:rsidRDefault="001E5BC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Завгородняя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(43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гр.)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5BCC" w:rsidRPr="00EE0F92" w:rsidRDefault="001E5BCC" w:rsidP="00B842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(Усина</w:t>
            </w:r>
            <w:r w:rsidR="00B84215"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Е.В.)</w:t>
            </w:r>
          </w:p>
          <w:p w:rsidR="001E5BCC" w:rsidRPr="00EE0F92" w:rsidRDefault="001E5BCC" w:rsidP="00B842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5BCC" w:rsidRPr="00EE0F92" w:rsidRDefault="001E5BCC" w:rsidP="00B842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5BCC" w:rsidRPr="00EE0F92" w:rsidRDefault="001E5BCC" w:rsidP="00B842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5BCC" w:rsidRPr="00EE0F92" w:rsidRDefault="001E5BC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Рогачева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5BCC" w:rsidRPr="00EE0F92" w:rsidRDefault="001E5BC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(43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гр.)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5BCC" w:rsidRPr="00EE0F92" w:rsidRDefault="001E5BCC" w:rsidP="00B842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(Усина</w:t>
            </w:r>
            <w:r w:rsidR="00B84215"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Е.В.)</w:t>
            </w:r>
          </w:p>
          <w:p w:rsidR="001E5BCC" w:rsidRPr="00EE0F92" w:rsidRDefault="001E5BCC" w:rsidP="00B842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5BCC" w:rsidRPr="00EE0F92" w:rsidRDefault="001E5BC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Торопова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(46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гр.)</w:t>
            </w:r>
          </w:p>
          <w:p w:rsidR="001E5BCC" w:rsidRPr="00EE0F92" w:rsidRDefault="001E5BCC" w:rsidP="00B842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(Калиничева</w:t>
            </w:r>
            <w:r w:rsidR="00B84215"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Н.В.)</w:t>
            </w:r>
          </w:p>
          <w:p w:rsidR="001E5BCC" w:rsidRPr="00EE0F92" w:rsidRDefault="001E5BCC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C" w:rsidRPr="00EE0F92" w:rsidRDefault="00B84215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BCC" w:rsidRPr="00EE0F92">
              <w:rPr>
                <w:rFonts w:ascii="Times New Roman" w:hAnsi="Times New Roman" w:cs="Times New Roman"/>
                <w:sz w:val="24"/>
                <w:szCs w:val="24"/>
              </w:rPr>
              <w:t>«Уроки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BCC" w:rsidRPr="00EE0F9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BCC" w:rsidRPr="00EE0F92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BCC" w:rsidRPr="00EE0F9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BCC" w:rsidRPr="00EE0F92">
              <w:rPr>
                <w:rFonts w:ascii="Times New Roman" w:hAnsi="Times New Roman" w:cs="Times New Roman"/>
                <w:sz w:val="24"/>
                <w:szCs w:val="24"/>
              </w:rPr>
              <w:t>средство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BCC" w:rsidRPr="00EE0F92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BCC" w:rsidRPr="00EE0F92">
              <w:rPr>
                <w:rFonts w:ascii="Times New Roman" w:hAnsi="Times New Roman" w:cs="Times New Roman"/>
                <w:sz w:val="24"/>
                <w:szCs w:val="24"/>
              </w:rPr>
              <w:t>здорового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BCC" w:rsidRPr="00EE0F92"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BCC" w:rsidRPr="00EE0F92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BCC" w:rsidRPr="00EE0F92">
              <w:rPr>
                <w:rFonts w:ascii="Times New Roman" w:hAnsi="Times New Roman" w:cs="Times New Roman"/>
                <w:sz w:val="24"/>
                <w:szCs w:val="24"/>
              </w:rPr>
              <w:t>младших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BCC" w:rsidRPr="00EE0F92">
              <w:rPr>
                <w:rFonts w:ascii="Times New Roman" w:hAnsi="Times New Roman" w:cs="Times New Roman"/>
                <w:sz w:val="24"/>
                <w:szCs w:val="24"/>
              </w:rPr>
              <w:t>школьников»</w:t>
            </w:r>
            <w:r w:rsidRPr="00EE0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E5BCC" w:rsidRPr="00EE0F92" w:rsidRDefault="00B84215" w:rsidP="00B84215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BCC" w:rsidRPr="00EE0F92">
              <w:rPr>
                <w:rFonts w:ascii="Times New Roman" w:hAnsi="Times New Roman" w:cs="Times New Roman"/>
                <w:sz w:val="24"/>
                <w:szCs w:val="24"/>
              </w:rPr>
              <w:t>«Здоровьесберегающие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BCC" w:rsidRPr="00EE0F92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BCC" w:rsidRPr="00EE0F9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BCC" w:rsidRPr="00EE0F92"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BCC" w:rsidRPr="00EE0F92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BCC" w:rsidRPr="00EE0F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BCC" w:rsidRPr="00EE0F92">
              <w:rPr>
                <w:rFonts w:ascii="Times New Roman" w:hAnsi="Times New Roman" w:cs="Times New Roman"/>
                <w:sz w:val="24"/>
                <w:szCs w:val="24"/>
              </w:rPr>
              <w:t>начальной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BCC" w:rsidRPr="00EE0F92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BCC" w:rsidRPr="00EE0F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BCC" w:rsidRPr="00EE0F92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BCC" w:rsidRPr="00EE0F92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BCC" w:rsidRPr="00EE0F92">
              <w:rPr>
                <w:rFonts w:ascii="Times New Roman" w:hAnsi="Times New Roman" w:cs="Times New Roman"/>
                <w:sz w:val="24"/>
                <w:szCs w:val="24"/>
              </w:rPr>
              <w:t>ФГОС»</w:t>
            </w:r>
            <w:r w:rsidRPr="00EE0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5BCC"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(3</w:t>
            </w:r>
            <w:r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E5BCC" w:rsidRPr="00EE0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место)</w:t>
            </w:r>
          </w:p>
          <w:p w:rsidR="001E5BCC" w:rsidRPr="00EE0F92" w:rsidRDefault="001E5BC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Лего-конструирование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средство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конструктивной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  <w:p w:rsidR="001E5BCC" w:rsidRPr="00EE0F92" w:rsidRDefault="001E5BC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Мультстудия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взрослых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  <w:p w:rsidR="001E5BCC" w:rsidRPr="00EE0F92" w:rsidRDefault="001E5BC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BCC" w:rsidRPr="00EE0F92" w:rsidRDefault="001E5BC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командных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спортивно-оздоровительной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младших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</w:tr>
      <w:tr w:rsidR="001E5BCC" w:rsidRPr="00EE0F92" w:rsidTr="00FE0321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C" w:rsidRPr="00EE0F92" w:rsidRDefault="001E5BCC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Cs/>
                <w:sz w:val="24"/>
                <w:szCs w:val="24"/>
              </w:rPr>
              <w:t>21.10.</w:t>
            </w:r>
            <w:r w:rsidR="00B84215" w:rsidRPr="00EE0F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C" w:rsidRPr="00EE0F92" w:rsidRDefault="001E5BCC" w:rsidP="00B842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студентов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колледжей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Ярославля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Ярославской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области,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изучающих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интересующихся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немецким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языком,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E5BCC" w:rsidRPr="00EE0F92" w:rsidRDefault="001E5BC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«Щелкунчик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другие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жители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сказочной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страны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Гофмана»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(в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рамках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проекта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«Дни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Германии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Ярославской</w:t>
            </w:r>
            <w:r w:rsidR="00B84215"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eastAsia="Calibri" w:hAnsi="Times New Roman" w:cs="Times New Roman"/>
                <w:sz w:val="24"/>
                <w:szCs w:val="24"/>
              </w:rPr>
              <w:t>области»)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C" w:rsidRPr="00EE0F92" w:rsidRDefault="001E5BCC" w:rsidP="00B842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bCs/>
                <w:sz w:val="24"/>
                <w:szCs w:val="24"/>
              </w:rPr>
              <w:t>ГПОУ</w:t>
            </w:r>
            <w:r w:rsidR="00B84215" w:rsidRPr="00EE0F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Cs/>
                <w:sz w:val="24"/>
                <w:szCs w:val="24"/>
              </w:rPr>
              <w:t>ЯО</w:t>
            </w:r>
            <w:r w:rsidR="00B84215" w:rsidRPr="00EE0F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Cs/>
                <w:sz w:val="24"/>
                <w:szCs w:val="24"/>
              </w:rPr>
              <w:t>Ярославский</w:t>
            </w:r>
            <w:r w:rsidR="00B84215" w:rsidRPr="00EE0F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Cs/>
                <w:sz w:val="24"/>
                <w:szCs w:val="24"/>
              </w:rPr>
              <w:t>промышленно-экономический</w:t>
            </w:r>
            <w:r w:rsidR="00B84215" w:rsidRPr="00EE0F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Cs/>
                <w:sz w:val="24"/>
                <w:szCs w:val="24"/>
              </w:rPr>
              <w:t>колледж</w:t>
            </w:r>
            <w:r w:rsidR="00B84215" w:rsidRPr="00EE0F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Cs/>
                <w:sz w:val="24"/>
                <w:szCs w:val="24"/>
              </w:rPr>
              <w:t>им.</w:t>
            </w:r>
            <w:r w:rsidR="00B84215" w:rsidRPr="00EE0F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Cs/>
                <w:sz w:val="24"/>
                <w:szCs w:val="24"/>
              </w:rPr>
              <w:t>Н.П.</w:t>
            </w:r>
            <w:r w:rsidR="00B84215" w:rsidRPr="00EE0F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bCs/>
                <w:sz w:val="24"/>
                <w:szCs w:val="24"/>
              </w:rPr>
              <w:t>Пастухова</w:t>
            </w:r>
            <w:r w:rsidR="00B84215" w:rsidRPr="00EE0F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E5BCC" w:rsidRPr="00EE0F92" w:rsidRDefault="001E5BC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C" w:rsidRPr="00EE0F92" w:rsidRDefault="001E5BCC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Васильева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Вурста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Борунова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5BCC" w:rsidRPr="00EE0F92" w:rsidRDefault="001E5BCC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Харитонова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Лабузова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Билалова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Элеонора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5BCC" w:rsidRPr="00EE0F92" w:rsidRDefault="001E5BCC" w:rsidP="00B842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Анисимова</w:t>
            </w:r>
            <w:r w:rsidR="00B84215"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i/>
                <w:sz w:val="24"/>
                <w:szCs w:val="24"/>
              </w:rPr>
              <w:t>А.В.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CC" w:rsidRPr="00EE0F92" w:rsidRDefault="001E5BCC" w:rsidP="00B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4215" w:rsidRPr="00EE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9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</w:tbl>
    <w:p w:rsidR="00EE0F92" w:rsidRDefault="00EE0F92" w:rsidP="00B84215">
      <w:pPr>
        <w:pStyle w:val="Style8"/>
        <w:widowControl/>
        <w:spacing w:line="240" w:lineRule="auto"/>
        <w:jc w:val="center"/>
        <w:rPr>
          <w:rStyle w:val="FontStyle44"/>
          <w:rFonts w:ascii="Times New Roman" w:hAnsi="Times New Roman" w:cs="Times New Roman"/>
          <w:b/>
          <w:color w:val="FF0000"/>
        </w:rPr>
        <w:sectPr w:rsidR="00EE0F92" w:rsidSect="00FE0321">
          <w:pgSz w:w="16838" w:h="11906" w:orient="landscape"/>
          <w:pgMar w:top="851" w:right="1134" w:bottom="1135" w:left="1701" w:header="709" w:footer="709" w:gutter="0"/>
          <w:cols w:space="708"/>
          <w:docGrid w:linePitch="360"/>
        </w:sectPr>
      </w:pPr>
    </w:p>
    <w:p w:rsidR="00CD6D6E" w:rsidRPr="00B84215" w:rsidRDefault="00FE0321" w:rsidP="00FE03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8.3. </w:t>
      </w:r>
      <w:r w:rsidR="00CD6D6E" w:rsidRPr="00B84215">
        <w:rPr>
          <w:rFonts w:ascii="Times New Roman" w:hAnsi="Times New Roman" w:cs="Times New Roman"/>
          <w:b/>
          <w:sz w:val="28"/>
          <w:szCs w:val="28"/>
        </w:rPr>
        <w:t>Инновационная</w:t>
      </w:r>
      <w:r w:rsidR="00B842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6D6E" w:rsidRPr="00B84215">
        <w:rPr>
          <w:rFonts w:ascii="Times New Roman" w:hAnsi="Times New Roman" w:cs="Times New Roman"/>
          <w:b/>
          <w:sz w:val="28"/>
          <w:szCs w:val="28"/>
        </w:rPr>
        <w:t>деятельность</w:t>
      </w:r>
    </w:p>
    <w:p w:rsidR="001E5BCC" w:rsidRPr="00B84215" w:rsidRDefault="001E5BCC" w:rsidP="00B84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1)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Реализация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программы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развития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колледжа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2025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года,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состоящей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из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портфеля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проектов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развития.</w:t>
      </w:r>
    </w:p>
    <w:p w:rsidR="001E5BCC" w:rsidRPr="00B84215" w:rsidRDefault="001E5BCC" w:rsidP="00B84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Первый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проект</w:t>
      </w:r>
      <w:r w:rsidR="00B84215">
        <w:rPr>
          <w:rFonts w:ascii="Times New Roman" w:hAnsi="Times New Roman" w:cs="Times New Roman"/>
          <w:sz w:val="28"/>
          <w:szCs w:val="28"/>
        </w:rPr>
        <w:t xml:space="preserve">   </w:t>
      </w:r>
      <w:r w:rsidRPr="00B84215">
        <w:rPr>
          <w:rFonts w:ascii="Times New Roman" w:hAnsi="Times New Roman" w:cs="Times New Roman"/>
          <w:sz w:val="28"/>
          <w:szCs w:val="28"/>
        </w:rPr>
        <w:t>предполагает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создание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базе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колледжа</w:t>
      </w:r>
      <w:r w:rsidR="00B84215">
        <w:rPr>
          <w:rFonts w:ascii="Times New Roman" w:hAnsi="Times New Roman" w:cs="Times New Roman"/>
          <w:sz w:val="28"/>
          <w:szCs w:val="28"/>
        </w:rPr>
        <w:t xml:space="preserve">   </w:t>
      </w:r>
      <w:r w:rsidRPr="00B84215">
        <w:rPr>
          <w:rFonts w:ascii="Times New Roman" w:hAnsi="Times New Roman" w:cs="Times New Roman"/>
          <w:sz w:val="28"/>
          <w:szCs w:val="28"/>
        </w:rPr>
        <w:t>Центра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дополнительного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образования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(«РостОК»)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ориентацией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допрофессиональную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педагогическую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подготовку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школьников.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Основная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идея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проекта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заключается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том,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что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колледже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будет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работать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Центр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дополнительного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образования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«Росток»,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где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будут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реализованы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программы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дополнительного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образования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мероприятия,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ориентированные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допрофессиональную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педагогическую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подготовку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школьников.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Целевой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группой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проекта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станут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школьники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трёх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муниципальных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районов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Ярославской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области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(Гаврилов-Ямского,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Борисоглебского,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Ростовского).</w:t>
      </w:r>
    </w:p>
    <w:p w:rsidR="001E5BCC" w:rsidRPr="00B84215" w:rsidRDefault="001E5BCC" w:rsidP="00B84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Проект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развития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колледжа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Центр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социального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волонтёрства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«СоцАс»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ориентирован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выполнение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задач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федерального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проекта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«Социальная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активность»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решение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проблемы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низкой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вовлечённости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студентов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социальное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волонтёрство.Формат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работы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Центра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будет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заключаться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реализации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конкретных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социальных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заказов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мобильными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волонтёрскими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группами,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также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разработке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реализации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социальных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инициатив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проектов,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актуальных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для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колледжа,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города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Ростова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Ростовского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района.</w:t>
      </w:r>
    </w:p>
    <w:p w:rsidR="001E5BCC" w:rsidRPr="00B84215" w:rsidRDefault="001E5BCC" w:rsidP="00B84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Третий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Проект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направлен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решение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проблемы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несоответствия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инфраструктуры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колледжа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современным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требованиям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подготовке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студентов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возможности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реализации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образовательных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траекторий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представителей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различных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целевых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групп.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Проект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предполагает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создание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базе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колледжа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комплекса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развития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CASHBACK-PROFFI,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состоящего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из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трёх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оборудованных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стандартам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WS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площадок.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Созданные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условия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позволят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расширить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реализовать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линейку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программ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дополнительного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образования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для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различных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целевых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групп,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организовать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учебный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процесс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использованием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электронного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обучения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дистанционных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образовательных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технологий,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переформатировать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содержание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учебных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дисциплин,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модулей.</w:t>
      </w:r>
    </w:p>
    <w:p w:rsidR="001E5BCC" w:rsidRPr="00B84215" w:rsidRDefault="001E5BCC" w:rsidP="00B84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Таким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образом,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комплекс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развития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CASHBACK-PROFFI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является:</w:t>
      </w:r>
    </w:p>
    <w:p w:rsidR="001E5BCC" w:rsidRPr="00B84215" w:rsidRDefault="001E5BCC" w:rsidP="00B84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-</w:t>
      </w:r>
      <w:r w:rsidR="00B84215">
        <w:rPr>
          <w:rFonts w:ascii="Times New Roman" w:hAnsi="Times New Roman" w:cs="Times New Roman"/>
          <w:sz w:val="28"/>
          <w:szCs w:val="28"/>
        </w:rPr>
        <w:t xml:space="preserve">  </w:t>
      </w:r>
      <w:r w:rsidRPr="00B84215">
        <w:rPr>
          <w:rFonts w:ascii="Times New Roman" w:hAnsi="Times New Roman" w:cs="Times New Roman"/>
          <w:sz w:val="28"/>
          <w:szCs w:val="28"/>
        </w:rPr>
        <w:t>площадкой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практической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подготовки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наших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студентов,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BCC" w:rsidRPr="00B84215" w:rsidRDefault="001E5BCC" w:rsidP="00B84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-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площадкой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повышения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компетенций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специалистов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образовательных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социальных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организаций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Ростовского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близлежащих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муниципальных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районов,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BCC" w:rsidRPr="00B84215" w:rsidRDefault="001E5BCC" w:rsidP="00B84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-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площадкой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оценки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качества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подготовки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выпускников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программ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комплекса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основе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демонстрационного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экзамена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стандартам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WS.</w:t>
      </w:r>
    </w:p>
    <w:p w:rsidR="001E5BCC" w:rsidRPr="00B84215" w:rsidRDefault="001E5BCC" w:rsidP="00B84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2)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Также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2021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="00CD6D6E" w:rsidRPr="00B84215">
        <w:rPr>
          <w:rFonts w:ascii="Times New Roman" w:hAnsi="Times New Roman" w:cs="Times New Roman"/>
          <w:sz w:val="28"/>
          <w:szCs w:val="28"/>
        </w:rPr>
        <w:t>году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="00CD6D6E" w:rsidRPr="00B84215">
        <w:rPr>
          <w:rFonts w:ascii="Times New Roman" w:hAnsi="Times New Roman" w:cs="Times New Roman"/>
          <w:sz w:val="28"/>
          <w:szCs w:val="28"/>
        </w:rPr>
        <w:t>на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="00CD6D6E" w:rsidRPr="00B84215">
        <w:rPr>
          <w:rFonts w:ascii="Times New Roman" w:hAnsi="Times New Roman" w:cs="Times New Roman"/>
          <w:sz w:val="28"/>
          <w:szCs w:val="28"/>
        </w:rPr>
        <w:t>базе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="00CD6D6E" w:rsidRPr="00B84215">
        <w:rPr>
          <w:rFonts w:ascii="Times New Roman" w:hAnsi="Times New Roman" w:cs="Times New Roman"/>
          <w:sz w:val="28"/>
          <w:szCs w:val="28"/>
        </w:rPr>
        <w:t>колледжа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="00CD6D6E" w:rsidRPr="00B84215">
        <w:rPr>
          <w:rFonts w:ascii="Times New Roman" w:hAnsi="Times New Roman" w:cs="Times New Roman"/>
          <w:sz w:val="28"/>
          <w:szCs w:val="28"/>
        </w:rPr>
        <w:t>было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="00CD6D6E" w:rsidRPr="00B84215">
        <w:rPr>
          <w:rFonts w:ascii="Times New Roman" w:hAnsi="Times New Roman" w:cs="Times New Roman"/>
          <w:sz w:val="28"/>
          <w:szCs w:val="28"/>
        </w:rPr>
        <w:t>организовано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="00CD6D6E" w:rsidRPr="00B84215">
        <w:rPr>
          <w:rFonts w:ascii="Times New Roman" w:hAnsi="Times New Roman" w:cs="Times New Roman"/>
          <w:sz w:val="28"/>
          <w:szCs w:val="28"/>
        </w:rPr>
        <w:t>профессиональное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="00CD6D6E" w:rsidRPr="00B84215">
        <w:rPr>
          <w:rFonts w:ascii="Times New Roman" w:hAnsi="Times New Roman" w:cs="Times New Roman"/>
          <w:sz w:val="28"/>
          <w:szCs w:val="28"/>
        </w:rPr>
        <w:t>обучение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="00CD6D6E" w:rsidRPr="00B84215">
        <w:rPr>
          <w:rFonts w:ascii="Times New Roman" w:hAnsi="Times New Roman" w:cs="Times New Roman"/>
          <w:sz w:val="28"/>
          <w:szCs w:val="28"/>
        </w:rPr>
        <w:t>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="00CD6D6E" w:rsidRPr="00B84215">
        <w:rPr>
          <w:rFonts w:ascii="Times New Roman" w:hAnsi="Times New Roman" w:cs="Times New Roman"/>
          <w:sz w:val="28"/>
          <w:szCs w:val="28"/>
        </w:rPr>
        <w:t>дополнительное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="00CD6D6E" w:rsidRPr="00B84215">
        <w:rPr>
          <w:rFonts w:ascii="Times New Roman" w:hAnsi="Times New Roman" w:cs="Times New Roman"/>
          <w:sz w:val="28"/>
          <w:szCs w:val="28"/>
        </w:rPr>
        <w:t>профессиональное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="00CD6D6E" w:rsidRPr="00B84215">
        <w:rPr>
          <w:rFonts w:ascii="Times New Roman" w:hAnsi="Times New Roman" w:cs="Times New Roman"/>
          <w:sz w:val="28"/>
          <w:szCs w:val="28"/>
        </w:rPr>
        <w:t>образование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отдельных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категорий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граждан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рамках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федерального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проекта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«Содействие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занятости»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национального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проекта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«Демография».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Реализованы:</w:t>
      </w:r>
    </w:p>
    <w:p w:rsidR="001E5BCC" w:rsidRPr="00B84215" w:rsidRDefault="001E5BCC" w:rsidP="00B84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-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Основная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программа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обучения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подготовки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Основная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программа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обучения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подготовки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должности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рабочего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«26527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Социальный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работник»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lastRenderedPageBreak/>
        <w:t>профессиональная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подготовка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учётом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стандарта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Ворлдскиллс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компетенции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«Социальная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работа»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(20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чел.)</w:t>
      </w:r>
    </w:p>
    <w:p w:rsidR="00E30166" w:rsidRPr="00B84215" w:rsidRDefault="001E5BCC" w:rsidP="00B84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-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Дополнительная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профессиональная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программа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повышения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квалификации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«Технологии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организации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процесса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дошкольной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образовательной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организации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(с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учётом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стандарта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Ворлдскиллс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компетенции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«Дошкольное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воспитание»)»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="00E30166" w:rsidRPr="00B84215">
        <w:rPr>
          <w:rFonts w:ascii="Times New Roman" w:hAnsi="Times New Roman" w:cs="Times New Roman"/>
          <w:sz w:val="28"/>
          <w:szCs w:val="28"/>
        </w:rPr>
        <w:t>(10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="00E30166" w:rsidRPr="00B84215">
        <w:rPr>
          <w:rFonts w:ascii="Times New Roman" w:hAnsi="Times New Roman" w:cs="Times New Roman"/>
          <w:sz w:val="28"/>
          <w:szCs w:val="28"/>
        </w:rPr>
        <w:t>чел.)</w:t>
      </w:r>
    </w:p>
    <w:p w:rsidR="00CD6D6E" w:rsidRPr="00B84215" w:rsidRDefault="00B84215" w:rsidP="00B84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D6E" w:rsidRPr="00B8421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166" w:rsidRPr="00B84215">
        <w:rPr>
          <w:rFonts w:ascii="Times New Roman" w:hAnsi="Times New Roman" w:cs="Times New Roman"/>
          <w:sz w:val="28"/>
          <w:szCs w:val="28"/>
        </w:rPr>
        <w:t>Дополнительная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166" w:rsidRPr="00B84215">
        <w:rPr>
          <w:rFonts w:ascii="Times New Roman" w:hAnsi="Times New Roman" w:cs="Times New Roman"/>
          <w:sz w:val="28"/>
          <w:szCs w:val="28"/>
        </w:rPr>
        <w:t>профессиональная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166" w:rsidRPr="00B84215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166" w:rsidRPr="00B84215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166" w:rsidRPr="00B84215">
        <w:rPr>
          <w:rFonts w:ascii="Times New Roman" w:hAnsi="Times New Roman" w:cs="Times New Roman"/>
          <w:sz w:val="28"/>
          <w:szCs w:val="28"/>
        </w:rPr>
        <w:t>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166" w:rsidRPr="00B84215">
        <w:rPr>
          <w:rFonts w:ascii="Times New Roman" w:hAnsi="Times New Roman" w:cs="Times New Roman"/>
          <w:sz w:val="28"/>
          <w:szCs w:val="28"/>
        </w:rPr>
        <w:t>«Формы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166" w:rsidRPr="00B8421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166" w:rsidRPr="00B84215">
        <w:rPr>
          <w:rFonts w:ascii="Times New Roman" w:hAnsi="Times New Roman" w:cs="Times New Roman"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166" w:rsidRPr="00B8421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166" w:rsidRPr="00B8421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166" w:rsidRPr="00B84215">
        <w:rPr>
          <w:rFonts w:ascii="Times New Roman" w:hAnsi="Times New Roman" w:cs="Times New Roman"/>
          <w:sz w:val="28"/>
          <w:szCs w:val="28"/>
        </w:rPr>
        <w:t>получателями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166" w:rsidRPr="00B84215">
        <w:rPr>
          <w:rFonts w:ascii="Times New Roman" w:hAnsi="Times New Roman" w:cs="Times New Roman"/>
          <w:sz w:val="28"/>
          <w:szCs w:val="28"/>
        </w:rPr>
        <w:t>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166" w:rsidRPr="00B84215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166" w:rsidRPr="00B84215">
        <w:rPr>
          <w:rFonts w:ascii="Times New Roman" w:hAnsi="Times New Roman" w:cs="Times New Roman"/>
          <w:sz w:val="28"/>
          <w:szCs w:val="28"/>
        </w:rPr>
        <w:t>(с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166" w:rsidRPr="00B84215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166" w:rsidRPr="00B84215">
        <w:rPr>
          <w:rFonts w:ascii="Times New Roman" w:hAnsi="Times New Roman" w:cs="Times New Roman"/>
          <w:sz w:val="28"/>
          <w:szCs w:val="28"/>
        </w:rPr>
        <w:t>стандарта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166" w:rsidRPr="00B84215">
        <w:rPr>
          <w:rFonts w:ascii="Times New Roman" w:hAnsi="Times New Roman" w:cs="Times New Roman"/>
          <w:sz w:val="28"/>
          <w:szCs w:val="28"/>
        </w:rPr>
        <w:t>Ворлдскиллс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166" w:rsidRPr="00B8421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166" w:rsidRPr="00B84215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166" w:rsidRPr="00B84215">
        <w:rPr>
          <w:rFonts w:ascii="Times New Roman" w:hAnsi="Times New Roman" w:cs="Times New Roman"/>
          <w:sz w:val="28"/>
          <w:szCs w:val="28"/>
        </w:rPr>
        <w:t>«Социальная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166" w:rsidRPr="00B84215">
        <w:rPr>
          <w:rFonts w:ascii="Times New Roman" w:hAnsi="Times New Roman" w:cs="Times New Roman"/>
          <w:sz w:val="28"/>
          <w:szCs w:val="28"/>
        </w:rPr>
        <w:t>работа»)»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166" w:rsidRPr="00B84215">
        <w:rPr>
          <w:rFonts w:ascii="Times New Roman" w:hAnsi="Times New Roman" w:cs="Times New Roman"/>
          <w:sz w:val="28"/>
          <w:szCs w:val="28"/>
        </w:rPr>
        <w:t>(10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166" w:rsidRPr="00B84215">
        <w:rPr>
          <w:rFonts w:ascii="Times New Roman" w:hAnsi="Times New Roman" w:cs="Times New Roman"/>
          <w:sz w:val="28"/>
          <w:szCs w:val="28"/>
        </w:rPr>
        <w:t>чел.)</w:t>
      </w:r>
    </w:p>
    <w:p w:rsidR="00F02221" w:rsidRPr="00B84215" w:rsidRDefault="00F02221" w:rsidP="00B84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резу</w:t>
      </w:r>
      <w:r w:rsidR="00E30166" w:rsidRPr="00B84215">
        <w:rPr>
          <w:rFonts w:ascii="Times New Roman" w:hAnsi="Times New Roman" w:cs="Times New Roman"/>
          <w:sz w:val="28"/>
          <w:szCs w:val="28"/>
        </w:rPr>
        <w:t>льтате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="00E30166" w:rsidRPr="00B84215">
        <w:rPr>
          <w:rFonts w:ascii="Times New Roman" w:hAnsi="Times New Roman" w:cs="Times New Roman"/>
          <w:sz w:val="28"/>
          <w:szCs w:val="28"/>
        </w:rPr>
        <w:t>обучения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="00E30166" w:rsidRPr="00B84215">
        <w:rPr>
          <w:rFonts w:ascii="Times New Roman" w:hAnsi="Times New Roman" w:cs="Times New Roman"/>
          <w:sz w:val="28"/>
          <w:szCs w:val="28"/>
        </w:rPr>
        <w:t>все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="00E30166" w:rsidRPr="00B84215">
        <w:rPr>
          <w:rFonts w:ascii="Times New Roman" w:hAnsi="Times New Roman" w:cs="Times New Roman"/>
          <w:sz w:val="28"/>
          <w:szCs w:val="28"/>
        </w:rPr>
        <w:t>участники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="00E30166" w:rsidRPr="00B84215">
        <w:rPr>
          <w:rFonts w:ascii="Times New Roman" w:hAnsi="Times New Roman" w:cs="Times New Roman"/>
          <w:sz w:val="28"/>
          <w:szCs w:val="28"/>
        </w:rPr>
        <w:t>(40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человека)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успешно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сдали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демонстрационный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экзамен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соответствующим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компетенциям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получили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документы.</w:t>
      </w:r>
    </w:p>
    <w:p w:rsidR="00E30166" w:rsidRPr="00B84215" w:rsidRDefault="00E30166" w:rsidP="00B84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3)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Колледж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являлся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участником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регионального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проекта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«Стажировка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руководящих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работников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профильных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организациях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инновационным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направления</w:t>
      </w:r>
      <w:r w:rsidR="00EE0F92">
        <w:rPr>
          <w:rFonts w:ascii="Times New Roman" w:hAnsi="Times New Roman" w:cs="Times New Roman"/>
          <w:sz w:val="28"/>
          <w:szCs w:val="28"/>
        </w:rPr>
        <w:t>м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деятельности».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базе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колледжа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работала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стажировочная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площадка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для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прохождения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стажировки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руководящих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работников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направлению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«Создание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системы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контроля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за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качеством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процесса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образовательной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организации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основе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АИС»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(2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прошли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стажировку).</w:t>
      </w:r>
    </w:p>
    <w:p w:rsidR="00E941D9" w:rsidRDefault="00E941D9" w:rsidP="00B8421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E0F92" w:rsidRPr="00B84215" w:rsidRDefault="00EE0F92" w:rsidP="00B8421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35128" w:rsidRDefault="00735128" w:rsidP="00CD4F3D">
      <w:pPr>
        <w:pStyle w:val="1"/>
      </w:pPr>
      <w:bookmarkStart w:id="27" w:name="_Toc100402897"/>
      <w:r w:rsidRPr="00B84215">
        <w:t>ВЫПОЛНЕНИЕ</w:t>
      </w:r>
      <w:r w:rsidR="00B84215">
        <w:t xml:space="preserve"> </w:t>
      </w:r>
      <w:r w:rsidR="00075F71" w:rsidRPr="00B84215">
        <w:t>ГОСУДАРСТВЕННОГО</w:t>
      </w:r>
      <w:r w:rsidR="00B84215">
        <w:t xml:space="preserve"> </w:t>
      </w:r>
      <w:r w:rsidR="00075F71" w:rsidRPr="00B84215">
        <w:t>ЗАДАНИЯ</w:t>
      </w:r>
      <w:r w:rsidR="00B84215">
        <w:t xml:space="preserve"> </w:t>
      </w:r>
      <w:r w:rsidR="00075F71" w:rsidRPr="00B84215">
        <w:t>ЗА</w:t>
      </w:r>
      <w:r w:rsidR="00B84215">
        <w:t xml:space="preserve"> </w:t>
      </w:r>
      <w:r w:rsidR="00075F71" w:rsidRPr="00B84215">
        <w:t>20</w:t>
      </w:r>
      <w:r w:rsidR="00E0482B" w:rsidRPr="00B84215">
        <w:t>2</w:t>
      </w:r>
      <w:r w:rsidR="00AC19D4" w:rsidRPr="00B84215">
        <w:t>1</w:t>
      </w:r>
      <w:r w:rsidR="00B84215">
        <w:t xml:space="preserve"> </w:t>
      </w:r>
      <w:r w:rsidRPr="00B84215">
        <w:t>ГОД</w:t>
      </w:r>
      <w:bookmarkEnd w:id="27"/>
    </w:p>
    <w:p w:rsidR="00E0482B" w:rsidRPr="00B84215" w:rsidRDefault="00FE0321" w:rsidP="00FE0321">
      <w:pPr>
        <w:jc w:val="righ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FE0321">
        <w:rPr>
          <w:rFonts w:ascii="Times New Roman" w:hAnsi="Times New Roman" w:cs="Times New Roman"/>
          <w:sz w:val="24"/>
          <w:szCs w:val="24"/>
          <w:lang w:eastAsia="ru-RU"/>
        </w:rPr>
        <w:t>Таблица 20</w:t>
      </w:r>
    </w:p>
    <w:tbl>
      <w:tblPr>
        <w:tblStyle w:val="-11"/>
        <w:tblW w:w="5000" w:type="pct"/>
        <w:tblLook w:val="04A0" w:firstRow="1" w:lastRow="0" w:firstColumn="1" w:lastColumn="0" w:noHBand="0" w:noVBand="1"/>
      </w:tblPr>
      <w:tblGrid>
        <w:gridCol w:w="542"/>
        <w:gridCol w:w="2128"/>
        <w:gridCol w:w="2073"/>
        <w:gridCol w:w="1309"/>
        <w:gridCol w:w="1370"/>
        <w:gridCol w:w="1571"/>
        <w:gridCol w:w="1428"/>
      </w:tblGrid>
      <w:tr w:rsidR="00AD644A" w:rsidRPr="00CD4F3D" w:rsidTr="008B70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" w:type="pct"/>
            <w:hideMark/>
          </w:tcPr>
          <w:p w:rsidR="00075F71" w:rsidRPr="00CD4F3D" w:rsidRDefault="00075F71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75F71" w:rsidRPr="00CD4F3D" w:rsidRDefault="00075F71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82" w:type="pct"/>
            <w:hideMark/>
          </w:tcPr>
          <w:p w:rsidR="00075F71" w:rsidRPr="00CD4F3D" w:rsidRDefault="00075F71" w:rsidP="00B842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</w:p>
          <w:p w:rsidR="00075F71" w:rsidRPr="00CD4F3D" w:rsidRDefault="00075F71" w:rsidP="00B842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(работы)</w:t>
            </w:r>
          </w:p>
        </w:tc>
        <w:tc>
          <w:tcPr>
            <w:tcW w:w="1235" w:type="pct"/>
            <w:hideMark/>
          </w:tcPr>
          <w:p w:rsidR="00075F71" w:rsidRPr="00CD4F3D" w:rsidRDefault="00075F71" w:rsidP="00B842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(работы)</w:t>
            </w:r>
          </w:p>
        </w:tc>
        <w:tc>
          <w:tcPr>
            <w:tcW w:w="591" w:type="pct"/>
            <w:hideMark/>
          </w:tcPr>
          <w:p w:rsidR="00075F71" w:rsidRPr="00CD4F3D" w:rsidRDefault="00075F71" w:rsidP="00B842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688" w:type="pct"/>
            <w:hideMark/>
          </w:tcPr>
          <w:p w:rsidR="00075F71" w:rsidRPr="00CD4F3D" w:rsidRDefault="00075F71" w:rsidP="00B842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580" w:type="pct"/>
            <w:hideMark/>
          </w:tcPr>
          <w:p w:rsidR="00075F71" w:rsidRPr="00CD4F3D" w:rsidRDefault="00075F71" w:rsidP="00B842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</w:t>
            </w:r>
          </w:p>
          <w:p w:rsidR="00075F71" w:rsidRPr="00CD4F3D" w:rsidRDefault="00075F71" w:rsidP="00B842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  <w:p w:rsidR="00075F71" w:rsidRPr="00CD4F3D" w:rsidRDefault="00075F71" w:rsidP="00B842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527" w:type="pct"/>
            <w:hideMark/>
          </w:tcPr>
          <w:p w:rsidR="00075F71" w:rsidRPr="00CD4F3D" w:rsidRDefault="00075F71" w:rsidP="00B842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</w:t>
            </w:r>
          </w:p>
          <w:p w:rsidR="00075F71" w:rsidRPr="00CD4F3D" w:rsidRDefault="00075F71" w:rsidP="00B842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</w:t>
            </w:r>
          </w:p>
        </w:tc>
      </w:tr>
      <w:tr w:rsidR="00AD644A" w:rsidRPr="00CD4F3D" w:rsidTr="008B70F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hideMark/>
          </w:tcPr>
          <w:p w:rsidR="00075F71" w:rsidRPr="00CD4F3D" w:rsidRDefault="00075F71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объема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(работы)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натуральном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выражении</w:t>
            </w:r>
          </w:p>
        </w:tc>
      </w:tr>
      <w:tr w:rsidR="00AD644A" w:rsidRPr="00CD4F3D" w:rsidTr="008B70F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:rsidR="00075F71" w:rsidRPr="00CD4F3D" w:rsidRDefault="00075F71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D644A" w:rsidRPr="00CD4F3D" w:rsidTr="008B70F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" w:type="pct"/>
            <w:hideMark/>
          </w:tcPr>
          <w:p w:rsidR="00075F71" w:rsidRPr="00CD4F3D" w:rsidRDefault="00075F71" w:rsidP="00B8421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82" w:type="pct"/>
            <w:hideMark/>
          </w:tcPr>
          <w:p w:rsidR="00075F71" w:rsidRPr="00CD4F3D" w:rsidRDefault="00075F71" w:rsidP="00B842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очной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</w:t>
            </w:r>
          </w:p>
        </w:tc>
        <w:tc>
          <w:tcPr>
            <w:tcW w:w="1235" w:type="pct"/>
            <w:hideMark/>
          </w:tcPr>
          <w:p w:rsidR="00075F71" w:rsidRPr="00CD4F3D" w:rsidRDefault="00075F71" w:rsidP="00B842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среднегодовая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591" w:type="pct"/>
            <w:hideMark/>
          </w:tcPr>
          <w:p w:rsidR="00075F71" w:rsidRPr="00CD4F3D" w:rsidRDefault="00075F71" w:rsidP="00B842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688" w:type="pct"/>
            <w:hideMark/>
          </w:tcPr>
          <w:p w:rsidR="00075F71" w:rsidRPr="00CD4F3D" w:rsidRDefault="00075F71" w:rsidP="00B842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D3CD3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E2263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pct"/>
            <w:hideMark/>
          </w:tcPr>
          <w:p w:rsidR="00075F71" w:rsidRPr="00CD4F3D" w:rsidRDefault="00075F71" w:rsidP="00B842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D3CD3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E2263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D3CD3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E2263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5E2263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E2263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527" w:type="pct"/>
            <w:hideMark/>
          </w:tcPr>
          <w:p w:rsidR="00075F71" w:rsidRPr="00CD4F3D" w:rsidRDefault="00075F71" w:rsidP="00B842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644A" w:rsidRPr="00CD4F3D" w:rsidTr="008B70F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" w:type="pct"/>
            <w:hideMark/>
          </w:tcPr>
          <w:p w:rsidR="00075F71" w:rsidRPr="00CD4F3D" w:rsidRDefault="00075F71" w:rsidP="00B8421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82" w:type="pct"/>
            <w:hideMark/>
          </w:tcPr>
          <w:p w:rsidR="00075F71" w:rsidRPr="00CD4F3D" w:rsidRDefault="00075F71" w:rsidP="00B842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очно-заочной,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заочной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формах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5" w:type="pct"/>
            <w:hideMark/>
          </w:tcPr>
          <w:p w:rsidR="00075F71" w:rsidRPr="00CD4F3D" w:rsidRDefault="00075F71" w:rsidP="00B842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среднегодовая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591" w:type="pct"/>
            <w:hideMark/>
          </w:tcPr>
          <w:p w:rsidR="00075F71" w:rsidRPr="00CD4F3D" w:rsidRDefault="00075F71" w:rsidP="00B842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688" w:type="pct"/>
            <w:hideMark/>
          </w:tcPr>
          <w:p w:rsidR="00075F71" w:rsidRPr="00CD4F3D" w:rsidRDefault="005E2263" w:rsidP="00B842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80" w:type="pct"/>
            <w:hideMark/>
          </w:tcPr>
          <w:p w:rsidR="005E2263" w:rsidRPr="00CD4F3D" w:rsidRDefault="005E2263" w:rsidP="00B842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3D3CD3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75F71" w:rsidRPr="00CD4F3D" w:rsidRDefault="00075F71" w:rsidP="00B842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</w:t>
            </w:r>
            <w:r w:rsidR="005E2263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E2263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7" w:type="pct"/>
            <w:hideMark/>
          </w:tcPr>
          <w:p w:rsidR="00075F71" w:rsidRPr="00CD4F3D" w:rsidRDefault="00075F71" w:rsidP="00B842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644A" w:rsidRPr="00CD4F3D" w:rsidTr="008B70F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" w:type="pct"/>
          </w:tcPr>
          <w:p w:rsidR="00075F71" w:rsidRPr="00CD4F3D" w:rsidRDefault="00075F71" w:rsidP="00B8421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3" w:type="pct"/>
            <w:gridSpan w:val="6"/>
          </w:tcPr>
          <w:p w:rsidR="00075F71" w:rsidRPr="00CD4F3D" w:rsidRDefault="00075F71" w:rsidP="00B842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</w:t>
            </w:r>
            <w:r w:rsidR="00B84215" w:rsidRPr="00CD4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дополнительны</w:t>
            </w:r>
            <w:r w:rsidR="000A21EE" w:rsidRPr="00CD4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r w:rsidR="00B84215" w:rsidRPr="00CD4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общеразвивающих</w:t>
            </w:r>
            <w:r w:rsidR="00B84215" w:rsidRPr="00CD4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</w:t>
            </w:r>
          </w:p>
        </w:tc>
      </w:tr>
      <w:tr w:rsidR="00AD644A" w:rsidRPr="00CD4F3D" w:rsidTr="008B70F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" w:type="pct"/>
          </w:tcPr>
          <w:p w:rsidR="00075F71" w:rsidRPr="00CD4F3D" w:rsidRDefault="00075F71" w:rsidP="00B8421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21EE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2" w:type="pct"/>
          </w:tcPr>
          <w:p w:rsidR="00075F71" w:rsidRPr="00CD4F3D" w:rsidRDefault="00075F71" w:rsidP="00B842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Физкультурно-спортивная,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художественная,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социально-педагогическая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</w:t>
            </w:r>
            <w:r w:rsidR="003D3CD3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235" w:type="pct"/>
          </w:tcPr>
          <w:p w:rsidR="00075F71" w:rsidRPr="00CD4F3D" w:rsidRDefault="00075F71" w:rsidP="00B842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человеко-часов</w:t>
            </w:r>
          </w:p>
        </w:tc>
        <w:tc>
          <w:tcPr>
            <w:tcW w:w="591" w:type="pct"/>
          </w:tcPr>
          <w:p w:rsidR="00075F71" w:rsidRPr="00CD4F3D" w:rsidRDefault="003D3CD3" w:rsidP="00B842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075F71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еловеко-час</w:t>
            </w:r>
          </w:p>
        </w:tc>
        <w:tc>
          <w:tcPr>
            <w:tcW w:w="688" w:type="pct"/>
          </w:tcPr>
          <w:p w:rsidR="00075F71" w:rsidRPr="00CD4F3D" w:rsidRDefault="00075F71" w:rsidP="00B842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21600</w:t>
            </w:r>
          </w:p>
        </w:tc>
        <w:tc>
          <w:tcPr>
            <w:tcW w:w="580" w:type="pct"/>
          </w:tcPr>
          <w:p w:rsidR="00075F71" w:rsidRPr="00CD4F3D" w:rsidRDefault="00075F71" w:rsidP="00B842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21600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(100%)</w:t>
            </w:r>
          </w:p>
        </w:tc>
        <w:tc>
          <w:tcPr>
            <w:tcW w:w="527" w:type="pct"/>
          </w:tcPr>
          <w:p w:rsidR="00075F71" w:rsidRPr="00CD4F3D" w:rsidRDefault="00075F71" w:rsidP="00B842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44A" w:rsidRPr="00CD4F3D" w:rsidTr="008B70F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" w:type="pct"/>
          </w:tcPr>
          <w:p w:rsidR="00075F71" w:rsidRPr="00CD4F3D" w:rsidRDefault="00075F71" w:rsidP="00B8421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3" w:type="pct"/>
            <w:gridSpan w:val="6"/>
          </w:tcPr>
          <w:p w:rsidR="00075F71" w:rsidRPr="00CD4F3D" w:rsidRDefault="00075F71" w:rsidP="00B842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(эксплуатация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имущества),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находящегося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(муниципальной)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</w:p>
        </w:tc>
      </w:tr>
      <w:tr w:rsidR="00AD644A" w:rsidRPr="00CD4F3D" w:rsidTr="008B70F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" w:type="pct"/>
          </w:tcPr>
          <w:p w:rsidR="00075F71" w:rsidRPr="00CD4F3D" w:rsidRDefault="000A21EE" w:rsidP="00B8421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82" w:type="pct"/>
          </w:tcPr>
          <w:p w:rsidR="00075F71" w:rsidRPr="00CD4F3D" w:rsidRDefault="00075F71" w:rsidP="00B842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эксплуатационно</w:t>
            </w:r>
            <w:r w:rsidR="009A2020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технического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обслуживания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помещений</w:t>
            </w:r>
          </w:p>
        </w:tc>
        <w:tc>
          <w:tcPr>
            <w:tcW w:w="1235" w:type="pct"/>
          </w:tcPr>
          <w:p w:rsidR="00075F71" w:rsidRPr="00CD4F3D" w:rsidRDefault="00075F71" w:rsidP="00B842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техническому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заданию</w:t>
            </w:r>
          </w:p>
        </w:tc>
        <w:tc>
          <w:tcPr>
            <w:tcW w:w="591" w:type="pct"/>
          </w:tcPr>
          <w:p w:rsidR="00075F71" w:rsidRPr="00CD4F3D" w:rsidRDefault="00075F71" w:rsidP="00B842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688" w:type="pct"/>
          </w:tcPr>
          <w:p w:rsidR="00075F71" w:rsidRPr="00CD4F3D" w:rsidRDefault="00075F71" w:rsidP="00B842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pct"/>
          </w:tcPr>
          <w:p w:rsidR="00075F71" w:rsidRPr="00CD4F3D" w:rsidRDefault="00075F71" w:rsidP="00B842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7" w:type="pct"/>
          </w:tcPr>
          <w:p w:rsidR="00075F71" w:rsidRPr="00CD4F3D" w:rsidRDefault="00075F71" w:rsidP="00B842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44A" w:rsidRPr="00CD4F3D" w:rsidTr="008B70F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" w:type="pct"/>
          </w:tcPr>
          <w:p w:rsidR="00075F71" w:rsidRPr="00CD4F3D" w:rsidRDefault="00075F71" w:rsidP="00B8421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3" w:type="pct"/>
            <w:gridSpan w:val="6"/>
          </w:tcPr>
          <w:p w:rsidR="00075F71" w:rsidRPr="00CD4F3D" w:rsidRDefault="00075F71" w:rsidP="00B842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(работы)</w:t>
            </w:r>
          </w:p>
        </w:tc>
      </w:tr>
      <w:tr w:rsidR="00AD644A" w:rsidRPr="00CD4F3D" w:rsidTr="008B70F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" w:type="pct"/>
          </w:tcPr>
          <w:p w:rsidR="00075F71" w:rsidRPr="00CD4F3D" w:rsidRDefault="000A21EE" w:rsidP="00B8421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82" w:type="pct"/>
          </w:tcPr>
          <w:p w:rsidR="00075F71" w:rsidRPr="00CD4F3D" w:rsidRDefault="00075F71" w:rsidP="00B842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эксплуатационно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технического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обслуживания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помещений</w:t>
            </w:r>
          </w:p>
        </w:tc>
        <w:tc>
          <w:tcPr>
            <w:tcW w:w="1235" w:type="pct"/>
          </w:tcPr>
          <w:p w:rsidR="00075F71" w:rsidRPr="00CD4F3D" w:rsidRDefault="00075F71" w:rsidP="00B842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Эксплуатируемая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площадь,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зданий,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прилегающей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591" w:type="pct"/>
          </w:tcPr>
          <w:p w:rsidR="00075F71" w:rsidRPr="00CD4F3D" w:rsidRDefault="003D3CD3" w:rsidP="00B842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075F71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5F71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метров</w:t>
            </w:r>
          </w:p>
        </w:tc>
        <w:tc>
          <w:tcPr>
            <w:tcW w:w="688" w:type="pct"/>
          </w:tcPr>
          <w:p w:rsidR="00075F71" w:rsidRPr="00CD4F3D" w:rsidRDefault="00075F71" w:rsidP="00B842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580" w:type="pct"/>
          </w:tcPr>
          <w:p w:rsidR="00075F71" w:rsidRPr="00CD4F3D" w:rsidRDefault="00075F71" w:rsidP="00B842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527" w:type="pct"/>
          </w:tcPr>
          <w:p w:rsidR="00075F71" w:rsidRPr="00CD4F3D" w:rsidRDefault="00075F71" w:rsidP="00B842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44A" w:rsidRPr="00CD4F3D" w:rsidTr="008B70F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" w:type="pct"/>
          </w:tcPr>
          <w:p w:rsidR="00075F71" w:rsidRPr="00CD4F3D" w:rsidRDefault="000A21EE" w:rsidP="00B8421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75F71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2" w:type="pct"/>
          </w:tcPr>
          <w:p w:rsidR="00075F71" w:rsidRPr="00CD4F3D" w:rsidRDefault="00075F71" w:rsidP="00B842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проживания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общежитии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1235" w:type="pct"/>
          </w:tcPr>
          <w:p w:rsidR="00075F71" w:rsidRPr="00CD4F3D" w:rsidRDefault="00B84215" w:rsidP="00B842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1" w:type="pct"/>
          </w:tcPr>
          <w:p w:rsidR="00075F71" w:rsidRPr="00CD4F3D" w:rsidRDefault="003D3CD3" w:rsidP="00B842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75F71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5F71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место/коек</w:t>
            </w:r>
          </w:p>
        </w:tc>
        <w:tc>
          <w:tcPr>
            <w:tcW w:w="688" w:type="pct"/>
          </w:tcPr>
          <w:p w:rsidR="00075F71" w:rsidRPr="00CD4F3D" w:rsidRDefault="00075F71" w:rsidP="00B842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D3CD3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0" w:type="pct"/>
          </w:tcPr>
          <w:p w:rsidR="00075F71" w:rsidRPr="00CD4F3D" w:rsidRDefault="00075F71" w:rsidP="00B842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D3CD3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075F71" w:rsidRPr="00CD4F3D" w:rsidRDefault="00075F71" w:rsidP="00B842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(100%)</w:t>
            </w:r>
          </w:p>
        </w:tc>
        <w:tc>
          <w:tcPr>
            <w:tcW w:w="527" w:type="pct"/>
          </w:tcPr>
          <w:p w:rsidR="00075F71" w:rsidRPr="00CD4F3D" w:rsidRDefault="00075F71" w:rsidP="00B842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644A" w:rsidRPr="00CD4F3D" w:rsidTr="008B70F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" w:type="pct"/>
          </w:tcPr>
          <w:p w:rsidR="00075F71" w:rsidRPr="00CD4F3D" w:rsidRDefault="00075F71" w:rsidP="00B8421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pct"/>
          </w:tcPr>
          <w:p w:rsidR="00075F71" w:rsidRPr="00CD4F3D" w:rsidRDefault="00075F71" w:rsidP="00B842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pct"/>
          </w:tcPr>
          <w:p w:rsidR="00075F71" w:rsidRPr="00CD4F3D" w:rsidRDefault="00075F71" w:rsidP="00B842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</w:tcPr>
          <w:p w:rsidR="00075F71" w:rsidRPr="00CD4F3D" w:rsidRDefault="00075F71" w:rsidP="00B842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</w:tcPr>
          <w:p w:rsidR="00075F71" w:rsidRPr="00CD4F3D" w:rsidRDefault="00075F71" w:rsidP="00B842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</w:tcPr>
          <w:p w:rsidR="00075F71" w:rsidRPr="00CD4F3D" w:rsidRDefault="00075F71" w:rsidP="00B842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</w:tcPr>
          <w:p w:rsidR="00075F71" w:rsidRPr="00CD4F3D" w:rsidRDefault="00075F71" w:rsidP="00B842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44A" w:rsidRPr="00CD4F3D" w:rsidTr="008B70F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hideMark/>
          </w:tcPr>
          <w:p w:rsidR="00075F71" w:rsidRPr="00CD4F3D" w:rsidRDefault="00075F71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характеризующие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</w:tr>
      <w:tr w:rsidR="00AD644A" w:rsidRPr="00CD4F3D" w:rsidTr="008B70F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" w:type="pct"/>
            <w:hideMark/>
          </w:tcPr>
          <w:p w:rsidR="00075F71" w:rsidRPr="00CD4F3D" w:rsidRDefault="00075F71" w:rsidP="00B8421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82" w:type="pct"/>
            <w:hideMark/>
          </w:tcPr>
          <w:p w:rsidR="00075F71" w:rsidRPr="00CD4F3D" w:rsidRDefault="00075F71" w:rsidP="00B842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очной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</w:t>
            </w:r>
          </w:p>
        </w:tc>
        <w:tc>
          <w:tcPr>
            <w:tcW w:w="1235" w:type="pct"/>
            <w:hideMark/>
          </w:tcPr>
          <w:p w:rsidR="00075F71" w:rsidRPr="00CD4F3D" w:rsidRDefault="00075F71" w:rsidP="00B842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выпускников,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освоивших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объеме</w:t>
            </w:r>
          </w:p>
        </w:tc>
        <w:tc>
          <w:tcPr>
            <w:tcW w:w="591" w:type="pct"/>
            <w:hideMark/>
          </w:tcPr>
          <w:p w:rsidR="00075F71" w:rsidRPr="00CD4F3D" w:rsidRDefault="00075F71" w:rsidP="00B842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688" w:type="pct"/>
            <w:hideMark/>
          </w:tcPr>
          <w:p w:rsidR="00075F71" w:rsidRPr="00CD4F3D" w:rsidRDefault="00075F71" w:rsidP="00B842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075F71" w:rsidRPr="00CD4F3D" w:rsidRDefault="00B84215" w:rsidP="00B842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0" w:type="pct"/>
            <w:hideMark/>
          </w:tcPr>
          <w:p w:rsidR="00075F71" w:rsidRPr="00CD4F3D" w:rsidRDefault="00EE675A" w:rsidP="00B842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27" w:type="pct"/>
            <w:hideMark/>
          </w:tcPr>
          <w:p w:rsidR="00075F71" w:rsidRPr="00CD4F3D" w:rsidRDefault="00075F71" w:rsidP="00B842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644A" w:rsidRPr="00CD4F3D" w:rsidTr="008B70F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" w:type="pct"/>
            <w:hideMark/>
          </w:tcPr>
          <w:p w:rsidR="00075F71" w:rsidRPr="00CD4F3D" w:rsidRDefault="00B84215" w:rsidP="00B8421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pct"/>
            <w:hideMark/>
          </w:tcPr>
          <w:p w:rsidR="00075F71" w:rsidRPr="00CD4F3D" w:rsidRDefault="00B84215" w:rsidP="00B842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5" w:type="pct"/>
            <w:hideMark/>
          </w:tcPr>
          <w:p w:rsidR="00075F71" w:rsidRPr="00CD4F3D" w:rsidRDefault="00075F71" w:rsidP="00B842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выпускников,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удовлетворенных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выпускников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качеством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591" w:type="pct"/>
            <w:hideMark/>
          </w:tcPr>
          <w:p w:rsidR="00075F71" w:rsidRPr="00CD4F3D" w:rsidRDefault="00075F71" w:rsidP="00B842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688" w:type="pct"/>
            <w:hideMark/>
          </w:tcPr>
          <w:p w:rsidR="00075F71" w:rsidRPr="00CD4F3D" w:rsidRDefault="005E2263" w:rsidP="00B842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075F71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075F71" w:rsidRPr="00CD4F3D" w:rsidRDefault="00B84215" w:rsidP="00B842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0" w:type="pct"/>
            <w:hideMark/>
          </w:tcPr>
          <w:p w:rsidR="00075F71" w:rsidRPr="00CD4F3D" w:rsidRDefault="005E2263" w:rsidP="00B842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Calibri" w:hAnsi="Times New Roman" w:cs="Times New Roman"/>
                <w:sz w:val="24"/>
                <w:szCs w:val="24"/>
              </w:rPr>
              <w:t>96,52</w:t>
            </w:r>
            <w:r w:rsidR="00075F71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27" w:type="pct"/>
            <w:hideMark/>
          </w:tcPr>
          <w:p w:rsidR="00075F71" w:rsidRPr="00CD4F3D" w:rsidRDefault="00075F71" w:rsidP="00B842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</w:tr>
      <w:tr w:rsidR="00AD644A" w:rsidRPr="00CD4F3D" w:rsidTr="008B70F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" w:type="pct"/>
            <w:hideMark/>
          </w:tcPr>
          <w:p w:rsidR="00075F71" w:rsidRPr="00CD4F3D" w:rsidRDefault="00B84215" w:rsidP="00B8421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pct"/>
            <w:hideMark/>
          </w:tcPr>
          <w:p w:rsidR="00075F71" w:rsidRPr="00CD4F3D" w:rsidRDefault="00B84215" w:rsidP="00B842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5" w:type="pct"/>
            <w:hideMark/>
          </w:tcPr>
          <w:p w:rsidR="00075F71" w:rsidRPr="00CD4F3D" w:rsidRDefault="00075F71" w:rsidP="00B842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обучающихся,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прервавших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освоение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(отсев)</w:t>
            </w:r>
          </w:p>
        </w:tc>
        <w:tc>
          <w:tcPr>
            <w:tcW w:w="591" w:type="pct"/>
            <w:hideMark/>
          </w:tcPr>
          <w:p w:rsidR="00075F71" w:rsidRPr="00CD4F3D" w:rsidRDefault="00075F71" w:rsidP="00B842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688" w:type="pct"/>
            <w:hideMark/>
          </w:tcPr>
          <w:p w:rsidR="00075F71" w:rsidRPr="00CD4F3D" w:rsidRDefault="00075F71" w:rsidP="00B842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580" w:type="pct"/>
            <w:hideMark/>
          </w:tcPr>
          <w:p w:rsidR="00075F71" w:rsidRPr="00CD4F3D" w:rsidRDefault="008534B0" w:rsidP="00B842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6,14</w:t>
            </w:r>
            <w:r w:rsidR="00075F71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27" w:type="pct"/>
            <w:hideMark/>
          </w:tcPr>
          <w:p w:rsidR="00075F71" w:rsidRPr="00CD4F3D" w:rsidRDefault="00075F71" w:rsidP="00B842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</w:tr>
      <w:tr w:rsidR="00AD644A" w:rsidRPr="00CD4F3D" w:rsidTr="008B70F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" w:type="pct"/>
            <w:hideMark/>
          </w:tcPr>
          <w:p w:rsidR="00075F71" w:rsidRPr="00CD4F3D" w:rsidRDefault="00075F71" w:rsidP="00B8421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182" w:type="pct"/>
            <w:hideMark/>
          </w:tcPr>
          <w:p w:rsidR="00075F71" w:rsidRPr="00CD4F3D" w:rsidRDefault="00075F71" w:rsidP="00B842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заочной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</w:t>
            </w:r>
            <w:r w:rsidR="000A21EE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1235" w:type="pct"/>
            <w:hideMark/>
          </w:tcPr>
          <w:p w:rsidR="00075F71" w:rsidRPr="00CD4F3D" w:rsidRDefault="00075F71" w:rsidP="00B842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выпускников,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освоивших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объеме</w:t>
            </w:r>
          </w:p>
        </w:tc>
        <w:tc>
          <w:tcPr>
            <w:tcW w:w="591" w:type="pct"/>
            <w:hideMark/>
          </w:tcPr>
          <w:p w:rsidR="00075F71" w:rsidRPr="00CD4F3D" w:rsidRDefault="00075F71" w:rsidP="00B842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688" w:type="pct"/>
            <w:hideMark/>
          </w:tcPr>
          <w:p w:rsidR="00075F71" w:rsidRPr="00CD4F3D" w:rsidRDefault="00075F71" w:rsidP="00B842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80" w:type="pct"/>
            <w:hideMark/>
          </w:tcPr>
          <w:p w:rsidR="00075F71" w:rsidRPr="00CD4F3D" w:rsidRDefault="00E0482B" w:rsidP="00B842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EE675A" w:rsidRPr="00CD4F3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27" w:type="pct"/>
            <w:hideMark/>
          </w:tcPr>
          <w:p w:rsidR="00075F71" w:rsidRPr="00CD4F3D" w:rsidRDefault="00075F71" w:rsidP="00B842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</w:tr>
      <w:tr w:rsidR="00AD644A" w:rsidRPr="00CD4F3D" w:rsidTr="008B70FB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" w:type="pct"/>
            <w:hideMark/>
          </w:tcPr>
          <w:p w:rsidR="00E0482B" w:rsidRPr="00CD4F3D" w:rsidRDefault="00E0482B" w:rsidP="00B8421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82" w:type="pct"/>
            <w:hideMark/>
          </w:tcPr>
          <w:p w:rsidR="00E0482B" w:rsidRPr="00CD4F3D" w:rsidRDefault="00F2738D" w:rsidP="00B842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21EE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очной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21EE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заочной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формах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1235" w:type="pct"/>
            <w:hideMark/>
          </w:tcPr>
          <w:p w:rsidR="00E0482B" w:rsidRPr="00CD4F3D" w:rsidRDefault="00E0482B" w:rsidP="00B842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выпускников,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получивших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профессиональном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образовании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84215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отличием</w:t>
            </w:r>
          </w:p>
        </w:tc>
        <w:tc>
          <w:tcPr>
            <w:tcW w:w="591" w:type="pct"/>
            <w:hideMark/>
          </w:tcPr>
          <w:p w:rsidR="00E0482B" w:rsidRPr="00CD4F3D" w:rsidRDefault="00E0482B" w:rsidP="00B842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688" w:type="pct"/>
            <w:hideMark/>
          </w:tcPr>
          <w:p w:rsidR="00E0482B" w:rsidRPr="00CD4F3D" w:rsidRDefault="008534B0" w:rsidP="00B842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0482B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E0482B" w:rsidRPr="00CD4F3D" w:rsidRDefault="00B84215" w:rsidP="00B842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0" w:type="pct"/>
            <w:hideMark/>
          </w:tcPr>
          <w:p w:rsidR="00E0482B" w:rsidRPr="00CD4F3D" w:rsidRDefault="005E2263" w:rsidP="00B842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Calibri" w:hAnsi="Times New Roman" w:cs="Times New Roman"/>
                <w:sz w:val="24"/>
                <w:szCs w:val="24"/>
              </w:rPr>
              <w:t>18,3</w:t>
            </w:r>
            <w:r w:rsidR="00E0482B" w:rsidRPr="00CD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27" w:type="pct"/>
            <w:hideMark/>
          </w:tcPr>
          <w:p w:rsidR="00E0482B" w:rsidRPr="00CD4F3D" w:rsidRDefault="00E0482B" w:rsidP="00B842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075F71" w:rsidRPr="00B84215" w:rsidRDefault="00075F71" w:rsidP="00B8421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EC45F5" w:rsidRPr="00B84215" w:rsidRDefault="00EC45F5" w:rsidP="00B8421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DF3062" w:rsidRPr="00B84215" w:rsidRDefault="00DF3062" w:rsidP="00B8421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02221" w:rsidRPr="00B84215" w:rsidRDefault="00F02221" w:rsidP="00B8421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sectPr w:rsidR="00F02221" w:rsidRPr="00B84215" w:rsidSect="00EE0F9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82E5A" w:rsidRDefault="00D87628" w:rsidP="00CD4F3D">
      <w:pPr>
        <w:pStyle w:val="1"/>
      </w:pPr>
      <w:bookmarkStart w:id="28" w:name="_Toc100402898"/>
      <w:r w:rsidRPr="00B84215">
        <w:lastRenderedPageBreak/>
        <w:t>ОБЕСПЕЧЕНИЕ</w:t>
      </w:r>
      <w:r w:rsidR="00B84215">
        <w:t xml:space="preserve"> </w:t>
      </w:r>
      <w:r w:rsidRPr="00B84215">
        <w:t>БЕЗОПАСНОСТИ</w:t>
      </w:r>
      <w:r w:rsidR="00B84215">
        <w:t xml:space="preserve"> </w:t>
      </w:r>
      <w:r w:rsidRPr="00B84215">
        <w:t>ОБРАЗОВАТЕЛЬНОГО</w:t>
      </w:r>
      <w:r w:rsidR="00B84215">
        <w:t xml:space="preserve"> </w:t>
      </w:r>
      <w:r w:rsidRPr="00B84215">
        <w:t>ПРОЦЕССА,</w:t>
      </w:r>
      <w:r w:rsidR="00B84215">
        <w:t xml:space="preserve"> </w:t>
      </w:r>
      <w:r w:rsidR="00776E7B" w:rsidRPr="00B84215">
        <w:t>СОВЕРШЕНСТВОВАНИЕ</w:t>
      </w:r>
      <w:r w:rsidR="00B84215">
        <w:t xml:space="preserve"> </w:t>
      </w:r>
      <w:r w:rsidR="00776E7B" w:rsidRPr="00B84215">
        <w:t>МАТЕРИАЛЬНО-</w:t>
      </w:r>
      <w:r w:rsidRPr="00B84215">
        <w:t>ТЕХНИЧЕСКОЙ</w:t>
      </w:r>
      <w:r w:rsidR="00B84215">
        <w:t xml:space="preserve"> </w:t>
      </w:r>
      <w:r w:rsidRPr="00B84215">
        <w:t>БАЗЫ</w:t>
      </w:r>
      <w:bookmarkEnd w:id="28"/>
      <w:r w:rsidR="00B84215">
        <w:t xml:space="preserve">  </w:t>
      </w:r>
    </w:p>
    <w:p w:rsidR="00CD4F3D" w:rsidRPr="00CD4F3D" w:rsidRDefault="00CD4F3D" w:rsidP="00CD4F3D">
      <w:pPr>
        <w:rPr>
          <w:lang w:eastAsia="ru-RU"/>
        </w:rPr>
      </w:pPr>
    </w:p>
    <w:p w:rsidR="00D87628" w:rsidRPr="00B84215" w:rsidRDefault="00075F71" w:rsidP="00CD4F3D">
      <w:pPr>
        <w:keepNext/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84215">
        <w:rPr>
          <w:rFonts w:ascii="Times New Roman" w:hAnsi="Times New Roman" w:cs="Times New Roman"/>
          <w:spacing w:val="1"/>
          <w:sz w:val="28"/>
          <w:szCs w:val="28"/>
        </w:rPr>
        <w:t>В</w:t>
      </w:r>
      <w:r w:rsidR="00B842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1"/>
          <w:sz w:val="28"/>
          <w:szCs w:val="28"/>
        </w:rPr>
        <w:t>20</w:t>
      </w:r>
      <w:r w:rsidR="008C12C6" w:rsidRPr="00B84215">
        <w:rPr>
          <w:rFonts w:ascii="Times New Roman" w:hAnsi="Times New Roman" w:cs="Times New Roman"/>
          <w:spacing w:val="1"/>
          <w:sz w:val="28"/>
          <w:szCs w:val="28"/>
        </w:rPr>
        <w:t>21</w:t>
      </w:r>
      <w:r w:rsidR="00B842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87628" w:rsidRPr="00B84215">
        <w:rPr>
          <w:rFonts w:ascii="Times New Roman" w:hAnsi="Times New Roman" w:cs="Times New Roman"/>
          <w:spacing w:val="1"/>
          <w:sz w:val="28"/>
          <w:szCs w:val="28"/>
        </w:rPr>
        <w:t>году</w:t>
      </w:r>
      <w:r w:rsidR="00B842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87628" w:rsidRPr="00B84215">
        <w:rPr>
          <w:rFonts w:ascii="Times New Roman" w:hAnsi="Times New Roman" w:cs="Times New Roman"/>
          <w:spacing w:val="1"/>
          <w:sz w:val="28"/>
          <w:szCs w:val="28"/>
        </w:rPr>
        <w:t>совершенствование</w:t>
      </w:r>
      <w:r w:rsidR="00B842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87628" w:rsidRPr="00B84215">
        <w:rPr>
          <w:rFonts w:ascii="Times New Roman" w:hAnsi="Times New Roman" w:cs="Times New Roman"/>
          <w:spacing w:val="1"/>
          <w:sz w:val="28"/>
          <w:szCs w:val="28"/>
        </w:rPr>
        <w:t>материально-</w:t>
      </w:r>
      <w:r w:rsidR="00D87628" w:rsidRPr="00B84215">
        <w:rPr>
          <w:rFonts w:ascii="Times New Roman" w:hAnsi="Times New Roman" w:cs="Times New Roman"/>
          <w:spacing w:val="6"/>
          <w:sz w:val="28"/>
          <w:szCs w:val="28"/>
        </w:rPr>
        <w:t>технической</w:t>
      </w:r>
      <w:r w:rsidR="00B8421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D87628" w:rsidRPr="00B84215">
        <w:rPr>
          <w:rFonts w:ascii="Times New Roman" w:hAnsi="Times New Roman" w:cs="Times New Roman"/>
          <w:spacing w:val="6"/>
          <w:sz w:val="28"/>
          <w:szCs w:val="28"/>
        </w:rPr>
        <w:t>и</w:t>
      </w:r>
      <w:r w:rsidR="00B8421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D87628" w:rsidRPr="00B84215">
        <w:rPr>
          <w:rFonts w:ascii="Times New Roman" w:hAnsi="Times New Roman" w:cs="Times New Roman"/>
          <w:spacing w:val="6"/>
          <w:sz w:val="28"/>
          <w:szCs w:val="28"/>
        </w:rPr>
        <w:t>учебной</w:t>
      </w:r>
      <w:r w:rsidR="00B8421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D87628" w:rsidRPr="00B84215">
        <w:rPr>
          <w:rFonts w:ascii="Times New Roman" w:hAnsi="Times New Roman" w:cs="Times New Roman"/>
          <w:spacing w:val="6"/>
          <w:sz w:val="28"/>
          <w:szCs w:val="28"/>
        </w:rPr>
        <w:t>базы</w:t>
      </w:r>
      <w:r w:rsidR="00B8421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D87628" w:rsidRPr="00B84215">
        <w:rPr>
          <w:rFonts w:ascii="Times New Roman" w:hAnsi="Times New Roman" w:cs="Times New Roman"/>
          <w:spacing w:val="6"/>
          <w:sz w:val="28"/>
          <w:szCs w:val="28"/>
        </w:rPr>
        <w:t>колледжа</w:t>
      </w:r>
      <w:r w:rsidR="00B842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87628" w:rsidRPr="00B84215">
        <w:rPr>
          <w:rFonts w:ascii="Times New Roman" w:hAnsi="Times New Roman" w:cs="Times New Roman"/>
          <w:spacing w:val="1"/>
          <w:sz w:val="28"/>
          <w:szCs w:val="28"/>
        </w:rPr>
        <w:t>велось</w:t>
      </w:r>
      <w:r w:rsidR="00B842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87628" w:rsidRPr="00B84215">
        <w:rPr>
          <w:rFonts w:ascii="Times New Roman" w:hAnsi="Times New Roman" w:cs="Times New Roman"/>
          <w:spacing w:val="1"/>
          <w:sz w:val="28"/>
          <w:szCs w:val="28"/>
        </w:rPr>
        <w:t>по</w:t>
      </w:r>
      <w:r w:rsidR="00B842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87628" w:rsidRPr="00B84215">
        <w:rPr>
          <w:rFonts w:ascii="Times New Roman" w:hAnsi="Times New Roman" w:cs="Times New Roman"/>
          <w:spacing w:val="1"/>
          <w:sz w:val="28"/>
          <w:szCs w:val="28"/>
        </w:rPr>
        <w:t>направлениям:</w:t>
      </w:r>
      <w:r w:rsidR="00B842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8E3A47" w:rsidRPr="00B84215" w:rsidRDefault="008E3A47" w:rsidP="00CD4F3D">
      <w:pPr>
        <w:pStyle w:val="ad"/>
        <w:keepNext/>
        <w:numPr>
          <w:ilvl w:val="0"/>
          <w:numId w:val="34"/>
        </w:numPr>
        <w:shd w:val="clear" w:color="auto" w:fill="FFFFFF"/>
        <w:tabs>
          <w:tab w:val="left" w:pos="540"/>
          <w:tab w:val="left" w:pos="993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84215">
        <w:rPr>
          <w:rFonts w:ascii="Times New Roman" w:hAnsi="Times New Roman" w:cs="Times New Roman"/>
          <w:spacing w:val="1"/>
          <w:sz w:val="28"/>
          <w:szCs w:val="28"/>
        </w:rPr>
        <w:t>информатизация</w:t>
      </w:r>
      <w:r w:rsidR="00B842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1"/>
          <w:sz w:val="28"/>
          <w:szCs w:val="28"/>
        </w:rPr>
        <w:t>образовательного</w:t>
      </w:r>
      <w:r w:rsidR="00B842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1"/>
          <w:sz w:val="28"/>
          <w:szCs w:val="28"/>
        </w:rPr>
        <w:t>процесса;</w:t>
      </w:r>
    </w:p>
    <w:p w:rsidR="00D87628" w:rsidRPr="00CD4F3D" w:rsidRDefault="00D87628" w:rsidP="00CD4F3D">
      <w:pPr>
        <w:pStyle w:val="ad"/>
        <w:keepNext/>
        <w:numPr>
          <w:ilvl w:val="0"/>
          <w:numId w:val="34"/>
        </w:numPr>
        <w:shd w:val="clear" w:color="auto" w:fill="FFFFFF"/>
        <w:tabs>
          <w:tab w:val="left" w:pos="540"/>
          <w:tab w:val="left" w:pos="993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4F3D">
        <w:rPr>
          <w:rFonts w:ascii="Times New Roman" w:hAnsi="Times New Roman" w:cs="Times New Roman"/>
          <w:spacing w:val="1"/>
          <w:sz w:val="28"/>
          <w:szCs w:val="28"/>
        </w:rPr>
        <w:t>у</w:t>
      </w:r>
      <w:r w:rsidRPr="00CD4F3D">
        <w:rPr>
          <w:rFonts w:ascii="Times New Roman" w:hAnsi="Times New Roman" w:cs="Times New Roman"/>
          <w:spacing w:val="-1"/>
          <w:sz w:val="28"/>
          <w:szCs w:val="28"/>
        </w:rPr>
        <w:t>крепление</w:t>
      </w:r>
      <w:r w:rsidR="00B84215" w:rsidRPr="00CD4F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pacing w:val="-1"/>
          <w:sz w:val="28"/>
          <w:szCs w:val="28"/>
        </w:rPr>
        <w:t>техниче</w:t>
      </w:r>
      <w:r w:rsidR="00776E7B" w:rsidRPr="00CD4F3D">
        <w:rPr>
          <w:rFonts w:ascii="Times New Roman" w:hAnsi="Times New Roman" w:cs="Times New Roman"/>
          <w:spacing w:val="-1"/>
          <w:sz w:val="28"/>
          <w:szCs w:val="28"/>
        </w:rPr>
        <w:t>ского</w:t>
      </w:r>
      <w:r w:rsidR="00B84215" w:rsidRPr="00CD4F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76E7B" w:rsidRPr="00CD4F3D">
        <w:rPr>
          <w:rFonts w:ascii="Times New Roman" w:hAnsi="Times New Roman" w:cs="Times New Roman"/>
          <w:spacing w:val="-1"/>
          <w:sz w:val="28"/>
          <w:szCs w:val="28"/>
        </w:rPr>
        <w:t>состояния</w:t>
      </w:r>
      <w:r w:rsidR="00B84215" w:rsidRPr="00CD4F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76E7B" w:rsidRPr="00CD4F3D">
        <w:rPr>
          <w:rFonts w:ascii="Times New Roman" w:hAnsi="Times New Roman" w:cs="Times New Roman"/>
          <w:spacing w:val="-1"/>
          <w:sz w:val="28"/>
          <w:szCs w:val="28"/>
        </w:rPr>
        <w:t>зданий</w:t>
      </w:r>
      <w:r w:rsidR="00B84215" w:rsidRPr="00CD4F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76E7B" w:rsidRPr="00CD4F3D">
        <w:rPr>
          <w:rFonts w:ascii="Times New Roman" w:hAnsi="Times New Roman" w:cs="Times New Roman"/>
          <w:spacing w:val="-1"/>
          <w:sz w:val="28"/>
          <w:szCs w:val="28"/>
        </w:rPr>
        <w:t>колледжа</w:t>
      </w:r>
      <w:r w:rsidRPr="00CD4F3D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D87628" w:rsidRPr="00CD4F3D" w:rsidRDefault="00D87628" w:rsidP="00CD4F3D">
      <w:pPr>
        <w:pStyle w:val="ad"/>
        <w:keepNext/>
        <w:numPr>
          <w:ilvl w:val="0"/>
          <w:numId w:val="34"/>
        </w:numPr>
        <w:shd w:val="clear" w:color="auto" w:fill="FFFFFF"/>
        <w:tabs>
          <w:tab w:val="left" w:pos="302"/>
          <w:tab w:val="left" w:pos="54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CD4F3D">
        <w:rPr>
          <w:rFonts w:ascii="Times New Roman" w:hAnsi="Times New Roman" w:cs="Times New Roman"/>
          <w:spacing w:val="3"/>
          <w:sz w:val="28"/>
          <w:szCs w:val="28"/>
        </w:rPr>
        <w:t>пополнение</w:t>
      </w:r>
      <w:r w:rsidR="00B84215" w:rsidRPr="00CD4F3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pacing w:val="3"/>
          <w:sz w:val="28"/>
          <w:szCs w:val="28"/>
        </w:rPr>
        <w:t>материальной</w:t>
      </w:r>
      <w:r w:rsidR="00B84215" w:rsidRPr="00CD4F3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pacing w:val="3"/>
          <w:sz w:val="28"/>
          <w:szCs w:val="28"/>
        </w:rPr>
        <w:t>и</w:t>
      </w:r>
      <w:r w:rsidR="00B84215" w:rsidRPr="00CD4F3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pacing w:val="3"/>
          <w:sz w:val="28"/>
          <w:szCs w:val="28"/>
        </w:rPr>
        <w:t>учебной</w:t>
      </w:r>
      <w:r w:rsidR="00B84215" w:rsidRPr="00CD4F3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pacing w:val="3"/>
          <w:sz w:val="28"/>
          <w:szCs w:val="28"/>
        </w:rPr>
        <w:t>базы;</w:t>
      </w:r>
    </w:p>
    <w:p w:rsidR="00D87628" w:rsidRPr="00CD4F3D" w:rsidRDefault="00D87628" w:rsidP="00CD4F3D">
      <w:pPr>
        <w:pStyle w:val="ad"/>
        <w:keepNext/>
        <w:numPr>
          <w:ilvl w:val="0"/>
          <w:numId w:val="34"/>
        </w:numPr>
        <w:shd w:val="clear" w:color="auto" w:fill="FFFFFF"/>
        <w:tabs>
          <w:tab w:val="left" w:pos="302"/>
          <w:tab w:val="left" w:pos="54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CD4F3D">
        <w:rPr>
          <w:rFonts w:ascii="Times New Roman" w:hAnsi="Times New Roman" w:cs="Times New Roman"/>
          <w:spacing w:val="-15"/>
          <w:sz w:val="28"/>
          <w:szCs w:val="28"/>
        </w:rPr>
        <w:t>с</w:t>
      </w:r>
      <w:r w:rsidRPr="00CD4F3D">
        <w:rPr>
          <w:rFonts w:ascii="Times New Roman" w:hAnsi="Times New Roman" w:cs="Times New Roman"/>
          <w:spacing w:val="1"/>
          <w:sz w:val="28"/>
          <w:szCs w:val="28"/>
        </w:rPr>
        <w:t>охранение</w:t>
      </w:r>
      <w:r w:rsidR="00B84215" w:rsidRPr="00CD4F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pacing w:val="1"/>
          <w:sz w:val="28"/>
          <w:szCs w:val="28"/>
        </w:rPr>
        <w:t>здоровьесберегающей</w:t>
      </w:r>
      <w:r w:rsidR="00B84215" w:rsidRPr="00CD4F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pacing w:val="1"/>
          <w:sz w:val="28"/>
          <w:szCs w:val="28"/>
        </w:rPr>
        <w:t>среды;</w:t>
      </w:r>
    </w:p>
    <w:p w:rsidR="00E6258B" w:rsidRPr="00CD4F3D" w:rsidRDefault="00D87628" w:rsidP="00CD4F3D">
      <w:pPr>
        <w:pStyle w:val="ad"/>
        <w:keepNext/>
        <w:numPr>
          <w:ilvl w:val="0"/>
          <w:numId w:val="34"/>
        </w:numPr>
        <w:shd w:val="clear" w:color="auto" w:fill="FFFFFF"/>
        <w:tabs>
          <w:tab w:val="left" w:pos="302"/>
          <w:tab w:val="left" w:pos="54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D4F3D">
        <w:rPr>
          <w:rFonts w:ascii="Times New Roman" w:hAnsi="Times New Roman" w:cs="Times New Roman"/>
          <w:spacing w:val="2"/>
          <w:sz w:val="28"/>
          <w:szCs w:val="28"/>
        </w:rPr>
        <w:t>усиление</w:t>
      </w:r>
      <w:r w:rsidR="00B84215" w:rsidRPr="00CD4F3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pacing w:val="2"/>
          <w:sz w:val="28"/>
          <w:szCs w:val="28"/>
        </w:rPr>
        <w:t>мер</w:t>
      </w:r>
      <w:r w:rsidR="00B84215" w:rsidRPr="00CD4F3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pacing w:val="2"/>
          <w:sz w:val="28"/>
          <w:szCs w:val="28"/>
        </w:rPr>
        <w:t>по</w:t>
      </w:r>
      <w:r w:rsidR="00B84215" w:rsidRPr="00CD4F3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pacing w:val="2"/>
          <w:sz w:val="28"/>
          <w:szCs w:val="28"/>
        </w:rPr>
        <w:t>комплексной</w:t>
      </w:r>
      <w:r w:rsidR="00B84215" w:rsidRPr="00CD4F3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pacing w:val="2"/>
          <w:sz w:val="28"/>
          <w:szCs w:val="28"/>
        </w:rPr>
        <w:t>безопа</w:t>
      </w:r>
      <w:r w:rsidR="00972081" w:rsidRPr="00CD4F3D">
        <w:rPr>
          <w:rFonts w:ascii="Times New Roman" w:hAnsi="Times New Roman" w:cs="Times New Roman"/>
          <w:spacing w:val="2"/>
          <w:sz w:val="28"/>
          <w:szCs w:val="28"/>
        </w:rPr>
        <w:t>сности.</w:t>
      </w:r>
    </w:p>
    <w:p w:rsidR="00C92ABD" w:rsidRPr="00B84215" w:rsidRDefault="00CD4F3D" w:rsidP="00CD4F3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10.1. </w:t>
      </w:r>
      <w:r w:rsidR="00C92ABD" w:rsidRPr="00B84215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>Информатизация</w:t>
      </w:r>
      <w:r w:rsidR="00B84215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="00C92ABD" w:rsidRPr="00B84215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>образовательного</w:t>
      </w:r>
      <w:r w:rsidR="00B84215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="00C92ABD" w:rsidRPr="00B84215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>процесса:</w:t>
      </w:r>
    </w:p>
    <w:p w:rsidR="00C92ABD" w:rsidRPr="00B84215" w:rsidRDefault="00C92ABD" w:rsidP="00CD4F3D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Колледж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обеспечивает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студентам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доступность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к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сети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Интернет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="007B6CDE"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и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необходимым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комплект</w:t>
      </w:r>
      <w:r w:rsidR="007B6CDE"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а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м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лицензионного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программного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обеспечения.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</w:p>
    <w:p w:rsidR="00C92ABD" w:rsidRPr="00B84215" w:rsidRDefault="00C92ABD" w:rsidP="00CD4F3D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Значительная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часть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нормативных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и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учебно-программных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материалов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размещается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на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официальном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сайте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колледжа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hyperlink r:id="rId17" w:history="1">
        <w:r w:rsidRPr="00B84215">
          <w:rPr>
            <w:rStyle w:val="a4"/>
            <w:rFonts w:ascii="Times New Roman" w:hAnsi="Times New Roman" w:cs="Times New Roman"/>
            <w:color w:val="000000" w:themeColor="text1"/>
            <w:spacing w:val="3"/>
            <w:sz w:val="28"/>
            <w:szCs w:val="28"/>
            <w:lang w:val="en-US"/>
          </w:rPr>
          <w:t>http</w:t>
        </w:r>
        <w:r w:rsidRPr="00B84215">
          <w:rPr>
            <w:rStyle w:val="a4"/>
            <w:rFonts w:ascii="Times New Roman" w:hAnsi="Times New Roman" w:cs="Times New Roman"/>
            <w:color w:val="000000" w:themeColor="text1"/>
            <w:spacing w:val="3"/>
            <w:sz w:val="28"/>
            <w:szCs w:val="28"/>
          </w:rPr>
          <w:t>://rostov-pc.edu.yar.ru</w:t>
        </w:r>
      </w:hyperlink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рубриках: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«Студентам»,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«Абитуриентам»,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«Заочное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отделение».</w:t>
      </w:r>
    </w:p>
    <w:p w:rsidR="00380596" w:rsidRPr="00B84215" w:rsidRDefault="00380596" w:rsidP="00CD4F3D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</w:p>
    <w:p w:rsidR="00C92ABD" w:rsidRPr="00CD4F3D" w:rsidRDefault="00C92ABD" w:rsidP="00CD4F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F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Таблица</w:t>
      </w:r>
      <w:r w:rsidR="00B84215" w:rsidRPr="00CD4F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D4F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FE03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</w:p>
    <w:p w:rsidR="00C92ABD" w:rsidRPr="00CD4F3D" w:rsidRDefault="00C92ABD" w:rsidP="00CD4F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4F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Информационная</w:t>
      </w:r>
      <w:r w:rsidR="00B84215" w:rsidRPr="00CD4F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D4F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база</w:t>
      </w:r>
      <w:r w:rsidR="00B84215" w:rsidRPr="00CD4F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CD4F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колледжа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8"/>
        <w:gridCol w:w="1997"/>
      </w:tblGrid>
      <w:tr w:rsidR="0015259B" w:rsidRPr="00CD4F3D" w:rsidTr="00CD4F3D">
        <w:trPr>
          <w:trHeight w:val="575"/>
        </w:trPr>
        <w:tc>
          <w:tcPr>
            <w:tcW w:w="3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ABD" w:rsidRPr="00CD4F3D" w:rsidRDefault="00C92ABD" w:rsidP="00CD4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  <w:r w:rsidR="00B84215" w:rsidRPr="00CD4F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ABD" w:rsidRPr="00CD4F3D" w:rsidRDefault="00C92ABD" w:rsidP="00CD4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Фактическое</w:t>
            </w:r>
            <w:r w:rsidR="00B84215" w:rsidRPr="00CD4F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значение</w:t>
            </w:r>
          </w:p>
        </w:tc>
      </w:tr>
      <w:tr w:rsidR="0015259B" w:rsidRPr="00CD4F3D" w:rsidTr="00CD4F3D">
        <w:tc>
          <w:tcPr>
            <w:tcW w:w="3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BD" w:rsidRPr="00CD4F3D" w:rsidRDefault="00C92ABD" w:rsidP="00CD4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</w:t>
            </w:r>
            <w:r w:rsidR="00B84215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B84215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образовательном</w:t>
            </w:r>
            <w:r w:rsidR="00B84215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учреждении</w:t>
            </w:r>
            <w:r w:rsidR="00B84215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подключения</w:t>
            </w:r>
            <w:r w:rsidR="00B84215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B84215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сети</w:t>
            </w:r>
            <w:r w:rsidR="00B84215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Интернет,</w:t>
            </w:r>
            <w:r w:rsidR="00B84215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скорость</w:t>
            </w:r>
            <w:r w:rsidR="00B84215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сети</w:t>
            </w:r>
            <w:r w:rsidR="00B84215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Интернет</w:t>
            </w:r>
            <w:r w:rsidR="00B84215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(Мбит/сек)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BD" w:rsidRPr="00CD4F3D" w:rsidRDefault="00C92ABD" w:rsidP="00CD4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  <w:r w:rsidR="00B84215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Мбит/сек</w:t>
            </w:r>
          </w:p>
        </w:tc>
      </w:tr>
      <w:tr w:rsidR="0015259B" w:rsidRPr="00CD4F3D" w:rsidTr="00CD4F3D">
        <w:tc>
          <w:tcPr>
            <w:tcW w:w="3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A4" w:rsidRPr="00CD4F3D" w:rsidRDefault="00BB25A4" w:rsidP="00CD4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  <w:r w:rsidR="00B84215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классов,</w:t>
            </w:r>
            <w:r w:rsidR="00B84215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оборудованных</w:t>
            </w:r>
            <w:r w:rsidR="00B84215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мультимедийным</w:t>
            </w:r>
            <w:r w:rsidR="00B84215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проектором</w:t>
            </w:r>
            <w:r w:rsidR="00B84215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B84215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интерактивной</w:t>
            </w:r>
            <w:r w:rsidR="00B84215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доской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A4" w:rsidRPr="00CD4F3D" w:rsidRDefault="0015259B" w:rsidP="00CD4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</w:t>
            </w:r>
          </w:p>
        </w:tc>
      </w:tr>
      <w:tr w:rsidR="0015259B" w:rsidRPr="00CD4F3D" w:rsidTr="00CD4F3D">
        <w:tc>
          <w:tcPr>
            <w:tcW w:w="3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A4" w:rsidRPr="00CD4F3D" w:rsidRDefault="00BB25A4" w:rsidP="00CD4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  <w:r w:rsidR="00B84215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Интернет</w:t>
            </w:r>
            <w:r w:rsidR="00B84215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B84215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серверов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A4" w:rsidRPr="00CD4F3D" w:rsidRDefault="00BB25A4" w:rsidP="00CD4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5259B" w:rsidRPr="00CD4F3D" w:rsidTr="00CD4F3D">
        <w:tc>
          <w:tcPr>
            <w:tcW w:w="3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A4" w:rsidRPr="00CD4F3D" w:rsidRDefault="00BB25A4" w:rsidP="00CD4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</w:t>
            </w:r>
            <w:r w:rsidR="00B84215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локальных</w:t>
            </w:r>
            <w:r w:rsidR="00B84215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сетей</w:t>
            </w:r>
            <w:r w:rsidR="00B84215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B84215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A4" w:rsidRPr="00CD4F3D" w:rsidRDefault="00BB25A4" w:rsidP="00CD4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5259B" w:rsidRPr="00CD4F3D" w:rsidTr="00CD4F3D">
        <w:tc>
          <w:tcPr>
            <w:tcW w:w="3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A4" w:rsidRPr="00CD4F3D" w:rsidRDefault="00BB25A4" w:rsidP="00CD4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  <w:r w:rsidR="00B84215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персональных</w:t>
            </w:r>
            <w:r w:rsidR="00B84215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компьютеров,</w:t>
            </w:r>
            <w:r w:rsidR="00B84215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используемых</w:t>
            </w:r>
            <w:r w:rsidR="00B84215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B84215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учебном</w:t>
            </w:r>
            <w:r w:rsidR="00B84215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процессе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A4" w:rsidRPr="00CD4F3D" w:rsidRDefault="00BB25A4" w:rsidP="00CD4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11</w:t>
            </w:r>
            <w:r w:rsidR="0015259B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8</w:t>
            </w:r>
          </w:p>
        </w:tc>
      </w:tr>
      <w:tr w:rsidR="0015259B" w:rsidRPr="00CD4F3D" w:rsidTr="00CD4F3D">
        <w:tc>
          <w:tcPr>
            <w:tcW w:w="3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A4" w:rsidRPr="00CD4F3D" w:rsidRDefault="00B84215" w:rsidP="00CD4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  <w:r w:rsidR="00BB25A4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</w:t>
            </w: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B25A4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них</w:t>
            </w: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B25A4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ноутбуков,</w:t>
            </w: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B25A4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используемых</w:t>
            </w: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B25A4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B25A4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учебном</w:t>
            </w: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B25A4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процессе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A4" w:rsidRPr="00CD4F3D" w:rsidRDefault="00BB25A4" w:rsidP="00CD4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</w:t>
            </w:r>
            <w:r w:rsidR="0015259B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</w:t>
            </w:r>
          </w:p>
        </w:tc>
      </w:tr>
      <w:tr w:rsidR="0015259B" w:rsidRPr="00CD4F3D" w:rsidTr="00CD4F3D">
        <w:tc>
          <w:tcPr>
            <w:tcW w:w="3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A4" w:rsidRPr="00CD4F3D" w:rsidRDefault="00B84215" w:rsidP="00CD4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  <w:r w:rsidR="00BB25A4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</w:t>
            </w: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B25A4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них</w:t>
            </w: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B25A4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планшетов,</w:t>
            </w: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B25A4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используемых</w:t>
            </w: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B25A4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B25A4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учебном</w:t>
            </w: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B25A4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процессе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A4" w:rsidRPr="00CD4F3D" w:rsidRDefault="00BB25A4" w:rsidP="00CD4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</w:tr>
      <w:tr w:rsidR="0015259B" w:rsidRPr="00CD4F3D" w:rsidTr="00CD4F3D">
        <w:tc>
          <w:tcPr>
            <w:tcW w:w="3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A4" w:rsidRPr="00CD4F3D" w:rsidRDefault="00BB25A4" w:rsidP="00CD4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  <w:r w:rsidR="00B84215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персональных</w:t>
            </w:r>
            <w:r w:rsidR="00B84215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компьютеров</w:t>
            </w:r>
            <w:r w:rsidR="00B84215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(ноутбуков,</w:t>
            </w:r>
            <w:r w:rsidR="00B84215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планшетов),</w:t>
            </w:r>
            <w:r w:rsidR="00B84215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используемых</w:t>
            </w:r>
            <w:r w:rsidR="00B84215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B84215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учебном</w:t>
            </w:r>
            <w:r w:rsidR="00B84215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процессе</w:t>
            </w:r>
            <w:r w:rsidR="00B84215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B84215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составе</w:t>
            </w:r>
            <w:r w:rsidR="00B84215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ЛВС</w:t>
            </w:r>
            <w:r w:rsidR="00B84215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колледжа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A4" w:rsidRPr="00CD4F3D" w:rsidRDefault="00BB25A4" w:rsidP="00CD4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8</w:t>
            </w:r>
            <w:r w:rsidR="0015259B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</w:t>
            </w:r>
          </w:p>
        </w:tc>
      </w:tr>
      <w:tr w:rsidR="0015259B" w:rsidRPr="00CD4F3D" w:rsidTr="00CD4F3D">
        <w:tc>
          <w:tcPr>
            <w:tcW w:w="3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A4" w:rsidRPr="00CD4F3D" w:rsidRDefault="00BB25A4" w:rsidP="00CD4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  <w:r w:rsidR="00B84215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персональных</w:t>
            </w:r>
            <w:r w:rsidR="00B84215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компьютеров</w:t>
            </w:r>
            <w:r w:rsidR="00B84215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(ноутбуков,</w:t>
            </w:r>
            <w:r w:rsidR="00B84215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планшетов),</w:t>
            </w:r>
            <w:r w:rsidR="00B84215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используемых</w:t>
            </w:r>
            <w:r w:rsidR="00B84215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B84215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учебном</w:t>
            </w:r>
            <w:r w:rsidR="00B84215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процессе,</w:t>
            </w:r>
            <w:r w:rsidR="00B84215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имеющих</w:t>
            </w:r>
            <w:r w:rsidR="00B84215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доступ</w:t>
            </w:r>
            <w:r w:rsidR="00B84215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B84215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Интернету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A4" w:rsidRPr="00CD4F3D" w:rsidRDefault="00BB25A4" w:rsidP="00CD4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11</w:t>
            </w:r>
            <w:r w:rsidR="0015259B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4</w:t>
            </w:r>
          </w:p>
        </w:tc>
      </w:tr>
      <w:tr w:rsidR="0015259B" w:rsidRPr="00CD4F3D" w:rsidTr="00CD4F3D">
        <w:tc>
          <w:tcPr>
            <w:tcW w:w="3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A4" w:rsidRPr="00CD4F3D" w:rsidRDefault="00A6470F" w:rsidP="00CD4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  <w:r w:rsidR="00B84215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BB25A4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елевизоров</w:t>
            </w: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B84215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используемых</w:t>
            </w:r>
            <w:r w:rsidR="00B84215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B84215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учебном</w:t>
            </w:r>
            <w:r w:rsidR="00B84215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процессе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A4" w:rsidRPr="00CD4F3D" w:rsidRDefault="0015259B" w:rsidP="00CD4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</w:tr>
      <w:tr w:rsidR="0015259B" w:rsidRPr="00CD4F3D" w:rsidTr="00CD4F3D">
        <w:tc>
          <w:tcPr>
            <w:tcW w:w="3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A4" w:rsidRPr="00CD4F3D" w:rsidRDefault="00BB25A4" w:rsidP="00CD4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Документ-камер</w:t>
            </w:r>
            <w:r w:rsidR="00A6470F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B84215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6470F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используемых</w:t>
            </w:r>
            <w:r w:rsidR="00B84215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6470F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B84215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6470F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учебном</w:t>
            </w:r>
            <w:r w:rsidR="00B84215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6470F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процессе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A4" w:rsidRPr="00CD4F3D" w:rsidRDefault="00BB25A4" w:rsidP="00CD4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15259B" w:rsidRPr="00CD4F3D" w:rsidTr="00CD4F3D">
        <w:tc>
          <w:tcPr>
            <w:tcW w:w="3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9B" w:rsidRPr="00CD4F3D" w:rsidRDefault="0015259B" w:rsidP="00CD4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МФУ,</w:t>
            </w:r>
            <w:r w:rsidR="00B84215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сканеры</w:t>
            </w:r>
            <w:r w:rsidR="00B84215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B84215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принтеры,</w:t>
            </w:r>
            <w:r w:rsidR="00B84215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используемые</w:t>
            </w:r>
            <w:r w:rsidR="00B84215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B84215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учебном</w:t>
            </w:r>
            <w:r w:rsidR="00B84215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процессе</w:t>
            </w:r>
            <w:r w:rsidR="00B84215"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9B" w:rsidRPr="00CD4F3D" w:rsidRDefault="0015259B" w:rsidP="00CD4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D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33</w:t>
            </w:r>
          </w:p>
        </w:tc>
      </w:tr>
    </w:tbl>
    <w:p w:rsidR="00C92ABD" w:rsidRPr="00B84215" w:rsidRDefault="00C92ABD" w:rsidP="00CD4F3D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</w:p>
    <w:p w:rsidR="00C92ABD" w:rsidRPr="00B84215" w:rsidRDefault="00C92ABD" w:rsidP="00CD4F3D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</w:p>
    <w:p w:rsidR="00C92ABD" w:rsidRPr="00B84215" w:rsidRDefault="00C92ABD" w:rsidP="00CD4F3D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На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всех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компьютерах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колледжа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обязательном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порядке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установлены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лицензионные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ПО:</w:t>
      </w:r>
    </w:p>
    <w:p w:rsidR="00C92ABD" w:rsidRPr="00B84215" w:rsidRDefault="00C92ABD" w:rsidP="00CD4F3D">
      <w:pPr>
        <w:pStyle w:val="ad"/>
        <w:numPr>
          <w:ilvl w:val="0"/>
          <w:numId w:val="12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ОС</w:t>
      </w:r>
    </w:p>
    <w:p w:rsidR="00C92ABD" w:rsidRPr="00B84215" w:rsidRDefault="00C92ABD" w:rsidP="00CD4F3D">
      <w:pPr>
        <w:pStyle w:val="ad"/>
        <w:numPr>
          <w:ilvl w:val="0"/>
          <w:numId w:val="12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  <w:lang w:val="en-US"/>
        </w:rPr>
        <w:t>MsOffice</w:t>
      </w:r>
    </w:p>
    <w:p w:rsidR="00C92ABD" w:rsidRPr="00B84215" w:rsidRDefault="00C92ABD" w:rsidP="00CD4F3D">
      <w:pPr>
        <w:pStyle w:val="ad"/>
        <w:numPr>
          <w:ilvl w:val="0"/>
          <w:numId w:val="12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  <w:lang w:val="en-US"/>
        </w:rPr>
      </w:pP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lastRenderedPageBreak/>
        <w:t>Антивирус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  <w:lang w:val="en-US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Касперского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  <w:lang w:val="en-US"/>
        </w:rPr>
        <w:t>/Ms</w:t>
      </w:r>
      <w:r w:rsidR="00B8421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  <w:lang w:val="en-US"/>
        </w:rPr>
        <w:t>security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  <w:lang w:val="en-US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  <w:lang w:val="en-US"/>
        </w:rPr>
        <w:t>essentials.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  <w:lang w:val="en-US"/>
        </w:rPr>
        <w:t xml:space="preserve"> </w:t>
      </w:r>
    </w:p>
    <w:p w:rsidR="00C92ABD" w:rsidRPr="00B84215" w:rsidRDefault="00C92ABD" w:rsidP="00CD4F3D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На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основании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Федерального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Закона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№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436-ФЗ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от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29.12.2010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г.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«О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защите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детей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от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информации,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причиняющей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вред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их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здоровью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и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развитию»,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Федерального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закона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№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139-ФЗ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от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28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июля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2012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года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«О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внесении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изменений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Федеральный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закон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«О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защите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детей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от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информации,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причиняющей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вред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их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здоровью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и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развитию»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и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отдельные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законодательные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акты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Российской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Федерации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по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вопросу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ограничения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доступа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к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противоправной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информации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сети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Интернет»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обеспечена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централизованная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фильтрация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доступа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неограниченного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числа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компьютеров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к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ресурсам,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содержащим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негативную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информацию,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посредством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SkyDNS.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</w:p>
    <w:p w:rsidR="00C92ABD" w:rsidRPr="00B84215" w:rsidRDefault="00C92ABD" w:rsidP="00CD4F3D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  <w:highlight w:val="yellow"/>
        </w:rPr>
      </w:pP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Дополнительно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к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базе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имеющихся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сайтов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можно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самостоятельно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определять,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какие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сайты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должны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быть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доступны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или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заблокированы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(белый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и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черный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список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доступа),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Фильтрация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большинства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графических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баннеров,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«всплывающих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окон»,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контекстной,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видео-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и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аудиорекламы,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заметно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увеличивает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скорость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загрузки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веб-страниц.</w:t>
      </w:r>
      <w:r w:rsidR="00B8421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</w:p>
    <w:p w:rsidR="00E275DE" w:rsidRPr="00B84215" w:rsidRDefault="00E275DE" w:rsidP="00CD4F3D">
      <w:pPr>
        <w:autoSpaceDE w:val="0"/>
        <w:spacing w:after="0" w:line="24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B84215">
        <w:rPr>
          <w:rFonts w:ascii="Times New Roman" w:hAnsi="Times New Roman" w:cs="Times New Roman"/>
          <w:spacing w:val="3"/>
          <w:sz w:val="28"/>
          <w:szCs w:val="28"/>
        </w:rPr>
        <w:t>Затраты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3"/>
          <w:sz w:val="28"/>
          <w:szCs w:val="28"/>
        </w:rPr>
        <w:t>на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3"/>
          <w:sz w:val="28"/>
          <w:szCs w:val="28"/>
        </w:rPr>
        <w:t>внедрение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3"/>
          <w:sz w:val="28"/>
          <w:szCs w:val="28"/>
        </w:rPr>
        <w:t>и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3"/>
          <w:sz w:val="28"/>
          <w:szCs w:val="28"/>
        </w:rPr>
        <w:t>использование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3"/>
          <w:sz w:val="28"/>
          <w:szCs w:val="28"/>
        </w:rPr>
        <w:t>цифровых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3"/>
          <w:sz w:val="28"/>
          <w:szCs w:val="28"/>
        </w:rPr>
        <w:t>технологий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3"/>
          <w:sz w:val="28"/>
          <w:szCs w:val="28"/>
        </w:rPr>
        <w:t>в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3"/>
          <w:sz w:val="28"/>
          <w:szCs w:val="28"/>
        </w:rPr>
        <w:t>20</w:t>
      </w:r>
      <w:r w:rsidR="008C12C6" w:rsidRPr="00B84215">
        <w:rPr>
          <w:rFonts w:ascii="Times New Roman" w:hAnsi="Times New Roman" w:cs="Times New Roman"/>
          <w:spacing w:val="3"/>
          <w:sz w:val="28"/>
          <w:szCs w:val="28"/>
        </w:rPr>
        <w:t>21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3"/>
          <w:sz w:val="28"/>
          <w:szCs w:val="28"/>
        </w:rPr>
        <w:t>г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3"/>
          <w:sz w:val="28"/>
          <w:szCs w:val="28"/>
        </w:rPr>
        <w:t>составили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3"/>
          <w:sz w:val="28"/>
          <w:szCs w:val="28"/>
        </w:rPr>
        <w:t>–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6171BD" w:rsidRPr="00B84215">
        <w:rPr>
          <w:rFonts w:ascii="Times New Roman" w:hAnsi="Times New Roman" w:cs="Times New Roman"/>
          <w:spacing w:val="3"/>
          <w:sz w:val="28"/>
          <w:szCs w:val="28"/>
        </w:rPr>
        <w:t>228,9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3"/>
          <w:sz w:val="28"/>
          <w:szCs w:val="28"/>
        </w:rPr>
        <w:t>тыс.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3"/>
          <w:sz w:val="28"/>
          <w:szCs w:val="28"/>
        </w:rPr>
        <w:t>руб.,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3"/>
          <w:sz w:val="28"/>
          <w:szCs w:val="28"/>
        </w:rPr>
        <w:t>в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3"/>
          <w:sz w:val="28"/>
          <w:szCs w:val="28"/>
        </w:rPr>
        <w:t>том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3"/>
          <w:sz w:val="28"/>
          <w:szCs w:val="28"/>
        </w:rPr>
        <w:t>числе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3"/>
          <w:sz w:val="28"/>
          <w:szCs w:val="28"/>
        </w:rPr>
        <w:t>затраты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3"/>
          <w:sz w:val="28"/>
          <w:szCs w:val="28"/>
        </w:rPr>
        <w:t>на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3"/>
          <w:sz w:val="28"/>
          <w:szCs w:val="28"/>
        </w:rPr>
        <w:t>продукты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3"/>
          <w:sz w:val="28"/>
          <w:szCs w:val="28"/>
        </w:rPr>
        <w:t>и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3"/>
          <w:sz w:val="28"/>
          <w:szCs w:val="28"/>
        </w:rPr>
        <w:t>услуги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3"/>
          <w:sz w:val="28"/>
          <w:szCs w:val="28"/>
        </w:rPr>
        <w:t>в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3"/>
          <w:sz w:val="28"/>
          <w:szCs w:val="28"/>
        </w:rPr>
        <w:t>области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3"/>
          <w:sz w:val="28"/>
          <w:szCs w:val="28"/>
        </w:rPr>
        <w:t>информационной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3"/>
          <w:sz w:val="28"/>
          <w:szCs w:val="28"/>
        </w:rPr>
        <w:t>безопасности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3"/>
          <w:sz w:val="28"/>
          <w:szCs w:val="28"/>
        </w:rPr>
        <w:t>составили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6171BD" w:rsidRPr="00B84215">
        <w:rPr>
          <w:rFonts w:ascii="Times New Roman" w:hAnsi="Times New Roman" w:cs="Times New Roman"/>
          <w:spacing w:val="3"/>
          <w:sz w:val="28"/>
          <w:szCs w:val="28"/>
        </w:rPr>
        <w:t>117,5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3"/>
          <w:sz w:val="28"/>
          <w:szCs w:val="28"/>
        </w:rPr>
        <w:t>тыс.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3"/>
          <w:sz w:val="28"/>
          <w:szCs w:val="28"/>
        </w:rPr>
        <w:t>руб.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</w:p>
    <w:p w:rsidR="00CD4F3D" w:rsidRDefault="00E275DE" w:rsidP="00CD4F3D">
      <w:pPr>
        <w:autoSpaceDE w:val="0"/>
        <w:spacing w:after="0" w:line="24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B84215">
        <w:rPr>
          <w:rFonts w:ascii="Times New Roman" w:hAnsi="Times New Roman" w:cs="Times New Roman"/>
          <w:spacing w:val="3"/>
          <w:sz w:val="28"/>
          <w:szCs w:val="28"/>
        </w:rPr>
        <w:t>На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3"/>
          <w:sz w:val="28"/>
          <w:szCs w:val="28"/>
        </w:rPr>
        <w:t>приобретение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3"/>
          <w:sz w:val="28"/>
          <w:szCs w:val="28"/>
        </w:rPr>
        <w:t>машин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3"/>
          <w:sz w:val="28"/>
          <w:szCs w:val="28"/>
        </w:rPr>
        <w:t>и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3"/>
          <w:sz w:val="28"/>
          <w:szCs w:val="28"/>
        </w:rPr>
        <w:t>оборудования,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3"/>
          <w:sz w:val="28"/>
          <w:szCs w:val="28"/>
        </w:rPr>
        <w:t>связанных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3"/>
          <w:sz w:val="28"/>
          <w:szCs w:val="28"/>
        </w:rPr>
        <w:t>с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3"/>
          <w:sz w:val="28"/>
          <w:szCs w:val="28"/>
        </w:rPr>
        <w:t>цифровыми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3"/>
          <w:sz w:val="28"/>
          <w:szCs w:val="28"/>
        </w:rPr>
        <w:t>технологиями,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3"/>
          <w:sz w:val="28"/>
          <w:szCs w:val="28"/>
        </w:rPr>
        <w:t>потрачено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6171BD" w:rsidRPr="00B84215">
        <w:rPr>
          <w:rFonts w:ascii="Times New Roman" w:hAnsi="Times New Roman" w:cs="Times New Roman"/>
          <w:spacing w:val="3"/>
          <w:sz w:val="28"/>
          <w:szCs w:val="28"/>
        </w:rPr>
        <w:t>111,4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3"/>
          <w:sz w:val="28"/>
          <w:szCs w:val="28"/>
        </w:rPr>
        <w:t>тыс.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3"/>
          <w:sz w:val="28"/>
          <w:szCs w:val="28"/>
        </w:rPr>
        <w:t>руб.</w:t>
      </w:r>
    </w:p>
    <w:p w:rsidR="00CD4F3D" w:rsidRDefault="00CD4F3D" w:rsidP="00CD4F3D">
      <w:pPr>
        <w:autoSpaceDE w:val="0"/>
        <w:spacing w:after="0" w:line="24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CD4F3D" w:rsidRDefault="00CD4F3D" w:rsidP="00CD4F3D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10.2. </w:t>
      </w:r>
      <w:r w:rsidR="00990406" w:rsidRPr="00B84215">
        <w:rPr>
          <w:rFonts w:ascii="Times New Roman" w:hAnsi="Times New Roman" w:cs="Times New Roman"/>
          <w:b/>
          <w:spacing w:val="1"/>
          <w:sz w:val="28"/>
          <w:szCs w:val="28"/>
        </w:rPr>
        <w:t>Укрепление</w:t>
      </w:r>
      <w:r w:rsidR="00B8421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b/>
          <w:spacing w:val="1"/>
          <w:sz w:val="28"/>
          <w:szCs w:val="28"/>
        </w:rPr>
        <w:t>технического</w:t>
      </w:r>
      <w:r w:rsidR="00B8421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b/>
          <w:spacing w:val="1"/>
          <w:sz w:val="28"/>
          <w:szCs w:val="28"/>
        </w:rPr>
        <w:t>состояния</w:t>
      </w:r>
      <w:r w:rsidR="00B8421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зданий</w:t>
      </w:r>
    </w:p>
    <w:p w:rsidR="00CD4F3D" w:rsidRDefault="00972081" w:rsidP="00CD4F3D">
      <w:pPr>
        <w:autoSpaceDE w:val="0"/>
        <w:spacing w:after="0" w:line="24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B84215">
        <w:rPr>
          <w:rFonts w:ascii="Times New Roman" w:hAnsi="Times New Roman" w:cs="Times New Roman"/>
          <w:spacing w:val="3"/>
          <w:sz w:val="28"/>
          <w:szCs w:val="28"/>
        </w:rPr>
        <w:t>В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3"/>
          <w:sz w:val="28"/>
          <w:szCs w:val="28"/>
        </w:rPr>
        <w:t>2021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pacing w:val="3"/>
          <w:sz w:val="28"/>
          <w:szCs w:val="28"/>
        </w:rPr>
        <w:t>году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pacing w:val="3"/>
          <w:sz w:val="28"/>
          <w:szCs w:val="28"/>
        </w:rPr>
        <w:t>проведены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pacing w:val="3"/>
          <w:sz w:val="28"/>
          <w:szCs w:val="28"/>
        </w:rPr>
        <w:t>следующие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pacing w:val="3"/>
          <w:sz w:val="28"/>
          <w:szCs w:val="28"/>
        </w:rPr>
        <w:t>мероприятия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pacing w:val="3"/>
          <w:sz w:val="28"/>
          <w:szCs w:val="28"/>
        </w:rPr>
        <w:t>по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pacing w:val="3"/>
          <w:sz w:val="28"/>
          <w:szCs w:val="28"/>
        </w:rPr>
        <w:t>укреплению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pacing w:val="3"/>
          <w:sz w:val="28"/>
          <w:szCs w:val="28"/>
        </w:rPr>
        <w:t>технического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pacing w:val="3"/>
          <w:sz w:val="28"/>
          <w:szCs w:val="28"/>
        </w:rPr>
        <w:t>состояния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pacing w:val="3"/>
          <w:sz w:val="28"/>
          <w:szCs w:val="28"/>
        </w:rPr>
        <w:t>зданий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pacing w:val="3"/>
          <w:sz w:val="28"/>
          <w:szCs w:val="28"/>
        </w:rPr>
        <w:t>колледжа:</w:t>
      </w:r>
    </w:p>
    <w:p w:rsidR="00CD4F3D" w:rsidRPr="00CD4F3D" w:rsidRDefault="00CD4F3D" w:rsidP="00CD4F3D">
      <w:pPr>
        <w:pStyle w:val="ad"/>
        <w:numPr>
          <w:ilvl w:val="0"/>
          <w:numId w:val="12"/>
        </w:numPr>
        <w:tabs>
          <w:tab w:val="left" w:pos="993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972081" w:rsidRPr="00CD4F3D">
        <w:rPr>
          <w:rFonts w:ascii="Times New Roman" w:hAnsi="Times New Roman" w:cs="Times New Roman"/>
          <w:spacing w:val="3"/>
          <w:sz w:val="28"/>
          <w:szCs w:val="28"/>
        </w:rPr>
        <w:t>ремонт</w:t>
      </w:r>
      <w:r w:rsidR="00B84215" w:rsidRPr="00CD4F3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972081" w:rsidRPr="00CD4F3D">
        <w:rPr>
          <w:rFonts w:ascii="Times New Roman" w:hAnsi="Times New Roman" w:cs="Times New Roman"/>
          <w:spacing w:val="3"/>
          <w:sz w:val="28"/>
          <w:szCs w:val="28"/>
        </w:rPr>
        <w:t>кабинета</w:t>
      </w:r>
      <w:r w:rsidR="00B84215" w:rsidRPr="00CD4F3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972081" w:rsidRPr="00CD4F3D">
        <w:rPr>
          <w:rFonts w:ascii="Times New Roman" w:hAnsi="Times New Roman" w:cs="Times New Roman"/>
          <w:spacing w:val="3"/>
          <w:sz w:val="28"/>
          <w:szCs w:val="28"/>
        </w:rPr>
        <w:t>№28</w:t>
      </w:r>
      <w:r w:rsidR="00B84215" w:rsidRPr="00CD4F3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990406" w:rsidRPr="00CD4F3D">
        <w:rPr>
          <w:rFonts w:ascii="Times New Roman" w:hAnsi="Times New Roman" w:cs="Times New Roman"/>
          <w:spacing w:val="3"/>
          <w:sz w:val="28"/>
          <w:szCs w:val="28"/>
        </w:rPr>
        <w:t>(площадка</w:t>
      </w:r>
      <w:r w:rsidR="00B84215" w:rsidRPr="00CD4F3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990406" w:rsidRPr="00CD4F3D">
        <w:rPr>
          <w:rFonts w:ascii="Times New Roman" w:hAnsi="Times New Roman" w:cs="Times New Roman"/>
          <w:spacing w:val="3"/>
          <w:sz w:val="28"/>
          <w:szCs w:val="28"/>
        </w:rPr>
        <w:t>для</w:t>
      </w:r>
      <w:r w:rsidR="00B84215" w:rsidRPr="00CD4F3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990406" w:rsidRPr="00CD4F3D">
        <w:rPr>
          <w:rFonts w:ascii="Times New Roman" w:hAnsi="Times New Roman" w:cs="Times New Roman"/>
          <w:spacing w:val="3"/>
          <w:sz w:val="28"/>
          <w:szCs w:val="28"/>
        </w:rPr>
        <w:t>проведения</w:t>
      </w:r>
      <w:r w:rsidR="00B84215" w:rsidRPr="00CD4F3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990406" w:rsidRPr="00CD4F3D">
        <w:rPr>
          <w:rFonts w:ascii="Times New Roman" w:hAnsi="Times New Roman" w:cs="Times New Roman"/>
          <w:spacing w:val="3"/>
          <w:sz w:val="28"/>
          <w:szCs w:val="28"/>
        </w:rPr>
        <w:t>демонстрационного</w:t>
      </w:r>
      <w:r w:rsidR="00B84215" w:rsidRPr="00CD4F3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990406" w:rsidRPr="00CD4F3D">
        <w:rPr>
          <w:rFonts w:ascii="Times New Roman" w:hAnsi="Times New Roman" w:cs="Times New Roman"/>
          <w:spacing w:val="3"/>
          <w:sz w:val="28"/>
          <w:szCs w:val="28"/>
        </w:rPr>
        <w:t>экзамена</w:t>
      </w:r>
      <w:r w:rsidR="00B84215" w:rsidRPr="00CD4F3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990406" w:rsidRPr="00CD4F3D">
        <w:rPr>
          <w:rFonts w:ascii="Times New Roman" w:hAnsi="Times New Roman" w:cs="Times New Roman"/>
          <w:spacing w:val="3"/>
          <w:sz w:val="28"/>
          <w:szCs w:val="28"/>
        </w:rPr>
        <w:t>по</w:t>
      </w:r>
      <w:r w:rsidR="00B84215" w:rsidRPr="00CD4F3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990406" w:rsidRPr="00CD4F3D">
        <w:rPr>
          <w:rFonts w:ascii="Times New Roman" w:hAnsi="Times New Roman" w:cs="Times New Roman"/>
          <w:spacing w:val="3"/>
          <w:sz w:val="28"/>
          <w:szCs w:val="28"/>
        </w:rPr>
        <w:t>компетенции</w:t>
      </w:r>
      <w:r w:rsidR="00B84215" w:rsidRPr="00CD4F3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990406" w:rsidRPr="00CD4F3D">
        <w:rPr>
          <w:rFonts w:ascii="Times New Roman" w:hAnsi="Times New Roman" w:cs="Times New Roman"/>
          <w:spacing w:val="3"/>
          <w:sz w:val="28"/>
          <w:szCs w:val="28"/>
        </w:rPr>
        <w:t>«</w:t>
      </w:r>
      <w:r w:rsidR="00972081" w:rsidRPr="00CD4F3D">
        <w:rPr>
          <w:rFonts w:ascii="Times New Roman" w:hAnsi="Times New Roman" w:cs="Times New Roman"/>
          <w:spacing w:val="3"/>
          <w:sz w:val="28"/>
          <w:szCs w:val="28"/>
        </w:rPr>
        <w:t>Социальная</w:t>
      </w:r>
      <w:r w:rsidR="00B84215" w:rsidRPr="00CD4F3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972081" w:rsidRPr="00CD4F3D">
        <w:rPr>
          <w:rFonts w:ascii="Times New Roman" w:hAnsi="Times New Roman" w:cs="Times New Roman"/>
          <w:spacing w:val="3"/>
          <w:sz w:val="28"/>
          <w:szCs w:val="28"/>
        </w:rPr>
        <w:t>работа</w:t>
      </w:r>
      <w:r w:rsidR="00990406" w:rsidRPr="00CD4F3D">
        <w:rPr>
          <w:rFonts w:ascii="Times New Roman" w:hAnsi="Times New Roman" w:cs="Times New Roman"/>
          <w:spacing w:val="3"/>
          <w:sz w:val="28"/>
          <w:szCs w:val="28"/>
        </w:rPr>
        <w:t>»;</w:t>
      </w:r>
    </w:p>
    <w:p w:rsidR="00CD4F3D" w:rsidRPr="00CD4F3D" w:rsidRDefault="00B84215" w:rsidP="00CD4F3D">
      <w:pPr>
        <w:pStyle w:val="ad"/>
        <w:numPr>
          <w:ilvl w:val="0"/>
          <w:numId w:val="12"/>
        </w:numPr>
        <w:tabs>
          <w:tab w:val="left" w:pos="993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CD4F3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990406" w:rsidRPr="00CD4F3D">
        <w:rPr>
          <w:rFonts w:ascii="Times New Roman" w:hAnsi="Times New Roman" w:cs="Times New Roman"/>
          <w:spacing w:val="3"/>
          <w:sz w:val="28"/>
          <w:szCs w:val="28"/>
        </w:rPr>
        <w:t>косметический</w:t>
      </w:r>
      <w:r w:rsidRPr="00CD4F3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990406" w:rsidRPr="00CD4F3D">
        <w:rPr>
          <w:rFonts w:ascii="Times New Roman" w:hAnsi="Times New Roman" w:cs="Times New Roman"/>
          <w:spacing w:val="3"/>
          <w:sz w:val="28"/>
          <w:szCs w:val="28"/>
        </w:rPr>
        <w:t>ремонт</w:t>
      </w:r>
      <w:r w:rsidRPr="00CD4F3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972081" w:rsidRPr="00CD4F3D">
        <w:rPr>
          <w:rFonts w:ascii="Times New Roman" w:hAnsi="Times New Roman" w:cs="Times New Roman"/>
          <w:spacing w:val="3"/>
          <w:sz w:val="28"/>
          <w:szCs w:val="28"/>
        </w:rPr>
        <w:t>каб.</w:t>
      </w:r>
      <w:r w:rsidRPr="00CD4F3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972081" w:rsidRPr="00CD4F3D">
        <w:rPr>
          <w:rFonts w:ascii="Times New Roman" w:hAnsi="Times New Roman" w:cs="Times New Roman"/>
          <w:spacing w:val="3"/>
          <w:sz w:val="28"/>
          <w:szCs w:val="28"/>
        </w:rPr>
        <w:t>№</w:t>
      </w:r>
      <w:r w:rsidRPr="00CD4F3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972081" w:rsidRPr="00CD4F3D">
        <w:rPr>
          <w:rFonts w:ascii="Times New Roman" w:hAnsi="Times New Roman" w:cs="Times New Roman"/>
          <w:spacing w:val="3"/>
          <w:sz w:val="28"/>
          <w:szCs w:val="28"/>
        </w:rPr>
        <w:t>5</w:t>
      </w:r>
      <w:r w:rsidRPr="00CD4F3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972081" w:rsidRPr="00CD4F3D">
        <w:rPr>
          <w:rFonts w:ascii="Times New Roman" w:hAnsi="Times New Roman" w:cs="Times New Roman"/>
          <w:spacing w:val="3"/>
          <w:sz w:val="28"/>
          <w:szCs w:val="28"/>
        </w:rPr>
        <w:t>(площадка</w:t>
      </w:r>
      <w:r w:rsidRPr="00CD4F3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972081" w:rsidRPr="00CD4F3D">
        <w:rPr>
          <w:rFonts w:ascii="Times New Roman" w:hAnsi="Times New Roman" w:cs="Times New Roman"/>
          <w:spacing w:val="3"/>
          <w:sz w:val="28"/>
          <w:szCs w:val="28"/>
        </w:rPr>
        <w:t>для</w:t>
      </w:r>
      <w:r w:rsidRPr="00CD4F3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972081" w:rsidRPr="00CD4F3D">
        <w:rPr>
          <w:rFonts w:ascii="Times New Roman" w:hAnsi="Times New Roman" w:cs="Times New Roman"/>
          <w:spacing w:val="3"/>
          <w:sz w:val="28"/>
          <w:szCs w:val="28"/>
        </w:rPr>
        <w:t>проведения</w:t>
      </w:r>
      <w:r w:rsidRPr="00CD4F3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972081" w:rsidRPr="00CD4F3D">
        <w:rPr>
          <w:rFonts w:ascii="Times New Roman" w:hAnsi="Times New Roman" w:cs="Times New Roman"/>
          <w:spacing w:val="3"/>
          <w:sz w:val="28"/>
          <w:szCs w:val="28"/>
        </w:rPr>
        <w:t>демонстрационного</w:t>
      </w:r>
      <w:r w:rsidRPr="00CD4F3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972081" w:rsidRPr="00CD4F3D">
        <w:rPr>
          <w:rFonts w:ascii="Times New Roman" w:hAnsi="Times New Roman" w:cs="Times New Roman"/>
          <w:spacing w:val="3"/>
          <w:sz w:val="28"/>
          <w:szCs w:val="28"/>
        </w:rPr>
        <w:t>экзамена</w:t>
      </w:r>
      <w:r w:rsidRPr="00CD4F3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972081" w:rsidRPr="00CD4F3D">
        <w:rPr>
          <w:rFonts w:ascii="Times New Roman" w:hAnsi="Times New Roman" w:cs="Times New Roman"/>
          <w:spacing w:val="3"/>
          <w:sz w:val="28"/>
          <w:szCs w:val="28"/>
        </w:rPr>
        <w:t>по</w:t>
      </w:r>
      <w:r w:rsidRPr="00CD4F3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972081" w:rsidRPr="00CD4F3D">
        <w:rPr>
          <w:rFonts w:ascii="Times New Roman" w:hAnsi="Times New Roman" w:cs="Times New Roman"/>
          <w:spacing w:val="3"/>
          <w:sz w:val="28"/>
          <w:szCs w:val="28"/>
        </w:rPr>
        <w:t>компетенции</w:t>
      </w:r>
      <w:r w:rsidRPr="00CD4F3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972081" w:rsidRPr="00CD4F3D">
        <w:rPr>
          <w:rFonts w:ascii="Times New Roman" w:hAnsi="Times New Roman" w:cs="Times New Roman"/>
          <w:spacing w:val="3"/>
          <w:sz w:val="28"/>
          <w:szCs w:val="28"/>
        </w:rPr>
        <w:t>«Преподавание</w:t>
      </w:r>
      <w:r w:rsidRPr="00CD4F3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972081" w:rsidRPr="00CD4F3D">
        <w:rPr>
          <w:rFonts w:ascii="Times New Roman" w:hAnsi="Times New Roman" w:cs="Times New Roman"/>
          <w:spacing w:val="3"/>
          <w:sz w:val="28"/>
          <w:szCs w:val="28"/>
        </w:rPr>
        <w:t>в</w:t>
      </w:r>
      <w:r w:rsidRPr="00CD4F3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972081" w:rsidRPr="00CD4F3D">
        <w:rPr>
          <w:rFonts w:ascii="Times New Roman" w:hAnsi="Times New Roman" w:cs="Times New Roman"/>
          <w:spacing w:val="3"/>
          <w:sz w:val="28"/>
          <w:szCs w:val="28"/>
        </w:rPr>
        <w:t>начальной</w:t>
      </w:r>
      <w:r w:rsidRPr="00CD4F3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972081" w:rsidRPr="00CD4F3D">
        <w:rPr>
          <w:rFonts w:ascii="Times New Roman" w:hAnsi="Times New Roman" w:cs="Times New Roman"/>
          <w:spacing w:val="3"/>
          <w:sz w:val="28"/>
          <w:szCs w:val="28"/>
        </w:rPr>
        <w:t>школе»</w:t>
      </w:r>
      <w:r w:rsidR="00990406" w:rsidRPr="00CD4F3D">
        <w:rPr>
          <w:rFonts w:ascii="Times New Roman" w:hAnsi="Times New Roman" w:cs="Times New Roman"/>
          <w:spacing w:val="3"/>
          <w:sz w:val="28"/>
          <w:szCs w:val="28"/>
        </w:rPr>
        <w:t>;</w:t>
      </w:r>
    </w:p>
    <w:p w:rsidR="00CD4F3D" w:rsidRPr="00CD4F3D" w:rsidRDefault="00B84215" w:rsidP="00CD4F3D">
      <w:pPr>
        <w:pStyle w:val="ad"/>
        <w:numPr>
          <w:ilvl w:val="0"/>
          <w:numId w:val="12"/>
        </w:numPr>
        <w:tabs>
          <w:tab w:val="left" w:pos="993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D4F3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72081" w:rsidRPr="00CD4F3D">
        <w:rPr>
          <w:rFonts w:ascii="Times New Roman" w:hAnsi="Times New Roman" w:cs="Times New Roman"/>
          <w:spacing w:val="2"/>
          <w:sz w:val="28"/>
          <w:szCs w:val="28"/>
        </w:rPr>
        <w:t>ремонт</w:t>
      </w:r>
      <w:r w:rsidRPr="00CD4F3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72081" w:rsidRPr="00CD4F3D">
        <w:rPr>
          <w:rFonts w:ascii="Times New Roman" w:hAnsi="Times New Roman" w:cs="Times New Roman"/>
          <w:spacing w:val="2"/>
          <w:sz w:val="28"/>
          <w:szCs w:val="28"/>
        </w:rPr>
        <w:t>кабинета</w:t>
      </w:r>
      <w:r w:rsidRPr="00CD4F3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72081" w:rsidRPr="00CD4F3D">
        <w:rPr>
          <w:rFonts w:ascii="Times New Roman" w:hAnsi="Times New Roman" w:cs="Times New Roman"/>
          <w:spacing w:val="2"/>
          <w:sz w:val="28"/>
          <w:szCs w:val="28"/>
        </w:rPr>
        <w:t>№16</w:t>
      </w:r>
      <w:r w:rsidRPr="00CD4F3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72081" w:rsidRPr="00CD4F3D">
        <w:rPr>
          <w:rFonts w:ascii="Times New Roman" w:hAnsi="Times New Roman" w:cs="Times New Roman"/>
          <w:spacing w:val="2"/>
          <w:sz w:val="28"/>
          <w:szCs w:val="28"/>
        </w:rPr>
        <w:t>(3</w:t>
      </w:r>
      <w:r w:rsidRPr="00CD4F3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72081" w:rsidRPr="00CD4F3D">
        <w:rPr>
          <w:rFonts w:ascii="Times New Roman" w:hAnsi="Times New Roman" w:cs="Times New Roman"/>
          <w:spacing w:val="2"/>
          <w:sz w:val="28"/>
          <w:szCs w:val="28"/>
        </w:rPr>
        <w:t>этаж);</w:t>
      </w:r>
    </w:p>
    <w:p w:rsidR="00CD4F3D" w:rsidRPr="00CD4F3D" w:rsidRDefault="00B84215" w:rsidP="00CD4F3D">
      <w:pPr>
        <w:pStyle w:val="ad"/>
        <w:numPr>
          <w:ilvl w:val="0"/>
          <w:numId w:val="12"/>
        </w:numPr>
        <w:tabs>
          <w:tab w:val="left" w:pos="993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D4F3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90406" w:rsidRPr="00CD4F3D">
        <w:rPr>
          <w:rFonts w:ascii="Times New Roman" w:hAnsi="Times New Roman" w:cs="Times New Roman"/>
          <w:spacing w:val="2"/>
          <w:sz w:val="28"/>
          <w:szCs w:val="28"/>
        </w:rPr>
        <w:t>покраска</w:t>
      </w:r>
      <w:r w:rsidRPr="00CD4F3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90406" w:rsidRPr="00CD4F3D">
        <w:rPr>
          <w:rFonts w:ascii="Times New Roman" w:hAnsi="Times New Roman" w:cs="Times New Roman"/>
          <w:spacing w:val="2"/>
          <w:sz w:val="28"/>
          <w:szCs w:val="28"/>
        </w:rPr>
        <w:t>полов</w:t>
      </w:r>
      <w:r w:rsidRPr="00CD4F3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90406" w:rsidRPr="00CD4F3D">
        <w:rPr>
          <w:rFonts w:ascii="Times New Roman" w:hAnsi="Times New Roman" w:cs="Times New Roman"/>
          <w:spacing w:val="2"/>
          <w:sz w:val="28"/>
          <w:szCs w:val="28"/>
        </w:rPr>
        <w:t>во</w:t>
      </w:r>
      <w:r w:rsidRPr="00CD4F3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90406" w:rsidRPr="00CD4F3D">
        <w:rPr>
          <w:rFonts w:ascii="Times New Roman" w:hAnsi="Times New Roman" w:cs="Times New Roman"/>
          <w:spacing w:val="2"/>
          <w:sz w:val="28"/>
          <w:szCs w:val="28"/>
        </w:rPr>
        <w:t>всех</w:t>
      </w:r>
      <w:r w:rsidRPr="00CD4F3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90406" w:rsidRPr="00CD4F3D">
        <w:rPr>
          <w:rFonts w:ascii="Times New Roman" w:hAnsi="Times New Roman" w:cs="Times New Roman"/>
          <w:spacing w:val="2"/>
          <w:sz w:val="28"/>
          <w:szCs w:val="28"/>
        </w:rPr>
        <w:t>помещениях</w:t>
      </w:r>
      <w:r w:rsidRPr="00CD4F3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90406" w:rsidRPr="00CD4F3D">
        <w:rPr>
          <w:rFonts w:ascii="Times New Roman" w:hAnsi="Times New Roman" w:cs="Times New Roman"/>
          <w:spacing w:val="2"/>
          <w:sz w:val="28"/>
          <w:szCs w:val="28"/>
        </w:rPr>
        <w:t>колледжа;</w:t>
      </w:r>
    </w:p>
    <w:p w:rsidR="00CD4F3D" w:rsidRPr="00CD4F3D" w:rsidRDefault="00B84215" w:rsidP="00CD4F3D">
      <w:pPr>
        <w:pStyle w:val="ad"/>
        <w:numPr>
          <w:ilvl w:val="0"/>
          <w:numId w:val="12"/>
        </w:numPr>
        <w:tabs>
          <w:tab w:val="left" w:pos="993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D4F3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90406" w:rsidRPr="00CD4F3D">
        <w:rPr>
          <w:rFonts w:ascii="Times New Roman" w:hAnsi="Times New Roman" w:cs="Times New Roman"/>
          <w:spacing w:val="2"/>
          <w:sz w:val="28"/>
          <w:szCs w:val="28"/>
        </w:rPr>
        <w:t>косметический</w:t>
      </w:r>
      <w:r w:rsidRPr="00CD4F3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90406" w:rsidRPr="00CD4F3D">
        <w:rPr>
          <w:rFonts w:ascii="Times New Roman" w:hAnsi="Times New Roman" w:cs="Times New Roman"/>
          <w:spacing w:val="2"/>
          <w:sz w:val="28"/>
          <w:szCs w:val="28"/>
        </w:rPr>
        <w:t>ремонт</w:t>
      </w:r>
      <w:r w:rsidRPr="00CD4F3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90406" w:rsidRPr="00CD4F3D">
        <w:rPr>
          <w:rFonts w:ascii="Times New Roman" w:hAnsi="Times New Roman" w:cs="Times New Roman"/>
          <w:spacing w:val="2"/>
          <w:sz w:val="28"/>
          <w:szCs w:val="28"/>
        </w:rPr>
        <w:t>4</w:t>
      </w:r>
      <w:r w:rsidRPr="00CD4F3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90406" w:rsidRPr="00CD4F3D">
        <w:rPr>
          <w:rFonts w:ascii="Times New Roman" w:hAnsi="Times New Roman" w:cs="Times New Roman"/>
          <w:spacing w:val="2"/>
          <w:sz w:val="28"/>
          <w:szCs w:val="28"/>
        </w:rPr>
        <w:t>комнат</w:t>
      </w:r>
      <w:r w:rsidRPr="00CD4F3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90406" w:rsidRPr="00CD4F3D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CD4F3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90406" w:rsidRPr="00CD4F3D">
        <w:rPr>
          <w:rFonts w:ascii="Times New Roman" w:hAnsi="Times New Roman" w:cs="Times New Roman"/>
          <w:spacing w:val="2"/>
          <w:sz w:val="28"/>
          <w:szCs w:val="28"/>
        </w:rPr>
        <w:t>общежитии</w:t>
      </w:r>
      <w:r w:rsidRPr="00CD4F3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90406" w:rsidRPr="00CD4F3D">
        <w:rPr>
          <w:rFonts w:ascii="Times New Roman" w:hAnsi="Times New Roman" w:cs="Times New Roman"/>
          <w:spacing w:val="2"/>
          <w:sz w:val="28"/>
          <w:szCs w:val="28"/>
        </w:rPr>
        <w:t>колледжа</w:t>
      </w:r>
      <w:r w:rsidRPr="00CD4F3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90406" w:rsidRPr="00CD4F3D">
        <w:rPr>
          <w:rFonts w:ascii="Times New Roman" w:hAnsi="Times New Roman" w:cs="Times New Roman"/>
          <w:spacing w:val="2"/>
          <w:sz w:val="28"/>
          <w:szCs w:val="28"/>
        </w:rPr>
        <w:t>(замена</w:t>
      </w:r>
      <w:r w:rsidRPr="00CD4F3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90406" w:rsidRPr="00CD4F3D">
        <w:rPr>
          <w:rFonts w:ascii="Times New Roman" w:hAnsi="Times New Roman" w:cs="Times New Roman"/>
          <w:spacing w:val="2"/>
          <w:sz w:val="28"/>
          <w:szCs w:val="28"/>
        </w:rPr>
        <w:t>освещения,</w:t>
      </w:r>
      <w:r w:rsidRPr="00CD4F3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90406" w:rsidRPr="00CD4F3D">
        <w:rPr>
          <w:rFonts w:ascii="Times New Roman" w:hAnsi="Times New Roman" w:cs="Times New Roman"/>
          <w:spacing w:val="2"/>
          <w:sz w:val="28"/>
          <w:szCs w:val="28"/>
        </w:rPr>
        <w:t>ремонт</w:t>
      </w:r>
      <w:r w:rsidRPr="00CD4F3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90406" w:rsidRPr="00CD4F3D">
        <w:rPr>
          <w:rFonts w:ascii="Times New Roman" w:hAnsi="Times New Roman" w:cs="Times New Roman"/>
          <w:spacing w:val="2"/>
          <w:sz w:val="28"/>
          <w:szCs w:val="28"/>
        </w:rPr>
        <w:t>стен,</w:t>
      </w:r>
      <w:r w:rsidRPr="00CD4F3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90406" w:rsidRPr="00CD4F3D">
        <w:rPr>
          <w:rFonts w:ascii="Times New Roman" w:hAnsi="Times New Roman" w:cs="Times New Roman"/>
          <w:spacing w:val="2"/>
          <w:sz w:val="28"/>
          <w:szCs w:val="28"/>
        </w:rPr>
        <w:t>полов,</w:t>
      </w:r>
      <w:r w:rsidRPr="00CD4F3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90406" w:rsidRPr="00CD4F3D">
        <w:rPr>
          <w:rFonts w:ascii="Times New Roman" w:hAnsi="Times New Roman" w:cs="Times New Roman"/>
          <w:spacing w:val="2"/>
          <w:sz w:val="28"/>
          <w:szCs w:val="28"/>
        </w:rPr>
        <w:t>потолков,</w:t>
      </w:r>
      <w:r w:rsidRPr="00CD4F3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90406" w:rsidRPr="00CD4F3D">
        <w:rPr>
          <w:rFonts w:ascii="Times New Roman" w:hAnsi="Times New Roman" w:cs="Times New Roman"/>
          <w:spacing w:val="2"/>
          <w:sz w:val="28"/>
          <w:szCs w:val="28"/>
        </w:rPr>
        <w:t>замена</w:t>
      </w:r>
      <w:r w:rsidRPr="00CD4F3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90406" w:rsidRPr="00CD4F3D">
        <w:rPr>
          <w:rFonts w:ascii="Times New Roman" w:hAnsi="Times New Roman" w:cs="Times New Roman"/>
          <w:spacing w:val="2"/>
          <w:sz w:val="28"/>
          <w:szCs w:val="28"/>
        </w:rPr>
        <w:t>дверей);</w:t>
      </w:r>
    </w:p>
    <w:p w:rsidR="00CD4F3D" w:rsidRPr="00CD4F3D" w:rsidRDefault="00B84215" w:rsidP="00CD4F3D">
      <w:pPr>
        <w:pStyle w:val="ad"/>
        <w:numPr>
          <w:ilvl w:val="0"/>
          <w:numId w:val="12"/>
        </w:numPr>
        <w:tabs>
          <w:tab w:val="left" w:pos="993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D4F3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72081" w:rsidRPr="00CD4F3D">
        <w:rPr>
          <w:rFonts w:ascii="Times New Roman" w:hAnsi="Times New Roman" w:cs="Times New Roman"/>
          <w:spacing w:val="2"/>
          <w:sz w:val="28"/>
          <w:szCs w:val="28"/>
        </w:rPr>
        <w:t>ремонт</w:t>
      </w:r>
      <w:r w:rsidRPr="00CD4F3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72081" w:rsidRPr="00CD4F3D">
        <w:rPr>
          <w:rFonts w:ascii="Times New Roman" w:hAnsi="Times New Roman" w:cs="Times New Roman"/>
          <w:spacing w:val="2"/>
          <w:sz w:val="28"/>
          <w:szCs w:val="28"/>
        </w:rPr>
        <w:t>фасада,</w:t>
      </w:r>
      <w:r w:rsidRPr="00CD4F3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72081" w:rsidRPr="00CD4F3D">
        <w:rPr>
          <w:rFonts w:ascii="Times New Roman" w:hAnsi="Times New Roman" w:cs="Times New Roman"/>
          <w:spacing w:val="2"/>
          <w:sz w:val="28"/>
          <w:szCs w:val="28"/>
        </w:rPr>
        <w:t>цоколя</w:t>
      </w:r>
      <w:r w:rsidRPr="00CD4F3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72081" w:rsidRPr="00CD4F3D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CD4F3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72081" w:rsidRPr="00CD4F3D">
        <w:rPr>
          <w:rFonts w:ascii="Times New Roman" w:hAnsi="Times New Roman" w:cs="Times New Roman"/>
          <w:spacing w:val="2"/>
          <w:sz w:val="28"/>
          <w:szCs w:val="28"/>
        </w:rPr>
        <w:t>отмосткой</w:t>
      </w:r>
      <w:r w:rsidR="00CD4F3D" w:rsidRPr="00CD4F3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72081" w:rsidRPr="00CD4F3D">
        <w:rPr>
          <w:rFonts w:ascii="Times New Roman" w:hAnsi="Times New Roman" w:cs="Times New Roman"/>
          <w:spacing w:val="2"/>
          <w:sz w:val="28"/>
          <w:szCs w:val="28"/>
        </w:rPr>
        <w:t>здания</w:t>
      </w:r>
      <w:r w:rsidRPr="00CD4F3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72081" w:rsidRPr="00CD4F3D">
        <w:rPr>
          <w:rFonts w:ascii="Times New Roman" w:hAnsi="Times New Roman" w:cs="Times New Roman"/>
          <w:spacing w:val="2"/>
          <w:sz w:val="28"/>
          <w:szCs w:val="28"/>
        </w:rPr>
        <w:t>общежития</w:t>
      </w:r>
      <w:r w:rsidR="00990406" w:rsidRPr="00CD4F3D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CD4F3D" w:rsidRPr="00CD4F3D" w:rsidRDefault="00B84215" w:rsidP="00CD4F3D">
      <w:pPr>
        <w:pStyle w:val="ad"/>
        <w:numPr>
          <w:ilvl w:val="0"/>
          <w:numId w:val="12"/>
        </w:numPr>
        <w:tabs>
          <w:tab w:val="left" w:pos="993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D4F3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90406" w:rsidRPr="00CD4F3D">
        <w:rPr>
          <w:rFonts w:ascii="Times New Roman" w:hAnsi="Times New Roman" w:cs="Times New Roman"/>
          <w:spacing w:val="2"/>
          <w:sz w:val="28"/>
          <w:szCs w:val="28"/>
        </w:rPr>
        <w:t>выборочный</w:t>
      </w:r>
      <w:r w:rsidRPr="00CD4F3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90406" w:rsidRPr="00CD4F3D">
        <w:rPr>
          <w:rFonts w:ascii="Times New Roman" w:hAnsi="Times New Roman" w:cs="Times New Roman"/>
          <w:spacing w:val="2"/>
          <w:sz w:val="28"/>
          <w:szCs w:val="28"/>
        </w:rPr>
        <w:t>ре</w:t>
      </w:r>
      <w:r w:rsidR="00972081" w:rsidRPr="00CD4F3D">
        <w:rPr>
          <w:rFonts w:ascii="Times New Roman" w:hAnsi="Times New Roman" w:cs="Times New Roman"/>
          <w:spacing w:val="2"/>
          <w:sz w:val="28"/>
          <w:szCs w:val="28"/>
        </w:rPr>
        <w:t>монт</w:t>
      </w:r>
      <w:r w:rsidRPr="00CD4F3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72081" w:rsidRPr="00CD4F3D">
        <w:rPr>
          <w:rFonts w:ascii="Times New Roman" w:hAnsi="Times New Roman" w:cs="Times New Roman"/>
          <w:spacing w:val="2"/>
          <w:sz w:val="28"/>
          <w:szCs w:val="28"/>
        </w:rPr>
        <w:t>отопления.</w:t>
      </w:r>
    </w:p>
    <w:p w:rsidR="00990406" w:rsidRPr="00B84215" w:rsidRDefault="00990406" w:rsidP="00CD4F3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pacing w:val="1"/>
          <w:sz w:val="28"/>
          <w:szCs w:val="28"/>
        </w:rPr>
        <w:t>Сохранению</w:t>
      </w:r>
      <w:r w:rsidR="00B842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1"/>
          <w:sz w:val="28"/>
          <w:szCs w:val="28"/>
        </w:rPr>
        <w:t>здоровьесберегающей</w:t>
      </w:r>
      <w:r w:rsidR="00B842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1"/>
          <w:sz w:val="28"/>
          <w:szCs w:val="28"/>
        </w:rPr>
        <w:t>среды</w:t>
      </w:r>
      <w:r w:rsidR="00B842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1"/>
          <w:sz w:val="28"/>
          <w:szCs w:val="28"/>
        </w:rPr>
        <w:t>обучения</w:t>
      </w:r>
      <w:r w:rsidR="00B842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B842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1"/>
          <w:sz w:val="28"/>
          <w:szCs w:val="28"/>
        </w:rPr>
        <w:t>воспитания</w:t>
      </w:r>
      <w:r w:rsidR="00B842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4"/>
          <w:sz w:val="28"/>
          <w:szCs w:val="28"/>
        </w:rPr>
        <w:t>способствовало</w:t>
      </w:r>
      <w:r w:rsidR="00B8421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4"/>
          <w:sz w:val="28"/>
          <w:szCs w:val="28"/>
        </w:rPr>
        <w:t>улучшение</w:t>
      </w:r>
      <w:r w:rsidR="00B8421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4"/>
          <w:sz w:val="28"/>
          <w:szCs w:val="28"/>
        </w:rPr>
        <w:t>условий</w:t>
      </w:r>
      <w:r w:rsidR="00B8421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4"/>
          <w:sz w:val="28"/>
          <w:szCs w:val="28"/>
        </w:rPr>
        <w:t>труда</w:t>
      </w:r>
      <w:r w:rsidR="00B8421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4"/>
          <w:sz w:val="28"/>
          <w:szCs w:val="28"/>
        </w:rPr>
        <w:t>и</w:t>
      </w:r>
      <w:r w:rsidR="00B8421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4"/>
          <w:sz w:val="28"/>
          <w:szCs w:val="28"/>
        </w:rPr>
        <w:t>обучения</w:t>
      </w:r>
      <w:r w:rsidR="00B8421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4"/>
          <w:sz w:val="28"/>
          <w:szCs w:val="28"/>
        </w:rPr>
        <w:t>за</w:t>
      </w:r>
      <w:r w:rsidR="00B8421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4"/>
          <w:sz w:val="28"/>
          <w:szCs w:val="28"/>
        </w:rPr>
        <w:t>счет</w:t>
      </w:r>
      <w:r w:rsidR="00B8421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4"/>
          <w:sz w:val="28"/>
          <w:szCs w:val="28"/>
        </w:rPr>
        <w:t>соблюдения</w:t>
      </w:r>
      <w:r w:rsidR="00B8421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норм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правил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СанПиН,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выполнения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противопожарных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антитеррористических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990406" w:rsidRPr="00B84215" w:rsidRDefault="00990406" w:rsidP="00CD4F3D">
      <w:pPr>
        <w:keepNext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b/>
          <w:spacing w:val="2"/>
          <w:sz w:val="28"/>
          <w:szCs w:val="28"/>
        </w:rPr>
        <w:tab/>
      </w:r>
      <w:r w:rsidRPr="00B84215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B84215">
        <w:rPr>
          <w:rFonts w:ascii="Times New Roman" w:hAnsi="Times New Roman" w:cs="Times New Roman"/>
          <w:sz w:val="28"/>
          <w:szCs w:val="28"/>
        </w:rPr>
        <w:t>итание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студентов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сотрудников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организовано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столовой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120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посадочных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мест.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Количество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питающихся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день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составило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80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чел.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Колледж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работает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договору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предоставлении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питания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ГПОУ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ЯО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Ростовским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колледжем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отраслевых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технологий.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Для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студентов,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которые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lastRenderedPageBreak/>
        <w:t>пользуются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услугами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столовой,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столовой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оборудовано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место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для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приема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домашней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пищи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(микроволновая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печь,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куллер).</w:t>
      </w:r>
      <w:r w:rsidR="00B842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0406" w:rsidRPr="00B84215" w:rsidRDefault="00B84215" w:rsidP="00CD4F3D">
      <w:pPr>
        <w:keepNext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Колледж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общежитие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148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мест.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Жилищно-бытовые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санитарные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общежитии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90406" w:rsidRPr="00B84215">
        <w:rPr>
          <w:rFonts w:ascii="Times New Roman" w:hAnsi="Times New Roman" w:cs="Times New Roman"/>
          <w:sz w:val="28"/>
          <w:szCs w:val="28"/>
        </w:rPr>
        <w:t>отвечают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предъявляемым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требованиям.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каждом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этаже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оборудованы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кухни,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имеются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душевые,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распоряжении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студентов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находится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тренажерный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зал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(для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вечернее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время),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пользования.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отчетном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общежитии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продолжена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реализация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«Здесь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жить»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благоустройству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общежития.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Силами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студентов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оформлены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зоны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отдыха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каждом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этаже,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наведен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кухнях,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выполнена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покраске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стен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коридоров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общежития,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оформлены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информационные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стенды,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размещена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необходимая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обучающихся.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90406" w:rsidRDefault="00990406" w:rsidP="00CD4F3D">
      <w:pPr>
        <w:keepNext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Медицинское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обслуживание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осуществляется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работниками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ЦРБ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г.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Ростова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(по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договору</w:t>
      </w:r>
      <w:r w:rsidR="00B84215">
        <w:rPr>
          <w:rFonts w:ascii="Times New Roman" w:hAnsi="Times New Roman" w:cs="Times New Roman"/>
          <w:sz w:val="28"/>
          <w:szCs w:val="28"/>
        </w:rPr>
        <w:t xml:space="preserve">   </w:t>
      </w:r>
      <w:r w:rsidRPr="00B84215">
        <w:rPr>
          <w:rFonts w:ascii="Times New Roman" w:hAnsi="Times New Roman" w:cs="Times New Roman"/>
          <w:sz w:val="28"/>
          <w:szCs w:val="28"/>
        </w:rPr>
        <w:t>на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базе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медицинского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кабинета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колледжа).</w:t>
      </w:r>
      <w:r w:rsidR="00B842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4F3D" w:rsidRPr="00B84215" w:rsidRDefault="00CD4F3D" w:rsidP="00CD4F3D">
      <w:pPr>
        <w:keepNext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406" w:rsidRPr="00B84215" w:rsidRDefault="00CD4F3D" w:rsidP="00CD4F3D">
      <w:pPr>
        <w:keepNext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10.3. </w:t>
      </w:r>
      <w:r w:rsidR="00990406" w:rsidRPr="00B84215">
        <w:rPr>
          <w:rFonts w:ascii="Times New Roman" w:hAnsi="Times New Roman" w:cs="Times New Roman"/>
          <w:b/>
          <w:sz w:val="28"/>
          <w:szCs w:val="28"/>
        </w:rPr>
        <w:t>Пополнение</w:t>
      </w:r>
      <w:r w:rsidR="00B842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b/>
          <w:sz w:val="28"/>
          <w:szCs w:val="28"/>
        </w:rPr>
        <w:t>материальной</w:t>
      </w:r>
      <w:r w:rsidR="00B842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b/>
          <w:sz w:val="28"/>
          <w:szCs w:val="28"/>
        </w:rPr>
        <w:t>и</w:t>
      </w:r>
      <w:r w:rsidR="00B842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b/>
          <w:sz w:val="28"/>
          <w:szCs w:val="28"/>
        </w:rPr>
        <w:t>технической</w:t>
      </w:r>
      <w:r w:rsidR="00B842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b/>
          <w:sz w:val="28"/>
          <w:szCs w:val="28"/>
        </w:rPr>
        <w:t>базы</w:t>
      </w:r>
    </w:p>
    <w:p w:rsidR="00990406" w:rsidRPr="00B84215" w:rsidRDefault="00990406" w:rsidP="00CD4F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лицензию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условий,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созданных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реализуемым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программам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СПО.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Учебное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заведение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целом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оснащено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оборудованием,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учебной,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учебно-исследовательской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научно-методической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необходимая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оргтехника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связи,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внутренней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локальной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подключением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сеть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Интернет,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почта,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факс.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990406" w:rsidRDefault="00972081" w:rsidP="00CD4F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406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406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приоритеты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406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406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отданы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406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406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направлениям: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406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информатизации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406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406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процесса,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406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пополнению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406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библиотечного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406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фонда,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406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оборудованию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406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площадки,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406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соответствующей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406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стандартам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406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Ворлдскиллс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406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406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406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«Дошкольное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406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65B70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оспитание»,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B70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«Социальная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B70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работа»,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B70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B70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B70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бытовых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B70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B70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общежития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B70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колледжа.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D4F3D" w:rsidRPr="00B84215" w:rsidRDefault="00CD4F3D" w:rsidP="00CD4F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406" w:rsidRPr="00B84215" w:rsidRDefault="00CD4F3D" w:rsidP="00CD4F3D">
      <w:pPr>
        <w:keepNext/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10.4. </w:t>
      </w:r>
      <w:r w:rsidR="00990406" w:rsidRPr="00B84215">
        <w:rPr>
          <w:rFonts w:ascii="Times New Roman" w:hAnsi="Times New Roman" w:cs="Times New Roman"/>
          <w:b/>
          <w:sz w:val="28"/>
          <w:szCs w:val="28"/>
        </w:rPr>
        <w:t>Усиление</w:t>
      </w:r>
      <w:r w:rsidR="00B842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b/>
          <w:sz w:val="28"/>
          <w:szCs w:val="28"/>
        </w:rPr>
        <w:t>мер</w:t>
      </w:r>
      <w:r w:rsidR="00B842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b/>
          <w:sz w:val="28"/>
          <w:szCs w:val="28"/>
        </w:rPr>
        <w:t>по</w:t>
      </w:r>
      <w:r w:rsidR="00B842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b/>
          <w:sz w:val="28"/>
          <w:szCs w:val="28"/>
        </w:rPr>
        <w:t>комплексной</w:t>
      </w:r>
      <w:r w:rsidR="00B842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b/>
          <w:sz w:val="28"/>
          <w:szCs w:val="28"/>
        </w:rPr>
        <w:t>безопасности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заключалось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поддержании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исправном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состоянии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pacing w:val="2"/>
          <w:sz w:val="28"/>
          <w:szCs w:val="28"/>
        </w:rPr>
        <w:t>системы</w:t>
      </w:r>
      <w:r w:rsidR="00B8421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pacing w:val="2"/>
          <w:sz w:val="28"/>
          <w:szCs w:val="28"/>
        </w:rPr>
        <w:t>внутреннего</w:t>
      </w:r>
      <w:r w:rsidR="00B8421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pacing w:val="2"/>
          <w:sz w:val="28"/>
          <w:szCs w:val="28"/>
        </w:rPr>
        <w:t>и</w:t>
      </w:r>
      <w:r w:rsidR="00B8421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pacing w:val="2"/>
          <w:sz w:val="28"/>
          <w:szCs w:val="28"/>
        </w:rPr>
        <w:t>наружного</w:t>
      </w:r>
      <w:r w:rsidR="00B8421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pacing w:val="2"/>
          <w:sz w:val="28"/>
          <w:szCs w:val="28"/>
        </w:rPr>
        <w:t>видеонаблюдения,</w:t>
      </w:r>
      <w:r w:rsidR="00B8421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pacing w:val="2"/>
          <w:sz w:val="28"/>
          <w:szCs w:val="28"/>
        </w:rPr>
        <w:t>автоматической</w:t>
      </w:r>
      <w:r w:rsidR="00B8421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pacing w:val="6"/>
          <w:sz w:val="28"/>
          <w:szCs w:val="28"/>
        </w:rPr>
        <w:t>пожарной</w:t>
      </w:r>
      <w:r w:rsidR="00B8421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pacing w:val="6"/>
          <w:sz w:val="28"/>
          <w:szCs w:val="28"/>
        </w:rPr>
        <w:t>сигнализации</w:t>
      </w:r>
      <w:r w:rsidR="00B8421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pacing w:val="6"/>
          <w:sz w:val="28"/>
          <w:szCs w:val="28"/>
        </w:rPr>
        <w:t>и</w:t>
      </w:r>
      <w:r w:rsidR="00B8421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pacing w:val="6"/>
          <w:sz w:val="28"/>
          <w:szCs w:val="28"/>
        </w:rPr>
        <w:t>системы</w:t>
      </w:r>
      <w:r w:rsidR="00B8421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pacing w:val="6"/>
          <w:sz w:val="28"/>
          <w:szCs w:val="28"/>
        </w:rPr>
        <w:t>речевого</w:t>
      </w:r>
      <w:r w:rsidR="00B8421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pacing w:val="3"/>
          <w:sz w:val="28"/>
          <w:szCs w:val="28"/>
        </w:rPr>
        <w:t>оповещения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pacing w:val="3"/>
          <w:sz w:val="28"/>
          <w:szCs w:val="28"/>
        </w:rPr>
        <w:t>при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pacing w:val="3"/>
          <w:sz w:val="28"/>
          <w:szCs w:val="28"/>
        </w:rPr>
        <w:t>пожаре,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pacing w:val="3"/>
          <w:sz w:val="28"/>
          <w:szCs w:val="28"/>
        </w:rPr>
        <w:t>тревожной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pacing w:val="3"/>
          <w:sz w:val="28"/>
          <w:szCs w:val="28"/>
        </w:rPr>
        <w:t>кнопки.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  </w:t>
      </w:r>
    </w:p>
    <w:p w:rsidR="00990406" w:rsidRPr="00B84215" w:rsidRDefault="00990406" w:rsidP="00CD4F3D">
      <w:pPr>
        <w:keepNext/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B84215">
        <w:rPr>
          <w:rFonts w:ascii="Times New Roman" w:hAnsi="Times New Roman" w:cs="Times New Roman"/>
          <w:spacing w:val="3"/>
          <w:sz w:val="28"/>
          <w:szCs w:val="28"/>
        </w:rPr>
        <w:t>Для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3"/>
          <w:sz w:val="28"/>
          <w:szCs w:val="28"/>
        </w:rPr>
        <w:t>соблюдения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3"/>
          <w:sz w:val="28"/>
          <w:szCs w:val="28"/>
        </w:rPr>
        <w:t>режима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3"/>
          <w:sz w:val="28"/>
          <w:szCs w:val="28"/>
        </w:rPr>
        <w:t>антитеррористической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3"/>
          <w:sz w:val="28"/>
          <w:szCs w:val="28"/>
        </w:rPr>
        <w:t>без</w:t>
      </w:r>
      <w:r w:rsidR="00972081" w:rsidRPr="00B84215">
        <w:rPr>
          <w:rFonts w:ascii="Times New Roman" w:hAnsi="Times New Roman" w:cs="Times New Roman"/>
          <w:spacing w:val="3"/>
          <w:sz w:val="28"/>
          <w:szCs w:val="28"/>
        </w:rPr>
        <w:t>опасности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972081" w:rsidRPr="00B84215">
        <w:rPr>
          <w:rFonts w:ascii="Times New Roman" w:hAnsi="Times New Roman" w:cs="Times New Roman"/>
          <w:spacing w:val="3"/>
          <w:sz w:val="28"/>
          <w:szCs w:val="28"/>
        </w:rPr>
        <w:t>в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972081" w:rsidRPr="00B84215">
        <w:rPr>
          <w:rFonts w:ascii="Times New Roman" w:hAnsi="Times New Roman" w:cs="Times New Roman"/>
          <w:spacing w:val="3"/>
          <w:sz w:val="28"/>
          <w:szCs w:val="28"/>
        </w:rPr>
        <w:t>колледже</w:t>
      </w:r>
      <w:r w:rsidR="00CD4F3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3"/>
          <w:sz w:val="28"/>
          <w:szCs w:val="28"/>
        </w:rPr>
        <w:t>организован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3"/>
          <w:sz w:val="28"/>
          <w:szCs w:val="28"/>
        </w:rPr>
        <w:t>пропускной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3"/>
          <w:sz w:val="28"/>
          <w:szCs w:val="28"/>
        </w:rPr>
        <w:t>режим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3"/>
          <w:sz w:val="28"/>
          <w:szCs w:val="28"/>
        </w:rPr>
        <w:t>(установлен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3"/>
          <w:sz w:val="28"/>
          <w:szCs w:val="28"/>
        </w:rPr>
        <w:t>турникет,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3"/>
          <w:sz w:val="28"/>
          <w:szCs w:val="28"/>
        </w:rPr>
        <w:t>введены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3"/>
          <w:sz w:val="28"/>
          <w:szCs w:val="28"/>
        </w:rPr>
        <w:t>электронные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3"/>
          <w:sz w:val="28"/>
          <w:szCs w:val="28"/>
        </w:rPr>
        <w:t>пропуска),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  </w:t>
      </w:r>
      <w:r w:rsidRPr="00B84215">
        <w:rPr>
          <w:rFonts w:ascii="Times New Roman" w:hAnsi="Times New Roman" w:cs="Times New Roman"/>
          <w:spacing w:val="3"/>
          <w:sz w:val="28"/>
          <w:szCs w:val="28"/>
        </w:rPr>
        <w:t>приобретен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3"/>
          <w:sz w:val="28"/>
          <w:szCs w:val="28"/>
        </w:rPr>
        <w:t>металлоискатель,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3"/>
          <w:sz w:val="28"/>
          <w:szCs w:val="28"/>
        </w:rPr>
        <w:t>заключен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3"/>
          <w:sz w:val="28"/>
          <w:szCs w:val="28"/>
        </w:rPr>
        <w:t>договор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3"/>
          <w:sz w:val="28"/>
          <w:szCs w:val="28"/>
        </w:rPr>
        <w:t>с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3"/>
          <w:sz w:val="28"/>
          <w:szCs w:val="28"/>
        </w:rPr>
        <w:t>ЧОП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3"/>
          <w:sz w:val="28"/>
          <w:szCs w:val="28"/>
        </w:rPr>
        <w:t>на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3"/>
          <w:sz w:val="28"/>
          <w:szCs w:val="28"/>
        </w:rPr>
        <w:t>охрану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3"/>
          <w:sz w:val="28"/>
          <w:szCs w:val="28"/>
        </w:rPr>
        <w:t>и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3"/>
          <w:sz w:val="28"/>
          <w:szCs w:val="28"/>
        </w:rPr>
        <w:t>контроль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3"/>
          <w:sz w:val="28"/>
          <w:szCs w:val="28"/>
        </w:rPr>
        <w:t>допуска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3"/>
          <w:sz w:val="28"/>
          <w:szCs w:val="28"/>
        </w:rPr>
        <w:t>в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3"/>
          <w:sz w:val="28"/>
          <w:szCs w:val="28"/>
        </w:rPr>
        <w:t>учреждение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3"/>
          <w:sz w:val="28"/>
          <w:szCs w:val="28"/>
        </w:rPr>
        <w:t>граждан,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3"/>
          <w:sz w:val="28"/>
          <w:szCs w:val="28"/>
        </w:rPr>
        <w:t>в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3"/>
          <w:sz w:val="28"/>
          <w:szCs w:val="28"/>
        </w:rPr>
        <w:t>том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3"/>
          <w:sz w:val="28"/>
          <w:szCs w:val="28"/>
        </w:rPr>
        <w:t>числе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3"/>
          <w:sz w:val="28"/>
          <w:szCs w:val="28"/>
        </w:rPr>
        <w:t>сотрудников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3"/>
          <w:sz w:val="28"/>
          <w:szCs w:val="28"/>
        </w:rPr>
        <w:t>и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pacing w:val="3"/>
          <w:sz w:val="28"/>
          <w:szCs w:val="28"/>
        </w:rPr>
        <w:t>обучающихся.</w:t>
      </w:r>
      <w:r w:rsidR="00B84215">
        <w:rPr>
          <w:rFonts w:ascii="Times New Roman" w:hAnsi="Times New Roman" w:cs="Times New Roman"/>
          <w:spacing w:val="3"/>
          <w:sz w:val="28"/>
          <w:szCs w:val="28"/>
        </w:rPr>
        <w:t xml:space="preserve">  </w:t>
      </w:r>
    </w:p>
    <w:p w:rsidR="00990406" w:rsidRPr="00B84215" w:rsidRDefault="00990406" w:rsidP="00CD4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построена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нормативно-правовыми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документами.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90406" w:rsidRPr="00B84215" w:rsidRDefault="00990406" w:rsidP="00CD4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Охрана</w:t>
      </w:r>
      <w:r w:rsidR="00B84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труда</w:t>
      </w:r>
      <w:r w:rsidR="00B84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B84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техника</w:t>
      </w:r>
      <w:r w:rsidR="00B84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безопасности</w:t>
      </w:r>
      <w:r w:rsidR="00B84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строилась</w:t>
      </w:r>
      <w:r w:rsidR="00B84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B84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соответствии</w:t>
      </w:r>
      <w:r w:rsidR="00B84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B84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планом</w:t>
      </w:r>
      <w:r w:rsidR="00B84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работы.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колледже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технике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обучающихся.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90406" w:rsidRPr="00B84215" w:rsidRDefault="00990406" w:rsidP="00CD4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Оформлены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журналы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технике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группам.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0406" w:rsidRPr="00B84215" w:rsidRDefault="00990406" w:rsidP="00CD4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правил,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инструкций,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предписаний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пожарной,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санитарной,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технической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инспекций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безопасности,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безопасности.</w:t>
      </w:r>
    </w:p>
    <w:p w:rsidR="00990406" w:rsidRPr="00B84215" w:rsidRDefault="00B84215" w:rsidP="00CD4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081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081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0EC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406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406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406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406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406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406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406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406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406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406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406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406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90406" w:rsidRPr="00B84215" w:rsidRDefault="00990406" w:rsidP="00CD4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инструктажи</w:t>
      </w:r>
      <w:r w:rsidR="00B84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технике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соответствующим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оформлением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инструктажа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журналах.</w:t>
      </w:r>
    </w:p>
    <w:p w:rsidR="00990406" w:rsidRPr="00B84215" w:rsidRDefault="00990406" w:rsidP="00CD4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Обязательный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осмотр,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диспансеризацию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0EC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0EC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0EC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работники,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0EC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(согласно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плана-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графика).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90406" w:rsidRPr="00B84215" w:rsidRDefault="00B84215" w:rsidP="00CD4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0406" w:rsidRPr="00B84215" w:rsidRDefault="00B84215" w:rsidP="00CD4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406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406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406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406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406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406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406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406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90406" w:rsidRPr="00B84215" w:rsidRDefault="00990406" w:rsidP="00CD4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колледже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создана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труда,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соблюдению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безопасности.</w:t>
      </w:r>
    </w:p>
    <w:p w:rsidR="00990406" w:rsidRPr="00B84215" w:rsidRDefault="00990406" w:rsidP="00CD4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рассматривались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совещаниях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директоре.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90406" w:rsidRPr="00B84215" w:rsidRDefault="00990406" w:rsidP="00CD4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несчастных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130EC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арегистрировано,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0EC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несчастные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0EC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случаи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0EC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0EC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0EC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0EC" w:rsidRPr="00B84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зарегистрированы.</w:t>
      </w:r>
    </w:p>
    <w:p w:rsidR="00990406" w:rsidRDefault="00B84215" w:rsidP="00B84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CD4F3D" w:rsidRDefault="00CD4F3D" w:rsidP="00B84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D4F3D" w:rsidRPr="00B84215" w:rsidRDefault="00CD4F3D" w:rsidP="00B84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90406" w:rsidRPr="00B84215" w:rsidRDefault="00990406" w:rsidP="00CD4F3D">
      <w:pPr>
        <w:pStyle w:val="1"/>
      </w:pPr>
      <w:bookmarkStart w:id="29" w:name="_Toc100402899"/>
      <w:r w:rsidRPr="00B84215">
        <w:t>ФИНАНСОВО-ХОЗЯЙСТВЕННАЯ</w:t>
      </w:r>
      <w:r w:rsidR="00B84215">
        <w:t xml:space="preserve"> </w:t>
      </w:r>
      <w:r w:rsidRPr="00B84215">
        <w:t>ДЕЯТЕЛЬНОСТЬ</w:t>
      </w:r>
      <w:bookmarkEnd w:id="29"/>
    </w:p>
    <w:p w:rsidR="00CD4F3D" w:rsidRDefault="00CD4F3D" w:rsidP="00CD4F3D">
      <w:pPr>
        <w:pStyle w:val="a9"/>
        <w:spacing w:before="0" w:beforeAutospacing="0" w:after="0" w:afterAutospacing="0"/>
        <w:jc w:val="right"/>
      </w:pPr>
    </w:p>
    <w:p w:rsidR="00754A59" w:rsidRDefault="00754A59" w:rsidP="00CD4F3D">
      <w:pPr>
        <w:pStyle w:val="a9"/>
        <w:spacing w:before="0" w:beforeAutospacing="0" w:after="0" w:afterAutospacing="0"/>
        <w:jc w:val="right"/>
      </w:pPr>
      <w:r w:rsidRPr="00CD4F3D">
        <w:t>Таблица</w:t>
      </w:r>
      <w:r w:rsidR="00B84215" w:rsidRPr="00CD4F3D">
        <w:t xml:space="preserve"> </w:t>
      </w:r>
      <w:r w:rsidR="00FE0321">
        <w:t>22</w:t>
      </w:r>
    </w:p>
    <w:p w:rsidR="00CD4F3D" w:rsidRDefault="00CD4F3D" w:rsidP="00CD4F3D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B84215">
        <w:rPr>
          <w:b/>
          <w:sz w:val="28"/>
          <w:szCs w:val="28"/>
        </w:rPr>
        <w:t>Показатели</w:t>
      </w:r>
      <w:r>
        <w:rPr>
          <w:b/>
          <w:sz w:val="28"/>
          <w:szCs w:val="28"/>
        </w:rPr>
        <w:t xml:space="preserve"> </w:t>
      </w:r>
      <w:r w:rsidRPr="00B84215">
        <w:rPr>
          <w:b/>
          <w:sz w:val="28"/>
          <w:szCs w:val="28"/>
        </w:rPr>
        <w:t>финансово-хозяйственной</w:t>
      </w:r>
      <w:r>
        <w:rPr>
          <w:b/>
          <w:sz w:val="28"/>
          <w:szCs w:val="28"/>
        </w:rPr>
        <w:t xml:space="preserve"> </w:t>
      </w:r>
      <w:r w:rsidRPr="00B84215">
        <w:rPr>
          <w:b/>
          <w:sz w:val="28"/>
          <w:szCs w:val="28"/>
        </w:rPr>
        <w:t>деятельности</w:t>
      </w:r>
      <w:r>
        <w:rPr>
          <w:b/>
          <w:sz w:val="28"/>
          <w:szCs w:val="28"/>
        </w:rPr>
        <w:t xml:space="preserve"> </w:t>
      </w:r>
      <w:r w:rsidRPr="00B84215">
        <w:rPr>
          <w:b/>
          <w:sz w:val="28"/>
          <w:szCs w:val="28"/>
        </w:rPr>
        <w:t>представлены</w:t>
      </w:r>
    </w:p>
    <w:p w:rsidR="00CD4F3D" w:rsidRPr="00CD4F3D" w:rsidRDefault="00CD4F3D" w:rsidP="00CD4F3D">
      <w:pPr>
        <w:pStyle w:val="a9"/>
        <w:spacing w:before="0" w:beforeAutospacing="0" w:after="0" w:afterAutospacing="0"/>
        <w:jc w:val="right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268"/>
        <w:gridCol w:w="1701"/>
        <w:gridCol w:w="1985"/>
      </w:tblGrid>
      <w:tr w:rsidR="00754A59" w:rsidRPr="00CD4F3D" w:rsidTr="001478E3">
        <w:tc>
          <w:tcPr>
            <w:tcW w:w="3652" w:type="dxa"/>
            <w:shd w:val="clear" w:color="auto" w:fill="auto"/>
          </w:tcPr>
          <w:p w:rsidR="00754A59" w:rsidRPr="00CD4F3D" w:rsidRDefault="00754A59" w:rsidP="00B84215">
            <w:pPr>
              <w:pStyle w:val="a9"/>
              <w:spacing w:before="0" w:beforeAutospacing="0" w:after="0" w:afterAutospacing="0"/>
            </w:pPr>
            <w:r w:rsidRPr="00CD4F3D">
              <w:t>Показатель</w:t>
            </w:r>
          </w:p>
        </w:tc>
        <w:tc>
          <w:tcPr>
            <w:tcW w:w="2268" w:type="dxa"/>
            <w:shd w:val="clear" w:color="auto" w:fill="auto"/>
          </w:tcPr>
          <w:p w:rsidR="00754A59" w:rsidRPr="00CD4F3D" w:rsidRDefault="00754A59" w:rsidP="00B84215">
            <w:pPr>
              <w:pStyle w:val="a9"/>
              <w:spacing w:before="0" w:beforeAutospacing="0" w:after="0" w:afterAutospacing="0"/>
              <w:jc w:val="center"/>
            </w:pPr>
            <w:r w:rsidRPr="00CD4F3D">
              <w:t>2019</w:t>
            </w:r>
            <w:r w:rsidR="00B84215" w:rsidRPr="00CD4F3D">
              <w:t xml:space="preserve"> </w:t>
            </w:r>
            <w:r w:rsidRPr="00CD4F3D">
              <w:t>год</w:t>
            </w:r>
          </w:p>
        </w:tc>
        <w:tc>
          <w:tcPr>
            <w:tcW w:w="1701" w:type="dxa"/>
            <w:shd w:val="clear" w:color="auto" w:fill="auto"/>
          </w:tcPr>
          <w:p w:rsidR="00754A59" w:rsidRPr="00CD4F3D" w:rsidRDefault="00754A59" w:rsidP="00B84215">
            <w:pPr>
              <w:pStyle w:val="a9"/>
              <w:spacing w:before="0" w:beforeAutospacing="0" w:after="0" w:afterAutospacing="0"/>
              <w:jc w:val="center"/>
            </w:pPr>
            <w:r w:rsidRPr="00CD4F3D">
              <w:t>2020</w:t>
            </w:r>
            <w:r w:rsidR="00B84215" w:rsidRPr="00CD4F3D">
              <w:t xml:space="preserve"> </w:t>
            </w:r>
            <w:r w:rsidRPr="00CD4F3D">
              <w:t>год</w:t>
            </w:r>
          </w:p>
        </w:tc>
        <w:tc>
          <w:tcPr>
            <w:tcW w:w="1985" w:type="dxa"/>
            <w:shd w:val="clear" w:color="auto" w:fill="auto"/>
          </w:tcPr>
          <w:p w:rsidR="00754A59" w:rsidRPr="00CD4F3D" w:rsidRDefault="00754A59" w:rsidP="00B84215">
            <w:pPr>
              <w:pStyle w:val="a9"/>
              <w:spacing w:before="0" w:beforeAutospacing="0" w:after="0" w:afterAutospacing="0"/>
              <w:jc w:val="center"/>
            </w:pPr>
            <w:r w:rsidRPr="00CD4F3D">
              <w:t>2021</w:t>
            </w:r>
            <w:r w:rsidR="00B84215" w:rsidRPr="00CD4F3D">
              <w:t xml:space="preserve"> </w:t>
            </w:r>
            <w:r w:rsidRPr="00CD4F3D">
              <w:t>год</w:t>
            </w:r>
          </w:p>
        </w:tc>
      </w:tr>
      <w:tr w:rsidR="00754A59" w:rsidRPr="00CD4F3D" w:rsidTr="001478E3">
        <w:tc>
          <w:tcPr>
            <w:tcW w:w="9606" w:type="dxa"/>
            <w:gridSpan w:val="4"/>
            <w:shd w:val="clear" w:color="auto" w:fill="auto"/>
          </w:tcPr>
          <w:p w:rsidR="00754A59" w:rsidRPr="00CD4F3D" w:rsidRDefault="00754A59" w:rsidP="00B84215">
            <w:pPr>
              <w:pStyle w:val="a9"/>
              <w:spacing w:before="0" w:beforeAutospacing="0" w:after="0" w:afterAutospacing="0"/>
              <w:rPr>
                <w:b/>
              </w:rPr>
            </w:pPr>
            <w:r w:rsidRPr="00CD4F3D">
              <w:rPr>
                <w:b/>
              </w:rPr>
              <w:t>Балансовая</w:t>
            </w:r>
            <w:r w:rsidR="00B84215" w:rsidRPr="00CD4F3D">
              <w:rPr>
                <w:b/>
              </w:rPr>
              <w:t xml:space="preserve"> </w:t>
            </w:r>
            <w:r w:rsidRPr="00CD4F3D">
              <w:rPr>
                <w:b/>
              </w:rPr>
              <w:t>стоимость</w:t>
            </w:r>
            <w:r w:rsidR="00B84215" w:rsidRPr="00CD4F3D">
              <w:rPr>
                <w:b/>
              </w:rPr>
              <w:t xml:space="preserve"> </w:t>
            </w:r>
            <w:r w:rsidRPr="00CD4F3D">
              <w:rPr>
                <w:b/>
              </w:rPr>
              <w:t>основных</w:t>
            </w:r>
            <w:r w:rsidR="00B84215" w:rsidRPr="00CD4F3D">
              <w:rPr>
                <w:b/>
              </w:rPr>
              <w:t xml:space="preserve"> </w:t>
            </w:r>
            <w:r w:rsidRPr="00CD4F3D">
              <w:rPr>
                <w:b/>
              </w:rPr>
              <w:t>средств</w:t>
            </w:r>
            <w:r w:rsidR="00B84215" w:rsidRPr="00CD4F3D">
              <w:rPr>
                <w:b/>
              </w:rPr>
              <w:t xml:space="preserve"> </w:t>
            </w:r>
            <w:r w:rsidRPr="00CD4F3D">
              <w:rPr>
                <w:b/>
              </w:rPr>
              <w:t>(руб.)</w:t>
            </w:r>
          </w:p>
        </w:tc>
      </w:tr>
      <w:tr w:rsidR="00754A59" w:rsidRPr="00CD4F3D" w:rsidTr="001478E3">
        <w:tc>
          <w:tcPr>
            <w:tcW w:w="3652" w:type="dxa"/>
            <w:shd w:val="clear" w:color="auto" w:fill="auto"/>
          </w:tcPr>
          <w:p w:rsidR="00754A59" w:rsidRPr="00CD4F3D" w:rsidRDefault="00754A59" w:rsidP="00B84215">
            <w:pPr>
              <w:pStyle w:val="a9"/>
              <w:spacing w:before="0" w:beforeAutospacing="0" w:after="0" w:afterAutospacing="0"/>
            </w:pPr>
            <w:r w:rsidRPr="00CD4F3D">
              <w:t>Всего:</w:t>
            </w:r>
          </w:p>
        </w:tc>
        <w:tc>
          <w:tcPr>
            <w:tcW w:w="2268" w:type="dxa"/>
            <w:shd w:val="clear" w:color="auto" w:fill="auto"/>
          </w:tcPr>
          <w:p w:rsidR="00754A59" w:rsidRPr="00CD4F3D" w:rsidRDefault="00754A59" w:rsidP="00B84215">
            <w:pPr>
              <w:pStyle w:val="a9"/>
              <w:spacing w:before="0" w:beforeAutospacing="0" w:after="0" w:afterAutospacing="0"/>
              <w:jc w:val="center"/>
            </w:pPr>
            <w:r w:rsidRPr="00CD4F3D">
              <w:t>28</w:t>
            </w:r>
            <w:r w:rsidR="00B84215" w:rsidRPr="00CD4F3D">
              <w:t xml:space="preserve"> </w:t>
            </w:r>
            <w:r w:rsidRPr="00CD4F3D">
              <w:t>167</w:t>
            </w:r>
            <w:r w:rsidR="00B84215" w:rsidRPr="00CD4F3D">
              <w:t xml:space="preserve"> </w:t>
            </w:r>
            <w:r w:rsidRPr="00CD4F3D">
              <w:t>151</w:t>
            </w:r>
          </w:p>
        </w:tc>
        <w:tc>
          <w:tcPr>
            <w:tcW w:w="1701" w:type="dxa"/>
            <w:shd w:val="clear" w:color="auto" w:fill="auto"/>
          </w:tcPr>
          <w:p w:rsidR="00754A59" w:rsidRPr="00CD4F3D" w:rsidRDefault="00754A59" w:rsidP="00B84215">
            <w:pPr>
              <w:pStyle w:val="a9"/>
              <w:spacing w:before="0" w:beforeAutospacing="0" w:after="0" w:afterAutospacing="0"/>
              <w:jc w:val="center"/>
            </w:pPr>
            <w:r w:rsidRPr="00CD4F3D">
              <w:t>30</w:t>
            </w:r>
            <w:r w:rsidR="00B84215" w:rsidRPr="00CD4F3D">
              <w:t xml:space="preserve"> </w:t>
            </w:r>
            <w:r w:rsidRPr="00CD4F3D">
              <w:t>322</w:t>
            </w:r>
            <w:r w:rsidR="00B84215" w:rsidRPr="00CD4F3D">
              <w:t xml:space="preserve"> </w:t>
            </w:r>
            <w:r w:rsidRPr="00CD4F3D">
              <w:t>960</w:t>
            </w:r>
          </w:p>
        </w:tc>
        <w:tc>
          <w:tcPr>
            <w:tcW w:w="1985" w:type="dxa"/>
            <w:shd w:val="clear" w:color="auto" w:fill="auto"/>
          </w:tcPr>
          <w:p w:rsidR="00754A59" w:rsidRPr="00CD4F3D" w:rsidRDefault="00754A59" w:rsidP="00B84215">
            <w:pPr>
              <w:pStyle w:val="a9"/>
              <w:spacing w:before="0" w:beforeAutospacing="0" w:after="0" w:afterAutospacing="0"/>
              <w:jc w:val="center"/>
            </w:pPr>
            <w:r w:rsidRPr="00CD4F3D">
              <w:t>30468</w:t>
            </w:r>
            <w:r w:rsidR="00B84215" w:rsidRPr="00CD4F3D">
              <w:t xml:space="preserve"> </w:t>
            </w:r>
            <w:r w:rsidRPr="00CD4F3D">
              <w:t>500</w:t>
            </w:r>
          </w:p>
        </w:tc>
      </w:tr>
      <w:tr w:rsidR="00754A59" w:rsidRPr="00CD4F3D" w:rsidTr="001478E3">
        <w:tc>
          <w:tcPr>
            <w:tcW w:w="3652" w:type="dxa"/>
            <w:shd w:val="clear" w:color="auto" w:fill="auto"/>
          </w:tcPr>
          <w:p w:rsidR="00754A59" w:rsidRPr="00CD4F3D" w:rsidRDefault="00754A59" w:rsidP="00B84215">
            <w:pPr>
              <w:pStyle w:val="a9"/>
              <w:spacing w:before="0" w:beforeAutospacing="0" w:after="0" w:afterAutospacing="0"/>
            </w:pPr>
            <w:r w:rsidRPr="00CD4F3D">
              <w:t>Особо</w:t>
            </w:r>
            <w:r w:rsidR="00B84215" w:rsidRPr="00CD4F3D">
              <w:t xml:space="preserve"> </w:t>
            </w:r>
            <w:r w:rsidRPr="00CD4F3D">
              <w:t>ценное</w:t>
            </w:r>
            <w:r w:rsidR="00B84215" w:rsidRPr="00CD4F3D">
              <w:t xml:space="preserve"> </w:t>
            </w:r>
            <w:r w:rsidRPr="00CD4F3D">
              <w:t>движимое</w:t>
            </w:r>
            <w:r w:rsidR="00B84215" w:rsidRPr="00CD4F3D">
              <w:t xml:space="preserve"> </w:t>
            </w:r>
            <w:r w:rsidRPr="00CD4F3D">
              <w:t>имущество</w:t>
            </w:r>
          </w:p>
        </w:tc>
        <w:tc>
          <w:tcPr>
            <w:tcW w:w="2268" w:type="dxa"/>
            <w:shd w:val="clear" w:color="auto" w:fill="auto"/>
          </w:tcPr>
          <w:p w:rsidR="00754A59" w:rsidRPr="00CD4F3D" w:rsidRDefault="00754A59" w:rsidP="00B84215">
            <w:pPr>
              <w:pStyle w:val="a9"/>
              <w:spacing w:before="0" w:beforeAutospacing="0" w:after="0" w:afterAutospacing="0"/>
              <w:jc w:val="center"/>
            </w:pPr>
            <w:r w:rsidRPr="00CD4F3D">
              <w:t>2</w:t>
            </w:r>
            <w:r w:rsidR="00B84215" w:rsidRPr="00CD4F3D">
              <w:t xml:space="preserve"> </w:t>
            </w:r>
            <w:r w:rsidRPr="00CD4F3D">
              <w:t>088</w:t>
            </w:r>
            <w:r w:rsidR="00B84215" w:rsidRPr="00CD4F3D">
              <w:t xml:space="preserve"> </w:t>
            </w:r>
            <w:r w:rsidRPr="00CD4F3D">
              <w:t>637</w:t>
            </w:r>
          </w:p>
        </w:tc>
        <w:tc>
          <w:tcPr>
            <w:tcW w:w="1701" w:type="dxa"/>
            <w:shd w:val="clear" w:color="auto" w:fill="auto"/>
          </w:tcPr>
          <w:p w:rsidR="00754A59" w:rsidRPr="00CD4F3D" w:rsidRDefault="00754A59" w:rsidP="00B84215">
            <w:pPr>
              <w:pStyle w:val="a9"/>
              <w:spacing w:before="0" w:beforeAutospacing="0" w:after="0" w:afterAutospacing="0"/>
              <w:jc w:val="center"/>
            </w:pPr>
            <w:r w:rsidRPr="00CD4F3D">
              <w:t>2</w:t>
            </w:r>
            <w:r w:rsidR="00B84215" w:rsidRPr="00CD4F3D">
              <w:t xml:space="preserve"> </w:t>
            </w:r>
            <w:r w:rsidRPr="00CD4F3D">
              <w:t>192</w:t>
            </w:r>
            <w:r w:rsidR="00B84215" w:rsidRPr="00CD4F3D">
              <w:t xml:space="preserve"> </w:t>
            </w:r>
            <w:r w:rsidRPr="00CD4F3D">
              <w:t>037</w:t>
            </w:r>
          </w:p>
        </w:tc>
        <w:tc>
          <w:tcPr>
            <w:tcW w:w="1985" w:type="dxa"/>
            <w:shd w:val="clear" w:color="auto" w:fill="auto"/>
          </w:tcPr>
          <w:p w:rsidR="00754A59" w:rsidRPr="00CD4F3D" w:rsidRDefault="00754A59" w:rsidP="00B84215">
            <w:pPr>
              <w:pStyle w:val="a9"/>
              <w:spacing w:before="0" w:beforeAutospacing="0" w:after="0" w:afterAutospacing="0"/>
              <w:jc w:val="center"/>
            </w:pPr>
            <w:r w:rsidRPr="00CD4F3D">
              <w:t>2</w:t>
            </w:r>
            <w:r w:rsidR="00B84215" w:rsidRPr="00CD4F3D">
              <w:t xml:space="preserve"> </w:t>
            </w:r>
            <w:r w:rsidRPr="00CD4F3D">
              <w:t>192</w:t>
            </w:r>
            <w:r w:rsidR="00B84215" w:rsidRPr="00CD4F3D">
              <w:t xml:space="preserve"> </w:t>
            </w:r>
            <w:r w:rsidRPr="00CD4F3D">
              <w:t>037</w:t>
            </w:r>
          </w:p>
        </w:tc>
      </w:tr>
      <w:tr w:rsidR="00754A59" w:rsidRPr="00CD4F3D" w:rsidTr="001478E3">
        <w:tc>
          <w:tcPr>
            <w:tcW w:w="3652" w:type="dxa"/>
            <w:shd w:val="clear" w:color="auto" w:fill="auto"/>
          </w:tcPr>
          <w:p w:rsidR="00754A59" w:rsidRPr="00CD4F3D" w:rsidRDefault="00754A59" w:rsidP="00B84215">
            <w:pPr>
              <w:pStyle w:val="a9"/>
              <w:spacing w:before="0" w:beforeAutospacing="0" w:after="0" w:afterAutospacing="0"/>
            </w:pPr>
            <w:r w:rsidRPr="00CD4F3D">
              <w:t>Иное</w:t>
            </w:r>
            <w:r w:rsidR="00B84215" w:rsidRPr="00CD4F3D">
              <w:t xml:space="preserve"> </w:t>
            </w:r>
            <w:r w:rsidRPr="00CD4F3D">
              <w:t>движимое</w:t>
            </w:r>
            <w:r w:rsidR="00B84215" w:rsidRPr="00CD4F3D">
              <w:t xml:space="preserve"> </w:t>
            </w:r>
            <w:r w:rsidRPr="00CD4F3D">
              <w:t>имущество</w:t>
            </w:r>
          </w:p>
        </w:tc>
        <w:tc>
          <w:tcPr>
            <w:tcW w:w="2268" w:type="dxa"/>
            <w:shd w:val="clear" w:color="auto" w:fill="auto"/>
          </w:tcPr>
          <w:p w:rsidR="00754A59" w:rsidRPr="00CD4F3D" w:rsidRDefault="00754A59" w:rsidP="00B84215">
            <w:pPr>
              <w:pStyle w:val="a9"/>
              <w:spacing w:before="0" w:beforeAutospacing="0" w:after="0" w:afterAutospacing="0"/>
              <w:jc w:val="center"/>
            </w:pPr>
            <w:r w:rsidRPr="00CD4F3D">
              <w:t>26</w:t>
            </w:r>
            <w:r w:rsidR="00B84215" w:rsidRPr="00CD4F3D">
              <w:t xml:space="preserve"> </w:t>
            </w:r>
            <w:r w:rsidRPr="00CD4F3D">
              <w:t>078</w:t>
            </w:r>
            <w:r w:rsidR="00B84215" w:rsidRPr="00CD4F3D">
              <w:t xml:space="preserve"> </w:t>
            </w:r>
            <w:r w:rsidRPr="00CD4F3D">
              <w:t>514</w:t>
            </w:r>
          </w:p>
        </w:tc>
        <w:tc>
          <w:tcPr>
            <w:tcW w:w="1701" w:type="dxa"/>
            <w:shd w:val="clear" w:color="auto" w:fill="auto"/>
          </w:tcPr>
          <w:p w:rsidR="00754A59" w:rsidRPr="00CD4F3D" w:rsidRDefault="00754A59" w:rsidP="00B84215">
            <w:pPr>
              <w:pStyle w:val="a9"/>
              <w:spacing w:before="0" w:beforeAutospacing="0" w:after="0" w:afterAutospacing="0"/>
              <w:jc w:val="center"/>
            </w:pPr>
            <w:r w:rsidRPr="00CD4F3D">
              <w:t>28130923</w:t>
            </w:r>
          </w:p>
        </w:tc>
        <w:tc>
          <w:tcPr>
            <w:tcW w:w="1985" w:type="dxa"/>
            <w:shd w:val="clear" w:color="auto" w:fill="auto"/>
          </w:tcPr>
          <w:p w:rsidR="00754A59" w:rsidRPr="00CD4F3D" w:rsidRDefault="00754A59" w:rsidP="00B84215">
            <w:pPr>
              <w:pStyle w:val="a9"/>
              <w:spacing w:before="0" w:beforeAutospacing="0" w:after="0" w:afterAutospacing="0"/>
              <w:jc w:val="center"/>
            </w:pPr>
            <w:r w:rsidRPr="00CD4F3D">
              <w:t>28276463</w:t>
            </w:r>
          </w:p>
        </w:tc>
      </w:tr>
      <w:tr w:rsidR="00754A59" w:rsidRPr="00CD4F3D" w:rsidTr="001478E3">
        <w:tc>
          <w:tcPr>
            <w:tcW w:w="9606" w:type="dxa"/>
            <w:gridSpan w:val="4"/>
            <w:shd w:val="clear" w:color="auto" w:fill="auto"/>
          </w:tcPr>
          <w:p w:rsidR="00754A59" w:rsidRPr="00CD4F3D" w:rsidRDefault="00754A59" w:rsidP="00B84215">
            <w:pPr>
              <w:pStyle w:val="a9"/>
              <w:spacing w:before="0" w:beforeAutospacing="0" w:after="0" w:afterAutospacing="0"/>
              <w:rPr>
                <w:b/>
              </w:rPr>
            </w:pPr>
            <w:r w:rsidRPr="00CD4F3D">
              <w:rPr>
                <w:b/>
              </w:rPr>
              <w:t>Объёмы</w:t>
            </w:r>
            <w:r w:rsidR="00B84215" w:rsidRPr="00CD4F3D">
              <w:rPr>
                <w:b/>
              </w:rPr>
              <w:t xml:space="preserve"> </w:t>
            </w:r>
            <w:r w:rsidRPr="00CD4F3D">
              <w:rPr>
                <w:b/>
              </w:rPr>
              <w:t>финансирования</w:t>
            </w:r>
            <w:r w:rsidR="00B84215" w:rsidRPr="00CD4F3D">
              <w:rPr>
                <w:b/>
              </w:rPr>
              <w:t xml:space="preserve"> </w:t>
            </w:r>
            <w:r w:rsidRPr="00CD4F3D">
              <w:rPr>
                <w:b/>
              </w:rPr>
              <w:t>из</w:t>
            </w:r>
            <w:r w:rsidR="00B84215" w:rsidRPr="00CD4F3D">
              <w:rPr>
                <w:b/>
              </w:rPr>
              <w:t xml:space="preserve"> </w:t>
            </w:r>
            <w:r w:rsidRPr="00CD4F3D">
              <w:rPr>
                <w:b/>
              </w:rPr>
              <w:t>регионального</w:t>
            </w:r>
            <w:r w:rsidR="00B84215" w:rsidRPr="00CD4F3D">
              <w:rPr>
                <w:b/>
              </w:rPr>
              <w:t xml:space="preserve"> </w:t>
            </w:r>
            <w:r w:rsidRPr="00CD4F3D">
              <w:rPr>
                <w:b/>
              </w:rPr>
              <w:t>бюджета</w:t>
            </w:r>
            <w:r w:rsidR="00B84215" w:rsidRPr="00CD4F3D">
              <w:rPr>
                <w:b/>
              </w:rPr>
              <w:t xml:space="preserve"> </w:t>
            </w:r>
            <w:r w:rsidRPr="00CD4F3D">
              <w:rPr>
                <w:b/>
              </w:rPr>
              <w:t>(руб.)</w:t>
            </w:r>
          </w:p>
        </w:tc>
      </w:tr>
      <w:tr w:rsidR="00754A59" w:rsidRPr="00CD4F3D" w:rsidTr="001478E3">
        <w:tc>
          <w:tcPr>
            <w:tcW w:w="3652" w:type="dxa"/>
            <w:shd w:val="clear" w:color="auto" w:fill="auto"/>
          </w:tcPr>
          <w:p w:rsidR="00754A59" w:rsidRPr="00CD4F3D" w:rsidRDefault="00754A59" w:rsidP="00B84215">
            <w:pPr>
              <w:pStyle w:val="a9"/>
              <w:spacing w:before="0" w:beforeAutospacing="0" w:after="0" w:afterAutospacing="0"/>
            </w:pPr>
            <w:r w:rsidRPr="00CD4F3D">
              <w:t>Государственное</w:t>
            </w:r>
            <w:r w:rsidR="00B84215" w:rsidRPr="00CD4F3D">
              <w:t xml:space="preserve"> </w:t>
            </w:r>
            <w:r w:rsidRPr="00CD4F3D">
              <w:t>задание</w:t>
            </w:r>
          </w:p>
        </w:tc>
        <w:tc>
          <w:tcPr>
            <w:tcW w:w="2268" w:type="dxa"/>
            <w:shd w:val="clear" w:color="auto" w:fill="auto"/>
          </w:tcPr>
          <w:p w:rsidR="00754A59" w:rsidRPr="00CD4F3D" w:rsidRDefault="00754A59" w:rsidP="00B84215">
            <w:pPr>
              <w:pStyle w:val="a9"/>
              <w:spacing w:before="0" w:beforeAutospacing="0" w:after="0" w:afterAutospacing="0"/>
              <w:jc w:val="center"/>
            </w:pPr>
            <w:r w:rsidRPr="00CD4F3D">
              <w:t>39916355</w:t>
            </w:r>
          </w:p>
        </w:tc>
        <w:tc>
          <w:tcPr>
            <w:tcW w:w="1701" w:type="dxa"/>
            <w:shd w:val="clear" w:color="auto" w:fill="auto"/>
          </w:tcPr>
          <w:p w:rsidR="00754A59" w:rsidRPr="00CD4F3D" w:rsidRDefault="00754A59" w:rsidP="00B84215">
            <w:pPr>
              <w:pStyle w:val="a9"/>
              <w:spacing w:before="0" w:beforeAutospacing="0" w:after="0" w:afterAutospacing="0"/>
              <w:jc w:val="center"/>
            </w:pPr>
            <w:r w:rsidRPr="00CD4F3D">
              <w:t>42333624</w:t>
            </w:r>
          </w:p>
        </w:tc>
        <w:tc>
          <w:tcPr>
            <w:tcW w:w="1985" w:type="dxa"/>
            <w:shd w:val="clear" w:color="auto" w:fill="auto"/>
          </w:tcPr>
          <w:p w:rsidR="00754A59" w:rsidRPr="00CD4F3D" w:rsidRDefault="00754A59" w:rsidP="00B84215">
            <w:pPr>
              <w:pStyle w:val="a9"/>
              <w:spacing w:before="0" w:beforeAutospacing="0" w:after="0" w:afterAutospacing="0"/>
              <w:jc w:val="center"/>
            </w:pPr>
            <w:r w:rsidRPr="00CD4F3D">
              <w:t>40708345</w:t>
            </w:r>
          </w:p>
        </w:tc>
      </w:tr>
      <w:tr w:rsidR="00754A59" w:rsidRPr="00CD4F3D" w:rsidTr="001478E3">
        <w:tc>
          <w:tcPr>
            <w:tcW w:w="3652" w:type="dxa"/>
            <w:shd w:val="clear" w:color="auto" w:fill="auto"/>
          </w:tcPr>
          <w:p w:rsidR="00754A59" w:rsidRPr="00CD4F3D" w:rsidRDefault="00754A59" w:rsidP="00B84215">
            <w:pPr>
              <w:pStyle w:val="a9"/>
              <w:spacing w:before="0" w:beforeAutospacing="0" w:after="0" w:afterAutospacing="0"/>
            </w:pPr>
            <w:r w:rsidRPr="00CD4F3D">
              <w:t>Субсидия</w:t>
            </w:r>
            <w:r w:rsidR="00B84215" w:rsidRPr="00CD4F3D">
              <w:t xml:space="preserve"> </w:t>
            </w:r>
            <w:r w:rsidRPr="00CD4F3D">
              <w:t>на</w:t>
            </w:r>
            <w:r w:rsidR="00B84215" w:rsidRPr="00CD4F3D">
              <w:t xml:space="preserve"> </w:t>
            </w:r>
            <w:r w:rsidRPr="00CD4F3D">
              <w:t>иные</w:t>
            </w:r>
            <w:r w:rsidR="00B84215" w:rsidRPr="00CD4F3D">
              <w:t xml:space="preserve"> </w:t>
            </w:r>
            <w:r w:rsidRPr="00CD4F3D">
              <w:t>цели</w:t>
            </w:r>
          </w:p>
        </w:tc>
        <w:tc>
          <w:tcPr>
            <w:tcW w:w="2268" w:type="dxa"/>
            <w:shd w:val="clear" w:color="auto" w:fill="auto"/>
          </w:tcPr>
          <w:p w:rsidR="00754A59" w:rsidRPr="00CD4F3D" w:rsidRDefault="00754A59" w:rsidP="00B84215">
            <w:pPr>
              <w:pStyle w:val="a9"/>
              <w:spacing w:before="0" w:beforeAutospacing="0" w:after="0" w:afterAutospacing="0"/>
              <w:jc w:val="center"/>
            </w:pPr>
            <w:r w:rsidRPr="00CD4F3D">
              <w:t>6075548</w:t>
            </w:r>
          </w:p>
        </w:tc>
        <w:tc>
          <w:tcPr>
            <w:tcW w:w="1701" w:type="dxa"/>
            <w:shd w:val="clear" w:color="auto" w:fill="auto"/>
          </w:tcPr>
          <w:p w:rsidR="00754A59" w:rsidRPr="00CD4F3D" w:rsidRDefault="00754A59" w:rsidP="00B84215">
            <w:pPr>
              <w:pStyle w:val="a9"/>
              <w:spacing w:before="0" w:beforeAutospacing="0" w:after="0" w:afterAutospacing="0"/>
              <w:jc w:val="center"/>
            </w:pPr>
            <w:r w:rsidRPr="00CD4F3D">
              <w:t>5368900</w:t>
            </w:r>
          </w:p>
        </w:tc>
        <w:tc>
          <w:tcPr>
            <w:tcW w:w="1985" w:type="dxa"/>
            <w:shd w:val="clear" w:color="auto" w:fill="auto"/>
          </w:tcPr>
          <w:p w:rsidR="00754A59" w:rsidRPr="00CD4F3D" w:rsidRDefault="00754A59" w:rsidP="00B84215">
            <w:pPr>
              <w:pStyle w:val="a9"/>
              <w:spacing w:before="0" w:beforeAutospacing="0" w:after="0" w:afterAutospacing="0"/>
              <w:jc w:val="center"/>
            </w:pPr>
            <w:r w:rsidRPr="00CD4F3D">
              <w:t>5538262</w:t>
            </w:r>
          </w:p>
        </w:tc>
      </w:tr>
      <w:tr w:rsidR="00754A59" w:rsidRPr="00CD4F3D" w:rsidTr="001478E3">
        <w:tc>
          <w:tcPr>
            <w:tcW w:w="3652" w:type="dxa"/>
            <w:shd w:val="clear" w:color="auto" w:fill="auto"/>
          </w:tcPr>
          <w:p w:rsidR="00754A59" w:rsidRPr="00CD4F3D" w:rsidRDefault="00754A59" w:rsidP="00B84215">
            <w:pPr>
              <w:pStyle w:val="a9"/>
              <w:spacing w:before="0" w:beforeAutospacing="0" w:after="0" w:afterAutospacing="0"/>
            </w:pPr>
            <w:r w:rsidRPr="00CD4F3D">
              <w:t>Финансирование</w:t>
            </w:r>
            <w:r w:rsidR="00B84215" w:rsidRPr="00CD4F3D">
              <w:t xml:space="preserve"> </w:t>
            </w:r>
            <w:r w:rsidRPr="00CD4F3D">
              <w:t>по</w:t>
            </w:r>
            <w:r w:rsidR="00B84215" w:rsidRPr="00CD4F3D">
              <w:t xml:space="preserve"> </w:t>
            </w:r>
            <w:r w:rsidRPr="00CD4F3D">
              <w:t>программе</w:t>
            </w:r>
            <w:r w:rsidR="00B84215" w:rsidRPr="00CD4F3D">
              <w:t xml:space="preserve"> </w:t>
            </w:r>
            <w:r w:rsidRPr="00CD4F3D">
              <w:t>ОЦП</w:t>
            </w:r>
            <w:r w:rsidR="00B84215" w:rsidRPr="00CD4F3D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754A59" w:rsidRPr="00CD4F3D" w:rsidRDefault="00754A59" w:rsidP="00B84215">
            <w:pPr>
              <w:pStyle w:val="a9"/>
              <w:spacing w:before="0" w:beforeAutospacing="0" w:after="0" w:afterAutospacing="0"/>
              <w:jc w:val="center"/>
            </w:pPr>
            <w:r w:rsidRPr="00CD4F3D">
              <w:t>-</w:t>
            </w:r>
          </w:p>
        </w:tc>
        <w:tc>
          <w:tcPr>
            <w:tcW w:w="1701" w:type="dxa"/>
            <w:shd w:val="clear" w:color="auto" w:fill="auto"/>
          </w:tcPr>
          <w:p w:rsidR="00754A59" w:rsidRPr="00CD4F3D" w:rsidRDefault="00754A59" w:rsidP="00B84215">
            <w:pPr>
              <w:pStyle w:val="a9"/>
              <w:spacing w:before="0" w:beforeAutospacing="0" w:after="0" w:afterAutospacing="0"/>
              <w:jc w:val="center"/>
            </w:pPr>
            <w:r w:rsidRPr="00CD4F3D">
              <w:t>-</w:t>
            </w:r>
          </w:p>
        </w:tc>
        <w:tc>
          <w:tcPr>
            <w:tcW w:w="1985" w:type="dxa"/>
            <w:shd w:val="clear" w:color="auto" w:fill="auto"/>
          </w:tcPr>
          <w:p w:rsidR="00754A59" w:rsidRPr="00CD4F3D" w:rsidRDefault="00754A59" w:rsidP="00B84215">
            <w:pPr>
              <w:pStyle w:val="a9"/>
              <w:spacing w:before="0" w:beforeAutospacing="0" w:after="0" w:afterAutospacing="0"/>
              <w:jc w:val="center"/>
            </w:pPr>
            <w:r w:rsidRPr="00CD4F3D">
              <w:t>-</w:t>
            </w:r>
          </w:p>
        </w:tc>
      </w:tr>
      <w:tr w:rsidR="00754A59" w:rsidRPr="00CD4F3D" w:rsidTr="001478E3">
        <w:tc>
          <w:tcPr>
            <w:tcW w:w="9606" w:type="dxa"/>
            <w:gridSpan w:val="4"/>
            <w:shd w:val="clear" w:color="auto" w:fill="auto"/>
          </w:tcPr>
          <w:p w:rsidR="00754A59" w:rsidRPr="00CD4F3D" w:rsidRDefault="00754A59" w:rsidP="00B84215">
            <w:pPr>
              <w:pStyle w:val="a9"/>
              <w:spacing w:before="0" w:beforeAutospacing="0" w:after="0" w:afterAutospacing="0"/>
              <w:rPr>
                <w:b/>
              </w:rPr>
            </w:pPr>
            <w:r w:rsidRPr="00CD4F3D">
              <w:rPr>
                <w:b/>
              </w:rPr>
              <w:t>Объём</w:t>
            </w:r>
            <w:r w:rsidR="00B84215" w:rsidRPr="00CD4F3D">
              <w:rPr>
                <w:b/>
              </w:rPr>
              <w:t xml:space="preserve"> </w:t>
            </w:r>
            <w:r w:rsidRPr="00CD4F3D">
              <w:rPr>
                <w:b/>
              </w:rPr>
              <w:t>внебюджетных</w:t>
            </w:r>
            <w:r w:rsidR="00B84215" w:rsidRPr="00CD4F3D">
              <w:rPr>
                <w:b/>
              </w:rPr>
              <w:t xml:space="preserve"> </w:t>
            </w:r>
            <w:r w:rsidRPr="00CD4F3D">
              <w:rPr>
                <w:b/>
              </w:rPr>
              <w:t>средств</w:t>
            </w:r>
          </w:p>
        </w:tc>
      </w:tr>
      <w:tr w:rsidR="00754A59" w:rsidRPr="00CD4F3D" w:rsidTr="001478E3">
        <w:tc>
          <w:tcPr>
            <w:tcW w:w="3652" w:type="dxa"/>
            <w:shd w:val="clear" w:color="auto" w:fill="auto"/>
          </w:tcPr>
          <w:p w:rsidR="00754A59" w:rsidRPr="00CD4F3D" w:rsidRDefault="00754A59" w:rsidP="00B84215">
            <w:pPr>
              <w:pStyle w:val="a9"/>
              <w:spacing w:before="0" w:beforeAutospacing="0" w:after="0" w:afterAutospacing="0"/>
            </w:pPr>
            <w:r w:rsidRPr="00CD4F3D">
              <w:t>Всего:</w:t>
            </w:r>
          </w:p>
        </w:tc>
        <w:tc>
          <w:tcPr>
            <w:tcW w:w="2268" w:type="dxa"/>
            <w:shd w:val="clear" w:color="auto" w:fill="auto"/>
          </w:tcPr>
          <w:p w:rsidR="00754A59" w:rsidRPr="00CD4F3D" w:rsidRDefault="00754A59" w:rsidP="00B84215">
            <w:pPr>
              <w:pStyle w:val="a9"/>
              <w:spacing w:before="0" w:beforeAutospacing="0" w:after="0" w:afterAutospacing="0"/>
            </w:pPr>
            <w:r w:rsidRPr="00CD4F3D">
              <w:t>1</w:t>
            </w:r>
            <w:r w:rsidR="00B84215" w:rsidRPr="00CD4F3D">
              <w:t xml:space="preserve"> </w:t>
            </w:r>
            <w:r w:rsidRPr="00CD4F3D">
              <w:t>602</w:t>
            </w:r>
            <w:r w:rsidR="00B84215" w:rsidRPr="00CD4F3D">
              <w:t xml:space="preserve"> </w:t>
            </w:r>
            <w:r w:rsidRPr="00CD4F3D">
              <w:t>920</w:t>
            </w:r>
          </w:p>
        </w:tc>
        <w:tc>
          <w:tcPr>
            <w:tcW w:w="1701" w:type="dxa"/>
            <w:shd w:val="clear" w:color="auto" w:fill="auto"/>
          </w:tcPr>
          <w:p w:rsidR="00754A59" w:rsidRPr="00CD4F3D" w:rsidRDefault="00754A59" w:rsidP="00B84215">
            <w:pPr>
              <w:pStyle w:val="a9"/>
              <w:spacing w:before="0" w:beforeAutospacing="0" w:after="0" w:afterAutospacing="0"/>
              <w:ind w:firstLine="5"/>
            </w:pPr>
            <w:r w:rsidRPr="00CD4F3D">
              <w:t>3</w:t>
            </w:r>
            <w:r w:rsidR="00B84215" w:rsidRPr="00CD4F3D">
              <w:t xml:space="preserve"> </w:t>
            </w:r>
            <w:r w:rsidRPr="00CD4F3D">
              <w:t>118</w:t>
            </w:r>
            <w:r w:rsidR="00B84215" w:rsidRPr="00CD4F3D">
              <w:t xml:space="preserve"> </w:t>
            </w:r>
            <w:r w:rsidRPr="00CD4F3D">
              <w:t>038</w:t>
            </w:r>
          </w:p>
        </w:tc>
        <w:tc>
          <w:tcPr>
            <w:tcW w:w="1985" w:type="dxa"/>
            <w:shd w:val="clear" w:color="auto" w:fill="auto"/>
          </w:tcPr>
          <w:p w:rsidR="00754A59" w:rsidRPr="00CD4F3D" w:rsidRDefault="00754A59" w:rsidP="00B84215">
            <w:pPr>
              <w:pStyle w:val="a9"/>
              <w:spacing w:before="0" w:beforeAutospacing="0" w:after="0" w:afterAutospacing="0"/>
            </w:pPr>
            <w:r w:rsidRPr="00CD4F3D">
              <w:t>3</w:t>
            </w:r>
            <w:r w:rsidR="00B84215" w:rsidRPr="00CD4F3D">
              <w:t xml:space="preserve"> </w:t>
            </w:r>
            <w:r w:rsidRPr="00CD4F3D">
              <w:t>519</w:t>
            </w:r>
            <w:r w:rsidR="00B84215" w:rsidRPr="00CD4F3D">
              <w:t xml:space="preserve"> </w:t>
            </w:r>
            <w:r w:rsidRPr="00CD4F3D">
              <w:t>715</w:t>
            </w:r>
          </w:p>
        </w:tc>
      </w:tr>
    </w:tbl>
    <w:p w:rsidR="00754A59" w:rsidRPr="00CD4F3D" w:rsidRDefault="00754A59" w:rsidP="00B8421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4F3D" w:rsidRDefault="00990406" w:rsidP="00CD4F3D">
      <w:pPr>
        <w:pStyle w:val="a9"/>
        <w:spacing w:before="0" w:beforeAutospacing="0" w:after="0" w:afterAutospacing="0"/>
        <w:jc w:val="right"/>
      </w:pPr>
      <w:r w:rsidRPr="00CD4F3D">
        <w:rPr>
          <w:b/>
          <w:color w:val="FF0000"/>
        </w:rPr>
        <w:tab/>
      </w:r>
      <w:r w:rsidR="00CD4F3D" w:rsidRPr="00CD4F3D">
        <w:t xml:space="preserve">Таблица </w:t>
      </w:r>
      <w:r w:rsidR="00FE0321">
        <w:t>23</w:t>
      </w:r>
    </w:p>
    <w:p w:rsidR="00CD4F3D" w:rsidRDefault="00CD4F3D" w:rsidP="00CD4F3D">
      <w:pPr>
        <w:autoSpaceDE w:val="0"/>
        <w:autoSpaceDN w:val="0"/>
        <w:adjustRightInd w:val="0"/>
        <w:spacing w:after="0" w:line="240" w:lineRule="auto"/>
        <w:jc w:val="center"/>
      </w:pPr>
      <w:r w:rsidRPr="00CD4F3D">
        <w:rPr>
          <w:rFonts w:ascii="Times New Roman" w:hAnsi="Times New Roman" w:cs="Times New Roman"/>
          <w:b/>
          <w:bCs/>
          <w:sz w:val="24"/>
          <w:szCs w:val="24"/>
        </w:rPr>
        <w:t>Информация о расходах бюджетной деятельности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4F3D">
        <w:rPr>
          <w:rFonts w:ascii="Times New Roman" w:hAnsi="Times New Roman" w:cs="Times New Roman"/>
          <w:b/>
          <w:bCs/>
          <w:sz w:val="24"/>
          <w:szCs w:val="24"/>
        </w:rPr>
        <w:t>ГПОУ ЯО Ростовского педагогического колледжа</w:t>
      </w:r>
    </w:p>
    <w:p w:rsidR="001D3548" w:rsidRPr="00CD4F3D" w:rsidRDefault="001D3548" w:rsidP="00B8421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4886" w:type="pct"/>
        <w:tblInd w:w="38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39"/>
        <w:gridCol w:w="887"/>
        <w:gridCol w:w="891"/>
        <w:gridCol w:w="885"/>
        <w:gridCol w:w="889"/>
        <w:gridCol w:w="885"/>
        <w:gridCol w:w="885"/>
        <w:gridCol w:w="1134"/>
        <w:gridCol w:w="2083"/>
      </w:tblGrid>
      <w:tr w:rsidR="00CD4F3D" w:rsidRPr="00CD4F3D" w:rsidTr="00CD4F3D">
        <w:trPr>
          <w:trHeight w:val="362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КОСГУ</w:t>
            </w:r>
          </w:p>
        </w:tc>
        <w:tc>
          <w:tcPr>
            <w:tcW w:w="14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статей</w:t>
            </w:r>
          </w:p>
        </w:tc>
        <w:tc>
          <w:tcPr>
            <w:tcW w:w="46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тыс. руб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тыс. руб</w:t>
            </w:r>
          </w:p>
        </w:tc>
      </w:tr>
      <w:tr w:rsidR="00CD4F3D" w:rsidRPr="00CD4F3D" w:rsidTr="00CD4F3D">
        <w:trPr>
          <w:trHeight w:val="362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F3D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4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F3D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46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F3D">
              <w:rPr>
                <w:rFonts w:ascii="Times New Roman" w:hAnsi="Times New Roman" w:cs="Times New Roman"/>
                <w:sz w:val="24"/>
                <w:szCs w:val="24"/>
              </w:rPr>
              <w:t>23401</w:t>
            </w:r>
          </w:p>
        </w:tc>
        <w:tc>
          <w:tcPr>
            <w:tcW w:w="59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F3D">
              <w:rPr>
                <w:rFonts w:ascii="Times New Roman" w:hAnsi="Times New Roman" w:cs="Times New Roman"/>
                <w:sz w:val="24"/>
                <w:szCs w:val="24"/>
              </w:rPr>
              <w:t>23948</w:t>
            </w:r>
          </w:p>
        </w:tc>
      </w:tr>
      <w:tr w:rsidR="00CD4F3D" w:rsidRPr="00CD4F3D" w:rsidTr="00CD4F3D">
        <w:trPr>
          <w:trHeight w:val="362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F3D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4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F3D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46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F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F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4F3D" w:rsidRPr="00CD4F3D" w:rsidTr="00CD4F3D">
        <w:trPr>
          <w:trHeight w:val="362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F3D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F3D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F3D">
              <w:rPr>
                <w:rFonts w:ascii="Times New Roman" w:hAnsi="Times New Roman" w:cs="Times New Roman"/>
                <w:sz w:val="24"/>
                <w:szCs w:val="24"/>
              </w:rPr>
              <w:t>6929</w:t>
            </w:r>
          </w:p>
        </w:tc>
        <w:tc>
          <w:tcPr>
            <w:tcW w:w="59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F3D">
              <w:rPr>
                <w:rFonts w:ascii="Times New Roman" w:hAnsi="Times New Roman" w:cs="Times New Roman"/>
                <w:sz w:val="24"/>
                <w:szCs w:val="24"/>
              </w:rPr>
              <w:t>7128</w:t>
            </w:r>
          </w:p>
        </w:tc>
      </w:tr>
      <w:tr w:rsidR="00CD4F3D" w:rsidRPr="00CD4F3D" w:rsidTr="00CD4F3D">
        <w:trPr>
          <w:trHeight w:val="362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F3D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9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F3D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46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F3D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9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F3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CD4F3D" w:rsidRPr="00CD4F3D" w:rsidTr="00CD4F3D">
        <w:trPr>
          <w:trHeight w:val="362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F3D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4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F3D">
              <w:rPr>
                <w:rFonts w:ascii="Times New Roman" w:hAnsi="Times New Roman" w:cs="Times New Roman"/>
                <w:sz w:val="24"/>
                <w:szCs w:val="24"/>
              </w:rPr>
              <w:t>транспортные расходы</w:t>
            </w:r>
          </w:p>
        </w:tc>
        <w:tc>
          <w:tcPr>
            <w:tcW w:w="46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F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F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4F3D" w:rsidRPr="00CD4F3D" w:rsidTr="00CD4F3D">
        <w:trPr>
          <w:trHeight w:val="362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F3D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4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F3D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46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F3D">
              <w:rPr>
                <w:rFonts w:ascii="Times New Roman" w:hAnsi="Times New Roman" w:cs="Times New Roman"/>
                <w:sz w:val="24"/>
                <w:szCs w:val="24"/>
              </w:rPr>
              <w:t>3990</w:t>
            </w:r>
          </w:p>
        </w:tc>
        <w:tc>
          <w:tcPr>
            <w:tcW w:w="59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F3D">
              <w:rPr>
                <w:rFonts w:ascii="Times New Roman" w:hAnsi="Times New Roman" w:cs="Times New Roman"/>
                <w:sz w:val="24"/>
                <w:szCs w:val="24"/>
              </w:rPr>
              <w:t>4651</w:t>
            </w:r>
          </w:p>
        </w:tc>
      </w:tr>
      <w:tr w:rsidR="00CD4F3D" w:rsidRPr="00CD4F3D" w:rsidTr="00CD4F3D">
        <w:trPr>
          <w:trHeight w:val="362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F3D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F3D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F3D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9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F3D">
              <w:rPr>
                <w:rFonts w:ascii="Times New Roman" w:hAnsi="Times New Roman" w:cs="Times New Roman"/>
                <w:sz w:val="24"/>
                <w:szCs w:val="24"/>
              </w:rPr>
              <w:t>3434</w:t>
            </w:r>
          </w:p>
        </w:tc>
      </w:tr>
      <w:tr w:rsidR="00CD4F3D" w:rsidRPr="00CD4F3D" w:rsidTr="00CD4F3D">
        <w:trPr>
          <w:trHeight w:val="362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F3D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F3D"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46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F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F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4F3D" w:rsidRPr="00CD4F3D" w:rsidTr="00CD4F3D">
        <w:trPr>
          <w:trHeight w:val="362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F3D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4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F3D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46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F3D">
              <w:rPr>
                <w:rFonts w:ascii="Times New Roman" w:hAnsi="Times New Roman" w:cs="Times New Roman"/>
                <w:sz w:val="24"/>
                <w:szCs w:val="24"/>
              </w:rPr>
              <w:t>1873</w:t>
            </w:r>
          </w:p>
        </w:tc>
        <w:tc>
          <w:tcPr>
            <w:tcW w:w="59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F3D"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</w:tr>
      <w:tr w:rsidR="00CD4F3D" w:rsidRPr="00CD4F3D" w:rsidTr="00CD4F3D">
        <w:trPr>
          <w:trHeight w:val="362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F3D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4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F3D">
              <w:rPr>
                <w:rFonts w:ascii="Times New Roman" w:hAnsi="Times New Roman" w:cs="Times New Roman"/>
                <w:sz w:val="24"/>
                <w:szCs w:val="24"/>
              </w:rPr>
              <w:t>практика школы</w:t>
            </w:r>
          </w:p>
        </w:tc>
        <w:tc>
          <w:tcPr>
            <w:tcW w:w="46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F3D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59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F3D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</w:tr>
      <w:tr w:rsidR="00CD4F3D" w:rsidRPr="00CD4F3D" w:rsidTr="00CD4F3D">
        <w:trPr>
          <w:trHeight w:val="362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F3D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87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F3D">
              <w:rPr>
                <w:rFonts w:ascii="Times New Roman" w:hAnsi="Times New Roman" w:cs="Times New Roman"/>
                <w:sz w:val="24"/>
                <w:szCs w:val="24"/>
              </w:rPr>
              <w:t>прочие расходы (налоги)</w:t>
            </w:r>
          </w:p>
        </w:tc>
        <w:tc>
          <w:tcPr>
            <w:tcW w:w="46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F3D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59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F3D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</w:tr>
      <w:tr w:rsidR="00CD4F3D" w:rsidRPr="00CD4F3D" w:rsidTr="00CD4F3D">
        <w:trPr>
          <w:trHeight w:val="362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F3D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F3D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F3D">
              <w:rPr>
                <w:rFonts w:ascii="Times New Roman" w:hAnsi="Times New Roman" w:cs="Times New Roman"/>
                <w:sz w:val="24"/>
                <w:szCs w:val="24"/>
              </w:rPr>
              <w:t>2795</w:t>
            </w:r>
          </w:p>
        </w:tc>
        <w:tc>
          <w:tcPr>
            <w:tcW w:w="59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F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4F3D" w:rsidRPr="00CD4F3D" w:rsidTr="00CD4F3D">
        <w:trPr>
          <w:trHeight w:val="362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F3D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3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F3D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F3D"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59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F3D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</w:tr>
      <w:tr w:rsidR="00CD4F3D" w:rsidRPr="00CD4F3D" w:rsidTr="00CD4F3D">
        <w:trPr>
          <w:trHeight w:val="362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F3D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87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F3D">
              <w:rPr>
                <w:rFonts w:ascii="Times New Roman" w:hAnsi="Times New Roman" w:cs="Times New Roman"/>
                <w:sz w:val="24"/>
                <w:szCs w:val="24"/>
              </w:rPr>
              <w:t>прочие расходы (стипендия)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F3D">
              <w:rPr>
                <w:rFonts w:ascii="Times New Roman" w:hAnsi="Times New Roman" w:cs="Times New Roman"/>
                <w:sz w:val="24"/>
                <w:szCs w:val="24"/>
              </w:rPr>
              <w:t>2615</w:t>
            </w:r>
          </w:p>
        </w:tc>
        <w:tc>
          <w:tcPr>
            <w:tcW w:w="59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F3D">
              <w:rPr>
                <w:rFonts w:ascii="Times New Roman" w:hAnsi="Times New Roman" w:cs="Times New Roman"/>
                <w:sz w:val="24"/>
                <w:szCs w:val="24"/>
              </w:rPr>
              <w:t>2613</w:t>
            </w:r>
          </w:p>
        </w:tc>
      </w:tr>
      <w:tr w:rsidR="00CD4F3D" w:rsidRPr="00CD4F3D" w:rsidTr="00CD4F3D">
        <w:trPr>
          <w:trHeight w:val="362"/>
        </w:trPr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F3D">
              <w:rPr>
                <w:rFonts w:ascii="Times New Roman" w:hAnsi="Times New Roman" w:cs="Times New Roman"/>
                <w:sz w:val="24"/>
                <w:szCs w:val="24"/>
              </w:rPr>
              <w:t>44122</w:t>
            </w:r>
          </w:p>
        </w:tc>
        <w:tc>
          <w:tcPr>
            <w:tcW w:w="59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F3D" w:rsidRPr="00CD4F3D" w:rsidRDefault="00CD4F3D" w:rsidP="00CD4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F3D">
              <w:rPr>
                <w:rFonts w:ascii="Times New Roman" w:hAnsi="Times New Roman" w:cs="Times New Roman"/>
                <w:sz w:val="24"/>
                <w:szCs w:val="24"/>
              </w:rPr>
              <w:t>44707</w:t>
            </w:r>
          </w:p>
        </w:tc>
      </w:tr>
    </w:tbl>
    <w:p w:rsidR="00990406" w:rsidRPr="00CD4F3D" w:rsidRDefault="00990406" w:rsidP="00B84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406" w:rsidRPr="00B84215" w:rsidRDefault="00990406" w:rsidP="00B842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Средняя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заработная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плата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педагогиче</w:t>
      </w:r>
      <w:r w:rsidR="00165B70" w:rsidRPr="00B84215">
        <w:rPr>
          <w:rFonts w:ascii="Times New Roman" w:hAnsi="Times New Roman" w:cs="Times New Roman"/>
          <w:sz w:val="28"/>
          <w:szCs w:val="28"/>
        </w:rPr>
        <w:t>ских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="00165B70" w:rsidRPr="00B84215">
        <w:rPr>
          <w:rFonts w:ascii="Times New Roman" w:hAnsi="Times New Roman" w:cs="Times New Roman"/>
          <w:sz w:val="28"/>
          <w:szCs w:val="28"/>
        </w:rPr>
        <w:t>работников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="00165B70" w:rsidRPr="00B84215">
        <w:rPr>
          <w:rFonts w:ascii="Times New Roman" w:hAnsi="Times New Roman" w:cs="Times New Roman"/>
          <w:sz w:val="28"/>
          <w:szCs w:val="28"/>
        </w:rPr>
        <w:t>колледжа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="00165B70" w:rsidRPr="00B84215">
        <w:rPr>
          <w:rFonts w:ascii="Times New Roman" w:hAnsi="Times New Roman" w:cs="Times New Roman"/>
          <w:sz w:val="28"/>
          <w:szCs w:val="28"/>
        </w:rPr>
        <w:t>за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="00165B70" w:rsidRPr="00B84215">
        <w:rPr>
          <w:rFonts w:ascii="Times New Roman" w:hAnsi="Times New Roman" w:cs="Times New Roman"/>
          <w:sz w:val="28"/>
          <w:szCs w:val="28"/>
        </w:rPr>
        <w:t>2021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год</w:t>
      </w:r>
      <w:r w:rsidR="00B84215">
        <w:rPr>
          <w:rFonts w:ascii="Times New Roman" w:hAnsi="Times New Roman" w:cs="Times New Roman"/>
          <w:sz w:val="28"/>
          <w:szCs w:val="28"/>
        </w:rPr>
        <w:t xml:space="preserve">  </w:t>
      </w:r>
      <w:r w:rsidRPr="00B84215">
        <w:rPr>
          <w:rFonts w:ascii="Times New Roman" w:hAnsi="Times New Roman" w:cs="Times New Roman"/>
          <w:sz w:val="28"/>
          <w:szCs w:val="28"/>
        </w:rPr>
        <w:t>-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="00165B70" w:rsidRPr="00B84215">
        <w:rPr>
          <w:rFonts w:ascii="Times New Roman" w:hAnsi="Times New Roman" w:cs="Times New Roman"/>
          <w:sz w:val="28"/>
          <w:szCs w:val="28"/>
        </w:rPr>
        <w:t>31811,84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="00165B70" w:rsidRPr="00B84215">
        <w:rPr>
          <w:rFonts w:ascii="Times New Roman" w:hAnsi="Times New Roman" w:cs="Times New Roman"/>
          <w:sz w:val="28"/>
          <w:szCs w:val="28"/>
        </w:rPr>
        <w:t>(АПГ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29138,54</w:t>
      </w:r>
      <w:r w:rsidR="00165B70" w:rsidRPr="00B84215">
        <w:rPr>
          <w:rFonts w:ascii="Times New Roman" w:hAnsi="Times New Roman" w:cs="Times New Roman"/>
          <w:sz w:val="28"/>
          <w:szCs w:val="28"/>
        </w:rPr>
        <w:t>)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руб.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Средняя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заработная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плата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региону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–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="00165B70" w:rsidRPr="00B84215">
        <w:rPr>
          <w:rFonts w:ascii="Times New Roman" w:hAnsi="Times New Roman" w:cs="Times New Roman"/>
          <w:sz w:val="28"/>
          <w:szCs w:val="28"/>
        </w:rPr>
        <w:t>34675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="00165B70" w:rsidRPr="00B84215">
        <w:rPr>
          <w:rFonts w:ascii="Times New Roman" w:hAnsi="Times New Roman" w:cs="Times New Roman"/>
          <w:sz w:val="28"/>
          <w:szCs w:val="28"/>
        </w:rPr>
        <w:t>руб.(АПГ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31513,4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руб.</w:t>
      </w:r>
      <w:r w:rsidR="00165B70" w:rsidRPr="00B84215">
        <w:rPr>
          <w:rFonts w:ascii="Times New Roman" w:hAnsi="Times New Roman" w:cs="Times New Roman"/>
          <w:sz w:val="28"/>
          <w:szCs w:val="28"/>
        </w:rPr>
        <w:t>)</w:t>
      </w:r>
    </w:p>
    <w:p w:rsidR="00990406" w:rsidRPr="00B84215" w:rsidRDefault="00165B70" w:rsidP="00B84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31811,84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/34675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hAnsi="Times New Roman" w:cs="Times New Roman"/>
          <w:sz w:val="28"/>
          <w:szCs w:val="28"/>
        </w:rPr>
        <w:t>*100=92%</w:t>
      </w:r>
    </w:p>
    <w:p w:rsidR="00990406" w:rsidRPr="00B84215" w:rsidRDefault="00990406" w:rsidP="00B84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406" w:rsidRPr="00B84215" w:rsidRDefault="00B84215" w:rsidP="00B84215">
      <w:pPr>
        <w:keepNext/>
        <w:keepLines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bookmarkStart w:id="30" w:name="_Toc37940553"/>
      <w:bookmarkStart w:id="31" w:name="_Toc37940294"/>
      <w:bookmarkStart w:id="32" w:name="_Toc100402900"/>
      <w:r w:rsidR="00990406" w:rsidRPr="00B84215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Функционирование</w:t>
      </w:r>
      <w:r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</w:t>
      </w:r>
      <w:r w:rsidR="00990406" w:rsidRPr="00B84215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внутренней</w:t>
      </w:r>
      <w:r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</w:t>
      </w:r>
      <w:r w:rsidR="00990406" w:rsidRPr="00B84215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системы</w:t>
      </w:r>
      <w:r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</w:t>
      </w:r>
      <w:r w:rsidR="00990406" w:rsidRPr="00B84215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оценки</w:t>
      </w:r>
      <w:r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</w:t>
      </w:r>
      <w:r w:rsidR="00990406" w:rsidRPr="00B84215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качества</w:t>
      </w:r>
      <w:bookmarkEnd w:id="30"/>
      <w:bookmarkEnd w:id="31"/>
      <w:bookmarkEnd w:id="32"/>
      <w:r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</w:t>
      </w:r>
    </w:p>
    <w:p w:rsidR="00990406" w:rsidRPr="00B84215" w:rsidRDefault="00990406" w:rsidP="00B84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0406" w:rsidRPr="00B84215" w:rsidRDefault="00990406" w:rsidP="00B84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Внутренняя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система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оценки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качества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реализуется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через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внутренний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мониторинг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качества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образования.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Мониторингу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подлежат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следующие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направления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деятельности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ГПОУ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ЯО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Ростовского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педагогического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колледжа: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406" w:rsidRPr="00B84215" w:rsidRDefault="00990406" w:rsidP="00CD4F3D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управление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деятельностью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учреждения;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406" w:rsidRPr="00B84215" w:rsidRDefault="00990406" w:rsidP="00CD4F3D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организация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работы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приему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образовательное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учреждение;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406" w:rsidRPr="00B84215" w:rsidRDefault="00990406" w:rsidP="00CD4F3D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организация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процесса;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406" w:rsidRPr="00B84215" w:rsidRDefault="00990406" w:rsidP="00CD4F3D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качество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подготовки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выпускников;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406" w:rsidRPr="00B84215" w:rsidRDefault="00990406" w:rsidP="00CD4F3D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качество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организации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практики;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406" w:rsidRPr="00B84215" w:rsidRDefault="00990406" w:rsidP="00CD4F3D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учебно-методическое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обеспечение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процесса;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406" w:rsidRPr="00B84215" w:rsidRDefault="00990406" w:rsidP="00CD4F3D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материально-техническое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обеспечение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процесса;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406" w:rsidRPr="00B84215" w:rsidRDefault="00990406" w:rsidP="00CD4F3D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кадровое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обеспечение,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т.ч.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повышение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квалификации;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406" w:rsidRPr="00B84215" w:rsidRDefault="00990406" w:rsidP="00CD4F3D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библиотечное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информационное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обеспечение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процесса;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406" w:rsidRPr="00B84215" w:rsidRDefault="00990406" w:rsidP="00CD4F3D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система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воспитательной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работы;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406" w:rsidRPr="00B84215" w:rsidRDefault="00990406" w:rsidP="00CD4F3D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lastRenderedPageBreak/>
        <w:t>обеспечение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безопасности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жизнедеятельности.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406" w:rsidRPr="00CD4F3D" w:rsidRDefault="00990406" w:rsidP="00CD4F3D">
      <w:pPr>
        <w:pStyle w:val="ad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F3D">
        <w:rPr>
          <w:rFonts w:ascii="Times New Roman" w:hAnsi="Times New Roman" w:cs="Times New Roman"/>
          <w:sz w:val="28"/>
          <w:szCs w:val="28"/>
        </w:rPr>
        <w:t>При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проведении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мониторинга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управления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деятельностью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анализируется: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406" w:rsidRPr="00B84215" w:rsidRDefault="00990406" w:rsidP="00CD4F3D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отсев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обучающихся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(количество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человек,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причины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отчисления);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406" w:rsidRPr="00B84215" w:rsidRDefault="00990406" w:rsidP="00CD4F3D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выполнение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задания;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406" w:rsidRPr="00B84215" w:rsidRDefault="00990406" w:rsidP="00CD4F3D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должностные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обязанности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работников;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406" w:rsidRPr="00B84215" w:rsidRDefault="00990406" w:rsidP="00CD4F3D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выполнение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предписаний;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406" w:rsidRPr="00B84215" w:rsidRDefault="00990406" w:rsidP="00CD4F3D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нормативные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правовые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документы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оплате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труда;</w:t>
      </w:r>
    </w:p>
    <w:p w:rsidR="00990406" w:rsidRPr="00B84215" w:rsidRDefault="00990406" w:rsidP="00CD4F3D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нормативно-правовое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обеспечение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деятельности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колледжа;</w:t>
      </w:r>
    </w:p>
    <w:p w:rsidR="00990406" w:rsidRPr="00B84215" w:rsidRDefault="00990406" w:rsidP="00CD4F3D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выполнение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программы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развития.</w:t>
      </w:r>
    </w:p>
    <w:p w:rsidR="00990406" w:rsidRPr="00CD4F3D" w:rsidRDefault="00990406" w:rsidP="00CD4F3D">
      <w:pPr>
        <w:pStyle w:val="ad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F3D">
        <w:rPr>
          <w:rFonts w:ascii="Times New Roman" w:hAnsi="Times New Roman" w:cs="Times New Roman"/>
          <w:sz w:val="28"/>
          <w:szCs w:val="28"/>
        </w:rPr>
        <w:t>При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проведении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мониторинга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организации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работы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по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приему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анализируется: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406" w:rsidRPr="00B84215" w:rsidRDefault="00990406" w:rsidP="00CD4F3D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соответствие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правил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приема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колледж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порядку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приема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имеющее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государственную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аккредитацию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образовательное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учреждение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среднего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образования,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утвержденному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приказом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Министерства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образования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науки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Российской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Федерации;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406" w:rsidRPr="00B84215" w:rsidRDefault="00990406" w:rsidP="00CD4F3D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приказы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организации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работы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приемной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комиссии,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регламентирующие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ее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состав,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полномочия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деятельность;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406" w:rsidRPr="00B84215" w:rsidRDefault="00990406" w:rsidP="00CD4F3D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наличие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нормативно-правовых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документов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колледжа,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регламентирующих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организацию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работы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приемной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комиссии;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406" w:rsidRPr="00B84215" w:rsidRDefault="00990406" w:rsidP="00CD4F3D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наличие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необходимой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отчетной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информации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приеме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колледж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официальном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сайте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колледжа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разделе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«Абитуриенту»;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406" w:rsidRPr="00B84215" w:rsidRDefault="00990406" w:rsidP="00CD4F3D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личные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дела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поступающих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(выборочная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проверка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2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личных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дела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каждой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специальности);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406" w:rsidRPr="00B84215" w:rsidRDefault="00990406" w:rsidP="00CD4F3D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приказы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зачислении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образовательное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учреждение.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406" w:rsidRPr="00B84215" w:rsidRDefault="00990406" w:rsidP="00B84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Образовательный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процесс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колледже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организуется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согласно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основным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образовательным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профессиональным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программам,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составленным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основании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ФГОС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СПО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специальностям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включающим: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требования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результатам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освоения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основной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программы,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требования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оцениванию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качества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освоения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ОПОП,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рабочий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учебный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план,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рабочие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программы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дисциплин,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модулей.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406" w:rsidRPr="00B84215" w:rsidRDefault="00990406" w:rsidP="00B84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При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проведении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мониторинга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процесса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анализируется: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406" w:rsidRPr="00B84215" w:rsidRDefault="00990406" w:rsidP="00CD4F3D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соответствие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графика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учебного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процесса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Федеральному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государственному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образовательному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стандарту;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406" w:rsidRPr="00B84215" w:rsidRDefault="00990406" w:rsidP="00CD4F3D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соответствие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расписания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занятий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учебному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плану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требованиям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СанПин;</w:t>
      </w:r>
    </w:p>
    <w:p w:rsidR="00990406" w:rsidRPr="00B84215" w:rsidRDefault="00990406" w:rsidP="00CD4F3D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соответствие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журналов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теоретического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практического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обучения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основной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образовательной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программе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специальности;</w:t>
      </w:r>
    </w:p>
    <w:p w:rsidR="00990406" w:rsidRPr="00B84215" w:rsidRDefault="00990406" w:rsidP="00CD4F3D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система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контроля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за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текущей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успеваемостью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обучающихся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посещением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занятий;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406" w:rsidRPr="00CD4F3D" w:rsidRDefault="00990406" w:rsidP="00CD4F3D">
      <w:pPr>
        <w:pStyle w:val="ad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F3D">
        <w:rPr>
          <w:rFonts w:ascii="Times New Roman" w:hAnsi="Times New Roman" w:cs="Times New Roman"/>
          <w:sz w:val="28"/>
          <w:szCs w:val="28"/>
        </w:rPr>
        <w:t>локальные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акты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и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документы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по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организации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процесса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в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колледже.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406" w:rsidRPr="00CD4F3D" w:rsidRDefault="00990406" w:rsidP="00CD4F3D">
      <w:pPr>
        <w:pStyle w:val="ad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F3D"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проведении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мониторинга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качества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подготовки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выпускников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анализируется: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406" w:rsidRPr="00CD4F3D" w:rsidRDefault="00990406" w:rsidP="00CD4F3D">
      <w:pPr>
        <w:pStyle w:val="ad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F3D">
        <w:rPr>
          <w:rFonts w:ascii="Times New Roman" w:hAnsi="Times New Roman" w:cs="Times New Roman"/>
          <w:sz w:val="28"/>
          <w:szCs w:val="28"/>
        </w:rPr>
        <w:t>реализация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Федеральных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государственных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образовательных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стандартов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среднего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образования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по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специальностям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в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полном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объеме;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406" w:rsidRPr="00CD4F3D" w:rsidRDefault="00990406" w:rsidP="00CD4F3D">
      <w:pPr>
        <w:pStyle w:val="ad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F3D">
        <w:rPr>
          <w:rFonts w:ascii="Times New Roman" w:hAnsi="Times New Roman" w:cs="Times New Roman"/>
          <w:sz w:val="28"/>
          <w:szCs w:val="28"/>
        </w:rPr>
        <w:t>качество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преподавания,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обучения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(качество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обучения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по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группам,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дисциплинам,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МДК,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преподавателям);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406" w:rsidRPr="00CD4F3D" w:rsidRDefault="00990406" w:rsidP="00CD4F3D">
      <w:pPr>
        <w:pStyle w:val="ad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F3D">
        <w:rPr>
          <w:rFonts w:ascii="Times New Roman" w:hAnsi="Times New Roman" w:cs="Times New Roman"/>
          <w:sz w:val="28"/>
          <w:szCs w:val="28"/>
        </w:rPr>
        <w:t>качество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знаний,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умений,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практического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опыта,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и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общих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компетенций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обучающихся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(качество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обучения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в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целом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по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ОУ);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406" w:rsidRPr="00CD4F3D" w:rsidRDefault="00990406" w:rsidP="00CD4F3D">
      <w:pPr>
        <w:pStyle w:val="ad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F3D">
        <w:rPr>
          <w:rFonts w:ascii="Times New Roman" w:hAnsi="Times New Roman" w:cs="Times New Roman"/>
          <w:sz w:val="28"/>
          <w:szCs w:val="28"/>
        </w:rPr>
        <w:t>результаты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государственной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итоговой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аттестации</w:t>
      </w:r>
      <w:r w:rsidR="008534B0" w:rsidRPr="00CD4F3D">
        <w:rPr>
          <w:rFonts w:ascii="Times New Roman" w:hAnsi="Times New Roman" w:cs="Times New Roman"/>
          <w:sz w:val="28"/>
          <w:szCs w:val="28"/>
        </w:rPr>
        <w:t>.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406" w:rsidRPr="00CD4F3D" w:rsidRDefault="00990406" w:rsidP="00B37B5D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F3D">
        <w:rPr>
          <w:rFonts w:ascii="Times New Roman" w:hAnsi="Times New Roman" w:cs="Times New Roman"/>
          <w:sz w:val="28"/>
          <w:szCs w:val="28"/>
        </w:rPr>
        <w:t>При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проведении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мониторинга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организации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и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проведения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практики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анализируется: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A64" w:rsidRPr="00CD4F3D" w:rsidRDefault="00990406" w:rsidP="00CD4F3D">
      <w:pPr>
        <w:pStyle w:val="ad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F3D">
        <w:rPr>
          <w:rFonts w:ascii="Times New Roman" w:hAnsi="Times New Roman" w:cs="Times New Roman"/>
          <w:sz w:val="28"/>
          <w:szCs w:val="28"/>
        </w:rPr>
        <w:t>информац</w:t>
      </w:r>
      <w:r w:rsidR="00305A64" w:rsidRPr="00CD4F3D">
        <w:rPr>
          <w:rFonts w:ascii="Times New Roman" w:hAnsi="Times New Roman" w:cs="Times New Roman"/>
          <w:sz w:val="28"/>
          <w:szCs w:val="28"/>
        </w:rPr>
        <w:t>ия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="00305A64" w:rsidRPr="00CD4F3D">
        <w:rPr>
          <w:rFonts w:ascii="Times New Roman" w:hAnsi="Times New Roman" w:cs="Times New Roman"/>
          <w:sz w:val="28"/>
          <w:szCs w:val="28"/>
        </w:rPr>
        <w:t>о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="00305A64" w:rsidRPr="00CD4F3D">
        <w:rPr>
          <w:rFonts w:ascii="Times New Roman" w:hAnsi="Times New Roman" w:cs="Times New Roman"/>
          <w:sz w:val="28"/>
          <w:szCs w:val="28"/>
        </w:rPr>
        <w:t>базах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практики;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406" w:rsidRPr="00CD4F3D" w:rsidRDefault="00990406" w:rsidP="00CD4F3D">
      <w:pPr>
        <w:pStyle w:val="ad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F3D">
        <w:rPr>
          <w:rFonts w:ascii="Times New Roman" w:hAnsi="Times New Roman" w:cs="Times New Roman"/>
          <w:sz w:val="28"/>
          <w:szCs w:val="28"/>
        </w:rPr>
        <w:t>качество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подготовки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обучающихся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по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результатам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всех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видов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практики;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406" w:rsidRPr="00CD4F3D" w:rsidRDefault="00990406" w:rsidP="00CD4F3D">
      <w:pPr>
        <w:pStyle w:val="ad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F3D">
        <w:rPr>
          <w:rFonts w:ascii="Times New Roman" w:hAnsi="Times New Roman" w:cs="Times New Roman"/>
          <w:sz w:val="28"/>
          <w:szCs w:val="28"/>
        </w:rPr>
        <w:t>мероприятия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направленности;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406" w:rsidRPr="00CD4F3D" w:rsidRDefault="00990406" w:rsidP="00CD4F3D">
      <w:pPr>
        <w:pStyle w:val="ad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F3D">
        <w:rPr>
          <w:rFonts w:ascii="Times New Roman" w:hAnsi="Times New Roman" w:cs="Times New Roman"/>
          <w:sz w:val="28"/>
          <w:szCs w:val="28"/>
        </w:rPr>
        <w:t>система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мониторинга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трудоустройства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  <w:r w:rsidRPr="00CD4F3D">
        <w:rPr>
          <w:rFonts w:ascii="Times New Roman" w:hAnsi="Times New Roman" w:cs="Times New Roman"/>
          <w:sz w:val="28"/>
          <w:szCs w:val="28"/>
        </w:rPr>
        <w:t>выпускников;</w:t>
      </w:r>
      <w:r w:rsidR="00B84215" w:rsidRPr="00CD4F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406" w:rsidRPr="00B84215" w:rsidRDefault="00990406" w:rsidP="00B84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При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проведении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мониторинга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учебно-методического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обеспечения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процесса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анализируется:</w:t>
      </w:r>
    </w:p>
    <w:p w:rsidR="00990406" w:rsidRPr="00B37B5D" w:rsidRDefault="00990406" w:rsidP="00B37B5D">
      <w:pPr>
        <w:pStyle w:val="ad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B5D">
        <w:rPr>
          <w:rFonts w:ascii="Times New Roman" w:hAnsi="Times New Roman" w:cs="Times New Roman"/>
          <w:sz w:val="28"/>
          <w:szCs w:val="28"/>
        </w:rPr>
        <w:t>анализ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научно-методической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работы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педагогов;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406" w:rsidRPr="00B37B5D" w:rsidRDefault="00990406" w:rsidP="00B37B5D">
      <w:pPr>
        <w:pStyle w:val="ad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B5D">
        <w:rPr>
          <w:rFonts w:ascii="Times New Roman" w:hAnsi="Times New Roman" w:cs="Times New Roman"/>
          <w:sz w:val="28"/>
          <w:szCs w:val="28"/>
        </w:rPr>
        <w:t>наличие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и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качество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рабочих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программ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по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учебным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дисциплинам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и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профессиональным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модулям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(выборочная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проверка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2-х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по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каждому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направлению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подготовки);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406" w:rsidRPr="00B37B5D" w:rsidRDefault="00990406" w:rsidP="00B37B5D">
      <w:pPr>
        <w:pStyle w:val="ad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B5D">
        <w:rPr>
          <w:rFonts w:ascii="Times New Roman" w:hAnsi="Times New Roman" w:cs="Times New Roman"/>
          <w:sz w:val="28"/>
          <w:szCs w:val="28"/>
        </w:rPr>
        <w:t>наличие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и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качество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учебно-методических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комплексов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(выборочная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проверка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2-х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по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каждому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направлению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подготовки);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406" w:rsidRPr="00B37B5D" w:rsidRDefault="00990406" w:rsidP="00B37B5D">
      <w:pPr>
        <w:pStyle w:val="ad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B5D">
        <w:rPr>
          <w:rFonts w:ascii="Times New Roman" w:hAnsi="Times New Roman" w:cs="Times New Roman"/>
          <w:sz w:val="28"/>
          <w:szCs w:val="28"/>
        </w:rPr>
        <w:t>наличие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и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качество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разработанных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цифровых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образовательных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ресурсов;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406" w:rsidRPr="00B37B5D" w:rsidRDefault="00990406" w:rsidP="00B37B5D">
      <w:pPr>
        <w:pStyle w:val="ad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B5D">
        <w:rPr>
          <w:rFonts w:ascii="Times New Roman" w:hAnsi="Times New Roman" w:cs="Times New Roman"/>
          <w:sz w:val="28"/>
          <w:szCs w:val="28"/>
        </w:rPr>
        <w:t>материалы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мониторинга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эффективности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методической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работы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в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колледже;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406" w:rsidRPr="00B37B5D" w:rsidRDefault="00990406" w:rsidP="00B37B5D">
      <w:pPr>
        <w:pStyle w:val="ad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B5D">
        <w:rPr>
          <w:rFonts w:ascii="Times New Roman" w:hAnsi="Times New Roman" w:cs="Times New Roman"/>
          <w:sz w:val="28"/>
          <w:szCs w:val="28"/>
        </w:rPr>
        <w:t>локальные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акты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по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организации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научно-методической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работы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в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колледже.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406" w:rsidRPr="00B84215" w:rsidRDefault="00990406" w:rsidP="00B84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При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проведении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мониторинга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воспитательной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работы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анализируются: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406" w:rsidRPr="00B37B5D" w:rsidRDefault="00990406" w:rsidP="00B37B5D">
      <w:pPr>
        <w:pStyle w:val="ad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B5D">
        <w:rPr>
          <w:rFonts w:ascii="Times New Roman" w:hAnsi="Times New Roman" w:cs="Times New Roman"/>
          <w:sz w:val="28"/>
          <w:szCs w:val="28"/>
        </w:rPr>
        <w:t>реализация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целевых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воспитательных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программ;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-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рейтинг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деятельности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творческих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коллективов;</w:t>
      </w:r>
    </w:p>
    <w:p w:rsidR="00990406" w:rsidRPr="00B37B5D" w:rsidRDefault="00990406" w:rsidP="00B37B5D">
      <w:pPr>
        <w:pStyle w:val="ad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B5D">
        <w:rPr>
          <w:rFonts w:ascii="Times New Roman" w:hAnsi="Times New Roman" w:cs="Times New Roman"/>
          <w:sz w:val="28"/>
          <w:szCs w:val="28"/>
        </w:rPr>
        <w:t>локальные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акты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по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организации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воспитательной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работы;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406" w:rsidRPr="00B37B5D" w:rsidRDefault="00990406" w:rsidP="00B37B5D">
      <w:pPr>
        <w:pStyle w:val="ad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B5D">
        <w:rPr>
          <w:rFonts w:ascii="Times New Roman" w:hAnsi="Times New Roman" w:cs="Times New Roman"/>
          <w:sz w:val="28"/>
          <w:szCs w:val="28"/>
        </w:rPr>
        <w:t>протоколы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заседаний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органов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студенческого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самоуправления.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406" w:rsidRPr="00B84215" w:rsidRDefault="00990406" w:rsidP="00B84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При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проведении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мониторинга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библиотечного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информационного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обеспечения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анализируется: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406" w:rsidRPr="00B37B5D" w:rsidRDefault="00990406" w:rsidP="00B37B5D">
      <w:pPr>
        <w:pStyle w:val="ad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B5D">
        <w:rPr>
          <w:rFonts w:ascii="Times New Roman" w:hAnsi="Times New Roman" w:cs="Times New Roman"/>
          <w:sz w:val="28"/>
          <w:szCs w:val="28"/>
        </w:rPr>
        <w:t>наличие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учебной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литературы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в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соответствии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с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лицензионными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требованиями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по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реализуемым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образовательным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программам;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406" w:rsidRPr="00B37B5D" w:rsidRDefault="00990406" w:rsidP="00B37B5D">
      <w:pPr>
        <w:pStyle w:val="ad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B5D">
        <w:rPr>
          <w:rFonts w:ascii="Times New Roman" w:hAnsi="Times New Roman" w:cs="Times New Roman"/>
          <w:sz w:val="28"/>
          <w:szCs w:val="28"/>
        </w:rPr>
        <w:t>обеспеченность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компьютерной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техникой,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в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т.ч.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с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выходом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в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Интернет;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406" w:rsidRPr="00B37B5D" w:rsidRDefault="00990406" w:rsidP="00B37B5D">
      <w:pPr>
        <w:pStyle w:val="ad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B5D">
        <w:rPr>
          <w:rFonts w:ascii="Times New Roman" w:hAnsi="Times New Roman" w:cs="Times New Roman"/>
          <w:sz w:val="28"/>
          <w:szCs w:val="28"/>
        </w:rPr>
        <w:t>наличие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доступа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обучающихся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к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Интернет-ресурсам;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406" w:rsidRPr="00B84215" w:rsidRDefault="00990406" w:rsidP="00B84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проведении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мониторинга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кадрового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обеспечения,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т.ч.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повышения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квалификации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педагогических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работников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анализируется: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406" w:rsidRPr="00B37B5D" w:rsidRDefault="00990406" w:rsidP="00B37B5D">
      <w:pPr>
        <w:pStyle w:val="ad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B5D">
        <w:rPr>
          <w:rFonts w:ascii="Times New Roman" w:hAnsi="Times New Roman" w:cs="Times New Roman"/>
          <w:sz w:val="28"/>
          <w:szCs w:val="28"/>
        </w:rPr>
        <w:t>должностные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инструкции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штатных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сотрудников;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-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соответствие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формирования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личных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дел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штатных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сотрудников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и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преподавателей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требованиям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законодательства;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406" w:rsidRPr="00B37B5D" w:rsidRDefault="00990406" w:rsidP="00B37B5D">
      <w:pPr>
        <w:pStyle w:val="ad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B5D">
        <w:rPr>
          <w:rFonts w:ascii="Times New Roman" w:hAnsi="Times New Roman" w:cs="Times New Roman"/>
          <w:sz w:val="28"/>
          <w:szCs w:val="28"/>
        </w:rPr>
        <w:t>соответствие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педагогического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состава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лицензионным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и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аккредитационным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требованиям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(общая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укомплектованность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штатов,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образовательный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ценз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педагогических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работников,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уровень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квалификации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педагогических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работников);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406" w:rsidRPr="00B37B5D" w:rsidRDefault="00990406" w:rsidP="00B37B5D">
      <w:pPr>
        <w:pStyle w:val="ad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B5D">
        <w:rPr>
          <w:rFonts w:ascii="Times New Roman" w:hAnsi="Times New Roman" w:cs="Times New Roman"/>
          <w:sz w:val="28"/>
          <w:szCs w:val="28"/>
        </w:rPr>
        <w:t>сведения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о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качественном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составе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педагогического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коллектива;</w:t>
      </w:r>
    </w:p>
    <w:p w:rsidR="00990406" w:rsidRPr="00B37B5D" w:rsidRDefault="00990406" w:rsidP="00B37B5D">
      <w:pPr>
        <w:pStyle w:val="ad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B5D">
        <w:rPr>
          <w:rFonts w:ascii="Times New Roman" w:hAnsi="Times New Roman" w:cs="Times New Roman"/>
          <w:sz w:val="28"/>
          <w:szCs w:val="28"/>
        </w:rPr>
        <w:t>выполнение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плана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повышения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квалификации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педагогических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работников.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406" w:rsidRPr="00B84215" w:rsidRDefault="00990406" w:rsidP="00B84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При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проведении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мониторинга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обеспечения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безопасности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анализируется:</w:t>
      </w:r>
    </w:p>
    <w:p w:rsidR="00990406" w:rsidRPr="00B37B5D" w:rsidRDefault="00990406" w:rsidP="00B37B5D">
      <w:pPr>
        <w:pStyle w:val="ad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B5D">
        <w:rPr>
          <w:rFonts w:ascii="Times New Roman" w:hAnsi="Times New Roman" w:cs="Times New Roman"/>
          <w:sz w:val="28"/>
          <w:szCs w:val="28"/>
        </w:rPr>
        <w:t>паспорт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комплексной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безопасности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учреждения;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406" w:rsidRPr="00B37B5D" w:rsidRDefault="00990406" w:rsidP="00B37B5D">
      <w:pPr>
        <w:pStyle w:val="ad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B5D">
        <w:rPr>
          <w:rFonts w:ascii="Times New Roman" w:hAnsi="Times New Roman" w:cs="Times New Roman"/>
          <w:sz w:val="28"/>
          <w:szCs w:val="28"/>
        </w:rPr>
        <w:t>инструкции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по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охране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труда;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406" w:rsidRPr="00B37B5D" w:rsidRDefault="00990406" w:rsidP="00B37B5D">
      <w:pPr>
        <w:pStyle w:val="ad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B5D">
        <w:rPr>
          <w:rFonts w:ascii="Times New Roman" w:hAnsi="Times New Roman" w:cs="Times New Roman"/>
          <w:sz w:val="28"/>
          <w:szCs w:val="28"/>
        </w:rPr>
        <w:t>журналы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инструктажей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по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технике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безопасности,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пожарной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безопасности;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406" w:rsidRPr="00B37B5D" w:rsidRDefault="00990406" w:rsidP="00B37B5D">
      <w:pPr>
        <w:pStyle w:val="ad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B5D">
        <w:rPr>
          <w:rFonts w:ascii="Times New Roman" w:hAnsi="Times New Roman" w:cs="Times New Roman"/>
          <w:sz w:val="28"/>
          <w:szCs w:val="28"/>
        </w:rPr>
        <w:t>материалы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по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подготовке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колледжа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к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новому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учебному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году.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406" w:rsidRPr="00B84215" w:rsidRDefault="00990406" w:rsidP="00B84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Способами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отслеживания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качества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деятельности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учебного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заведения,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структурного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подразделения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являются: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аналитические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справки,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материалы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внутриколледжного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контроля,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материалы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выступлений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педсовете,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совете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колледжа,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административном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совещании,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самообследование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собственной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деятельности,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экспертные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заключения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др.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406" w:rsidRPr="00B84215" w:rsidRDefault="00990406" w:rsidP="00B84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Результаты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оценки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качества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образования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конце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учебного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года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оформляются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Аналитический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отчет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результатах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деятельности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ГПОУ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ЯО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РПК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следующим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разделам: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406" w:rsidRPr="00B84215" w:rsidRDefault="00990406" w:rsidP="00B84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1.Организация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учебно-воспитательного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процесса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колледже.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406" w:rsidRPr="00B84215" w:rsidRDefault="00990406" w:rsidP="00B84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2.Организация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проведение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(производственной)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практики.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406" w:rsidRPr="00B84215" w:rsidRDefault="00990406" w:rsidP="00B84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3.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Научно-методическая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исследовательская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работа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преподавателей.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406" w:rsidRPr="00B84215" w:rsidRDefault="00990406" w:rsidP="00B84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4.Внеучебная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воспитательная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деятельность.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406" w:rsidRPr="00B84215" w:rsidRDefault="00990406" w:rsidP="00B84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5.Отчеты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структурных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подразделений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колледжа.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B5D" w:rsidRDefault="00990406" w:rsidP="00B84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hAnsi="Times New Roman" w:cs="Times New Roman"/>
          <w:sz w:val="28"/>
          <w:szCs w:val="28"/>
        </w:rPr>
        <w:t>Вывод: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фу</w:t>
      </w:r>
      <w:r w:rsidR="00D130EC" w:rsidRPr="00B84215">
        <w:rPr>
          <w:rFonts w:ascii="Times New Roman" w:hAnsi="Times New Roman" w:cs="Times New Roman"/>
          <w:sz w:val="28"/>
          <w:szCs w:val="28"/>
        </w:rPr>
        <w:t>нкционирование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="00D130EC" w:rsidRPr="00B84215">
        <w:rPr>
          <w:rFonts w:ascii="Times New Roman" w:hAnsi="Times New Roman" w:cs="Times New Roman"/>
          <w:sz w:val="28"/>
          <w:szCs w:val="28"/>
        </w:rPr>
        <w:t>внутренней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="00D130EC" w:rsidRPr="00B84215">
        <w:rPr>
          <w:rFonts w:ascii="Times New Roman" w:hAnsi="Times New Roman" w:cs="Times New Roman"/>
          <w:sz w:val="28"/>
          <w:szCs w:val="28"/>
        </w:rPr>
        <w:t>оценки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качества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способствует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получению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объективной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информации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состоянии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процесса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в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колледже,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установлению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степени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соответствия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достигнутых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показателей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предъявляемым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hAnsi="Times New Roman" w:cs="Times New Roman"/>
          <w:sz w:val="28"/>
          <w:szCs w:val="28"/>
        </w:rPr>
        <w:t>требованиям.</w:t>
      </w:r>
      <w:r w:rsidR="00B84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B5D" w:rsidRDefault="00B37B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50521" w:rsidRPr="00B84215" w:rsidRDefault="00735128" w:rsidP="00CD4F3D">
      <w:pPr>
        <w:pStyle w:val="1"/>
      </w:pPr>
      <w:bookmarkStart w:id="33" w:name="_Toc100402901"/>
      <w:r w:rsidRPr="00B84215">
        <w:lastRenderedPageBreak/>
        <w:t>ПОКАЗАТЕЛИ</w:t>
      </w:r>
      <w:r w:rsidR="00B84215">
        <w:t xml:space="preserve"> </w:t>
      </w:r>
      <w:r w:rsidRPr="00B84215">
        <w:t>ДЕЯТЕЛЬНОСТИ</w:t>
      </w:r>
      <w:r w:rsidR="00B84215">
        <w:t xml:space="preserve"> </w:t>
      </w:r>
      <w:r w:rsidRPr="00B84215">
        <w:t>ОБРАЗОВАТЕЛЬНОЙ</w:t>
      </w:r>
      <w:r w:rsidR="00B84215">
        <w:t xml:space="preserve"> </w:t>
      </w:r>
      <w:r w:rsidRPr="00B84215">
        <w:t>ОРГАНИЗАЦИИ,</w:t>
      </w:r>
      <w:r w:rsidR="00B84215">
        <w:t xml:space="preserve"> </w:t>
      </w:r>
      <w:r w:rsidRPr="00B84215">
        <w:t>ПОД</w:t>
      </w:r>
      <w:r w:rsidR="00D87628" w:rsidRPr="00B84215">
        <w:t>ЛЕЖАЩЕЙ</w:t>
      </w:r>
      <w:r w:rsidR="00B84215">
        <w:t xml:space="preserve"> </w:t>
      </w:r>
      <w:r w:rsidR="00D87628" w:rsidRPr="00B84215">
        <w:t>САМООБСЛЕДОВАНИЮ</w:t>
      </w:r>
      <w:r w:rsidR="00B84215">
        <w:t xml:space="preserve"> </w:t>
      </w:r>
      <w:r w:rsidR="00D87628" w:rsidRPr="00B84215">
        <w:t>ЗА</w:t>
      </w:r>
      <w:r w:rsidR="00B84215">
        <w:t xml:space="preserve"> </w:t>
      </w:r>
      <w:r w:rsidR="00D87628" w:rsidRPr="00B84215">
        <w:t>20</w:t>
      </w:r>
      <w:r w:rsidR="00FE1BDE" w:rsidRPr="00B84215">
        <w:t>2</w:t>
      </w:r>
      <w:r w:rsidR="008534B0" w:rsidRPr="00B84215">
        <w:t>1</w:t>
      </w:r>
      <w:r w:rsidR="00B84215">
        <w:t xml:space="preserve"> </w:t>
      </w:r>
      <w:r w:rsidRPr="00B84215">
        <w:t>ГОД</w:t>
      </w:r>
      <w:bookmarkEnd w:id="33"/>
    </w:p>
    <w:p w:rsidR="00EA5F4F" w:rsidRPr="00FE0321" w:rsidRDefault="00FE0321" w:rsidP="00FE032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032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Таблица 24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827"/>
        <w:gridCol w:w="5166"/>
        <w:gridCol w:w="1388"/>
        <w:gridCol w:w="2474"/>
      </w:tblGrid>
      <w:tr w:rsidR="00AD644A" w:rsidRPr="00B37B5D" w:rsidTr="002F0EE2">
        <w:trPr>
          <w:trHeight w:val="721"/>
        </w:trPr>
        <w:tc>
          <w:tcPr>
            <w:tcW w:w="420" w:type="pct"/>
            <w:vAlign w:val="center"/>
            <w:hideMark/>
          </w:tcPr>
          <w:p w:rsidR="00802902" w:rsidRPr="00B37B5D" w:rsidRDefault="00802902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B84215" w:rsidRPr="00B37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621" w:type="pct"/>
            <w:vAlign w:val="center"/>
            <w:hideMark/>
          </w:tcPr>
          <w:p w:rsidR="00802902" w:rsidRPr="00B37B5D" w:rsidRDefault="00802902" w:rsidP="00B37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704" w:type="pct"/>
            <w:vAlign w:val="center"/>
            <w:hideMark/>
          </w:tcPr>
          <w:p w:rsidR="00802902" w:rsidRPr="00B37B5D" w:rsidRDefault="00802902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Единица</w:t>
            </w:r>
            <w:r w:rsidR="00B84215" w:rsidRPr="00B37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измерения</w:t>
            </w:r>
          </w:p>
        </w:tc>
        <w:tc>
          <w:tcPr>
            <w:tcW w:w="1255" w:type="pct"/>
            <w:vAlign w:val="center"/>
            <w:hideMark/>
          </w:tcPr>
          <w:p w:rsidR="00802902" w:rsidRPr="00B37B5D" w:rsidRDefault="00802902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AD644A" w:rsidRPr="00B37B5D" w:rsidTr="002F0EE2">
        <w:tc>
          <w:tcPr>
            <w:tcW w:w="420" w:type="pct"/>
            <w:hideMark/>
          </w:tcPr>
          <w:p w:rsidR="00802902" w:rsidRPr="00B37B5D" w:rsidRDefault="00802902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21" w:type="pct"/>
            <w:hideMark/>
          </w:tcPr>
          <w:p w:rsidR="00802902" w:rsidRPr="00B37B5D" w:rsidRDefault="00802902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</w:t>
            </w:r>
            <w:r w:rsidR="00B84215" w:rsidRPr="00B37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  <w:r w:rsidR="00B84215" w:rsidRPr="00B37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4" w:type="pct"/>
            <w:hideMark/>
          </w:tcPr>
          <w:p w:rsidR="00802902" w:rsidRPr="00B37B5D" w:rsidRDefault="00B84215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5" w:type="pct"/>
            <w:hideMark/>
          </w:tcPr>
          <w:p w:rsidR="00802902" w:rsidRPr="00B37B5D" w:rsidRDefault="00B84215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644A" w:rsidRPr="00B37B5D" w:rsidTr="002F0EE2">
        <w:tc>
          <w:tcPr>
            <w:tcW w:w="420" w:type="pct"/>
            <w:hideMark/>
          </w:tcPr>
          <w:p w:rsidR="00802902" w:rsidRPr="00B37B5D" w:rsidRDefault="00802902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21" w:type="pct"/>
            <w:vAlign w:val="center"/>
            <w:hideMark/>
          </w:tcPr>
          <w:p w:rsidR="00802902" w:rsidRPr="00B37B5D" w:rsidRDefault="00802902" w:rsidP="00B84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студентов,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образовательным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программам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подготовки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квалифицированных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рабочих,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служащих,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704" w:type="pct"/>
            <w:hideMark/>
          </w:tcPr>
          <w:p w:rsidR="00802902" w:rsidRPr="00B37B5D" w:rsidRDefault="00802902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55" w:type="pct"/>
            <w:hideMark/>
          </w:tcPr>
          <w:p w:rsidR="00802902" w:rsidRPr="00B37B5D" w:rsidRDefault="00802902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4A" w:rsidRPr="00B37B5D" w:rsidTr="002F0EE2">
        <w:tc>
          <w:tcPr>
            <w:tcW w:w="420" w:type="pct"/>
            <w:hideMark/>
          </w:tcPr>
          <w:p w:rsidR="00802902" w:rsidRPr="00B37B5D" w:rsidRDefault="00802902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621" w:type="pct"/>
            <w:vAlign w:val="center"/>
            <w:hideMark/>
          </w:tcPr>
          <w:p w:rsidR="00802902" w:rsidRPr="00B37B5D" w:rsidRDefault="00802902" w:rsidP="00B84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очной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704" w:type="pct"/>
            <w:hideMark/>
          </w:tcPr>
          <w:p w:rsidR="00802902" w:rsidRPr="00B37B5D" w:rsidRDefault="00802902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55" w:type="pct"/>
            <w:hideMark/>
          </w:tcPr>
          <w:p w:rsidR="00802902" w:rsidRPr="00B37B5D" w:rsidRDefault="00802902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4A" w:rsidRPr="00B37B5D" w:rsidTr="002F0EE2">
        <w:tc>
          <w:tcPr>
            <w:tcW w:w="420" w:type="pct"/>
            <w:hideMark/>
          </w:tcPr>
          <w:p w:rsidR="00802902" w:rsidRPr="00B37B5D" w:rsidRDefault="00802902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621" w:type="pct"/>
            <w:vAlign w:val="center"/>
            <w:hideMark/>
          </w:tcPr>
          <w:p w:rsidR="00802902" w:rsidRPr="00B37B5D" w:rsidRDefault="00802902" w:rsidP="00B84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очно-заочной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704" w:type="pct"/>
            <w:hideMark/>
          </w:tcPr>
          <w:p w:rsidR="00802902" w:rsidRPr="00B37B5D" w:rsidRDefault="00802902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55" w:type="pct"/>
            <w:hideMark/>
          </w:tcPr>
          <w:p w:rsidR="00802902" w:rsidRPr="00B37B5D" w:rsidRDefault="00802902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4A" w:rsidRPr="00B37B5D" w:rsidTr="002F0EE2">
        <w:tc>
          <w:tcPr>
            <w:tcW w:w="420" w:type="pct"/>
            <w:hideMark/>
          </w:tcPr>
          <w:p w:rsidR="00802902" w:rsidRPr="00B37B5D" w:rsidRDefault="00802902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621" w:type="pct"/>
            <w:vAlign w:val="center"/>
            <w:hideMark/>
          </w:tcPr>
          <w:p w:rsidR="00802902" w:rsidRPr="00B37B5D" w:rsidRDefault="00802902" w:rsidP="00B84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заочной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704" w:type="pct"/>
            <w:hideMark/>
          </w:tcPr>
          <w:p w:rsidR="00802902" w:rsidRPr="00B37B5D" w:rsidRDefault="00802902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55" w:type="pct"/>
            <w:hideMark/>
          </w:tcPr>
          <w:p w:rsidR="00802902" w:rsidRPr="00B37B5D" w:rsidRDefault="00802902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4A" w:rsidRPr="00B37B5D" w:rsidTr="002F0EE2">
        <w:tc>
          <w:tcPr>
            <w:tcW w:w="420" w:type="pct"/>
            <w:hideMark/>
          </w:tcPr>
          <w:p w:rsidR="00802902" w:rsidRPr="00B37B5D" w:rsidRDefault="00802902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21" w:type="pct"/>
            <w:vAlign w:val="center"/>
            <w:hideMark/>
          </w:tcPr>
          <w:p w:rsidR="00802902" w:rsidRPr="00B37B5D" w:rsidRDefault="00802902" w:rsidP="00B84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студентов,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образовательным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программам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подготовки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специалистов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звена,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704" w:type="pct"/>
            <w:hideMark/>
          </w:tcPr>
          <w:p w:rsidR="00802902" w:rsidRPr="00B37B5D" w:rsidRDefault="00802902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55" w:type="pct"/>
            <w:hideMark/>
          </w:tcPr>
          <w:p w:rsidR="00802902" w:rsidRPr="00B37B5D" w:rsidRDefault="009A132A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534B0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D644A" w:rsidRPr="00B37B5D" w:rsidTr="002F0EE2">
        <w:tc>
          <w:tcPr>
            <w:tcW w:w="420" w:type="pct"/>
            <w:hideMark/>
          </w:tcPr>
          <w:p w:rsidR="00802902" w:rsidRPr="00B37B5D" w:rsidRDefault="00802902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621" w:type="pct"/>
            <w:vAlign w:val="center"/>
            <w:hideMark/>
          </w:tcPr>
          <w:p w:rsidR="00802902" w:rsidRPr="00B37B5D" w:rsidRDefault="00802902" w:rsidP="00B84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очной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704" w:type="pct"/>
            <w:hideMark/>
          </w:tcPr>
          <w:p w:rsidR="00802902" w:rsidRPr="00B37B5D" w:rsidRDefault="00802902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55" w:type="pct"/>
            <w:hideMark/>
          </w:tcPr>
          <w:p w:rsidR="00802902" w:rsidRPr="00B37B5D" w:rsidRDefault="005339A4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534B0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D644A" w:rsidRPr="00B37B5D" w:rsidTr="002F0EE2">
        <w:tc>
          <w:tcPr>
            <w:tcW w:w="420" w:type="pct"/>
            <w:hideMark/>
          </w:tcPr>
          <w:p w:rsidR="00802902" w:rsidRPr="00B37B5D" w:rsidRDefault="00802902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2621" w:type="pct"/>
            <w:vAlign w:val="center"/>
            <w:hideMark/>
          </w:tcPr>
          <w:p w:rsidR="00802902" w:rsidRPr="00B37B5D" w:rsidRDefault="00802902" w:rsidP="00B84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очно-заочной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704" w:type="pct"/>
            <w:hideMark/>
          </w:tcPr>
          <w:p w:rsidR="00802902" w:rsidRPr="00B37B5D" w:rsidRDefault="00802902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55" w:type="pct"/>
            <w:hideMark/>
          </w:tcPr>
          <w:p w:rsidR="00802902" w:rsidRPr="00B37B5D" w:rsidRDefault="00802902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4A" w:rsidRPr="00B37B5D" w:rsidTr="002F0EE2">
        <w:tc>
          <w:tcPr>
            <w:tcW w:w="420" w:type="pct"/>
            <w:hideMark/>
          </w:tcPr>
          <w:p w:rsidR="00802902" w:rsidRPr="00B37B5D" w:rsidRDefault="00802902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2621" w:type="pct"/>
            <w:vAlign w:val="center"/>
            <w:hideMark/>
          </w:tcPr>
          <w:p w:rsidR="00802902" w:rsidRPr="00B37B5D" w:rsidRDefault="00802902" w:rsidP="00B84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заочной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704" w:type="pct"/>
            <w:hideMark/>
          </w:tcPr>
          <w:p w:rsidR="00802902" w:rsidRPr="00B37B5D" w:rsidRDefault="00802902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55" w:type="pct"/>
            <w:hideMark/>
          </w:tcPr>
          <w:p w:rsidR="00802902" w:rsidRPr="00B37B5D" w:rsidRDefault="008534B0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AD644A" w:rsidRPr="00B37B5D" w:rsidTr="002F0EE2">
        <w:tc>
          <w:tcPr>
            <w:tcW w:w="420" w:type="pct"/>
            <w:hideMark/>
          </w:tcPr>
          <w:p w:rsidR="00802902" w:rsidRPr="00B37B5D" w:rsidRDefault="00802902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621" w:type="pct"/>
            <w:vAlign w:val="center"/>
            <w:hideMark/>
          </w:tcPr>
          <w:p w:rsidR="00802902" w:rsidRPr="00B37B5D" w:rsidRDefault="00802902" w:rsidP="00B84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реализуемых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704" w:type="pct"/>
            <w:hideMark/>
          </w:tcPr>
          <w:p w:rsidR="00802902" w:rsidRPr="00B37B5D" w:rsidRDefault="00802902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55" w:type="pct"/>
            <w:hideMark/>
          </w:tcPr>
          <w:p w:rsidR="00802902" w:rsidRPr="00B37B5D" w:rsidRDefault="008534B0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D644A" w:rsidRPr="00B37B5D" w:rsidTr="002F0EE2">
        <w:tc>
          <w:tcPr>
            <w:tcW w:w="420" w:type="pct"/>
            <w:hideMark/>
          </w:tcPr>
          <w:p w:rsidR="00802902" w:rsidRPr="00B37B5D" w:rsidRDefault="00802902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621" w:type="pct"/>
            <w:vAlign w:val="center"/>
            <w:hideMark/>
          </w:tcPr>
          <w:p w:rsidR="00802902" w:rsidRPr="00B37B5D" w:rsidRDefault="00802902" w:rsidP="00B84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студентов,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зачисленных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очную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обучения,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704" w:type="pct"/>
            <w:hideMark/>
          </w:tcPr>
          <w:p w:rsidR="00802902" w:rsidRPr="00B37B5D" w:rsidRDefault="00802902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55" w:type="pct"/>
            <w:hideMark/>
          </w:tcPr>
          <w:p w:rsidR="005339A4" w:rsidRPr="00B37B5D" w:rsidRDefault="008534B0" w:rsidP="00B8421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Calibri" w:hAnsi="Times New Roman" w:cs="Times New Roman"/>
                <w:sz w:val="24"/>
                <w:szCs w:val="24"/>
              </w:rPr>
              <w:t>147</w:t>
            </w:r>
          </w:p>
          <w:p w:rsidR="00802902" w:rsidRPr="00B37B5D" w:rsidRDefault="00802902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44A" w:rsidRPr="00B37B5D" w:rsidTr="002F0EE2">
        <w:tc>
          <w:tcPr>
            <w:tcW w:w="420" w:type="pct"/>
            <w:hideMark/>
          </w:tcPr>
          <w:p w:rsidR="00802902" w:rsidRPr="00B37B5D" w:rsidRDefault="00802902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621" w:type="pct"/>
            <w:vAlign w:val="center"/>
            <w:hideMark/>
          </w:tcPr>
          <w:p w:rsidR="00802902" w:rsidRPr="00B37B5D" w:rsidRDefault="00802902" w:rsidP="00B84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вес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инвалидов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ограниченными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возможностями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здоровья,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общей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</w:t>
            </w:r>
          </w:p>
        </w:tc>
        <w:tc>
          <w:tcPr>
            <w:tcW w:w="704" w:type="pct"/>
            <w:hideMark/>
          </w:tcPr>
          <w:p w:rsidR="00802902" w:rsidRPr="00B37B5D" w:rsidRDefault="00802902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55" w:type="pct"/>
            <w:hideMark/>
          </w:tcPr>
          <w:p w:rsidR="00802902" w:rsidRPr="00B37B5D" w:rsidRDefault="00FE1BDE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Calibri" w:hAnsi="Times New Roman" w:cs="Times New Roman"/>
                <w:sz w:val="24"/>
                <w:szCs w:val="24"/>
              </w:rPr>
              <w:t>(5/6</w:t>
            </w:r>
            <w:r w:rsidR="008534B0" w:rsidRPr="00B37B5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B37B5D">
              <w:rPr>
                <w:rFonts w:ascii="Times New Roman" w:eastAsia="Calibri" w:hAnsi="Times New Roman" w:cs="Times New Roman"/>
                <w:sz w:val="24"/>
                <w:szCs w:val="24"/>
              </w:rPr>
              <w:t>)*100=0,</w:t>
            </w:r>
            <w:r w:rsidR="008534B0" w:rsidRPr="00B37B5D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  <w:r w:rsidRPr="00B37B5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AD644A" w:rsidRPr="00B37B5D" w:rsidTr="002F0EE2">
        <w:tc>
          <w:tcPr>
            <w:tcW w:w="420" w:type="pct"/>
            <w:hideMark/>
          </w:tcPr>
          <w:p w:rsidR="00802902" w:rsidRPr="00B37B5D" w:rsidRDefault="00802902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621" w:type="pct"/>
            <w:vAlign w:val="center"/>
            <w:hideMark/>
          </w:tcPr>
          <w:p w:rsidR="00802902" w:rsidRPr="00B37B5D" w:rsidRDefault="00802902" w:rsidP="00B84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вес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выпускников,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прошедших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государственную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итоговую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аттестацию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получивших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60EB0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  <w:r w:rsidR="00060EB0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60EB0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  <w:r w:rsidR="00060EB0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общей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704" w:type="pct"/>
            <w:hideMark/>
          </w:tcPr>
          <w:p w:rsidR="00802902" w:rsidRPr="00B37B5D" w:rsidRDefault="00802902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55" w:type="pct"/>
            <w:hideMark/>
          </w:tcPr>
          <w:p w:rsidR="00802902" w:rsidRPr="00B37B5D" w:rsidRDefault="008534B0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9A132A" w:rsidRPr="00B37B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37B5D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 w:rsidR="009A132A" w:rsidRPr="00B37B5D">
              <w:rPr>
                <w:rFonts w:ascii="Times New Roman" w:hAnsi="Times New Roman" w:cs="Times New Roman"/>
                <w:sz w:val="24"/>
                <w:szCs w:val="24"/>
              </w:rPr>
              <w:t>*100=</w:t>
            </w:r>
            <w:r w:rsidR="00060EB0" w:rsidRPr="00B37B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273AA" w:rsidRPr="00B37B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132A" w:rsidRPr="00B37B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D644A" w:rsidRPr="00B37B5D" w:rsidTr="002F0EE2">
        <w:tc>
          <w:tcPr>
            <w:tcW w:w="420" w:type="pct"/>
          </w:tcPr>
          <w:p w:rsidR="00802902" w:rsidRPr="00B37B5D" w:rsidRDefault="00802902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621" w:type="pct"/>
            <w:vAlign w:val="center"/>
          </w:tcPr>
          <w:p w:rsidR="00802902" w:rsidRPr="00B37B5D" w:rsidRDefault="00802902" w:rsidP="00B84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выпускников,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получивших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дипломы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отличием</w:t>
            </w:r>
          </w:p>
        </w:tc>
        <w:tc>
          <w:tcPr>
            <w:tcW w:w="704" w:type="pct"/>
          </w:tcPr>
          <w:p w:rsidR="00802902" w:rsidRPr="00B37B5D" w:rsidRDefault="00802902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55" w:type="pct"/>
          </w:tcPr>
          <w:p w:rsidR="00802902" w:rsidRPr="00B37B5D" w:rsidRDefault="00FE1BDE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273AA" w:rsidRPr="00B37B5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B37B5D">
              <w:rPr>
                <w:rFonts w:ascii="Times New Roman" w:eastAsia="Calibri" w:hAnsi="Times New Roman" w:cs="Times New Roman"/>
                <w:sz w:val="24"/>
                <w:szCs w:val="24"/>
              </w:rPr>
              <w:t>/1</w:t>
            </w:r>
            <w:r w:rsidR="004273AA" w:rsidRPr="00B37B5D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  <w:r w:rsidRPr="00B37B5D">
              <w:rPr>
                <w:rFonts w:ascii="Times New Roman" w:eastAsia="Calibri" w:hAnsi="Times New Roman" w:cs="Times New Roman"/>
                <w:sz w:val="24"/>
                <w:szCs w:val="24"/>
              </w:rPr>
              <w:t>*100=</w:t>
            </w:r>
            <w:r w:rsidR="004273AA" w:rsidRPr="00B37B5D">
              <w:rPr>
                <w:rFonts w:ascii="Times New Roman" w:eastAsia="Calibri" w:hAnsi="Times New Roman" w:cs="Times New Roman"/>
                <w:sz w:val="24"/>
                <w:szCs w:val="24"/>
              </w:rPr>
              <w:t>18,3</w:t>
            </w:r>
            <w:r w:rsidRPr="00B37B5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AD644A" w:rsidRPr="00B37B5D" w:rsidTr="002F0EE2">
        <w:tc>
          <w:tcPr>
            <w:tcW w:w="420" w:type="pct"/>
            <w:hideMark/>
          </w:tcPr>
          <w:p w:rsidR="00802902" w:rsidRPr="00B37B5D" w:rsidRDefault="00C0223F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621" w:type="pct"/>
            <w:vAlign w:val="center"/>
            <w:hideMark/>
          </w:tcPr>
          <w:p w:rsidR="00802902" w:rsidRPr="00B37B5D" w:rsidRDefault="00802902" w:rsidP="00B84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вес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студентов,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ставших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победителями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призерами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олимпиад,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конкурсов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мастерства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международного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уровней,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общей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A03E6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нности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03E6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</w:t>
            </w:r>
          </w:p>
        </w:tc>
        <w:tc>
          <w:tcPr>
            <w:tcW w:w="704" w:type="pct"/>
            <w:hideMark/>
          </w:tcPr>
          <w:p w:rsidR="00802902" w:rsidRPr="00B37B5D" w:rsidRDefault="00802902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55" w:type="pct"/>
            <w:hideMark/>
          </w:tcPr>
          <w:p w:rsidR="00802902" w:rsidRPr="00B37B5D" w:rsidRDefault="00EC020C" w:rsidP="00B84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  <w:r w:rsidR="00802902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614</w:t>
            </w:r>
            <w:r w:rsidRPr="00B37B5D">
              <w:rPr>
                <w:rFonts w:ascii="Times New Roman" w:hAnsi="Times New Roman" w:cs="Times New Roman"/>
                <w:sz w:val="24"/>
                <w:szCs w:val="24"/>
              </w:rPr>
              <w:t>*100=22</w:t>
            </w:r>
            <w:r w:rsidR="00FE5241" w:rsidRPr="00B37B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D644A" w:rsidRPr="00B37B5D" w:rsidTr="002F0EE2">
        <w:tc>
          <w:tcPr>
            <w:tcW w:w="420" w:type="pct"/>
            <w:hideMark/>
          </w:tcPr>
          <w:p w:rsidR="00802902" w:rsidRPr="00B37B5D" w:rsidRDefault="00C0223F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621" w:type="pct"/>
            <w:vAlign w:val="center"/>
            <w:hideMark/>
          </w:tcPr>
          <w:p w:rsidR="00802902" w:rsidRPr="00B37B5D" w:rsidRDefault="00802902" w:rsidP="00B84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вес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студентов,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очной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обучения,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получающих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государственную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академическую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стипендию,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общей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</w:t>
            </w:r>
          </w:p>
        </w:tc>
        <w:tc>
          <w:tcPr>
            <w:tcW w:w="704" w:type="pct"/>
            <w:hideMark/>
          </w:tcPr>
          <w:p w:rsidR="00802902" w:rsidRPr="00B37B5D" w:rsidRDefault="00802902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55" w:type="pct"/>
            <w:hideMark/>
          </w:tcPr>
          <w:p w:rsidR="00B601CC" w:rsidRPr="00B37B5D" w:rsidRDefault="00B84215" w:rsidP="00B84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02902" w:rsidRPr="00B37B5D" w:rsidRDefault="00B601CC" w:rsidP="00B84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281/476*100=59%</w:t>
            </w:r>
          </w:p>
        </w:tc>
      </w:tr>
      <w:tr w:rsidR="00AD644A" w:rsidRPr="00B37B5D" w:rsidTr="002F0EE2">
        <w:tc>
          <w:tcPr>
            <w:tcW w:w="420" w:type="pct"/>
            <w:hideMark/>
          </w:tcPr>
          <w:p w:rsidR="00802902" w:rsidRPr="00B37B5D" w:rsidRDefault="00C0223F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621" w:type="pct"/>
            <w:vAlign w:val="center"/>
            <w:hideMark/>
          </w:tcPr>
          <w:p w:rsidR="00802902" w:rsidRPr="00B37B5D" w:rsidRDefault="00802902" w:rsidP="00B84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вес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общей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численности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704" w:type="pct"/>
            <w:hideMark/>
          </w:tcPr>
          <w:p w:rsidR="00802902" w:rsidRPr="00B37B5D" w:rsidRDefault="00802902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человек/%</w:t>
            </w:r>
          </w:p>
        </w:tc>
        <w:tc>
          <w:tcPr>
            <w:tcW w:w="1255" w:type="pct"/>
            <w:hideMark/>
          </w:tcPr>
          <w:p w:rsidR="00802902" w:rsidRPr="00B37B5D" w:rsidRDefault="002F0EE2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="00802902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  <w:r w:rsidR="00FE5241" w:rsidRPr="00B37B5D">
              <w:rPr>
                <w:rFonts w:ascii="Times New Roman" w:hAnsi="Times New Roman" w:cs="Times New Roman"/>
                <w:sz w:val="24"/>
                <w:szCs w:val="24"/>
              </w:rPr>
              <w:t>*100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=63,2</w:t>
            </w:r>
          </w:p>
        </w:tc>
      </w:tr>
      <w:tr w:rsidR="00AD644A" w:rsidRPr="00B37B5D" w:rsidTr="002F0EE2">
        <w:tc>
          <w:tcPr>
            <w:tcW w:w="420" w:type="pct"/>
            <w:hideMark/>
          </w:tcPr>
          <w:p w:rsidR="00802902" w:rsidRPr="00B37B5D" w:rsidRDefault="00C0223F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2621" w:type="pct"/>
            <w:vAlign w:val="center"/>
            <w:hideMark/>
          </w:tcPr>
          <w:p w:rsidR="00802902" w:rsidRPr="00B37B5D" w:rsidRDefault="00802902" w:rsidP="00B84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вес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работников,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имеющих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образование,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общей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704" w:type="pct"/>
            <w:hideMark/>
          </w:tcPr>
          <w:p w:rsidR="00802902" w:rsidRPr="00B37B5D" w:rsidRDefault="00802902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55" w:type="pct"/>
            <w:hideMark/>
          </w:tcPr>
          <w:p w:rsidR="00802902" w:rsidRPr="00B37B5D" w:rsidRDefault="002F0EE2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39/43</w:t>
            </w:r>
            <w:r w:rsidR="00FE5241" w:rsidRPr="00B37B5D">
              <w:rPr>
                <w:rFonts w:ascii="Times New Roman" w:hAnsi="Times New Roman" w:cs="Times New Roman"/>
                <w:sz w:val="24"/>
                <w:szCs w:val="24"/>
              </w:rPr>
              <w:t>*100=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90,7</w:t>
            </w:r>
            <w:r w:rsidR="00315DBF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D644A" w:rsidRPr="00B37B5D" w:rsidTr="002F0EE2">
        <w:tc>
          <w:tcPr>
            <w:tcW w:w="420" w:type="pct"/>
            <w:hideMark/>
          </w:tcPr>
          <w:p w:rsidR="00802902" w:rsidRPr="00B37B5D" w:rsidRDefault="00C0223F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621" w:type="pct"/>
            <w:vAlign w:val="center"/>
            <w:hideMark/>
          </w:tcPr>
          <w:p w:rsidR="00802902" w:rsidRPr="00B37B5D" w:rsidRDefault="00802902" w:rsidP="00B84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вес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работников,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которым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результатам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аттестации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присвоена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квалификационная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категория,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общей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работников,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704" w:type="pct"/>
            <w:hideMark/>
          </w:tcPr>
          <w:p w:rsidR="00802902" w:rsidRPr="00B37B5D" w:rsidRDefault="00802902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55" w:type="pct"/>
            <w:hideMark/>
          </w:tcPr>
          <w:p w:rsidR="00802902" w:rsidRPr="00B37B5D" w:rsidRDefault="002F0EE2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34/43</w:t>
            </w:r>
            <w:r w:rsidR="0047064C" w:rsidRPr="00B37B5D">
              <w:rPr>
                <w:rFonts w:ascii="Times New Roman" w:hAnsi="Times New Roman" w:cs="Times New Roman"/>
                <w:sz w:val="24"/>
                <w:szCs w:val="24"/>
              </w:rPr>
              <w:t>*100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=79</w:t>
            </w:r>
            <w:r w:rsidR="00802902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D644A" w:rsidRPr="00B37B5D" w:rsidTr="002F0EE2">
        <w:tc>
          <w:tcPr>
            <w:tcW w:w="420" w:type="pct"/>
            <w:hideMark/>
          </w:tcPr>
          <w:p w:rsidR="00802902" w:rsidRPr="00B37B5D" w:rsidRDefault="00C0223F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  <w:r w:rsidR="00802902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621" w:type="pct"/>
            <w:vAlign w:val="center"/>
            <w:hideMark/>
          </w:tcPr>
          <w:p w:rsidR="00802902" w:rsidRPr="00B37B5D" w:rsidRDefault="00802902" w:rsidP="00B84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704" w:type="pct"/>
            <w:hideMark/>
          </w:tcPr>
          <w:p w:rsidR="00802902" w:rsidRPr="00B37B5D" w:rsidRDefault="00802902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55" w:type="pct"/>
            <w:hideMark/>
          </w:tcPr>
          <w:p w:rsidR="00802902" w:rsidRPr="00B37B5D" w:rsidRDefault="00315DBF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802902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2F0EE2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="0047064C" w:rsidRPr="00B37B5D">
              <w:rPr>
                <w:rFonts w:ascii="Times New Roman" w:hAnsi="Times New Roman" w:cs="Times New Roman"/>
                <w:sz w:val="24"/>
                <w:szCs w:val="24"/>
              </w:rPr>
              <w:t>*100</w:t>
            </w:r>
            <w:r w:rsidR="002F0EE2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=42</w:t>
            </w:r>
            <w:r w:rsidR="00802902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D644A" w:rsidRPr="00B37B5D" w:rsidTr="002F0EE2">
        <w:tc>
          <w:tcPr>
            <w:tcW w:w="420" w:type="pct"/>
            <w:hideMark/>
          </w:tcPr>
          <w:p w:rsidR="00802902" w:rsidRPr="00B37B5D" w:rsidRDefault="00C0223F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  <w:r w:rsidR="00802902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621" w:type="pct"/>
            <w:vAlign w:val="center"/>
            <w:hideMark/>
          </w:tcPr>
          <w:p w:rsidR="00802902" w:rsidRPr="00B37B5D" w:rsidRDefault="00802902" w:rsidP="00B84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704" w:type="pct"/>
            <w:hideMark/>
          </w:tcPr>
          <w:p w:rsidR="00802902" w:rsidRPr="00B37B5D" w:rsidRDefault="00802902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55" w:type="pct"/>
            <w:hideMark/>
          </w:tcPr>
          <w:p w:rsidR="00802902" w:rsidRPr="00B37B5D" w:rsidRDefault="002F0EE2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802902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="0047064C" w:rsidRPr="00B37B5D">
              <w:rPr>
                <w:rFonts w:ascii="Times New Roman" w:hAnsi="Times New Roman" w:cs="Times New Roman"/>
                <w:sz w:val="24"/>
                <w:szCs w:val="24"/>
              </w:rPr>
              <w:t>*100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=35</w:t>
            </w:r>
            <w:r w:rsidR="00802902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D644A" w:rsidRPr="00B37B5D" w:rsidTr="002F0EE2">
        <w:tc>
          <w:tcPr>
            <w:tcW w:w="420" w:type="pct"/>
            <w:hideMark/>
          </w:tcPr>
          <w:p w:rsidR="00802902" w:rsidRPr="00B37B5D" w:rsidRDefault="00C0223F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2621" w:type="pct"/>
            <w:vAlign w:val="center"/>
            <w:hideMark/>
          </w:tcPr>
          <w:p w:rsidR="00802902" w:rsidRPr="00B37B5D" w:rsidRDefault="00802902" w:rsidP="00B84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вес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работников,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прошедших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квалификации/профессиональную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переподготовку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последние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года,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общей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704" w:type="pct"/>
            <w:hideMark/>
          </w:tcPr>
          <w:p w:rsidR="00802902" w:rsidRPr="00B37B5D" w:rsidRDefault="00802902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55" w:type="pct"/>
            <w:hideMark/>
          </w:tcPr>
          <w:p w:rsidR="00802902" w:rsidRPr="00B37B5D" w:rsidRDefault="002F0EE2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802902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="0047064C" w:rsidRPr="00B37B5D">
              <w:rPr>
                <w:rFonts w:ascii="Times New Roman" w:hAnsi="Times New Roman" w:cs="Times New Roman"/>
                <w:sz w:val="24"/>
                <w:szCs w:val="24"/>
              </w:rPr>
              <w:t>*100</w:t>
            </w:r>
            <w:r w:rsidR="00315DBF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 w:rsidR="00802902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D644A" w:rsidRPr="00B37B5D" w:rsidTr="002F0EE2">
        <w:tc>
          <w:tcPr>
            <w:tcW w:w="420" w:type="pct"/>
            <w:hideMark/>
          </w:tcPr>
          <w:p w:rsidR="008B2692" w:rsidRPr="00B37B5D" w:rsidRDefault="008B2692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21" w:type="pct"/>
            <w:hideMark/>
          </w:tcPr>
          <w:p w:rsidR="008B2692" w:rsidRPr="00B37B5D" w:rsidRDefault="008B2692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Финансово-экономическая</w:t>
            </w:r>
            <w:r w:rsidR="00B84215" w:rsidRPr="00B37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  <w:r w:rsidR="00B84215" w:rsidRPr="00B37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4" w:type="pct"/>
            <w:hideMark/>
          </w:tcPr>
          <w:p w:rsidR="008B2692" w:rsidRPr="00B37B5D" w:rsidRDefault="00B84215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5" w:type="pct"/>
            <w:hideMark/>
          </w:tcPr>
          <w:p w:rsidR="008B2692" w:rsidRPr="00B37B5D" w:rsidRDefault="00B84215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6D01" w:rsidRPr="00B37B5D" w:rsidTr="002F0EE2">
        <w:tc>
          <w:tcPr>
            <w:tcW w:w="420" w:type="pct"/>
            <w:hideMark/>
          </w:tcPr>
          <w:p w:rsidR="00A36D01" w:rsidRPr="00B37B5D" w:rsidRDefault="00A36D01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21" w:type="pct"/>
            <w:hideMark/>
          </w:tcPr>
          <w:p w:rsidR="00A36D01" w:rsidRPr="00B37B5D" w:rsidRDefault="00A36D01" w:rsidP="00B84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всем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видам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финансового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(деятельности)</w:t>
            </w:r>
          </w:p>
        </w:tc>
        <w:tc>
          <w:tcPr>
            <w:tcW w:w="704" w:type="pct"/>
            <w:hideMark/>
          </w:tcPr>
          <w:p w:rsidR="00A36D01" w:rsidRPr="00B37B5D" w:rsidRDefault="00A36D01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55" w:type="pct"/>
            <w:hideMark/>
          </w:tcPr>
          <w:p w:rsidR="00A36D01" w:rsidRPr="00B37B5D" w:rsidRDefault="00A36D01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49766,3</w:t>
            </w:r>
          </w:p>
        </w:tc>
      </w:tr>
      <w:tr w:rsidR="00A36D01" w:rsidRPr="00B37B5D" w:rsidTr="002F0EE2">
        <w:tc>
          <w:tcPr>
            <w:tcW w:w="420" w:type="pct"/>
            <w:hideMark/>
          </w:tcPr>
          <w:p w:rsidR="00A36D01" w:rsidRPr="00B37B5D" w:rsidRDefault="00A36D01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621" w:type="pct"/>
            <w:hideMark/>
          </w:tcPr>
          <w:p w:rsidR="00A36D01" w:rsidRPr="00B37B5D" w:rsidRDefault="00A36D01" w:rsidP="00B84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всем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видам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финансового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(деятельности)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расчете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одного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704" w:type="pct"/>
            <w:hideMark/>
          </w:tcPr>
          <w:p w:rsidR="00A36D01" w:rsidRPr="00B37B5D" w:rsidRDefault="00A36D01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55" w:type="pct"/>
            <w:hideMark/>
          </w:tcPr>
          <w:p w:rsidR="00A36D01" w:rsidRPr="00B37B5D" w:rsidRDefault="00B84215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36D01" w:rsidRPr="00B37B5D" w:rsidRDefault="00A36D01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1345,0</w:t>
            </w:r>
          </w:p>
        </w:tc>
      </w:tr>
      <w:tr w:rsidR="00AD644A" w:rsidRPr="00B37B5D" w:rsidTr="002F0EE2">
        <w:tc>
          <w:tcPr>
            <w:tcW w:w="420" w:type="pct"/>
            <w:hideMark/>
          </w:tcPr>
          <w:p w:rsidR="008B2692" w:rsidRPr="00B37B5D" w:rsidRDefault="008B2692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621" w:type="pct"/>
            <w:hideMark/>
          </w:tcPr>
          <w:p w:rsidR="008B2692" w:rsidRPr="00B37B5D" w:rsidRDefault="008B2692" w:rsidP="00B84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приносящей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расчете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одного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704" w:type="pct"/>
            <w:hideMark/>
          </w:tcPr>
          <w:p w:rsidR="008B2692" w:rsidRPr="00B37B5D" w:rsidRDefault="008B2692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55" w:type="pct"/>
            <w:hideMark/>
          </w:tcPr>
          <w:p w:rsidR="002216E5" w:rsidRPr="00B37B5D" w:rsidRDefault="00495486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3519,7</w:t>
            </w:r>
            <w:r w:rsidR="002216E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0:</w:t>
            </w:r>
            <w:r w:rsidR="0030417B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2216E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  <w:p w:rsidR="008B2692" w:rsidRPr="00B37B5D" w:rsidRDefault="0030417B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83,8</w:t>
            </w:r>
          </w:p>
        </w:tc>
      </w:tr>
      <w:tr w:rsidR="00AD644A" w:rsidRPr="00B37B5D" w:rsidTr="00B37B5D">
        <w:trPr>
          <w:trHeight w:val="2438"/>
        </w:trPr>
        <w:tc>
          <w:tcPr>
            <w:tcW w:w="420" w:type="pct"/>
            <w:hideMark/>
          </w:tcPr>
          <w:p w:rsidR="008B2692" w:rsidRPr="00B37B5D" w:rsidRDefault="008B2692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621" w:type="pct"/>
            <w:hideMark/>
          </w:tcPr>
          <w:p w:rsidR="008B2692" w:rsidRPr="00B37B5D" w:rsidRDefault="008B2692" w:rsidP="00B84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заработка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работника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(по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всем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видам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финансового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(деятельности))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средней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заработной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экономике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</w:t>
            </w:r>
          </w:p>
        </w:tc>
        <w:tc>
          <w:tcPr>
            <w:tcW w:w="704" w:type="pct"/>
            <w:hideMark/>
          </w:tcPr>
          <w:p w:rsidR="008B2692" w:rsidRPr="00B37B5D" w:rsidRDefault="008B2692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5" w:type="pct"/>
            <w:hideMark/>
          </w:tcPr>
          <w:p w:rsidR="00495486" w:rsidRPr="00B37B5D" w:rsidRDefault="00495486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="00B84215" w:rsidRPr="00B37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hAnsi="Times New Roman" w:cs="Times New Roman"/>
                <w:sz w:val="24"/>
                <w:szCs w:val="24"/>
              </w:rPr>
              <w:t>заработная</w:t>
            </w:r>
            <w:r w:rsidR="00B84215" w:rsidRPr="00B37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hAnsi="Times New Roman" w:cs="Times New Roman"/>
                <w:sz w:val="24"/>
                <w:szCs w:val="24"/>
              </w:rPr>
              <w:t>плата</w:t>
            </w:r>
            <w:r w:rsidR="00B84215" w:rsidRPr="00B37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B84215" w:rsidRPr="00B37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B84215" w:rsidRPr="00B37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B84215" w:rsidRPr="00B37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B84215" w:rsidRPr="00B37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B84215" w:rsidRPr="00B37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4215" w:rsidRPr="00B37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hAnsi="Times New Roman" w:cs="Times New Roman"/>
                <w:sz w:val="24"/>
                <w:szCs w:val="24"/>
              </w:rPr>
              <w:t>31811,84</w:t>
            </w:r>
            <w:r w:rsidR="00B84215" w:rsidRPr="00B37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495486" w:rsidRPr="00B37B5D" w:rsidRDefault="00495486" w:rsidP="00B8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="00B84215" w:rsidRPr="00B37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hAnsi="Times New Roman" w:cs="Times New Roman"/>
                <w:sz w:val="24"/>
                <w:szCs w:val="24"/>
              </w:rPr>
              <w:t>заработная</w:t>
            </w:r>
            <w:r w:rsidR="00B84215" w:rsidRPr="00B37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hAnsi="Times New Roman" w:cs="Times New Roman"/>
                <w:sz w:val="24"/>
                <w:szCs w:val="24"/>
              </w:rPr>
              <w:t>плата</w:t>
            </w:r>
            <w:r w:rsidR="00B84215" w:rsidRPr="00B37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84215" w:rsidRPr="00B37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hAnsi="Times New Roman" w:cs="Times New Roman"/>
                <w:sz w:val="24"/>
                <w:szCs w:val="24"/>
              </w:rPr>
              <w:t>региону</w:t>
            </w:r>
            <w:r w:rsidR="00B84215" w:rsidRPr="00B37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4215" w:rsidRPr="00B37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hAnsi="Times New Roman" w:cs="Times New Roman"/>
                <w:sz w:val="24"/>
                <w:szCs w:val="24"/>
              </w:rPr>
              <w:t>34675</w:t>
            </w:r>
            <w:r w:rsidR="00B84215" w:rsidRPr="00B37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8B2692" w:rsidRPr="00B37B5D" w:rsidRDefault="00495486" w:rsidP="00B37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hAnsi="Times New Roman" w:cs="Times New Roman"/>
                <w:sz w:val="24"/>
                <w:szCs w:val="24"/>
              </w:rPr>
              <w:t>31811,84</w:t>
            </w:r>
            <w:r w:rsidR="00B84215" w:rsidRPr="00B37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hAnsi="Times New Roman" w:cs="Times New Roman"/>
                <w:sz w:val="24"/>
                <w:szCs w:val="24"/>
              </w:rPr>
              <w:t>/34675*100=92%</w:t>
            </w:r>
          </w:p>
        </w:tc>
      </w:tr>
      <w:tr w:rsidR="00AD644A" w:rsidRPr="00B37B5D" w:rsidTr="002F0EE2">
        <w:tc>
          <w:tcPr>
            <w:tcW w:w="420" w:type="pct"/>
            <w:hideMark/>
          </w:tcPr>
          <w:p w:rsidR="008B2692" w:rsidRPr="00B37B5D" w:rsidRDefault="008B2692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21" w:type="pct"/>
            <w:hideMark/>
          </w:tcPr>
          <w:p w:rsidR="008B2692" w:rsidRPr="00B37B5D" w:rsidRDefault="008B2692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Инфраструктура</w:t>
            </w:r>
            <w:r w:rsidR="00B84215" w:rsidRPr="00B37B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4" w:type="pct"/>
            <w:hideMark/>
          </w:tcPr>
          <w:p w:rsidR="008B2692" w:rsidRPr="00B37B5D" w:rsidRDefault="00B84215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5" w:type="pct"/>
            <w:hideMark/>
          </w:tcPr>
          <w:p w:rsidR="008B2692" w:rsidRPr="00B37B5D" w:rsidRDefault="00B84215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644A" w:rsidRPr="00B37B5D" w:rsidTr="002F0EE2">
        <w:tc>
          <w:tcPr>
            <w:tcW w:w="420" w:type="pct"/>
            <w:hideMark/>
          </w:tcPr>
          <w:p w:rsidR="008B2692" w:rsidRPr="00B37B5D" w:rsidRDefault="008B2692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621" w:type="pct"/>
            <w:hideMark/>
          </w:tcPr>
          <w:p w:rsidR="008B2692" w:rsidRPr="00B37B5D" w:rsidRDefault="008B2692" w:rsidP="00B84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помещений,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деятельность,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расчете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одного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студента</w:t>
            </w:r>
          </w:p>
        </w:tc>
        <w:tc>
          <w:tcPr>
            <w:tcW w:w="704" w:type="pct"/>
            <w:hideMark/>
          </w:tcPr>
          <w:p w:rsidR="008B2692" w:rsidRPr="00B37B5D" w:rsidRDefault="008B2692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55" w:type="pct"/>
            <w:hideMark/>
          </w:tcPr>
          <w:p w:rsidR="008B2692" w:rsidRPr="00B37B5D" w:rsidRDefault="00EE675A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D644A" w:rsidRPr="00B37B5D" w:rsidTr="002F0EE2">
        <w:tc>
          <w:tcPr>
            <w:tcW w:w="420" w:type="pct"/>
            <w:hideMark/>
          </w:tcPr>
          <w:p w:rsidR="008B2692" w:rsidRPr="00B37B5D" w:rsidRDefault="008B2692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621" w:type="pct"/>
            <w:hideMark/>
          </w:tcPr>
          <w:p w:rsidR="008B2692" w:rsidRPr="00B37B5D" w:rsidRDefault="008B2692" w:rsidP="00B84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компьютеров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сроком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эксплуатации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расчете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одного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студента</w:t>
            </w:r>
          </w:p>
        </w:tc>
        <w:tc>
          <w:tcPr>
            <w:tcW w:w="704" w:type="pct"/>
            <w:hideMark/>
          </w:tcPr>
          <w:p w:rsidR="008B2692" w:rsidRPr="00B37B5D" w:rsidRDefault="008B2692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55" w:type="pct"/>
            <w:hideMark/>
          </w:tcPr>
          <w:p w:rsidR="008B2692" w:rsidRPr="00B37B5D" w:rsidRDefault="00C0223F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644A" w:rsidRPr="00B37B5D" w:rsidTr="002F0EE2">
        <w:tc>
          <w:tcPr>
            <w:tcW w:w="420" w:type="pct"/>
            <w:hideMark/>
          </w:tcPr>
          <w:p w:rsidR="008B2692" w:rsidRPr="00B37B5D" w:rsidRDefault="008B2692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621" w:type="pct"/>
            <w:hideMark/>
          </w:tcPr>
          <w:p w:rsidR="008B2692" w:rsidRPr="00B37B5D" w:rsidRDefault="008B2692" w:rsidP="00B84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вес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студентов,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проживающих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общежитиях,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общей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студентов,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нуждающихся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8421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общежитиях</w:t>
            </w:r>
          </w:p>
        </w:tc>
        <w:tc>
          <w:tcPr>
            <w:tcW w:w="704" w:type="pct"/>
            <w:hideMark/>
          </w:tcPr>
          <w:p w:rsidR="008B2692" w:rsidRPr="00B37B5D" w:rsidRDefault="008B2692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55" w:type="pct"/>
            <w:hideMark/>
          </w:tcPr>
          <w:p w:rsidR="008B2692" w:rsidRPr="00B37B5D" w:rsidRDefault="007E6BB3" w:rsidP="00B8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  <w:r w:rsidR="008B2692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7818D2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r w:rsidR="00E64D0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8B2692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  <w:r w:rsidR="007818D2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=98,6</w:t>
            </w:r>
            <w:r w:rsidR="00E64D05" w:rsidRPr="00B37B5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802902" w:rsidRPr="00B84215" w:rsidRDefault="00802902" w:rsidP="00B8421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02221" w:rsidRDefault="00F02221" w:rsidP="00B8421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A5F4F" w:rsidRDefault="00B84215" w:rsidP="00CD4F3D">
      <w:pPr>
        <w:pStyle w:val="1"/>
      </w:pPr>
      <w:r>
        <w:lastRenderedPageBreak/>
        <w:t xml:space="preserve"> </w:t>
      </w:r>
      <w:bookmarkStart w:id="34" w:name="_Toc100402902"/>
      <w:r w:rsidR="00802902" w:rsidRPr="00B84215">
        <w:t>ЗАКЛЮЧЕНИЕ</w:t>
      </w:r>
      <w:bookmarkEnd w:id="34"/>
    </w:p>
    <w:p w:rsidR="00B37B5D" w:rsidRPr="00B37B5D" w:rsidRDefault="00B37B5D" w:rsidP="00B37B5D">
      <w:pPr>
        <w:rPr>
          <w:lang w:eastAsia="ru-RU"/>
        </w:rPr>
      </w:pPr>
    </w:p>
    <w:p w:rsidR="00802902" w:rsidRPr="00B84215" w:rsidRDefault="00802902" w:rsidP="00B84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15">
        <w:rPr>
          <w:rFonts w:ascii="Times New Roman" w:eastAsia="Arial" w:hAnsi="Times New Roman" w:cs="Times New Roman"/>
          <w:sz w:val="28"/>
          <w:szCs w:val="28"/>
        </w:rPr>
        <w:t>Итоговые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оценки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деятельности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колледжа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позволяют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отметить,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что:</w:t>
      </w:r>
    </w:p>
    <w:p w:rsidR="00421CAF" w:rsidRPr="00B84215" w:rsidRDefault="00B84215" w:rsidP="00B37B5D">
      <w:pPr>
        <w:pStyle w:val="ad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</w:t>
      </w:r>
      <w:r w:rsidR="008B56DE" w:rsidRPr="00B84215">
        <w:rPr>
          <w:rFonts w:ascii="Times New Roman" w:eastAsia="Arial" w:hAnsi="Times New Roman" w:cs="Times New Roman"/>
          <w:sz w:val="28"/>
          <w:szCs w:val="28"/>
        </w:rPr>
        <w:t>в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02902" w:rsidRPr="00B84215">
        <w:rPr>
          <w:rFonts w:ascii="Times New Roman" w:eastAsia="Arial" w:hAnsi="Times New Roman" w:cs="Times New Roman"/>
          <w:sz w:val="28"/>
          <w:szCs w:val="28"/>
        </w:rPr>
        <w:t>колледж</w:t>
      </w:r>
      <w:r w:rsidR="008B56DE" w:rsidRPr="00B84215">
        <w:rPr>
          <w:rFonts w:ascii="Times New Roman" w:eastAsia="Arial" w:hAnsi="Times New Roman" w:cs="Times New Roman"/>
          <w:sz w:val="28"/>
          <w:szCs w:val="28"/>
        </w:rPr>
        <w:t>е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B56DE" w:rsidRPr="00B84215">
        <w:rPr>
          <w:rFonts w:ascii="Times New Roman" w:eastAsia="Arial" w:hAnsi="Times New Roman" w:cs="Times New Roman"/>
          <w:sz w:val="28"/>
          <w:szCs w:val="28"/>
        </w:rPr>
        <w:t>сформирован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B56DE" w:rsidRPr="00B84215">
        <w:rPr>
          <w:rFonts w:ascii="Times New Roman" w:eastAsia="Arial" w:hAnsi="Times New Roman" w:cs="Times New Roman"/>
          <w:sz w:val="28"/>
          <w:szCs w:val="28"/>
        </w:rPr>
        <w:t>пакет</w:t>
      </w:r>
      <w:r>
        <w:rPr>
          <w:rFonts w:ascii="Times New Roman" w:eastAsia="Arial" w:hAnsi="Times New Roman" w:cs="Times New Roman"/>
          <w:sz w:val="28"/>
          <w:szCs w:val="28"/>
        </w:rPr>
        <w:t xml:space="preserve">   </w:t>
      </w:r>
      <w:r w:rsidR="008B56DE" w:rsidRPr="00B84215">
        <w:rPr>
          <w:rFonts w:ascii="Times New Roman" w:eastAsia="Arial" w:hAnsi="Times New Roman" w:cs="Times New Roman"/>
          <w:sz w:val="28"/>
          <w:szCs w:val="28"/>
        </w:rPr>
        <w:t>нормативно-</w:t>
      </w:r>
      <w:r w:rsidR="00990406" w:rsidRPr="00B84215">
        <w:rPr>
          <w:rFonts w:ascii="Times New Roman" w:eastAsia="Arial" w:hAnsi="Times New Roman" w:cs="Times New Roman"/>
          <w:sz w:val="28"/>
          <w:szCs w:val="28"/>
        </w:rPr>
        <w:t>правовой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eastAsia="Arial" w:hAnsi="Times New Roman" w:cs="Times New Roman"/>
          <w:sz w:val="28"/>
          <w:szCs w:val="28"/>
        </w:rPr>
        <w:t>документации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02902" w:rsidRPr="00B84215">
        <w:rPr>
          <w:rFonts w:ascii="Times New Roman" w:eastAsia="Arial" w:hAnsi="Times New Roman" w:cs="Times New Roman"/>
          <w:sz w:val="28"/>
          <w:szCs w:val="28"/>
        </w:rPr>
        <w:t>по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02902" w:rsidRPr="00B84215">
        <w:rPr>
          <w:rFonts w:ascii="Times New Roman" w:eastAsia="Arial" w:hAnsi="Times New Roman" w:cs="Times New Roman"/>
          <w:sz w:val="28"/>
          <w:szCs w:val="28"/>
        </w:rPr>
        <w:t>всем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02902" w:rsidRPr="00B84215">
        <w:rPr>
          <w:rFonts w:ascii="Times New Roman" w:eastAsia="Arial" w:hAnsi="Times New Roman" w:cs="Times New Roman"/>
          <w:sz w:val="28"/>
          <w:szCs w:val="28"/>
        </w:rPr>
        <w:t>направлениям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02902" w:rsidRPr="00B84215">
        <w:rPr>
          <w:rFonts w:ascii="Times New Roman" w:eastAsia="Arial" w:hAnsi="Times New Roman" w:cs="Times New Roman"/>
          <w:sz w:val="28"/>
          <w:szCs w:val="28"/>
        </w:rPr>
        <w:t>деятельности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02902" w:rsidRPr="00B84215">
        <w:rPr>
          <w:rFonts w:ascii="Times New Roman" w:eastAsia="Arial" w:hAnsi="Times New Roman" w:cs="Times New Roman"/>
          <w:sz w:val="28"/>
          <w:szCs w:val="28"/>
        </w:rPr>
        <w:t>в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02902" w:rsidRPr="00B84215">
        <w:rPr>
          <w:rFonts w:ascii="Times New Roman" w:eastAsia="Arial" w:hAnsi="Times New Roman" w:cs="Times New Roman"/>
          <w:sz w:val="28"/>
          <w:szCs w:val="28"/>
        </w:rPr>
        <w:t>соответствии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02902" w:rsidRPr="00B84215">
        <w:rPr>
          <w:rFonts w:ascii="Times New Roman" w:eastAsia="Arial" w:hAnsi="Times New Roman" w:cs="Times New Roman"/>
          <w:sz w:val="28"/>
          <w:szCs w:val="28"/>
        </w:rPr>
        <w:t>с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02902" w:rsidRPr="00B84215">
        <w:rPr>
          <w:rFonts w:ascii="Times New Roman" w:eastAsia="Arial" w:hAnsi="Times New Roman" w:cs="Times New Roman"/>
          <w:sz w:val="28"/>
          <w:szCs w:val="28"/>
        </w:rPr>
        <w:t>Федеральным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02902" w:rsidRPr="00B84215">
        <w:rPr>
          <w:rFonts w:ascii="Times New Roman" w:eastAsia="Arial" w:hAnsi="Times New Roman" w:cs="Times New Roman"/>
          <w:sz w:val="28"/>
          <w:szCs w:val="28"/>
        </w:rPr>
        <w:t>Законом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02902" w:rsidRPr="00B84215">
        <w:rPr>
          <w:rFonts w:ascii="Times New Roman" w:eastAsia="Arial" w:hAnsi="Times New Roman" w:cs="Times New Roman"/>
          <w:sz w:val="28"/>
          <w:szCs w:val="28"/>
        </w:rPr>
        <w:t>от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02902" w:rsidRPr="00B84215">
        <w:rPr>
          <w:rFonts w:ascii="Times New Roman" w:eastAsia="Arial" w:hAnsi="Times New Roman" w:cs="Times New Roman"/>
          <w:sz w:val="28"/>
          <w:szCs w:val="28"/>
        </w:rPr>
        <w:t>29.12.2012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02902" w:rsidRPr="00B84215">
        <w:rPr>
          <w:rFonts w:ascii="Times New Roman" w:eastAsia="Arial" w:hAnsi="Times New Roman" w:cs="Times New Roman"/>
          <w:sz w:val="28"/>
          <w:szCs w:val="28"/>
        </w:rPr>
        <w:t>г.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02902" w:rsidRPr="00B84215">
        <w:rPr>
          <w:rFonts w:ascii="Times New Roman" w:eastAsia="Arial" w:hAnsi="Times New Roman" w:cs="Times New Roman"/>
          <w:sz w:val="28"/>
          <w:szCs w:val="28"/>
        </w:rPr>
        <w:t>№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02902" w:rsidRPr="00B84215">
        <w:rPr>
          <w:rFonts w:ascii="Times New Roman" w:eastAsia="Arial" w:hAnsi="Times New Roman" w:cs="Times New Roman"/>
          <w:sz w:val="28"/>
          <w:szCs w:val="28"/>
        </w:rPr>
        <w:t>273-ФЗ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02902" w:rsidRPr="00B84215">
        <w:rPr>
          <w:rFonts w:ascii="Times New Roman" w:eastAsia="Arial" w:hAnsi="Times New Roman" w:cs="Times New Roman"/>
          <w:sz w:val="28"/>
          <w:szCs w:val="28"/>
        </w:rPr>
        <w:t>«Об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02902" w:rsidRPr="00B84215">
        <w:rPr>
          <w:rFonts w:ascii="Times New Roman" w:eastAsia="Arial" w:hAnsi="Times New Roman" w:cs="Times New Roman"/>
          <w:sz w:val="28"/>
          <w:szCs w:val="28"/>
        </w:rPr>
        <w:t>образовании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02902" w:rsidRPr="00B84215">
        <w:rPr>
          <w:rFonts w:ascii="Times New Roman" w:eastAsia="Arial" w:hAnsi="Times New Roman" w:cs="Times New Roman"/>
          <w:sz w:val="28"/>
          <w:szCs w:val="28"/>
        </w:rPr>
        <w:t>в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02902" w:rsidRPr="00B84215">
        <w:rPr>
          <w:rFonts w:ascii="Times New Roman" w:eastAsia="Arial" w:hAnsi="Times New Roman" w:cs="Times New Roman"/>
          <w:sz w:val="28"/>
          <w:szCs w:val="28"/>
        </w:rPr>
        <w:t>Российской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02902" w:rsidRPr="00B84215">
        <w:rPr>
          <w:rFonts w:ascii="Times New Roman" w:eastAsia="Arial" w:hAnsi="Times New Roman" w:cs="Times New Roman"/>
          <w:sz w:val="28"/>
          <w:szCs w:val="28"/>
        </w:rPr>
        <w:t>Федерации»;</w:t>
      </w:r>
    </w:p>
    <w:p w:rsidR="00421CAF" w:rsidRPr="00B84215" w:rsidRDefault="00B84215" w:rsidP="00B37B5D">
      <w:pPr>
        <w:pStyle w:val="ad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</w:t>
      </w:r>
      <w:r w:rsidR="00990406" w:rsidRPr="00B84215">
        <w:rPr>
          <w:rFonts w:ascii="Times New Roman" w:eastAsia="Arial" w:hAnsi="Times New Roman" w:cs="Times New Roman"/>
          <w:sz w:val="28"/>
          <w:szCs w:val="28"/>
        </w:rPr>
        <w:t>ППССЗ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eastAsia="Arial" w:hAnsi="Times New Roman" w:cs="Times New Roman"/>
          <w:sz w:val="28"/>
          <w:szCs w:val="28"/>
        </w:rPr>
        <w:t>по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B56DE" w:rsidRPr="00B84215">
        <w:rPr>
          <w:rFonts w:ascii="Times New Roman" w:eastAsia="Arial" w:hAnsi="Times New Roman" w:cs="Times New Roman"/>
          <w:sz w:val="28"/>
          <w:szCs w:val="28"/>
        </w:rPr>
        <w:t>специальностям,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02902" w:rsidRPr="00B84215">
        <w:rPr>
          <w:rFonts w:ascii="Times New Roman" w:eastAsia="Arial" w:hAnsi="Times New Roman" w:cs="Times New Roman"/>
          <w:sz w:val="28"/>
          <w:szCs w:val="28"/>
        </w:rPr>
        <w:t>учебные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02902" w:rsidRPr="00B84215">
        <w:rPr>
          <w:rFonts w:ascii="Times New Roman" w:eastAsia="Arial" w:hAnsi="Times New Roman" w:cs="Times New Roman"/>
          <w:sz w:val="28"/>
          <w:szCs w:val="28"/>
        </w:rPr>
        <w:t>планы,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02902" w:rsidRPr="00B84215">
        <w:rPr>
          <w:rFonts w:ascii="Times New Roman" w:eastAsia="Arial" w:hAnsi="Times New Roman" w:cs="Times New Roman"/>
          <w:sz w:val="28"/>
          <w:szCs w:val="28"/>
        </w:rPr>
        <w:t>графики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02902" w:rsidRPr="00B84215">
        <w:rPr>
          <w:rFonts w:ascii="Times New Roman" w:eastAsia="Arial" w:hAnsi="Times New Roman" w:cs="Times New Roman"/>
          <w:sz w:val="28"/>
          <w:szCs w:val="28"/>
        </w:rPr>
        <w:t>учебного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02902" w:rsidRPr="00B84215">
        <w:rPr>
          <w:rFonts w:ascii="Times New Roman" w:eastAsia="Arial" w:hAnsi="Times New Roman" w:cs="Times New Roman"/>
          <w:sz w:val="28"/>
          <w:szCs w:val="28"/>
        </w:rPr>
        <w:t>процесса,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02902" w:rsidRPr="00B84215">
        <w:rPr>
          <w:rFonts w:ascii="Times New Roman" w:eastAsia="Arial" w:hAnsi="Times New Roman" w:cs="Times New Roman"/>
          <w:sz w:val="28"/>
          <w:szCs w:val="28"/>
        </w:rPr>
        <w:t>рабочие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02902" w:rsidRPr="00B84215">
        <w:rPr>
          <w:rFonts w:ascii="Times New Roman" w:eastAsia="Arial" w:hAnsi="Times New Roman" w:cs="Times New Roman"/>
          <w:sz w:val="28"/>
          <w:szCs w:val="28"/>
        </w:rPr>
        <w:t>программы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02902" w:rsidRPr="00B84215">
        <w:rPr>
          <w:rFonts w:ascii="Times New Roman" w:eastAsia="Arial" w:hAnsi="Times New Roman" w:cs="Times New Roman"/>
          <w:sz w:val="28"/>
          <w:szCs w:val="28"/>
        </w:rPr>
        <w:t>по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02902" w:rsidRPr="00B84215">
        <w:rPr>
          <w:rFonts w:ascii="Times New Roman" w:eastAsia="Arial" w:hAnsi="Times New Roman" w:cs="Times New Roman"/>
          <w:sz w:val="28"/>
          <w:szCs w:val="28"/>
        </w:rPr>
        <w:t>уч</w:t>
      </w:r>
      <w:r w:rsidR="008B56DE" w:rsidRPr="00B84215">
        <w:rPr>
          <w:rFonts w:ascii="Times New Roman" w:eastAsia="Arial" w:hAnsi="Times New Roman" w:cs="Times New Roman"/>
          <w:sz w:val="28"/>
          <w:szCs w:val="28"/>
        </w:rPr>
        <w:t>ебным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B56DE" w:rsidRPr="00B84215">
        <w:rPr>
          <w:rFonts w:ascii="Times New Roman" w:eastAsia="Arial" w:hAnsi="Times New Roman" w:cs="Times New Roman"/>
          <w:sz w:val="28"/>
          <w:szCs w:val="28"/>
        </w:rPr>
        <w:t>дисциплинам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B56DE" w:rsidRPr="00B84215">
        <w:rPr>
          <w:rFonts w:ascii="Times New Roman" w:eastAsia="Arial" w:hAnsi="Times New Roman" w:cs="Times New Roman"/>
          <w:sz w:val="28"/>
          <w:szCs w:val="28"/>
        </w:rPr>
        <w:t>и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B56DE" w:rsidRPr="00B84215">
        <w:rPr>
          <w:rFonts w:ascii="Times New Roman" w:eastAsia="Arial" w:hAnsi="Times New Roman" w:cs="Times New Roman"/>
          <w:sz w:val="28"/>
          <w:szCs w:val="28"/>
        </w:rPr>
        <w:t>профессиональным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B56DE" w:rsidRPr="00B84215">
        <w:rPr>
          <w:rFonts w:ascii="Times New Roman" w:eastAsia="Arial" w:hAnsi="Times New Roman" w:cs="Times New Roman"/>
          <w:sz w:val="28"/>
          <w:szCs w:val="28"/>
        </w:rPr>
        <w:t>модулям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02902" w:rsidRPr="00B84215">
        <w:rPr>
          <w:rFonts w:ascii="Times New Roman" w:eastAsia="Arial" w:hAnsi="Times New Roman" w:cs="Times New Roman"/>
          <w:sz w:val="28"/>
          <w:szCs w:val="28"/>
        </w:rPr>
        <w:t>соответствуют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02902" w:rsidRPr="00B84215">
        <w:rPr>
          <w:rFonts w:ascii="Times New Roman" w:eastAsia="Arial" w:hAnsi="Times New Roman" w:cs="Times New Roman"/>
          <w:sz w:val="28"/>
          <w:szCs w:val="28"/>
        </w:rPr>
        <w:t>требованиям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02902" w:rsidRPr="00B84215">
        <w:rPr>
          <w:rFonts w:ascii="Times New Roman" w:eastAsia="Arial" w:hAnsi="Times New Roman" w:cs="Times New Roman"/>
          <w:sz w:val="28"/>
          <w:szCs w:val="28"/>
        </w:rPr>
        <w:t>ФГОС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02902" w:rsidRPr="00B84215">
        <w:rPr>
          <w:rFonts w:ascii="Times New Roman" w:eastAsia="Arial" w:hAnsi="Times New Roman" w:cs="Times New Roman"/>
          <w:sz w:val="28"/>
          <w:szCs w:val="28"/>
        </w:rPr>
        <w:t>СПО;</w:t>
      </w:r>
    </w:p>
    <w:p w:rsidR="00421CAF" w:rsidRPr="00B84215" w:rsidRDefault="00802902" w:rsidP="00B37B5D">
      <w:pPr>
        <w:pStyle w:val="ad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4215">
        <w:rPr>
          <w:rFonts w:ascii="Times New Roman" w:eastAsia="Arial" w:hAnsi="Times New Roman" w:cs="Times New Roman"/>
          <w:sz w:val="28"/>
          <w:szCs w:val="28"/>
        </w:rPr>
        <w:t>качество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подготовки,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eastAsia="Arial" w:hAnsi="Times New Roman" w:cs="Times New Roman"/>
          <w:sz w:val="28"/>
          <w:szCs w:val="28"/>
        </w:rPr>
        <w:t>подтверждаемое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eastAsia="Arial" w:hAnsi="Times New Roman" w:cs="Times New Roman"/>
          <w:sz w:val="28"/>
          <w:szCs w:val="28"/>
        </w:rPr>
        <w:t>результатами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B56DE" w:rsidRPr="00B84215">
        <w:rPr>
          <w:rFonts w:ascii="Times New Roman" w:eastAsia="Arial" w:hAnsi="Times New Roman" w:cs="Times New Roman"/>
          <w:sz w:val="28"/>
          <w:szCs w:val="28"/>
        </w:rPr>
        <w:t>промежуточной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B56DE" w:rsidRPr="00B84215">
        <w:rPr>
          <w:rFonts w:ascii="Times New Roman" w:eastAsia="Arial" w:hAnsi="Times New Roman" w:cs="Times New Roman"/>
          <w:sz w:val="28"/>
          <w:szCs w:val="28"/>
        </w:rPr>
        <w:t>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eastAsia="Arial" w:hAnsi="Times New Roman" w:cs="Times New Roman"/>
          <w:sz w:val="28"/>
          <w:szCs w:val="28"/>
        </w:rPr>
        <w:t>итоговой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eastAsia="Arial" w:hAnsi="Times New Roman" w:cs="Times New Roman"/>
          <w:sz w:val="28"/>
          <w:szCs w:val="28"/>
        </w:rPr>
        <w:t>аттестации,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eastAsia="Arial" w:hAnsi="Times New Roman" w:cs="Times New Roman"/>
          <w:sz w:val="28"/>
          <w:szCs w:val="28"/>
        </w:rPr>
        <w:t>соответствует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B56DE" w:rsidRPr="00B84215">
        <w:rPr>
          <w:rFonts w:ascii="Times New Roman" w:eastAsia="Arial" w:hAnsi="Times New Roman" w:cs="Times New Roman"/>
          <w:sz w:val="28"/>
          <w:szCs w:val="28"/>
        </w:rPr>
        <w:t>требованиям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B56DE" w:rsidRPr="00B84215">
        <w:rPr>
          <w:rFonts w:ascii="Times New Roman" w:eastAsia="Arial" w:hAnsi="Times New Roman" w:cs="Times New Roman"/>
          <w:sz w:val="28"/>
          <w:szCs w:val="28"/>
        </w:rPr>
        <w:t>ФГОС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B56DE" w:rsidRPr="00B84215">
        <w:rPr>
          <w:rFonts w:ascii="Times New Roman" w:eastAsia="Arial" w:hAnsi="Times New Roman" w:cs="Times New Roman"/>
          <w:sz w:val="28"/>
          <w:szCs w:val="28"/>
        </w:rPr>
        <w:t>СПО</w:t>
      </w:r>
      <w:r w:rsidRPr="00B84215">
        <w:rPr>
          <w:rFonts w:ascii="Times New Roman" w:eastAsia="Arial" w:hAnsi="Times New Roman" w:cs="Times New Roman"/>
          <w:sz w:val="28"/>
          <w:szCs w:val="28"/>
        </w:rPr>
        <w:t>;</w:t>
      </w:r>
    </w:p>
    <w:p w:rsidR="00421CAF" w:rsidRPr="00B84215" w:rsidRDefault="008B56DE" w:rsidP="00B37B5D">
      <w:pPr>
        <w:pStyle w:val="ad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4215">
        <w:rPr>
          <w:rFonts w:ascii="Times New Roman" w:eastAsia="Arial" w:hAnsi="Times New Roman" w:cs="Times New Roman"/>
          <w:sz w:val="28"/>
          <w:szCs w:val="28"/>
        </w:rPr>
        <w:t>кадровое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обеспечение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02902" w:rsidRPr="00B84215">
        <w:rPr>
          <w:rFonts w:ascii="Times New Roman" w:eastAsia="Arial" w:hAnsi="Times New Roman" w:cs="Times New Roman"/>
          <w:sz w:val="28"/>
          <w:szCs w:val="28"/>
        </w:rPr>
        <w:t>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02902" w:rsidRPr="00B84215">
        <w:rPr>
          <w:rFonts w:ascii="Times New Roman" w:eastAsia="Arial" w:hAnsi="Times New Roman" w:cs="Times New Roman"/>
          <w:sz w:val="28"/>
          <w:szCs w:val="28"/>
        </w:rPr>
        <w:t>материально-техничес</w:t>
      </w:r>
      <w:r w:rsidRPr="00B84215">
        <w:rPr>
          <w:rFonts w:ascii="Times New Roman" w:eastAsia="Arial" w:hAnsi="Times New Roman" w:cs="Times New Roman"/>
          <w:sz w:val="28"/>
          <w:szCs w:val="28"/>
        </w:rPr>
        <w:t>кая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02902" w:rsidRPr="00B84215">
        <w:rPr>
          <w:rFonts w:ascii="Times New Roman" w:eastAsia="Arial" w:hAnsi="Times New Roman" w:cs="Times New Roman"/>
          <w:sz w:val="28"/>
          <w:szCs w:val="28"/>
        </w:rPr>
        <w:t>база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eastAsia="Arial" w:hAnsi="Times New Roman" w:cs="Times New Roman"/>
          <w:sz w:val="28"/>
          <w:szCs w:val="28"/>
        </w:rPr>
        <w:t>колледжа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90406" w:rsidRPr="00B84215">
        <w:rPr>
          <w:rFonts w:ascii="Times New Roman" w:eastAsia="Arial" w:hAnsi="Times New Roman" w:cs="Times New Roman"/>
          <w:sz w:val="28"/>
          <w:szCs w:val="28"/>
        </w:rPr>
        <w:t>достаточны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для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подготовки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специалистов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среднего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звена</w:t>
      </w:r>
      <w:r w:rsidR="00802902" w:rsidRPr="00B84215">
        <w:rPr>
          <w:rFonts w:ascii="Times New Roman" w:eastAsia="Arial" w:hAnsi="Times New Roman" w:cs="Times New Roman"/>
          <w:sz w:val="28"/>
          <w:szCs w:val="28"/>
        </w:rPr>
        <w:t>;</w:t>
      </w:r>
    </w:p>
    <w:p w:rsidR="00A24AAC" w:rsidRPr="00B84215" w:rsidRDefault="00802902" w:rsidP="00B37B5D">
      <w:pPr>
        <w:pStyle w:val="ad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4215">
        <w:rPr>
          <w:rFonts w:ascii="Times New Roman" w:eastAsia="Arial" w:hAnsi="Times New Roman" w:cs="Times New Roman"/>
          <w:sz w:val="28"/>
          <w:szCs w:val="28"/>
        </w:rPr>
        <w:t>информационно-методическая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поддержка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образовательного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процесса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соотве</w:t>
      </w:r>
      <w:r w:rsidR="00A24AAC" w:rsidRPr="00B84215">
        <w:rPr>
          <w:rFonts w:ascii="Times New Roman" w:eastAsia="Arial" w:hAnsi="Times New Roman" w:cs="Times New Roman"/>
          <w:sz w:val="28"/>
          <w:szCs w:val="28"/>
        </w:rPr>
        <w:t>тствует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24AAC" w:rsidRPr="00B84215">
        <w:rPr>
          <w:rFonts w:ascii="Times New Roman" w:eastAsia="Arial" w:hAnsi="Times New Roman" w:cs="Times New Roman"/>
          <w:sz w:val="28"/>
          <w:szCs w:val="28"/>
        </w:rPr>
        <w:t>современным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24AAC" w:rsidRPr="00B84215">
        <w:rPr>
          <w:rFonts w:ascii="Times New Roman" w:eastAsia="Arial" w:hAnsi="Times New Roman" w:cs="Times New Roman"/>
          <w:sz w:val="28"/>
          <w:szCs w:val="28"/>
        </w:rPr>
        <w:t>требованиям;</w:t>
      </w:r>
    </w:p>
    <w:p w:rsidR="00990406" w:rsidRPr="00B84215" w:rsidRDefault="00990406" w:rsidP="00B37B5D">
      <w:pPr>
        <w:pStyle w:val="ad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4215">
        <w:rPr>
          <w:rFonts w:ascii="Times New Roman" w:eastAsia="Calibri" w:hAnsi="Times New Roman" w:cs="Times New Roman"/>
          <w:sz w:val="28"/>
          <w:szCs w:val="28"/>
        </w:rPr>
        <w:t>колледж</w:t>
      </w:r>
      <w:r w:rsidR="00B84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Calibri" w:hAnsi="Times New Roman" w:cs="Times New Roman"/>
          <w:sz w:val="28"/>
          <w:szCs w:val="28"/>
        </w:rPr>
        <w:t>приступил</w:t>
      </w:r>
      <w:r w:rsidR="00B84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Calibri" w:hAnsi="Times New Roman" w:cs="Times New Roman"/>
          <w:sz w:val="28"/>
          <w:szCs w:val="28"/>
        </w:rPr>
        <w:t>к</w:t>
      </w:r>
      <w:r w:rsidR="00B84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Calibri" w:hAnsi="Times New Roman" w:cs="Times New Roman"/>
          <w:sz w:val="28"/>
          <w:szCs w:val="28"/>
        </w:rPr>
        <w:t>реализации</w:t>
      </w:r>
      <w:r w:rsidR="00B84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Calibri" w:hAnsi="Times New Roman" w:cs="Times New Roman"/>
          <w:sz w:val="28"/>
          <w:szCs w:val="28"/>
        </w:rPr>
        <w:t>дополнительных</w:t>
      </w:r>
      <w:r w:rsidR="00B84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Calibri" w:hAnsi="Times New Roman" w:cs="Times New Roman"/>
          <w:sz w:val="28"/>
          <w:szCs w:val="28"/>
        </w:rPr>
        <w:t>профессиональных</w:t>
      </w:r>
      <w:r w:rsidR="00B84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Calibri" w:hAnsi="Times New Roman" w:cs="Times New Roman"/>
          <w:sz w:val="28"/>
          <w:szCs w:val="28"/>
        </w:rPr>
        <w:t>программ,</w:t>
      </w:r>
      <w:r w:rsidR="00B84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Calibri" w:hAnsi="Times New Roman" w:cs="Times New Roman"/>
          <w:sz w:val="28"/>
          <w:szCs w:val="28"/>
        </w:rPr>
        <w:t>что</w:t>
      </w:r>
      <w:r w:rsidR="00B84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Calibri" w:hAnsi="Times New Roman" w:cs="Times New Roman"/>
          <w:sz w:val="28"/>
          <w:szCs w:val="28"/>
        </w:rPr>
        <w:t>позволило</w:t>
      </w:r>
      <w:r w:rsidR="00B84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Calibri" w:hAnsi="Times New Roman" w:cs="Times New Roman"/>
          <w:sz w:val="28"/>
          <w:szCs w:val="28"/>
        </w:rPr>
        <w:t>увеличить</w:t>
      </w:r>
      <w:r w:rsidR="00B84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Calibri" w:hAnsi="Times New Roman" w:cs="Times New Roman"/>
          <w:sz w:val="28"/>
          <w:szCs w:val="28"/>
        </w:rPr>
        <w:t>долю</w:t>
      </w:r>
      <w:r w:rsidR="00B84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Calibri" w:hAnsi="Times New Roman" w:cs="Times New Roman"/>
          <w:sz w:val="28"/>
          <w:szCs w:val="28"/>
        </w:rPr>
        <w:t>внебюджетных</w:t>
      </w:r>
      <w:r w:rsidR="00B84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Calibri" w:hAnsi="Times New Roman" w:cs="Times New Roman"/>
          <w:sz w:val="28"/>
          <w:szCs w:val="28"/>
        </w:rPr>
        <w:t>средств</w:t>
      </w:r>
      <w:r w:rsidR="00B84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Calibri" w:hAnsi="Times New Roman" w:cs="Times New Roman"/>
          <w:sz w:val="28"/>
          <w:szCs w:val="28"/>
        </w:rPr>
        <w:t>организации;</w:t>
      </w:r>
    </w:p>
    <w:p w:rsidR="00990406" w:rsidRPr="00B84215" w:rsidRDefault="00990406" w:rsidP="00B37B5D">
      <w:pPr>
        <w:pStyle w:val="ad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4215">
        <w:rPr>
          <w:rFonts w:ascii="Times New Roman" w:eastAsia="Calibri" w:hAnsi="Times New Roman" w:cs="Times New Roman"/>
          <w:sz w:val="28"/>
          <w:szCs w:val="28"/>
        </w:rPr>
        <w:t>в</w:t>
      </w:r>
      <w:r w:rsidR="00B84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Calibri" w:hAnsi="Times New Roman" w:cs="Times New Roman"/>
          <w:sz w:val="28"/>
          <w:szCs w:val="28"/>
        </w:rPr>
        <w:t>колледже</w:t>
      </w:r>
      <w:r w:rsidR="00B84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Calibri" w:hAnsi="Times New Roman" w:cs="Times New Roman"/>
          <w:sz w:val="28"/>
          <w:szCs w:val="28"/>
        </w:rPr>
        <w:t>планомерно</w:t>
      </w:r>
      <w:r w:rsidR="00B84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Calibri" w:hAnsi="Times New Roman" w:cs="Times New Roman"/>
          <w:sz w:val="28"/>
          <w:szCs w:val="28"/>
        </w:rPr>
        <w:t>модернизируется</w:t>
      </w:r>
      <w:r w:rsidR="00B84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Calibri" w:hAnsi="Times New Roman" w:cs="Times New Roman"/>
          <w:sz w:val="28"/>
          <w:szCs w:val="28"/>
        </w:rPr>
        <w:t>материальная</w:t>
      </w:r>
      <w:r w:rsidR="00B84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Calibri" w:hAnsi="Times New Roman" w:cs="Times New Roman"/>
          <w:sz w:val="28"/>
          <w:szCs w:val="28"/>
        </w:rPr>
        <w:t>база</w:t>
      </w:r>
      <w:r w:rsidR="00B84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Calibri" w:hAnsi="Times New Roman" w:cs="Times New Roman"/>
          <w:sz w:val="28"/>
          <w:szCs w:val="28"/>
        </w:rPr>
        <w:t>в</w:t>
      </w:r>
      <w:r w:rsidR="00B84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="00B84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Calibri" w:hAnsi="Times New Roman" w:cs="Times New Roman"/>
          <w:sz w:val="28"/>
          <w:szCs w:val="28"/>
        </w:rPr>
        <w:t>с</w:t>
      </w:r>
      <w:r w:rsidR="00B84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Calibri" w:hAnsi="Times New Roman" w:cs="Times New Roman"/>
          <w:sz w:val="28"/>
          <w:szCs w:val="28"/>
        </w:rPr>
        <w:t>современными</w:t>
      </w:r>
      <w:r w:rsidR="00B84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Calibri" w:hAnsi="Times New Roman" w:cs="Times New Roman"/>
          <w:sz w:val="28"/>
          <w:szCs w:val="28"/>
        </w:rPr>
        <w:t>требованиями,</w:t>
      </w:r>
      <w:r w:rsidR="00B84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Calibri" w:hAnsi="Times New Roman" w:cs="Times New Roman"/>
          <w:sz w:val="28"/>
          <w:szCs w:val="28"/>
        </w:rPr>
        <w:t>в</w:t>
      </w:r>
      <w:r w:rsidR="00B84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Calibri" w:hAnsi="Times New Roman" w:cs="Times New Roman"/>
          <w:sz w:val="28"/>
          <w:szCs w:val="28"/>
        </w:rPr>
        <w:t>том</w:t>
      </w:r>
      <w:r w:rsidR="00B84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Calibri" w:hAnsi="Times New Roman" w:cs="Times New Roman"/>
          <w:sz w:val="28"/>
          <w:szCs w:val="28"/>
        </w:rPr>
        <w:t>числе</w:t>
      </w:r>
      <w:r w:rsidR="00B84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Calibri" w:hAnsi="Times New Roman" w:cs="Times New Roman"/>
          <w:sz w:val="28"/>
          <w:szCs w:val="28"/>
        </w:rPr>
        <w:t>с</w:t>
      </w:r>
      <w:r w:rsidR="00B84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Calibri" w:hAnsi="Times New Roman" w:cs="Times New Roman"/>
          <w:sz w:val="28"/>
          <w:szCs w:val="28"/>
        </w:rPr>
        <w:t>требованиями</w:t>
      </w:r>
      <w:r w:rsidR="00B84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Calibri" w:hAnsi="Times New Roman" w:cs="Times New Roman"/>
          <w:sz w:val="28"/>
          <w:szCs w:val="28"/>
        </w:rPr>
        <w:t>чемпионата</w:t>
      </w:r>
      <w:r w:rsidR="00B84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Calibri" w:hAnsi="Times New Roman" w:cs="Times New Roman"/>
          <w:sz w:val="28"/>
          <w:szCs w:val="28"/>
        </w:rPr>
        <w:t>Ворлдскилс;</w:t>
      </w:r>
    </w:p>
    <w:p w:rsidR="008B56DE" w:rsidRPr="00B84215" w:rsidRDefault="00A24AAC" w:rsidP="00B37B5D">
      <w:pPr>
        <w:pStyle w:val="ad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4215">
        <w:rPr>
          <w:rFonts w:ascii="Times New Roman" w:eastAsia="Arial" w:hAnsi="Times New Roman" w:cs="Times New Roman"/>
          <w:sz w:val="28"/>
          <w:szCs w:val="28"/>
        </w:rPr>
        <w:t>преподаватели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колледжа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активно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участвуют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в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конкурсах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профессиональной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направленности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научно-методических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мероприятиях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различного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уровня,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регулярно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повышают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уровень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профессиональной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компетентности;</w:t>
      </w:r>
    </w:p>
    <w:p w:rsidR="00490EA9" w:rsidRPr="00B84215" w:rsidRDefault="00490EA9" w:rsidP="00B37B5D">
      <w:pPr>
        <w:pStyle w:val="ad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4215">
        <w:rPr>
          <w:rFonts w:ascii="Times New Roman" w:eastAsia="Arial" w:hAnsi="Times New Roman" w:cs="Times New Roman"/>
          <w:sz w:val="28"/>
          <w:szCs w:val="28"/>
        </w:rPr>
        <w:t>модель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воспитательной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работы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колледжа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носит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профессионально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ориентированный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характер;</w:t>
      </w:r>
    </w:p>
    <w:p w:rsidR="00490EA9" w:rsidRPr="00B84215" w:rsidRDefault="00C8559E" w:rsidP="00B37B5D">
      <w:pPr>
        <w:pStyle w:val="ad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4215">
        <w:rPr>
          <w:rFonts w:ascii="Times New Roman" w:eastAsia="Arial" w:hAnsi="Times New Roman" w:cs="Times New Roman"/>
          <w:sz w:val="28"/>
          <w:szCs w:val="28"/>
        </w:rPr>
        <w:t>в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колледже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системно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ведется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работа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по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обеспечению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безопасности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образовательного</w:t>
      </w:r>
      <w:r w:rsidR="00B8421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4215">
        <w:rPr>
          <w:rFonts w:ascii="Times New Roman" w:eastAsia="Arial" w:hAnsi="Times New Roman" w:cs="Times New Roman"/>
          <w:sz w:val="28"/>
          <w:szCs w:val="28"/>
        </w:rPr>
        <w:t>процесса.</w:t>
      </w:r>
    </w:p>
    <w:p w:rsidR="00802902" w:rsidRPr="00B37B5D" w:rsidRDefault="00802902" w:rsidP="00B37B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37B5D">
        <w:rPr>
          <w:rFonts w:ascii="Times New Roman" w:eastAsia="Arial" w:hAnsi="Times New Roman" w:cs="Times New Roman"/>
          <w:sz w:val="28"/>
          <w:szCs w:val="28"/>
        </w:rPr>
        <w:t>С</w:t>
      </w:r>
      <w:r w:rsidR="00B84215" w:rsidRPr="00B37B5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eastAsia="Arial" w:hAnsi="Times New Roman" w:cs="Times New Roman"/>
          <w:sz w:val="28"/>
          <w:szCs w:val="28"/>
        </w:rPr>
        <w:t>целью</w:t>
      </w:r>
      <w:r w:rsidR="00B84215" w:rsidRPr="00B37B5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eastAsia="Arial" w:hAnsi="Times New Roman" w:cs="Times New Roman"/>
          <w:sz w:val="28"/>
          <w:szCs w:val="28"/>
        </w:rPr>
        <w:t>дальнейшего</w:t>
      </w:r>
      <w:r w:rsidR="00B84215" w:rsidRPr="00B37B5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eastAsia="Arial" w:hAnsi="Times New Roman" w:cs="Times New Roman"/>
          <w:sz w:val="28"/>
          <w:szCs w:val="28"/>
        </w:rPr>
        <w:t>повышения</w:t>
      </w:r>
      <w:r w:rsidR="00B84215" w:rsidRPr="00B37B5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eastAsia="Arial" w:hAnsi="Times New Roman" w:cs="Times New Roman"/>
          <w:sz w:val="28"/>
          <w:szCs w:val="28"/>
        </w:rPr>
        <w:t>качества</w:t>
      </w:r>
      <w:r w:rsidR="00B84215" w:rsidRPr="00B37B5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eastAsia="Arial" w:hAnsi="Times New Roman" w:cs="Times New Roman"/>
          <w:sz w:val="28"/>
          <w:szCs w:val="28"/>
        </w:rPr>
        <w:t>образовательных</w:t>
      </w:r>
      <w:r w:rsidR="00B84215" w:rsidRPr="00B37B5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eastAsia="Arial" w:hAnsi="Times New Roman" w:cs="Times New Roman"/>
          <w:sz w:val="28"/>
          <w:szCs w:val="28"/>
        </w:rPr>
        <w:t>услуг</w:t>
      </w:r>
      <w:r w:rsidR="00B84215" w:rsidRPr="00B37B5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eastAsia="Arial" w:hAnsi="Times New Roman" w:cs="Times New Roman"/>
          <w:sz w:val="28"/>
          <w:szCs w:val="28"/>
        </w:rPr>
        <w:t>необходимо</w:t>
      </w:r>
      <w:r w:rsidR="00B84215" w:rsidRPr="00B37B5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76793" w:rsidRPr="00B37B5D">
        <w:rPr>
          <w:rFonts w:ascii="Times New Roman" w:eastAsia="Arial" w:hAnsi="Times New Roman" w:cs="Times New Roman"/>
          <w:sz w:val="28"/>
          <w:szCs w:val="28"/>
        </w:rPr>
        <w:t>решить</w:t>
      </w:r>
      <w:r w:rsidR="00B84215" w:rsidRPr="00B37B5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76793" w:rsidRPr="00B37B5D">
        <w:rPr>
          <w:rFonts w:ascii="Times New Roman" w:eastAsia="Arial" w:hAnsi="Times New Roman" w:cs="Times New Roman"/>
          <w:sz w:val="28"/>
          <w:szCs w:val="28"/>
        </w:rPr>
        <w:t>следующие</w:t>
      </w:r>
      <w:r w:rsidR="00B84215" w:rsidRPr="00B37B5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76793" w:rsidRPr="00B37B5D">
        <w:rPr>
          <w:rFonts w:ascii="Times New Roman" w:eastAsia="Arial" w:hAnsi="Times New Roman" w:cs="Times New Roman"/>
          <w:sz w:val="28"/>
          <w:szCs w:val="28"/>
        </w:rPr>
        <w:t>задачи</w:t>
      </w:r>
      <w:r w:rsidRPr="00B37B5D">
        <w:rPr>
          <w:rFonts w:ascii="Times New Roman" w:eastAsia="Arial" w:hAnsi="Times New Roman" w:cs="Times New Roman"/>
          <w:sz w:val="28"/>
          <w:szCs w:val="28"/>
        </w:rPr>
        <w:t>:</w:t>
      </w:r>
    </w:p>
    <w:p w:rsidR="00776793" w:rsidRPr="00B37B5D" w:rsidRDefault="00E92B32" w:rsidP="00B37B5D">
      <w:pPr>
        <w:pStyle w:val="ad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B5D">
        <w:rPr>
          <w:rFonts w:ascii="Times New Roman" w:hAnsi="Times New Roman" w:cs="Times New Roman"/>
          <w:sz w:val="28"/>
          <w:szCs w:val="28"/>
        </w:rPr>
        <w:t>расширение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спектра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программ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и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мероприятий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по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="007D1E2D" w:rsidRPr="00B37B5D">
        <w:rPr>
          <w:rFonts w:ascii="Times New Roman" w:hAnsi="Times New Roman" w:cs="Times New Roman"/>
          <w:sz w:val="28"/>
          <w:szCs w:val="28"/>
        </w:rPr>
        <w:t>допрофессиональной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="007D1E2D" w:rsidRPr="00B37B5D">
        <w:rPr>
          <w:rFonts w:ascii="Times New Roman" w:hAnsi="Times New Roman" w:cs="Times New Roman"/>
          <w:sz w:val="28"/>
          <w:szCs w:val="28"/>
        </w:rPr>
        <w:t>педагогической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подготовке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="00776793" w:rsidRPr="00B37B5D">
        <w:rPr>
          <w:rFonts w:ascii="Times New Roman" w:hAnsi="Times New Roman" w:cs="Times New Roman"/>
          <w:sz w:val="28"/>
          <w:szCs w:val="28"/>
        </w:rPr>
        <w:t>школьников;</w:t>
      </w:r>
    </w:p>
    <w:p w:rsidR="00E92B32" w:rsidRPr="00B37B5D" w:rsidRDefault="00E92B32" w:rsidP="00B37B5D">
      <w:pPr>
        <w:pStyle w:val="ad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B5D">
        <w:rPr>
          <w:rFonts w:ascii="Times New Roman" w:hAnsi="Times New Roman" w:cs="Times New Roman"/>
          <w:sz w:val="28"/>
          <w:szCs w:val="28"/>
        </w:rPr>
        <w:t>участие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в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реализации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федеральных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и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региональных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проектах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и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инициативах;</w:t>
      </w:r>
    </w:p>
    <w:p w:rsidR="00776793" w:rsidRPr="00B37B5D" w:rsidRDefault="00E92B32" w:rsidP="00B37B5D">
      <w:pPr>
        <w:pStyle w:val="ad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B5D">
        <w:rPr>
          <w:rFonts w:ascii="Times New Roman" w:hAnsi="Times New Roman" w:cs="Times New Roman"/>
          <w:sz w:val="28"/>
          <w:szCs w:val="28"/>
        </w:rPr>
        <w:t>дальнейшее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="00776793" w:rsidRPr="00B37B5D">
        <w:rPr>
          <w:rFonts w:ascii="Times New Roman" w:hAnsi="Times New Roman" w:cs="Times New Roman"/>
          <w:sz w:val="28"/>
          <w:szCs w:val="28"/>
        </w:rPr>
        <w:t>развитие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="00776793" w:rsidRPr="00B37B5D">
        <w:rPr>
          <w:rFonts w:ascii="Times New Roman" w:hAnsi="Times New Roman" w:cs="Times New Roman"/>
          <w:sz w:val="28"/>
          <w:szCs w:val="28"/>
        </w:rPr>
        <w:t>инфраструктуры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="00776793" w:rsidRPr="00B37B5D">
        <w:rPr>
          <w:rFonts w:ascii="Times New Roman" w:hAnsi="Times New Roman" w:cs="Times New Roman"/>
          <w:sz w:val="28"/>
          <w:szCs w:val="28"/>
        </w:rPr>
        <w:t>и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="00776793" w:rsidRPr="00B37B5D">
        <w:rPr>
          <w:rFonts w:ascii="Times New Roman" w:hAnsi="Times New Roman" w:cs="Times New Roman"/>
          <w:sz w:val="28"/>
          <w:szCs w:val="28"/>
        </w:rPr>
        <w:t>МТБ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="00776793" w:rsidRPr="00B37B5D">
        <w:rPr>
          <w:rFonts w:ascii="Times New Roman" w:hAnsi="Times New Roman" w:cs="Times New Roman"/>
          <w:sz w:val="28"/>
          <w:szCs w:val="28"/>
        </w:rPr>
        <w:t>колледжа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="00776793" w:rsidRPr="00B37B5D">
        <w:rPr>
          <w:rFonts w:ascii="Times New Roman" w:hAnsi="Times New Roman" w:cs="Times New Roman"/>
          <w:sz w:val="28"/>
          <w:szCs w:val="28"/>
        </w:rPr>
        <w:t>в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="00776793" w:rsidRPr="00B37B5D">
        <w:rPr>
          <w:rFonts w:ascii="Times New Roman" w:hAnsi="Times New Roman" w:cs="Times New Roman"/>
          <w:sz w:val="28"/>
          <w:szCs w:val="28"/>
        </w:rPr>
        <w:t>процессе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="00776793" w:rsidRPr="00B37B5D">
        <w:rPr>
          <w:rFonts w:ascii="Times New Roman" w:hAnsi="Times New Roman" w:cs="Times New Roman"/>
          <w:sz w:val="28"/>
          <w:szCs w:val="28"/>
        </w:rPr>
        <w:t>подготовки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="00776793" w:rsidRPr="00B37B5D">
        <w:rPr>
          <w:rFonts w:ascii="Times New Roman" w:hAnsi="Times New Roman" w:cs="Times New Roman"/>
          <w:sz w:val="28"/>
          <w:szCs w:val="28"/>
        </w:rPr>
        <w:t>кадров,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="00776793" w:rsidRPr="00B37B5D">
        <w:rPr>
          <w:rFonts w:ascii="Times New Roman" w:hAnsi="Times New Roman" w:cs="Times New Roman"/>
          <w:sz w:val="28"/>
          <w:szCs w:val="28"/>
        </w:rPr>
        <w:t>обеспечивающих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="00776793" w:rsidRPr="00B37B5D">
        <w:rPr>
          <w:rFonts w:ascii="Times New Roman" w:hAnsi="Times New Roman" w:cs="Times New Roman"/>
          <w:sz w:val="28"/>
          <w:szCs w:val="28"/>
        </w:rPr>
        <w:t>социально-экономическое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="00776793" w:rsidRPr="00B37B5D">
        <w:rPr>
          <w:rFonts w:ascii="Times New Roman" w:hAnsi="Times New Roman" w:cs="Times New Roman"/>
          <w:sz w:val="28"/>
          <w:szCs w:val="28"/>
        </w:rPr>
        <w:t>развитие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="00776793" w:rsidRPr="00B37B5D">
        <w:rPr>
          <w:rFonts w:ascii="Times New Roman" w:hAnsi="Times New Roman" w:cs="Times New Roman"/>
          <w:sz w:val="28"/>
          <w:szCs w:val="28"/>
        </w:rPr>
        <w:t>региона;</w:t>
      </w:r>
    </w:p>
    <w:p w:rsidR="00776793" w:rsidRPr="00B37B5D" w:rsidRDefault="00776793" w:rsidP="00B37B5D">
      <w:pPr>
        <w:pStyle w:val="ad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B5D">
        <w:rPr>
          <w:rFonts w:ascii="Times New Roman" w:hAnsi="Times New Roman" w:cs="Times New Roman"/>
          <w:sz w:val="28"/>
          <w:szCs w:val="28"/>
        </w:rPr>
        <w:t>развитие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сетевого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взаимодействия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с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образовательными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организациями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разных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уровней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776793" w:rsidRPr="00B37B5D" w:rsidRDefault="00776793" w:rsidP="00B37B5D">
      <w:pPr>
        <w:pStyle w:val="ad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B5D">
        <w:rPr>
          <w:rFonts w:ascii="Times New Roman" w:hAnsi="Times New Roman" w:cs="Times New Roman"/>
          <w:sz w:val="28"/>
          <w:szCs w:val="28"/>
        </w:rPr>
        <w:t>обеспечение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реализации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образовательных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траекторий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представителями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различных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целевых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групп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="00E92B32" w:rsidRPr="00B37B5D">
        <w:rPr>
          <w:rFonts w:ascii="Times New Roman" w:hAnsi="Times New Roman" w:cs="Times New Roman"/>
          <w:sz w:val="28"/>
          <w:szCs w:val="28"/>
        </w:rPr>
        <w:t>через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="00E92B32" w:rsidRPr="00B37B5D">
        <w:rPr>
          <w:rFonts w:ascii="Times New Roman" w:hAnsi="Times New Roman" w:cs="Times New Roman"/>
          <w:sz w:val="28"/>
          <w:szCs w:val="28"/>
        </w:rPr>
        <w:t>реализацию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="00E92B32" w:rsidRPr="00B37B5D">
        <w:rPr>
          <w:rFonts w:ascii="Times New Roman" w:hAnsi="Times New Roman" w:cs="Times New Roman"/>
          <w:sz w:val="28"/>
          <w:szCs w:val="28"/>
        </w:rPr>
        <w:lastRenderedPageBreak/>
        <w:t>программ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="00E92B32" w:rsidRPr="00B37B5D">
        <w:rPr>
          <w:rFonts w:ascii="Times New Roman" w:hAnsi="Times New Roman" w:cs="Times New Roman"/>
          <w:sz w:val="28"/>
          <w:szCs w:val="28"/>
        </w:rPr>
        <w:t>дополнительного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="00E92B32" w:rsidRPr="00B37B5D">
        <w:rPr>
          <w:rFonts w:ascii="Times New Roman" w:hAnsi="Times New Roman" w:cs="Times New Roman"/>
          <w:sz w:val="28"/>
          <w:szCs w:val="28"/>
        </w:rPr>
        <w:t>и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="00E92B32" w:rsidRPr="00B37B5D">
        <w:rPr>
          <w:rFonts w:ascii="Times New Roman" w:hAnsi="Times New Roman" w:cs="Times New Roman"/>
          <w:sz w:val="28"/>
          <w:szCs w:val="28"/>
        </w:rPr>
        <w:t>дополнительного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="00E92B32" w:rsidRPr="00B37B5D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="00E92B32" w:rsidRPr="00B37B5D">
        <w:rPr>
          <w:rFonts w:ascii="Times New Roman" w:hAnsi="Times New Roman" w:cs="Times New Roman"/>
          <w:sz w:val="28"/>
          <w:szCs w:val="28"/>
        </w:rPr>
        <w:t>образования</w:t>
      </w:r>
      <w:r w:rsidRPr="00B37B5D">
        <w:rPr>
          <w:rFonts w:ascii="Times New Roman" w:hAnsi="Times New Roman" w:cs="Times New Roman"/>
          <w:sz w:val="28"/>
          <w:szCs w:val="28"/>
        </w:rPr>
        <w:t>;</w:t>
      </w:r>
    </w:p>
    <w:p w:rsidR="00776793" w:rsidRPr="00B37B5D" w:rsidRDefault="00E92B32" w:rsidP="00B37B5D">
      <w:pPr>
        <w:pStyle w:val="ad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B5D">
        <w:rPr>
          <w:rFonts w:ascii="Times New Roman" w:hAnsi="Times New Roman" w:cs="Times New Roman"/>
          <w:sz w:val="28"/>
          <w:szCs w:val="28"/>
        </w:rPr>
        <w:t>развитие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="00776793" w:rsidRPr="00B37B5D">
        <w:rPr>
          <w:rFonts w:ascii="Times New Roman" w:hAnsi="Times New Roman" w:cs="Times New Roman"/>
          <w:sz w:val="28"/>
          <w:szCs w:val="28"/>
        </w:rPr>
        <w:t>социального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="00776793" w:rsidRPr="00B37B5D">
        <w:rPr>
          <w:rFonts w:ascii="Times New Roman" w:hAnsi="Times New Roman" w:cs="Times New Roman"/>
          <w:sz w:val="28"/>
          <w:szCs w:val="28"/>
        </w:rPr>
        <w:t>волонтерства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="00776793" w:rsidRPr="00B37B5D">
        <w:rPr>
          <w:rFonts w:ascii="Times New Roman" w:hAnsi="Times New Roman" w:cs="Times New Roman"/>
          <w:sz w:val="28"/>
          <w:szCs w:val="28"/>
        </w:rPr>
        <w:t>и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="00776793" w:rsidRPr="00B37B5D">
        <w:rPr>
          <w:rFonts w:ascii="Times New Roman" w:hAnsi="Times New Roman" w:cs="Times New Roman"/>
          <w:sz w:val="28"/>
          <w:szCs w:val="28"/>
        </w:rPr>
        <w:t>системы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="00776793" w:rsidRPr="00B37B5D">
        <w:rPr>
          <w:rFonts w:ascii="Times New Roman" w:hAnsi="Times New Roman" w:cs="Times New Roman"/>
          <w:sz w:val="28"/>
          <w:szCs w:val="28"/>
        </w:rPr>
        <w:t>наставничества;</w:t>
      </w:r>
    </w:p>
    <w:p w:rsidR="00776793" w:rsidRPr="00B37B5D" w:rsidRDefault="00776793" w:rsidP="00B37B5D">
      <w:pPr>
        <w:pStyle w:val="ad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37B5D">
        <w:rPr>
          <w:rFonts w:ascii="Times New Roman" w:hAnsi="Times New Roman" w:cs="Times New Roman"/>
          <w:sz w:val="28"/>
          <w:szCs w:val="28"/>
        </w:rPr>
        <w:t>развитие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кадрового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потенциала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колледжа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через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реализацию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принципа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непрерывности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образования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педагогических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работников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и</w:t>
      </w:r>
      <w:r w:rsidR="00B84215" w:rsidRPr="00B37B5D">
        <w:rPr>
          <w:rFonts w:ascii="Times New Roman" w:hAnsi="Times New Roman" w:cs="Times New Roman"/>
          <w:sz w:val="28"/>
          <w:szCs w:val="28"/>
        </w:rPr>
        <w:t xml:space="preserve"> </w:t>
      </w:r>
      <w:r w:rsidRPr="00B37B5D">
        <w:rPr>
          <w:rFonts w:ascii="Times New Roman" w:hAnsi="Times New Roman" w:cs="Times New Roman"/>
          <w:sz w:val="28"/>
          <w:szCs w:val="28"/>
        </w:rPr>
        <w:t>студентов.</w:t>
      </w:r>
    </w:p>
    <w:p w:rsidR="00776793" w:rsidRPr="00B84215" w:rsidRDefault="00776793" w:rsidP="00B8421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FF0000"/>
          <w:sz w:val="28"/>
          <w:szCs w:val="28"/>
        </w:rPr>
      </w:pPr>
    </w:p>
    <w:sectPr w:rsidR="00776793" w:rsidRPr="00B84215" w:rsidSect="00B37B5D">
      <w:pgSz w:w="11906" w:h="16838"/>
      <w:pgMar w:top="1134" w:right="707" w:bottom="156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B5D" w:rsidRDefault="00B37B5D">
      <w:pPr>
        <w:spacing w:after="0" w:line="240" w:lineRule="auto"/>
      </w:pPr>
      <w:r>
        <w:separator/>
      </w:r>
    </w:p>
  </w:endnote>
  <w:endnote w:type="continuationSeparator" w:id="0">
    <w:p w:rsidR="00B37B5D" w:rsidRDefault="00B37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B5D" w:rsidRDefault="00B37B5D">
      <w:pPr>
        <w:spacing w:after="0" w:line="240" w:lineRule="auto"/>
      </w:pPr>
      <w:r>
        <w:separator/>
      </w:r>
    </w:p>
  </w:footnote>
  <w:footnote w:type="continuationSeparator" w:id="0">
    <w:p w:rsidR="00B37B5D" w:rsidRDefault="00B37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4634451"/>
      <w:docPartObj>
        <w:docPartGallery w:val="Page Numbers (Top of Page)"/>
        <w:docPartUnique/>
      </w:docPartObj>
    </w:sdtPr>
    <w:sdtEndPr/>
    <w:sdtContent>
      <w:p w:rsidR="00B37B5D" w:rsidRDefault="00B37B5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8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7B5D" w:rsidRDefault="00B37B5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230"/>
    <w:multiLevelType w:val="hybridMultilevel"/>
    <w:tmpl w:val="71902358"/>
    <w:lvl w:ilvl="0" w:tplc="3ED61340">
      <w:start w:val="1"/>
      <w:numFmt w:val="bullet"/>
      <w:lvlText w:val="-"/>
      <w:lvlJc w:val="left"/>
    </w:lvl>
    <w:lvl w:ilvl="1" w:tplc="FB4ACA96">
      <w:numFmt w:val="decimal"/>
      <w:lvlText w:val=""/>
      <w:lvlJc w:val="left"/>
    </w:lvl>
    <w:lvl w:ilvl="2" w:tplc="6D48D93E">
      <w:numFmt w:val="decimal"/>
      <w:lvlText w:val=""/>
      <w:lvlJc w:val="left"/>
    </w:lvl>
    <w:lvl w:ilvl="3" w:tplc="E13AFFE6">
      <w:numFmt w:val="decimal"/>
      <w:lvlText w:val=""/>
      <w:lvlJc w:val="left"/>
    </w:lvl>
    <w:lvl w:ilvl="4" w:tplc="C2E8DE66">
      <w:numFmt w:val="decimal"/>
      <w:lvlText w:val=""/>
      <w:lvlJc w:val="left"/>
    </w:lvl>
    <w:lvl w:ilvl="5" w:tplc="739CC4AE">
      <w:numFmt w:val="decimal"/>
      <w:lvlText w:val=""/>
      <w:lvlJc w:val="left"/>
    </w:lvl>
    <w:lvl w:ilvl="6" w:tplc="01DE16B4">
      <w:numFmt w:val="decimal"/>
      <w:lvlText w:val=""/>
      <w:lvlJc w:val="left"/>
    </w:lvl>
    <w:lvl w:ilvl="7" w:tplc="6F66104C">
      <w:numFmt w:val="decimal"/>
      <w:lvlText w:val=""/>
      <w:lvlJc w:val="left"/>
    </w:lvl>
    <w:lvl w:ilvl="8" w:tplc="7454202C">
      <w:numFmt w:val="decimal"/>
      <w:lvlText w:val=""/>
      <w:lvlJc w:val="left"/>
    </w:lvl>
  </w:abstractNum>
  <w:abstractNum w:abstractNumId="1" w15:restartNumberingAfterBreak="0">
    <w:nsid w:val="00007EB7"/>
    <w:multiLevelType w:val="hybridMultilevel"/>
    <w:tmpl w:val="978A22B8"/>
    <w:lvl w:ilvl="0" w:tplc="5268F388">
      <w:start w:val="1"/>
      <w:numFmt w:val="bullet"/>
      <w:lvlText w:val="В"/>
      <w:lvlJc w:val="left"/>
    </w:lvl>
    <w:lvl w:ilvl="1" w:tplc="3B4E6A1C">
      <w:start w:val="1"/>
      <w:numFmt w:val="bullet"/>
      <w:lvlText w:val="-"/>
      <w:lvlJc w:val="left"/>
    </w:lvl>
    <w:lvl w:ilvl="2" w:tplc="1C2C20F6">
      <w:numFmt w:val="decimal"/>
      <w:lvlText w:val=""/>
      <w:lvlJc w:val="left"/>
    </w:lvl>
    <w:lvl w:ilvl="3" w:tplc="D48C86BC">
      <w:numFmt w:val="decimal"/>
      <w:lvlText w:val=""/>
      <w:lvlJc w:val="left"/>
    </w:lvl>
    <w:lvl w:ilvl="4" w:tplc="72E8A9B8">
      <w:numFmt w:val="decimal"/>
      <w:lvlText w:val=""/>
      <w:lvlJc w:val="left"/>
    </w:lvl>
    <w:lvl w:ilvl="5" w:tplc="82928ABA">
      <w:numFmt w:val="decimal"/>
      <w:lvlText w:val=""/>
      <w:lvlJc w:val="left"/>
    </w:lvl>
    <w:lvl w:ilvl="6" w:tplc="949484CC">
      <w:numFmt w:val="decimal"/>
      <w:lvlText w:val=""/>
      <w:lvlJc w:val="left"/>
    </w:lvl>
    <w:lvl w:ilvl="7" w:tplc="EB140EAA">
      <w:numFmt w:val="decimal"/>
      <w:lvlText w:val=""/>
      <w:lvlJc w:val="left"/>
    </w:lvl>
    <w:lvl w:ilvl="8" w:tplc="11DEDB58">
      <w:numFmt w:val="decimal"/>
      <w:lvlText w:val=""/>
      <w:lvlJc w:val="left"/>
    </w:lvl>
  </w:abstractNum>
  <w:abstractNum w:abstractNumId="2" w15:restartNumberingAfterBreak="0">
    <w:nsid w:val="03341DF1"/>
    <w:multiLevelType w:val="hybridMultilevel"/>
    <w:tmpl w:val="583A4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45825"/>
    <w:multiLevelType w:val="hybridMultilevel"/>
    <w:tmpl w:val="A8A65A58"/>
    <w:lvl w:ilvl="0" w:tplc="54A834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0136C7D"/>
    <w:multiLevelType w:val="hybridMultilevel"/>
    <w:tmpl w:val="9138A91E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260AD8"/>
    <w:multiLevelType w:val="hybridMultilevel"/>
    <w:tmpl w:val="44585A1E"/>
    <w:lvl w:ilvl="0" w:tplc="54A834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F0E33"/>
    <w:multiLevelType w:val="hybridMultilevel"/>
    <w:tmpl w:val="EA568F8A"/>
    <w:lvl w:ilvl="0" w:tplc="3ED6134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E5748"/>
    <w:multiLevelType w:val="hybridMultilevel"/>
    <w:tmpl w:val="3CBA02C0"/>
    <w:lvl w:ilvl="0" w:tplc="54A834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F1207AA"/>
    <w:multiLevelType w:val="hybridMultilevel"/>
    <w:tmpl w:val="8A3EF366"/>
    <w:lvl w:ilvl="0" w:tplc="54A834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D22F1"/>
    <w:multiLevelType w:val="hybridMultilevel"/>
    <w:tmpl w:val="043CD1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62D8555E">
      <w:numFmt w:val="bullet"/>
      <w:lvlText w:val="•"/>
      <w:lvlJc w:val="left"/>
      <w:pPr>
        <w:ind w:left="2494" w:hanging="705"/>
      </w:pPr>
      <w:rPr>
        <w:rFonts w:ascii="Times New Roman" w:eastAsia="Arial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36C7629"/>
    <w:multiLevelType w:val="hybridMultilevel"/>
    <w:tmpl w:val="55E0F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D70B1"/>
    <w:multiLevelType w:val="multilevel"/>
    <w:tmpl w:val="64661C8E"/>
    <w:lvl w:ilvl="0">
      <w:start w:val="1"/>
      <w:numFmt w:val="decimal"/>
      <w:pStyle w:val="1"/>
      <w:lvlText w:val="%1."/>
      <w:lvlJc w:val="left"/>
      <w:pPr>
        <w:ind w:left="157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30" w:hanging="720"/>
      </w:pPr>
      <w:rPr>
        <w:rFonts w:eastAsia="Arial" w:hint="default"/>
        <w:b/>
      </w:rPr>
    </w:lvl>
    <w:lvl w:ilvl="2">
      <w:start w:val="1"/>
      <w:numFmt w:val="decimalZero"/>
      <w:isLgl/>
      <w:lvlText w:val="%1.%2.%3."/>
      <w:lvlJc w:val="left"/>
      <w:pPr>
        <w:ind w:left="1930" w:hanging="720"/>
      </w:pPr>
      <w:rPr>
        <w:rFonts w:eastAsia="Arial" w:hint="default"/>
        <w:b/>
      </w:rPr>
    </w:lvl>
    <w:lvl w:ilvl="3">
      <w:start w:val="1"/>
      <w:numFmt w:val="decimal"/>
      <w:isLgl/>
      <w:lvlText w:val="%1.%2.%3.%4."/>
      <w:lvlJc w:val="left"/>
      <w:pPr>
        <w:ind w:left="2290" w:hanging="1080"/>
      </w:pPr>
      <w:rPr>
        <w:rFonts w:eastAsia="Arial" w:hint="default"/>
        <w:b/>
      </w:rPr>
    </w:lvl>
    <w:lvl w:ilvl="4">
      <w:start w:val="1"/>
      <w:numFmt w:val="decimal"/>
      <w:isLgl/>
      <w:lvlText w:val="%1.%2.%3.%4.%5."/>
      <w:lvlJc w:val="left"/>
      <w:pPr>
        <w:ind w:left="2290" w:hanging="1080"/>
      </w:pPr>
      <w:rPr>
        <w:rFonts w:eastAsia="Arial" w:hint="default"/>
        <w:b/>
      </w:rPr>
    </w:lvl>
    <w:lvl w:ilvl="5">
      <w:start w:val="1"/>
      <w:numFmt w:val="decimal"/>
      <w:isLgl/>
      <w:lvlText w:val="%1.%2.%3.%4.%5.%6."/>
      <w:lvlJc w:val="left"/>
      <w:pPr>
        <w:ind w:left="2650" w:hanging="1440"/>
      </w:pPr>
      <w:rPr>
        <w:rFonts w:eastAsia="Arial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10" w:hanging="1800"/>
      </w:pPr>
      <w:rPr>
        <w:rFonts w:eastAsia="Arial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10" w:hanging="1800"/>
      </w:pPr>
      <w:rPr>
        <w:rFonts w:eastAsia="Arial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370" w:hanging="2160"/>
      </w:pPr>
      <w:rPr>
        <w:rFonts w:eastAsia="Arial" w:hint="default"/>
        <w:b/>
      </w:rPr>
    </w:lvl>
  </w:abstractNum>
  <w:abstractNum w:abstractNumId="12" w15:restartNumberingAfterBreak="0">
    <w:nsid w:val="37F329F1"/>
    <w:multiLevelType w:val="hybridMultilevel"/>
    <w:tmpl w:val="92AC35EC"/>
    <w:lvl w:ilvl="0" w:tplc="3ED6134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356EF"/>
    <w:multiLevelType w:val="multilevel"/>
    <w:tmpl w:val="AE9E9894"/>
    <w:lvl w:ilvl="0">
      <w:start w:val="3"/>
      <w:numFmt w:val="decimal"/>
      <w:lvlText w:val="%1"/>
      <w:lvlJc w:val="left"/>
      <w:pPr>
        <w:ind w:left="375" w:hanging="375"/>
      </w:pPr>
      <w:rPr>
        <w:rFonts w:eastAsia="Arial" w:hint="default"/>
        <w:b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eastAsia="Arial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Arial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Arial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Arial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Arial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Arial"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="Arial" w:hint="default"/>
        <w:b/>
      </w:rPr>
    </w:lvl>
  </w:abstractNum>
  <w:abstractNum w:abstractNumId="14" w15:restartNumberingAfterBreak="0">
    <w:nsid w:val="3C984A28"/>
    <w:multiLevelType w:val="hybridMultilevel"/>
    <w:tmpl w:val="66E6E3B0"/>
    <w:lvl w:ilvl="0" w:tplc="5C74307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02E26"/>
    <w:multiLevelType w:val="hybridMultilevel"/>
    <w:tmpl w:val="53DC71A2"/>
    <w:lvl w:ilvl="0" w:tplc="54A834E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25A4AEE"/>
    <w:multiLevelType w:val="hybridMultilevel"/>
    <w:tmpl w:val="B21EDE96"/>
    <w:lvl w:ilvl="0" w:tplc="54A834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525E3"/>
    <w:multiLevelType w:val="hybridMultilevel"/>
    <w:tmpl w:val="DDBE3B62"/>
    <w:lvl w:ilvl="0" w:tplc="3ED6134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754D71"/>
    <w:multiLevelType w:val="hybridMultilevel"/>
    <w:tmpl w:val="F8162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74853"/>
    <w:multiLevelType w:val="hybridMultilevel"/>
    <w:tmpl w:val="D8E8F1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B372FAA"/>
    <w:multiLevelType w:val="hybridMultilevel"/>
    <w:tmpl w:val="8E1EAF82"/>
    <w:lvl w:ilvl="0" w:tplc="54A834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4A834E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DE87590"/>
    <w:multiLevelType w:val="hybridMultilevel"/>
    <w:tmpl w:val="583A4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C46E2F"/>
    <w:multiLevelType w:val="hybridMultilevel"/>
    <w:tmpl w:val="9D52E3CE"/>
    <w:lvl w:ilvl="0" w:tplc="123615D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FF289F"/>
    <w:multiLevelType w:val="hybridMultilevel"/>
    <w:tmpl w:val="4664F1C0"/>
    <w:lvl w:ilvl="0" w:tplc="54A834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18D6138"/>
    <w:multiLevelType w:val="hybridMultilevel"/>
    <w:tmpl w:val="EEF6D626"/>
    <w:lvl w:ilvl="0" w:tplc="54A834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10754"/>
    <w:multiLevelType w:val="hybridMultilevel"/>
    <w:tmpl w:val="C9CAE0E2"/>
    <w:lvl w:ilvl="0" w:tplc="54A834E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53BD2FB7"/>
    <w:multiLevelType w:val="hybridMultilevel"/>
    <w:tmpl w:val="BA1424A4"/>
    <w:lvl w:ilvl="0" w:tplc="0AB40692">
      <w:start w:val="1"/>
      <w:numFmt w:val="bullet"/>
      <w:lvlText w:val="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C7D5F35"/>
    <w:multiLevelType w:val="hybridMultilevel"/>
    <w:tmpl w:val="7284BE6A"/>
    <w:lvl w:ilvl="0" w:tplc="54A834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FAC2692"/>
    <w:multiLevelType w:val="hybridMultilevel"/>
    <w:tmpl w:val="BD54DE0C"/>
    <w:lvl w:ilvl="0" w:tplc="54A834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07C4044"/>
    <w:multiLevelType w:val="hybridMultilevel"/>
    <w:tmpl w:val="BA0ABCEE"/>
    <w:lvl w:ilvl="0" w:tplc="9A52C746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10004E9"/>
    <w:multiLevelType w:val="hybridMultilevel"/>
    <w:tmpl w:val="583A4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4337A6"/>
    <w:multiLevelType w:val="hybridMultilevel"/>
    <w:tmpl w:val="795C2F9E"/>
    <w:lvl w:ilvl="0" w:tplc="54A834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B237C29"/>
    <w:multiLevelType w:val="hybridMultilevel"/>
    <w:tmpl w:val="583A4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7838AE"/>
    <w:multiLevelType w:val="hybridMultilevel"/>
    <w:tmpl w:val="76563E78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6BAC7BC1"/>
    <w:multiLevelType w:val="hybridMultilevel"/>
    <w:tmpl w:val="F8162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602BFD"/>
    <w:multiLevelType w:val="multilevel"/>
    <w:tmpl w:val="9E4C344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78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6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9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46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920" w:hanging="2160"/>
      </w:pPr>
      <w:rPr>
        <w:rFonts w:hint="default"/>
        <w:b/>
      </w:rPr>
    </w:lvl>
  </w:abstractNum>
  <w:abstractNum w:abstractNumId="36" w15:restartNumberingAfterBreak="0">
    <w:nsid w:val="70CE6480"/>
    <w:multiLevelType w:val="hybridMultilevel"/>
    <w:tmpl w:val="A7DC4AAE"/>
    <w:lvl w:ilvl="0" w:tplc="54A834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30025C7"/>
    <w:multiLevelType w:val="multilevel"/>
    <w:tmpl w:val="D0C805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Arial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Arial"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Arial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Arial"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Arial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Arial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Arial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Arial" w:hint="default"/>
        <w:b/>
      </w:rPr>
    </w:lvl>
  </w:abstractNum>
  <w:abstractNum w:abstractNumId="38" w15:restartNumberingAfterBreak="0">
    <w:nsid w:val="762C430A"/>
    <w:multiLevelType w:val="hybridMultilevel"/>
    <w:tmpl w:val="28B4CD62"/>
    <w:lvl w:ilvl="0" w:tplc="54A834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C701E6C"/>
    <w:multiLevelType w:val="hybridMultilevel"/>
    <w:tmpl w:val="80A224FC"/>
    <w:lvl w:ilvl="0" w:tplc="54A834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FCB5B9A"/>
    <w:multiLevelType w:val="hybridMultilevel"/>
    <w:tmpl w:val="9F9A58C4"/>
    <w:lvl w:ilvl="0" w:tplc="3ED6134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1"/>
  </w:num>
  <w:num w:numId="5">
    <w:abstractNumId w:val="32"/>
  </w:num>
  <w:num w:numId="6">
    <w:abstractNumId w:val="30"/>
  </w:num>
  <w:num w:numId="7">
    <w:abstractNumId w:val="34"/>
  </w:num>
  <w:num w:numId="8">
    <w:abstractNumId w:val="17"/>
  </w:num>
  <w:num w:numId="9">
    <w:abstractNumId w:val="6"/>
  </w:num>
  <w:num w:numId="10">
    <w:abstractNumId w:val="40"/>
  </w:num>
  <w:num w:numId="11">
    <w:abstractNumId w:val="12"/>
  </w:num>
  <w:num w:numId="12">
    <w:abstractNumId w:val="25"/>
  </w:num>
  <w:num w:numId="13">
    <w:abstractNumId w:val="18"/>
  </w:num>
  <w:num w:numId="14">
    <w:abstractNumId w:val="14"/>
  </w:num>
  <w:num w:numId="15">
    <w:abstractNumId w:val="11"/>
  </w:num>
  <w:num w:numId="16">
    <w:abstractNumId w:val="13"/>
  </w:num>
  <w:num w:numId="17">
    <w:abstractNumId w:val="35"/>
  </w:num>
  <w:num w:numId="18">
    <w:abstractNumId w:val="10"/>
  </w:num>
  <w:num w:numId="19">
    <w:abstractNumId w:val="33"/>
  </w:num>
  <w:num w:numId="20">
    <w:abstractNumId w:val="19"/>
  </w:num>
  <w:num w:numId="21">
    <w:abstractNumId w:val="4"/>
  </w:num>
  <w:num w:numId="22">
    <w:abstractNumId w:val="9"/>
  </w:num>
  <w:num w:numId="23">
    <w:abstractNumId w:val="26"/>
  </w:num>
  <w:num w:numId="24">
    <w:abstractNumId w:val="11"/>
    <w:lvlOverride w:ilvl="0">
      <w:startOverride w:val="3"/>
    </w:lvlOverride>
  </w:num>
  <w:num w:numId="25">
    <w:abstractNumId w:val="29"/>
  </w:num>
  <w:num w:numId="26">
    <w:abstractNumId w:val="37"/>
  </w:num>
  <w:num w:numId="27">
    <w:abstractNumId w:val="22"/>
  </w:num>
  <w:num w:numId="28">
    <w:abstractNumId w:val="7"/>
  </w:num>
  <w:num w:numId="29">
    <w:abstractNumId w:val="38"/>
  </w:num>
  <w:num w:numId="30">
    <w:abstractNumId w:val="24"/>
  </w:num>
  <w:num w:numId="31">
    <w:abstractNumId w:val="15"/>
  </w:num>
  <w:num w:numId="32">
    <w:abstractNumId w:val="28"/>
  </w:num>
  <w:num w:numId="33">
    <w:abstractNumId w:val="20"/>
  </w:num>
  <w:num w:numId="34">
    <w:abstractNumId w:val="8"/>
  </w:num>
  <w:num w:numId="35">
    <w:abstractNumId w:val="36"/>
  </w:num>
  <w:num w:numId="36">
    <w:abstractNumId w:val="16"/>
  </w:num>
  <w:num w:numId="37">
    <w:abstractNumId w:val="39"/>
  </w:num>
  <w:num w:numId="38">
    <w:abstractNumId w:val="31"/>
  </w:num>
  <w:num w:numId="39">
    <w:abstractNumId w:val="3"/>
  </w:num>
  <w:num w:numId="40">
    <w:abstractNumId w:val="27"/>
  </w:num>
  <w:num w:numId="41">
    <w:abstractNumId w:val="23"/>
  </w:num>
  <w:num w:numId="42">
    <w:abstractNumId w:val="5"/>
  </w:num>
  <w:num w:numId="43">
    <w:abstractNumId w:val="11"/>
    <w:lvlOverride w:ilvl="0">
      <w:startOverride w:val="8"/>
    </w:lvlOverride>
    <w:lvlOverride w:ilvl="1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521"/>
    <w:rsid w:val="000233CB"/>
    <w:rsid w:val="00026528"/>
    <w:rsid w:val="00031399"/>
    <w:rsid w:val="00052AE4"/>
    <w:rsid w:val="00060EB0"/>
    <w:rsid w:val="00075F71"/>
    <w:rsid w:val="00076087"/>
    <w:rsid w:val="000A21EE"/>
    <w:rsid w:val="000A298F"/>
    <w:rsid w:val="000A5194"/>
    <w:rsid w:val="000A6266"/>
    <w:rsid w:val="000A7B29"/>
    <w:rsid w:val="000B2F38"/>
    <w:rsid w:val="000B4B56"/>
    <w:rsid w:val="000D3434"/>
    <w:rsid w:val="000F76AF"/>
    <w:rsid w:val="0012204E"/>
    <w:rsid w:val="00122A2D"/>
    <w:rsid w:val="00137931"/>
    <w:rsid w:val="00141174"/>
    <w:rsid w:val="001478E3"/>
    <w:rsid w:val="0015259B"/>
    <w:rsid w:val="001557E7"/>
    <w:rsid w:val="00164759"/>
    <w:rsid w:val="00165B70"/>
    <w:rsid w:val="00167616"/>
    <w:rsid w:val="001719F6"/>
    <w:rsid w:val="001900A9"/>
    <w:rsid w:val="001A1E61"/>
    <w:rsid w:val="001A4FD7"/>
    <w:rsid w:val="001C7D97"/>
    <w:rsid w:val="001D0773"/>
    <w:rsid w:val="001D2D5D"/>
    <w:rsid w:val="001D3548"/>
    <w:rsid w:val="001E1ECF"/>
    <w:rsid w:val="001E5BCC"/>
    <w:rsid w:val="001F621D"/>
    <w:rsid w:val="00201FA9"/>
    <w:rsid w:val="00205426"/>
    <w:rsid w:val="00207D2E"/>
    <w:rsid w:val="00210019"/>
    <w:rsid w:val="00212FFF"/>
    <w:rsid w:val="00213AAF"/>
    <w:rsid w:val="002147C8"/>
    <w:rsid w:val="002216E5"/>
    <w:rsid w:val="00221C52"/>
    <w:rsid w:val="00226C34"/>
    <w:rsid w:val="002277CF"/>
    <w:rsid w:val="002344DA"/>
    <w:rsid w:val="0024157D"/>
    <w:rsid w:val="00246850"/>
    <w:rsid w:val="00250B8E"/>
    <w:rsid w:val="0028400D"/>
    <w:rsid w:val="00286651"/>
    <w:rsid w:val="002877C7"/>
    <w:rsid w:val="002A209A"/>
    <w:rsid w:val="002C64B1"/>
    <w:rsid w:val="002D3342"/>
    <w:rsid w:val="002D508E"/>
    <w:rsid w:val="002E2390"/>
    <w:rsid w:val="002F0EE2"/>
    <w:rsid w:val="002F24CB"/>
    <w:rsid w:val="002F5079"/>
    <w:rsid w:val="003000A3"/>
    <w:rsid w:val="003013AC"/>
    <w:rsid w:val="0030417B"/>
    <w:rsid w:val="00305A64"/>
    <w:rsid w:val="00305B5F"/>
    <w:rsid w:val="00312472"/>
    <w:rsid w:val="00315DBF"/>
    <w:rsid w:val="0032182E"/>
    <w:rsid w:val="00323F39"/>
    <w:rsid w:val="003259D8"/>
    <w:rsid w:val="00341CC5"/>
    <w:rsid w:val="00345D42"/>
    <w:rsid w:val="003514D2"/>
    <w:rsid w:val="00352248"/>
    <w:rsid w:val="0035722B"/>
    <w:rsid w:val="00367241"/>
    <w:rsid w:val="00377665"/>
    <w:rsid w:val="00380596"/>
    <w:rsid w:val="00384969"/>
    <w:rsid w:val="00390176"/>
    <w:rsid w:val="00394257"/>
    <w:rsid w:val="003C0DF5"/>
    <w:rsid w:val="003D3CD3"/>
    <w:rsid w:val="003E037E"/>
    <w:rsid w:val="003F1BC8"/>
    <w:rsid w:val="00400761"/>
    <w:rsid w:val="00400C19"/>
    <w:rsid w:val="0040147D"/>
    <w:rsid w:val="00421CAF"/>
    <w:rsid w:val="004239C7"/>
    <w:rsid w:val="004273AA"/>
    <w:rsid w:val="004419B5"/>
    <w:rsid w:val="00450295"/>
    <w:rsid w:val="0046195C"/>
    <w:rsid w:val="00466165"/>
    <w:rsid w:val="0046642F"/>
    <w:rsid w:val="0047064C"/>
    <w:rsid w:val="00484BF3"/>
    <w:rsid w:val="0049047C"/>
    <w:rsid w:val="00490EA9"/>
    <w:rsid w:val="004921C6"/>
    <w:rsid w:val="0049226D"/>
    <w:rsid w:val="004938B1"/>
    <w:rsid w:val="00495486"/>
    <w:rsid w:val="00495E68"/>
    <w:rsid w:val="004A0AB7"/>
    <w:rsid w:val="004A3140"/>
    <w:rsid w:val="004A3FD9"/>
    <w:rsid w:val="004A47AB"/>
    <w:rsid w:val="004D799E"/>
    <w:rsid w:val="004E2A1D"/>
    <w:rsid w:val="00501873"/>
    <w:rsid w:val="005025DC"/>
    <w:rsid w:val="00510DB8"/>
    <w:rsid w:val="00513417"/>
    <w:rsid w:val="0052165F"/>
    <w:rsid w:val="005276DA"/>
    <w:rsid w:val="005339A4"/>
    <w:rsid w:val="00546D7F"/>
    <w:rsid w:val="005A096C"/>
    <w:rsid w:val="005A1D9A"/>
    <w:rsid w:val="005B655A"/>
    <w:rsid w:val="005B7FC1"/>
    <w:rsid w:val="005C64B8"/>
    <w:rsid w:val="005D1B8C"/>
    <w:rsid w:val="005D6013"/>
    <w:rsid w:val="005E064C"/>
    <w:rsid w:val="005E2263"/>
    <w:rsid w:val="005E4F3A"/>
    <w:rsid w:val="005F1380"/>
    <w:rsid w:val="005F48C2"/>
    <w:rsid w:val="00602006"/>
    <w:rsid w:val="00606EC4"/>
    <w:rsid w:val="00611A0F"/>
    <w:rsid w:val="006171BD"/>
    <w:rsid w:val="0062688B"/>
    <w:rsid w:val="00627169"/>
    <w:rsid w:val="00642730"/>
    <w:rsid w:val="0064294F"/>
    <w:rsid w:val="0064295F"/>
    <w:rsid w:val="00651653"/>
    <w:rsid w:val="006712E4"/>
    <w:rsid w:val="00674270"/>
    <w:rsid w:val="00675BEB"/>
    <w:rsid w:val="00682C85"/>
    <w:rsid w:val="006A1DDB"/>
    <w:rsid w:val="006C00C8"/>
    <w:rsid w:val="006D0EF9"/>
    <w:rsid w:val="006F531C"/>
    <w:rsid w:val="00703DB0"/>
    <w:rsid w:val="00706705"/>
    <w:rsid w:val="00710C2C"/>
    <w:rsid w:val="007149F3"/>
    <w:rsid w:val="0072594A"/>
    <w:rsid w:val="00735128"/>
    <w:rsid w:val="00735E3E"/>
    <w:rsid w:val="00754A59"/>
    <w:rsid w:val="00776793"/>
    <w:rsid w:val="00776D63"/>
    <w:rsid w:val="00776E7B"/>
    <w:rsid w:val="007818D2"/>
    <w:rsid w:val="007B1532"/>
    <w:rsid w:val="007B1596"/>
    <w:rsid w:val="007B3EE8"/>
    <w:rsid w:val="007B5CF3"/>
    <w:rsid w:val="007B6CDE"/>
    <w:rsid w:val="007B6E77"/>
    <w:rsid w:val="007C0D3C"/>
    <w:rsid w:val="007C58F1"/>
    <w:rsid w:val="007C6163"/>
    <w:rsid w:val="007D107B"/>
    <w:rsid w:val="007D1E2D"/>
    <w:rsid w:val="007E6BB3"/>
    <w:rsid w:val="007F6E2D"/>
    <w:rsid w:val="00802902"/>
    <w:rsid w:val="008045EA"/>
    <w:rsid w:val="0084374F"/>
    <w:rsid w:val="00850521"/>
    <w:rsid w:val="008534B0"/>
    <w:rsid w:val="00865673"/>
    <w:rsid w:val="00877F30"/>
    <w:rsid w:val="00883FDD"/>
    <w:rsid w:val="008873BD"/>
    <w:rsid w:val="008934E3"/>
    <w:rsid w:val="00894322"/>
    <w:rsid w:val="008972D6"/>
    <w:rsid w:val="008A7B94"/>
    <w:rsid w:val="008B2692"/>
    <w:rsid w:val="008B56DE"/>
    <w:rsid w:val="008B70FB"/>
    <w:rsid w:val="008C12C6"/>
    <w:rsid w:val="008D4F1B"/>
    <w:rsid w:val="008E3A47"/>
    <w:rsid w:val="008E6F4B"/>
    <w:rsid w:val="008F13B8"/>
    <w:rsid w:val="008F272C"/>
    <w:rsid w:val="00920A26"/>
    <w:rsid w:val="00945370"/>
    <w:rsid w:val="00946717"/>
    <w:rsid w:val="00951F7B"/>
    <w:rsid w:val="00957617"/>
    <w:rsid w:val="00963E2F"/>
    <w:rsid w:val="00971851"/>
    <w:rsid w:val="00972081"/>
    <w:rsid w:val="00987E2F"/>
    <w:rsid w:val="00990406"/>
    <w:rsid w:val="00992652"/>
    <w:rsid w:val="009A132A"/>
    <w:rsid w:val="009A2020"/>
    <w:rsid w:val="009B4DE5"/>
    <w:rsid w:val="009C069E"/>
    <w:rsid w:val="009D3F2F"/>
    <w:rsid w:val="009F307F"/>
    <w:rsid w:val="00A03E65"/>
    <w:rsid w:val="00A13F63"/>
    <w:rsid w:val="00A16138"/>
    <w:rsid w:val="00A20E43"/>
    <w:rsid w:val="00A239DE"/>
    <w:rsid w:val="00A24AAC"/>
    <w:rsid w:val="00A36D01"/>
    <w:rsid w:val="00A430A0"/>
    <w:rsid w:val="00A47CFA"/>
    <w:rsid w:val="00A505A1"/>
    <w:rsid w:val="00A53428"/>
    <w:rsid w:val="00A56ABC"/>
    <w:rsid w:val="00A6470F"/>
    <w:rsid w:val="00A64EB6"/>
    <w:rsid w:val="00A70CBC"/>
    <w:rsid w:val="00A82D54"/>
    <w:rsid w:val="00A82E5A"/>
    <w:rsid w:val="00A8413C"/>
    <w:rsid w:val="00AB1CD0"/>
    <w:rsid w:val="00AB4B4E"/>
    <w:rsid w:val="00AB6771"/>
    <w:rsid w:val="00AC19D4"/>
    <w:rsid w:val="00AC2DCB"/>
    <w:rsid w:val="00AC2E4E"/>
    <w:rsid w:val="00AC58ED"/>
    <w:rsid w:val="00AD644A"/>
    <w:rsid w:val="00AF1425"/>
    <w:rsid w:val="00AF36B9"/>
    <w:rsid w:val="00AF4B7F"/>
    <w:rsid w:val="00B101C5"/>
    <w:rsid w:val="00B112A9"/>
    <w:rsid w:val="00B16CD2"/>
    <w:rsid w:val="00B26B7B"/>
    <w:rsid w:val="00B35FB4"/>
    <w:rsid w:val="00B36ABD"/>
    <w:rsid w:val="00B37B5D"/>
    <w:rsid w:val="00B53BB7"/>
    <w:rsid w:val="00B5584B"/>
    <w:rsid w:val="00B601CC"/>
    <w:rsid w:val="00B63270"/>
    <w:rsid w:val="00B762AD"/>
    <w:rsid w:val="00B84215"/>
    <w:rsid w:val="00B8508D"/>
    <w:rsid w:val="00B85A4A"/>
    <w:rsid w:val="00B97500"/>
    <w:rsid w:val="00BB25A4"/>
    <w:rsid w:val="00BB7651"/>
    <w:rsid w:val="00BB7897"/>
    <w:rsid w:val="00BC0F0A"/>
    <w:rsid w:val="00BD1AD2"/>
    <w:rsid w:val="00BE76E5"/>
    <w:rsid w:val="00C0223F"/>
    <w:rsid w:val="00C203A0"/>
    <w:rsid w:val="00C31A51"/>
    <w:rsid w:val="00C34CC8"/>
    <w:rsid w:val="00C3526D"/>
    <w:rsid w:val="00C356B8"/>
    <w:rsid w:val="00C37893"/>
    <w:rsid w:val="00C5266F"/>
    <w:rsid w:val="00C7061C"/>
    <w:rsid w:val="00C72066"/>
    <w:rsid w:val="00C74B82"/>
    <w:rsid w:val="00C80A39"/>
    <w:rsid w:val="00C8559E"/>
    <w:rsid w:val="00C878F1"/>
    <w:rsid w:val="00C92ABD"/>
    <w:rsid w:val="00C94567"/>
    <w:rsid w:val="00C94EA6"/>
    <w:rsid w:val="00CA7852"/>
    <w:rsid w:val="00CB078F"/>
    <w:rsid w:val="00CB1F9E"/>
    <w:rsid w:val="00CB700F"/>
    <w:rsid w:val="00CC124D"/>
    <w:rsid w:val="00CD4F3D"/>
    <w:rsid w:val="00CD6D6E"/>
    <w:rsid w:val="00D00CB5"/>
    <w:rsid w:val="00D03FF0"/>
    <w:rsid w:val="00D114AE"/>
    <w:rsid w:val="00D130EC"/>
    <w:rsid w:val="00D13E6D"/>
    <w:rsid w:val="00D213AA"/>
    <w:rsid w:val="00D236A8"/>
    <w:rsid w:val="00D42F18"/>
    <w:rsid w:val="00D75DEC"/>
    <w:rsid w:val="00D85B1A"/>
    <w:rsid w:val="00D87628"/>
    <w:rsid w:val="00DA0471"/>
    <w:rsid w:val="00DA18EC"/>
    <w:rsid w:val="00DA5E1E"/>
    <w:rsid w:val="00DA6F3B"/>
    <w:rsid w:val="00DB0E43"/>
    <w:rsid w:val="00DC11F5"/>
    <w:rsid w:val="00DC168D"/>
    <w:rsid w:val="00DC1BA7"/>
    <w:rsid w:val="00DC7842"/>
    <w:rsid w:val="00DE5DEE"/>
    <w:rsid w:val="00DF08F4"/>
    <w:rsid w:val="00DF3062"/>
    <w:rsid w:val="00E046D0"/>
    <w:rsid w:val="00E0482B"/>
    <w:rsid w:val="00E275DE"/>
    <w:rsid w:val="00E30166"/>
    <w:rsid w:val="00E41FE7"/>
    <w:rsid w:val="00E545E5"/>
    <w:rsid w:val="00E6258B"/>
    <w:rsid w:val="00E63EFA"/>
    <w:rsid w:val="00E64D05"/>
    <w:rsid w:val="00E92B32"/>
    <w:rsid w:val="00E941D9"/>
    <w:rsid w:val="00E96963"/>
    <w:rsid w:val="00EA55E4"/>
    <w:rsid w:val="00EA5DE5"/>
    <w:rsid w:val="00EA5F4F"/>
    <w:rsid w:val="00EB20E7"/>
    <w:rsid w:val="00EC020C"/>
    <w:rsid w:val="00EC45F5"/>
    <w:rsid w:val="00EE06EE"/>
    <w:rsid w:val="00EE0F92"/>
    <w:rsid w:val="00EE3133"/>
    <w:rsid w:val="00EE675A"/>
    <w:rsid w:val="00EF0192"/>
    <w:rsid w:val="00EF298A"/>
    <w:rsid w:val="00F012E8"/>
    <w:rsid w:val="00F02221"/>
    <w:rsid w:val="00F16AFA"/>
    <w:rsid w:val="00F215B0"/>
    <w:rsid w:val="00F2738D"/>
    <w:rsid w:val="00F5771E"/>
    <w:rsid w:val="00F65634"/>
    <w:rsid w:val="00F950C2"/>
    <w:rsid w:val="00FA77D3"/>
    <w:rsid w:val="00FB102C"/>
    <w:rsid w:val="00FB7576"/>
    <w:rsid w:val="00FB78EF"/>
    <w:rsid w:val="00FC734B"/>
    <w:rsid w:val="00FE0321"/>
    <w:rsid w:val="00FE1BDE"/>
    <w:rsid w:val="00FE5241"/>
    <w:rsid w:val="00FE65A3"/>
    <w:rsid w:val="00FE6D05"/>
    <w:rsid w:val="00F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0399818"/>
  <w15:docId w15:val="{F1F578A2-47C5-483F-85DE-600261D6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D63"/>
  </w:style>
  <w:style w:type="paragraph" w:styleId="1">
    <w:name w:val="heading 1"/>
    <w:basedOn w:val="a"/>
    <w:next w:val="a"/>
    <w:link w:val="10"/>
    <w:autoRedefine/>
    <w:uiPriority w:val="9"/>
    <w:qFormat/>
    <w:rsid w:val="00CD4F3D"/>
    <w:pPr>
      <w:keepNext/>
      <w:keepLines/>
      <w:numPr>
        <w:numId w:val="15"/>
      </w:numPr>
      <w:spacing w:after="0" w:line="240" w:lineRule="auto"/>
      <w:ind w:left="0" w:firstLine="0"/>
      <w:jc w:val="center"/>
      <w:outlineLvl w:val="0"/>
    </w:pPr>
    <w:rPr>
      <w:rFonts w:ascii="Times New Roman" w:eastAsia="Arial" w:hAnsi="Times New Roman" w:cstheme="majorBidi"/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autoRedefine/>
    <w:rsid w:val="00D236A8"/>
    <w:pPr>
      <w:keepNext/>
      <w:keepLines/>
      <w:widowControl w:val="0"/>
      <w:spacing w:before="40" w:after="0" w:line="360" w:lineRule="auto"/>
      <w:jc w:val="center"/>
      <w:outlineLvl w:val="1"/>
    </w:pPr>
    <w:rPr>
      <w:rFonts w:ascii="Times New Roman" w:eastAsia="Calibri" w:hAnsi="Times New Roman" w:cs="Calibri"/>
      <w:b/>
      <w:sz w:val="28"/>
      <w:szCs w:val="26"/>
      <w:lang w:eastAsia="ru-RU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8045EA"/>
    <w:pPr>
      <w:keepNext/>
      <w:keepLines/>
      <w:spacing w:before="40" w:after="0" w:line="276" w:lineRule="auto"/>
      <w:outlineLvl w:val="2"/>
    </w:pPr>
    <w:rPr>
      <w:rFonts w:ascii="Times New Roman" w:eastAsiaTheme="majorEastAsia" w:hAnsi="Times New Roman" w:cstheme="majorBidi"/>
      <w:sz w:val="28"/>
      <w:szCs w:val="24"/>
    </w:rPr>
  </w:style>
  <w:style w:type="paragraph" w:styleId="7">
    <w:name w:val="heading 7"/>
    <w:basedOn w:val="a"/>
    <w:next w:val="a"/>
    <w:link w:val="70"/>
    <w:autoRedefine/>
    <w:uiPriority w:val="9"/>
    <w:unhideWhenUsed/>
    <w:qFormat/>
    <w:rsid w:val="00706705"/>
    <w:pPr>
      <w:keepNext/>
      <w:keepLines/>
      <w:widowControl w:val="0"/>
      <w:spacing w:before="40" w:after="0" w:line="360" w:lineRule="auto"/>
      <w:jc w:val="center"/>
      <w:outlineLvl w:val="6"/>
    </w:pPr>
    <w:rPr>
      <w:rFonts w:ascii="Times New Roman" w:eastAsiaTheme="majorEastAsia" w:hAnsi="Times New Roman" w:cstheme="majorBidi"/>
      <w:b/>
      <w:iCs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F3D"/>
    <w:rPr>
      <w:rFonts w:ascii="Times New Roman" w:eastAsia="Arial" w:hAnsi="Times New Roman" w:cstheme="majorBidi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236A8"/>
    <w:rPr>
      <w:rFonts w:ascii="Times New Roman" w:eastAsia="Calibri" w:hAnsi="Times New Roman" w:cs="Calibri"/>
      <w:b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45EA"/>
    <w:rPr>
      <w:rFonts w:ascii="Times New Roman" w:eastAsiaTheme="majorEastAsia" w:hAnsi="Times New Roman" w:cstheme="majorBidi"/>
      <w:sz w:val="28"/>
      <w:szCs w:val="24"/>
    </w:rPr>
  </w:style>
  <w:style w:type="character" w:customStyle="1" w:styleId="70">
    <w:name w:val="Заголовок 7 Знак"/>
    <w:basedOn w:val="a0"/>
    <w:link w:val="7"/>
    <w:uiPriority w:val="9"/>
    <w:rsid w:val="00706705"/>
    <w:rPr>
      <w:rFonts w:ascii="Times New Roman" w:eastAsiaTheme="majorEastAsia" w:hAnsi="Times New Roman" w:cstheme="majorBidi"/>
      <w:b/>
      <w:iCs/>
      <w:color w:val="000000" w:themeColor="text1"/>
      <w:sz w:val="28"/>
    </w:rPr>
  </w:style>
  <w:style w:type="paragraph" w:customStyle="1" w:styleId="11">
    <w:name w:val="Стиль1"/>
    <w:basedOn w:val="1"/>
    <w:qFormat/>
    <w:rsid w:val="00C3526D"/>
    <w:rPr>
      <w:rFonts w:eastAsia="Calibri"/>
    </w:rPr>
  </w:style>
  <w:style w:type="character" w:styleId="a3">
    <w:name w:val="Strong"/>
    <w:basedOn w:val="a0"/>
    <w:uiPriority w:val="22"/>
    <w:qFormat/>
    <w:rsid w:val="00850521"/>
    <w:rPr>
      <w:b/>
      <w:bCs/>
    </w:rPr>
  </w:style>
  <w:style w:type="character" w:styleId="a4">
    <w:name w:val="Hyperlink"/>
    <w:basedOn w:val="a0"/>
    <w:uiPriority w:val="99"/>
    <w:unhideWhenUsed/>
    <w:rsid w:val="0085052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50521"/>
    <w:rPr>
      <w:color w:val="800080"/>
      <w:u w:val="single"/>
    </w:rPr>
  </w:style>
  <w:style w:type="paragraph" w:styleId="a6">
    <w:name w:val="Normal (Web)"/>
    <w:basedOn w:val="a"/>
    <w:uiPriority w:val="99"/>
    <w:unhideWhenUsed/>
    <w:rsid w:val="00850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850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505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850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35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5FB4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B35FB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2D508E"/>
    <w:pPr>
      <w:spacing w:after="200" w:line="276" w:lineRule="auto"/>
      <w:ind w:left="720"/>
      <w:contextualSpacing/>
    </w:pPr>
  </w:style>
  <w:style w:type="character" w:customStyle="1" w:styleId="FontStyle44">
    <w:name w:val="Font Style44"/>
    <w:uiPriority w:val="99"/>
    <w:rsid w:val="002D508E"/>
    <w:rPr>
      <w:rFonts w:ascii="Palatino Linotype" w:hAnsi="Palatino Linotype" w:cs="Palatino Linotype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A82E5A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A82E5A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A82E5A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A82E5A"/>
    <w:rPr>
      <w:rFonts w:ascii="Times New Roman" w:eastAsiaTheme="minorEastAsia" w:hAnsi="Times New Roman" w:cs="Times New Roman"/>
      <w:lang w:eastAsia="ru-RU"/>
    </w:rPr>
  </w:style>
  <w:style w:type="table" w:customStyle="1" w:styleId="-11">
    <w:name w:val="Таблица-сетка 1 светлая1"/>
    <w:basedOn w:val="a1"/>
    <w:uiPriority w:val="46"/>
    <w:rsid w:val="0073512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2">
    <w:name w:val="Сетка таблицы светлая1"/>
    <w:basedOn w:val="a1"/>
    <w:uiPriority w:val="40"/>
    <w:rsid w:val="0080290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6A1DDB"/>
    <w:pPr>
      <w:spacing w:line="259" w:lineRule="auto"/>
      <w:jc w:val="left"/>
      <w:outlineLvl w:val="9"/>
    </w:pPr>
    <w:rPr>
      <w:rFonts w:asciiTheme="majorHAnsi" w:eastAsiaTheme="majorEastAsia" w:hAnsiTheme="majorHAnsi"/>
      <w:b w:val="0"/>
      <w:color w:val="2E74B5" w:themeColor="accent1" w:themeShade="BF"/>
      <w:sz w:val="32"/>
    </w:rPr>
  </w:style>
  <w:style w:type="paragraph" w:styleId="13">
    <w:name w:val="toc 1"/>
    <w:basedOn w:val="a"/>
    <w:next w:val="a"/>
    <w:autoRedefine/>
    <w:uiPriority w:val="39"/>
    <w:unhideWhenUsed/>
    <w:rsid w:val="003F1BC8"/>
    <w:pPr>
      <w:tabs>
        <w:tab w:val="left" w:pos="440"/>
        <w:tab w:val="right" w:leader="dot" w:pos="9345"/>
      </w:tabs>
      <w:spacing w:after="100" w:line="360" w:lineRule="auto"/>
    </w:pPr>
  </w:style>
  <w:style w:type="paragraph" w:styleId="31">
    <w:name w:val="toc 3"/>
    <w:basedOn w:val="a"/>
    <w:next w:val="a"/>
    <w:autoRedefine/>
    <w:uiPriority w:val="39"/>
    <w:unhideWhenUsed/>
    <w:rsid w:val="006A1DDB"/>
    <w:pPr>
      <w:spacing w:after="100"/>
      <w:ind w:left="440"/>
    </w:pPr>
  </w:style>
  <w:style w:type="character" w:customStyle="1" w:styleId="dg-libraryrate--title">
    <w:name w:val="dg-library__rate--title"/>
    <w:basedOn w:val="a0"/>
    <w:rsid w:val="0072594A"/>
  </w:style>
  <w:style w:type="character" w:customStyle="1" w:styleId="dg-libraryrate--number">
    <w:name w:val="dg-library__rate--number"/>
    <w:basedOn w:val="a0"/>
    <w:rsid w:val="0072594A"/>
  </w:style>
  <w:style w:type="table" w:customStyle="1" w:styleId="14">
    <w:name w:val="Сетка таблицы1"/>
    <w:basedOn w:val="a1"/>
    <w:next w:val="ac"/>
    <w:uiPriority w:val="39"/>
    <w:rsid w:val="00E54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38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 + Полужирный"/>
    <w:uiPriority w:val="99"/>
    <w:rsid w:val="004938B1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styleId="22">
    <w:name w:val="Body Text 2"/>
    <w:basedOn w:val="a"/>
    <w:link w:val="23"/>
    <w:uiPriority w:val="99"/>
    <w:semiHidden/>
    <w:unhideWhenUsed/>
    <w:rsid w:val="007C616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C6163"/>
  </w:style>
  <w:style w:type="paragraph" w:customStyle="1" w:styleId="Style8">
    <w:name w:val="Style8"/>
    <w:basedOn w:val="a"/>
    <w:uiPriority w:val="99"/>
    <w:rsid w:val="00E941D9"/>
    <w:pPr>
      <w:widowControl w:val="0"/>
      <w:autoSpaceDE w:val="0"/>
      <w:autoSpaceDN w:val="0"/>
      <w:adjustRightInd w:val="0"/>
      <w:spacing w:after="0" w:line="320" w:lineRule="exact"/>
      <w:ind w:firstLine="787"/>
      <w:jc w:val="both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3294959b47f8601651d1c94b754bfda2a5c8b0e714da563fe90b98cef41456e9db9fe9049761426654245bb2dd862eecmsonormal">
    <w:name w:val="3294959b47f8601651d1c94b754bfda2a5c8b0e714da563fe90b98cef41456e9db9fe9049761426654245bb2dd862eecmsonormal"/>
    <w:basedOn w:val="a"/>
    <w:rsid w:val="008F2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84BF3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E63E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63EFA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4">
    <w:name w:val="Сетка таблицы2"/>
    <w:basedOn w:val="a1"/>
    <w:next w:val="ac"/>
    <w:uiPriority w:val="59"/>
    <w:rsid w:val="005D1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annotation text"/>
    <w:basedOn w:val="a"/>
    <w:link w:val="af4"/>
    <w:uiPriority w:val="99"/>
    <w:semiHidden/>
    <w:unhideWhenUsed/>
    <w:rsid w:val="003013AC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013AC"/>
    <w:rPr>
      <w:rFonts w:eastAsiaTheme="minorEastAsia"/>
      <w:sz w:val="20"/>
      <w:szCs w:val="20"/>
      <w:lang w:eastAsia="ru-RU"/>
    </w:rPr>
  </w:style>
  <w:style w:type="character" w:customStyle="1" w:styleId="markedcontent">
    <w:name w:val="markedcontent"/>
    <w:basedOn w:val="a0"/>
    <w:rsid w:val="00C31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75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553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94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415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7836">
          <w:marLeft w:val="7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050">
          <w:marLeft w:val="7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9246">
          <w:marLeft w:val="7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8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3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1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2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4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7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6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6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8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5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8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7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5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392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58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65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38193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57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1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7466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643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64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7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ru.wikipedia.org/wiki/%D0%A1%D0%B5%D0%BC%D0%B8%D0%B1%D1%80%D0%B0%D1%82%D0%BE%D0%B2%D0%B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8%D0%B2%D0%B0%D0%BD%D0%BE%D0%B2%D1%81%D0%BA%D0%B0%D1%8F_%D0%BE%D0%B1%D0%BB%D0%B0%D1%81%D1%82%D1%8C" TargetMode="External"/><Relationship Id="rId17" Type="http://schemas.openxmlformats.org/officeDocument/2006/relationships/hyperlink" Target="http://rostov-pc.edu.ya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eobrazovanie.ru/tutor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F%D0%B5%D1%80%D0%B5%D1%81%D0%BB%D0%B0%D0%B2%D1%81%D0%BA%D0%B8%D0%B9_%D1%80%D0%B0%D0%B9%D0%BE%D0%BD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ru.wikipedia.org/wiki/%D0%91%D0%BE%D1%80%D0%B8%D1%81%D0%BE%D0%B3%D0%BB%D0%B5%D0%B1%D1%81%D0%BA%D0%B8%D0%B9_%D1%80%D0%B0%D0%B9%D0%BE%D0%BD_(%D0%AF%D1%80%D0%BE%D1%81%D0%BB%D0%B0%D0%B2%D1%81%D0%BA%D0%B0%D1%8F_%D0%BE%D0%B1%D0%BB%D0%B0%D1%81%D1%82%D1%8C)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3%D0%B0%D0%B2%D1%80%D0%B8%D0%BB%D0%BE%D0%B2-%D0%AF%D0%BC%D1%81%D0%BA%D0%B8%D0%B9_%D1%80%D0%B0%D0%B9%D0%BE%D0%BD" TargetMode="External"/><Relationship Id="rId14" Type="http://schemas.openxmlformats.org/officeDocument/2006/relationships/hyperlink" Target="https://rostov-pc.edu.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8087E-45E1-432A-8E6D-B58B730CF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75</Pages>
  <Words>19088</Words>
  <Characters>108804</Characters>
  <Application>Microsoft Office Word</Application>
  <DocSecurity>0</DocSecurity>
  <Lines>906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Согомонян</dc:creator>
  <cp:keywords/>
  <dc:description/>
  <cp:lastModifiedBy>Director_2</cp:lastModifiedBy>
  <cp:revision>27</cp:revision>
  <cp:lastPrinted>2019-03-27T06:28:00Z</cp:lastPrinted>
  <dcterms:created xsi:type="dcterms:W3CDTF">2022-03-04T12:50:00Z</dcterms:created>
  <dcterms:modified xsi:type="dcterms:W3CDTF">2022-04-11T10:28:00Z</dcterms:modified>
</cp:coreProperties>
</file>