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226AB4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6AB4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ЭКОЛОГИЯ </w:t>
      </w:r>
    </w:p>
    <w:p w:rsidR="003D455C" w:rsidRDefault="00C91AA7" w:rsidP="003D455C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65E2"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по специальност</w:t>
      </w:r>
      <w:r w:rsidR="00D6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65E2"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r w:rsidR="00D63BC6">
        <w:rPr>
          <w:rFonts w:ascii="Times New Roman" w:eastAsia="Calibri" w:hAnsi="Times New Roman" w:cs="Times New Roman"/>
          <w:sz w:val="24"/>
          <w:szCs w:val="24"/>
        </w:rPr>
        <w:t>39.02.01 Социальная работа</w:t>
      </w:r>
    </w:p>
    <w:p w:rsidR="003D455C" w:rsidRPr="003D455C" w:rsidRDefault="008B11EB" w:rsidP="003D455C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3D4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3D455C">
        <w:rPr>
          <w:rFonts w:ascii="Times New Roman" w:eastAsia="TimesNewRomanPSMT" w:hAnsi="Times New Roman" w:cs="Times New Roman"/>
          <w:sz w:val="24"/>
          <w:szCs w:val="24"/>
        </w:rPr>
        <w:t>дисциплина «Экология» входит в технический, гуманитарный, естественнонаучный и социально-экономический профили общеобразовательного цикла</w:t>
      </w:r>
      <w:r w:rsidR="003D455C" w:rsidRPr="003D455C"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8B11EB" w:rsidRPr="003D455C" w:rsidRDefault="008B11EB" w:rsidP="003D455C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3D455C" w:rsidRDefault="003D455C" w:rsidP="003D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истории и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тижениям в области экологии; 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к  продолжению  образования, 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ышению  квалификации  в  избранной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 полученные  экологи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знания;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 осознание  значимости 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области  экологии  для 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 общества;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проанализировать техногенные последствия для окружающей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и производственной деятельности человека;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самостоятельно добывать новые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сведения экологической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 используя для этого доступные источники информации;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самооцен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уровня собственного интеллектуального развития;</w:t>
      </w:r>
    </w:p>
    <w:p w:rsidR="003D455C" w:rsidRP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команде по реше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общих задач в области экологии;</w:t>
      </w:r>
    </w:p>
    <w:p w:rsidR="003D455C" w:rsidRPr="003D455C" w:rsidRDefault="003D455C" w:rsidP="003D455C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55C" w:rsidRDefault="003D455C" w:rsidP="003D455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различных видов 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деятельности для изучения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сторон окружающей среды;</w:t>
      </w:r>
    </w:p>
    <w:p w:rsidR="003D455C" w:rsidRDefault="003D455C" w:rsidP="003D455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методов познания (описа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наблюдения, эксперимен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та) для изучения различных проявлений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нтропогенного воздействия, с ко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торыми возникает необходимость сталкиваться в профессиональной сфере;</w:t>
      </w:r>
    </w:p>
    <w:p w:rsidR="003D455C" w:rsidRDefault="003D455C" w:rsidP="003D455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определять  цели  и  задачи 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 средства  их  достижения на практике;</w:t>
      </w:r>
    </w:p>
    <w:p w:rsidR="003D455C" w:rsidRPr="003D455C" w:rsidRDefault="003D455C" w:rsidP="003D455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использовать  различные  источники 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получения  сведений  эко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логической  направленности  и  оценивать 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 для  достижения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 и задач;</w:t>
      </w:r>
    </w:p>
    <w:p w:rsidR="003D455C" w:rsidRPr="003D455C" w:rsidRDefault="003D455C" w:rsidP="003D455C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 представлений  об  экологичес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 культуре  как  условии  достижения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(сбалансированного) развития общества и природы, экологических связях в системе «человек—общество —природа»;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 экологического  мышления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способности  учитывать  и 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экологические последствия в разных сферах деятельности;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применять экологические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жизненных ситуаци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связанных с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типичных социальных ролей;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знаниями  экологических  императивов,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гражданских  прав  и  обя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  в  области  энерго-  и  ресурсосбережения  в  интересах  сохранения кружающей среды, здоровья и безопасности жизни;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 личностного  отношения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экологическим  ценностям,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моральной ответственности за экологические последствия своих действий в окружающей среде;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способности к выполнению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экологически ориен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тированной социальной деятельности,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с экологической безопасно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окружающей среды, здоровьем людей и повышением их экологической культуры.</w:t>
      </w:r>
    </w:p>
    <w:p w:rsidR="005F4EE5" w:rsidRPr="003D455C" w:rsidRDefault="005F4EE5" w:rsidP="003D45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C95160" w:rsidRPr="00C95160" w:rsidRDefault="00C95160" w:rsidP="00C9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</w:t>
      </w:r>
      <w:r w:rsidR="00D63B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C95160" w:rsidRPr="00C95160" w:rsidRDefault="00C95160" w:rsidP="00C9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95160" w:rsidRPr="00C95160" w:rsidRDefault="00C95160" w:rsidP="00C9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8B11EB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82A12" w:rsidRPr="00582A12" w:rsidRDefault="00582A12" w:rsidP="00582A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A1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Экология как научная дисциплина</w:t>
      </w:r>
      <w:r w:rsidRPr="00582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2A12" w:rsidRPr="00582A12" w:rsidRDefault="00582A12" w:rsidP="00582A12">
      <w:pPr>
        <w:spacing w:after="0" w:line="360" w:lineRule="auto"/>
        <w:jc w:val="both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582A12">
        <w:rPr>
          <w:rFonts w:ascii="Times New Roman" w:hAnsi="Times New Roman" w:cs="Times New Roman"/>
          <w:b/>
          <w:bCs/>
          <w:sz w:val="24"/>
          <w:szCs w:val="24"/>
        </w:rPr>
        <w:t xml:space="preserve">Тема 1.1 </w:t>
      </w:r>
      <w:r w:rsidRPr="00582A1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Введение</w:t>
      </w:r>
      <w:r w:rsidRPr="00582A12">
        <w:rPr>
          <w:rStyle w:val="30"/>
          <w:rFonts w:ascii="Times New Roman" w:eastAsiaTheme="minorHAnsi" w:hAnsi="Times New Roman" w:cs="Times New Roman"/>
          <w:sz w:val="24"/>
          <w:szCs w:val="24"/>
        </w:rPr>
        <w:t>.</w:t>
      </w:r>
      <w:r w:rsidRPr="00582A12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Экология как научная дисциплина</w:t>
      </w:r>
    </w:p>
    <w:p w:rsidR="00582A12" w:rsidRDefault="00582A12" w:rsidP="00582A12">
      <w:pPr>
        <w:spacing w:after="0" w:line="360" w:lineRule="auto"/>
      </w:pPr>
      <w:r w:rsidRPr="00580B85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580B85">
        <w:rPr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Социальная экология</w:t>
      </w:r>
    </w:p>
    <w:p w:rsidR="00582A12" w:rsidRDefault="00582A12" w:rsidP="00582A12">
      <w:pPr>
        <w:spacing w:after="0" w:line="360" w:lineRule="auto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A340A8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Прикладная экология</w:t>
      </w:r>
    </w:p>
    <w:p w:rsidR="00582A12" w:rsidRDefault="00582A12" w:rsidP="00582A12">
      <w:pPr>
        <w:spacing w:after="0" w:line="360" w:lineRule="auto"/>
        <w:jc w:val="both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A340A8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Среда обитания человека и экологическая безопасность</w:t>
      </w:r>
    </w:p>
    <w:p w:rsidR="00582A12" w:rsidRDefault="00582A12" w:rsidP="00582A12">
      <w:pPr>
        <w:autoSpaceDE w:val="0"/>
        <w:autoSpaceDN w:val="0"/>
        <w:adjustRightInd w:val="0"/>
        <w:spacing w:after="0" w:line="360" w:lineRule="auto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2.1.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Среда обитания человека</w:t>
      </w:r>
    </w:p>
    <w:p w:rsidR="00582A12" w:rsidRPr="00C77667" w:rsidRDefault="00582A12" w:rsidP="00582A12">
      <w:pPr>
        <w:autoSpaceDE w:val="0"/>
        <w:autoSpaceDN w:val="0"/>
        <w:adjustRightInd w:val="0"/>
        <w:spacing w:after="0" w:line="360" w:lineRule="auto"/>
        <w:rPr>
          <w:rStyle w:val="75pt0pt"/>
          <w:rFonts w:ascii="Times New Roman" w:hAnsi="Times New Roman" w:cs="Times New Roman"/>
          <w:b w:val="0"/>
          <w:i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2.2.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Городская среда</w:t>
      </w:r>
    </w:p>
    <w:p w:rsidR="00582A12" w:rsidRPr="00582A12" w:rsidRDefault="00582A12" w:rsidP="00582A12">
      <w:pPr>
        <w:autoSpaceDE w:val="0"/>
        <w:autoSpaceDN w:val="0"/>
        <w:adjustRightInd w:val="0"/>
        <w:spacing w:after="0" w:line="360" w:lineRule="auto"/>
        <w:rPr>
          <w:rStyle w:val="1"/>
          <w:rFonts w:ascii="Times New Roman" w:hAnsi="Times New Roman" w:cs="Times New Roman"/>
          <w:b/>
          <w:bCs/>
          <w:spacing w:val="5"/>
          <w:sz w:val="24"/>
          <w:szCs w:val="24"/>
          <w:shd w:val="clear" w:color="auto" w:fill="FFFFFF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2.3.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Сельская среда</w:t>
      </w:r>
    </w:p>
    <w:p w:rsidR="00582A12" w:rsidRDefault="00582A12" w:rsidP="00582A12">
      <w:pPr>
        <w:spacing w:after="0" w:line="360" w:lineRule="auto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71190B">
        <w:rPr>
          <w:rStyle w:val="75pt0pt"/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Концепция устойчивого развития</w:t>
      </w:r>
    </w:p>
    <w:p w:rsidR="00582A12" w:rsidRPr="00582A12" w:rsidRDefault="00582A12" w:rsidP="00582A12">
      <w:pPr>
        <w:spacing w:after="0" w:line="360" w:lineRule="auto"/>
        <w:rPr>
          <w:b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3.1.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0B">
        <w:rPr>
          <w:rStyle w:val="75pt0pt"/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Возникновение концеп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softHyphen/>
        <w:t>ции</w:t>
      </w:r>
    </w:p>
    <w:p w:rsidR="00582A12" w:rsidRPr="00C77667" w:rsidRDefault="00582A12" w:rsidP="00582A12">
      <w:pPr>
        <w:autoSpaceDE w:val="0"/>
        <w:autoSpaceDN w:val="0"/>
        <w:adjustRightInd w:val="0"/>
        <w:spacing w:after="0" w:line="360" w:lineRule="auto"/>
        <w:rPr>
          <w:rStyle w:val="75pt0pt"/>
          <w:rFonts w:ascii="Times New Roman" w:hAnsi="Times New Roman" w:cs="Times New Roman"/>
          <w:b w:val="0"/>
          <w:i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3.2.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Устойчивость и развитие</w:t>
      </w:r>
    </w:p>
    <w:p w:rsidR="00582A12" w:rsidRDefault="00582A12" w:rsidP="00582A12">
      <w:pPr>
        <w:spacing w:after="0" w:line="360" w:lineRule="auto"/>
      </w:pPr>
      <w:r w:rsidRPr="00C77667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71190B">
        <w:rPr>
          <w:rStyle w:val="75pt0pt"/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Охрана природы</w:t>
      </w:r>
    </w:p>
    <w:p w:rsidR="00582A12" w:rsidRPr="00582A12" w:rsidRDefault="00582A12" w:rsidP="00582A12">
      <w:pPr>
        <w:spacing w:after="0" w:line="360" w:lineRule="auto"/>
        <w:rPr>
          <w:b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4.1.</w:t>
      </w:r>
      <w:r w:rsidRPr="0071190B">
        <w:rPr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Природоохранная деятельность</w:t>
      </w:r>
      <w:r w:rsidRPr="0058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2A12" w:rsidRDefault="00582A12" w:rsidP="00582A12">
      <w:pPr>
        <w:spacing w:after="0" w:line="360" w:lineRule="auto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4.2.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Природные ресурсы и их охрана</w:t>
      </w:r>
    </w:p>
    <w:p w:rsidR="00582A12" w:rsidRPr="00582A12" w:rsidRDefault="00582A12" w:rsidP="00582A12">
      <w:pPr>
        <w:spacing w:after="0" w:line="360" w:lineRule="auto"/>
        <w:rPr>
          <w:sz w:val="24"/>
          <w:szCs w:val="24"/>
        </w:rPr>
      </w:pPr>
      <w:r w:rsidRPr="00582A12">
        <w:rPr>
          <w:rFonts w:ascii="Times New Roman" w:hAnsi="Times New Roman" w:cs="Times New Roman"/>
          <w:bCs/>
          <w:sz w:val="24"/>
          <w:szCs w:val="24"/>
        </w:rPr>
        <w:t>Дифференцированный зачет</w:t>
      </w:r>
    </w:p>
    <w:p w:rsidR="00582A12" w:rsidRPr="00582A12" w:rsidRDefault="00582A12" w:rsidP="00582A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A12" w:rsidRDefault="00582A12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2A1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C6471"/>
    <w:multiLevelType w:val="multilevel"/>
    <w:tmpl w:val="27B253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226AB4"/>
    <w:rsid w:val="003B497A"/>
    <w:rsid w:val="003D455C"/>
    <w:rsid w:val="00434994"/>
    <w:rsid w:val="0044297D"/>
    <w:rsid w:val="004B7DB5"/>
    <w:rsid w:val="00513AA5"/>
    <w:rsid w:val="00582A12"/>
    <w:rsid w:val="005F4EE5"/>
    <w:rsid w:val="007165E2"/>
    <w:rsid w:val="0081678B"/>
    <w:rsid w:val="008B11EB"/>
    <w:rsid w:val="0094398E"/>
    <w:rsid w:val="00B212A9"/>
    <w:rsid w:val="00C91AA7"/>
    <w:rsid w:val="00C95160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17</cp:revision>
  <dcterms:created xsi:type="dcterms:W3CDTF">2021-05-27T10:22:00Z</dcterms:created>
  <dcterms:modified xsi:type="dcterms:W3CDTF">2021-05-27T13:12:00Z</dcterms:modified>
</cp:coreProperties>
</file>