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AC1ABD" w:rsidRPr="00AC1ABD" w:rsidRDefault="008F359B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 ДИСКРЕТНАЯ</w:t>
      </w:r>
      <w:r w:rsidR="00AC1ABD" w:rsidRPr="00AC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AC1ABD" w:rsidRPr="00AC1ABD" w:rsidRDefault="008F359B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ЕН.02 Дискретная</w:t>
      </w:r>
      <w:r w:rsidR="00AC1ABD"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1ABD"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8F359B" w:rsidRPr="008F359B" w:rsidRDefault="00D021DD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359B"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59B" w:rsidRPr="008F3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методы дискретной математики; 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таблицы истинности для формул логики;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булевы функции в виде формул заданного типа;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множествами, применять аппарат теории множеств для решения задач;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предикатами;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бинарные отношения на заданные свойства;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отображениями и подстановками;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в алгебре вычетов;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простейшие криптографические шифры для шифрования текстов;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основные комбинаторные объекты;</w:t>
      </w:r>
    </w:p>
    <w:p w:rsidR="008F359B" w:rsidRPr="008F359B" w:rsidRDefault="008F359B" w:rsidP="008F359B">
      <w:pPr>
        <w:pStyle w:val="a3"/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характеристики графов;</w:t>
      </w:r>
    </w:p>
    <w:p w:rsidR="008F359B" w:rsidRPr="008F359B" w:rsidRDefault="008F359B" w:rsidP="008F359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операции, формулы логики, законы алгебры логики;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классы функций, полноту множеств функций, теорему Поста;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теории множеств, теоретико-множественные операции и их связь с логическими операциями;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предикатов, бинарное отношения и их виды;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теории отображения и алгебры подстановок;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алгебры вычетов и их приложение к простейшим криптографическим шифрам;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математической индукции;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перечисление основных комбинаторных объектов;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графов;</w:t>
      </w:r>
    </w:p>
    <w:p w:rsidR="008F359B" w:rsidRPr="008F359B" w:rsidRDefault="008F359B" w:rsidP="008F359B">
      <w:pPr>
        <w:pStyle w:val="a3"/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теории автоматов.</w:t>
      </w:r>
    </w:p>
    <w:p w:rsidR="00AC1ABD" w:rsidRPr="00AC1ABD" w:rsidRDefault="00AC1ABD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студентов к освое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профессиональных модулей ППССЗ по специальности 09.0</w:t>
      </w:r>
      <w:r w:rsid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2.05 Прикладная информатика (по 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отраслям) и овладению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и 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рофессиональными компетенциями: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статический информационный контент.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подготовку оборудования к работе.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сбор и анализ информации для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потребностей клиента.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измерении и контроле качества продуктов.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обслуживание, тестовые проверки, настройку программного обеспечения отраслевой направленности.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сроки и стоимость проектных операций.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5F4EE5" w:rsidRPr="0044297D" w:rsidRDefault="005F4EE5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8F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9B">
        <w:rPr>
          <w:rFonts w:ascii="Times New Roman" w:hAnsi="Times New Roman" w:cs="Times New Roman"/>
          <w:bCs/>
          <w:sz w:val="24"/>
          <w:szCs w:val="24"/>
        </w:rPr>
        <w:t>Раздел 1. Теория множеств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</w:t>
      </w:r>
      <w:bookmarkStart w:id="0" w:name="_GoBack"/>
      <w:bookmarkEnd w:id="0"/>
      <w:r w:rsidRPr="008F359B">
        <w:rPr>
          <w:rFonts w:ascii="Times New Roman" w:hAnsi="Times New Roman" w:cs="Times New Roman"/>
          <w:bCs/>
          <w:sz w:val="24"/>
          <w:szCs w:val="24"/>
        </w:rPr>
        <w:t>Общие понятия теории множеств. Язык теории множеств.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</w:t>
      </w:r>
      <w:r w:rsidRPr="008F359B">
        <w:rPr>
          <w:rFonts w:ascii="Times New Roman" w:hAnsi="Times New Roman" w:cs="Times New Roman"/>
          <w:bCs/>
          <w:sz w:val="24"/>
          <w:szCs w:val="24"/>
        </w:rPr>
        <w:t>Основные операции над множествами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</w:t>
      </w:r>
      <w:r w:rsidRPr="008F359B">
        <w:rPr>
          <w:rFonts w:ascii="Times New Roman" w:hAnsi="Times New Roman" w:cs="Times New Roman"/>
          <w:bCs/>
          <w:sz w:val="24"/>
          <w:szCs w:val="24"/>
        </w:rPr>
        <w:t>Соответствие между множествами. Отображения.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1.4</w:t>
      </w:r>
      <w:r w:rsidRPr="008F359B">
        <w:rPr>
          <w:rFonts w:ascii="Times New Roman" w:hAnsi="Times New Roman" w:cs="Times New Roman"/>
          <w:bCs/>
          <w:sz w:val="24"/>
          <w:szCs w:val="24"/>
        </w:rPr>
        <w:t>Элементы комбинаторики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9B">
        <w:rPr>
          <w:rFonts w:ascii="Times New Roman" w:hAnsi="Times New Roman" w:cs="Times New Roman"/>
          <w:bCs/>
          <w:sz w:val="24"/>
          <w:szCs w:val="24"/>
        </w:rPr>
        <w:lastRenderedPageBreak/>
        <w:t>Раздел 2. Теория графов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2.1</w:t>
      </w:r>
      <w:r w:rsidRPr="008F359B">
        <w:rPr>
          <w:rFonts w:ascii="Times New Roman" w:hAnsi="Times New Roman" w:cs="Times New Roman"/>
          <w:bCs/>
          <w:sz w:val="24"/>
          <w:szCs w:val="24"/>
        </w:rPr>
        <w:t>Основные понятия и определения графа и его элементов.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9B">
        <w:rPr>
          <w:rFonts w:ascii="Times New Roman" w:hAnsi="Times New Roman" w:cs="Times New Roman"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Операции </w:t>
      </w:r>
      <w:r w:rsidRPr="008F359B">
        <w:rPr>
          <w:rFonts w:ascii="Times New Roman" w:hAnsi="Times New Roman" w:cs="Times New Roman"/>
          <w:bCs/>
          <w:sz w:val="24"/>
          <w:szCs w:val="24"/>
        </w:rPr>
        <w:t>над графами</w:t>
      </w:r>
    </w:p>
    <w:p w:rsid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2.3 Способы задания графа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9B">
        <w:rPr>
          <w:rFonts w:ascii="Times New Roman" w:hAnsi="Times New Roman" w:cs="Times New Roman"/>
          <w:bCs/>
          <w:sz w:val="24"/>
          <w:szCs w:val="24"/>
        </w:rPr>
        <w:t>Раздел 3. Математическая логика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3.1</w:t>
      </w:r>
      <w:r w:rsidRPr="008F359B">
        <w:rPr>
          <w:rFonts w:ascii="Times New Roman" w:hAnsi="Times New Roman" w:cs="Times New Roman"/>
          <w:bCs/>
          <w:sz w:val="24"/>
          <w:szCs w:val="24"/>
        </w:rPr>
        <w:t>Булевы функции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3.2Минимизация </w:t>
      </w:r>
      <w:r w:rsidRPr="008F359B">
        <w:rPr>
          <w:rFonts w:ascii="Times New Roman" w:hAnsi="Times New Roman" w:cs="Times New Roman"/>
          <w:bCs/>
          <w:sz w:val="24"/>
          <w:szCs w:val="24"/>
        </w:rPr>
        <w:t>булевых функций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3.3Полином </w:t>
      </w:r>
      <w:r w:rsidRPr="008F359B">
        <w:rPr>
          <w:rFonts w:ascii="Times New Roman" w:hAnsi="Times New Roman" w:cs="Times New Roman"/>
          <w:bCs/>
          <w:sz w:val="24"/>
          <w:szCs w:val="24"/>
        </w:rPr>
        <w:t>Жегалкина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9B">
        <w:rPr>
          <w:rFonts w:ascii="Times New Roman" w:hAnsi="Times New Roman" w:cs="Times New Roman"/>
          <w:bCs/>
          <w:sz w:val="24"/>
          <w:szCs w:val="24"/>
        </w:rPr>
        <w:t>Раздел 4. Логика предикатов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</w:t>
      </w:r>
      <w:r w:rsidRPr="008F359B">
        <w:rPr>
          <w:rFonts w:ascii="Times New Roman" w:hAnsi="Times New Roman" w:cs="Times New Roman"/>
          <w:bCs/>
          <w:sz w:val="24"/>
          <w:szCs w:val="24"/>
        </w:rPr>
        <w:t>Логика предикатов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9B">
        <w:rPr>
          <w:rFonts w:ascii="Times New Roman" w:hAnsi="Times New Roman" w:cs="Times New Roman"/>
          <w:bCs/>
          <w:sz w:val="24"/>
          <w:szCs w:val="24"/>
        </w:rPr>
        <w:t>Раздел 5. Элементы теории и практики кодирования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5.1</w:t>
      </w:r>
      <w:r w:rsidRPr="008F359B">
        <w:rPr>
          <w:rFonts w:ascii="Times New Roman" w:hAnsi="Times New Roman" w:cs="Times New Roman"/>
          <w:bCs/>
          <w:sz w:val="24"/>
          <w:szCs w:val="24"/>
        </w:rPr>
        <w:t>Основные понятия вероятностной теории информации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5.2</w:t>
      </w:r>
      <w:r w:rsidRPr="008F359B">
        <w:rPr>
          <w:rFonts w:ascii="Times New Roman" w:hAnsi="Times New Roman" w:cs="Times New Roman"/>
          <w:bCs/>
          <w:sz w:val="24"/>
          <w:szCs w:val="24"/>
        </w:rPr>
        <w:t>Основы алгебры вычетов и их приложений к простейшим криптографическим шифрам.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9B">
        <w:rPr>
          <w:rFonts w:ascii="Times New Roman" w:hAnsi="Times New Roman" w:cs="Times New Roman"/>
          <w:bCs/>
          <w:sz w:val="24"/>
          <w:szCs w:val="24"/>
        </w:rPr>
        <w:t>Раздел 6. Конечные автоматы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6.1</w:t>
      </w:r>
      <w:r w:rsidRPr="008F359B">
        <w:rPr>
          <w:rFonts w:ascii="Times New Roman" w:hAnsi="Times New Roman" w:cs="Times New Roman"/>
          <w:bCs/>
          <w:sz w:val="24"/>
          <w:szCs w:val="24"/>
        </w:rPr>
        <w:t>Определения конечных автоматов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6.2 </w:t>
      </w:r>
      <w:r w:rsidRPr="008F359B">
        <w:rPr>
          <w:rFonts w:ascii="Times New Roman" w:hAnsi="Times New Roman" w:cs="Times New Roman"/>
          <w:bCs/>
          <w:sz w:val="24"/>
          <w:szCs w:val="24"/>
        </w:rPr>
        <w:t>Способы задания конечных автоматов.</w:t>
      </w: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59B" w:rsidRPr="008F359B" w:rsidRDefault="008F359B" w:rsidP="008F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29E22E5"/>
    <w:multiLevelType w:val="hybridMultilevel"/>
    <w:tmpl w:val="D178671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12973"/>
    <w:multiLevelType w:val="hybridMultilevel"/>
    <w:tmpl w:val="3A900DA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42EC9"/>
    <w:multiLevelType w:val="hybridMultilevel"/>
    <w:tmpl w:val="7ECCFA8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C00A6"/>
    <w:multiLevelType w:val="hybridMultilevel"/>
    <w:tmpl w:val="2FEE326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0"/>
  </w:num>
  <w:num w:numId="5">
    <w:abstractNumId w:val="18"/>
  </w:num>
  <w:num w:numId="6">
    <w:abstractNumId w:val="3"/>
  </w:num>
  <w:num w:numId="7">
    <w:abstractNumId w:val="1"/>
  </w:num>
  <w:num w:numId="8">
    <w:abstractNumId w:val="0"/>
  </w:num>
  <w:num w:numId="9">
    <w:abstractNumId w:val="19"/>
  </w:num>
  <w:num w:numId="10">
    <w:abstractNumId w:val="14"/>
  </w:num>
  <w:num w:numId="11">
    <w:abstractNumId w:val="25"/>
  </w:num>
  <w:num w:numId="12">
    <w:abstractNumId w:val="22"/>
  </w:num>
  <w:num w:numId="13">
    <w:abstractNumId w:val="23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11"/>
  </w:num>
  <w:num w:numId="19">
    <w:abstractNumId w:val="16"/>
  </w:num>
  <w:num w:numId="20">
    <w:abstractNumId w:val="9"/>
  </w:num>
  <w:num w:numId="21">
    <w:abstractNumId w:val="15"/>
  </w:num>
  <w:num w:numId="22">
    <w:abstractNumId w:val="20"/>
  </w:num>
  <w:num w:numId="23">
    <w:abstractNumId w:val="17"/>
  </w:num>
  <w:num w:numId="24">
    <w:abstractNumId w:val="24"/>
  </w:num>
  <w:num w:numId="25">
    <w:abstractNumId w:val="6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8F359B"/>
    <w:rsid w:val="0094398E"/>
    <w:rsid w:val="00AC1ABD"/>
    <w:rsid w:val="00B212A9"/>
    <w:rsid w:val="00D021DD"/>
    <w:rsid w:val="00E31023"/>
    <w:rsid w:val="00E82569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21</cp:revision>
  <dcterms:created xsi:type="dcterms:W3CDTF">2021-05-27T10:22:00Z</dcterms:created>
  <dcterms:modified xsi:type="dcterms:W3CDTF">2021-05-29T09:09:00Z</dcterms:modified>
</cp:coreProperties>
</file>