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C64A74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C97250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Директор ГПОУ ЯО 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Ростовский педагогический колледж</w:t>
      </w:r>
    </w:p>
    <w:p w:rsidR="00DC6679" w:rsidRPr="000513A2" w:rsidRDefault="00C97250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/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С.П. Слышкина</w:t>
      </w:r>
    </w:p>
    <w:p w:rsidR="00DC6679" w:rsidRPr="0065090C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Default="00EC25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EC25FC" w:rsidRDefault="00C97250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ДВ. 01</w:t>
      </w:r>
      <w:r w:rsidR="001E6D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281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728D5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социально-экономическому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DC6679" w:rsidRPr="0065090C" w:rsidRDefault="00B63D0D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39.02.01 Социальная работа / </w:t>
      </w:r>
      <w:r w:rsidR="00916AE4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90C">
        <w:rPr>
          <w:rFonts w:ascii="Times New Roman" w:hAnsi="Times New Roman" w:cs="Times New Roman"/>
          <w:i/>
          <w:sz w:val="28"/>
          <w:szCs w:val="28"/>
        </w:rPr>
        <w:t>код,</w:t>
      </w:r>
      <w:r w:rsidRPr="0067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090C">
        <w:rPr>
          <w:rFonts w:ascii="Times New Roman" w:hAnsi="Times New Roman" w:cs="Times New Roman"/>
          <w:i/>
          <w:sz w:val="28"/>
          <w:szCs w:val="28"/>
        </w:rPr>
        <w:t>/ профессия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C9D" w:rsidRPr="005E5DE1" w:rsidRDefault="001B3C9D" w:rsidP="001B3C9D">
      <w:pPr>
        <w:shd w:val="clear" w:color="auto" w:fill="FFFFFF"/>
        <w:spacing w:line="360" w:lineRule="auto"/>
        <w:ind w:right="119"/>
        <w:rPr>
          <w:rFonts w:ascii="Times New Roman" w:hAnsi="Times New Roman" w:cs="Times New Roman"/>
          <w:b/>
          <w:sz w:val="28"/>
          <w:szCs w:val="28"/>
        </w:rPr>
      </w:pPr>
    </w:p>
    <w:p w:rsidR="00EC25FC" w:rsidRPr="00EC25FC" w:rsidRDefault="00EC25FC" w:rsidP="001B3C9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C25FC" w:rsidRPr="00EC25FC" w:rsidRDefault="00EC25FC" w:rsidP="0092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C97250" w:rsidP="00A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tbl>
      <w:tblPr>
        <w:tblStyle w:val="a5"/>
        <w:tblpPr w:leftFromText="180" w:rightFromText="180" w:horzAnchor="margin" w:tblpY="-14595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70"/>
      </w:tblGrid>
      <w:tr w:rsidR="00EC25FC" w:rsidTr="00C7444C">
        <w:trPr>
          <w:trHeight w:val="676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291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C7444C">
        <w:trPr>
          <w:trHeight w:val="68"/>
        </w:trPr>
        <w:tc>
          <w:tcPr>
            <w:tcW w:w="5164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E9" w:rsidTr="00C7444C">
        <w:trPr>
          <w:trHeight w:val="291"/>
        </w:trPr>
        <w:tc>
          <w:tcPr>
            <w:tcW w:w="5164" w:type="dxa"/>
          </w:tcPr>
          <w:p w:rsidR="00C766E9" w:rsidRPr="00FE19E2" w:rsidRDefault="00C766E9" w:rsidP="00FE19E2">
            <w:pPr>
              <w:spacing w:line="230" w:lineRule="auto"/>
              <w:ind w:left="26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766E9" w:rsidRPr="00FE19E2" w:rsidRDefault="00C766E9" w:rsidP="00F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7557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2" w:rsidRPr="00FE19E2" w:rsidRDefault="00DC6679" w:rsidP="00F5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р</w:t>
            </w:r>
            <w:r w:rsidR="00EC25FC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на основе </w:t>
            </w:r>
            <w:r w:rsidR="00A67DCD" w:rsidRPr="00A67DCD">
              <w:rPr>
                <w:rFonts w:ascii="Times New Roman" w:hAnsi="Times New Roman" w:cs="Times New Roman"/>
                <w:sz w:val="28"/>
                <w:szCs w:val="28"/>
              </w:rPr>
              <w:t>ФГОС среднего (полного) общего образования (Приказ №413 от 17. 05. 2012)</w:t>
            </w:r>
            <w:r w:rsidR="00851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</w:t>
            </w:r>
            <w:r w:rsidR="00A43116"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 xml:space="preserve"> и приказа от 7 июня 2017 года </w:t>
            </w:r>
            <w:r w:rsidR="00A43116" w:rsidRPr="00BD19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</w:t>
            </w:r>
            <w:r w:rsidR="007F153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513C8">
              <w:rPr>
                <w:rFonts w:ascii="Times New Roman" w:hAnsi="Times New Roman" w:cs="Times New Roman"/>
                <w:sz w:val="28"/>
                <w:szCs w:val="28"/>
              </w:rPr>
              <w:t>ии от 5 марта 2004 г. № 1089»;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Минобрнауки России «Об организа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ции изучения учебного предмета “Астрономия”» от 20 июня 2017 г. № ТС-194/08; </w:t>
            </w:r>
          </w:p>
          <w:p w:rsidR="00A709C4" w:rsidRDefault="00A709C4" w:rsidP="00A4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33" w:rsidRDefault="00AB2633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41" w:rsidRPr="000513A2" w:rsidRDefault="00C86F41" w:rsidP="00C8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предметной (цикловой) комиссии </w:t>
            </w:r>
          </w:p>
          <w:p w:rsidR="00C86F41" w:rsidRPr="000513A2" w:rsidRDefault="00C86F41" w:rsidP="00C8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общеобразовательных дисциплин</w:t>
            </w: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86F41" w:rsidRPr="000513A2" w:rsidRDefault="00C86F41" w:rsidP="00C86F41">
            <w:pPr>
              <w:spacing w:line="263" w:lineRule="auto"/>
              <w:ind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3A2">
              <w:rPr>
                <w:rFonts w:ascii="Times New Roman" w:hAnsi="Times New Roman" w:cs="Times New Roman"/>
                <w:sz w:val="18"/>
                <w:szCs w:val="18"/>
              </w:rPr>
              <w:t>наименование комиссии</w:t>
            </w:r>
          </w:p>
          <w:p w:rsidR="00C86F41" w:rsidRPr="000513A2" w:rsidRDefault="00C86F41" w:rsidP="00C86F41">
            <w:pPr>
              <w:spacing w:line="263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513A2">
              <w:rPr>
                <w:rFonts w:ascii="Times New Roman" w:hAnsi="Times New Roman" w:cs="Times New Roman"/>
                <w:sz w:val="24"/>
                <w:szCs w:val="24"/>
              </w:rPr>
              <w:t>Председатель ЦК_____________/___________</w:t>
            </w: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1" w:rsidRPr="000513A2" w:rsidRDefault="00C86F41" w:rsidP="00C86F41">
            <w:pPr>
              <w:spacing w:after="3" w:line="27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C4" w:rsidRDefault="00A709C4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50" w:rsidRDefault="00C97250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50" w:rsidRDefault="00C97250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50" w:rsidRDefault="00C97250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50" w:rsidRDefault="00C97250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50" w:rsidRDefault="00C97250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50" w:rsidRDefault="00C97250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CD" w:rsidRDefault="00A67DCD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41" w:rsidRPr="000513A2" w:rsidRDefault="00C86F4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A2">
              <w:rPr>
                <w:rFonts w:ascii="Times New Roman" w:hAnsi="Times New Roman" w:cs="Times New Roman"/>
                <w:sz w:val="24"/>
              </w:rPr>
              <w:t xml:space="preserve">Составитель (автор): </w:t>
            </w:r>
            <w:r w:rsidRPr="000513A2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Тюрина Над</w:t>
            </w:r>
            <w:r w:rsidR="005133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ежда Николаевна, 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изики</w:t>
            </w:r>
            <w:r w:rsidRPr="000513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высшей квалификационной категории ГПОУ ЯО Ростовский педагогический колледж</w:t>
            </w:r>
          </w:p>
          <w:p w:rsidR="00C86F41" w:rsidRPr="000513A2" w:rsidRDefault="00C86F41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13A2">
              <w:rPr>
                <w:rFonts w:ascii="Times New Roman" w:hAnsi="Times New Roman" w:cs="Times New Roman"/>
                <w:sz w:val="16"/>
              </w:rPr>
              <w:t xml:space="preserve">    Ф.И.О., ученая степень, звание, должность, наименование ПОО </w:t>
            </w:r>
          </w:p>
          <w:p w:rsidR="001B3C9D" w:rsidRDefault="001B3C9D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11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77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69"/>
        </w:trPr>
        <w:tc>
          <w:tcPr>
            <w:tcW w:w="10334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C25FC" w:rsidTr="00EC25FC">
        <w:tc>
          <w:tcPr>
            <w:tcW w:w="8330" w:type="dxa"/>
          </w:tcPr>
          <w:p w:rsidR="00EC25FC" w:rsidRDefault="00EC25FC" w:rsidP="00EC2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EC25FC" w:rsidRDefault="00EC25FC" w:rsidP="003A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EC25FC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EC25FC" w:rsidRDefault="001E6D07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2E3659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5FC" w:rsidTr="00EC25FC">
        <w:tc>
          <w:tcPr>
            <w:tcW w:w="8330" w:type="dxa"/>
            <w:hideMark/>
          </w:tcPr>
          <w:p w:rsidR="00EC25FC" w:rsidRDefault="00EC25FC" w:rsidP="00EC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EC25FC" w:rsidRDefault="00F52F86" w:rsidP="00EC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 w:rsidR="007C087F">
        <w:rPr>
          <w:rFonts w:ascii="Times New Roman" w:hAnsi="Times New Roman" w:cs="Times New Roman"/>
          <w:sz w:val="28"/>
          <w:szCs w:val="28"/>
        </w:rPr>
        <w:t>АСТРОНОМИЯ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P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FC" w:rsidRDefault="00C7444C" w:rsidP="00C744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="00F75AAC">
        <w:rPr>
          <w:rFonts w:ascii="Times New Roman" w:hAnsi="Times New Roman" w:cs="Times New Roman"/>
          <w:i/>
          <w:sz w:val="28"/>
          <w:szCs w:val="28"/>
        </w:rPr>
        <w:t>39.02.01 Социальная работа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ОПОП:</w:t>
      </w:r>
    </w:p>
    <w:p w:rsidR="00EC25FC" w:rsidRPr="00872127" w:rsidRDefault="00872127" w:rsidP="00F51825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872127">
        <w:rPr>
          <w:color w:val="auto"/>
          <w:sz w:val="28"/>
          <w:szCs w:val="28"/>
        </w:rPr>
        <w:t>Дисциплина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входит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</w:t>
      </w:r>
      <w:r w:rsidRPr="00872127">
        <w:rPr>
          <w:color w:val="auto"/>
          <w:sz w:val="28"/>
          <w:szCs w:val="28"/>
        </w:rPr>
        <w:tab/>
        <w:t>предметной</w:t>
      </w:r>
      <w:r w:rsidRPr="00872127">
        <w:rPr>
          <w:color w:val="auto"/>
          <w:sz w:val="28"/>
          <w:szCs w:val="28"/>
        </w:rPr>
        <w:tab/>
        <w:t>области</w:t>
      </w:r>
      <w:r w:rsidRPr="00872127">
        <w:rPr>
          <w:color w:val="auto"/>
          <w:sz w:val="28"/>
          <w:szCs w:val="28"/>
        </w:rPr>
        <w:tab/>
        <w:t>«Естественные</w:t>
      </w:r>
      <w:r w:rsidRPr="00872127">
        <w:rPr>
          <w:color w:val="auto"/>
          <w:sz w:val="28"/>
          <w:szCs w:val="28"/>
        </w:rPr>
        <w:tab/>
        <w:t>науки»</w:t>
      </w:r>
      <w:r w:rsidRPr="00872127">
        <w:rPr>
          <w:color w:val="auto"/>
          <w:sz w:val="28"/>
          <w:szCs w:val="28"/>
        </w:rPr>
        <w:tab/>
        <w:t>ФГОС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и</w:t>
      </w:r>
      <w:r w:rsidRPr="00872127">
        <w:rPr>
          <w:color w:val="auto"/>
          <w:sz w:val="28"/>
          <w:szCs w:val="28"/>
        </w:rPr>
        <w:tab/>
        <w:t>изучается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общеобразовательном</w:t>
      </w:r>
      <w:r w:rsidRPr="00872127">
        <w:rPr>
          <w:color w:val="auto"/>
          <w:sz w:val="28"/>
          <w:szCs w:val="28"/>
        </w:rPr>
        <w:tab/>
        <w:t>цикле</w:t>
      </w:r>
      <w:r w:rsidRPr="00872127">
        <w:rPr>
          <w:color w:val="auto"/>
          <w:sz w:val="28"/>
          <w:szCs w:val="28"/>
        </w:rPr>
        <w:tab/>
        <w:t>учебного</w:t>
      </w:r>
      <w:r w:rsidRPr="00872127">
        <w:rPr>
          <w:color w:val="auto"/>
          <w:sz w:val="28"/>
          <w:szCs w:val="28"/>
        </w:rPr>
        <w:tab/>
        <w:t>плана</w:t>
      </w:r>
      <w:r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ab/>
        <w:t>ОПОП</w:t>
      </w:r>
      <w:r w:rsidRPr="00872127">
        <w:rPr>
          <w:color w:val="auto"/>
          <w:sz w:val="28"/>
          <w:szCs w:val="28"/>
        </w:rPr>
        <w:tab/>
        <w:t>СПО</w:t>
      </w:r>
      <w:r w:rsidRPr="00872127">
        <w:rPr>
          <w:color w:val="auto"/>
          <w:sz w:val="28"/>
          <w:szCs w:val="28"/>
        </w:rPr>
        <w:tab/>
        <w:t>на</w:t>
      </w:r>
      <w:r w:rsidRPr="00872127">
        <w:rPr>
          <w:color w:val="auto"/>
          <w:sz w:val="28"/>
          <w:szCs w:val="28"/>
        </w:rPr>
        <w:tab/>
        <w:t>базе</w:t>
      </w:r>
      <w:r w:rsidRPr="00872127">
        <w:rPr>
          <w:color w:val="auto"/>
          <w:sz w:val="28"/>
          <w:szCs w:val="28"/>
        </w:rPr>
        <w:tab/>
        <w:t>основного</w:t>
      </w:r>
      <w:r w:rsidRPr="00872127">
        <w:rPr>
          <w:color w:val="auto"/>
          <w:sz w:val="28"/>
          <w:szCs w:val="28"/>
        </w:rPr>
        <w:tab/>
        <w:t>общего</w:t>
      </w:r>
      <w:r w:rsidRPr="00872127">
        <w:rPr>
          <w:color w:val="auto"/>
          <w:sz w:val="28"/>
          <w:szCs w:val="28"/>
        </w:rPr>
        <w:tab/>
        <w:t>образования</w:t>
      </w:r>
      <w:r w:rsidRPr="00872127">
        <w:rPr>
          <w:color w:val="auto"/>
          <w:sz w:val="28"/>
          <w:szCs w:val="28"/>
        </w:rPr>
        <w:tab/>
        <w:t>с</w:t>
      </w:r>
      <w:r w:rsidRPr="00872127">
        <w:rPr>
          <w:color w:val="auto"/>
          <w:sz w:val="28"/>
          <w:szCs w:val="28"/>
        </w:rPr>
        <w:tab/>
        <w:t>получением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(ППКРС,</w:t>
      </w:r>
      <w:r w:rsidRPr="00872127">
        <w:rPr>
          <w:color w:val="auto"/>
          <w:sz w:val="28"/>
          <w:szCs w:val="28"/>
        </w:rPr>
        <w:tab/>
        <w:t>ППССЗ). В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планах</w:t>
      </w:r>
      <w:r w:rsidRPr="00872127">
        <w:rPr>
          <w:color w:val="auto"/>
          <w:sz w:val="28"/>
          <w:szCs w:val="28"/>
        </w:rPr>
        <w:tab/>
        <w:t>ППКРС,</w:t>
      </w:r>
      <w:r w:rsidRPr="00872127">
        <w:rPr>
          <w:color w:val="auto"/>
          <w:sz w:val="28"/>
          <w:szCs w:val="28"/>
        </w:rPr>
        <w:tab/>
        <w:t>ППССЗ</w:t>
      </w:r>
      <w:r w:rsidRPr="00872127">
        <w:rPr>
          <w:color w:val="auto"/>
          <w:sz w:val="28"/>
          <w:szCs w:val="28"/>
        </w:rPr>
        <w:tab/>
        <w:t>место</w:t>
      </w:r>
      <w:r w:rsidRPr="00872127">
        <w:rPr>
          <w:color w:val="auto"/>
          <w:sz w:val="28"/>
          <w:szCs w:val="28"/>
        </w:rPr>
        <w:tab/>
        <w:t>учебной дисциплины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составе</w:t>
      </w:r>
      <w:r w:rsidRPr="00872127">
        <w:rPr>
          <w:color w:val="auto"/>
          <w:sz w:val="28"/>
          <w:szCs w:val="28"/>
        </w:rPr>
        <w:tab/>
        <w:t>общих</w:t>
      </w:r>
      <w:r w:rsidRPr="00872127">
        <w:rPr>
          <w:color w:val="auto"/>
          <w:sz w:val="28"/>
          <w:szCs w:val="28"/>
        </w:rPr>
        <w:tab/>
        <w:t>общеобразовательных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дисциплин,</w:t>
      </w:r>
      <w:r w:rsidRPr="00872127">
        <w:rPr>
          <w:color w:val="auto"/>
          <w:sz w:val="28"/>
          <w:szCs w:val="28"/>
        </w:rPr>
        <w:tab/>
        <w:t>обязательных</w:t>
      </w:r>
      <w:r w:rsidRPr="00872127">
        <w:rPr>
          <w:color w:val="auto"/>
          <w:sz w:val="28"/>
          <w:szCs w:val="28"/>
        </w:rPr>
        <w:tab/>
        <w:t>для</w:t>
      </w:r>
      <w:r w:rsidRPr="00872127">
        <w:rPr>
          <w:color w:val="auto"/>
          <w:sz w:val="28"/>
          <w:szCs w:val="28"/>
        </w:rPr>
        <w:tab/>
        <w:t>освоения</w:t>
      </w:r>
      <w:r w:rsidRPr="00872127">
        <w:rPr>
          <w:color w:val="auto"/>
          <w:sz w:val="28"/>
          <w:szCs w:val="28"/>
        </w:rPr>
        <w:tab/>
        <w:t>вне</w:t>
      </w:r>
      <w:r w:rsidRPr="00872127">
        <w:rPr>
          <w:color w:val="auto"/>
          <w:sz w:val="28"/>
          <w:szCs w:val="28"/>
        </w:rPr>
        <w:tab/>
        <w:t>зависимости</w:t>
      </w:r>
      <w:r w:rsidRPr="00872127">
        <w:rPr>
          <w:color w:val="auto"/>
          <w:sz w:val="28"/>
          <w:szCs w:val="28"/>
        </w:rPr>
        <w:tab/>
        <w:t>от</w:t>
      </w:r>
      <w:r w:rsidRPr="00872127">
        <w:rPr>
          <w:color w:val="auto"/>
          <w:sz w:val="28"/>
          <w:szCs w:val="28"/>
        </w:rPr>
        <w:tab/>
        <w:t>профиля</w:t>
      </w:r>
      <w:r w:rsidRPr="00872127">
        <w:rPr>
          <w:color w:val="auto"/>
          <w:sz w:val="28"/>
          <w:szCs w:val="28"/>
        </w:rPr>
        <w:tab/>
        <w:t>профессионального</w:t>
      </w:r>
      <w:r w:rsidRPr="00872127">
        <w:rPr>
          <w:color w:val="auto"/>
          <w:sz w:val="28"/>
          <w:szCs w:val="28"/>
        </w:rPr>
        <w:tab/>
        <w:t>образования,</w:t>
      </w:r>
      <w:r w:rsidRPr="00872127">
        <w:rPr>
          <w:color w:val="auto"/>
          <w:sz w:val="28"/>
          <w:szCs w:val="28"/>
        </w:rPr>
        <w:tab/>
        <w:t>получаемой</w:t>
      </w:r>
      <w:r w:rsidRPr="00872127">
        <w:rPr>
          <w:color w:val="auto"/>
          <w:sz w:val="28"/>
          <w:szCs w:val="28"/>
        </w:rPr>
        <w:tab/>
        <w:t>профессии</w:t>
      </w:r>
      <w:r w:rsidRPr="00872127">
        <w:rPr>
          <w:color w:val="auto"/>
          <w:sz w:val="28"/>
          <w:szCs w:val="28"/>
        </w:rPr>
        <w:tab/>
        <w:t>или</w:t>
      </w:r>
      <w:r w:rsidRPr="00872127">
        <w:rPr>
          <w:color w:val="auto"/>
          <w:sz w:val="28"/>
          <w:szCs w:val="28"/>
        </w:rPr>
        <w:tab/>
        <w:t>специальности.</w:t>
      </w:r>
    </w:p>
    <w:p w:rsidR="00EC25FC" w:rsidRDefault="00EC25FC" w:rsidP="00EC2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общеобразовательной учебной дисциплины – требования к результатам освоения дисциплины:</w:t>
      </w:r>
    </w:p>
    <w:p w:rsidR="00C766E9" w:rsidRDefault="00C766E9" w:rsidP="00C766E9">
      <w:pPr>
        <w:pStyle w:val="Default"/>
        <w:spacing w:line="360" w:lineRule="auto"/>
        <w:ind w:firstLine="426"/>
        <w:jc w:val="both"/>
        <w:rPr>
          <w:bCs/>
          <w:sz w:val="28"/>
          <w:szCs w:val="28"/>
        </w:rPr>
      </w:pPr>
      <w:r w:rsidRPr="00D2240D">
        <w:rPr>
          <w:bCs/>
          <w:sz w:val="28"/>
          <w:szCs w:val="28"/>
        </w:rPr>
        <w:t>Освоение содержания уче</w:t>
      </w:r>
      <w:r>
        <w:rPr>
          <w:bCs/>
          <w:sz w:val="28"/>
          <w:szCs w:val="28"/>
        </w:rPr>
        <w:t>бной дисциплины «Астроно</w:t>
      </w:r>
      <w:r w:rsidRPr="00D2240D">
        <w:rPr>
          <w:bCs/>
          <w:sz w:val="28"/>
          <w:szCs w:val="28"/>
        </w:rPr>
        <w:t>мия» обеспечивает</w:t>
      </w:r>
      <w:r>
        <w:rPr>
          <w:bCs/>
          <w:sz w:val="28"/>
          <w:szCs w:val="28"/>
        </w:rPr>
        <w:t xml:space="preserve"> </w:t>
      </w:r>
      <w:r w:rsidRPr="00D2240D">
        <w:rPr>
          <w:bCs/>
          <w:sz w:val="28"/>
          <w:szCs w:val="28"/>
        </w:rPr>
        <w:t>достижение студентами следующих результатов: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мировоззрения,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соответствующего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современному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уровню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устойчивый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интерес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истории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достижениям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анализировать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последствия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мыслительные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операции,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постановка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задачи,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гипотез,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синтез,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сравнение,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обобщение,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систематизация,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выявление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причинно-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связей,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поиск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аналогов,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выводов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сторон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процессов,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рыми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возникает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необходимость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сталкиваться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профессиональной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сфере;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познавательной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разрешения</w:t>
      </w:r>
      <w:r w:rsidR="00B127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возникающих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CB4E25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источники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получения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оценить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достоверность;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ами: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ясно,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логично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точно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излагать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свою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точку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зрения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вопросам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адекватные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обсуждаемой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характера,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включая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составление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текста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презентации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материалов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коммуникационных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технологий;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строении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Солнечной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системы,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эволюции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звезд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пространственно-временных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масштабах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− понимание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сущности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наблюдаемых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− 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основополагающими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понятиями,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теориями,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закономерностями,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уверенное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пользование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терминологией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символикой;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значении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дальнейшем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научно-техническом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− осознание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роли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отечественной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A73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международного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области.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2127" w:rsidRDefault="00EC25FC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72127" w:rsidRPr="00541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Формируемые частично общие компетенции</w:t>
      </w:r>
      <w:r w:rsidR="0087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41D1F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ОК 1</w:t>
      </w:r>
      <w:r>
        <w:rPr>
          <w:sz w:val="28"/>
          <w:szCs w:val="28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2. </w:t>
      </w:r>
      <w:r>
        <w:rPr>
          <w:sz w:val="28"/>
          <w:szCs w:val="28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3. </w:t>
      </w:r>
      <w:r>
        <w:rPr>
          <w:sz w:val="28"/>
          <w:szCs w:val="28"/>
        </w:rPr>
        <w:t xml:space="preserve">Принимать решения в стандартных и нестандартных ситуациях и нести за них ответственность.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4. </w:t>
      </w:r>
      <w:r>
        <w:rPr>
          <w:sz w:val="28"/>
          <w:szCs w:val="28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5. </w:t>
      </w:r>
      <w:r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6. </w:t>
      </w:r>
      <w:r>
        <w:rPr>
          <w:sz w:val="28"/>
          <w:szCs w:val="28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7. </w:t>
      </w:r>
      <w:r>
        <w:rPr>
          <w:sz w:val="28"/>
          <w:szCs w:val="28"/>
        </w:rPr>
        <w:t xml:space="preserve">Брать на себя ответственность за работу членов команды (подчиненных), результат выполнения заданий. </w:t>
      </w:r>
    </w:p>
    <w:p w:rsidR="00872127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8. </w:t>
      </w:r>
      <w:r>
        <w:rPr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72127" w:rsidRPr="00541D1F" w:rsidRDefault="00872127" w:rsidP="008721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9. </w:t>
      </w:r>
      <w:r>
        <w:rPr>
          <w:sz w:val="28"/>
          <w:szCs w:val="28"/>
        </w:rPr>
        <w:t xml:space="preserve">Ориентироваться в условиях частой смены технологий в профессиональной деятельности. 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</w:t>
      </w:r>
      <w:r w:rsidR="00F75AAC">
        <w:rPr>
          <w:color w:val="auto"/>
          <w:sz w:val="28"/>
          <w:szCs w:val="28"/>
        </w:rPr>
        <w:t xml:space="preserve"> специальностей СПО социально-экономического</w:t>
      </w:r>
      <w:r w:rsidR="00D31C23" w:rsidRPr="00541D1F">
        <w:rPr>
          <w:color w:val="auto"/>
          <w:sz w:val="28"/>
          <w:szCs w:val="28"/>
        </w:rPr>
        <w:t xml:space="preserve"> профиля в СПО дисци</w:t>
      </w:r>
      <w:r w:rsidR="00D31C23">
        <w:rPr>
          <w:color w:val="auto"/>
          <w:sz w:val="28"/>
          <w:szCs w:val="28"/>
        </w:rPr>
        <w:t>плина «Астроно</w:t>
      </w:r>
      <w:r w:rsidR="00D31C23" w:rsidRPr="00541D1F">
        <w:rPr>
          <w:color w:val="auto"/>
          <w:sz w:val="28"/>
          <w:szCs w:val="28"/>
        </w:rPr>
        <w:t xml:space="preserve">мия» изучается как базовая 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lastRenderedPageBreak/>
        <w:t>при отборе дидактических единиц внутри тем дисциплины (более подробно изу</w:t>
      </w:r>
      <w:r w:rsidR="00A721E8">
        <w:rPr>
          <w:color w:val="auto"/>
          <w:sz w:val="28"/>
          <w:szCs w:val="28"/>
        </w:rPr>
        <w:t xml:space="preserve">чаются </w:t>
      </w:r>
      <w:r w:rsidR="0093750C">
        <w:rPr>
          <w:color w:val="auto"/>
          <w:sz w:val="28"/>
          <w:szCs w:val="28"/>
        </w:rPr>
        <w:t>темы</w:t>
      </w:r>
      <w:r w:rsidR="00180362">
        <w:rPr>
          <w:color w:val="auto"/>
          <w:sz w:val="28"/>
          <w:szCs w:val="28"/>
        </w:rPr>
        <w:t>: «</w:t>
      </w:r>
      <w:r w:rsidR="0093750C">
        <w:rPr>
          <w:sz w:val="28"/>
          <w:szCs w:val="28"/>
        </w:rPr>
        <w:t xml:space="preserve">Основы практической </w:t>
      </w:r>
      <w:r w:rsidR="007B5CCD">
        <w:rPr>
          <w:sz w:val="28"/>
          <w:szCs w:val="28"/>
        </w:rPr>
        <w:t>астрономии</w:t>
      </w:r>
      <w:r w:rsidR="00180362">
        <w:rPr>
          <w:color w:val="auto"/>
          <w:sz w:val="28"/>
          <w:szCs w:val="28"/>
        </w:rPr>
        <w:t>», «</w:t>
      </w:r>
      <w:r w:rsidR="0093750C">
        <w:rPr>
          <w:color w:val="auto"/>
          <w:sz w:val="28"/>
          <w:szCs w:val="28"/>
        </w:rPr>
        <w:t>Законы движения небесных тел</w:t>
      </w:r>
      <w:r w:rsidRPr="00180362">
        <w:rPr>
          <w:color w:val="auto"/>
          <w:sz w:val="28"/>
          <w:szCs w:val="28"/>
        </w:rPr>
        <w:t xml:space="preserve">»)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использовании межпредметных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0C7A5E">
        <w:rPr>
          <w:color w:val="auto"/>
          <w:sz w:val="28"/>
          <w:szCs w:val="28"/>
        </w:rPr>
        <w:t>ми: «Физика»,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EC25FC">
        <w:rPr>
          <w:rFonts w:ascii="Times New Roman" w:hAnsi="Times New Roman" w:cs="Times New Roman"/>
          <w:b/>
          <w:sz w:val="28"/>
          <w:szCs w:val="28"/>
        </w:rPr>
        <w:t>Количество часов, отведенное на освоение программы общеобразовательной дисциплины</w:t>
      </w:r>
      <w:r w:rsidR="000010DD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EC25F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–  </w:t>
      </w:r>
      <w:r w:rsidR="00C97250">
        <w:rPr>
          <w:rFonts w:ascii="Times New Roman" w:hAnsi="Times New Roman" w:cs="Times New Roman"/>
          <w:sz w:val="28"/>
          <w:szCs w:val="28"/>
        </w:rPr>
        <w:t>54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C9725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–  </w:t>
      </w:r>
      <w:r w:rsidR="00C97250">
        <w:rPr>
          <w:rFonts w:ascii="Times New Roman" w:hAnsi="Times New Roman" w:cs="Times New Roman"/>
          <w:sz w:val="28"/>
          <w:szCs w:val="28"/>
        </w:rPr>
        <w:t>18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C97250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C97250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C97250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29BC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6F32DF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7250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</w:t>
            </w:r>
            <w:r w:rsidR="00B36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аттестация в форме дифференцированного зачета 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8BE" w:rsidRDefault="003E38BE" w:rsidP="003E3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Астрономия</w:t>
      </w: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587"/>
      </w:tblGrid>
      <w:tr w:rsidR="003E38BE" w:rsidRPr="00F946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Содержание учебного м</w:t>
            </w:r>
            <w:r>
              <w:rPr>
                <w:b/>
                <w:sz w:val="28"/>
                <w:szCs w:val="28"/>
                <w:lang w:eastAsia="en-US"/>
              </w:rPr>
              <w:t xml:space="preserve">атериала, </w:t>
            </w:r>
            <w:r w:rsidRPr="00F946BE">
              <w:rPr>
                <w:b/>
                <w:sz w:val="28"/>
                <w:szCs w:val="28"/>
                <w:lang w:eastAsia="en-US"/>
              </w:rPr>
              <w:t>практические занятия, самостоятельная работа обучающихся</w:t>
            </w:r>
          </w:p>
          <w:p w:rsidR="003E38BE" w:rsidRPr="00F946BE" w:rsidRDefault="003E38BE" w:rsidP="003E38BE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3E38BE" w:rsidTr="003E38BE">
        <w:trPr>
          <w:trHeight w:val="6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BE" w:rsidRDefault="003E38BE" w:rsidP="003E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5847">
              <w:rPr>
                <w:rStyle w:val="a6"/>
                <w:sz w:val="28"/>
                <w:szCs w:val="28"/>
                <w:lang w:eastAsia="en-US"/>
              </w:rPr>
              <w:t>Раздел 1.</w:t>
            </w:r>
            <w:r w:rsidR="007B5CCD">
              <w:rPr>
                <w:rStyle w:val="a6"/>
                <w:sz w:val="28"/>
                <w:szCs w:val="28"/>
                <w:lang w:eastAsia="en-US"/>
              </w:rPr>
              <w:t xml:space="preserve"> Введение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Pr="007F610A" w:rsidRDefault="003E38BE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B5CCD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685847" w:rsidRDefault="007B5CCD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3E38BE" w:rsidTr="003E38BE">
        <w:trPr>
          <w:trHeight w:val="3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0522D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0522D">
              <w:rPr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96713" w:rsidRDefault="003E38BE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6713">
              <w:rPr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rPr>
          <w:trHeight w:val="119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7212F7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2" w:rsidRPr="00B96713" w:rsidRDefault="003E38BE" w:rsidP="00FA4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астрономических исследований. История развития отечественной космонавтики. </w:t>
            </w:r>
            <w:r w:rsidR="00FA4E92"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искусственный спутник Земли, полет Ю.А. Гагарина. Достижения современной космонавтики. </w:t>
            </w:r>
          </w:p>
          <w:p w:rsidR="003E38BE" w:rsidRPr="00B96713" w:rsidRDefault="003E38BE" w:rsidP="007212F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AB6CB7" w:rsidRDefault="003E38BE" w:rsidP="003E3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38BE" w:rsidTr="003E38BE">
        <w:trPr>
          <w:trHeight w:val="892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D76087" w:rsidRDefault="003E38BE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46BE">
              <w:rPr>
                <w:i/>
                <w:sz w:val="28"/>
                <w:szCs w:val="28"/>
              </w:rPr>
              <w:t>Самостоятельная работа:</w:t>
            </w:r>
            <w:r w:rsidRPr="00D76087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(презентация)</w:t>
            </w:r>
            <w:r w:rsidRPr="00D76087">
              <w:rPr>
                <w:sz w:val="28"/>
                <w:szCs w:val="28"/>
              </w:rPr>
              <w:t xml:space="preserve"> по теме «Первый искусственный спутник Земли», «История изобретения телескопа»</w:t>
            </w:r>
            <w:r>
              <w:rPr>
                <w:sz w:val="28"/>
                <w:szCs w:val="28"/>
              </w:rPr>
              <w:t>, «История космонавтики», «Г.Галилей», составление кроссвордов  по данной теме</w:t>
            </w:r>
          </w:p>
          <w:p w:rsidR="003E38BE" w:rsidRPr="00D76087" w:rsidRDefault="003E38BE" w:rsidP="003E38BE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7212F7" w:rsidP="003E38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85847"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 w:rsidR="007B5CCD">
              <w:rPr>
                <w:b/>
                <w:sz w:val="28"/>
                <w:szCs w:val="28"/>
                <w:lang w:eastAsia="en-US"/>
              </w:rPr>
              <w:t>История развития астрономии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23004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B5CCD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685847" w:rsidRDefault="007B5CCD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B5CCD" w:rsidRDefault="007B5CCD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практической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D" w:rsidRPr="00112A67" w:rsidRDefault="007B5CCD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9" w:type="dxa"/>
          </w:tcPr>
          <w:p w:rsidR="003E38BE" w:rsidRPr="00F946BE" w:rsidRDefault="003E38BE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Звезды и созвездия. Видимая звездная величина. Небесная сфера. Особые точки небесной сферы.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7212F7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212F7" w:rsidTr="003E38BE"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F7" w:rsidRPr="00685847" w:rsidRDefault="007212F7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69" w:type="dxa"/>
          </w:tcPr>
          <w:p w:rsidR="007212F7" w:rsidRPr="00F946BE" w:rsidRDefault="007212F7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9D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A4E92"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Небесные координаты. Звездные карты.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7212F7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7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№3</w:t>
            </w: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Кульминация светил. Видимое годичное движение Солнца. Эклиптика. Видимое движение и фазы Луны. Затмения Солнца и Луны.</w:t>
            </w:r>
          </w:p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221D9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721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Время и календарь.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221D9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9" w:type="dxa"/>
          </w:tcPr>
          <w:p w:rsidR="003E38BE" w:rsidRPr="00F946BE" w:rsidRDefault="003E38BE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 w:rsidRPr="005C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№1 по теме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практической астрономии»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F946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946BE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Default="003E38BE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 по данной теме, работа с подвижной картой звездного неба</w:t>
            </w:r>
          </w:p>
          <w:p w:rsidR="003E38BE" w:rsidRPr="00F946BE" w:rsidRDefault="003E38BE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 w:rsidRPr="00CE0C18">
              <w:rPr>
                <w:i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RPr="00112A67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7B5CCD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3E38BE"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CE0C18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A4E92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69" w:type="dxa"/>
          </w:tcPr>
          <w:p w:rsidR="003E38BE" w:rsidRPr="00CE0C18" w:rsidRDefault="003E38BE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строении мира. Геоцентрическая система мира. Становление гелиоцентрической системы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E767D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69" w:type="dxa"/>
          </w:tcPr>
          <w:p w:rsidR="003E38BE" w:rsidRPr="00536E98" w:rsidRDefault="003E38BE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 w:rsidR="00FA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№6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BE767D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830543" w:rsidRDefault="003E38BE" w:rsidP="003E38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работа:сообщение(презентация) по теме </w:t>
            </w: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«Образование Солнечной системы»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«Н. Коперник»,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830543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112A67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7B5CCD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3E38BE"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небесных тел</w:t>
            </w:r>
          </w:p>
        </w:tc>
        <w:tc>
          <w:tcPr>
            <w:tcW w:w="1138" w:type="dxa"/>
          </w:tcPr>
          <w:p w:rsidR="003E38BE" w:rsidRPr="00623004" w:rsidRDefault="003E38BE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69" w:type="dxa"/>
          </w:tcPr>
          <w:p w:rsidR="003E38BE" w:rsidRPr="00940589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 w:rsidRPr="00940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85847" w:rsidRDefault="003E38B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 w:rsidR="00FA4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24D2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Горизонтальный параллакс. Движение небесных тел под действием сил тяготения. Определение массы небесных тел.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138" w:type="dxa"/>
          </w:tcPr>
          <w:p w:rsidR="003E38BE" w:rsidRPr="003B42BA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69" w:type="dxa"/>
          </w:tcPr>
          <w:p w:rsidR="003E38BE" w:rsidRPr="00E42D43" w:rsidRDefault="003E38BE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«Законы движения небесных тел»</w:t>
            </w:r>
          </w:p>
        </w:tc>
        <w:tc>
          <w:tcPr>
            <w:tcW w:w="1138" w:type="dxa"/>
          </w:tcPr>
          <w:p w:rsidR="003E38BE" w:rsidRPr="00175B99" w:rsidRDefault="003E38BE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E42D43" w:rsidRDefault="003E38BE" w:rsidP="003E3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теме: «И.Кеплер», «Способы определения расстояния до звезд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3E38BE" w:rsidRPr="00940589" w:rsidRDefault="003E38BE" w:rsidP="003E38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623004" w:rsidRDefault="0095014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</w:t>
            </w:r>
            <w:r w:rsidR="003E38BE" w:rsidRPr="0062300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Устройство Солнечной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E38BE" w:rsidRPr="00623004" w:rsidRDefault="0093750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93750C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3750C" w:rsidRDefault="0093750C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Система «Земля-Луна»</w:t>
            </w:r>
          </w:p>
        </w:tc>
        <w:tc>
          <w:tcPr>
            <w:tcW w:w="1138" w:type="dxa"/>
          </w:tcPr>
          <w:p w:rsidR="0093750C" w:rsidRPr="00623004" w:rsidRDefault="0093750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C" w:rsidRDefault="0093750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планета. Космические лучи.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Луны космическими аппаратами. Пилотируемые полеты </w:t>
            </w:r>
            <w:r w:rsidRPr="005C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Луну.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7B5CCD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Планеты земной группы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95014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Планеты-</w:t>
            </w:r>
            <w:r w:rsidR="007B5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гиганты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14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Default="0095014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95014E" w:rsidRPr="0095014E" w:rsidRDefault="0095014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7B5CCD">
              <w:rPr>
                <w:rFonts w:ascii="Times New Roman" w:hAnsi="Times New Roman" w:cs="Times New Roman"/>
                <w:b/>
                <w:sz w:val="28"/>
                <w:szCs w:val="28"/>
              </w:rPr>
              <w:t>4. Малые тела Солнечной системы</w:t>
            </w:r>
          </w:p>
        </w:tc>
        <w:tc>
          <w:tcPr>
            <w:tcW w:w="1138" w:type="dxa"/>
          </w:tcPr>
          <w:p w:rsidR="0095014E" w:rsidRPr="005C4544" w:rsidRDefault="0093750C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E" w:rsidRPr="005C4544" w:rsidRDefault="0095014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системы: астероиды, планеты-карлики, кометы, метеороиды. 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Метеоры, болиды и метеориты. Астероидная опасность.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F324D2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69" w:type="dxa"/>
          </w:tcPr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Природа тел Солнечной системы»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сообщение (презентация) по теме: « Солнце»,</w:t>
            </w:r>
          </w:p>
          <w:p w:rsidR="003E38BE" w:rsidRPr="005C4544" w:rsidRDefault="003E38BE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«Планеты земной группы», «Планеты -гиганты», «Малые тела Солнечной системы», составление кроссворда по данной теме</w:t>
            </w:r>
          </w:p>
        </w:tc>
        <w:tc>
          <w:tcPr>
            <w:tcW w:w="1138" w:type="dxa"/>
          </w:tcPr>
          <w:p w:rsidR="003E38BE" w:rsidRPr="005C4544" w:rsidRDefault="003E38BE" w:rsidP="003E38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5C4544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544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95014E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</w:t>
            </w:r>
            <w:r w:rsidR="003E38BE" w:rsidRPr="007F61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Строение и эволюция Вселенной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3E38BE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3E38BE" w:rsidRPr="00623004" w:rsidRDefault="001C72CE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8B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Default="003E38BE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3E38BE" w:rsidRPr="007F610A" w:rsidRDefault="001C72CE" w:rsidP="00FA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Солнце и звезды.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астрономических исследований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:rsidR="003E38BE" w:rsidRPr="007F610A" w:rsidRDefault="002A6E57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E" w:rsidRPr="007F610A" w:rsidRDefault="003E38BE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 xml:space="preserve">Излучение и температура Солнца. Состав и строение Солнца. </w:t>
            </w:r>
            <w:r w:rsidR="00C838A5" w:rsidRPr="00AF1195">
              <w:rPr>
                <w:rFonts w:ascii="Times New Roman" w:hAnsi="Times New Roman" w:cs="Times New Roman"/>
                <w:sz w:val="28"/>
                <w:szCs w:val="28"/>
              </w:rPr>
              <w:t>Методы астрономических исследований; спектральный анализ. Физические методы теоретического исследования.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69" w:type="dxa"/>
          </w:tcPr>
          <w:p w:rsidR="001C72CE" w:rsidRPr="00AF1195" w:rsidRDefault="00C838A5" w:rsidP="00C8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Закон Стефана— Больцмана.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 энергии Солнца. Атмосфера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Солнца.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Звезды: основные физико-химические характерист</w:t>
            </w:r>
            <w:r w:rsidR="00C838A5">
              <w:rPr>
                <w:rFonts w:ascii="Times New Roman" w:hAnsi="Times New Roman" w:cs="Times New Roman"/>
                <w:sz w:val="28"/>
                <w:szCs w:val="28"/>
              </w:rPr>
              <w:t>ики и их взаимосвязь.</w:t>
            </w:r>
            <w:r w:rsidR="00C838A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838A5" w:rsidRPr="00C838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до </w:t>
            </w:r>
            <w:r w:rsidR="00C838A5">
              <w:rPr>
                <w:rFonts w:ascii="Times New Roman" w:hAnsi="Times New Roman" w:cs="Times New Roman"/>
                <w:sz w:val="28"/>
                <w:szCs w:val="28"/>
              </w:rPr>
              <w:t xml:space="preserve">звезд, параллакс. 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9" w:type="dxa"/>
          </w:tcPr>
          <w:p w:rsidR="001C72CE" w:rsidRPr="00914C6D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Двойные и кратны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звезды. Гравитационные волны.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Закон смещения Вина.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«Солнце и звёзды»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61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7F610A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 «</w:t>
            </w:r>
            <w:r w:rsidRPr="00AF1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Солнечная активность и ее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влияние на Землю. Роль магнитных полей на Солнце. Солнечно-земные связи», «Модели звезд. Переменные и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нестацио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нарные звезды»,«Цефеиды — маяки Вселенной»,«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Эво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люция звезд различной массы», решение задач по данной теме</w:t>
            </w:r>
          </w:p>
        </w:tc>
        <w:tc>
          <w:tcPr>
            <w:tcW w:w="1138" w:type="dxa"/>
          </w:tcPr>
          <w:p w:rsidR="001C72CE" w:rsidRPr="007F610A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23004">
              <w:rPr>
                <w:rFonts w:ascii="Times New Roman" w:hAnsi="Times New Roman" w:cs="Times New Roman"/>
                <w:b/>
                <w:sz w:val="28"/>
                <w:szCs w:val="28"/>
              </w:rPr>
              <w:t>Наша Галактика - Млечный Путь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7F610A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623004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Другие галактики. Происхождение планет</w:t>
            </w:r>
          </w:p>
        </w:tc>
        <w:tc>
          <w:tcPr>
            <w:tcW w:w="1138" w:type="dxa"/>
          </w:tcPr>
          <w:p w:rsidR="001C72CE" w:rsidRPr="00623004" w:rsidRDefault="002A6E57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мира галактик. Квазары. Скопления и сверхскопления галактик. 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9" w:type="dxa"/>
          </w:tcPr>
          <w:p w:rsidR="001C72CE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 «Красное смещение» и закон Хаббла. Эволюция Вселенной.</w:t>
            </w:r>
          </w:p>
        </w:tc>
        <w:tc>
          <w:tcPr>
            <w:tcW w:w="1138" w:type="dxa"/>
          </w:tcPr>
          <w:p w:rsidR="001C72CE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Нестационарная Вселенная А. А. Фридмана. Большой взрыв. Реликтовое излучение. </w:t>
            </w:r>
            <w:r w:rsidR="002A6E57" w:rsidRPr="002A6E57">
              <w:rPr>
                <w:rFonts w:ascii="Times New Roman" w:hAnsi="Times New Roman" w:cs="Times New Roman"/>
                <w:sz w:val="28"/>
                <w:szCs w:val="28"/>
              </w:rPr>
              <w:t>Ускорение расширения Вселенной. «Темная энергия» и антитяготение.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1A15C0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сообщения по теме « А.а.Фридман», «Хаббл», «Расширение Вселенной»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72CE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</w:t>
            </w: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38" w:type="dxa"/>
          </w:tcPr>
          <w:p w:rsidR="001C72CE" w:rsidRPr="00623004" w:rsidRDefault="001C72CE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существования жизни вне Земли. Условия, необходимые для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жизни. Поиски жизни на планетах Солнечной системы.</w:t>
            </w:r>
          </w:p>
        </w:tc>
        <w:tc>
          <w:tcPr>
            <w:tcW w:w="1138" w:type="dxa"/>
          </w:tcPr>
          <w:p w:rsidR="001C72CE" w:rsidRPr="00AA07D0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69" w:type="dxa"/>
          </w:tcPr>
          <w:p w:rsidR="001C72CE" w:rsidRPr="001A15C0" w:rsidRDefault="001C72CE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138" w:type="dxa"/>
          </w:tcPr>
          <w:p w:rsidR="001C72CE" w:rsidRPr="001A15C0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сообщения по теме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ланетные системы у других звезд»,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заявляет о своем существовании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1C72CE" w:rsidRPr="00AA07D0" w:rsidRDefault="001C72CE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C72CE" w:rsidRPr="00AA07D0" w:rsidTr="003E38B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2A6E57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  <w:r w:rsidR="001C72C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69" w:type="dxa"/>
          </w:tcPr>
          <w:p w:rsidR="001C72CE" w:rsidRPr="00AA07D0" w:rsidRDefault="001C72CE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8" w:type="dxa"/>
          </w:tcPr>
          <w:p w:rsidR="001C72CE" w:rsidRPr="00B33CE1" w:rsidRDefault="001C72CE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CE" w:rsidRPr="00AA07D0" w:rsidRDefault="001C72CE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F2112A" w:rsidRPr="00E65F51" w:rsidRDefault="00F2112A" w:rsidP="00F21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F51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задач.</w:t>
      </w:r>
    </w:p>
    <w:p w:rsidR="00F2112A" w:rsidRDefault="00F2112A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75AAC" w:rsidRDefault="00F75AAC" w:rsidP="00F2112A">
      <w:pPr>
        <w:rPr>
          <w:b/>
          <w:sz w:val="24"/>
          <w:szCs w:val="24"/>
        </w:rPr>
        <w:sectPr w:rsidR="00F75AAC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EC25FC" w:rsidRPr="00953E72" w:rsidRDefault="00EC25FC" w:rsidP="00953E72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ОБЩЕОБРАЗОВАТЕЛЬНОЙ УЧЕБНОЙ ДИСЦИПЛИНЫ</w:t>
      </w:r>
    </w:p>
    <w:p w:rsidR="00953E72" w:rsidRDefault="00953E72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2">
        <w:rPr>
          <w:rFonts w:ascii="Times New Roman" w:hAnsi="Times New Roman" w:cs="Times New Roman"/>
          <w:b/>
          <w:sz w:val="28"/>
          <w:szCs w:val="28"/>
        </w:rPr>
        <w:t>3.1. Характеристика основных видов учебной деятельности студентов</w:t>
      </w: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00"/>
        <w:gridCol w:w="120"/>
        <w:gridCol w:w="6320"/>
        <w:gridCol w:w="30"/>
      </w:tblGrid>
      <w:tr w:rsidR="00010653" w:rsidRPr="00010653" w:rsidTr="00010653">
        <w:trPr>
          <w:trHeight w:val="288"/>
        </w:trPr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предметом изучения астрономии. Определить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роль астрономии в формировании современной картины мира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практической деятельности людей.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астрономии при освоении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7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right="2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ИСТОРИЯ РАЗВИТИЯ АСТРОНОМИИ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 в древности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представлениями о Вселенной древних уче-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(Аристотель, Гиппарх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ных.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Никейский и Птолемей)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место и значение древней астрономии в эволюции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взглядов на Вселенную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Звездное небо (измене-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карту звездного неба для нахождения координат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 видов звездного неба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светила.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течение суток, года)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Приводить примеры практического использования карты звезд-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ного неба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Летоисчисление и 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историей создания различных календарей.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точность (солнечный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роль и значение летоисчисления для жизни и дея-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лунный, юлианский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тельности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григорианский кален-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использования календарей при освоении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дари, проекты новых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календарей)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Оптическая астрономия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инструментами оптической (наблюдательной)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(цивилизационный за-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прос, телескопы)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роль наблюдательной астрономии в эволюции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взглядов на Вселенную.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взаимосвязь развития цивилизации и инструментов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наблюдения.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наблюдений при освоении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Изучение околоземного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историей космонавтики и проблемами освое-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пространства (история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 космоса.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советской космонавти-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освоения ближнего космоса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ки, современные методы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 и экономического развития России.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изучения ближнего кос-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освоении ближнего космоса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 дальне-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проблемами освоения дальнего космоса.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космоса (волновая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освоения дальнего космоса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астрономия, наземные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 и экономического развития России.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орбитальные телескопы,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освоении дальнего космоса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современные методы изу-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чения дальнего космоса)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right="2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УСТРОЙСТВО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Происхождение Солнеч-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теориями происхождения Сол-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системы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происхождении Солнечной си-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стемы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Видимое движение пла-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понятиями «конфигурация планет», «синоди-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(видимое движение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ческий период», «сидерический период», «конфигурации пла-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конфигурации планет)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 и условия их видимости».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проводить вычисления для определения синодиче-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480" w:type="dxa"/>
            <w:gridSpan w:val="2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ского и сидерического (звездного) периодов обращения планет.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4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конфигурации планет для осво-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ения профессий и специальностей среднего профессионального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33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 Земля — Луна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системой Земля — Луна (двойная планета).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исследований Луны космическими аппа-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пилотируемых космических экспедиций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Луну.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системе Земля — Луна для осво-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ения профессий и специальностей среднего профессионального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9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9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Природа Луны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физической природой Луны, строением лун-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поверхности, физическими условиями на Луне.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природе Луны для развития 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природе Луны для освоения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фессий и специальностей среднего профессионального образова-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75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 земной группы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планетами земной группы. Определить значе-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ние знаний о планетах земной группы для развития человече-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 земной группы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Планеты-гиганты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планетами-гигантами.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планетах-гигантах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планетах-гигантах для освоения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профессий и специальностей среднего профессионального обра-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Малые тела Солнечной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малыми телами Солнечной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системы (астероиды, ме-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малых телах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теориты, кометы, малые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развития 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планеты)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малых телах Солнечной системы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освоения профессий и специальностей среднего профессио-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Общие сведения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общими сведениями о Солнце.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Солнце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развития человече-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освоения профессий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Солнце и жизнь Земли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взаимосвязь существования жизни на Земле и Солнца.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Солнце для существования жиз-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 на Земле.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изучения Солнца как источника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жизни на Земле для освоения профессий и специальностей сред-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3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Небесная механика (за-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законы Кеплера.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коны Кеплера, открытие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законов Кеплера для изучения небесных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планет)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 и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законов Кеплера для открытия новых пла-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7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44"/>
        </w:trPr>
        <w:tc>
          <w:tcPr>
            <w:tcW w:w="238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32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4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Franklin Gothic Book" w:eastAsia="Franklin Gothic Book" w:hAnsi="Franklin Gothic Book" w:cs="Franklin Gothic Book"/>
                <w:i/>
                <w:iCs/>
                <w:w w:val="99"/>
                <w:sz w:val="19"/>
                <w:szCs w:val="19"/>
                <w:lang w:eastAsia="ru-RU"/>
              </w:rPr>
              <w:t>Продолжение таблицы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15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68"/>
        </w:trPr>
        <w:tc>
          <w:tcPr>
            <w:tcW w:w="2380" w:type="dxa"/>
            <w:vMerge w:val="restart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380" w:type="dxa"/>
            <w:vMerge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Исследование Солнеч-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исследованиями Солнечной системы.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ной системы (межпла-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межпланетных экспедиций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нетные экспедиции,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космические миссии 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межпланетных экс-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межпланетные космиче-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педициях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ские аппараты)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7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3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СТРОЕНИЕ И ЭВОЛЮЦИЯ ВСЕЛЕННОЙ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Расстояние до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методы определения расстояний до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определении расстояний до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 для изучения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определении расстояний до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природа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физической природой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физической природе звезд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физической при-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роде звезд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Виды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видами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Изучить особенности спектральных классов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открытий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Звездные системы.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со звездными системами и экзопланетами.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Экзопланеты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знаний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звездных системах и экзопланетах 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этих знаний для освоения профессий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специальностей среднего 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Наша Галактика —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представлениями и научными изысканиями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Млечный путь (галакти-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нашей Галактике, с понятием «галактический год».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ческий год)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нашей Галактике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жизни и деятельности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Другие галактики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галактиками и их особенностями.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 других галактиках для развития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науки и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9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Происхождение галак-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гипотезами и учениями о проис-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хождении галактик.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знаний 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происхождении галактик 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происхождении га-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лактик для освоения профессий и специальностей среднего про-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9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Эволюция галактик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эволюцией галактик и звезд.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звезд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знаний об эволюции галактик и звезд для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380" w:type="dxa"/>
            <w:tcBorders>
              <w:lef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обучения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10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0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об эволюции галак-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тик и звезд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Жизнь и разум во Все-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различными гипотезами о существовании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ленной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жизни и разума во Вселенной.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изучения проблем существования жизни и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разума во Вселенной для развития человеческой цивилизации.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жизни и разуме во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Вселенной для освоения профессий и специальностей среднего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профессионального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88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Вселенная сегодня: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Познакомиться с достижениями современной астрономической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астрономические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науки.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открытия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астрономических открытий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человека.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Определить значение современных знаний о Вселенной для ос-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воения профессий и специальностей среднего профессионально-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220"/>
        </w:trPr>
        <w:tc>
          <w:tcPr>
            <w:tcW w:w="2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5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 образования</w:t>
            </w: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010653" w:rsidRPr="00010653" w:rsidTr="00010653">
        <w:trPr>
          <w:trHeight w:val="66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010653" w:rsidRPr="00010653" w:rsidRDefault="00010653" w:rsidP="0001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953E72" w:rsidRDefault="00953E72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A5" w:rsidRPr="00B553A5" w:rsidRDefault="00B553A5" w:rsidP="00B553A5">
      <w:pPr>
        <w:spacing w:line="230" w:lineRule="auto"/>
        <w:ind w:left="260" w:firstLine="284"/>
        <w:jc w:val="both"/>
        <w:rPr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Освоение программы учебной дисциплины «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Астрономия» предполагает исполь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зование в профессиональной образовательной ор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ганизации, реализующей образова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тельную программу среднего общего образования в пределах освоения ОПОП СПО на базе основного общего образования, учебного кабинета физики, в котором имеется возможность обеспечить свободный доступ в Интернет во время учебного занятия и в период внеаудиторной самостоятельной работы обучающихся.</w:t>
      </w:r>
    </w:p>
    <w:p w:rsidR="00B553A5" w:rsidRPr="00B553A5" w:rsidRDefault="00B553A5" w:rsidP="00B553A5">
      <w:pPr>
        <w:spacing w:line="4" w:lineRule="exact"/>
        <w:rPr>
          <w:sz w:val="28"/>
          <w:szCs w:val="28"/>
        </w:rPr>
      </w:pPr>
    </w:p>
    <w:p w:rsidR="00B553A5" w:rsidRPr="00B553A5" w:rsidRDefault="00B553A5" w:rsidP="00B553A5">
      <w:pPr>
        <w:ind w:left="260" w:firstLine="283"/>
        <w:jc w:val="both"/>
        <w:rPr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Помещение кабинета должно удовлетворять требованиям Санитарных правил и норм (СанПиН 2.4.2 № 178-02) и оснащено типовым оборудованием, указанным в настоящих требованиях, в том числе специализи</w:t>
      </w:r>
      <w:r w:rsidR="0087277F">
        <w:rPr>
          <w:rFonts w:ascii="Times New Roman" w:eastAsia="Times New Roman" w:hAnsi="Times New Roman" w:cs="Times New Roman"/>
          <w:sz w:val="28"/>
          <w:szCs w:val="28"/>
        </w:rPr>
        <w:t>рованной учебной мебелью и сред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ствами обучения, достаточными для выполнения требований к уровню подготовки обучающихся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3A5" w:rsidRPr="00B553A5" w:rsidRDefault="00B553A5" w:rsidP="00B553A5">
      <w:pPr>
        <w:spacing w:line="194" w:lineRule="exact"/>
        <w:rPr>
          <w:sz w:val="28"/>
          <w:szCs w:val="28"/>
        </w:rPr>
      </w:pPr>
    </w:p>
    <w:p w:rsidR="00B553A5" w:rsidRPr="00B553A5" w:rsidRDefault="00F52F86" w:rsidP="00B553A5">
      <w:pPr>
        <w:numPr>
          <w:ilvl w:val="1"/>
          <w:numId w:val="11"/>
        </w:numPr>
        <w:tabs>
          <w:tab w:val="left" w:pos="782"/>
        </w:tabs>
        <w:spacing w:after="0" w:line="229" w:lineRule="auto"/>
        <w:ind w:left="260" w:firstLine="28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Кабинете имеется</w:t>
      </w:r>
      <w:r w:rsidR="00B553A5" w:rsidRPr="00B553A5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астрономии, создавать презентации, видеоматериалы, иные документы.</w:t>
      </w:r>
    </w:p>
    <w:p w:rsidR="00B553A5" w:rsidRPr="00B553A5" w:rsidRDefault="00B553A5" w:rsidP="00B553A5">
      <w:pPr>
        <w:spacing w:line="4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55"/>
        </w:tabs>
        <w:spacing w:after="0" w:line="229" w:lineRule="auto"/>
        <w:ind w:left="260" w:firstLine="284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состав учебно-методического и материально-т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ехнического обеспечения програм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мы учебной дисциплины «Астрономия» входят:</w:t>
      </w: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22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наглядные пособия (комплекты учебных таблиц, плакатов, портр</w:t>
      </w:r>
      <w:r>
        <w:rPr>
          <w:rFonts w:ascii="Times New Roman" w:eastAsia="Times New Roman" w:hAnsi="Times New Roman" w:cs="Times New Roman"/>
          <w:sz w:val="28"/>
          <w:szCs w:val="28"/>
        </w:rPr>
        <w:t>етов выдаю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>щихся ученых-астрономов, модели и др.);</w:t>
      </w: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7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средства информационно-коммуникационных технологий;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0"/>
          <w:numId w:val="11"/>
        </w:numPr>
        <w:tabs>
          <w:tab w:val="left" w:pos="820"/>
        </w:tabs>
        <w:spacing w:after="0" w:line="216" w:lineRule="auto"/>
        <w:ind w:left="820" w:hanging="276"/>
        <w:rPr>
          <w:rFonts w:ascii="Symbol" w:eastAsia="Symbol" w:hAnsi="Symbol" w:cs="Symbol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библиотечный фонд.</w:t>
      </w:r>
    </w:p>
    <w:p w:rsidR="00B553A5" w:rsidRPr="00B553A5" w:rsidRDefault="00B553A5" w:rsidP="00B553A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66"/>
        </w:tabs>
        <w:spacing w:after="0" w:line="230" w:lineRule="auto"/>
        <w:ind w:left="260" w:firstLine="284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553A5" w:rsidRPr="00B553A5" w:rsidRDefault="00B553A5" w:rsidP="00B553A5">
      <w:pPr>
        <w:spacing w:line="3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spacing w:line="2" w:lineRule="exact"/>
        <w:rPr>
          <w:rFonts w:eastAsia="Times New Roman"/>
          <w:sz w:val="28"/>
          <w:szCs w:val="28"/>
        </w:rPr>
      </w:pPr>
    </w:p>
    <w:p w:rsidR="00B553A5" w:rsidRPr="00B553A5" w:rsidRDefault="00B553A5" w:rsidP="00B553A5">
      <w:pPr>
        <w:numPr>
          <w:ilvl w:val="1"/>
          <w:numId w:val="11"/>
        </w:numPr>
        <w:tabs>
          <w:tab w:val="left" w:pos="781"/>
        </w:tabs>
        <w:spacing w:after="0" w:line="240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 учебной дисциплины «А</w:t>
      </w:r>
      <w:r w:rsidR="00F52F86">
        <w:rPr>
          <w:rFonts w:ascii="Times New Roman" w:eastAsia="Times New Roman" w:hAnsi="Times New Roman" w:cs="Times New Roman"/>
          <w:sz w:val="28"/>
          <w:szCs w:val="28"/>
        </w:rPr>
        <w:t>строномия» студенты должны имеют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B553A5" w:rsidRPr="00B553A5" w:rsidRDefault="00B553A5" w:rsidP="00953E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5756F5">
        <w:rPr>
          <w:rFonts w:ascii="Times New Roman" w:eastAsia="TimesNewRomanPS-ItalicMT" w:hAnsi="Times New Roman" w:cs="Times New Roman"/>
          <w:iCs/>
          <w:sz w:val="28"/>
          <w:szCs w:val="28"/>
        </w:rPr>
        <w:t>3.2.</w:t>
      </w:r>
      <w:r w:rsidR="005756F5" w:rsidRPr="0057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5" w:rsidRPr="005756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56F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4764A2">
        <w:rPr>
          <w:rFonts w:ascii="Times New Roman" w:hAnsi="Times New Roman" w:cs="Times New Roman"/>
          <w:bCs/>
          <w:sz w:val="28"/>
          <w:szCs w:val="28"/>
        </w:rPr>
        <w:t>:</w:t>
      </w:r>
    </w:p>
    <w:p w:rsidR="004764A2" w:rsidRPr="004764A2" w:rsidRDefault="004764A2" w:rsidP="004764A2">
      <w:pPr>
        <w:ind w:right="-25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студентов</w:t>
      </w:r>
    </w:p>
    <w:p w:rsidR="004764A2" w:rsidRPr="004764A2" w:rsidRDefault="004764A2" w:rsidP="004764A2">
      <w:pPr>
        <w:spacing w:line="7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ind w:right="-25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764A2">
        <w:rPr>
          <w:rFonts w:ascii="Times New Roman" w:hAnsi="Times New Roman" w:cs="Times New Roman"/>
          <w:bCs/>
          <w:i/>
          <w:sz w:val="28"/>
          <w:szCs w:val="28"/>
        </w:rPr>
        <w:t>Учебники</w:t>
      </w:r>
    </w:p>
    <w:p w:rsidR="004764A2" w:rsidRPr="004764A2" w:rsidRDefault="004764A2" w:rsidP="004764A2">
      <w:pPr>
        <w:spacing w:line="166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Б.А.Воронцов-Вельяминов, Е.К.Страут. — М. : Дрофа, 2017.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ind w:left="567" w:firstLine="24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Левитан Е.П. Астрономия. Базовый уровень. 11 класс. : учебник для общеобразоват. организаций / Е.П.Левитан. — М. : Просвещение, 2018.</w:t>
      </w:r>
    </w:p>
    <w:p w:rsidR="004764A2" w:rsidRPr="004764A2" w:rsidRDefault="004764A2" w:rsidP="004764A2">
      <w:pPr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Астрономия : учебник для проф. образоват. организаций / [Е. В. Алексеева,М. Скворцов, Т. С. Фещенко, Л. А. Шестакова], под ред. Т. С. Фещенко. — М. : Из-д</w:t>
      </w:r>
      <w:r>
        <w:rPr>
          <w:rFonts w:ascii="Times New Roman" w:hAnsi="Times New Roman" w:cs="Times New Roman"/>
          <w:bCs/>
          <w:sz w:val="28"/>
          <w:szCs w:val="28"/>
        </w:rPr>
        <w:t>ательский центр «Академия», 2019</w:t>
      </w:r>
      <w:r w:rsidRPr="00476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Чаругин В.М. Астрономия. Учебник для 10—11 классов / В. М. Чаругин. — М. : Просвещение, 2018.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Учебные и справочные пособия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Куликовский П.Г. Справочник любителя астрономии / П.Г.Куликовский. — М. :Либроком, 2013.</w:t>
      </w:r>
    </w:p>
    <w:p w:rsidR="004764A2" w:rsidRP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4764A2" w:rsidRPr="004764A2" w:rsidRDefault="004764A2" w:rsidP="004764A2">
      <w:pPr>
        <w:spacing w:line="360" w:lineRule="auto"/>
        <w:ind w:left="172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Для внеаудиторной самостоятельной работы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ind w:right="12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4764A2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r w:rsidRPr="004764A2">
        <w:rPr>
          <w:rFonts w:ascii="Times New Roman" w:hAnsi="Times New Roman" w:cs="Times New Roman"/>
          <w:bCs/>
          <w:sz w:val="28"/>
          <w:szCs w:val="28"/>
        </w:rPr>
        <w:t>это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64A2">
        <w:rPr>
          <w:rFonts w:ascii="Times New Roman" w:hAnsi="Times New Roman" w:cs="Times New Roman"/>
          <w:bCs/>
          <w:sz w:val="28"/>
          <w:szCs w:val="28"/>
        </w:rPr>
        <w:t>здорово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!» http://menobr. ru/files/astronom2. pptx http://menobr. ru/files/blank. pdf.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«Знаешь ли ты астрономию?» http://menobr. ru/files/astronom1. pptx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преподавателей</w:t>
      </w:r>
    </w:p>
    <w:p w:rsidR="004764A2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764A2" w:rsidRPr="00C63310" w:rsidRDefault="004764A2" w:rsidP="00010653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10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</w:t>
      </w:r>
      <w:r w:rsidR="00953E72">
        <w:rPr>
          <w:rFonts w:ascii="Times New Roman" w:hAnsi="Times New Roman" w:cs="Times New Roman"/>
          <w:bCs/>
          <w:sz w:val="28"/>
          <w:szCs w:val="28"/>
        </w:rPr>
        <w:t xml:space="preserve"> от 17 мая 2012 г. № 413 «Об ут</w:t>
      </w:r>
      <w:r w:rsidRPr="00C63310">
        <w:rPr>
          <w:rFonts w:ascii="Times New Roman" w:hAnsi="Times New Roman" w:cs="Times New Roman"/>
          <w:bCs/>
          <w:sz w:val="28"/>
          <w:szCs w:val="28"/>
        </w:rPr>
        <w:t>верждении федерального государственного образоват</w:t>
      </w:r>
      <w:r w:rsidR="00953E72">
        <w:rPr>
          <w:rFonts w:ascii="Times New Roman" w:hAnsi="Times New Roman" w:cs="Times New Roman"/>
          <w:bCs/>
          <w:sz w:val="28"/>
          <w:szCs w:val="28"/>
        </w:rPr>
        <w:t>ельного стандарта среднего обще</w:t>
      </w:r>
      <w:r w:rsidRPr="00C63310">
        <w:rPr>
          <w:rFonts w:ascii="Times New Roman" w:hAnsi="Times New Roman" w:cs="Times New Roman"/>
          <w:bCs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Приказ Минобрнауки России «О внесении измен</w:t>
      </w:r>
      <w:r w:rsidR="00953E72">
        <w:rPr>
          <w:rFonts w:ascii="Times New Roman" w:hAnsi="Times New Roman" w:cs="Times New Roman"/>
          <w:bCs/>
          <w:sz w:val="28"/>
          <w:szCs w:val="28"/>
        </w:rPr>
        <w:t>ений в Федеральный государствен</w:t>
      </w:r>
      <w:r w:rsidRPr="004764A2">
        <w:rPr>
          <w:rFonts w:ascii="Times New Roman" w:hAnsi="Times New Roman" w:cs="Times New Roman"/>
          <w:bCs/>
          <w:sz w:val="28"/>
          <w:szCs w:val="28"/>
        </w:rPr>
        <w:t xml:space="preserve">ный образовательный стандарт среднего общего образования, утвержденный приказом Министерства </w:t>
      </w: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и науки Российской Федерации от 17 мая 2012 г. № 413» от 29 июня 2017 г. № 613.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Горелик Г. Е. Новые слова науки — от ма</w:t>
      </w:r>
      <w:r w:rsidR="006841A6">
        <w:rPr>
          <w:rFonts w:ascii="Times New Roman" w:hAnsi="Times New Roman" w:cs="Times New Roman"/>
          <w:bCs/>
          <w:sz w:val="28"/>
          <w:szCs w:val="28"/>
        </w:rPr>
        <w:t>ятника Галилея до квантовой гра</w:t>
      </w:r>
      <w:r w:rsidRPr="006841A6">
        <w:rPr>
          <w:rFonts w:ascii="Times New Roman" w:hAnsi="Times New Roman" w:cs="Times New Roman"/>
          <w:bCs/>
          <w:sz w:val="28"/>
          <w:szCs w:val="28"/>
        </w:rPr>
        <w:t>витации. — Библиотечка «Квант», вып. 127. Приложение к журналу «Квант»,3/2013. — М. : Изд-во МЦНМО, 2017.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 11 класс. Методическ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ое пособие к учебнику Б.А.Ворон</w:t>
      </w:r>
      <w:r w:rsidRPr="006841A6">
        <w:rPr>
          <w:rFonts w:ascii="Times New Roman" w:hAnsi="Times New Roman" w:cs="Times New Roman"/>
          <w:bCs/>
          <w:sz w:val="28"/>
          <w:szCs w:val="28"/>
        </w:rPr>
        <w:t>цова-Вельяминова, Е. К. Страута /М. А. Кунаш — М. : Дрофа,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tabs>
          <w:tab w:val="left" w:pos="51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Астрономия. 11 класс. Технологические карты уроков по учебнику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1A6">
        <w:rPr>
          <w:rFonts w:ascii="Times New Roman" w:hAnsi="Times New Roman" w:cs="Times New Roman"/>
          <w:bCs/>
          <w:sz w:val="28"/>
          <w:szCs w:val="28"/>
        </w:rPr>
        <w:t>А. Воронцова-Вельяминова, Е. К. Страута / М. А. Кунаш — Ростов н/Д : Учитель,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Левитан Е.П. Методическое пособие по использованию таблиц — file:///G:/ Астрономия/astronomiya_tablicy_metodika. pdf</w:t>
      </w:r>
    </w:p>
    <w:p w:rsidR="004764A2" w:rsidRPr="006841A6" w:rsidRDefault="006841A6" w:rsidP="006841A6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</w:t>
      </w:r>
      <w:r w:rsidR="004764A2" w:rsidRPr="006841A6">
        <w:rPr>
          <w:rFonts w:ascii="Times New Roman" w:hAnsi="Times New Roman" w:cs="Times New Roman"/>
          <w:bCs/>
          <w:sz w:val="28"/>
          <w:szCs w:val="28"/>
        </w:rPr>
        <w:t>рдин В.Г. Галактики / В.Г.Сурдин. — М. : Физматлит, 2013.</w:t>
      </w:r>
    </w:p>
    <w:p w:rsidR="004764A2" w:rsidRPr="006841A6" w:rsidRDefault="004764A2" w:rsidP="00C63310">
      <w:pPr>
        <w:pStyle w:val="a4"/>
        <w:numPr>
          <w:ilvl w:val="0"/>
          <w:numId w:val="9"/>
        </w:numPr>
        <w:spacing w:line="232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Сурдин. — Издатель</w:t>
      </w:r>
      <w:r w:rsidRPr="006841A6">
        <w:rPr>
          <w:rFonts w:ascii="Times New Roman" w:hAnsi="Times New Roman" w:cs="Times New Roman"/>
          <w:bCs/>
          <w:sz w:val="28"/>
          <w:szCs w:val="28"/>
        </w:rPr>
        <w:t>ство ЛКИ, 2017.</w:t>
      </w:r>
    </w:p>
    <w:p w:rsidR="004764A2" w:rsidRPr="006841A6" w:rsidRDefault="004764A2" w:rsidP="004764A2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ind w:right="-259"/>
        <w:rPr>
          <w:rFonts w:ascii="Times New Roman" w:hAnsi="Times New Roman" w:cs="Times New Roman"/>
          <w:b/>
          <w:sz w:val="28"/>
          <w:szCs w:val="28"/>
        </w:rPr>
      </w:pPr>
      <w:r w:rsidRPr="006841A6">
        <w:rPr>
          <w:rFonts w:ascii="Times New Roman" w:eastAsia="Gabriola" w:hAnsi="Times New Roman" w:cs="Times New Roman"/>
          <w:b/>
          <w:iCs/>
          <w:sz w:val="28"/>
          <w:szCs w:val="28"/>
        </w:rPr>
        <w:t>Интернет-ресурсы</w:t>
      </w:r>
    </w:p>
    <w:p w:rsidR="004764A2" w:rsidRPr="006841A6" w:rsidRDefault="004764A2" w:rsidP="004764A2">
      <w:pPr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4764A2" w:rsidRPr="006841A6" w:rsidRDefault="004764A2" w:rsidP="004764A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1" w:lineRule="auto"/>
        <w:ind w:left="260" w:firstLine="401"/>
        <w:jc w:val="center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Гомулина 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 Открытая астрономия / под ред.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 В. Г. Сурдина. 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http://www. college. ru/astronomy/course/content/index. htm Государственный астрономический 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институт </w:t>
      </w:r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>им. П. К. Штернберга МГУ.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http://www. sai. msu.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0" w:lineRule="auto"/>
        <w:ind w:left="260"/>
        <w:jc w:val="right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Институт земного магнетизма, ионосферы и распространения радиоволн им. Н.В.Пушкова РАН. [Электронный ресурс] — Режим доступа: http://www.izmiran.ru Компетентностный подход в обучении астрономии по УМК В. М.Чаруг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ина.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https://www. youtube. com/watch?v=TKNGOhR3w1s&amp;feature=youtu. be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Корпорация Российский учебник. Астрономи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я для учителей физики. Серия ве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бинаров.</w:t>
      </w:r>
    </w:p>
    <w:p w:rsidR="004764A2" w:rsidRPr="006841A6" w:rsidRDefault="004764A2" w:rsidP="004764A2">
      <w:pPr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1. Преподавание астрономии как отдельного предмета. 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сурс] — Режим доступа: https://www. youtube. com/watch?v=YmE4YLArZb0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4764A2" w:rsidRPr="006841A6" w:rsidRDefault="004764A2" w:rsidP="004764A2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4764A2">
      <w:pPr>
        <w:ind w:left="540" w:right="3020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764A2" w:rsidRPr="006841A6" w:rsidRDefault="004764A2" w:rsidP="004764A2">
      <w:pPr>
        <w:rPr>
          <w:rFonts w:ascii="Times New Roman" w:hAnsi="Times New Roman" w:cs="Times New Roman"/>
          <w:sz w:val="28"/>
          <w:szCs w:val="28"/>
        </w:rPr>
        <w:sectPr w:rsidR="004764A2" w:rsidRPr="006841A6">
          <w:pgSz w:w="11900" w:h="16838"/>
          <w:pgMar w:top="1099" w:right="1306" w:bottom="1440" w:left="1440" w:header="0" w:footer="0" w:gutter="0"/>
          <w:cols w:space="720" w:equalWidth="0">
            <w:col w:w="9160"/>
          </w:cols>
        </w:sectPr>
      </w:pPr>
    </w:p>
    <w:p w:rsidR="00EC25FC" w:rsidRPr="00D24CFE" w:rsidRDefault="00EC25FC" w:rsidP="00EC25F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24CFE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 ОБЩЕОБРАЗОВАТЕЛЬНОЙ УЧЕБНОЙ ДИСЦИПЛИНЫ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процессе проведения практичес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>ких занятий</w:t>
      </w:r>
      <w:r>
        <w:rPr>
          <w:rFonts w:ascii="Times New Roman" w:eastAsia="TimesNewRomanPSMT" w:hAnsi="Times New Roman" w:cs="Times New Roman"/>
          <w:sz w:val="28"/>
          <w:szCs w:val="28"/>
        </w:rPr>
        <w:t>, тестирования, а также выполнения обуча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 xml:space="preserve">ющимися индивидуальных заданий,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проектов, исследований.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503E55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19D4" w:rsidRPr="00B1110A" w:rsidRDefault="005119D4" w:rsidP="005119D4">
            <w:pPr>
              <w:spacing w:after="49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</w:t>
            </w:r>
          </w:p>
          <w:p w:rsidR="00503E55" w:rsidRDefault="005119D4" w:rsidP="005119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и общих  компетенций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19D4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5119D4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5119D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сформированность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научного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мировоззрения,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соответствующего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современному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уровню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устойчивый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интерес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достижениям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анализировать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последствия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жизни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человека;</w:t>
            </w:r>
          </w:p>
          <w:p w:rsidR="00503E55" w:rsidRPr="0047282D" w:rsidRDefault="00503E55" w:rsidP="005119D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119D4" w:rsidP="005119D4">
            <w:pPr>
              <w:pStyle w:val="Default"/>
              <w:jc w:val="both"/>
              <w:rPr>
                <w:rFonts w:eastAsia="TimesNewRomanPSMT"/>
                <w:b/>
              </w:rPr>
            </w:pPr>
            <w:r w:rsidRPr="0047282D">
              <w:rPr>
                <w:rFonts w:eastAsia="TimesNewRomanPSMT"/>
                <w:b/>
              </w:rPr>
              <w:t>ОК1. - ОК9.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Pr="00B1110A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рефератов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мультимедийных презентаций </w:t>
            </w:r>
          </w:p>
          <w:p w:rsidR="00F11A12" w:rsidRDefault="00F11A12" w:rsidP="00F11A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11" w:rsidRPr="0047282D" w:rsidRDefault="00A22A11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119D4" w:rsidRPr="0047282D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выполнении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практических 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такие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мыслительные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операции,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как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постановка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задачи,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гипотез,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 синтез,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сравнение,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обобщение,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систематизация,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выявление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причинно- следственных связей,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поиск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аналогов,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выводов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сторон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процессов,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которыми возникает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необходимость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сталкиваться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профессиональной сфере;</w:t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познавательной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разрешения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возникающих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 практических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различные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источники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оценить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ее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достоверность;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средствами: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ясно,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логично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излагать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свою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точку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зрения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вопросам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адекватные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обсуждаемой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характера,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включая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составление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текста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презентации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материалов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использованием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коммуникационных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технологий;</w:t>
            </w: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внеаудиторная  самостоятельная работа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503E55" w:rsidRPr="0047282D" w:rsidRDefault="00846363" w:rsidP="008463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6601F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D660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−сформированность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Солнечной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системы,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эволюции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звезд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пространственно-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временных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масштабах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понимание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сущности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наблюдаемых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основополагающими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понятиями,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теориями,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закономерностями,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уверенное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пользование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терминологией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символикой;</w:t>
            </w:r>
          </w:p>
          <w:p w:rsid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значении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дальнейш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научно-техническом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осознание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роли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отечественной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сотрудничества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этой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области.</w:t>
            </w:r>
          </w:p>
          <w:p w:rsidR="00503E55" w:rsidRPr="0047282D" w:rsidRDefault="00503E55" w:rsidP="00502E88">
            <w:pPr>
              <w:tabs>
                <w:tab w:val="left" w:pos="360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55" w:rsidRPr="0047282D" w:rsidRDefault="00503E55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2" w:rsidRPr="00F11A12" w:rsidRDefault="00F11A12" w:rsidP="00F11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55" w:rsidRPr="0047282D" w:rsidRDefault="00503E55" w:rsidP="004728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52F86" w:rsidRPr="00F85D0A" w:rsidRDefault="00F52F86" w:rsidP="00F5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</w:t>
      </w:r>
      <w:r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F86" w:rsidRDefault="00F52F86" w:rsidP="00F52F86">
      <w:pPr>
        <w:spacing w:line="282" w:lineRule="exact"/>
        <w:rPr>
          <w:sz w:val="20"/>
          <w:szCs w:val="20"/>
        </w:rPr>
      </w:pP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Астрономия — древнейшая из наук.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обсерватории.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Об истории возникновения названий созвездий и звезд.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Хранение и передача точного времени.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происхождения названий ярчайших объектов неба.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Системы координат в астрономии и границы их применимости.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Античные представления философов о строении мира.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Точки Лагранжа.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методы геодезических измерений.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Плутона и Нептуна.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Конструктивные особенности советских и американских космических аппаратов.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Полеты АМС к планетам Солнечной системы.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по добыче полезных ископаемых на Луне.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Самые высокие горы планет земной группы.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исследования планет земной группы АМС.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Парниковый эффект: польза или вред?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Полярные сияния.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Самая тяжелая и яркая звезда во Вселенной.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Экзопланеты.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Правда и вымысел: белые и серые дыры.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и изучения черных дыр.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lastRenderedPageBreak/>
        <w:t>Идеи множественности миров в работах Дж. Бруно.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существования внеземного разума в работах философов-космистов.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Проблема внеземного разума в научно-фантастической литературе.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поиска экзопланет.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радиопосланий землян другим цивилизациям.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поиска радиосигналов разумных цивилизаций.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F52F86" w:rsidRPr="004B4399" w:rsidRDefault="00F52F86" w:rsidP="00F52F8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переселения на другие планеты: фантазия или осуществимая реальность.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и установка глобуса Набокова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высоты гор на Луне по способу Галилея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условий видимости планет в текущем учебном году.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солнечных пятен с помощью камеры-обскуры.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солнечной активности по наблюдению солнечных пятен.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температуры Солнца на основе измерения солнечной постоянной.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затмения спутников Юпитера.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переменных звезд различного типа.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расстояния до удаленных объектов на основе измерения параллакса.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метеорного потока.</w:t>
      </w:r>
    </w:p>
    <w:p w:rsidR="00F52F86" w:rsidRPr="00B51DA1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Исследование ячеек Бенара.</w:t>
      </w:r>
    </w:p>
    <w:p w:rsidR="00F52F86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школьного планетария.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возникновения астрономии. Древние обсерватории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космического скафандра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lastRenderedPageBreak/>
        <w:t xml:space="preserve">История космоса в коллекции марок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одной планеты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развития космонавтики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Исследование космоса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 Луну по трассе Кондратюка (забытое имя в космонавтике)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Как стать космонавтом?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Кого берут в космонавты?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Космос: прошлое – настоящее – будущее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 Герман Степанович Титов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в почтовых марках нашей страны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и полет в космос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Музей истории космонавтики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Наука космонавтика и её творцы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Нил Олден Армстронг - первый человек, ступивший на Луну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Образ Юрия Гагарина в искусстве Палеха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 был первым...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Они проложили дорогу в космос </w:t>
      </w:r>
    </w:p>
    <w:p w:rsidR="00F52F86" w:rsidRPr="00EE26E8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Легенды и мифы звездного неба </w:t>
      </w:r>
    </w:p>
    <w:p w:rsidR="00F52F86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>Легенды о полетах в космос</w:t>
      </w:r>
    </w:p>
    <w:p w:rsidR="00F52F86" w:rsidRPr="00E179CD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 xml:space="preserve">Женщины-космонавты </w:t>
      </w:r>
    </w:p>
    <w:p w:rsidR="00F52F86" w:rsidRPr="00E179CD" w:rsidRDefault="00F52F86" w:rsidP="00F52F86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>Животные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402A" w:rsidRPr="00664582" w:rsidRDefault="00EB402A" w:rsidP="00C97250">
      <w:pPr>
        <w:pStyle w:val="Default"/>
        <w:spacing w:line="360" w:lineRule="auto"/>
        <w:jc w:val="both"/>
      </w:pPr>
      <w:bookmarkStart w:id="0" w:name="_GoBack"/>
      <w:bookmarkEnd w:id="0"/>
      <w:r w:rsidRPr="00664582">
        <w:t xml:space="preserve"> </w:t>
      </w:r>
    </w:p>
    <w:sectPr w:rsidR="00EB402A" w:rsidRPr="00664582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0D" w:rsidRDefault="00B63D0D" w:rsidP="00886C2D">
      <w:pPr>
        <w:spacing w:after="0" w:line="240" w:lineRule="auto"/>
      </w:pPr>
      <w:r>
        <w:separator/>
      </w:r>
    </w:p>
  </w:endnote>
  <w:endnote w:type="continuationSeparator" w:id="0">
    <w:p w:rsidR="00B63D0D" w:rsidRDefault="00B63D0D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5479"/>
    </w:sdtPr>
    <w:sdtEndPr/>
    <w:sdtContent>
      <w:p w:rsidR="00B63D0D" w:rsidRDefault="00B63D0D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250">
          <w:rPr>
            <w:noProof/>
          </w:rPr>
          <w:t>17</w:t>
        </w:r>
        <w:r>
          <w:fldChar w:fldCharType="end"/>
        </w:r>
      </w:p>
    </w:sdtContent>
  </w:sdt>
  <w:p w:rsidR="00B63D0D" w:rsidRDefault="00B63D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0D" w:rsidRDefault="00B63D0D" w:rsidP="00886C2D">
      <w:pPr>
        <w:spacing w:after="0" w:line="240" w:lineRule="auto"/>
      </w:pPr>
      <w:r>
        <w:separator/>
      </w:r>
    </w:p>
  </w:footnote>
  <w:footnote w:type="continuationSeparator" w:id="0">
    <w:p w:rsidR="00B63D0D" w:rsidRDefault="00B63D0D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10653"/>
    <w:rsid w:val="0001123C"/>
    <w:rsid w:val="0003639E"/>
    <w:rsid w:val="00041176"/>
    <w:rsid w:val="00050C0C"/>
    <w:rsid w:val="0006099A"/>
    <w:rsid w:val="00090CA9"/>
    <w:rsid w:val="00094239"/>
    <w:rsid w:val="000A4F2C"/>
    <w:rsid w:val="000A6D64"/>
    <w:rsid w:val="000B6F5D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10522D"/>
    <w:rsid w:val="00112A67"/>
    <w:rsid w:val="00125FBB"/>
    <w:rsid w:val="00126E00"/>
    <w:rsid w:val="00127498"/>
    <w:rsid w:val="0013522F"/>
    <w:rsid w:val="00147E77"/>
    <w:rsid w:val="00163857"/>
    <w:rsid w:val="00171F43"/>
    <w:rsid w:val="00175B99"/>
    <w:rsid w:val="00177DDE"/>
    <w:rsid w:val="00180362"/>
    <w:rsid w:val="001A15C0"/>
    <w:rsid w:val="001B3C9D"/>
    <w:rsid w:val="001C72CE"/>
    <w:rsid w:val="001E6D07"/>
    <w:rsid w:val="00210E2C"/>
    <w:rsid w:val="002133AF"/>
    <w:rsid w:val="002234C5"/>
    <w:rsid w:val="002271F7"/>
    <w:rsid w:val="00227ACD"/>
    <w:rsid w:val="002353F2"/>
    <w:rsid w:val="0023597A"/>
    <w:rsid w:val="002623EE"/>
    <w:rsid w:val="00271524"/>
    <w:rsid w:val="002921AE"/>
    <w:rsid w:val="002A62CF"/>
    <w:rsid w:val="002A6E57"/>
    <w:rsid w:val="002B2326"/>
    <w:rsid w:val="002C1E83"/>
    <w:rsid w:val="002D4A92"/>
    <w:rsid w:val="002E3659"/>
    <w:rsid w:val="003173D6"/>
    <w:rsid w:val="003213DF"/>
    <w:rsid w:val="0032612D"/>
    <w:rsid w:val="00333291"/>
    <w:rsid w:val="00333BDB"/>
    <w:rsid w:val="00334816"/>
    <w:rsid w:val="003374EF"/>
    <w:rsid w:val="003509D3"/>
    <w:rsid w:val="00370F16"/>
    <w:rsid w:val="00375194"/>
    <w:rsid w:val="00376634"/>
    <w:rsid w:val="00377BDD"/>
    <w:rsid w:val="003804A8"/>
    <w:rsid w:val="00380B45"/>
    <w:rsid w:val="00382139"/>
    <w:rsid w:val="00390ECF"/>
    <w:rsid w:val="003A19FD"/>
    <w:rsid w:val="003A7DE8"/>
    <w:rsid w:val="003E38BE"/>
    <w:rsid w:val="0040790A"/>
    <w:rsid w:val="0042585C"/>
    <w:rsid w:val="00426B39"/>
    <w:rsid w:val="00427644"/>
    <w:rsid w:val="00432C9F"/>
    <w:rsid w:val="00454767"/>
    <w:rsid w:val="00455490"/>
    <w:rsid w:val="0047282D"/>
    <w:rsid w:val="004764A2"/>
    <w:rsid w:val="004951E7"/>
    <w:rsid w:val="004A4C5C"/>
    <w:rsid w:val="004B4399"/>
    <w:rsid w:val="004D100C"/>
    <w:rsid w:val="004D26DD"/>
    <w:rsid w:val="004E18FF"/>
    <w:rsid w:val="00502E88"/>
    <w:rsid w:val="00503E55"/>
    <w:rsid w:val="00505C88"/>
    <w:rsid w:val="005063B9"/>
    <w:rsid w:val="005119D4"/>
    <w:rsid w:val="005133AE"/>
    <w:rsid w:val="00526880"/>
    <w:rsid w:val="0052752E"/>
    <w:rsid w:val="00527BCB"/>
    <w:rsid w:val="005479B6"/>
    <w:rsid w:val="005756F5"/>
    <w:rsid w:val="00597E44"/>
    <w:rsid w:val="005A3F58"/>
    <w:rsid w:val="005A6E57"/>
    <w:rsid w:val="005B19CA"/>
    <w:rsid w:val="005C4544"/>
    <w:rsid w:val="005E5DE1"/>
    <w:rsid w:val="00623004"/>
    <w:rsid w:val="0063667F"/>
    <w:rsid w:val="006370B2"/>
    <w:rsid w:val="00656A81"/>
    <w:rsid w:val="00670833"/>
    <w:rsid w:val="006713EF"/>
    <w:rsid w:val="0068240A"/>
    <w:rsid w:val="006841A6"/>
    <w:rsid w:val="00684F4C"/>
    <w:rsid w:val="00685847"/>
    <w:rsid w:val="006B25F1"/>
    <w:rsid w:val="006B3AEE"/>
    <w:rsid w:val="006E0BC2"/>
    <w:rsid w:val="006F32DF"/>
    <w:rsid w:val="00713F2E"/>
    <w:rsid w:val="007212F7"/>
    <w:rsid w:val="0073282F"/>
    <w:rsid w:val="00777736"/>
    <w:rsid w:val="007901D2"/>
    <w:rsid w:val="007907A8"/>
    <w:rsid w:val="007A1E6B"/>
    <w:rsid w:val="007A2373"/>
    <w:rsid w:val="007B122D"/>
    <w:rsid w:val="007B5CCD"/>
    <w:rsid w:val="007C087F"/>
    <w:rsid w:val="007D379A"/>
    <w:rsid w:val="007D518B"/>
    <w:rsid w:val="007F1534"/>
    <w:rsid w:val="007F610A"/>
    <w:rsid w:val="007F7913"/>
    <w:rsid w:val="0081330C"/>
    <w:rsid w:val="008161E4"/>
    <w:rsid w:val="00830543"/>
    <w:rsid w:val="008327C2"/>
    <w:rsid w:val="00846363"/>
    <w:rsid w:val="00851C12"/>
    <w:rsid w:val="00853DA5"/>
    <w:rsid w:val="00860DC1"/>
    <w:rsid w:val="00872127"/>
    <w:rsid w:val="0087277F"/>
    <w:rsid w:val="008728D5"/>
    <w:rsid w:val="00881DA3"/>
    <w:rsid w:val="00886C2D"/>
    <w:rsid w:val="008C69A2"/>
    <w:rsid w:val="008E7A99"/>
    <w:rsid w:val="00904C0D"/>
    <w:rsid w:val="00914C6D"/>
    <w:rsid w:val="00916AE4"/>
    <w:rsid w:val="00916B46"/>
    <w:rsid w:val="0092526C"/>
    <w:rsid w:val="00926391"/>
    <w:rsid w:val="0093750C"/>
    <w:rsid w:val="00940589"/>
    <w:rsid w:val="0095014E"/>
    <w:rsid w:val="0095108F"/>
    <w:rsid w:val="00953E72"/>
    <w:rsid w:val="00972780"/>
    <w:rsid w:val="009909C6"/>
    <w:rsid w:val="009934A8"/>
    <w:rsid w:val="009A2099"/>
    <w:rsid w:val="009B042B"/>
    <w:rsid w:val="009C519A"/>
    <w:rsid w:val="009D17A2"/>
    <w:rsid w:val="009D3635"/>
    <w:rsid w:val="009E5363"/>
    <w:rsid w:val="00A22A11"/>
    <w:rsid w:val="00A34817"/>
    <w:rsid w:val="00A36F4B"/>
    <w:rsid w:val="00A4048C"/>
    <w:rsid w:val="00A43116"/>
    <w:rsid w:val="00A558E6"/>
    <w:rsid w:val="00A649F9"/>
    <w:rsid w:val="00A67DCD"/>
    <w:rsid w:val="00A709C4"/>
    <w:rsid w:val="00A721E8"/>
    <w:rsid w:val="00A76D9E"/>
    <w:rsid w:val="00A95722"/>
    <w:rsid w:val="00AA07D0"/>
    <w:rsid w:val="00AB1F06"/>
    <w:rsid w:val="00AB2633"/>
    <w:rsid w:val="00AB49FD"/>
    <w:rsid w:val="00AB70A8"/>
    <w:rsid w:val="00AD0722"/>
    <w:rsid w:val="00AE7959"/>
    <w:rsid w:val="00AF1195"/>
    <w:rsid w:val="00B1279C"/>
    <w:rsid w:val="00B24A56"/>
    <w:rsid w:val="00B33CE1"/>
    <w:rsid w:val="00B36E4A"/>
    <w:rsid w:val="00B51126"/>
    <w:rsid w:val="00B51DA1"/>
    <w:rsid w:val="00B553A5"/>
    <w:rsid w:val="00B63D0D"/>
    <w:rsid w:val="00B725CC"/>
    <w:rsid w:val="00B93ABF"/>
    <w:rsid w:val="00B95503"/>
    <w:rsid w:val="00B96713"/>
    <w:rsid w:val="00BA732A"/>
    <w:rsid w:val="00BB3577"/>
    <w:rsid w:val="00BC2B88"/>
    <w:rsid w:val="00BD1907"/>
    <w:rsid w:val="00BD2BE7"/>
    <w:rsid w:val="00BE0D63"/>
    <w:rsid w:val="00BE767D"/>
    <w:rsid w:val="00BF2681"/>
    <w:rsid w:val="00BF38CB"/>
    <w:rsid w:val="00BF6BA1"/>
    <w:rsid w:val="00C12FA7"/>
    <w:rsid w:val="00C16B8C"/>
    <w:rsid w:val="00C221D9"/>
    <w:rsid w:val="00C22A41"/>
    <w:rsid w:val="00C25457"/>
    <w:rsid w:val="00C36B60"/>
    <w:rsid w:val="00C63310"/>
    <w:rsid w:val="00C64A74"/>
    <w:rsid w:val="00C71D5B"/>
    <w:rsid w:val="00C72CFE"/>
    <w:rsid w:val="00C7444C"/>
    <w:rsid w:val="00C766E9"/>
    <w:rsid w:val="00C838A5"/>
    <w:rsid w:val="00C864E0"/>
    <w:rsid w:val="00C86F41"/>
    <w:rsid w:val="00C91F44"/>
    <w:rsid w:val="00C929BC"/>
    <w:rsid w:val="00C97250"/>
    <w:rsid w:val="00CB33CF"/>
    <w:rsid w:val="00CB4E25"/>
    <w:rsid w:val="00CE0C18"/>
    <w:rsid w:val="00D244FA"/>
    <w:rsid w:val="00D30BF4"/>
    <w:rsid w:val="00D31C23"/>
    <w:rsid w:val="00D32D3B"/>
    <w:rsid w:val="00D44107"/>
    <w:rsid w:val="00D47E93"/>
    <w:rsid w:val="00D52FC1"/>
    <w:rsid w:val="00D57281"/>
    <w:rsid w:val="00D63D10"/>
    <w:rsid w:val="00D6601F"/>
    <w:rsid w:val="00D76087"/>
    <w:rsid w:val="00DA07AE"/>
    <w:rsid w:val="00DA0D85"/>
    <w:rsid w:val="00DB0A0D"/>
    <w:rsid w:val="00DC6679"/>
    <w:rsid w:val="00DE6923"/>
    <w:rsid w:val="00DF7477"/>
    <w:rsid w:val="00E1672B"/>
    <w:rsid w:val="00E179CD"/>
    <w:rsid w:val="00E42D43"/>
    <w:rsid w:val="00E81AF4"/>
    <w:rsid w:val="00E829F1"/>
    <w:rsid w:val="00E93940"/>
    <w:rsid w:val="00EB402A"/>
    <w:rsid w:val="00EC25FC"/>
    <w:rsid w:val="00EC77C6"/>
    <w:rsid w:val="00ED3EE8"/>
    <w:rsid w:val="00EE26E8"/>
    <w:rsid w:val="00EE76FD"/>
    <w:rsid w:val="00EF0EEA"/>
    <w:rsid w:val="00EF29A6"/>
    <w:rsid w:val="00F02942"/>
    <w:rsid w:val="00F11A12"/>
    <w:rsid w:val="00F1451C"/>
    <w:rsid w:val="00F2112A"/>
    <w:rsid w:val="00F21166"/>
    <w:rsid w:val="00F242D6"/>
    <w:rsid w:val="00F25513"/>
    <w:rsid w:val="00F3079D"/>
    <w:rsid w:val="00F324D2"/>
    <w:rsid w:val="00F378D9"/>
    <w:rsid w:val="00F444F5"/>
    <w:rsid w:val="00F513C8"/>
    <w:rsid w:val="00F51825"/>
    <w:rsid w:val="00F52F86"/>
    <w:rsid w:val="00F75AAC"/>
    <w:rsid w:val="00F85D0A"/>
    <w:rsid w:val="00F946BE"/>
    <w:rsid w:val="00FA4E92"/>
    <w:rsid w:val="00FC3433"/>
    <w:rsid w:val="00FE19E2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D345-DD2D-4B8A-8501-5309B87C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Ольга</cp:lastModifiedBy>
  <cp:revision>156</cp:revision>
  <cp:lastPrinted>2018-03-01T18:12:00Z</cp:lastPrinted>
  <dcterms:created xsi:type="dcterms:W3CDTF">2017-03-19T22:18:00Z</dcterms:created>
  <dcterms:modified xsi:type="dcterms:W3CDTF">2021-05-31T07:42:00Z</dcterms:modified>
</cp:coreProperties>
</file>