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DB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32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</w:t>
      </w:r>
    </w:p>
    <w:p w:rsidR="00965CAA" w:rsidRPr="009810B9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965CAA" w:rsidRPr="009810B9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965CAA" w:rsidRPr="009810B9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965CAA" w:rsidRPr="009810B9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3A7" w:rsidRPr="000543A7" w:rsidRDefault="000543A7" w:rsidP="000543A7">
      <w:pPr>
        <w:keepNext/>
        <w:keepLines/>
        <w:widowControl w:val="0"/>
        <w:spacing w:after="0" w:line="240" w:lineRule="auto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3A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«Утверждаю»</w:t>
      </w:r>
    </w:p>
    <w:p w:rsidR="000543A7" w:rsidRPr="000543A7" w:rsidRDefault="000543A7" w:rsidP="000543A7">
      <w:pPr>
        <w:keepNext/>
        <w:keepLines/>
        <w:widowControl w:val="0"/>
        <w:spacing w:after="0" w:line="240" w:lineRule="auto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3A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Директор ГПОУ ЯО </w:t>
      </w:r>
    </w:p>
    <w:p w:rsidR="000543A7" w:rsidRPr="000543A7" w:rsidRDefault="000543A7" w:rsidP="000543A7">
      <w:pPr>
        <w:keepNext/>
        <w:keepLines/>
        <w:widowControl w:val="0"/>
        <w:spacing w:after="0" w:line="240" w:lineRule="auto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3A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Ростовский педагогический колледж</w:t>
      </w:r>
    </w:p>
    <w:p w:rsidR="000543A7" w:rsidRPr="000543A7" w:rsidRDefault="000543A7" w:rsidP="000543A7">
      <w:pPr>
        <w:keepNext/>
        <w:keepLines/>
        <w:widowControl w:val="0"/>
        <w:spacing w:after="0" w:line="240" w:lineRule="auto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3A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/____________С.П. </w:t>
      </w:r>
      <w:proofErr w:type="spellStart"/>
      <w:r w:rsidRPr="000543A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Слышкина</w:t>
      </w:r>
      <w:proofErr w:type="spellEnd"/>
    </w:p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Pr="009810B9" w:rsidRDefault="00965CAA" w:rsidP="0096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Рабочая ПРОГРАММа </w:t>
      </w:r>
      <w:r w:rsidRPr="009810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="00A22F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общеобразовательной </w:t>
      </w:r>
      <w:r w:rsidRPr="009810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УЧЕБНОЙ ДИСЦИПЛИНЫ</w:t>
      </w:r>
    </w:p>
    <w:p w:rsidR="00965CAA" w:rsidRPr="009810B9" w:rsidRDefault="00965CAA" w:rsidP="0096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CAA" w:rsidRPr="009810B9" w:rsidRDefault="00965CAA" w:rsidP="0096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CAA" w:rsidRPr="000543A7" w:rsidRDefault="00A22FA1" w:rsidP="009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3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ОУД.</w:t>
      </w:r>
      <w:r w:rsidR="003A4F4A" w:rsidRPr="000543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543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03 </w:t>
      </w:r>
      <w:r w:rsidR="00965CAA" w:rsidRPr="000543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МАТЕМАТИКА</w:t>
      </w:r>
    </w:p>
    <w:p w:rsidR="00965CAA" w:rsidRPr="009810B9" w:rsidRDefault="00965CAA" w:rsidP="009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65CAA" w:rsidRPr="000543A7" w:rsidRDefault="00F46F3B" w:rsidP="00F46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3A7">
        <w:rPr>
          <w:rFonts w:ascii="Times New Roman" w:hAnsi="Times New Roman" w:cs="Times New Roman"/>
          <w:sz w:val="28"/>
          <w:szCs w:val="28"/>
        </w:rPr>
        <w:t>специальность: 09. 02. 05 Прикладная информатика (по отраслям)</w:t>
      </w:r>
    </w:p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Pr="009810B9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965CAA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65CAA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4B" w:rsidRPr="00BC3F4B" w:rsidRDefault="00BC3F4B" w:rsidP="00BC3F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C3F4B">
        <w:rPr>
          <w:rFonts w:ascii="Times New Roman" w:hAnsi="Times New Roman" w:cs="Times New Roman"/>
        </w:rPr>
        <w:lastRenderedPageBreak/>
        <w:t xml:space="preserve">Рабочая программа учебной дисциплины «МАТЕМАТИКА: алгебра и начала математического анализа; </w:t>
      </w:r>
      <w:proofErr w:type="gramStart"/>
      <w:r w:rsidRPr="00BC3F4B">
        <w:rPr>
          <w:rFonts w:ascii="Times New Roman" w:hAnsi="Times New Roman" w:cs="Times New Roman"/>
        </w:rPr>
        <w:t>геометрия»  для</w:t>
      </w:r>
      <w:proofErr w:type="gramEnd"/>
      <w:r w:rsidRPr="00BC3F4B">
        <w:rPr>
          <w:rFonts w:ascii="Times New Roman" w:hAnsi="Times New Roman" w:cs="Times New Roman"/>
        </w:rPr>
        <w:t xml:space="preserve"> специальностей среднего профессионального образования </w:t>
      </w:r>
      <w:r>
        <w:rPr>
          <w:rFonts w:ascii="Times New Roman" w:hAnsi="Times New Roman" w:cs="Times New Roman"/>
        </w:rPr>
        <w:t xml:space="preserve">технического </w:t>
      </w:r>
      <w:r w:rsidRPr="00BC3F4B">
        <w:rPr>
          <w:rFonts w:ascii="Times New Roman" w:hAnsi="Times New Roman" w:cs="Times New Roman"/>
        </w:rPr>
        <w:t xml:space="preserve">профиля:    </w:t>
      </w:r>
    </w:p>
    <w:p w:rsidR="00BC3F4B" w:rsidRPr="00BC3F4B" w:rsidRDefault="00BC3F4B" w:rsidP="00BC3F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C3F4B">
        <w:rPr>
          <w:rFonts w:ascii="Times New Roman" w:hAnsi="Times New Roman" w:cs="Times New Roman"/>
        </w:rPr>
        <w:t xml:space="preserve">Программа общеобразовательной учебной дисциплина «Математика: алгебра и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программы подготовки специалистов среднего звена на базе основного общего образования. </w:t>
      </w:r>
    </w:p>
    <w:p w:rsidR="00BC3F4B" w:rsidRPr="00BC3F4B" w:rsidRDefault="00BC3F4B" w:rsidP="00BC3F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C3F4B">
        <w:rPr>
          <w:rFonts w:ascii="Times New Roman" w:hAnsi="Times New Roman" w:cs="Times New Roman"/>
        </w:rPr>
        <w:t xml:space="preserve">Программа разработана на основе требований ФГОС среднего общего образования, предъявляемых  к  структуре,  содержанию  и  результатам  освоения  учебной 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 федеральных  государственных  образовательных  стандартов  и  получаемой профессии  или  специальности  среднего  профессионального  образования  (письмо Департамента государственной политики в сфере подготовки рабочих кадров и ДПО </w:t>
      </w:r>
      <w:proofErr w:type="spellStart"/>
      <w:r w:rsidRPr="00BC3F4B">
        <w:rPr>
          <w:rFonts w:ascii="Times New Roman" w:hAnsi="Times New Roman" w:cs="Times New Roman"/>
        </w:rPr>
        <w:t>Минобрнауки</w:t>
      </w:r>
      <w:proofErr w:type="spellEnd"/>
      <w:r w:rsidRPr="00BC3F4B">
        <w:rPr>
          <w:rFonts w:ascii="Times New Roman" w:hAnsi="Times New Roman" w:cs="Times New Roman"/>
        </w:rPr>
        <w:t xml:space="preserve"> России от 17.03.2015 № 06-259).</w:t>
      </w:r>
    </w:p>
    <w:p w:rsidR="00A22FA1" w:rsidRPr="00A22FA1" w:rsidRDefault="00A22FA1" w:rsidP="00BC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A1" w:rsidRDefault="00A22FA1" w:rsidP="00A22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A7" w:rsidRPr="000543A7" w:rsidRDefault="000543A7" w:rsidP="000543A7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</w:r>
    </w:p>
    <w:p w:rsidR="000543A7" w:rsidRPr="000543A7" w:rsidRDefault="000543A7" w:rsidP="000543A7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3A7" w:rsidRPr="000543A7" w:rsidRDefault="000543A7" w:rsidP="000543A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proofErr w:type="spellStart"/>
      <w:r w:rsidRPr="0005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Ошуркова</w:t>
      </w:r>
      <w:proofErr w:type="spellEnd"/>
      <w:r w:rsidRPr="0005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A22FA1" w:rsidRDefault="00A22FA1" w:rsidP="00BC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A1" w:rsidRPr="00A22FA1" w:rsidRDefault="00A22FA1" w:rsidP="00A22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54" w:rsidRPr="009810B9" w:rsidRDefault="00865554" w:rsidP="0086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2FA1" w:rsidRPr="000543A7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</w:t>
      </w:r>
      <w:r w:rsidRPr="0005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Ростовский педагогический колледж</w:t>
      </w:r>
    </w:p>
    <w:p w:rsidR="00865554" w:rsidRPr="009810B9" w:rsidRDefault="00865554" w:rsidP="0086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Pr="009810B9" w:rsidRDefault="00865554" w:rsidP="008655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865554" w:rsidRPr="009810B9" w:rsidRDefault="00865554" w:rsidP="00C26D6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Татьяна Юрьевна, </w:t>
      </w:r>
      <w:r w:rsidR="00A22FA1"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C2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ЯО </w:t>
      </w:r>
      <w:r w:rsidR="00A22FA1"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Ростовского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колледжа</w:t>
      </w:r>
    </w:p>
    <w:p w:rsidR="000543A7" w:rsidRDefault="000543A7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A7" w:rsidRDefault="000543A7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A7" w:rsidRDefault="000543A7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A7" w:rsidRDefault="000543A7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A7" w:rsidRDefault="000543A7" w:rsidP="00BC3F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A7" w:rsidRDefault="000543A7" w:rsidP="00BC3F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A7" w:rsidRDefault="000543A7" w:rsidP="000543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A7" w:rsidRDefault="000543A7" w:rsidP="000543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Default="00865554" w:rsidP="00BC3F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65554" w:rsidRPr="009810B9" w:rsidRDefault="00865554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Pr="009810B9" w:rsidRDefault="00865554" w:rsidP="00865554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Pr="00CB27BB" w:rsidRDefault="008016A5" w:rsidP="008016A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80"/>
        <w:gridCol w:w="456"/>
      </w:tblGrid>
      <w:tr w:rsidR="00865554" w:rsidRPr="009810B9" w:rsidTr="0086555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554" w:rsidRPr="009810B9" w:rsidRDefault="00865554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1. ПАСПОРТ РАБОЧЕЙ ПРОГРАММЫ УЧЕБНОЙ ИСЦИПЛИНЫ…………………</w:t>
            </w:r>
          </w:p>
          <w:p w:rsidR="00865554" w:rsidRPr="009810B9" w:rsidRDefault="00865554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2. СТРУКТУРА И СОДЕРЖАНИЕ УЧЕБНОЙ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ИСЦИПЛИНЫ……………………...</w:t>
            </w:r>
          </w:p>
          <w:p w:rsidR="00865554" w:rsidRPr="009810B9" w:rsidRDefault="00865554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3. УСЛОВИЯ РЕАЛИЗАЦИ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УЧЕБНОЙ ДИСЦИПЛИНЫ…………………………...</w:t>
            </w:r>
          </w:p>
          <w:p w:rsidR="00865554" w:rsidRPr="009810B9" w:rsidRDefault="00865554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4. КОНТРОЛЬ И ОЦЕНКА РЕЗУЛЬТАТОВ ОСВОЕНИЯУЧЕБНОЙ ДИСЦИПЛИНЫ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554" w:rsidRPr="009810B9" w:rsidRDefault="000543A7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865554" w:rsidRPr="009810B9" w:rsidRDefault="000543A7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865554" w:rsidRPr="009810B9" w:rsidRDefault="000543A7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865554" w:rsidRDefault="00865554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5554" w:rsidRPr="009810B9" w:rsidRDefault="000543A7" w:rsidP="00296C2C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</w:tbl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F4B" w:rsidRDefault="00BC3F4B" w:rsidP="00BC3F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Pr="009810B9" w:rsidRDefault="00865554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865554" w:rsidRDefault="00865554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АТЕМАТИКА</w:t>
      </w:r>
    </w:p>
    <w:p w:rsidR="00865554" w:rsidRPr="009810B9" w:rsidRDefault="00865554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Pr="009810B9" w:rsidRDefault="00865554" w:rsidP="008655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865554" w:rsidRPr="00932D3B" w:rsidRDefault="00865554" w:rsidP="00865554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2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 укрупнённой группы специальностей 09.00.00 Информатика и вычислительная техника</w:t>
      </w:r>
      <w:r w:rsidRPr="00932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09.02.05 Прикладная информатика</w:t>
      </w:r>
      <w:r w:rsidR="00C7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2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отраслям).</w:t>
      </w:r>
    </w:p>
    <w:p w:rsidR="00865554" w:rsidRDefault="00865554" w:rsidP="008655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865554" w:rsidRPr="00932D3B" w:rsidRDefault="00865554" w:rsidP="00865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D3B">
        <w:rPr>
          <w:rFonts w:ascii="Times New Roman" w:hAnsi="Times New Roman" w:cs="Times New Roman"/>
          <w:sz w:val="24"/>
          <w:szCs w:val="24"/>
        </w:rPr>
        <w:t>Учебная дисциплина «Математика» изучается в общеобразовательном цикле учебного плана СПО на базе основного общего образования с получением среднего общего образования (ППКРС, ППССЗ). В учебных планах ППКРС, ППССЗ учебная дисциплина «Математика» входит в состав общих общеобразовательных учебных дисцип</w:t>
      </w:r>
      <w:r>
        <w:rPr>
          <w:rFonts w:ascii="Times New Roman" w:hAnsi="Times New Roman" w:cs="Times New Roman"/>
          <w:sz w:val="24"/>
          <w:szCs w:val="24"/>
        </w:rPr>
        <w:t>лин.</w:t>
      </w: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865554" w:rsidRDefault="00865554" w:rsidP="002A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3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результатов: </w:t>
      </w:r>
    </w:p>
    <w:p w:rsidR="00167D70" w:rsidRPr="00167D70" w:rsidRDefault="00167D70" w:rsidP="00B87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знать/понимать</w:t>
      </w:r>
      <w:r w:rsidRPr="00167D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</w:t>
      </w:r>
    </w:p>
    <w:p w:rsidR="00167D70" w:rsidRPr="00167D70" w:rsidRDefault="00167D70" w:rsidP="00167D70">
      <w:pPr>
        <w:numPr>
          <w:ilvl w:val="0"/>
          <w:numId w:val="11"/>
        </w:numPr>
        <w:tabs>
          <w:tab w:val="clear" w:pos="1461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67D70" w:rsidRPr="00167D70" w:rsidRDefault="00167D70" w:rsidP="00167D70">
      <w:pPr>
        <w:numPr>
          <w:ilvl w:val="0"/>
          <w:numId w:val="11"/>
        </w:numPr>
        <w:tabs>
          <w:tab w:val="clear" w:pos="1461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67D70" w:rsidRPr="00167D70" w:rsidRDefault="00167D70" w:rsidP="00167D70">
      <w:pPr>
        <w:numPr>
          <w:ilvl w:val="0"/>
          <w:numId w:val="11"/>
        </w:numPr>
        <w:tabs>
          <w:tab w:val="clear" w:pos="1461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67D70" w:rsidRPr="00167D70" w:rsidRDefault="00167D70" w:rsidP="00167D70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вероятностный характер различных процессов окружающего мира.</w:t>
      </w:r>
    </w:p>
    <w:p w:rsidR="00167D70" w:rsidRPr="00167D70" w:rsidRDefault="00167D70" w:rsidP="00B87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АЛГЕБРА</w:t>
      </w:r>
    </w:p>
    <w:p w:rsidR="00167D70" w:rsidRPr="00167D70" w:rsidRDefault="00167D70" w:rsidP="00B87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уметь</w:t>
      </w:r>
      <w:r w:rsidRPr="00167D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167D70" w:rsidRDefault="00167D70" w:rsidP="00167D70">
      <w:pPr>
        <w:numPr>
          <w:ilvl w:val="0"/>
          <w:numId w:val="1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B87B2A" w:rsidRDefault="00B87B2A" w:rsidP="00B87B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B87B2A" w:rsidRPr="00B87B2A" w:rsidRDefault="00B87B2A" w:rsidP="00B87B2A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 w:rsidRPr="00B87B2A">
        <w:rPr>
          <w:rFonts w:ascii="Times New Roman" w:hAnsi="Times New Roman" w:cs="Times New Roman"/>
        </w:rPr>
        <w:tab/>
        <w:t xml:space="preserve"> </w:t>
      </w:r>
      <w:r w:rsidRPr="00B87B2A">
        <w:rPr>
          <w:rFonts w:ascii="Times New Roman" w:hAnsi="Times New Roman" w:cs="Times New Roman"/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B87B2A" w:rsidRPr="00B87B2A" w:rsidRDefault="00B87B2A" w:rsidP="00B87B2A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167D70" w:rsidRPr="00167D70" w:rsidRDefault="00167D70" w:rsidP="00167D70">
      <w:pPr>
        <w:numPr>
          <w:ilvl w:val="0"/>
          <w:numId w:val="1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167D70" w:rsidRPr="00167D70" w:rsidRDefault="00167D70" w:rsidP="00167D70">
      <w:pPr>
        <w:numPr>
          <w:ilvl w:val="0"/>
          <w:numId w:val="1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167D70" w:rsidRPr="00167D70" w:rsidRDefault="00167D70" w:rsidP="00167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167D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167D70" w:rsidRPr="00167D70" w:rsidRDefault="00167D70" w:rsidP="00167D70">
      <w:pPr>
        <w:numPr>
          <w:ilvl w:val="0"/>
          <w:numId w:val="13"/>
        </w:numPr>
        <w:tabs>
          <w:tab w:val="clear" w:pos="360"/>
          <w:tab w:val="left" w:pos="0"/>
        </w:tabs>
        <w:spacing w:before="6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167D70" w:rsidRPr="00167D70" w:rsidRDefault="00167D70" w:rsidP="00B87B2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ФУНКЦИИ И ГРАФИКИ</w:t>
      </w:r>
    </w:p>
    <w:p w:rsidR="00167D70" w:rsidRPr="00167D70" w:rsidRDefault="00167D70" w:rsidP="00B87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уметь</w:t>
      </w:r>
      <w:r w:rsidRPr="00167D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167D70" w:rsidRPr="00167D70" w:rsidRDefault="00167D70" w:rsidP="00FB1048">
      <w:pPr>
        <w:numPr>
          <w:ilvl w:val="0"/>
          <w:numId w:val="13"/>
        </w:numPr>
        <w:tabs>
          <w:tab w:val="clear" w:pos="360"/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функции по заданному значению аргумента при различных способах задания функции;</w:t>
      </w:r>
    </w:p>
    <w:p w:rsidR="00167D70" w:rsidRPr="00167D70" w:rsidRDefault="00167D70" w:rsidP="00167D70">
      <w:pPr>
        <w:numPr>
          <w:ilvl w:val="0"/>
          <w:numId w:val="13"/>
        </w:numPr>
        <w:tabs>
          <w:tab w:val="clear" w:pos="360"/>
          <w:tab w:val="num" w:pos="567"/>
          <w:tab w:val="left" w:pos="92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основные свойства числовых функций, иллюстрировать их на графиках;</w:t>
      </w:r>
    </w:p>
    <w:p w:rsidR="00167D70" w:rsidRPr="00167D70" w:rsidRDefault="00167D70" w:rsidP="00FB1048">
      <w:pPr>
        <w:numPr>
          <w:ilvl w:val="0"/>
          <w:numId w:val="13"/>
        </w:numPr>
        <w:tabs>
          <w:tab w:val="clear" w:pos="360"/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графики изученных функций, иллюстрировать по графику свойства элементарных функций;</w:t>
      </w:r>
    </w:p>
    <w:p w:rsidR="00167D70" w:rsidRPr="00167D70" w:rsidRDefault="00167D70" w:rsidP="00167D70">
      <w:pPr>
        <w:numPr>
          <w:ilvl w:val="0"/>
          <w:numId w:val="13"/>
        </w:numPr>
        <w:tabs>
          <w:tab w:val="clear" w:pos="360"/>
          <w:tab w:val="num" w:pos="567"/>
          <w:tab w:val="left" w:pos="92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понятие функции для описания и анализа зависимостей величин;</w:t>
      </w:r>
    </w:p>
    <w:p w:rsidR="00167D70" w:rsidRPr="00167D70" w:rsidRDefault="00167D70" w:rsidP="00FB10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167D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167D70" w:rsidRPr="00167D70" w:rsidRDefault="00167D70" w:rsidP="00FB1048">
      <w:pPr>
        <w:numPr>
          <w:ilvl w:val="0"/>
          <w:numId w:val="14"/>
        </w:numPr>
        <w:tabs>
          <w:tab w:val="clear" w:pos="360"/>
          <w:tab w:val="num" w:pos="0"/>
        </w:tabs>
        <w:spacing w:before="6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167D70" w:rsidRPr="00167D70" w:rsidRDefault="00FB1048" w:rsidP="00B87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НАЧАЛА МАТЕМАТИЧЕСКОГО АНАЛИЗА</w:t>
      </w:r>
    </w:p>
    <w:p w:rsidR="00167D70" w:rsidRPr="00167D70" w:rsidRDefault="00167D70" w:rsidP="00B87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уметь</w:t>
      </w:r>
      <w:r w:rsidRPr="00167D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167D70" w:rsidRPr="00167D70" w:rsidRDefault="00167D70" w:rsidP="00FB1048">
      <w:pPr>
        <w:numPr>
          <w:ilvl w:val="0"/>
          <w:numId w:val="1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производные элементарных функций;</w:t>
      </w:r>
    </w:p>
    <w:p w:rsidR="00167D70" w:rsidRPr="00167D70" w:rsidRDefault="00167D70" w:rsidP="00FB1048">
      <w:pPr>
        <w:numPr>
          <w:ilvl w:val="0"/>
          <w:numId w:val="1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производную для изучения свойств функций и построения графиков;</w:t>
      </w:r>
    </w:p>
    <w:p w:rsidR="00167D70" w:rsidRPr="00167D70" w:rsidRDefault="00167D70" w:rsidP="00FB1048">
      <w:pPr>
        <w:numPr>
          <w:ilvl w:val="0"/>
          <w:numId w:val="1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167D70" w:rsidRPr="00167D70" w:rsidRDefault="00167D70" w:rsidP="00FB1048">
      <w:pPr>
        <w:numPr>
          <w:ilvl w:val="0"/>
          <w:numId w:val="1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площади и объемы с использованием определенного интеграла;</w:t>
      </w:r>
    </w:p>
    <w:p w:rsidR="00FB1048" w:rsidRPr="00FB1048" w:rsidRDefault="00167D70" w:rsidP="00FB10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="00FB1048" w:rsidRPr="00FB10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167D70" w:rsidRPr="00FB1048" w:rsidRDefault="00FB1048" w:rsidP="00B87B2A">
      <w:pPr>
        <w:pStyle w:val="a4"/>
        <w:numPr>
          <w:ilvl w:val="0"/>
          <w:numId w:val="1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0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для </w:t>
      </w:r>
      <w:r w:rsidR="00167D70" w:rsidRPr="00FB104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167D70" w:rsidRPr="00167D70" w:rsidRDefault="00FB1048" w:rsidP="00B87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УРАВНЕНИЯ И НЕРАВЕНСТВА</w:t>
      </w:r>
    </w:p>
    <w:p w:rsidR="00167D70" w:rsidRPr="00167D70" w:rsidRDefault="00167D70" w:rsidP="00B87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уметь</w:t>
      </w:r>
      <w:r w:rsidRPr="00167D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167D70" w:rsidRPr="00167D70" w:rsidRDefault="00167D70" w:rsidP="00FB1048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167D70" w:rsidRPr="00167D70" w:rsidRDefault="00167D70" w:rsidP="00FB1048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графический метод решения уравнений и неравенств;</w:t>
      </w:r>
    </w:p>
    <w:p w:rsidR="00167D70" w:rsidRPr="00167D70" w:rsidRDefault="00167D70" w:rsidP="00FB1048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на координатной плоскости решения уравнений, неравенств и систем с двумя неизвестными;</w:t>
      </w:r>
    </w:p>
    <w:p w:rsidR="00167D70" w:rsidRPr="00167D70" w:rsidRDefault="00167D70" w:rsidP="00FB1048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167D70" w:rsidRPr="00167D70" w:rsidRDefault="00167D70" w:rsidP="00B87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167D70" w:rsidRPr="00167D70" w:rsidRDefault="00167D70" w:rsidP="00FB1048">
      <w:pPr>
        <w:numPr>
          <w:ilvl w:val="0"/>
          <w:numId w:val="16"/>
        </w:numPr>
        <w:tabs>
          <w:tab w:val="clear" w:pos="360"/>
          <w:tab w:val="num" w:pos="-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построения и исследования простейших математических моделей.</w:t>
      </w:r>
    </w:p>
    <w:p w:rsidR="00167D70" w:rsidRPr="00167D70" w:rsidRDefault="00167D70" w:rsidP="00FB10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КОМБИНАТОРИКА, СТАТИСТИКА И ТЕОРИЯ ВЕРОЯТНОСТЕЙ</w:t>
      </w:r>
    </w:p>
    <w:p w:rsidR="00167D70" w:rsidRPr="00167D70" w:rsidRDefault="00167D70" w:rsidP="00B87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уметь</w:t>
      </w:r>
      <w:r w:rsidRPr="00167D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167D70" w:rsidRPr="00167D70" w:rsidRDefault="00167D70" w:rsidP="00FB1048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167D70" w:rsidRPr="00167D70" w:rsidRDefault="00167D70" w:rsidP="00FB1048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167D70" w:rsidRPr="00167D70" w:rsidRDefault="00167D70" w:rsidP="00B87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167D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167D70" w:rsidRPr="00167D70" w:rsidRDefault="00167D70" w:rsidP="00D05F01">
      <w:pPr>
        <w:numPr>
          <w:ilvl w:val="0"/>
          <w:numId w:val="16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анализа реальных числовых данных, представленных в виде диаграмм, графиков;</w:t>
      </w:r>
    </w:p>
    <w:p w:rsidR="00167D70" w:rsidRPr="00167D70" w:rsidRDefault="00167D70" w:rsidP="00D05F01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анализа информации статистического характера.</w:t>
      </w:r>
    </w:p>
    <w:p w:rsidR="00167D70" w:rsidRPr="00167D70" w:rsidRDefault="00167D70" w:rsidP="00D05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ГЕОМЕТРИЯ</w:t>
      </w:r>
    </w:p>
    <w:p w:rsidR="00167D70" w:rsidRPr="00167D70" w:rsidRDefault="00167D70" w:rsidP="00B87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уметь:</w:t>
      </w:r>
    </w:p>
    <w:p w:rsidR="00167D70" w:rsidRPr="00167D70" w:rsidRDefault="00167D70" w:rsidP="00D05F01">
      <w:pPr>
        <w:numPr>
          <w:ilvl w:val="0"/>
          <w:numId w:val="17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167D70" w:rsidRPr="00167D70" w:rsidRDefault="00167D70" w:rsidP="00D05F01">
      <w:pPr>
        <w:numPr>
          <w:ilvl w:val="0"/>
          <w:numId w:val="17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167D70" w:rsidRPr="00167D70" w:rsidRDefault="00167D70" w:rsidP="00D05F01">
      <w:pPr>
        <w:numPr>
          <w:ilvl w:val="0"/>
          <w:numId w:val="17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 простейших случаях взаимное расположение объектов в пространстве;</w:t>
      </w:r>
    </w:p>
    <w:p w:rsidR="00167D70" w:rsidRPr="00167D70" w:rsidRDefault="00167D70" w:rsidP="00D05F01">
      <w:pPr>
        <w:numPr>
          <w:ilvl w:val="0"/>
          <w:numId w:val="17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основные многогранники и круглые тела; выполнять чертежи по условиям задач;</w:t>
      </w:r>
    </w:p>
    <w:p w:rsidR="00167D70" w:rsidRPr="00167D70" w:rsidRDefault="00167D70" w:rsidP="00D05F01">
      <w:pPr>
        <w:numPr>
          <w:ilvl w:val="0"/>
          <w:numId w:val="17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строить простейшие сечения куба, призмы, пирамиды;</w:t>
      </w:r>
    </w:p>
    <w:p w:rsidR="00167D70" w:rsidRPr="00167D70" w:rsidRDefault="00167D70" w:rsidP="00D05F01">
      <w:pPr>
        <w:numPr>
          <w:ilvl w:val="0"/>
          <w:numId w:val="17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67D70" w:rsidRPr="00167D70" w:rsidRDefault="00167D70" w:rsidP="00D05F01">
      <w:pPr>
        <w:numPr>
          <w:ilvl w:val="0"/>
          <w:numId w:val="17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 решении стереометрических задач планиметрические факты и методы;</w:t>
      </w:r>
    </w:p>
    <w:p w:rsidR="00167D70" w:rsidRPr="00167D70" w:rsidRDefault="00167D70" w:rsidP="00D05F01">
      <w:pPr>
        <w:numPr>
          <w:ilvl w:val="0"/>
          <w:numId w:val="17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доказательные рассуждения в ходе решения задач;</w:t>
      </w:r>
    </w:p>
    <w:p w:rsidR="00167D70" w:rsidRPr="00167D70" w:rsidRDefault="00167D70" w:rsidP="00D05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67D70" w:rsidRPr="00167D70" w:rsidRDefault="00167D70" w:rsidP="00D05F01">
      <w:pPr>
        <w:numPr>
          <w:ilvl w:val="0"/>
          <w:numId w:val="18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167D70" w:rsidRPr="00167D70" w:rsidRDefault="00167D70" w:rsidP="00D05F01">
      <w:pPr>
        <w:numPr>
          <w:ilvl w:val="0"/>
          <w:numId w:val="18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D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C94D88" w:rsidRPr="00BA5AEF" w:rsidRDefault="00C94D88" w:rsidP="00C94D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D88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студентов должны формироваться </w:t>
      </w:r>
      <w:r w:rsidRPr="00BA5AEF">
        <w:rPr>
          <w:rFonts w:ascii="Times New Roman" w:hAnsi="Times New Roman" w:cs="Times New Roman"/>
          <w:b/>
          <w:i/>
          <w:sz w:val="24"/>
          <w:szCs w:val="24"/>
        </w:rPr>
        <w:t>общие компетенции (ОК):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929"/>
      </w:tblGrid>
      <w:tr w:rsidR="00C94D88" w:rsidRPr="00C94D88" w:rsidTr="00CF2917">
        <w:tc>
          <w:tcPr>
            <w:tcW w:w="4928" w:type="dxa"/>
          </w:tcPr>
          <w:p w:rsidR="00C94D88" w:rsidRPr="00C94D88" w:rsidRDefault="00C94D88" w:rsidP="00C9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НАЗВАНИЕ ОБЩИХ КОМПЕТЕНЦИЙ</w:t>
            </w:r>
          </w:p>
        </w:tc>
        <w:tc>
          <w:tcPr>
            <w:tcW w:w="4929" w:type="dxa"/>
          </w:tcPr>
          <w:p w:rsidR="00C94D88" w:rsidRPr="00C94D88" w:rsidRDefault="00C94D88" w:rsidP="00C94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РЕЗУЛЬТАТОВ</w:t>
            </w:r>
          </w:p>
        </w:tc>
      </w:tr>
      <w:tr w:rsidR="00C94D88" w:rsidRPr="00C94D88" w:rsidTr="00CF2917">
        <w:tc>
          <w:tcPr>
            <w:tcW w:w="4928" w:type="dxa"/>
          </w:tcPr>
          <w:p w:rsidR="00C94D88" w:rsidRPr="00C94D88" w:rsidRDefault="00C94D88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ОК 1*.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9" w:type="dxa"/>
          </w:tcPr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аргументированность и полнота </w:t>
            </w: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объяснения сущности и социальной значимости будущей профессии;</w:t>
            </w:r>
          </w:p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активность, инициативность в процессе освоения профессиональной деятельности;</w:t>
            </w:r>
          </w:p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положительных отзывов по итогам профессиональной практики;</w:t>
            </w:r>
          </w:p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профессиональных конференциях, конкурсах и т.п.</w:t>
            </w:r>
          </w:p>
        </w:tc>
      </w:tr>
      <w:tr w:rsidR="00C94D88" w:rsidRPr="00C94D88" w:rsidTr="00CF2917">
        <w:tc>
          <w:tcPr>
            <w:tcW w:w="4928" w:type="dxa"/>
          </w:tcPr>
          <w:p w:rsidR="00C94D88" w:rsidRPr="00C94D88" w:rsidRDefault="00C94D88" w:rsidP="0045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ОК 2*. Организовывать собственную деятельность, 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типовые 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>и способы выполнения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задач, оценивать их эффективность и качество.</w:t>
            </w:r>
          </w:p>
        </w:tc>
        <w:tc>
          <w:tcPr>
            <w:tcW w:w="4929" w:type="dxa"/>
          </w:tcPr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планирование, оценка и корректировка собственной деятельности;</w:t>
            </w:r>
          </w:p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своевременность сдачи заданий, отчетов и проч.;</w:t>
            </w:r>
          </w:p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разработка критериев оценки эффективности собственной деятельности.</w:t>
            </w:r>
          </w:p>
        </w:tc>
      </w:tr>
      <w:tr w:rsidR="00C94D88" w:rsidRPr="00C94D88" w:rsidTr="00CF2917">
        <w:tc>
          <w:tcPr>
            <w:tcW w:w="4928" w:type="dxa"/>
          </w:tcPr>
          <w:p w:rsidR="00C94D88" w:rsidRPr="00C94D88" w:rsidRDefault="00C94D88" w:rsidP="0045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ОК *3. 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</w:t>
            </w:r>
            <w:r w:rsidR="00CF2917">
              <w:rPr>
                <w:rFonts w:ascii="Times New Roman" w:hAnsi="Times New Roman" w:cs="Times New Roman"/>
                <w:sz w:val="24"/>
                <w:szCs w:val="24"/>
              </w:rPr>
              <w:t>стандартных и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917">
              <w:rPr>
                <w:rFonts w:ascii="Times New Roman" w:hAnsi="Times New Roman" w:cs="Times New Roman"/>
                <w:sz w:val="24"/>
                <w:szCs w:val="24"/>
              </w:rPr>
              <w:t>нестандартных ситуациях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 xml:space="preserve"> и нести за них ответственность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прогнозирование различных вариантов развития ситуации;</w:t>
            </w:r>
          </w:p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адекватность принятия решений в 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профессиональных ситуациях;</w:t>
            </w:r>
          </w:p>
        </w:tc>
      </w:tr>
      <w:tr w:rsidR="00C94D88" w:rsidRPr="00C94D88" w:rsidTr="00CF2917">
        <w:trPr>
          <w:trHeight w:hRule="exact" w:val="1406"/>
        </w:trPr>
        <w:tc>
          <w:tcPr>
            <w:tcW w:w="4928" w:type="dxa"/>
          </w:tcPr>
          <w:p w:rsidR="00C94D88" w:rsidRPr="00C94D88" w:rsidRDefault="00C94D88" w:rsidP="00452E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4*. Осуществлять поиск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необходимой для 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 xml:space="preserve">эффектного выполнения 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929" w:type="dxa"/>
          </w:tcPr>
          <w:p w:rsidR="00C94D88" w:rsidRPr="00C94D88" w:rsidRDefault="00C94D88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адекватность отбора и использования информации 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профессиональной задаче;</w:t>
            </w:r>
          </w:p>
          <w:p w:rsidR="00C94D88" w:rsidRPr="00C94D88" w:rsidRDefault="00C94D88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88" w:rsidRPr="00C94D88" w:rsidRDefault="00C94D88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88" w:rsidRPr="00C94D88" w:rsidRDefault="00C94D88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88" w:rsidRPr="00C94D88" w:rsidTr="00CF2917">
        <w:tc>
          <w:tcPr>
            <w:tcW w:w="4928" w:type="dxa"/>
          </w:tcPr>
          <w:p w:rsidR="00C94D88" w:rsidRPr="00C94D88" w:rsidRDefault="00C94D88" w:rsidP="0045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ОК 5*. Использовать информационно-коммуникационные технологии 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4929" w:type="dxa"/>
          </w:tcPr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обоснованность выбора ИКТ для совершенствования профессиональной деятельности;</w:t>
            </w:r>
          </w:p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рациональность использования ИКТ для совершенствования проф. деятельности. </w:t>
            </w:r>
          </w:p>
        </w:tc>
      </w:tr>
      <w:tr w:rsidR="00C94D88" w:rsidRPr="00C94D88" w:rsidTr="00CF2917">
        <w:tc>
          <w:tcPr>
            <w:tcW w:w="4928" w:type="dxa"/>
          </w:tcPr>
          <w:p w:rsidR="00C94D88" w:rsidRPr="00C94D88" w:rsidRDefault="00C94D88" w:rsidP="0045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ОК 6*. Работать в коллективе и команде, 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>эффектно общаться с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 коллегами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>, руководством потребителями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демонстрирование соблюдения этических принципов в общении;</w:t>
            </w:r>
          </w:p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 адекватность отбора способов взаимодействия с руководством, коллегами, социальными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D88" w:rsidRPr="00C94D88" w:rsidTr="00CF2917">
        <w:tc>
          <w:tcPr>
            <w:tcW w:w="4928" w:type="dxa"/>
          </w:tcPr>
          <w:p w:rsidR="00C94D88" w:rsidRPr="00C94D88" w:rsidRDefault="00C94D88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ОК 7*. Брать на себя ответственность за работу членов команды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(подчиненных), результат выполнения заданий. </w:t>
            </w:r>
          </w:p>
        </w:tc>
        <w:tc>
          <w:tcPr>
            <w:tcW w:w="4929" w:type="dxa"/>
          </w:tcPr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адекватность отбора целей для организации и контроля деятельности членов команды;</w:t>
            </w:r>
          </w:p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диагностирование мотивации деятельности;</w:t>
            </w:r>
          </w:p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рациональное планирование своей деятельности. </w:t>
            </w:r>
          </w:p>
        </w:tc>
      </w:tr>
      <w:tr w:rsidR="00C94D88" w:rsidRPr="00C94D88" w:rsidTr="00CF2917">
        <w:tc>
          <w:tcPr>
            <w:tcW w:w="4928" w:type="dxa"/>
          </w:tcPr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ОК 8*.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9" w:type="dxa"/>
          </w:tcPr>
          <w:p w:rsidR="00C94D88" w:rsidRPr="00C94D88" w:rsidRDefault="00C94D88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планирование повышения личностного и квалификационного уровня на основе самонаблюдения и самоанализа</w:t>
            </w:r>
          </w:p>
        </w:tc>
      </w:tr>
      <w:tr w:rsidR="00C94D88" w:rsidRPr="00C94D88" w:rsidTr="00CF2917">
        <w:trPr>
          <w:trHeight w:hRule="exact" w:val="1094"/>
        </w:trPr>
        <w:tc>
          <w:tcPr>
            <w:tcW w:w="4928" w:type="dxa"/>
          </w:tcPr>
          <w:p w:rsidR="00C94D88" w:rsidRPr="00C94D88" w:rsidRDefault="00C94D88" w:rsidP="0045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ОК 9*. </w:t>
            </w:r>
            <w:r w:rsidR="00452E9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929" w:type="dxa"/>
          </w:tcPr>
          <w:p w:rsidR="00C94D88" w:rsidRPr="00C94D88" w:rsidRDefault="00C94D88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34DF" w:rsidRPr="00C94D88">
              <w:rPr>
                <w:rFonts w:ascii="Times New Roman" w:hAnsi="Times New Roman" w:cs="Times New Roman"/>
                <w:sz w:val="24"/>
                <w:szCs w:val="24"/>
              </w:rPr>
              <w:t>рациональность планирования и организации деятельности с учетом инн</w:t>
            </w:r>
            <w:r w:rsidR="005B34DF">
              <w:rPr>
                <w:rFonts w:ascii="Times New Roman" w:hAnsi="Times New Roman" w:cs="Times New Roman"/>
                <w:sz w:val="24"/>
                <w:szCs w:val="24"/>
              </w:rPr>
              <w:t>оваций в профессиональной сфере.</w:t>
            </w:r>
          </w:p>
          <w:p w:rsidR="00C94D88" w:rsidRPr="00C94D88" w:rsidRDefault="00C94D88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D88" w:rsidRPr="00C94D88" w:rsidRDefault="00C94D88" w:rsidP="00C94D8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D88">
        <w:rPr>
          <w:rFonts w:ascii="Times New Roman" w:hAnsi="Times New Roman" w:cs="Times New Roman"/>
          <w:iCs/>
          <w:sz w:val="24"/>
          <w:szCs w:val="24"/>
        </w:rPr>
        <w:t>* - указанные общие компетенции формируются частично.</w:t>
      </w:r>
    </w:p>
    <w:p w:rsidR="00BC3F4B" w:rsidRPr="00BC3F4B" w:rsidRDefault="00BC3F4B" w:rsidP="00BC3F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C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ГПОУ ЯО Ростовском педагогическом колледже на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дисциплины </w:t>
      </w: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специальностям среднего профессионального образования </w:t>
      </w: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профиля отводится </w:t>
      </w:r>
      <w:r w:rsidRPr="00BC3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351</w:t>
      </w:r>
      <w:r w:rsidRPr="00BC3F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час, в том числе </w:t>
      </w: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234</w:t>
      </w:r>
      <w:r w:rsidRPr="00BC3F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</w:t>
      </w: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профессионального образования.</w:t>
      </w:r>
    </w:p>
    <w:p w:rsidR="00BC3F4B" w:rsidRPr="00932D3B" w:rsidRDefault="00BC3F4B" w:rsidP="00BC3F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частичного формирования у обучающихся профессиональных компетенций.</w:t>
      </w:r>
    </w:p>
    <w:p w:rsidR="00BC3F4B" w:rsidRDefault="00BC3F4B" w:rsidP="00BC3F4B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AB7C95" w:rsidRDefault="00AB7C95" w:rsidP="00BC3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554" w:rsidRPr="00A76975" w:rsidRDefault="00865554" w:rsidP="0086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A76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ПРИМЕРНОЕ СОДЕРЖАНИЕ УЧЕБНОЙ </w:t>
      </w:r>
      <w:r w:rsidRPr="00A76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ДИСЦИПЛИНЫ</w:t>
      </w:r>
    </w:p>
    <w:p w:rsidR="00980EBC" w:rsidRPr="00C94DB4" w:rsidRDefault="00980EBC" w:rsidP="0086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554" w:rsidRPr="00C94DB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65554" w:rsidRPr="00C94DB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2282"/>
      </w:tblGrid>
      <w:tr w:rsidR="00C705F2" w:rsidRPr="00C705F2" w:rsidTr="00865554">
        <w:trPr>
          <w:trHeight w:val="460"/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705F2" w:rsidRPr="00C705F2" w:rsidTr="00865554">
        <w:trPr>
          <w:trHeight w:val="285"/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B87B2A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351</w:t>
            </w: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C705F2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234</w:t>
            </w: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54" w:rsidRPr="00C705F2" w:rsidRDefault="00865554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C705F2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54" w:rsidRPr="00C705F2" w:rsidRDefault="00865554" w:rsidP="00865554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54" w:rsidRPr="00C705F2" w:rsidRDefault="00C705F2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54" w:rsidRPr="00C705F2" w:rsidRDefault="00865554" w:rsidP="00865554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54" w:rsidRPr="00C705F2" w:rsidRDefault="00865554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B87B2A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54" w:rsidRPr="00C705F2" w:rsidRDefault="00865554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B87B2A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C705F2" w:rsidRPr="00C705F2" w:rsidTr="00865554">
        <w:trPr>
          <w:jc w:val="center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6225A9" w:rsidP="00C7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</w:t>
            </w:r>
            <w:bookmarkStart w:id="0" w:name="_GoBack"/>
            <w:bookmarkEnd w:id="0"/>
            <w:r w:rsidR="00865554" w:rsidRPr="00C7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аттестация в форме </w:t>
            </w:r>
            <w:r w:rsidR="00C705F2" w:rsidRPr="00C7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865554" w:rsidRPr="00C705F2" w:rsidRDefault="00865554" w:rsidP="0086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5554" w:rsidRPr="00C705F2" w:rsidSect="00A22FA1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C705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2FDE" w:rsidRDefault="00D42FDE" w:rsidP="00D4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94D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C94DB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М</w:t>
      </w:r>
      <w:r w:rsidRPr="00C94D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атематика</w:t>
      </w:r>
    </w:p>
    <w:p w:rsidR="00D42FDE" w:rsidRPr="00C94DB4" w:rsidRDefault="00D42FDE" w:rsidP="00D4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D42FDE" w:rsidRPr="00C94DB4" w:rsidRDefault="00D42FDE" w:rsidP="00D4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C94DB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C94DB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C94DB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25"/>
        <w:gridCol w:w="9086"/>
        <w:gridCol w:w="936"/>
        <w:gridCol w:w="1262"/>
      </w:tblGrid>
      <w:tr w:rsidR="00D42FDE" w:rsidRPr="000543A7" w:rsidTr="000543A7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0543A7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 xml:space="preserve">Уровень </w:t>
            </w: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br/>
              <w:t>освоения</w:t>
            </w:r>
          </w:p>
        </w:tc>
      </w:tr>
      <w:tr w:rsidR="00D42FDE" w:rsidRPr="000543A7" w:rsidTr="000543A7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98683D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98683D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Математика в науке, технике, экономике, информационных технологиях и практической деятельности.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98683D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98683D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Цели и задачи изучения математики при освоении профессий СПО и специальностей СПО.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3D" w:rsidRPr="000543A7" w:rsidRDefault="0098683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D42FDE" w:rsidRPr="000543A7" w:rsidTr="000543A7">
        <w:trPr>
          <w:trHeight w:val="20"/>
          <w:jc w:val="center"/>
        </w:trPr>
        <w:tc>
          <w:tcPr>
            <w:tcW w:w="1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hAnsi="Times New Roman"/>
                <w:b/>
                <w:i/>
                <w:lang w:eastAsia="ru-RU"/>
              </w:rPr>
              <w:t xml:space="preserve">ГЛАВА </w:t>
            </w:r>
            <w:r w:rsidRPr="000543A7">
              <w:rPr>
                <w:rFonts w:ascii="Times New Roman" w:hAnsi="Times New Roman"/>
                <w:b/>
                <w:i/>
                <w:lang w:val="en-US" w:eastAsia="ru-RU"/>
              </w:rPr>
              <w:t>I</w:t>
            </w:r>
            <w:r w:rsidRPr="000543A7">
              <w:rPr>
                <w:rFonts w:ascii="Times New Roman" w:hAnsi="Times New Roman"/>
                <w:b/>
                <w:i/>
                <w:lang w:eastAsia="ru-RU"/>
              </w:rPr>
              <w:t>. РАЗВИТИЕ ПОНЯТИЯ О ЧИСЛЕ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 w:rsidR="0098683D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1.</w:t>
            </w:r>
          </w:p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Понятие о числе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3A7">
              <w:rPr>
                <w:rFonts w:ascii="Times New Roman" w:hAnsi="Times New Roman"/>
                <w:lang w:eastAsia="ru-RU"/>
              </w:rPr>
              <w:t>Действительные числа.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857F2F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Приближенные вычисления.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857F2F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Сравнение числовых выражений.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857F2F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43A7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857F2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3A7">
              <w:rPr>
                <w:rFonts w:ascii="Times New Roman" w:eastAsia="Times New Roman" w:hAnsi="Times New Roman" w:cs="Times New Roman"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3A7">
              <w:rPr>
                <w:rFonts w:ascii="Times New Roman" w:hAnsi="Times New Roman"/>
                <w:lang w:eastAsia="ru-RU"/>
              </w:rPr>
              <w:t>Целые и рациональные числа.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857F2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3A7">
              <w:rPr>
                <w:rFonts w:ascii="Times New Roman" w:eastAsia="Times New Roman" w:hAnsi="Times New Roman" w:cs="Times New Roman"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>Арифметические действия над числами</w:t>
            </w:r>
            <w:r w:rsidRPr="000543A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857F2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3A7">
              <w:rPr>
                <w:rFonts w:ascii="Times New Roman" w:eastAsia="Times New Roman" w:hAnsi="Times New Roman" w:cs="Times New Roman"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Нахождение приближенных значений величин и погрешностей вычислений (абсолютной и относительной).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857F2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3A7">
              <w:rPr>
                <w:rFonts w:ascii="Times New Roman" w:eastAsia="Times New Roman" w:hAnsi="Times New Roman" w:cs="Times New Roman"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Комплексные числа.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857F2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b/>
                <w:i/>
                <w:lang w:eastAsia="ru-RU"/>
              </w:rPr>
              <w:t>Контрольная работа № 1 по теме: «Развитие понятия о числе».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857F2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42FD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DE" w:rsidRPr="000543A7" w:rsidRDefault="00D42FD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42FDE" w:rsidRPr="000543A7" w:rsidRDefault="00D42FDE" w:rsidP="000543A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Написание реферата «Непрерывные дроби».</w:t>
            </w:r>
          </w:p>
          <w:p w:rsidR="00D42FDE" w:rsidRPr="000543A7" w:rsidRDefault="00D42FDE" w:rsidP="000543A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Написание реферата «Применение сложных процентов в экономических расчетах».</w:t>
            </w:r>
          </w:p>
          <w:p w:rsidR="00D42FDE" w:rsidRPr="000543A7" w:rsidRDefault="00D42FDE" w:rsidP="000543A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Выполнить действия над комплексными числами.</w:t>
            </w:r>
          </w:p>
          <w:p w:rsidR="0098683D" w:rsidRPr="000543A7" w:rsidRDefault="0098683D" w:rsidP="000543A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Сравнение числовых значений.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E" w:rsidRPr="000543A7" w:rsidRDefault="00912E09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2FDE" w:rsidRPr="000543A7" w:rsidRDefault="00D42FD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42FDE" w:rsidRPr="000543A7" w:rsidTr="000543A7">
        <w:trPr>
          <w:trHeight w:val="20"/>
          <w:jc w:val="center"/>
        </w:trPr>
        <w:tc>
          <w:tcPr>
            <w:tcW w:w="1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hAnsi="Times New Roman"/>
                <w:b/>
                <w:i/>
                <w:lang w:eastAsia="ru-RU"/>
              </w:rPr>
              <w:t xml:space="preserve">ГЛАВА </w:t>
            </w:r>
            <w:r w:rsidRPr="000543A7">
              <w:rPr>
                <w:rFonts w:ascii="Times New Roman" w:hAnsi="Times New Roman"/>
                <w:b/>
                <w:i/>
                <w:lang w:val="en-US" w:eastAsia="ru-RU"/>
              </w:rPr>
              <w:t>II</w:t>
            </w:r>
            <w:r w:rsidRPr="000543A7">
              <w:rPr>
                <w:rFonts w:ascii="Times New Roman" w:hAnsi="Times New Roman"/>
                <w:b/>
                <w:i/>
                <w:lang w:eastAsia="ru-RU"/>
              </w:rPr>
              <w:t>. КОРНИ, СТЕПЕНИ И ЛОГАРИФМЫ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  <w:r w:rsidR="0098683D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DE" w:rsidRPr="000543A7" w:rsidRDefault="00D42FDE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2.1</w:t>
            </w:r>
          </w:p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Корни и степени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Корни и степени. Корни натуральной степени из числа и их свойства.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7A0AB3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43A7">
              <w:rPr>
                <w:rFonts w:ascii="Times New Roman" w:eastAsia="Arial Unicode MS" w:hAnsi="Times New Roman"/>
              </w:rPr>
              <w:t>Решение иррациональных уравнений.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7A0AB3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</w:rPr>
              <w:t>Степени с рациональными показателями, их свойства.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7A0AB3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C2F96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96" w:rsidRPr="000543A7" w:rsidRDefault="00EC2F96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6" w:rsidRPr="000543A7" w:rsidRDefault="00EC2F96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6" w:rsidRPr="000543A7" w:rsidRDefault="00EC2F96" w:rsidP="00054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Степени с действительными показателями. Свойства степени с действительным показателем.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96" w:rsidRPr="000543A7" w:rsidRDefault="007A0AB3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96" w:rsidRPr="000543A7" w:rsidRDefault="00EC2F96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042" w:rsidRPr="000543A7" w:rsidRDefault="00947042" w:rsidP="000543A7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7042" w:rsidRPr="000543A7" w:rsidRDefault="00947042" w:rsidP="000543A7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7042" w:rsidRPr="000543A7" w:rsidRDefault="00947042" w:rsidP="000543A7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7042" w:rsidRPr="000543A7" w:rsidRDefault="00947042" w:rsidP="000543A7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Вычисление и сравнение корней.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3A7">
              <w:rPr>
                <w:rFonts w:ascii="Times New Roman" w:eastAsia="Arial Unicode MS" w:hAnsi="Times New Roman"/>
              </w:rPr>
              <w:t>Выполнение расчетов с радикалами.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</w:rPr>
              <w:t>Решение иррациональных уравнений.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Нахождение значений степеней с рациональными показателями. Сравнение степеней.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5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</w:rPr>
              <w:t>Преобразование выражений, содержащих степени.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6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</w:rPr>
              <w:t>Решение показательных уравнений.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7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43A7">
              <w:rPr>
                <w:rFonts w:ascii="Times New Roman" w:hAnsi="Times New Roman"/>
              </w:rPr>
              <w:t>Решение прикладных задач.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8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543A7">
              <w:rPr>
                <w:rFonts w:ascii="Times New Roman" w:eastAsia="Times New Roman" w:hAnsi="Times New Roman"/>
                <w:b/>
                <w:i/>
                <w:lang w:eastAsia="ru-RU"/>
              </w:rPr>
              <w:t>Контрольная работа № 2 по теме: «Корни и степени».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Тема 2.2</w:t>
            </w:r>
          </w:p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Логарифмы</w:t>
            </w: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43A7">
              <w:rPr>
                <w:rFonts w:ascii="Times New Roman" w:eastAsia="Calibri" w:hAnsi="Times New Roman" w:cs="Times New Roman"/>
                <w:lang w:eastAsia="ru-RU"/>
              </w:rPr>
              <w:t>Логарифм. Основное логарифмическое тождество.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7A0AB3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43A7">
              <w:rPr>
                <w:rFonts w:ascii="Times New Roman" w:hAnsi="Times New Roman"/>
              </w:rPr>
              <w:t>Десятичные и натуральные логарифмы. Правила действий с логарифмами.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7A0AB3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Нахождение значений логарифма по произвольному основанию.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Вычисление и сравнение логарифмов.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Логарифмирование и потенцирование выражений. Приближенные вычисления и решения прикладных задач.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Решение логарифмических уравнений.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5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b/>
                <w:i/>
                <w:lang w:eastAsia="ru-RU"/>
              </w:rPr>
              <w:t>Контрольная работа № 3 по теме: «Логарифм. Логарифм числа».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6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Преобразование рациональных, иррациональных выражений.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7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Преобразование степенных выражений. Преобразование показательных выражений.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8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Преобразование логарифмических выражений.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9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b/>
                <w:i/>
                <w:lang w:eastAsia="ru-RU"/>
              </w:rPr>
              <w:t xml:space="preserve">Контрольная работа № 4 по теме: </w:t>
            </w:r>
            <w:r w:rsidRPr="000543A7">
              <w:rPr>
                <w:rFonts w:ascii="Times New Roman" w:eastAsia="Times New Roman" w:hAnsi="Times New Roman"/>
                <w:b/>
                <w:i/>
                <w:lang w:eastAsia="ru-RU"/>
              </w:rPr>
              <w:t>«Преобразование алгебраических выражений».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42FD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DE" w:rsidRPr="000543A7" w:rsidRDefault="00D42FD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0543A7">
              <w:rPr>
                <w:rFonts w:ascii="Times New Roman" w:eastAsia="Times New Roman" w:hAnsi="Times New Roman"/>
                <w:lang w:eastAsia="ru-RU"/>
              </w:rPr>
              <w:t xml:space="preserve"> Задания на </w:t>
            </w:r>
            <w:r w:rsidR="00A31B12" w:rsidRPr="000543A7">
              <w:rPr>
                <w:rFonts w:ascii="Times New Roman" w:eastAsia="Times New Roman" w:hAnsi="Times New Roman"/>
                <w:lang w:eastAsia="ru-RU"/>
              </w:rPr>
              <w:t>вычисление и сравнение корней</w:t>
            </w:r>
            <w:r w:rsidRPr="000543A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 xml:space="preserve">2. Задания на </w:t>
            </w:r>
            <w:r w:rsidR="00A31B12" w:rsidRPr="000543A7">
              <w:rPr>
                <w:rFonts w:ascii="Times New Roman" w:eastAsia="Times New Roman" w:hAnsi="Times New Roman"/>
                <w:lang w:eastAsia="ru-RU"/>
              </w:rPr>
              <w:t>нахождение и сравнение с рациональными показателями</w:t>
            </w:r>
            <w:r w:rsidRPr="000543A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Задания на </w:t>
            </w:r>
            <w:r w:rsidR="00A31B12"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основное</w:t>
            </w:r>
            <w:r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логарифмическ</w:t>
            </w:r>
            <w:r w:rsidR="00A31B12"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ое тождество</w:t>
            </w:r>
            <w:r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4. Задания на </w:t>
            </w:r>
            <w:r w:rsidR="00A31B12"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 от основного основания к другому</w:t>
            </w:r>
            <w:r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5. Задания на </w:t>
            </w:r>
            <w:r w:rsidR="00A31B12"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вычисление и сравнение логарифмов</w:t>
            </w:r>
            <w:r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6. </w:t>
            </w:r>
            <w:r w:rsidRPr="000543A7">
              <w:rPr>
                <w:rFonts w:ascii="Times New Roman" w:hAnsi="Times New Roman"/>
                <w:color w:val="000000" w:themeColor="text1"/>
                <w:lang w:eastAsia="ru-RU"/>
              </w:rPr>
              <w:t>Решение по карточкам.</w:t>
            </w:r>
          </w:p>
          <w:p w:rsidR="00A31B12" w:rsidRPr="000543A7" w:rsidRDefault="00A31B1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0543A7">
              <w:rPr>
                <w:rFonts w:ascii="Times New Roman" w:hAnsi="Times New Roman"/>
                <w:color w:val="000000" w:themeColor="text1"/>
                <w:lang w:eastAsia="ru-RU"/>
              </w:rPr>
              <w:t xml:space="preserve">7. </w:t>
            </w:r>
            <w:r w:rsidRPr="000543A7">
              <w:rPr>
                <w:rFonts w:ascii="Times New Roman" w:hAnsi="Times New Roman"/>
              </w:rPr>
              <w:t>Задания на логарифмирование и потенцирование выражений. Приближенные вычисления.</w:t>
            </w:r>
          </w:p>
          <w:p w:rsidR="00A31B12" w:rsidRPr="000543A7" w:rsidRDefault="00A31B1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</w:rPr>
              <w:t xml:space="preserve">8. </w:t>
            </w:r>
            <w:r w:rsidRPr="000543A7">
              <w:rPr>
                <w:rFonts w:ascii="Times New Roman" w:eastAsia="Times New Roman" w:hAnsi="Times New Roman"/>
                <w:lang w:eastAsia="ru-RU"/>
              </w:rPr>
              <w:t>Задания на решение логарифмических уравнений.</w:t>
            </w:r>
          </w:p>
          <w:p w:rsidR="00A31B12" w:rsidRPr="000543A7" w:rsidRDefault="00A31B1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9.</w:t>
            </w:r>
            <w:r w:rsidRPr="000543A7">
              <w:rPr>
                <w:rFonts w:ascii="Times New Roman" w:hAnsi="Times New Roman"/>
              </w:rPr>
              <w:t xml:space="preserve"> Преобразовать выражения, содержащие степени.</w:t>
            </w:r>
          </w:p>
          <w:p w:rsidR="00A31B12" w:rsidRPr="000543A7" w:rsidRDefault="00A31B1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</w:rPr>
              <w:t>10.</w:t>
            </w:r>
            <w:r w:rsidRPr="000543A7">
              <w:rPr>
                <w:rFonts w:ascii="Times New Roman" w:eastAsia="Times New Roman" w:hAnsi="Times New Roman"/>
                <w:lang w:eastAsia="ru-RU"/>
              </w:rPr>
              <w:t xml:space="preserve"> Преобразовать выражения.</w:t>
            </w:r>
          </w:p>
          <w:p w:rsidR="00A31B12" w:rsidRPr="000543A7" w:rsidRDefault="00A31B1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11.</w:t>
            </w:r>
            <w:r w:rsidRPr="000543A7">
              <w:rPr>
                <w:rFonts w:ascii="Times New Roman" w:hAnsi="Times New Roman"/>
                <w:color w:val="000000"/>
                <w:lang w:eastAsia="ru-RU"/>
              </w:rPr>
              <w:t xml:space="preserve"> Задания по заданной теме.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  <w:r w:rsidR="00912E09" w:rsidRPr="000543A7">
              <w:rPr>
                <w:rFonts w:ascii="Times New Roman" w:eastAsia="Times New Roman" w:hAnsi="Times New Roman" w:cs="Times New Roman"/>
                <w:bCs/>
                <w:i/>
              </w:rPr>
              <w:t>0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DE" w:rsidRPr="000543A7" w:rsidRDefault="00D42FD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42FDE" w:rsidRPr="000543A7" w:rsidTr="000543A7">
        <w:trPr>
          <w:trHeight w:val="20"/>
          <w:jc w:val="center"/>
        </w:trPr>
        <w:tc>
          <w:tcPr>
            <w:tcW w:w="1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DE" w:rsidRPr="000543A7" w:rsidRDefault="00D42FD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ГЛАВА </w:t>
            </w: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III</w:t>
            </w: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 ПРЯМЫЕ И ПЛОСКОСТИ В ПРОСТРАНСТВЕ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E" w:rsidRPr="000543A7" w:rsidRDefault="00A31B1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20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DE" w:rsidRPr="000543A7" w:rsidRDefault="00D42FD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3.1</w:t>
            </w:r>
          </w:p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 xml:space="preserve">Параллельные </w:t>
            </w:r>
          </w:p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прямые и плоскости</w:t>
            </w:r>
          </w:p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 пространстве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Аксиомы стереометрии и их следствия.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Параллельные прямые в пространстве. Параллельность трех прямых. Параллельность прямой и плоскости.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hAnsi="Times New Roman"/>
              </w:rPr>
              <w:t>Параллельные плоскости. Свойства параллельных плоскостей. Решение задач по теме «Параллельность прямых и плоскостей».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 xml:space="preserve">Скрещивающиеся прямые. Углы с </w:t>
            </w:r>
            <w:proofErr w:type="spellStart"/>
            <w:r w:rsidRPr="000543A7">
              <w:rPr>
                <w:rFonts w:ascii="Times New Roman" w:eastAsia="Times New Roman" w:hAnsi="Times New Roman"/>
                <w:lang w:eastAsia="ru-RU"/>
              </w:rPr>
              <w:t>сонаправленными</w:t>
            </w:r>
            <w:proofErr w:type="spellEnd"/>
            <w:r w:rsidRPr="000543A7">
              <w:rPr>
                <w:rFonts w:ascii="Times New Roman" w:eastAsia="Times New Roman" w:hAnsi="Times New Roman"/>
                <w:lang w:eastAsia="ru-RU"/>
              </w:rPr>
              <w:t xml:space="preserve"> сторонами. Угол между прямыми.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</w:rPr>
              <w:t>Задачи на построение сечений.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543A7">
              <w:rPr>
                <w:rFonts w:ascii="Times New Roman" w:hAnsi="Times New Roman"/>
                <w:b/>
                <w:i/>
              </w:rPr>
              <w:t>Контрольная работа № 5 по теме: «Параллельность прямых и плоскостей».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3.2</w:t>
            </w:r>
          </w:p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Перпендикулярные прямые и плоскости в пространстве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5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Перпендикулярные прямые в пространстве. Параллельные прямые перпендикулярные к плоскости. Признак перпендикулярности прямой и плоскости. Теорема о прямой, перпендикулярной к плоскости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0AB3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Расстояние от точки до плоскости. Теорема о трех перпендикулярах. Угол между прямой и плоскостью.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Двугранный угол. Признак перпендикулярности двух плоскостей.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5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проекции. Изображение пространственных фигур.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0AB3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Теорема о трех перпендикулярах. Угол между прямой и плоскостью. Двугранный угол. Перпендикулярность двух плоскостей».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A958A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Параллельное проектирование и его свойства. Теорема о площади ортогональной проекции многоугольника. Взаимное расположение пространственных фигур.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7A0AB3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65AD9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D9" w:rsidRPr="000543A7" w:rsidRDefault="00E65AD9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D9" w:rsidRPr="000543A7" w:rsidRDefault="00E65AD9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D9" w:rsidRPr="000543A7" w:rsidRDefault="00E65AD9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b/>
                <w:i/>
                <w:lang w:eastAsia="ru-RU"/>
              </w:rPr>
              <w:t>Контрольная работа № 6 по теме: «Перпендикулярность прямых и плоскостей».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65AD9" w:rsidRPr="000543A7" w:rsidRDefault="00E65AD9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AD9" w:rsidRPr="000543A7" w:rsidRDefault="00E65AD9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2008" w:rsidRPr="000543A7" w:rsidTr="000543A7">
        <w:trPr>
          <w:trHeight w:val="20"/>
          <w:jc w:val="center"/>
        </w:trPr>
        <w:tc>
          <w:tcPr>
            <w:tcW w:w="12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ГЛАВА </w:t>
            </w: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IV</w:t>
            </w: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 КОМБИНАТОРИКА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 w:rsidR="00D979C2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32148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4.</w:t>
            </w:r>
          </w:p>
          <w:p w:rsidR="00232148" w:rsidRPr="000543A7" w:rsidRDefault="00232148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Комбинаторика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32148" w:rsidRPr="000543A7" w:rsidRDefault="00D979C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148" w:rsidRPr="000543A7" w:rsidRDefault="00232148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23214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lang w:eastAsia="ru-RU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 Элементы комбинаторики. Основные понятия комбинаторики.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32148" w:rsidRPr="000543A7" w:rsidRDefault="00D979C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3214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Задачи на подсчет числа размещений, перестановок, сочетаний.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3214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Задачи на подсчет числа размещений, перестановок, сочетаний с повторениями.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3214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</w:rPr>
              <w:t>Формула бинома Ньютона. Свойства биноминальных коэффициентов. Бином Ньютона и треугольник Паскаля.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3214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Декартова система координат в пространстве.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200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200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Задачи на подсчет числа размещений, перестановок, сочетаний.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3214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Решение задач на перебор вариантов. Правила комбинаторики.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3214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Задачи на подсчет числа размещений, перестановок, сочетаний с повторениями.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148" w:rsidRPr="000543A7" w:rsidRDefault="0023214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200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hAnsi="Times New Roman"/>
                <w:b/>
                <w:i/>
                <w:color w:val="000000" w:themeColor="text1"/>
              </w:rPr>
              <w:t xml:space="preserve">Контрольная работа № </w:t>
            </w:r>
            <w:r w:rsidR="00C26D68" w:rsidRPr="000543A7">
              <w:rPr>
                <w:rFonts w:ascii="Times New Roman" w:hAnsi="Times New Roman"/>
                <w:b/>
                <w:i/>
                <w:color w:val="000000" w:themeColor="text1"/>
              </w:rPr>
              <w:t>7</w:t>
            </w:r>
            <w:r w:rsidRPr="000543A7">
              <w:rPr>
                <w:rFonts w:ascii="Times New Roman" w:hAnsi="Times New Roman"/>
                <w:b/>
                <w:i/>
                <w:color w:val="000000" w:themeColor="text1"/>
              </w:rPr>
              <w:t xml:space="preserve"> по теме: «</w:t>
            </w:r>
            <w:r w:rsidRPr="000543A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Элементы комбинаторики».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200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Написать реферат по данной теме.</w:t>
            </w:r>
          </w:p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2. </w:t>
            </w:r>
            <w:r w:rsidRPr="000543A7">
              <w:rPr>
                <w:rFonts w:ascii="Times New Roman" w:hAnsi="Times New Roman"/>
                <w:color w:val="000000" w:themeColor="text1"/>
              </w:rPr>
              <w:t>Решение задач по данной теме</w:t>
            </w:r>
            <w:r w:rsidR="00232148" w:rsidRPr="000543A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32148" w:rsidRPr="000543A7" w:rsidRDefault="0023214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43A7">
              <w:rPr>
                <w:rFonts w:ascii="Times New Roman" w:hAnsi="Times New Roman"/>
                <w:color w:val="000000" w:themeColor="text1"/>
              </w:rPr>
              <w:t>3. Решение по карточкам.</w:t>
            </w:r>
          </w:p>
          <w:p w:rsidR="00232148" w:rsidRPr="000543A7" w:rsidRDefault="00232148" w:rsidP="000543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hAnsi="Times New Roman"/>
                <w:color w:val="000000" w:themeColor="text1"/>
              </w:rPr>
              <w:t xml:space="preserve">     4.</w:t>
            </w:r>
            <w:r w:rsidRPr="000543A7">
              <w:rPr>
                <w:rFonts w:ascii="Times New Roman" w:eastAsia="Calibri" w:hAnsi="Times New Roman" w:cs="Times New Roman"/>
              </w:rPr>
              <w:t xml:space="preserve"> Выучить свойства биноминальных коэффициентов.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0543A7" w:rsidRDefault="00912E09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2008" w:rsidRPr="000543A7" w:rsidTr="000543A7">
        <w:trPr>
          <w:trHeight w:val="20"/>
          <w:jc w:val="center"/>
        </w:trPr>
        <w:tc>
          <w:tcPr>
            <w:tcW w:w="12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ГЛАВА </w:t>
            </w: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V</w:t>
            </w: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 КООРДИНАТЫ И ВЕКТОРЫ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 w:rsidR="003E12F7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64BE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5.</w:t>
            </w:r>
          </w:p>
          <w:p w:rsidR="00A264BE" w:rsidRPr="000543A7" w:rsidRDefault="00A264BE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Координаты и векторы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264BE" w:rsidRPr="000543A7" w:rsidRDefault="003E12F7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BE" w:rsidRPr="000543A7" w:rsidRDefault="00A264BE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A264B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Прямоугольная (декартова) система координат в пространстве. Формула расстояния между двумя точками.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64B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lang w:eastAsia="ru-RU"/>
              </w:rPr>
              <w:t>Понятие вектора в пространстве. Равенство векторов. Сложение и вычитание векторов.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64B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Равенство векторов. Сложение и вычитание векторов.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264BE" w:rsidRPr="000543A7" w:rsidRDefault="003E12F7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64B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вектора на число.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64B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5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Сумма нескольких векторов.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264BE" w:rsidRPr="000543A7" w:rsidRDefault="003E12F7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64B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6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lang w:eastAsia="ru-RU"/>
              </w:rPr>
              <w:t>Компланарные векторы. Разложение вектора по трем некомпланарным векторам.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64B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7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shd w:val="clear" w:color="auto" w:fill="FFFFFF" w:themeFill="background1"/>
                <w:lang w:eastAsia="ru-RU"/>
              </w:rPr>
              <w:t>Правило параллелепипеда.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264BE" w:rsidRPr="000543A7" w:rsidRDefault="003E12F7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64B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8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Использование координат и векторов при решении математических и прикладных задач. Использование векторов при доказательстве теорем стереометрии.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264BE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BE" w:rsidRPr="000543A7" w:rsidRDefault="00A264B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200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200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A264BE" w:rsidP="000543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lang w:eastAsia="ru-RU"/>
              </w:rPr>
              <w:t>Уравнения сферы, плоскости и прямой.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200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Решение задач на сложение и вычитание векторов, умножение вектора на число.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200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Векторное уравнение прямой и плоскости.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200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8" w:rsidRPr="000543A7" w:rsidRDefault="00F6200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Контрольная работа № </w:t>
            </w:r>
            <w:r w:rsidR="00C26D68" w:rsidRPr="000543A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8</w:t>
            </w:r>
            <w:r w:rsidRPr="000543A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по теме</w:t>
            </w:r>
            <w:r w:rsidR="00F0348B" w:rsidRPr="000543A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:</w:t>
            </w:r>
            <w:r w:rsidRPr="000543A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«</w:t>
            </w:r>
            <w:r w:rsidR="00A264BE" w:rsidRPr="000543A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</w:t>
            </w:r>
            <w:r w:rsidRPr="000543A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екторы в пространстве».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0543A7" w:rsidRDefault="00A264B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008" w:rsidRPr="000543A7" w:rsidRDefault="00F6200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353AD" w:rsidRPr="000543A7" w:rsidTr="000543A7">
        <w:trPr>
          <w:trHeight w:val="20"/>
          <w:jc w:val="center"/>
        </w:trPr>
        <w:tc>
          <w:tcPr>
            <w:tcW w:w="12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AD" w:rsidRPr="000543A7" w:rsidRDefault="007353A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ГЛАВА </w:t>
            </w: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VI</w:t>
            </w: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 ОСНОВЫ ТРИГОНОМЕТРИИ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353AD" w:rsidRPr="000543A7" w:rsidRDefault="007353A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4</w:t>
            </w:r>
            <w:r w:rsidR="00857F2F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3AD" w:rsidRPr="000543A7" w:rsidRDefault="007353AD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4C1E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6.1</w:t>
            </w:r>
          </w:p>
          <w:p w:rsidR="003E4C1E" w:rsidRPr="000543A7" w:rsidRDefault="003E4C1E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 xml:space="preserve">Тригонометрические </w:t>
            </w:r>
          </w:p>
          <w:p w:rsidR="003E4C1E" w:rsidRPr="000543A7" w:rsidRDefault="003E4C1E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операции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857F2F" w:rsidRPr="000543A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C1E" w:rsidRPr="000543A7" w:rsidRDefault="003E4C1E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3E4C1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Основные понятия. Радианная мера угла. Вращательное движение.</w:t>
            </w:r>
            <w:r w:rsidRPr="000543A7">
              <w:rPr>
                <w:rFonts w:ascii="Times New Roman" w:eastAsia="Times New Roman" w:hAnsi="Times New Roman"/>
                <w:lang w:eastAsia="ru-RU"/>
              </w:rPr>
              <w:t xml:space="preserve"> Радианный метод измерения углов вращения и связь с градусной мерой.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4C1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</w:tcPr>
          <w:p w:rsidR="003E4C1E" w:rsidRPr="000543A7" w:rsidRDefault="003E4C1E" w:rsidP="000543A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Синус, косинус, тангенс и котангенс числа.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4C1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E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9086" w:type="dxa"/>
          </w:tcPr>
          <w:p w:rsidR="003E4C1E" w:rsidRPr="000543A7" w:rsidRDefault="003E4C1E" w:rsidP="000543A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Основные тригонометрические тождества. Формулы приведения.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4C1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E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9086" w:type="dxa"/>
          </w:tcPr>
          <w:p w:rsidR="003E4C1E" w:rsidRPr="000543A7" w:rsidRDefault="003E4C1E" w:rsidP="000543A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Формулы сложения. Формулы удвоения. Формулы половинного угла.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4C1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E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9086" w:type="dxa"/>
          </w:tcPr>
          <w:p w:rsidR="003E4C1E" w:rsidRPr="000543A7" w:rsidRDefault="003E4C1E" w:rsidP="000543A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Основные тригонометрические тождества, формулы сложения, удвоения.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4C1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E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9086" w:type="dxa"/>
          </w:tcPr>
          <w:p w:rsidR="003E4C1E" w:rsidRPr="000543A7" w:rsidRDefault="003E4C1E" w:rsidP="000543A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Преобразования простейших тригонометрических выражений.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4C1E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E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B7C95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9086" w:type="dxa"/>
          </w:tcPr>
          <w:p w:rsidR="003E4C1E" w:rsidRPr="000543A7" w:rsidRDefault="003E4C1E" w:rsidP="000543A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Преобразование суммы тригонометрических функций в произведение и произведения в сумму.</w:t>
            </w:r>
            <w:r w:rsidRPr="000543A7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0543A7">
              <w:rPr>
                <w:rFonts w:ascii="Times New Roman" w:eastAsia="Times New Roman" w:hAnsi="Times New Roman"/>
                <w:lang w:eastAsia="ru-RU"/>
              </w:rPr>
              <w:t>Выражение тригонометрических функций через тангенс половинного аргумента.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E12F7" w:rsidRPr="000543A7" w:rsidRDefault="003E12F7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E4C1E" w:rsidRPr="000543A7" w:rsidRDefault="003E12F7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C1E" w:rsidRPr="000543A7" w:rsidRDefault="003E4C1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7042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2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9086" w:type="dxa"/>
          </w:tcPr>
          <w:p w:rsidR="00947042" w:rsidRPr="000543A7" w:rsidRDefault="00947042" w:rsidP="000543A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Простейшие тригонометрические уравнения.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47042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2" w:rsidRPr="000543A7" w:rsidRDefault="00947042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CF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CF8" w:rsidRPr="000543A7" w:rsidRDefault="009C4CF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Pr="000543A7" w:rsidRDefault="009C4CF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36" w:type="dxa"/>
          </w:tcPr>
          <w:p w:rsidR="009C4CF8" w:rsidRPr="000543A7" w:rsidRDefault="00321F9C" w:rsidP="000543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CF8" w:rsidRPr="000543A7" w:rsidRDefault="009C4CF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CF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CF8" w:rsidRPr="000543A7" w:rsidRDefault="009C4CF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Pr="000543A7" w:rsidRDefault="009C4CF8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Pr="000543A7" w:rsidRDefault="00C9451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Основные тригонометрические тождества, формулы сложения, удвоения.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C4CF8" w:rsidRPr="000543A7" w:rsidRDefault="00C9451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CF8" w:rsidRPr="000543A7" w:rsidRDefault="009C4CF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9451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51B" w:rsidRPr="000543A7" w:rsidRDefault="00C9451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B" w:rsidRPr="000543A7" w:rsidRDefault="00321F9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B" w:rsidRPr="000543A7" w:rsidRDefault="00C9451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Преобразования простейших тригонометрических выражений.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C9451B" w:rsidRPr="000543A7" w:rsidRDefault="00C9451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51B" w:rsidRPr="000543A7" w:rsidRDefault="00C9451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9451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51B" w:rsidRPr="000543A7" w:rsidRDefault="00C9451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B" w:rsidRPr="000543A7" w:rsidRDefault="00321F9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B" w:rsidRPr="000543A7" w:rsidRDefault="00C9451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C9451B" w:rsidRPr="000543A7" w:rsidRDefault="00C9451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51B" w:rsidRPr="000543A7" w:rsidRDefault="00C9451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9451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51B" w:rsidRPr="000543A7" w:rsidRDefault="00C9451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B" w:rsidRPr="000543A7" w:rsidRDefault="00321F9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B" w:rsidRPr="000543A7" w:rsidRDefault="00C9451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Обратные тригонометрические функции. Арксинус, арккосинус, арктангенс.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C9451B" w:rsidRPr="000543A7" w:rsidRDefault="003E12F7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51B" w:rsidRPr="000543A7" w:rsidRDefault="00C9451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CF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CF8" w:rsidRPr="000543A7" w:rsidRDefault="009C4CF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Pr="000543A7" w:rsidRDefault="00321F9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5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Pr="000543A7" w:rsidRDefault="00C9451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Простейшие тригонометрические уравнения».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C4CF8" w:rsidRPr="000543A7" w:rsidRDefault="00947042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CF8" w:rsidRPr="000543A7" w:rsidRDefault="009C4CF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CF8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CF8" w:rsidRPr="000543A7" w:rsidRDefault="009C4CF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Pr="000543A7" w:rsidRDefault="00321F9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6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Pr="000543A7" w:rsidRDefault="00C9451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b/>
                <w:i/>
                <w:lang w:eastAsia="ru-RU"/>
              </w:rPr>
              <w:t>Контрольная работа № 9 по теме: «Основы тригонометрии».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C4CF8" w:rsidRPr="000543A7" w:rsidRDefault="00321F9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CF8" w:rsidRPr="000543A7" w:rsidRDefault="009C4CF8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6.2</w:t>
            </w:r>
          </w:p>
          <w:p w:rsidR="00D14EFC" w:rsidRPr="000543A7" w:rsidRDefault="00D14EFC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 xml:space="preserve">тригонометрические </w:t>
            </w:r>
          </w:p>
          <w:p w:rsidR="00D14EFC" w:rsidRPr="000543A7" w:rsidRDefault="00D14EFC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функции и уравнения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 xml:space="preserve">Функции. Область определения и множество значений, график функции, построение графиков функций, заданных различными </w:t>
            </w:r>
            <w:proofErr w:type="gramStart"/>
            <w:r w:rsidRPr="000543A7">
              <w:rPr>
                <w:rFonts w:ascii="Times New Roman" w:hAnsi="Times New Roman"/>
                <w:lang w:eastAsia="ru-RU"/>
              </w:rPr>
              <w:t>способами.</w:t>
            </w:r>
            <w:r w:rsidR="00150AF5" w:rsidRPr="000543A7">
              <w:rPr>
                <w:rFonts w:ascii="Times New Roman" w:hAnsi="Times New Roman"/>
                <w:lang w:eastAsia="ru-RU"/>
              </w:rPr>
              <w:t xml:space="preserve">   </w:t>
            </w:r>
            <w:proofErr w:type="gramEnd"/>
            <w:r w:rsidR="00150AF5" w:rsidRPr="000543A7">
              <w:rPr>
                <w:rFonts w:ascii="Times New Roman" w:hAnsi="Times New Roman"/>
                <w:lang w:eastAsia="ru-RU"/>
              </w:rPr>
              <w:t xml:space="preserve">                                       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Построение и чтение графиков функций. Свойства и графики синуса, косинуса.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Свойства тангенса и котангенса. Степенная и показательная функция.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Логарифмическая и тригонометрические функции. Обратные функции.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5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Показательные и логарифмические неравенства.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hAnsi="Times New Roman"/>
                <w:lang w:eastAsia="ru-RU"/>
              </w:rPr>
              <w:t>Примеры функциональных зависимостей в реальных процессах и явлениях. Свойство функции.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hAnsi="Times New Roman"/>
                <w:lang w:eastAsia="ru-RU"/>
              </w:rPr>
              <w:t>Промежутки возрастания и убывания. Арифметические операции над функциями.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hAnsi="Times New Roman"/>
              </w:rPr>
              <w:t>Преобразования графиков функций.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hAnsi="Times New Roman"/>
                <w:lang w:eastAsia="ru-RU"/>
              </w:rPr>
              <w:t>Тригонометрические уравнения и неравенства.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5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0543A7">
              <w:rPr>
                <w:rFonts w:ascii="Times New Roman" w:hAnsi="Times New Roman"/>
                <w:b/>
                <w:i/>
                <w:lang w:eastAsia="ru-RU"/>
              </w:rPr>
              <w:t>Контрольная работа № 10 по теме</w:t>
            </w:r>
            <w:r w:rsidR="00F0348B" w:rsidRPr="000543A7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0543A7">
              <w:rPr>
                <w:rFonts w:ascii="Times New Roman" w:hAnsi="Times New Roman"/>
                <w:b/>
                <w:i/>
                <w:lang w:eastAsia="ru-RU"/>
              </w:rPr>
              <w:t xml:space="preserve"> «Функции и их графики</w:t>
            </w:r>
            <w:r w:rsidR="007353AD" w:rsidRPr="000543A7">
              <w:rPr>
                <w:rFonts w:ascii="Times New Roman" w:hAnsi="Times New Roman"/>
                <w:b/>
                <w:i/>
                <w:lang w:eastAsia="ru-RU"/>
              </w:rPr>
              <w:t>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4EF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1.</w:t>
            </w:r>
            <w:r w:rsidRPr="000543A7">
              <w:rPr>
                <w:rFonts w:ascii="Times New Roman" w:eastAsia="Times New Roman" w:hAnsi="Times New Roman"/>
                <w:lang w:eastAsia="ru-RU"/>
              </w:rPr>
              <w:t xml:space="preserve"> Задания на преобразование выражений.</w:t>
            </w:r>
          </w:p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2. Задания на упрощение по формулам сложения.</w:t>
            </w:r>
          </w:p>
          <w:p w:rsidR="00D14EFC" w:rsidRPr="000543A7" w:rsidRDefault="00D14EF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>3.</w:t>
            </w:r>
            <w:r w:rsidR="007353AD" w:rsidRPr="000543A7">
              <w:rPr>
                <w:rFonts w:ascii="Times New Roman" w:eastAsia="Times New Roman" w:hAnsi="Times New Roman"/>
                <w:lang w:eastAsia="ru-RU"/>
              </w:rPr>
              <w:t xml:space="preserve"> Выучить основные тригонометрические тождества.</w:t>
            </w:r>
          </w:p>
          <w:p w:rsidR="007353AD" w:rsidRPr="000543A7" w:rsidRDefault="007353A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0543A7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0543A7">
              <w:rPr>
                <w:rFonts w:ascii="Times New Roman" w:hAnsi="Times New Roman"/>
              </w:rPr>
              <w:t>Решения по карточкам.</w:t>
            </w:r>
          </w:p>
          <w:p w:rsidR="007353AD" w:rsidRPr="000543A7" w:rsidRDefault="007353A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3A7">
              <w:rPr>
                <w:rFonts w:ascii="Times New Roman" w:hAnsi="Times New Roman"/>
              </w:rPr>
              <w:t xml:space="preserve">5. </w:t>
            </w:r>
            <w:r w:rsidRPr="000543A7">
              <w:rPr>
                <w:rFonts w:ascii="Times New Roman" w:hAnsi="Times New Roman"/>
                <w:color w:val="000000"/>
                <w:lang w:eastAsia="ru-RU"/>
              </w:rPr>
              <w:t>Задачи на построение графиков функций.</w:t>
            </w:r>
          </w:p>
          <w:p w:rsidR="007353AD" w:rsidRPr="000543A7" w:rsidRDefault="007353A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>6. Выучить свойства тригонометрических функций.</w:t>
            </w:r>
          </w:p>
          <w:p w:rsidR="007353AD" w:rsidRPr="000543A7" w:rsidRDefault="007353A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>7. Выучить свойства логарифмической функции и решить задачи.</w:t>
            </w:r>
          </w:p>
          <w:p w:rsidR="007353AD" w:rsidRPr="000543A7" w:rsidRDefault="007353A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>8. Построить графики функций (по карточкам).</w:t>
            </w:r>
          </w:p>
          <w:p w:rsidR="007353AD" w:rsidRPr="000543A7" w:rsidRDefault="007353A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>9. Задания по карточкам.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EFC" w:rsidRPr="000543A7" w:rsidRDefault="007353AD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  <w:r w:rsidR="00912E09" w:rsidRPr="000543A7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FC" w:rsidRPr="000543A7" w:rsidRDefault="00D14EF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B86" w:rsidRPr="000543A7" w:rsidTr="000543A7">
        <w:trPr>
          <w:trHeight w:val="20"/>
          <w:jc w:val="center"/>
        </w:trPr>
        <w:tc>
          <w:tcPr>
            <w:tcW w:w="12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86" w:rsidRPr="000543A7" w:rsidRDefault="00576B86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ГЛАВА </w:t>
            </w:r>
            <w:r w:rsidRPr="000543A7">
              <w:rPr>
                <w:rFonts w:ascii="Times New Roman" w:hAnsi="Times New Roman"/>
                <w:b/>
                <w:i/>
                <w:lang w:val="en-US" w:eastAsia="ru-RU"/>
              </w:rPr>
              <w:t>VII</w:t>
            </w:r>
            <w:r w:rsidRPr="000543A7">
              <w:rPr>
                <w:rFonts w:ascii="Times New Roman" w:hAnsi="Times New Roman"/>
                <w:b/>
                <w:i/>
                <w:lang w:eastAsia="ru-RU"/>
              </w:rPr>
              <w:t>. МНОГОГРАННИКИ И КРУГЛЫЕ ТЕЛА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B86" w:rsidRPr="000543A7" w:rsidRDefault="003E4C1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24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86" w:rsidRPr="000543A7" w:rsidRDefault="00576B86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7.1 Многогранники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>Вершины, рёбра, грани многогранники. Развёртка. Теорема Эйлера.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Усечённая пирамида. Тетраэдр. Сечения многогранников.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Призма. Пирамида.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4A" w:rsidRPr="000543A7" w:rsidRDefault="00B5224A" w:rsidP="000543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>Развертки многогранников. Поверхности. Симметрии в кубе, параллелепипеда.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>Симметрии в призме и пирамиде. Сечения куба, призмы и пирамиды. Виды симметрии в пространстве.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6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Calibri" w:hAnsi="Times New Roman" w:cs="Times New Roman"/>
                <w:lang w:eastAsia="ru-RU"/>
              </w:rPr>
              <w:t>Цилиндр и конус. Усечённый конус. Решение задач «Осевые сечения и сечения, параллельные основанию».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</w:t>
            </w:r>
            <w:r w:rsidR="00150AF5" w:rsidRPr="000543A7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е заняти</w:t>
            </w:r>
            <w:r w:rsidR="00150AF5" w:rsidRPr="000543A7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Вычисление площадей. Представление о правильных многогранниках. Тела поверхности и вращения.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07BF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7BF" w:rsidRPr="000543A7" w:rsidRDefault="008B07BF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 xml:space="preserve">Тема 7.2 </w:t>
            </w:r>
          </w:p>
          <w:p w:rsidR="008B07BF" w:rsidRPr="000543A7" w:rsidRDefault="008B07BF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Круглые тела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BF" w:rsidRPr="000543A7" w:rsidRDefault="008B07BF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B07B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Шар и сфера. Объём и его измерения.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07B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Интегральная формула объёма. Формулы объёма куба, прямоугольного параллелепипеда.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07B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Формулы площади поверхностей цилиндра и конуса. Формулы объёма шара и площади шара.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07B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07B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B65B21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Формулы объёма призмы, цилиндра, пирамиды и конуса.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07B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B65B21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Подобие тел. Отношение площадей поверхностей и объёмов подобных тел. Вычисления объёмов тел.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07B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B65B21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b/>
                <w:i/>
                <w:lang w:eastAsia="ru-RU"/>
              </w:rPr>
              <w:t>Контрольная работа № 11 по теме</w:t>
            </w:r>
            <w:r w:rsidR="00F0348B" w:rsidRPr="000543A7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0543A7">
              <w:rPr>
                <w:rFonts w:ascii="Times New Roman" w:hAnsi="Times New Roman"/>
                <w:b/>
                <w:i/>
                <w:lang w:eastAsia="ru-RU"/>
              </w:rPr>
              <w:t xml:space="preserve"> «Многогранники и круглые тела».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07B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 xml:space="preserve">1. </w:t>
            </w:r>
            <w:r w:rsidRPr="000543A7">
              <w:rPr>
                <w:rFonts w:ascii="Times New Roman" w:hAnsi="Times New Roman"/>
                <w:color w:val="000000"/>
                <w:lang w:eastAsia="ru-RU"/>
              </w:rPr>
              <w:t>Выучить основные понятия темы.</w:t>
            </w:r>
          </w:p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>2. Задачи в тетради.</w:t>
            </w:r>
          </w:p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>3. Построить симметрию и сечение заданного многогранника.</w:t>
            </w:r>
          </w:p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>4. Задания по карточкам.</w:t>
            </w:r>
          </w:p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 xml:space="preserve">5. </w:t>
            </w:r>
            <w:r w:rsidRPr="000543A7">
              <w:rPr>
                <w:rFonts w:ascii="Times New Roman" w:hAnsi="Times New Roman"/>
                <w:lang w:eastAsia="ru-RU"/>
              </w:rPr>
              <w:t>Вычислить площадь цилиндра и конуса.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BF" w:rsidRPr="000543A7" w:rsidRDefault="00912E09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Cs/>
                <w:i/>
              </w:rPr>
              <w:t>15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07BF" w:rsidRPr="000543A7" w:rsidTr="000543A7">
        <w:trPr>
          <w:trHeight w:val="20"/>
          <w:jc w:val="center"/>
        </w:trPr>
        <w:tc>
          <w:tcPr>
            <w:tcW w:w="126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07BF" w:rsidRPr="000543A7" w:rsidRDefault="008B07B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b/>
                <w:i/>
                <w:lang w:eastAsia="ru-RU"/>
              </w:rPr>
              <w:t xml:space="preserve">ГЛАВА </w:t>
            </w:r>
            <w:r w:rsidRPr="000543A7">
              <w:rPr>
                <w:rFonts w:ascii="Times New Roman" w:hAnsi="Times New Roman"/>
                <w:b/>
                <w:i/>
                <w:lang w:val="en-US" w:eastAsia="ru-RU"/>
              </w:rPr>
              <w:t>VIII</w:t>
            </w:r>
            <w:r w:rsidRPr="000543A7">
              <w:rPr>
                <w:rFonts w:ascii="Times New Roman" w:hAnsi="Times New Roman"/>
                <w:b/>
                <w:i/>
                <w:lang w:eastAsia="ru-RU"/>
              </w:rPr>
              <w:t>. ПРОИЗВОДНАЯ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BF" w:rsidRPr="000543A7" w:rsidRDefault="002B22A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29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BF" w:rsidRPr="000543A7" w:rsidRDefault="008B07B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8.1</w:t>
            </w:r>
          </w:p>
          <w:p w:rsidR="00B5224A" w:rsidRPr="000543A7" w:rsidRDefault="00B5224A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Производная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Последовательности. Способы задания и свойства числовых последовательностей.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Понятие о пределе последовательностей. Решение задач по теме «Последовательности».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Уравнение касательной в общем виде. Производные суммы, разности, произведения и частного.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5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Таблица производных элементарных функций.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6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Производные обратной функции и композиции функций исследование функций с помощью производной.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7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Геометрический и физический смысл второй производной.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Решение задач по теме «Последовательности. Производная. Уравнение касательных.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Производная. Уравнение касательной к графику функций.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Производные основных элементарных функций.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Правила и формулы дифференцирования.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5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Правила дифференцирования. Применение производной к исследованию функций и построению графиков.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6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Нахождение наибольшего и наименьшего значения и экстремальных значений функций. Задачи на оптимизацию.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7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Примеры использования производной для нахождения наилучшего решения. Вторая производная.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8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b/>
                <w:i/>
                <w:lang w:eastAsia="ru-RU"/>
              </w:rPr>
              <w:t>Контрольная работа № 12 по теме</w:t>
            </w:r>
            <w:r w:rsidR="00F0348B" w:rsidRPr="000543A7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0543A7">
              <w:rPr>
                <w:rFonts w:ascii="Times New Roman" w:hAnsi="Times New Roman"/>
                <w:b/>
                <w:i/>
                <w:lang w:eastAsia="ru-RU"/>
              </w:rPr>
              <w:t xml:space="preserve"> «Производная»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24A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 xml:space="preserve">1. </w:t>
            </w:r>
            <w:r w:rsidRPr="000543A7">
              <w:rPr>
                <w:rFonts w:ascii="Times New Roman" w:hAnsi="Times New Roman"/>
                <w:color w:val="000000"/>
                <w:lang w:eastAsia="ru-RU"/>
              </w:rPr>
              <w:t>Выучить свойства числовых последовательностей.</w:t>
            </w:r>
          </w:p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color w:val="000000"/>
                <w:lang w:eastAsia="ru-RU"/>
              </w:rPr>
              <w:t>2.</w:t>
            </w:r>
            <w:r w:rsidRPr="000543A7">
              <w:rPr>
                <w:rFonts w:ascii="Times New Roman" w:hAnsi="Times New Roman"/>
                <w:lang w:eastAsia="ru-RU"/>
              </w:rPr>
              <w:t xml:space="preserve"> Написать уравнение касательной к графику функции.</w:t>
            </w:r>
          </w:p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 xml:space="preserve">3. </w:t>
            </w:r>
            <w:r w:rsidRPr="000543A7">
              <w:rPr>
                <w:rFonts w:ascii="Times New Roman" w:hAnsi="Times New Roman"/>
                <w:color w:val="000000"/>
                <w:lang w:eastAsia="ru-RU"/>
              </w:rPr>
              <w:t>Выучить таблицу производных.</w:t>
            </w:r>
          </w:p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4. Задачи на нахождение обратной функции.</w:t>
            </w:r>
          </w:p>
          <w:p w:rsidR="00B5224A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5. Задания по карточкам.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24A" w:rsidRPr="000543A7" w:rsidRDefault="00912E09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4A" w:rsidRPr="000543A7" w:rsidRDefault="00B5224A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22656" w:rsidRPr="000543A7" w:rsidTr="000543A7">
        <w:trPr>
          <w:trHeight w:val="20"/>
          <w:jc w:val="center"/>
        </w:trPr>
        <w:tc>
          <w:tcPr>
            <w:tcW w:w="12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56" w:rsidRPr="000543A7" w:rsidRDefault="00B22656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b/>
                <w:i/>
                <w:lang w:eastAsia="ru-RU"/>
              </w:rPr>
              <w:t xml:space="preserve">ГЛАВА </w:t>
            </w:r>
            <w:r w:rsidRPr="000543A7">
              <w:rPr>
                <w:rFonts w:ascii="Times New Roman" w:hAnsi="Times New Roman"/>
                <w:b/>
                <w:i/>
                <w:lang w:val="en-US" w:eastAsia="ru-RU"/>
              </w:rPr>
              <w:t>IX</w:t>
            </w:r>
            <w:r w:rsidRPr="000543A7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="00B65B21" w:rsidRPr="000543A7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0543A7">
              <w:rPr>
                <w:rFonts w:ascii="Times New Roman" w:hAnsi="Times New Roman"/>
                <w:b/>
                <w:i/>
                <w:lang w:eastAsia="ru-RU"/>
              </w:rPr>
              <w:t>ИНТЕГРАЛ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656" w:rsidRPr="000543A7" w:rsidRDefault="00B65B21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13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56" w:rsidRPr="000543A7" w:rsidRDefault="00B22656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9.1</w:t>
            </w:r>
          </w:p>
          <w:p w:rsidR="002E474F" w:rsidRPr="000543A7" w:rsidRDefault="002E474F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Первообразная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4F" w:rsidRPr="000543A7" w:rsidRDefault="00EA05CC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Основное свойство первообразной.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Первообразная сложной функции. Площадь криволинейной трапеции.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Понятие об интеграле. Формула Ньютона-Лейбница. Решение задач по формуле Ньютона-Лейбница.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Три правила нахождения первообразных. Первообразная сложной функции.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Решение задач по теме «Площадь фигуры». Понятие об интеграле.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Решение задач по формуле Ньютона-Лейбница. Применение определённого интеграла для нахождения площади криволинейных трапеций.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Примеры применения интеграла в физике и геометрии. Применение интеграла к вычислению физических величин и площади.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5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b/>
                <w:i/>
              </w:rPr>
              <w:t>Контрольная работа № 13 по теме</w:t>
            </w:r>
            <w:r w:rsidR="00F0348B" w:rsidRPr="000543A7">
              <w:rPr>
                <w:rFonts w:ascii="Times New Roman" w:hAnsi="Times New Roman"/>
                <w:b/>
                <w:i/>
              </w:rPr>
              <w:t>:</w:t>
            </w:r>
            <w:r w:rsidRPr="000543A7">
              <w:rPr>
                <w:rFonts w:ascii="Times New Roman" w:hAnsi="Times New Roman"/>
                <w:b/>
                <w:i/>
              </w:rPr>
              <w:t xml:space="preserve"> «Интеграл и его применение».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1. Выучить правила первообразной.</w:t>
            </w:r>
          </w:p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2. Задачи на нахождение первообразной.</w:t>
            </w:r>
          </w:p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3. Нахождение площади криволинейной трапеции.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912E09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Cs/>
                <w:i/>
              </w:rPr>
              <w:t>11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12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b/>
                <w:i/>
                <w:lang w:eastAsia="ru-RU"/>
              </w:rPr>
              <w:t xml:space="preserve">ГЛАВА </w:t>
            </w:r>
            <w:r w:rsidRPr="000543A7">
              <w:rPr>
                <w:rFonts w:ascii="Times New Roman" w:hAnsi="Times New Roman"/>
                <w:b/>
                <w:i/>
                <w:lang w:val="en-US" w:eastAsia="ru-RU"/>
              </w:rPr>
              <w:t>X</w:t>
            </w:r>
            <w:r w:rsidRPr="000543A7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0543A7">
              <w:rPr>
                <w:rFonts w:ascii="Times New Roman" w:hAnsi="Times New Roman"/>
                <w:b/>
                <w:i/>
              </w:rPr>
              <w:t>ЭЛЕМЕНТЫ ТЕОРИИ ВЕРОЯТНОСТИ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12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10.1</w:t>
            </w:r>
          </w:p>
          <w:p w:rsidR="002E474F" w:rsidRPr="000543A7" w:rsidRDefault="002E474F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4F" w:rsidRPr="000543A7" w:rsidRDefault="00EA05CC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Событие, вероятность события, сложение и умножение вероятностей.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AB7C95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Представление данных, генеральная совокупность, выборка, среднее арифметическое.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844E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844E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Классическое определение вероятности, свойства вероятностей, теорема о сумме вероятностей.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844E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Вычисление вероятностей. Прикладные задачи. Дискретная случайная величина, закон её распределения, числовые характеристики.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844E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844E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Представление числовых данных. Понятие о задачах математической статистики.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844E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474F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F" w:rsidRPr="000543A7" w:rsidRDefault="00844E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5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b/>
                <w:i/>
              </w:rPr>
              <w:t>Контрольная работа № 14 по теме: «Элементы теории вероятности и математической статистики».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74F" w:rsidRPr="000543A7" w:rsidRDefault="002E474F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4F" w:rsidRPr="000543A7" w:rsidRDefault="002E474F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ECC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CC" w:rsidRPr="000543A7" w:rsidRDefault="00844EC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CC" w:rsidRPr="000543A7" w:rsidRDefault="00844E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844ECC" w:rsidRPr="000543A7" w:rsidRDefault="00844E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1. Задания по карточкам.</w:t>
            </w:r>
          </w:p>
          <w:p w:rsidR="00844ECC" w:rsidRPr="000543A7" w:rsidRDefault="00844E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0543A7">
              <w:rPr>
                <w:rFonts w:ascii="Times New Roman" w:hAnsi="Times New Roman"/>
                <w:lang w:eastAsia="ru-RU"/>
              </w:rPr>
              <w:t>2. Учить теорию.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ECC" w:rsidRPr="000543A7" w:rsidRDefault="00912E09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Cs/>
                <w:i/>
              </w:rPr>
              <w:t>6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CC" w:rsidRPr="000543A7" w:rsidRDefault="00844EC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ECC" w:rsidRPr="000543A7" w:rsidTr="000543A7">
        <w:trPr>
          <w:trHeight w:val="20"/>
          <w:jc w:val="center"/>
        </w:trPr>
        <w:tc>
          <w:tcPr>
            <w:tcW w:w="12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CC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  <w:b/>
                <w:i/>
                <w:lang w:eastAsia="ru-RU"/>
              </w:rPr>
              <w:t xml:space="preserve">ГЛАВА </w:t>
            </w:r>
            <w:r w:rsidRPr="000543A7">
              <w:rPr>
                <w:rFonts w:ascii="Times New Roman" w:hAnsi="Times New Roman"/>
                <w:b/>
                <w:i/>
                <w:lang w:val="en-US" w:eastAsia="ru-RU"/>
              </w:rPr>
              <w:t>XI</w:t>
            </w:r>
            <w:r w:rsidRPr="000543A7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0543A7">
              <w:rPr>
                <w:rFonts w:ascii="Times New Roman" w:hAnsi="Times New Roman"/>
                <w:b/>
                <w:i/>
              </w:rPr>
              <w:t>УРАВНЕНИЯ, НЕРАВЕНСТВА И СИСТЕМЫ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ECC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20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CC" w:rsidRPr="000543A7" w:rsidRDefault="00844EC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0172B" w:rsidRPr="000543A7" w:rsidTr="000543A7">
        <w:trPr>
          <w:trHeight w:val="2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2B" w:rsidRPr="000543A7" w:rsidRDefault="0040172B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Тема 11.1 Уравнения и неравенства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0172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Уравнения и системы уравнений. Рациональные и иррациональные уравнения и системы.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2B" w:rsidRPr="000543A7" w:rsidRDefault="00EA05CC" w:rsidP="000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40172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Равносильность уравнений, неравенств и систем.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0172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Показательные и тригонометрические уравнения и системы.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0172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43A7">
              <w:rPr>
                <w:rFonts w:ascii="Times New Roman" w:hAnsi="Times New Roman"/>
              </w:rPr>
              <w:t>Основные приёмы решения уравнений.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0172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0172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Корни уравнений. Равносильность уравнений.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0172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Основные приёмы решения уравнений и систем уравнений.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0172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543A7">
              <w:rPr>
                <w:rFonts w:ascii="Times New Roman" w:hAnsi="Times New Roman"/>
              </w:rPr>
              <w:t>Основные приёмы решения неравенств.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0172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43A7">
              <w:rPr>
                <w:rFonts w:ascii="Times New Roman" w:hAnsi="Times New Roman"/>
              </w:rPr>
              <w:t>Применение математических методов для решения содержательных задач.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0172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5</w:t>
            </w:r>
            <w:r w:rsidR="00AB7C95" w:rsidRPr="000543A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43A7">
              <w:rPr>
                <w:rFonts w:ascii="Times New Roman" w:hAnsi="Times New Roman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0172B" w:rsidRPr="000543A7" w:rsidTr="000543A7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B" w:rsidRPr="000543A7" w:rsidRDefault="00B5224A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6</w:t>
            </w:r>
            <w:r w:rsidR="00AB7C95"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543A7">
              <w:rPr>
                <w:rFonts w:ascii="Times New Roman" w:hAnsi="Times New Roman"/>
                <w:b/>
                <w:i/>
              </w:rPr>
              <w:t>Контрольная работа № 15 по теме</w:t>
            </w:r>
            <w:r w:rsidR="00F0348B" w:rsidRPr="000543A7">
              <w:rPr>
                <w:rFonts w:ascii="Times New Roman" w:hAnsi="Times New Roman"/>
                <w:b/>
                <w:i/>
              </w:rPr>
              <w:t>:</w:t>
            </w:r>
            <w:r w:rsidRPr="000543A7">
              <w:rPr>
                <w:rFonts w:ascii="Times New Roman" w:hAnsi="Times New Roman"/>
                <w:b/>
                <w:i/>
              </w:rPr>
              <w:t xml:space="preserve"> «Уравнения и неравенства».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B" w:rsidRPr="000543A7" w:rsidRDefault="0040172B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72B" w:rsidRPr="000543A7" w:rsidRDefault="0040172B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05CC" w:rsidRPr="000543A7" w:rsidTr="000543A7">
        <w:trPr>
          <w:trHeight w:val="20"/>
          <w:jc w:val="center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CC" w:rsidRPr="000543A7" w:rsidRDefault="00EA05C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CC" w:rsidRPr="000543A7" w:rsidRDefault="00EA05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A05CC" w:rsidRPr="000543A7" w:rsidRDefault="00EA05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0543A7">
              <w:rPr>
                <w:rFonts w:ascii="Times New Roman" w:hAnsi="Times New Roman"/>
              </w:rPr>
              <w:t>1. Решить системы уравнений.</w:t>
            </w:r>
          </w:p>
          <w:p w:rsidR="00EA05CC" w:rsidRPr="000543A7" w:rsidRDefault="00EA05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0543A7">
              <w:rPr>
                <w:rFonts w:ascii="Times New Roman" w:hAnsi="Times New Roman"/>
              </w:rPr>
              <w:t>2. Решить уравнения.</w:t>
            </w:r>
          </w:p>
          <w:p w:rsidR="00EA05CC" w:rsidRPr="000543A7" w:rsidRDefault="00EA05CC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0543A7">
              <w:rPr>
                <w:rFonts w:ascii="Times New Roman" w:hAnsi="Times New Roman"/>
              </w:rPr>
              <w:t>3. Задания в тетради.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5CC" w:rsidRPr="000543A7" w:rsidRDefault="00912E09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CC" w:rsidRPr="000543A7" w:rsidRDefault="00EA05CC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958AE" w:rsidRPr="000543A7" w:rsidTr="000543A7">
        <w:trPr>
          <w:trHeight w:val="20"/>
          <w:jc w:val="center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8AE" w:rsidRPr="000543A7" w:rsidRDefault="00A958A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E" w:rsidRPr="000543A7" w:rsidRDefault="00A958A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8AE" w:rsidRPr="000543A7" w:rsidRDefault="00A958AE" w:rsidP="0005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3A7">
              <w:rPr>
                <w:rFonts w:ascii="Times New Roman" w:eastAsia="Times New Roman" w:hAnsi="Times New Roman" w:cs="Times New Roman"/>
                <w:b/>
                <w:bCs/>
              </w:rPr>
              <w:t>234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AE" w:rsidRPr="000543A7" w:rsidRDefault="00A958AE" w:rsidP="0005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A35DD" w:rsidRDefault="003A35DD" w:rsidP="00715AC9">
      <w:pPr>
        <w:spacing w:after="0" w:line="240" w:lineRule="auto"/>
        <w:ind w:left="1134"/>
      </w:pPr>
    </w:p>
    <w:p w:rsidR="00865554" w:rsidRDefault="00865554" w:rsidP="00715AC9">
      <w:pPr>
        <w:spacing w:after="0" w:line="240" w:lineRule="auto"/>
        <w:ind w:left="1134"/>
      </w:pPr>
    </w:p>
    <w:p w:rsidR="006100E4" w:rsidRPr="009810B9" w:rsidRDefault="006100E4" w:rsidP="006100E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характеристики уровня освоения учебного матери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ала предполагается использовать три уровня освоения:</w:t>
      </w:r>
    </w:p>
    <w:p w:rsidR="006100E4" w:rsidRPr="009810B9" w:rsidRDefault="006100E4" w:rsidP="006100E4">
      <w:pPr>
        <w:numPr>
          <w:ilvl w:val="0"/>
          <w:numId w:val="7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Ознакомительный (узна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вание ранее изученных объектов, свойств).</w:t>
      </w:r>
    </w:p>
    <w:p w:rsidR="006100E4" w:rsidRPr="009810B9" w:rsidRDefault="006100E4" w:rsidP="006100E4">
      <w:pPr>
        <w:numPr>
          <w:ilvl w:val="0"/>
          <w:numId w:val="7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Репродуктивный (выполне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деятельности по образцу, инст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рукции или под руководством).</w:t>
      </w:r>
    </w:p>
    <w:p w:rsidR="000543A7" w:rsidRPr="000543A7" w:rsidRDefault="006100E4" w:rsidP="006100E4">
      <w:pPr>
        <w:numPr>
          <w:ilvl w:val="0"/>
          <w:numId w:val="7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0543A7" w:rsidRPr="000543A7" w:rsidSect="00865554"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Продуктивный (планиро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вание и самостоятельное выпол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нение деятельности, решение проблемных зад</w:t>
      </w:r>
      <w:r w:rsidR="0005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ач</w:t>
      </w:r>
    </w:p>
    <w:p w:rsidR="00865554" w:rsidRDefault="00865554" w:rsidP="000543A7">
      <w:pPr>
        <w:spacing w:after="0" w:line="240" w:lineRule="auto"/>
      </w:pPr>
    </w:p>
    <w:p w:rsidR="00865554" w:rsidRDefault="00865554" w:rsidP="00715AC9">
      <w:pPr>
        <w:spacing w:after="0" w:line="240" w:lineRule="auto"/>
        <w:ind w:left="1134"/>
      </w:pPr>
    </w:p>
    <w:p w:rsidR="00865554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D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ДИСЦИПЛИНЫ</w:t>
      </w:r>
    </w:p>
    <w:p w:rsidR="00865554" w:rsidRPr="001D3ABD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554" w:rsidRPr="001D3ABD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1D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865554" w:rsidRPr="001D3ABD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 математики.</w:t>
      </w: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865554" w:rsidRDefault="00865554" w:rsidP="00865554">
      <w:pPr>
        <w:numPr>
          <w:ilvl w:val="0"/>
          <w:numId w:val="4"/>
        </w:numPr>
        <w:spacing w:after="13" w:line="360" w:lineRule="auto"/>
        <w:ind w:left="1134" w:right="1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магнитно-маркерная доска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554" w:rsidRPr="001D3ABD" w:rsidRDefault="00865554" w:rsidP="00865554">
      <w:pPr>
        <w:pStyle w:val="a4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по количеству обучающихся;</w:t>
      </w:r>
    </w:p>
    <w:p w:rsidR="00865554" w:rsidRPr="001D3ABD" w:rsidRDefault="00865554" w:rsidP="00865554">
      <w:pPr>
        <w:pStyle w:val="a4"/>
        <w:numPr>
          <w:ilvl w:val="0"/>
          <w:numId w:val="4"/>
        </w:numPr>
        <w:tabs>
          <w:tab w:val="left" w:pos="540"/>
        </w:tabs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865554" w:rsidRPr="001D3ABD" w:rsidRDefault="00865554" w:rsidP="00865554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учебно-методических материалов;</w:t>
      </w:r>
    </w:p>
    <w:p w:rsidR="00865554" w:rsidRDefault="00865554" w:rsidP="00865554">
      <w:pPr>
        <w:pStyle w:val="a4"/>
        <w:numPr>
          <w:ilvl w:val="0"/>
          <w:numId w:val="4"/>
        </w:numPr>
        <w:tabs>
          <w:tab w:val="left" w:pos="568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наглядные пособия (таблицы, портреты математиков, модели геометрических фигур и др.)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65554" w:rsidRPr="001D3ABD" w:rsidRDefault="00865554" w:rsidP="00865554">
      <w:pPr>
        <w:pStyle w:val="a4"/>
        <w:numPr>
          <w:ilvl w:val="0"/>
          <w:numId w:val="4"/>
        </w:numPr>
        <w:ind w:firstLine="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раздаточный материал, </w:t>
      </w:r>
      <w:proofErr w:type="spellStart"/>
      <w:r w:rsidRPr="001D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Pr="001D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-оценочные средства; </w:t>
      </w: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Технические средства обучения:</w:t>
      </w:r>
    </w:p>
    <w:p w:rsidR="00865554" w:rsidRDefault="00865554" w:rsidP="0086555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ноутбук, </w:t>
      </w:r>
    </w:p>
    <w:p w:rsidR="00865554" w:rsidRDefault="00865554" w:rsidP="0086555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мультимедийный проектор,</w:t>
      </w:r>
    </w:p>
    <w:p w:rsidR="00865554" w:rsidRDefault="00865554" w:rsidP="0086555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телевизор, </w:t>
      </w:r>
    </w:p>
    <w:p w:rsidR="00865554" w:rsidRPr="001D3ABD" w:rsidRDefault="00865554" w:rsidP="0086555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носители информации.</w:t>
      </w:r>
    </w:p>
    <w:p w:rsidR="00865554" w:rsidRPr="001D3ABD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Pr="001D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 </w:t>
      </w:r>
    </w:p>
    <w:p w:rsidR="00865554" w:rsidRPr="001D3ABD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65554" w:rsidRPr="008836ED" w:rsidRDefault="00865554" w:rsidP="00865554">
      <w:pPr>
        <w:spacing w:after="10" w:line="360" w:lineRule="auto"/>
        <w:ind w:left="7" w:firstLine="70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36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источники: </w:t>
      </w:r>
    </w:p>
    <w:p w:rsidR="00865554" w:rsidRDefault="00865554" w:rsidP="00865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студентов:</w:t>
      </w:r>
    </w:p>
    <w:p w:rsidR="00FC4F01" w:rsidRPr="00FC4F01" w:rsidRDefault="00FC4F01" w:rsidP="006E637E">
      <w:pPr>
        <w:pStyle w:val="a4"/>
        <w:numPr>
          <w:ilvl w:val="0"/>
          <w:numId w:val="20"/>
        </w:num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 Математика: учеб. пособие для студ. учреждений сред. п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Образования/ М.И. </w:t>
      </w:r>
      <w:r w:rsidR="00C26D68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изд., стер. - М. Издательский цент «Академия», 2014</w:t>
      </w:r>
    </w:p>
    <w:p w:rsidR="006C7B3A" w:rsidRPr="006C7B3A" w:rsidRDefault="006C7B3A" w:rsidP="006E637E">
      <w:pPr>
        <w:pStyle w:val="a4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Башмаков М.И. Математика: алгебра и начала математического анализа, геометрия: </w:t>
      </w:r>
      <w:r w:rsid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Задачник: учеб. пособие для студ. учреждений сред. проф. образования/ М.И. </w:t>
      </w:r>
      <w:r w:rsidR="00C26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Башмаков. -</w:t>
      </w:r>
      <w:r w:rsid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изд., стер. - </w:t>
      </w:r>
      <w:r w:rsidRPr="006C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цент </w:t>
      </w:r>
      <w:r w:rsidRPr="006C7B3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 2014</w:t>
      </w:r>
    </w:p>
    <w:p w:rsidR="006100E4" w:rsidRDefault="006100E4" w:rsidP="00610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преподавателя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C4F01" w:rsidRPr="00FC4F01" w:rsidRDefault="00FC4F01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 Математика (базовый уровень). 10 класс. — М., 2014.</w:t>
      </w:r>
    </w:p>
    <w:p w:rsidR="00FC4F01" w:rsidRPr="00FC4F01" w:rsidRDefault="00FC4F01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 Математика (базовый уровень). 11 класс. — М., 2014.</w:t>
      </w:r>
    </w:p>
    <w:p w:rsidR="00FC4F01" w:rsidRPr="00FC4F01" w:rsidRDefault="00FC4F01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 Алгебра и начала анализа, геометрия. 10 класс. — М., 2013.</w:t>
      </w:r>
    </w:p>
    <w:p w:rsidR="00FC4F01" w:rsidRPr="00FC4F01" w:rsidRDefault="00FC4F01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  Математика (базовый уровень).  10 класс.  Сборник задач: учеб.  пособие. — М., 2008.</w:t>
      </w:r>
    </w:p>
    <w:p w:rsidR="00FC4F01" w:rsidRPr="00FC4F01" w:rsidRDefault="00FC4F01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Башмаков М.И.  Математика (базовый уровень).  11 класс.  Сборник з</w:t>
      </w:r>
      <w:r w:rsid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адач: учеб.  пособие. — М., 2014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0E4" w:rsidRPr="00FC4F01" w:rsidRDefault="00596F9E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Алимов Ш.А.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и начала математического анализа (базовый и углубленный уровни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).10—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классы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М., 2014.</w:t>
      </w:r>
    </w:p>
    <w:p w:rsidR="006100E4" w:rsidRPr="00FC4F01" w:rsidRDefault="00596F9E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 В.Ф.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Кадомцев С.Б.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0E4" w:rsidRPr="00FC4F01" w:rsidRDefault="00596F9E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анализа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Геометрия. 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(базовый и углубленный уровни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).  10—11 классы. — М., 2014.</w:t>
      </w:r>
    </w:p>
    <w:p w:rsidR="006100E4" w:rsidRPr="00FC4F01" w:rsidRDefault="006100E4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Л.А. Алгебра и начала анализа: Самостоятельные работы 11 </w:t>
      </w:r>
      <w:proofErr w:type="spellStart"/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Мнемозина, </w:t>
      </w:r>
      <w:r w:rsid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96F9E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5. -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96с.</w:t>
      </w:r>
    </w:p>
    <w:p w:rsidR="006100E4" w:rsidRPr="00FC4F01" w:rsidRDefault="006100E4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Алтынов П.И. Алгебра и начала анализа: Тесты 10-11. – М.: Дрофа, </w:t>
      </w:r>
      <w:r w:rsidR="00596F9E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2005. -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96с.</w:t>
      </w:r>
    </w:p>
    <w:p w:rsidR="006100E4" w:rsidRPr="00FC4F01" w:rsidRDefault="006100E4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Колмогоров А.Н. и др. Алгебра и начала анализа: 10-11. – М.: Просвещение, </w:t>
      </w:r>
      <w:r w:rsid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596F9E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320с.</w:t>
      </w:r>
    </w:p>
    <w:p w:rsidR="006100E4" w:rsidRPr="00FC4F01" w:rsidRDefault="006100E4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Мордкович А.Г. Алгебра и начала анализа: 10-11: В 2-х ч. – М.: Мнемозина, </w:t>
      </w:r>
      <w:r w:rsid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96F9E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5. –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340с.</w:t>
      </w:r>
    </w:p>
    <w:p w:rsidR="00865554" w:rsidRPr="00FC4F01" w:rsidRDefault="00865554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В.А., Григорьев С.Г., Иволгина С.В. Математика для профессий и специальностей социально-</w:t>
      </w:r>
      <w:r w:rsidR="00596F9E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профиля: учебник для студ.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6F9E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сред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проф.  образования. — М., 2014.</w:t>
      </w:r>
    </w:p>
    <w:p w:rsidR="00865554" w:rsidRPr="00E74EEF" w:rsidRDefault="00865554" w:rsidP="009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74EE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Дополнительные источники</w:t>
      </w:r>
      <w:r w:rsidR="00E74EE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865554" w:rsidRPr="00E74EEF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74EE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Интернет-ресурсы:</w:t>
      </w:r>
    </w:p>
    <w:p w:rsidR="00865554" w:rsidRPr="00CB27BB" w:rsidRDefault="00865554" w:rsidP="00E74EEF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B27B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B27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http://math.ras.ru/Mat._sbornik</w:t>
      </w:r>
    </w:p>
    <w:p w:rsidR="00865554" w:rsidRPr="00CB27BB" w:rsidRDefault="00865554" w:rsidP="00865554">
      <w:pPr>
        <w:autoSpaceDE w:val="0"/>
        <w:autoSpaceDN w:val="0"/>
        <w:adjustRightInd w:val="0"/>
        <w:ind w:left="142" w:firstLine="567"/>
        <w:rPr>
          <w:rFonts w:ascii="Times New Roman" w:eastAsia="Calibri" w:hAnsi="Times New Roman" w:cs="Times New Roman"/>
          <w:sz w:val="24"/>
          <w:szCs w:val="24"/>
        </w:rPr>
      </w:pPr>
      <w:r w:rsidRPr="00CB27B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B27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CB27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http://www.emis.de/ZMATH</w:t>
      </w:r>
    </w:p>
    <w:p w:rsidR="00865554" w:rsidRPr="00CB27BB" w:rsidRDefault="00865554" w:rsidP="00865554">
      <w:pPr>
        <w:autoSpaceDE w:val="0"/>
        <w:autoSpaceDN w:val="0"/>
        <w:adjustRightInd w:val="0"/>
        <w:ind w:left="142" w:firstLine="567"/>
        <w:rPr>
          <w:rFonts w:ascii="Times New Roman" w:eastAsia="Calibri" w:hAnsi="Times New Roman" w:cs="Times New Roman"/>
          <w:sz w:val="24"/>
          <w:szCs w:val="24"/>
        </w:rPr>
      </w:pPr>
      <w:r w:rsidRPr="00CB27B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B27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CB27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http://www.math.ufl.edu/math/math-web.html</w:t>
      </w:r>
    </w:p>
    <w:p w:rsidR="00865554" w:rsidRPr="00CB27BB" w:rsidRDefault="00865554" w:rsidP="00865554">
      <w:pPr>
        <w:autoSpaceDE w:val="0"/>
        <w:autoSpaceDN w:val="0"/>
        <w:adjustRightInd w:val="0"/>
        <w:ind w:left="142" w:firstLine="56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27BB">
        <w:rPr>
          <w:rFonts w:ascii="Times New Roman" w:eastAsia="Calibri" w:hAnsi="Times New Roman" w:cs="Times New Roman"/>
          <w:sz w:val="24"/>
          <w:szCs w:val="24"/>
        </w:rPr>
        <w:t>7.</w:t>
      </w:r>
      <w:r w:rsidRPr="00CB27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http://festival.1september.ru</w:t>
      </w:r>
    </w:p>
    <w:p w:rsidR="00865554" w:rsidRPr="00CB27BB" w:rsidRDefault="00865554" w:rsidP="00865554">
      <w:pPr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CB27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8. </w:t>
      </w:r>
      <w:hyperlink r:id="rId9" w:history="1">
        <w:r w:rsidRPr="00CB27BB">
          <w:rPr>
            <w:rStyle w:val="a9"/>
            <w:rFonts w:ascii="Times New Roman" w:eastAsia="Calibri" w:hAnsi="Times New Roman" w:cs="Times New Roman"/>
            <w:bCs/>
            <w:iCs/>
            <w:color w:val="0563C1"/>
            <w:sz w:val="24"/>
            <w:szCs w:val="24"/>
          </w:rPr>
          <w:t>http://allmath.ru</w:t>
        </w:r>
      </w:hyperlink>
    </w:p>
    <w:p w:rsidR="00865554" w:rsidRPr="00CB27BB" w:rsidRDefault="00865554" w:rsidP="0086555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</w:t>
      </w:r>
      <w:proofErr w:type="spellStart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>fcior</w:t>
      </w:r>
      <w:proofErr w:type="spellEnd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(Информационные, тренировочные и контрольные материалы).</w:t>
      </w:r>
    </w:p>
    <w:p w:rsidR="00865554" w:rsidRDefault="00865554" w:rsidP="0086555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hyperlink r:id="rId10" w:history="1">
        <w:r w:rsidRPr="00CB27B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www.school-collection.edu.ru</w:t>
        </w:r>
      </w:hyperlink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(Единая коллекции цифровых образовательных ресурсов).</w:t>
      </w:r>
    </w:p>
    <w:p w:rsidR="00B5073F" w:rsidRPr="00E74EEF" w:rsidRDefault="00B5073F" w:rsidP="00912E09">
      <w:pPr>
        <w:spacing w:after="200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74EE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Печатные издания:</w:t>
      </w:r>
    </w:p>
    <w:p w:rsidR="00B5073F" w:rsidRPr="00CB27BB" w:rsidRDefault="00B5073F" w:rsidP="00912E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B27BB">
        <w:rPr>
          <w:rFonts w:ascii="Times New Roman" w:eastAsia="Calibri" w:hAnsi="Times New Roman" w:cs="Times New Roman"/>
          <w:iCs/>
          <w:sz w:val="24"/>
          <w:szCs w:val="24"/>
        </w:rPr>
        <w:t>1.</w:t>
      </w:r>
      <w:r w:rsidRPr="00CB27BB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Вернер А.Л., Карп А.П. Математика 11: Учеб. </w:t>
      </w:r>
      <w:proofErr w:type="spellStart"/>
      <w:r w:rsidRPr="00CB27BB">
        <w:rPr>
          <w:rFonts w:ascii="Times New Roman" w:eastAsia="Calibri" w:hAnsi="Times New Roman" w:cs="Times New Roman"/>
          <w:iCs/>
          <w:sz w:val="24"/>
          <w:szCs w:val="24"/>
        </w:rPr>
        <w:t>пособ</w:t>
      </w:r>
      <w:proofErr w:type="spellEnd"/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. для 11 </w:t>
      </w:r>
      <w:proofErr w:type="spellStart"/>
      <w:r w:rsidRPr="00CB27BB">
        <w:rPr>
          <w:rFonts w:ascii="Times New Roman" w:eastAsia="Calibri" w:hAnsi="Times New Roman" w:cs="Times New Roman"/>
          <w:iCs/>
          <w:sz w:val="24"/>
          <w:szCs w:val="24"/>
        </w:rPr>
        <w:t>кл</w:t>
      </w:r>
      <w:proofErr w:type="spellEnd"/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CB27BB">
        <w:rPr>
          <w:rFonts w:ascii="Times New Roman" w:eastAsia="Calibri" w:hAnsi="Times New Roman" w:cs="Times New Roman"/>
          <w:iCs/>
          <w:sz w:val="24"/>
          <w:szCs w:val="24"/>
        </w:rPr>
        <w:t>гуманит</w:t>
      </w:r>
      <w:proofErr w:type="spellEnd"/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. профиля. – М.: Просвещение, </w:t>
      </w:r>
      <w:r w:rsidR="00BC3F4B">
        <w:rPr>
          <w:rFonts w:ascii="Times New Roman" w:eastAsia="Calibri" w:hAnsi="Times New Roman" w:cs="Times New Roman"/>
          <w:iCs/>
          <w:sz w:val="24"/>
          <w:szCs w:val="24"/>
        </w:rPr>
        <w:t>2015</w:t>
      </w:r>
      <w:r w:rsidR="00912E09" w:rsidRPr="00CB27BB">
        <w:rPr>
          <w:rFonts w:ascii="Times New Roman" w:eastAsia="Calibri" w:hAnsi="Times New Roman" w:cs="Times New Roman"/>
          <w:iCs/>
          <w:sz w:val="24"/>
          <w:szCs w:val="24"/>
        </w:rPr>
        <w:t>. –</w:t>
      </w:r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 191с.</w:t>
      </w:r>
    </w:p>
    <w:p w:rsidR="00B5073F" w:rsidRPr="00CB27BB" w:rsidRDefault="00B5073F" w:rsidP="00912E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B27BB">
        <w:rPr>
          <w:rFonts w:ascii="Times New Roman" w:eastAsia="Calibri" w:hAnsi="Times New Roman" w:cs="Times New Roman"/>
          <w:iCs/>
          <w:sz w:val="24"/>
          <w:szCs w:val="24"/>
        </w:rPr>
        <w:t>2.</w:t>
      </w:r>
      <w:r w:rsidRPr="00CB27BB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CB27BB">
        <w:rPr>
          <w:rFonts w:ascii="Times New Roman" w:eastAsia="Calibri" w:hAnsi="Times New Roman" w:cs="Times New Roman"/>
          <w:iCs/>
          <w:sz w:val="24"/>
          <w:szCs w:val="24"/>
        </w:rPr>
        <w:t>Денищева</w:t>
      </w:r>
      <w:proofErr w:type="spellEnd"/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 Л.О. Алгебра и начала анализа: Тематические тесты и зачеты. 10-11 </w:t>
      </w:r>
      <w:proofErr w:type="spellStart"/>
      <w:r w:rsidRPr="00CB27BB">
        <w:rPr>
          <w:rFonts w:ascii="Times New Roman" w:eastAsia="Calibri" w:hAnsi="Times New Roman" w:cs="Times New Roman"/>
          <w:iCs/>
          <w:sz w:val="24"/>
          <w:szCs w:val="24"/>
        </w:rPr>
        <w:t>кл</w:t>
      </w:r>
      <w:proofErr w:type="spellEnd"/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. – М.: Мнемозина, </w:t>
      </w:r>
      <w:r w:rsidR="00BC3F4B">
        <w:rPr>
          <w:rFonts w:ascii="Times New Roman" w:eastAsia="Calibri" w:hAnsi="Times New Roman" w:cs="Times New Roman"/>
          <w:iCs/>
          <w:sz w:val="24"/>
          <w:szCs w:val="24"/>
        </w:rPr>
        <w:t>201</w:t>
      </w:r>
      <w:r w:rsidR="00912E09" w:rsidRPr="00CB27BB">
        <w:rPr>
          <w:rFonts w:ascii="Times New Roman" w:eastAsia="Calibri" w:hAnsi="Times New Roman" w:cs="Times New Roman"/>
          <w:iCs/>
          <w:sz w:val="24"/>
          <w:szCs w:val="24"/>
        </w:rPr>
        <w:t>5. –</w:t>
      </w:r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 102с.</w:t>
      </w:r>
    </w:p>
    <w:p w:rsidR="00865554" w:rsidRPr="007A3F53" w:rsidRDefault="00865554" w:rsidP="00912E09">
      <w:pPr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bCs/>
          <w:i/>
          <w:iCs/>
        </w:rPr>
      </w:pPr>
    </w:p>
    <w:p w:rsidR="00B5073F" w:rsidRDefault="00B5073F" w:rsidP="001612A5">
      <w:pPr>
        <w:keepNext/>
        <w:keepLines/>
        <w:spacing w:after="1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FA0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И ОЦЕНКА РЕЗУЛЬТАТОВ</w:t>
      </w:r>
    </w:p>
    <w:p w:rsidR="00B5073F" w:rsidRPr="00FA0732" w:rsidRDefault="00B5073F" w:rsidP="00B5073F">
      <w:pPr>
        <w:keepNext/>
        <w:keepLines/>
        <w:spacing w:after="10" w:line="360" w:lineRule="auto"/>
        <w:ind w:left="708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0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ДИСЦИПЛИНЫ</w:t>
      </w:r>
    </w:p>
    <w:p w:rsidR="00B5073F" w:rsidRDefault="00B5073F" w:rsidP="00B5073F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73F" w:rsidRDefault="00B5073F" w:rsidP="00E74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Контроль и оценка результатов освоения </w:t>
      </w:r>
      <w:r w:rsidR="00BA5A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учебной </w:t>
      </w: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дисциплины осуществляется преподавателем в процессе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проведения </w:t>
      </w:r>
      <w:r w:rsidR="00BA5A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аудиторных занятий,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практических занятий</w:t>
      </w: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тестирования, а также выполнения обучающимися индивидуальных </w:t>
      </w:r>
      <w:r w:rsidR="00BA5A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 групповых </w:t>
      </w: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заданий, </w:t>
      </w:r>
      <w:r w:rsidR="00BA5A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контрольных и самостоятельных проверочных работ.</w:t>
      </w: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3118"/>
      </w:tblGrid>
      <w:tr w:rsidR="00DC1DE0" w:rsidRPr="001612A5" w:rsidTr="006C7B3A">
        <w:trPr>
          <w:trHeight w:val="839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DC1DE0" w:rsidRPr="001612A5" w:rsidTr="0004537C">
        <w:trPr>
          <w:trHeight w:val="35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35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самостоятельная работа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контрольная работа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проверка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метод в форме фронтального опроса и групповой самостоятельной работы</w:t>
            </w:r>
          </w:p>
        </w:tc>
      </w:tr>
      <w:tr w:rsidR="00DC1DE0" w:rsidRPr="001612A5" w:rsidTr="006C7B3A">
        <w:trPr>
          <w:trHeight w:val="35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35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преобразования выражений, применяя формулы, связанные со свойствами степеней, логарифмов, тригонометрических функций;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самостоятельная работа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контрольная работа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проверка</w:t>
            </w:r>
          </w:p>
          <w:p w:rsidR="00DC1DE0" w:rsidRPr="001612A5" w:rsidRDefault="00DC1DE0" w:rsidP="00DC1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35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35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основные свойства числовых функций, иллюстрировать их на графиках;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35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графики изученных функций, иллюстрировать по графику свойства элементарных функций;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35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понятие функции для описания и анализа зависимостей величин;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производные элементарных функций;</w:t>
            </w:r>
          </w:p>
          <w:p w:rsidR="00DC1DE0" w:rsidRPr="001612A5" w:rsidRDefault="00DC1DE0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производную для изучения свойств функций и построения графиков;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самостоятельная работа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контрольная работа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проверка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метод в форме фронтального опроса и групповой самостоятельной работы</w:t>
            </w:r>
          </w:p>
          <w:p w:rsidR="00DC1DE0" w:rsidRPr="001612A5" w:rsidRDefault="00DC1DE0" w:rsidP="00DC1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в простейших случаях площади и объемы с использованием определенного интеграла;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графический метод решения уравнений и неравенств;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самостоятельная работа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контрольная работа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проверка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практического контроля</w:t>
            </w: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изображать на координатной плоскости решения уравнений, неравенств и систем с двумя неизвестными;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и решать уравнения и неравенства, связывающие неизвестные величины в текстовых (в том числе прикладных) задачах;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самостоятельная работа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проверка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контрольная работа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комбинированный метод в форме фронтального опроса и групповой самостоятельной работы</w:t>
            </w: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в простейших случаях вероятности событий на основе подсчета числа исходов;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в простейших случаях взаимное расположение объектов в пространстве;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изображать основные многогранники и круглые тела; выполнять чертежи по условиям задач;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простейшие сечения куба, призмы, пирамиды;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 решении стереометрических задач планиметрические факты и методы;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04537C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доказательные рассуждения в ходе решения задач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04537C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ind w:firstLine="30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DC1DE0" w:rsidRPr="001612A5" w:rsidRDefault="00DC1DE0" w:rsidP="00DC1DE0">
            <w:pPr>
              <w:numPr>
                <w:ilvl w:val="0"/>
                <w:numId w:val="19"/>
              </w:numPr>
              <w:spacing w:after="0" w:line="240" w:lineRule="auto"/>
              <w:ind w:left="4" w:firstLine="2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DC1DE0" w:rsidRPr="001612A5" w:rsidRDefault="00DC1DE0" w:rsidP="00DC1DE0">
            <w:pPr>
              <w:numPr>
                <w:ilvl w:val="0"/>
                <w:numId w:val="19"/>
              </w:numPr>
              <w:spacing w:after="0" w:line="240" w:lineRule="auto"/>
              <w:ind w:left="4" w:firstLine="2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описания с помощью функций различных зависимостей, представления их графически, интерпретации графиков;</w:t>
            </w:r>
          </w:p>
          <w:p w:rsidR="00DC1DE0" w:rsidRPr="001612A5" w:rsidRDefault="00DC1DE0" w:rsidP="00DC1DE0">
            <w:pPr>
              <w:numPr>
                <w:ilvl w:val="0"/>
                <w:numId w:val="19"/>
              </w:numPr>
              <w:spacing w:after="0" w:line="240" w:lineRule="auto"/>
              <w:ind w:left="4" w:firstLine="2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DC1DE0" w:rsidRPr="001612A5" w:rsidRDefault="00DC1DE0" w:rsidP="00DC1DE0">
            <w:pPr>
              <w:numPr>
                <w:ilvl w:val="0"/>
                <w:numId w:val="19"/>
              </w:numPr>
              <w:spacing w:after="0" w:line="240" w:lineRule="auto"/>
              <w:ind w:left="4" w:firstLine="2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построения и исследования простейших математических моделей;</w:t>
            </w:r>
          </w:p>
          <w:p w:rsidR="00DC1DE0" w:rsidRPr="001612A5" w:rsidRDefault="00DC1DE0" w:rsidP="00DC1DE0">
            <w:pPr>
              <w:numPr>
                <w:ilvl w:val="0"/>
                <w:numId w:val="19"/>
              </w:numPr>
              <w:spacing w:after="0" w:line="240" w:lineRule="auto"/>
              <w:ind w:left="4" w:firstLine="2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анализа реальных числовых данных, представленных в виде диаграмм, графиков;</w:t>
            </w:r>
          </w:p>
          <w:p w:rsidR="00DC1DE0" w:rsidRPr="001612A5" w:rsidRDefault="00DC1DE0" w:rsidP="00DC1DE0">
            <w:pPr>
              <w:numPr>
                <w:ilvl w:val="0"/>
                <w:numId w:val="19"/>
              </w:numPr>
              <w:spacing w:after="0" w:line="240" w:lineRule="auto"/>
              <w:ind w:left="4" w:firstLine="2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 информации статистического характера;</w:t>
            </w:r>
          </w:p>
          <w:p w:rsidR="00DC1DE0" w:rsidRPr="001612A5" w:rsidRDefault="00DC1DE0" w:rsidP="00DC1DE0">
            <w:pPr>
              <w:numPr>
                <w:ilvl w:val="0"/>
                <w:numId w:val="19"/>
              </w:numPr>
              <w:spacing w:after="0" w:line="240" w:lineRule="auto"/>
              <w:ind w:left="4" w:firstLine="2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DC1DE0" w:rsidRPr="001612A5" w:rsidRDefault="00DC1DE0" w:rsidP="00DC1DE0">
            <w:pPr>
              <w:numPr>
                <w:ilvl w:val="0"/>
                <w:numId w:val="19"/>
              </w:numPr>
              <w:spacing w:after="0" w:line="240" w:lineRule="auto"/>
              <w:ind w:left="4" w:firstLine="2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DE0" w:rsidRPr="001612A5" w:rsidRDefault="00DC1DE0" w:rsidP="00DC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самостоятельная работа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проверка</w:t>
            </w:r>
          </w:p>
          <w:p w:rsidR="00DC1DE0" w:rsidRPr="001612A5" w:rsidRDefault="00DC1DE0" w:rsidP="00DC1DE0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контрольная работа</w:t>
            </w:r>
          </w:p>
        </w:tc>
      </w:tr>
      <w:tr w:rsidR="00DC1DE0" w:rsidRPr="001612A5" w:rsidTr="0004537C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сообщений,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 книгой и другими материалами</w:t>
            </w:r>
          </w:p>
          <w:p w:rsidR="00DC1DE0" w:rsidRPr="001612A5" w:rsidRDefault="00DC1DE0" w:rsidP="00DC1DE0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презентации</w:t>
            </w:r>
          </w:p>
          <w:p w:rsidR="00DC1DE0" w:rsidRPr="001612A5" w:rsidRDefault="00DC1DE0" w:rsidP="00DC1DE0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опрос</w:t>
            </w: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E0" w:rsidRPr="001612A5" w:rsidTr="006C7B3A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E0" w:rsidRPr="001612A5" w:rsidRDefault="00DC1DE0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вероятностный характер различных процессов окружающего мира.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DE0" w:rsidRPr="001612A5" w:rsidRDefault="00DC1DE0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3706" w:rsidRDefault="00DC3706" w:rsidP="00715AC9">
      <w:pPr>
        <w:spacing w:after="0" w:line="240" w:lineRule="auto"/>
        <w:ind w:left="1134"/>
      </w:pPr>
    </w:p>
    <w:p w:rsidR="006974A8" w:rsidRDefault="006974A8" w:rsidP="00715AC9">
      <w:pPr>
        <w:spacing w:after="0" w:line="240" w:lineRule="auto"/>
        <w:ind w:left="1134"/>
      </w:pPr>
    </w:p>
    <w:p w:rsidR="006974A8" w:rsidRDefault="006974A8" w:rsidP="00715AC9">
      <w:pPr>
        <w:spacing w:after="0" w:line="240" w:lineRule="auto"/>
        <w:ind w:left="1134"/>
      </w:pPr>
    </w:p>
    <w:p w:rsidR="00DC3706" w:rsidRDefault="00DC3706" w:rsidP="00715AC9">
      <w:pPr>
        <w:spacing w:after="0" w:line="240" w:lineRule="auto"/>
        <w:ind w:left="1134"/>
      </w:pPr>
    </w:p>
    <w:p w:rsidR="00DC3706" w:rsidRDefault="00DC3706" w:rsidP="001612A5">
      <w:pPr>
        <w:spacing w:after="0" w:line="240" w:lineRule="auto"/>
      </w:pPr>
    </w:p>
    <w:p w:rsidR="00DC3706" w:rsidRDefault="00DC3706" w:rsidP="00715AC9">
      <w:pPr>
        <w:spacing w:after="0" w:line="240" w:lineRule="auto"/>
        <w:ind w:left="1134"/>
      </w:pPr>
    </w:p>
    <w:p w:rsidR="00DC3706" w:rsidRDefault="00DC3706" w:rsidP="00715AC9">
      <w:pPr>
        <w:spacing w:after="0" w:line="240" w:lineRule="auto"/>
        <w:ind w:left="1134"/>
      </w:pPr>
    </w:p>
    <w:p w:rsidR="00DC1DE0" w:rsidRDefault="00DC1DE0" w:rsidP="00715AC9">
      <w:pPr>
        <w:spacing w:after="0" w:line="240" w:lineRule="auto"/>
        <w:ind w:left="1134"/>
      </w:pPr>
    </w:p>
    <w:p w:rsidR="00DC1DE0" w:rsidRDefault="00DC1DE0" w:rsidP="00715AC9">
      <w:pPr>
        <w:spacing w:after="0" w:line="240" w:lineRule="auto"/>
        <w:ind w:left="1134"/>
      </w:pPr>
    </w:p>
    <w:p w:rsidR="00DC3706" w:rsidRDefault="00DC3706" w:rsidP="00715AC9">
      <w:pPr>
        <w:spacing w:after="0" w:line="240" w:lineRule="auto"/>
        <w:ind w:left="1134"/>
      </w:pPr>
    </w:p>
    <w:p w:rsidR="00DC3706" w:rsidRDefault="00DC3706" w:rsidP="000543A7">
      <w:pPr>
        <w:spacing w:after="0" w:line="240" w:lineRule="auto"/>
      </w:pPr>
    </w:p>
    <w:sectPr w:rsidR="00DC3706" w:rsidSect="00BA5A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9A" w:rsidRDefault="00452E9A">
      <w:pPr>
        <w:spacing w:after="0" w:line="240" w:lineRule="auto"/>
      </w:pPr>
      <w:r>
        <w:separator/>
      </w:r>
    </w:p>
  </w:endnote>
  <w:endnote w:type="continuationSeparator" w:id="0">
    <w:p w:rsidR="00452E9A" w:rsidRDefault="0045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9A" w:rsidRDefault="00452E9A">
      <w:pPr>
        <w:spacing w:after="0" w:line="240" w:lineRule="auto"/>
      </w:pPr>
      <w:r>
        <w:separator/>
      </w:r>
    </w:p>
  </w:footnote>
  <w:footnote w:type="continuationSeparator" w:id="0">
    <w:p w:rsidR="00452E9A" w:rsidRDefault="0045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628261"/>
      <w:docPartObj>
        <w:docPartGallery w:val="Page Numbers (Top of Page)"/>
        <w:docPartUnique/>
      </w:docPartObj>
    </w:sdtPr>
    <w:sdtEndPr/>
    <w:sdtContent>
      <w:p w:rsidR="00452E9A" w:rsidRDefault="00452E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5A9">
          <w:rPr>
            <w:noProof/>
          </w:rPr>
          <w:t>21</w:t>
        </w:r>
        <w:r>
          <w:fldChar w:fldCharType="end"/>
        </w:r>
      </w:p>
    </w:sdtContent>
  </w:sdt>
  <w:p w:rsidR="00452E9A" w:rsidRDefault="00452E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07577"/>
    <w:multiLevelType w:val="hybridMultilevel"/>
    <w:tmpl w:val="DDB4C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8E1617"/>
    <w:multiLevelType w:val="hybridMultilevel"/>
    <w:tmpl w:val="D012CEB0"/>
    <w:lvl w:ilvl="0" w:tplc="9A80B29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E7D96">
      <w:numFmt w:val="bullet"/>
      <w:lvlText w:val="•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F1AF2"/>
    <w:multiLevelType w:val="hybridMultilevel"/>
    <w:tmpl w:val="693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64A3"/>
    <w:multiLevelType w:val="hybridMultilevel"/>
    <w:tmpl w:val="BCD0FD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122"/>
    <w:multiLevelType w:val="hybridMultilevel"/>
    <w:tmpl w:val="18D87B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342C8"/>
    <w:multiLevelType w:val="hybridMultilevel"/>
    <w:tmpl w:val="C7848A2C"/>
    <w:lvl w:ilvl="0" w:tplc="1D362768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12EEE"/>
    <w:multiLevelType w:val="hybridMultilevel"/>
    <w:tmpl w:val="1C38FE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167C47"/>
    <w:multiLevelType w:val="hybridMultilevel"/>
    <w:tmpl w:val="7D8CFCA4"/>
    <w:lvl w:ilvl="0" w:tplc="0419000D">
      <w:start w:val="1"/>
      <w:numFmt w:val="bullet"/>
      <w:lvlText w:val=""/>
      <w:lvlJc w:val="left"/>
      <w:pPr>
        <w:ind w:left="56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A336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A0220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0F61A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C7568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CC796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A0DC6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4B88A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E25B2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F164E3"/>
    <w:multiLevelType w:val="hybridMultilevel"/>
    <w:tmpl w:val="54AC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136F9B"/>
    <w:multiLevelType w:val="multilevel"/>
    <w:tmpl w:val="C9CAD85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823" w:hanging="405"/>
      </w:pPr>
    </w:lvl>
    <w:lvl w:ilvl="2">
      <w:start w:val="1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4974" w:hanging="720"/>
      </w:pPr>
    </w:lvl>
    <w:lvl w:ilvl="4">
      <w:start w:val="1"/>
      <w:numFmt w:val="decimal"/>
      <w:isLgl/>
      <w:lvlText w:val="%1.%2.%3.%4.%5."/>
      <w:lvlJc w:val="left"/>
      <w:pPr>
        <w:ind w:left="6752" w:hanging="1080"/>
      </w:pPr>
    </w:lvl>
    <w:lvl w:ilvl="5">
      <w:start w:val="1"/>
      <w:numFmt w:val="decimal"/>
      <w:isLgl/>
      <w:lvlText w:val="%1.%2.%3.%4.%5.%6."/>
      <w:lvlJc w:val="left"/>
      <w:pPr>
        <w:ind w:left="8170" w:hanging="1080"/>
      </w:pPr>
    </w:lvl>
    <w:lvl w:ilvl="6">
      <w:start w:val="1"/>
      <w:numFmt w:val="decimal"/>
      <w:isLgl/>
      <w:lvlText w:val="%1.%2.%3.%4.%5.%6.%7."/>
      <w:lvlJc w:val="left"/>
      <w:pPr>
        <w:ind w:left="9948" w:hanging="1440"/>
      </w:p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</w:lvl>
  </w:abstractNum>
  <w:abstractNum w:abstractNumId="17">
    <w:nsid w:val="60531BA6"/>
    <w:multiLevelType w:val="hybridMultilevel"/>
    <w:tmpl w:val="90822D6A"/>
    <w:lvl w:ilvl="0" w:tplc="4D46F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3CF4E71"/>
    <w:multiLevelType w:val="hybridMultilevel"/>
    <w:tmpl w:val="E806D2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7422BDE"/>
    <w:multiLevelType w:val="hybridMultilevel"/>
    <w:tmpl w:val="1DC2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C7321"/>
    <w:multiLevelType w:val="hybridMultilevel"/>
    <w:tmpl w:val="13E0D9F8"/>
    <w:lvl w:ilvl="0" w:tplc="0419000F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1">
    <w:nsid w:val="6ECE122E"/>
    <w:multiLevelType w:val="hybridMultilevel"/>
    <w:tmpl w:val="DB2E05B0"/>
    <w:lvl w:ilvl="0" w:tplc="2C505BB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ED14B9"/>
    <w:multiLevelType w:val="multilevel"/>
    <w:tmpl w:val="4520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3F1B9B"/>
    <w:multiLevelType w:val="hybridMultilevel"/>
    <w:tmpl w:val="66263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2"/>
  </w:num>
  <w:num w:numId="11">
    <w:abstractNumId w:val="10"/>
  </w:num>
  <w:num w:numId="12">
    <w:abstractNumId w:val="4"/>
  </w:num>
  <w:num w:numId="13">
    <w:abstractNumId w:val="23"/>
  </w:num>
  <w:num w:numId="14">
    <w:abstractNumId w:val="7"/>
  </w:num>
  <w:num w:numId="15">
    <w:abstractNumId w:val="14"/>
  </w:num>
  <w:num w:numId="16">
    <w:abstractNumId w:val="8"/>
  </w:num>
  <w:num w:numId="17">
    <w:abstractNumId w:val="15"/>
  </w:num>
  <w:num w:numId="18">
    <w:abstractNumId w:val="1"/>
  </w:num>
  <w:num w:numId="19">
    <w:abstractNumId w:val="22"/>
  </w:num>
  <w:num w:numId="20">
    <w:abstractNumId w:val="24"/>
  </w:num>
  <w:num w:numId="21">
    <w:abstractNumId w:val="13"/>
  </w:num>
  <w:num w:numId="22">
    <w:abstractNumId w:val="17"/>
  </w:num>
  <w:num w:numId="23">
    <w:abstractNumId w:val="21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AA"/>
    <w:rsid w:val="00034432"/>
    <w:rsid w:val="0004537C"/>
    <w:rsid w:val="000543A7"/>
    <w:rsid w:val="00150AF5"/>
    <w:rsid w:val="001612A5"/>
    <w:rsid w:val="00167D70"/>
    <w:rsid w:val="00181885"/>
    <w:rsid w:val="0019432C"/>
    <w:rsid w:val="00232148"/>
    <w:rsid w:val="00236C55"/>
    <w:rsid w:val="00286A82"/>
    <w:rsid w:val="00296C2C"/>
    <w:rsid w:val="002A5E70"/>
    <w:rsid w:val="002B22AB"/>
    <w:rsid w:val="002E474F"/>
    <w:rsid w:val="002E5BA0"/>
    <w:rsid w:val="00321F9C"/>
    <w:rsid w:val="003266DB"/>
    <w:rsid w:val="00334648"/>
    <w:rsid w:val="00347557"/>
    <w:rsid w:val="003A35DD"/>
    <w:rsid w:val="003A4F4A"/>
    <w:rsid w:val="003E12F7"/>
    <w:rsid w:val="003E4C1E"/>
    <w:rsid w:val="0040172B"/>
    <w:rsid w:val="004034D0"/>
    <w:rsid w:val="004049FA"/>
    <w:rsid w:val="00452E9A"/>
    <w:rsid w:val="00485AB7"/>
    <w:rsid w:val="00576B86"/>
    <w:rsid w:val="00596F9E"/>
    <w:rsid w:val="005B34DF"/>
    <w:rsid w:val="005C477D"/>
    <w:rsid w:val="006100E4"/>
    <w:rsid w:val="00620E6D"/>
    <w:rsid w:val="006225A9"/>
    <w:rsid w:val="006750D6"/>
    <w:rsid w:val="006974A8"/>
    <w:rsid w:val="006B26EC"/>
    <w:rsid w:val="006C7B3A"/>
    <w:rsid w:val="006E637E"/>
    <w:rsid w:val="006F1FD4"/>
    <w:rsid w:val="00715AC9"/>
    <w:rsid w:val="007353AD"/>
    <w:rsid w:val="007A0AB3"/>
    <w:rsid w:val="008016A5"/>
    <w:rsid w:val="00840CF5"/>
    <w:rsid w:val="00844ECC"/>
    <w:rsid w:val="00857F2F"/>
    <w:rsid w:val="00865554"/>
    <w:rsid w:val="008933AE"/>
    <w:rsid w:val="008B07BF"/>
    <w:rsid w:val="00912E09"/>
    <w:rsid w:val="00947042"/>
    <w:rsid w:val="00965CAA"/>
    <w:rsid w:val="00980EBC"/>
    <w:rsid w:val="0098683D"/>
    <w:rsid w:val="009A7369"/>
    <w:rsid w:val="009C4CF8"/>
    <w:rsid w:val="00A22FA1"/>
    <w:rsid w:val="00A264BE"/>
    <w:rsid w:val="00A31B12"/>
    <w:rsid w:val="00A76975"/>
    <w:rsid w:val="00A958AE"/>
    <w:rsid w:val="00AB7C95"/>
    <w:rsid w:val="00B22656"/>
    <w:rsid w:val="00B5073F"/>
    <w:rsid w:val="00B5224A"/>
    <w:rsid w:val="00B65B21"/>
    <w:rsid w:val="00B87B2A"/>
    <w:rsid w:val="00BA5AEF"/>
    <w:rsid w:val="00BC3F4B"/>
    <w:rsid w:val="00C17E40"/>
    <w:rsid w:val="00C26D68"/>
    <w:rsid w:val="00C705F2"/>
    <w:rsid w:val="00C76225"/>
    <w:rsid w:val="00C9451B"/>
    <w:rsid w:val="00C94D88"/>
    <w:rsid w:val="00CB6F3B"/>
    <w:rsid w:val="00CF2917"/>
    <w:rsid w:val="00D05F01"/>
    <w:rsid w:val="00D14EFC"/>
    <w:rsid w:val="00D42FDE"/>
    <w:rsid w:val="00D979C2"/>
    <w:rsid w:val="00DC1DE0"/>
    <w:rsid w:val="00DC3706"/>
    <w:rsid w:val="00E65AD9"/>
    <w:rsid w:val="00E74EEF"/>
    <w:rsid w:val="00E75855"/>
    <w:rsid w:val="00EA05CC"/>
    <w:rsid w:val="00EC2F96"/>
    <w:rsid w:val="00F0348B"/>
    <w:rsid w:val="00F46F3B"/>
    <w:rsid w:val="00F62008"/>
    <w:rsid w:val="00FB1048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4A86-0262-493E-93F9-1C4BCF52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55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55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554"/>
  </w:style>
  <w:style w:type="paragraph" w:styleId="a7">
    <w:name w:val="header"/>
    <w:basedOn w:val="a"/>
    <w:link w:val="a8"/>
    <w:uiPriority w:val="99"/>
    <w:unhideWhenUsed/>
    <w:rsid w:val="008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554"/>
  </w:style>
  <w:style w:type="character" w:styleId="a9">
    <w:name w:val="Hyperlink"/>
    <w:basedOn w:val="a0"/>
    <w:uiPriority w:val="99"/>
    <w:unhideWhenUsed/>
    <w:rsid w:val="00865554"/>
    <w:rPr>
      <w:color w:val="0563C1" w:themeColor="hyperlink"/>
      <w:u w:val="single"/>
    </w:rPr>
  </w:style>
  <w:style w:type="character" w:customStyle="1" w:styleId="apple-converted-space">
    <w:name w:val="apple-converted-space"/>
    <w:rsid w:val="00865554"/>
  </w:style>
  <w:style w:type="paragraph" w:styleId="aa">
    <w:name w:val="footnote text"/>
    <w:basedOn w:val="a"/>
    <w:link w:val="ab"/>
    <w:semiHidden/>
    <w:unhideWhenUsed/>
    <w:rsid w:val="00167D7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67D70"/>
    <w:rPr>
      <w:sz w:val="20"/>
      <w:szCs w:val="20"/>
    </w:rPr>
  </w:style>
  <w:style w:type="character" w:customStyle="1" w:styleId="ac">
    <w:name w:val="Символ сноски"/>
    <w:basedOn w:val="a0"/>
    <w:rsid w:val="00167D70"/>
    <w:rPr>
      <w:sz w:val="20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2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mat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D632-4956-43AB-A57F-9B206401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21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38</cp:revision>
  <cp:lastPrinted>2020-01-30T07:09:00Z</cp:lastPrinted>
  <dcterms:created xsi:type="dcterms:W3CDTF">2018-10-09T03:08:00Z</dcterms:created>
  <dcterms:modified xsi:type="dcterms:W3CDTF">2021-05-31T06:45:00Z</dcterms:modified>
</cp:coreProperties>
</file>