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FC" w:rsidRPr="009445A7" w:rsidRDefault="00EC25FC" w:rsidP="00F36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5A7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EC25FC" w:rsidRPr="009445A7" w:rsidRDefault="00EC25FC" w:rsidP="00F36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5A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C25FC" w:rsidRPr="009445A7" w:rsidRDefault="00EC25FC" w:rsidP="00F36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5A7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EC25FC" w:rsidRPr="009445A7" w:rsidRDefault="00EC25FC" w:rsidP="00F36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5A7">
        <w:rPr>
          <w:rFonts w:ascii="Times New Roman" w:hAnsi="Times New Roman" w:cs="Times New Roman"/>
          <w:sz w:val="28"/>
          <w:szCs w:val="28"/>
        </w:rPr>
        <w:t>РОСТОВСКИЙ ПЕДАГОГИЧЕСКИЙ КОЛЛЕДЖ</w:t>
      </w:r>
    </w:p>
    <w:p w:rsidR="00EC25FC" w:rsidRPr="009445A7" w:rsidRDefault="00EC25FC" w:rsidP="00EC25F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9445A7" w:rsidRPr="009445A7" w:rsidTr="0066540D">
        <w:tc>
          <w:tcPr>
            <w:tcW w:w="3545" w:type="dxa"/>
          </w:tcPr>
          <w:p w:rsidR="009445A7" w:rsidRPr="009445A7" w:rsidRDefault="009445A7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445A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9445A7" w:rsidRPr="009445A7" w:rsidRDefault="009445A7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445A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Директор ГПОУ ЯО Ростовский педагогический колледж</w:t>
            </w:r>
          </w:p>
          <w:p w:rsidR="009445A7" w:rsidRPr="009445A7" w:rsidRDefault="009445A7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9445A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_</w:t>
            </w:r>
            <w:r w:rsidR="009E05B2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/</w:t>
            </w:r>
            <w:r w:rsidRPr="009445A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___________</w:t>
            </w:r>
            <w:r w:rsidR="009E05B2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С.П. </w:t>
            </w:r>
            <w:proofErr w:type="spellStart"/>
            <w:r w:rsidR="009E05B2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Слышкина</w:t>
            </w:r>
            <w:proofErr w:type="spellEnd"/>
          </w:p>
          <w:p w:rsidR="009445A7" w:rsidRPr="009445A7" w:rsidRDefault="009445A7" w:rsidP="0066540D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9445A7" w:rsidRDefault="00F363C6" w:rsidP="00EC25F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5A7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1B3C9D" w:rsidRPr="009445A7" w:rsidRDefault="00F363C6" w:rsidP="00EC25F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5A7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УЧЕБНОЙ ДИСЦИПЛИНЫ </w:t>
      </w:r>
    </w:p>
    <w:p w:rsidR="00EC25FC" w:rsidRPr="009445A7" w:rsidRDefault="009E05B2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ОУД. 08</w:t>
      </w:r>
      <w:r w:rsidR="001B3C9D" w:rsidRPr="009445A7">
        <w:rPr>
          <w:rFonts w:ascii="Times New Roman" w:eastAsia="Calibri" w:hAnsi="Times New Roman" w:cs="Times New Roman"/>
          <w:b/>
          <w:sz w:val="28"/>
          <w:szCs w:val="28"/>
        </w:rPr>
        <w:t xml:space="preserve"> ФИЗИКА</w:t>
      </w:r>
    </w:p>
    <w:p w:rsidR="001B3C9D" w:rsidRPr="009445A7" w:rsidRDefault="001B3C9D" w:rsidP="001B3C9D">
      <w:pPr>
        <w:shd w:val="clear" w:color="auto" w:fill="FFFFFF"/>
        <w:spacing w:line="360" w:lineRule="auto"/>
        <w:ind w:right="119"/>
        <w:rPr>
          <w:rFonts w:ascii="Times New Roman" w:hAnsi="Times New Roman" w:cs="Times New Roman"/>
          <w:sz w:val="28"/>
          <w:szCs w:val="28"/>
        </w:rPr>
      </w:pPr>
      <w:r w:rsidRPr="009445A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A19FD" w:rsidRPr="009445A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363C6" w:rsidRPr="009445A7">
        <w:rPr>
          <w:rFonts w:ascii="Times New Roman" w:hAnsi="Times New Roman" w:cs="Times New Roman"/>
          <w:sz w:val="28"/>
          <w:szCs w:val="28"/>
        </w:rPr>
        <w:t>09.02.05 Прикладная информатика</w:t>
      </w:r>
      <w:r w:rsidRPr="0094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FC" w:rsidRPr="009445A7" w:rsidRDefault="00EC25FC" w:rsidP="001B3C9D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25FC" w:rsidRPr="009445A7" w:rsidRDefault="00EC25FC" w:rsidP="00EC25F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5FC" w:rsidRPr="009445A7" w:rsidRDefault="00EC25FC" w:rsidP="00EC25F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445A7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EC25FC" w:rsidRPr="009445A7" w:rsidRDefault="00EC25FC" w:rsidP="00EC25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25FC" w:rsidRPr="009445A7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25FC" w:rsidRPr="009445A7" w:rsidRDefault="00EC25FC" w:rsidP="0094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5A7">
        <w:rPr>
          <w:rFonts w:ascii="Times New Roman" w:hAnsi="Times New Roman" w:cs="Times New Roman"/>
          <w:sz w:val="28"/>
          <w:szCs w:val="28"/>
        </w:rPr>
        <w:t>РОСТОВ</w:t>
      </w:r>
    </w:p>
    <w:p w:rsidR="00EC25FC" w:rsidRPr="009445A7" w:rsidRDefault="009E05B2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</w:t>
      </w:r>
      <w:r w:rsidR="00EC25FC" w:rsidRPr="009445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3C9D" w:rsidRDefault="001B3C9D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25FC" w:rsidRDefault="00EC25FC" w:rsidP="00EC25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25FC" w:rsidRPr="009445A7" w:rsidTr="00EC25FC">
        <w:tc>
          <w:tcPr>
            <w:tcW w:w="9571" w:type="dxa"/>
          </w:tcPr>
          <w:p w:rsidR="00EC25FC" w:rsidRPr="009445A7" w:rsidRDefault="00EC25FC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3A19FD" w:rsidRPr="009445A7" w:rsidRDefault="00EC25FC" w:rsidP="009445A7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A7">
              <w:rPr>
                <w:rFonts w:ascii="Times New Roman" w:hAnsi="Times New Roman" w:cs="Times New Roman"/>
                <w:sz w:val="24"/>
                <w:szCs w:val="24"/>
              </w:rPr>
              <w:t>Разработана на основе Федерального государственного образовательного стандарта общего обр</w:t>
            </w:r>
            <w:r w:rsidR="001B3C9D" w:rsidRPr="009445A7">
              <w:rPr>
                <w:rFonts w:ascii="Times New Roman" w:hAnsi="Times New Roman" w:cs="Times New Roman"/>
                <w:sz w:val="24"/>
                <w:szCs w:val="24"/>
              </w:rPr>
              <w:t>азования по дисциплине Физика</w:t>
            </w:r>
            <w:r w:rsidRPr="009445A7">
              <w:rPr>
                <w:rFonts w:ascii="Times New Roman" w:hAnsi="Times New Roman" w:cs="Times New Roman"/>
                <w:sz w:val="24"/>
                <w:szCs w:val="24"/>
              </w:rPr>
              <w:t>, примерной програ</w:t>
            </w:r>
            <w:r w:rsidR="001B3C9D" w:rsidRPr="009445A7">
              <w:rPr>
                <w:rFonts w:ascii="Times New Roman" w:hAnsi="Times New Roman" w:cs="Times New Roman"/>
                <w:sz w:val="24"/>
                <w:szCs w:val="24"/>
              </w:rPr>
              <w:t>ммы учебной дисциплины Физика автора Дмитриевой В.Ф</w:t>
            </w:r>
            <w:r w:rsidRPr="009445A7">
              <w:rPr>
                <w:rFonts w:ascii="Times New Roman" w:hAnsi="Times New Roman" w:cs="Times New Roman"/>
                <w:sz w:val="24"/>
                <w:szCs w:val="24"/>
              </w:rPr>
              <w:t xml:space="preserve">, рекомендованной </w:t>
            </w:r>
            <w:proofErr w:type="gramStart"/>
            <w:r w:rsidRPr="009445A7">
              <w:rPr>
                <w:rFonts w:ascii="Times New Roman" w:hAnsi="Times New Roman" w:cs="Times New Roman"/>
                <w:sz w:val="24"/>
                <w:szCs w:val="24"/>
              </w:rPr>
              <w:t>ФГАУ«</w:t>
            </w:r>
            <w:proofErr w:type="gramEnd"/>
            <w:r w:rsidRPr="009445A7">
              <w:rPr>
                <w:rFonts w:ascii="Times New Roman" w:hAnsi="Times New Roman" w:cs="Times New Roman"/>
                <w:sz w:val="24"/>
                <w:szCs w:val="24"/>
              </w:rPr>
              <w:t xml:space="preserve">ФИРО» </w:t>
            </w:r>
            <w:proofErr w:type="spellStart"/>
            <w:r w:rsidRPr="009445A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445A7">
              <w:rPr>
                <w:rFonts w:ascii="Times New Roman" w:hAnsi="Times New Roman" w:cs="Times New Roman"/>
                <w:sz w:val="24"/>
                <w:szCs w:val="24"/>
              </w:rPr>
              <w:t xml:space="preserve"> России, 2015,</w:t>
            </w:r>
            <w:r w:rsidR="00F363C6" w:rsidRPr="0094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5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по </w:t>
            </w:r>
            <w:r w:rsidR="003A19FD" w:rsidRPr="009445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45A7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пециальности среднего профессионального образования </w:t>
            </w:r>
            <w:r w:rsidR="003A19FD" w:rsidRPr="009445A7">
              <w:rPr>
                <w:rFonts w:ascii="Times New Roman" w:hAnsi="Times New Roman" w:cs="Times New Roman"/>
                <w:sz w:val="24"/>
                <w:szCs w:val="24"/>
              </w:rPr>
              <w:t xml:space="preserve">  09.02.05  «Прикладная информатика» </w:t>
            </w:r>
          </w:p>
          <w:p w:rsidR="00EC25FC" w:rsidRPr="009445A7" w:rsidRDefault="00EC25FC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FC" w:rsidRPr="009445A7" w:rsidRDefault="00EC25FC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C6" w:rsidRPr="009445A7" w:rsidRDefault="00F363C6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C6" w:rsidRPr="009445A7" w:rsidRDefault="00F363C6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A7" w:rsidRPr="00856E49" w:rsidRDefault="009445A7" w:rsidP="009445A7">
            <w:pPr>
              <w:keepNext/>
              <w:keepLines/>
              <w:spacing w:after="4" w:line="269" w:lineRule="auto"/>
              <w:ind w:left="-5" w:firstLine="714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Рассмотрена на заседании предметной (цикловой)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дисциплин</w:t>
            </w:r>
            <w:r w:rsidRPr="008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рекомендова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 утверждению</w:t>
            </w:r>
            <w:r w:rsidRPr="008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  <w:p w:rsidR="009445A7" w:rsidRPr="00856E49" w:rsidRDefault="009445A7" w:rsidP="009445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5A7" w:rsidRPr="00856E49" w:rsidRDefault="009445A7" w:rsidP="009445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ЦК_____________/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F363C6" w:rsidRPr="009445A7" w:rsidRDefault="00F363C6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9D" w:rsidRDefault="001B3C9D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A7" w:rsidRDefault="009445A7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A7" w:rsidRPr="009445A7" w:rsidRDefault="009445A7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FC" w:rsidRPr="009445A7" w:rsidTr="00EC25FC">
        <w:tc>
          <w:tcPr>
            <w:tcW w:w="9571" w:type="dxa"/>
          </w:tcPr>
          <w:p w:rsidR="00EC25FC" w:rsidRPr="009445A7" w:rsidRDefault="00EC25FC" w:rsidP="009445A7">
            <w:pPr>
              <w:spacing w:line="36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A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  <w:r w:rsidR="001B3C9D" w:rsidRPr="009445A7">
              <w:rPr>
                <w:rFonts w:ascii="Times New Roman" w:hAnsi="Times New Roman" w:cs="Times New Roman"/>
                <w:sz w:val="24"/>
                <w:szCs w:val="24"/>
              </w:rPr>
              <w:t xml:space="preserve">(автор): </w:t>
            </w:r>
            <w:r w:rsidR="001B3C9D" w:rsidRPr="009445A7">
              <w:rPr>
                <w:rFonts w:ascii="Times New Roman" w:eastAsia="Calibri" w:hAnsi="Times New Roman" w:cs="Times New Roman"/>
                <w:sz w:val="24"/>
                <w:szCs w:val="24"/>
              </w:rPr>
              <w:t>Тюрина Н</w:t>
            </w:r>
            <w:r w:rsidRPr="00944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адежда Николаевна, преподаватель физики </w:t>
            </w:r>
            <w:r w:rsidRPr="009445A7">
              <w:rPr>
                <w:rFonts w:ascii="Times New Roman" w:hAnsi="Times New Roman" w:cs="Times New Roman"/>
                <w:sz w:val="24"/>
                <w:szCs w:val="24"/>
              </w:rPr>
              <w:t>ГПОУ ЯО Ростовского педагогического колледжа</w:t>
            </w:r>
          </w:p>
          <w:p w:rsidR="00EC25FC" w:rsidRPr="009445A7" w:rsidRDefault="00EC25FC" w:rsidP="009445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5FC" w:rsidRPr="009445A7" w:rsidRDefault="00EC25FC" w:rsidP="00944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C2D" w:rsidRPr="009445A7" w:rsidRDefault="00EC25FC" w:rsidP="00944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5A7">
        <w:rPr>
          <w:rFonts w:ascii="Times New Roman" w:hAnsi="Times New Roman" w:cs="Times New Roman"/>
          <w:sz w:val="24"/>
          <w:szCs w:val="24"/>
        </w:rPr>
        <w:br w:type="page"/>
      </w:r>
    </w:p>
    <w:p w:rsidR="00886C2D" w:rsidRDefault="00886C2D" w:rsidP="00EC25FC">
      <w:pPr>
        <w:rPr>
          <w:rFonts w:ascii="Times New Roman" w:hAnsi="Times New Roman" w:cs="Times New Roman"/>
          <w:sz w:val="28"/>
          <w:szCs w:val="28"/>
        </w:rPr>
      </w:pP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EC25FC" w:rsidTr="00EC25FC">
        <w:tc>
          <w:tcPr>
            <w:tcW w:w="8330" w:type="dxa"/>
          </w:tcPr>
          <w:p w:rsidR="00EC25FC" w:rsidRDefault="00EC25FC" w:rsidP="00EC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hideMark/>
          </w:tcPr>
          <w:p w:rsidR="00EC25FC" w:rsidRDefault="00EC25FC" w:rsidP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Паспорт рабочей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 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1241" w:type="dxa"/>
            <w:hideMark/>
          </w:tcPr>
          <w:p w:rsidR="00EC25FC" w:rsidRDefault="00EC25FC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Структура и содержание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 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1241" w:type="dxa"/>
            <w:hideMark/>
          </w:tcPr>
          <w:p w:rsidR="00EC25FC" w:rsidRDefault="00EC25FC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Условия реализации рабочей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  общеобразовательной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1241" w:type="dxa"/>
            <w:hideMark/>
          </w:tcPr>
          <w:p w:rsidR="00EC25FC" w:rsidRDefault="00EC25FC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 и оценка результатов освоения общеобразовательной учебной дисциплины</w:t>
            </w:r>
          </w:p>
        </w:tc>
        <w:tc>
          <w:tcPr>
            <w:tcW w:w="1241" w:type="dxa"/>
            <w:hideMark/>
          </w:tcPr>
          <w:p w:rsidR="00EC25FC" w:rsidRDefault="00EC25FC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5FC" w:rsidRDefault="00EC25FC" w:rsidP="00EC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ОБЩЕОБРАЗОВАТЕЛЬНОЙ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BC2">
        <w:rPr>
          <w:rFonts w:ascii="Times New Roman" w:hAnsi="Times New Roman" w:cs="Times New Roman"/>
          <w:sz w:val="28"/>
          <w:szCs w:val="28"/>
        </w:rPr>
        <w:t>ФИЗИКА</w:t>
      </w: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C25FC" w:rsidRPr="00F363C6" w:rsidRDefault="00EC25FC" w:rsidP="00F363C6">
      <w:pPr>
        <w:shd w:val="clear" w:color="auto" w:fill="FFFFFF"/>
        <w:spacing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  <w:r w:rsidRPr="00F363C6">
        <w:rPr>
          <w:rFonts w:ascii="Times New Roman" w:hAnsi="Times New Roman" w:cs="Times New Roman"/>
          <w:sz w:val="24"/>
          <w:szCs w:val="24"/>
        </w:rPr>
        <w:t>: реализация среднего общего образования в пределах ОПОП по специальност</w:t>
      </w:r>
      <w:r w:rsidR="006E0BC2" w:rsidRPr="00F363C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6E0BC2" w:rsidRPr="00F363C6">
        <w:rPr>
          <w:rFonts w:ascii="Times New Roman" w:hAnsi="Times New Roman" w:cs="Times New Roman"/>
          <w:sz w:val="24"/>
          <w:szCs w:val="24"/>
        </w:rPr>
        <w:t>09.02.05  «</w:t>
      </w:r>
      <w:proofErr w:type="gramEnd"/>
      <w:r w:rsidR="006E0BC2" w:rsidRPr="00F363C6">
        <w:rPr>
          <w:rFonts w:ascii="Times New Roman" w:hAnsi="Times New Roman" w:cs="Times New Roman"/>
          <w:sz w:val="24"/>
          <w:szCs w:val="24"/>
        </w:rPr>
        <w:t xml:space="preserve">Прикладная информатика»   </w:t>
      </w:r>
      <w:r w:rsidRPr="00F363C6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Pr="00F363C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63C6">
        <w:rPr>
          <w:rFonts w:ascii="Times New Roman" w:hAnsi="Times New Roman" w:cs="Times New Roman"/>
          <w:sz w:val="24"/>
          <w:szCs w:val="24"/>
        </w:rPr>
        <w:t xml:space="preserve"> п</w:t>
      </w:r>
      <w:r w:rsidR="003A19FD" w:rsidRPr="00F363C6">
        <w:rPr>
          <w:rFonts w:ascii="Times New Roman" w:hAnsi="Times New Roman" w:cs="Times New Roman"/>
          <w:sz w:val="24"/>
          <w:szCs w:val="24"/>
        </w:rPr>
        <w:t xml:space="preserve">римерной программой </w:t>
      </w:r>
      <w:proofErr w:type="spellStart"/>
      <w:r w:rsidR="003A19FD" w:rsidRPr="00F363C6">
        <w:rPr>
          <w:rFonts w:ascii="Times New Roman" w:hAnsi="Times New Roman" w:cs="Times New Roman"/>
          <w:sz w:val="24"/>
          <w:szCs w:val="24"/>
        </w:rPr>
        <w:t>В.Ф.Дмитриевой</w:t>
      </w:r>
      <w:proofErr w:type="spellEnd"/>
      <w:r w:rsidR="003A19FD" w:rsidRPr="00F363C6">
        <w:rPr>
          <w:rFonts w:ascii="Times New Roman" w:hAnsi="Times New Roman" w:cs="Times New Roman"/>
          <w:sz w:val="24"/>
          <w:szCs w:val="24"/>
        </w:rPr>
        <w:t>, с учетом технического</w:t>
      </w:r>
      <w:r w:rsidRPr="00F363C6">
        <w:rPr>
          <w:rFonts w:ascii="Times New Roman" w:hAnsi="Times New Roman" w:cs="Times New Roman"/>
          <w:sz w:val="24"/>
          <w:szCs w:val="24"/>
        </w:rPr>
        <w:t xml:space="preserve"> профиля получаемого профессионального образования.</w:t>
      </w:r>
    </w:p>
    <w:p w:rsidR="00EC25FC" w:rsidRPr="00F363C6" w:rsidRDefault="00EC25FC" w:rsidP="00F36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FC" w:rsidRPr="00F363C6" w:rsidRDefault="00EC25FC" w:rsidP="00F36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</w:rPr>
        <w:t>1.2. Место дисциплины в структуре ОПОП:</w:t>
      </w:r>
      <w:r w:rsidRPr="00F363C6">
        <w:t xml:space="preserve"> уч</w:t>
      </w:r>
      <w:r w:rsidR="005479B6" w:rsidRPr="00F363C6">
        <w:t>ебная дисциплина «Физика</w:t>
      </w:r>
      <w:r w:rsidRPr="00F363C6">
        <w:t xml:space="preserve">» принадлежит к группе общеобразовательных дисциплин среднего (полного) общего образования, входит в цикл общеобразовательных дисциплин, основу которого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 и направлена на формирование компетенций: </w:t>
      </w: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  <w:bCs/>
        </w:rPr>
        <w:t>ОК1</w:t>
      </w:r>
      <w:r w:rsidRPr="00F363C6">
        <w:t xml:space="preserve">.Понимать сущность и социальную значимость своей будущей профессии, проявлять к ней устойчивый интерес. </w:t>
      </w: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  <w:bCs/>
        </w:rPr>
        <w:t>ОК2.</w:t>
      </w:r>
      <w:r w:rsidRPr="00F363C6"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  <w:bCs/>
        </w:rPr>
        <w:t>ОК3.</w:t>
      </w:r>
      <w:r w:rsidRPr="00F363C6">
        <w:t xml:space="preserve">Принимать решения в стандартных и нестандартных ситуациях и нести за них ответственность. </w:t>
      </w: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  <w:bCs/>
        </w:rPr>
        <w:t>ОК4.</w:t>
      </w:r>
      <w:r w:rsidRPr="00F363C6"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  <w:bCs/>
        </w:rPr>
        <w:t>ОК5.</w:t>
      </w:r>
      <w:r w:rsidRPr="00F363C6">
        <w:t xml:space="preserve">Использовать информационно-коммуникационные технологии в профессиональной деятельности. </w:t>
      </w: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  <w:bCs/>
        </w:rPr>
        <w:t>ОК6.</w:t>
      </w:r>
      <w:r w:rsidRPr="00F363C6">
        <w:t xml:space="preserve">Работать в коллективе и команде, эффективно общаться с коллегами, руководством, потребителями. </w:t>
      </w: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  <w:bCs/>
        </w:rPr>
        <w:t>ОК7.</w:t>
      </w:r>
      <w:r w:rsidRPr="00F363C6">
        <w:t xml:space="preserve">Брать на себя ответственность за работу членов команды (подчиненных), результат выполнения заданий. </w:t>
      </w: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  <w:bCs/>
        </w:rPr>
        <w:t>ОК8.</w:t>
      </w:r>
      <w:r w:rsidRPr="00F363C6"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C25FC" w:rsidRPr="00F363C6" w:rsidRDefault="00EC25FC" w:rsidP="00F363C6">
      <w:pPr>
        <w:pStyle w:val="Default"/>
        <w:spacing w:line="360" w:lineRule="auto"/>
        <w:jc w:val="both"/>
      </w:pPr>
      <w:r w:rsidRPr="00F363C6">
        <w:rPr>
          <w:b/>
          <w:bCs/>
        </w:rPr>
        <w:t>ОК9.</w:t>
      </w:r>
      <w:r w:rsidRPr="00F363C6">
        <w:t xml:space="preserve">Ориентироваться в условиях частой смены технологий в профессиональной деятельности. </w:t>
      </w:r>
    </w:p>
    <w:p w:rsidR="00EC25FC" w:rsidRPr="00F363C6" w:rsidRDefault="00EC25FC" w:rsidP="00F363C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5FC" w:rsidRPr="00F363C6" w:rsidRDefault="00EC25FC" w:rsidP="00F363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C6">
        <w:rPr>
          <w:rFonts w:ascii="Times New Roman" w:hAnsi="Times New Roman" w:cs="Times New Roman"/>
          <w:b/>
          <w:sz w:val="24"/>
          <w:szCs w:val="24"/>
        </w:rPr>
        <w:t>1.3. Цели и задачи общеобразовательной учебной дисциплины – требования к результатам освоения дисциплины:</w:t>
      </w: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следующих целей:</w:t>
      </w:r>
    </w:p>
    <w:p w:rsidR="006E0BC2" w:rsidRPr="00F363C6" w:rsidRDefault="006E0BC2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BC2" w:rsidRPr="00F363C6" w:rsidRDefault="006E0BC2" w:rsidP="00F363C6">
      <w:pPr>
        <w:numPr>
          <w:ilvl w:val="0"/>
          <w:numId w:val="11"/>
        </w:numPr>
        <w:tabs>
          <w:tab w:val="clear" w:pos="153"/>
          <w:tab w:val="num" w:pos="567"/>
          <w:tab w:val="left" w:pos="1276"/>
        </w:tabs>
        <w:suppressAutoHyphens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6E0BC2" w:rsidRPr="00F363C6" w:rsidRDefault="006E0BC2" w:rsidP="00F363C6">
      <w:pPr>
        <w:numPr>
          <w:ilvl w:val="0"/>
          <w:numId w:val="11"/>
        </w:numPr>
        <w:tabs>
          <w:tab w:val="clear" w:pos="153"/>
          <w:tab w:val="num" w:pos="567"/>
          <w:tab w:val="left" w:pos="1276"/>
        </w:tabs>
        <w:suppressAutoHyphens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естественно-научной информации;</w:t>
      </w:r>
    </w:p>
    <w:p w:rsidR="006E0BC2" w:rsidRPr="00F363C6" w:rsidRDefault="006E0BC2" w:rsidP="00F363C6">
      <w:pPr>
        <w:tabs>
          <w:tab w:val="left" w:pos="1276"/>
        </w:tabs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BC2" w:rsidRPr="00F363C6" w:rsidRDefault="006E0BC2" w:rsidP="00F363C6">
      <w:pPr>
        <w:numPr>
          <w:ilvl w:val="0"/>
          <w:numId w:val="11"/>
        </w:numPr>
        <w:tabs>
          <w:tab w:val="clear" w:pos="153"/>
          <w:tab w:val="num" w:pos="567"/>
          <w:tab w:val="left" w:pos="1276"/>
        </w:tabs>
        <w:suppressAutoHyphens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6E0BC2" w:rsidRPr="00F363C6" w:rsidRDefault="006E0BC2" w:rsidP="00F363C6">
      <w:pPr>
        <w:numPr>
          <w:ilvl w:val="0"/>
          <w:numId w:val="11"/>
        </w:numPr>
        <w:tabs>
          <w:tab w:val="clear" w:pos="153"/>
          <w:tab w:val="num" w:pos="567"/>
          <w:tab w:val="left" w:pos="1276"/>
        </w:tabs>
        <w:suppressAutoHyphens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E0BC2" w:rsidRPr="00F363C6" w:rsidRDefault="006E0BC2" w:rsidP="00F363C6">
      <w:pPr>
        <w:numPr>
          <w:ilvl w:val="0"/>
          <w:numId w:val="11"/>
        </w:numPr>
        <w:tabs>
          <w:tab w:val="clear" w:pos="153"/>
          <w:tab w:val="num" w:pos="567"/>
          <w:tab w:val="left" w:pos="1276"/>
        </w:tabs>
        <w:suppressAutoHyphens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E0BC2" w:rsidRPr="00F363C6" w:rsidRDefault="006E0BC2" w:rsidP="00F363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5FC" w:rsidRPr="00F363C6" w:rsidRDefault="00EC25FC" w:rsidP="00F363C6">
      <w:pPr>
        <w:pStyle w:val="Default"/>
        <w:spacing w:line="360" w:lineRule="auto"/>
        <w:ind w:left="360"/>
        <w:jc w:val="both"/>
        <w:rPr>
          <w:color w:val="auto"/>
        </w:rPr>
      </w:pPr>
      <w:r w:rsidRPr="00F363C6">
        <w:rPr>
          <w:color w:val="auto"/>
        </w:rPr>
        <w:t>В результате освоения дисципли</w:t>
      </w:r>
      <w:r w:rsidR="00B51126" w:rsidRPr="00F363C6">
        <w:rPr>
          <w:color w:val="auto"/>
        </w:rPr>
        <w:t xml:space="preserve">ны студент должен овладеть обще </w:t>
      </w:r>
      <w:r w:rsidRPr="00F363C6">
        <w:rPr>
          <w:color w:val="auto"/>
        </w:rPr>
        <w:t xml:space="preserve">учебными компетенциями по 4 блокам: </w:t>
      </w:r>
    </w:p>
    <w:p w:rsidR="00EC25FC" w:rsidRPr="00F363C6" w:rsidRDefault="00EC25FC" w:rsidP="00F363C6">
      <w:pPr>
        <w:pStyle w:val="Default"/>
        <w:spacing w:line="360" w:lineRule="auto"/>
        <w:ind w:left="720"/>
        <w:jc w:val="both"/>
        <w:rPr>
          <w:color w:val="auto"/>
        </w:rPr>
      </w:pPr>
      <w:r w:rsidRPr="00F363C6">
        <w:rPr>
          <w:color w:val="auto"/>
        </w:rPr>
        <w:t xml:space="preserve">1. </w:t>
      </w:r>
      <w:r w:rsidRPr="00F363C6">
        <w:rPr>
          <w:b/>
          <w:bCs/>
          <w:color w:val="auto"/>
        </w:rPr>
        <w:t xml:space="preserve">Информационный блок </w:t>
      </w:r>
      <w:r w:rsidRPr="00F363C6">
        <w:rPr>
          <w:color w:val="auto"/>
        </w:rPr>
        <w:t xml:space="preserve">(умение искать, анализировать, преобразовывать, применять информацию для решения проблем). </w:t>
      </w:r>
    </w:p>
    <w:p w:rsidR="00EC25FC" w:rsidRPr="00F363C6" w:rsidRDefault="00EC25FC" w:rsidP="00F363C6">
      <w:pPr>
        <w:pStyle w:val="Default"/>
        <w:spacing w:line="360" w:lineRule="auto"/>
        <w:ind w:left="720"/>
        <w:jc w:val="both"/>
        <w:rPr>
          <w:color w:val="auto"/>
        </w:rPr>
      </w:pPr>
      <w:r w:rsidRPr="00F363C6">
        <w:rPr>
          <w:color w:val="auto"/>
        </w:rPr>
        <w:t xml:space="preserve">2. </w:t>
      </w:r>
      <w:r w:rsidRPr="00F363C6">
        <w:rPr>
          <w:b/>
          <w:bCs/>
          <w:color w:val="auto"/>
        </w:rPr>
        <w:t xml:space="preserve">Коммуникативный блок </w:t>
      </w:r>
      <w:r w:rsidRPr="00F363C6">
        <w:rPr>
          <w:color w:val="auto"/>
        </w:rPr>
        <w:t xml:space="preserve">(умение эффективность работать в коллективе и команде, брать на себя ответственность за результат выполнения заданий). </w:t>
      </w:r>
    </w:p>
    <w:p w:rsidR="00EC25FC" w:rsidRPr="00F363C6" w:rsidRDefault="00EC25FC" w:rsidP="00F363C6">
      <w:pPr>
        <w:pStyle w:val="Default"/>
        <w:spacing w:line="360" w:lineRule="auto"/>
        <w:ind w:left="720"/>
        <w:jc w:val="both"/>
        <w:rPr>
          <w:color w:val="auto"/>
        </w:rPr>
      </w:pPr>
      <w:r w:rsidRPr="00F363C6">
        <w:rPr>
          <w:color w:val="auto"/>
        </w:rPr>
        <w:t xml:space="preserve">3. </w:t>
      </w:r>
      <w:r w:rsidRPr="00F363C6">
        <w:rPr>
          <w:b/>
          <w:bCs/>
          <w:color w:val="auto"/>
        </w:rPr>
        <w:t xml:space="preserve">Самоорганизация </w:t>
      </w:r>
      <w:r w:rsidRPr="00F363C6">
        <w:rPr>
          <w:color w:val="auto"/>
        </w:rPr>
        <w:t xml:space="preserve">(умение ставить цели, планировать, ответственно относиться к здоровью, полноценно использовать личностные ресурсы). </w:t>
      </w:r>
    </w:p>
    <w:p w:rsidR="00EC25FC" w:rsidRPr="00F363C6" w:rsidRDefault="00EC25FC" w:rsidP="00F363C6">
      <w:pPr>
        <w:pStyle w:val="Default"/>
        <w:spacing w:line="360" w:lineRule="auto"/>
        <w:ind w:left="720"/>
        <w:jc w:val="both"/>
        <w:rPr>
          <w:color w:val="auto"/>
        </w:rPr>
      </w:pPr>
      <w:r w:rsidRPr="00F363C6">
        <w:rPr>
          <w:color w:val="auto"/>
        </w:rPr>
        <w:t xml:space="preserve">4. </w:t>
      </w:r>
      <w:r w:rsidRPr="00F363C6">
        <w:rPr>
          <w:b/>
          <w:bCs/>
          <w:color w:val="auto"/>
        </w:rPr>
        <w:t xml:space="preserve">Самообучение </w:t>
      </w:r>
      <w:r w:rsidRPr="00F363C6">
        <w:rPr>
          <w:color w:val="auto"/>
        </w:rPr>
        <w:t xml:space="preserve">(умение осуществлять поиск и использование информации, необходимой для эффективного выполнения профессиональных задач, заниматься самообразованием). </w:t>
      </w:r>
    </w:p>
    <w:p w:rsidR="00EC25FC" w:rsidRPr="00F363C6" w:rsidRDefault="00EC25FC" w:rsidP="00F363C6">
      <w:pPr>
        <w:pStyle w:val="Default"/>
        <w:spacing w:line="360" w:lineRule="auto"/>
        <w:jc w:val="both"/>
        <w:rPr>
          <w:color w:val="auto"/>
        </w:rPr>
      </w:pPr>
    </w:p>
    <w:p w:rsidR="00EC25FC" w:rsidRPr="00F363C6" w:rsidRDefault="00EC25FC" w:rsidP="00F363C6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C6">
        <w:rPr>
          <w:sz w:val="24"/>
          <w:szCs w:val="24"/>
        </w:rPr>
        <w:t xml:space="preserve"> </w:t>
      </w:r>
      <w:r w:rsidRPr="00F363C6">
        <w:rPr>
          <w:rFonts w:ascii="Times New Roman" w:hAnsi="Times New Roman" w:cs="Times New Roman"/>
          <w:b/>
          <w:sz w:val="24"/>
          <w:szCs w:val="24"/>
        </w:rPr>
        <w:t>1.4. Профильная составляющая (направленность) общеобразовательной дисциплины:</w:t>
      </w:r>
    </w:p>
    <w:p w:rsidR="00B93ABF" w:rsidRPr="00F363C6" w:rsidRDefault="00B51126" w:rsidP="00F363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Pr="00F363C6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B93ABF" w:rsidRPr="00F363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3C6">
        <w:rPr>
          <w:rFonts w:ascii="Times New Roman" w:hAnsi="Times New Roman" w:cs="Times New Roman"/>
          <w:bCs/>
          <w:sz w:val="24"/>
          <w:szCs w:val="24"/>
        </w:rPr>
        <w:t>09.02.05</w:t>
      </w:r>
      <w:proofErr w:type="gramEnd"/>
      <w:r w:rsidRPr="00F363C6">
        <w:rPr>
          <w:rFonts w:ascii="Times New Roman" w:hAnsi="Times New Roman" w:cs="Times New Roman"/>
          <w:bCs/>
          <w:sz w:val="24"/>
          <w:szCs w:val="24"/>
        </w:rPr>
        <w:t xml:space="preserve"> Прикладная информатика</w:t>
      </w:r>
      <w:r w:rsidR="00B93ABF" w:rsidRPr="00F363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ABF" w:rsidRPr="00F363C6">
        <w:rPr>
          <w:rFonts w:ascii="Times New Roman" w:hAnsi="Times New Roman" w:cs="Times New Roman"/>
          <w:sz w:val="24"/>
          <w:szCs w:val="24"/>
        </w:rPr>
        <w:t>в профильную составляющую  входит профессионально направленное содержание, необходимое для усвоения профессиональной образовательной программы, формирования у обучающихся  профессиональных компетенций.</w:t>
      </w:r>
    </w:p>
    <w:p w:rsidR="00B51126" w:rsidRPr="00F363C6" w:rsidRDefault="00B51126" w:rsidP="00F36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363C6">
        <w:rPr>
          <w:rFonts w:ascii="Times New Roman" w:hAnsi="Times New Roman" w:cs="Times New Roman"/>
          <w:sz w:val="24"/>
          <w:szCs w:val="24"/>
        </w:rPr>
        <w:t>программе  по</w:t>
      </w:r>
      <w:proofErr w:type="gramEnd"/>
      <w:r w:rsidRPr="00F363C6">
        <w:rPr>
          <w:rFonts w:ascii="Times New Roman" w:hAnsi="Times New Roman" w:cs="Times New Roman"/>
          <w:sz w:val="24"/>
          <w:szCs w:val="24"/>
        </w:rPr>
        <w:t xml:space="preserve"> физике</w:t>
      </w:r>
      <w:r w:rsidR="00B93ABF" w:rsidRPr="00F363C6">
        <w:rPr>
          <w:rFonts w:ascii="Times New Roman" w:hAnsi="Times New Roman" w:cs="Times New Roman"/>
          <w:sz w:val="24"/>
          <w:szCs w:val="24"/>
        </w:rPr>
        <w:t>, реализуемой при  подготовке обучающихся по  профессиям и</w:t>
      </w:r>
      <w:r w:rsidRPr="00F363C6">
        <w:rPr>
          <w:rFonts w:ascii="Times New Roman" w:hAnsi="Times New Roman" w:cs="Times New Roman"/>
          <w:sz w:val="24"/>
          <w:szCs w:val="24"/>
        </w:rPr>
        <w:t xml:space="preserve"> специальностям технического</w:t>
      </w:r>
      <w:r w:rsidR="00B93ABF" w:rsidRPr="00F363C6">
        <w:rPr>
          <w:rFonts w:ascii="Times New Roman" w:hAnsi="Times New Roman" w:cs="Times New Roman"/>
          <w:sz w:val="24"/>
          <w:szCs w:val="24"/>
        </w:rPr>
        <w:t xml:space="preserve">  профиля,  профильной составляющей является  раздел «Электромагнитные явления», так как  большинство профессий и специальностей, связаны с электротехникой и электроникой; </w:t>
      </w: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C6">
        <w:rPr>
          <w:rFonts w:ascii="Times New Roman" w:hAnsi="Times New Roman" w:cs="Times New Roman"/>
          <w:b/>
          <w:sz w:val="24"/>
          <w:szCs w:val="24"/>
        </w:rPr>
        <w:t>1.5. Количество часов, отведенное на освоение программы общеобразовательной дисциплины</w:t>
      </w:r>
      <w:r w:rsidR="002353F2" w:rsidRPr="00F36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3C6">
        <w:rPr>
          <w:rFonts w:ascii="Times New Roman" w:hAnsi="Times New Roman" w:cs="Times New Roman"/>
          <w:b/>
          <w:sz w:val="24"/>
          <w:szCs w:val="24"/>
        </w:rPr>
        <w:t>Физика</w:t>
      </w:r>
      <w:r w:rsidRPr="00F363C6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F363C6">
        <w:rPr>
          <w:rFonts w:ascii="Times New Roman" w:hAnsi="Times New Roman" w:cs="Times New Roman"/>
          <w:sz w:val="24"/>
          <w:szCs w:val="24"/>
        </w:rPr>
        <w:t xml:space="preserve">–  </w:t>
      </w:r>
      <w:r w:rsidR="009E05B2">
        <w:rPr>
          <w:rFonts w:ascii="Times New Roman" w:hAnsi="Times New Roman" w:cs="Times New Roman"/>
          <w:sz w:val="24"/>
          <w:szCs w:val="24"/>
        </w:rPr>
        <w:t>178</w:t>
      </w:r>
      <w:proofErr w:type="gramEnd"/>
      <w:r w:rsidR="009E05B2">
        <w:rPr>
          <w:rFonts w:ascii="Times New Roman" w:hAnsi="Times New Roman" w:cs="Times New Roman"/>
          <w:sz w:val="24"/>
          <w:szCs w:val="24"/>
        </w:rPr>
        <w:t xml:space="preserve"> </w:t>
      </w:r>
      <w:r w:rsidRPr="00F363C6">
        <w:rPr>
          <w:rFonts w:ascii="Times New Roman" w:hAnsi="Times New Roman" w:cs="Times New Roman"/>
          <w:sz w:val="24"/>
          <w:szCs w:val="24"/>
        </w:rPr>
        <w:t>часов;</w:t>
      </w: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– </w:t>
      </w:r>
      <w:r w:rsidR="009E05B2">
        <w:rPr>
          <w:rFonts w:ascii="Times New Roman" w:hAnsi="Times New Roman" w:cs="Times New Roman"/>
          <w:sz w:val="24"/>
          <w:szCs w:val="24"/>
        </w:rPr>
        <w:t>118</w:t>
      </w:r>
      <w:r w:rsidRPr="00F363C6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 xml:space="preserve">самостоятельная (внеаудиторная) работа </w:t>
      </w:r>
      <w:proofErr w:type="gramStart"/>
      <w:r w:rsidRPr="00F363C6">
        <w:rPr>
          <w:rFonts w:ascii="Times New Roman" w:hAnsi="Times New Roman" w:cs="Times New Roman"/>
          <w:sz w:val="24"/>
          <w:szCs w:val="24"/>
        </w:rPr>
        <w:t xml:space="preserve">–  </w:t>
      </w:r>
      <w:r w:rsidR="009E05B2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Pr="00F363C6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C6">
        <w:rPr>
          <w:rFonts w:ascii="Times New Roman" w:hAnsi="Times New Roman" w:cs="Times New Roman"/>
          <w:b/>
          <w:sz w:val="24"/>
          <w:szCs w:val="24"/>
        </w:rPr>
        <w:t>1.6. Изменения, внесенные в рабочую программу по сравнению с Примерной программой по общеобра</w:t>
      </w:r>
      <w:r w:rsidR="00B51126" w:rsidRPr="00F363C6">
        <w:rPr>
          <w:rFonts w:ascii="Times New Roman" w:hAnsi="Times New Roman" w:cs="Times New Roman"/>
          <w:b/>
          <w:sz w:val="24"/>
          <w:szCs w:val="24"/>
        </w:rPr>
        <w:t>зовательной дисциплине Физика</w:t>
      </w:r>
    </w:p>
    <w:p w:rsidR="00EC25FC" w:rsidRPr="00F363C6" w:rsidRDefault="00EC25FC" w:rsidP="00F36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C6">
        <w:rPr>
          <w:rFonts w:ascii="Times New Roman" w:hAnsi="Times New Roman" w:cs="Times New Roman"/>
          <w:sz w:val="24"/>
          <w:szCs w:val="24"/>
        </w:rPr>
        <w:t>Изменений внесено не было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3F2" w:rsidRDefault="002353F2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3C6" w:rsidRDefault="00F363C6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5FC" w:rsidRPr="00D45006" w:rsidRDefault="00EC25FC" w:rsidP="00EC2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0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ОБЩЕОБРАЗОВАТЕЛЬНОЙ УЧЕБНОЙ ДИСЦИПЛИНЫ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5FC" w:rsidRDefault="00EC25FC" w:rsidP="00EC25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Объем общеобразовательной учебной дисциплины и виды учебной работы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4"/>
        <w:gridCol w:w="2236"/>
      </w:tblGrid>
      <w:tr w:rsidR="00EC25FC" w:rsidRPr="00F363C6" w:rsidTr="009E05B2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часов </w:t>
            </w:r>
          </w:p>
        </w:tc>
      </w:tr>
      <w:tr w:rsidR="00EC25FC" w:rsidRPr="00F363C6" w:rsidTr="009E05B2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9E05B2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</w:tr>
      <w:tr w:rsidR="00EC25FC" w:rsidRPr="00F363C6" w:rsidTr="009E05B2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9E05B2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</w:tr>
      <w:tr w:rsidR="00EC25FC" w:rsidRPr="00F363C6" w:rsidTr="009E05B2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5FC" w:rsidRPr="00F363C6" w:rsidTr="009E05B2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  <w:r w:rsidR="00526880"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лабораторные работы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5B19CA" w:rsidP="009E05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C25FC" w:rsidRPr="00F363C6" w:rsidTr="009E05B2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526880" w:rsidP="00EC25FC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5B19CA" w:rsidP="005B19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176"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C25FC" w:rsidRPr="00F363C6" w:rsidTr="009E05B2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9E05B2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EC25FC" w:rsidRPr="00F363C6" w:rsidTr="009E05B2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5FC" w:rsidRPr="00F363C6" w:rsidTr="009E05B2">
        <w:trPr>
          <w:trHeight w:val="61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творческих работ: составление тематических кроссвордов, создание проектов </w:t>
            </w:r>
          </w:p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презентаций </w:t>
            </w:r>
          </w:p>
          <w:p w:rsidR="00EC25FC" w:rsidRPr="00F363C6" w:rsidRDefault="00EC25FC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сообщений и докладов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F363C6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C25FC" w:rsidRPr="00F363C6" w:rsidTr="009E05B2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3173D6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0B6F5D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25FC" w:rsidRPr="00F363C6" w:rsidTr="009E05B2">
        <w:trPr>
          <w:trHeight w:val="12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9E05B2" w:rsidP="00EC25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</w:t>
            </w:r>
            <w:r w:rsidR="00EC25FC" w:rsidRPr="00F36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аттестация в форме дифференцированного зачета </w:t>
            </w:r>
          </w:p>
        </w:tc>
      </w:tr>
    </w:tbl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5FC" w:rsidRDefault="00EC25FC" w:rsidP="00EC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25FC" w:rsidSect="009445A7">
          <w:footerReference w:type="default" r:id="rId8"/>
          <w:pgSz w:w="11906" w:h="16838"/>
          <w:pgMar w:top="567" w:right="851" w:bottom="567" w:left="1134" w:header="709" w:footer="709" w:gutter="0"/>
          <w:pgNumType w:start="1"/>
          <w:cols w:space="720"/>
          <w:titlePg/>
          <w:docGrid w:linePitch="299"/>
        </w:sectPr>
      </w:pPr>
    </w:p>
    <w:p w:rsidR="00EC25FC" w:rsidRDefault="00EC25FC" w:rsidP="00F363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4D100C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569"/>
        <w:gridCol w:w="9069"/>
        <w:gridCol w:w="1138"/>
        <w:gridCol w:w="1276"/>
      </w:tblGrid>
      <w:tr w:rsidR="00EC25FC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Количество</w:t>
            </w:r>
          </w:p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EC25FC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                     1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5FC" w:rsidRPr="00F363C6" w:rsidRDefault="00EC25FC" w:rsidP="00F3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C25FC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 xml:space="preserve">Введение. </w:t>
            </w:r>
            <w:r w:rsidR="00AD0722" w:rsidRPr="00F363C6">
              <w:rPr>
                <w:b/>
                <w:sz w:val="22"/>
                <w:szCs w:val="22"/>
                <w:lang w:eastAsia="en-US"/>
              </w:rPr>
              <w:t>Входной контроль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4" w:rsidRPr="00F363C6" w:rsidRDefault="00C91F44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color w:val="000000"/>
              </w:rPr>
              <w:t xml:space="preserve">Физика – наука о природе. </w:t>
            </w:r>
            <w:r w:rsidRPr="00F363C6">
              <w:rPr>
                <w:rFonts w:ascii="Times New Roman" w:hAnsi="Times New Roman" w:cs="Times New Roman"/>
              </w:rPr>
              <w:t xml:space="preserve">Естественнонаучный метод познания, его возможности и границы применимости. </w:t>
            </w:r>
          </w:p>
          <w:p w:rsidR="00EC25FC" w:rsidRPr="00F363C6" w:rsidRDefault="00C91F44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Физические законы. Основные эл</w:t>
            </w:r>
            <w:r w:rsidR="00F363C6">
              <w:rPr>
                <w:rFonts w:ascii="Times New Roman" w:hAnsi="Times New Roman" w:cs="Times New Roman"/>
              </w:rPr>
              <w:t>ементы физической картины мира.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C91F44" w:rsidP="00F363C6">
            <w:pPr>
              <w:pStyle w:val="a3"/>
              <w:spacing w:before="0" w:beforeAutospacing="0" w:after="0" w:afterAutospacing="0"/>
              <w:ind w:hanging="51"/>
              <w:jc w:val="center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EC25FC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C91F44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363C6">
              <w:rPr>
                <w:rStyle w:val="a6"/>
                <w:sz w:val="22"/>
                <w:szCs w:val="22"/>
                <w:lang w:eastAsia="en-US"/>
              </w:rPr>
              <w:t>Раздел 1. Механика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C864E0" w:rsidP="00F36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363C6">
              <w:rPr>
                <w:rFonts w:ascii="Times New Roman" w:eastAsia="Times New Roman" w:hAnsi="Times New Roman" w:cs="Times New Roman"/>
                <w:b/>
              </w:rPr>
              <w:t>1.1</w:t>
            </w:r>
            <w:r w:rsidR="00E81AF4" w:rsidRPr="00F363C6">
              <w:rPr>
                <w:rFonts w:ascii="Times New Roman" w:eastAsia="Times New Roman" w:hAnsi="Times New Roman" w:cs="Times New Roman"/>
                <w:b/>
              </w:rPr>
              <w:t>КИНЕМАТИКА ТОЧКИ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C91F44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FC" w:rsidRPr="00F363C6" w:rsidRDefault="00EC25FC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7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</w:rPr>
              <w:t>Механическое движение. Способы описания механического движения. Система отсчета. Путь. Перемещение.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7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F363C6">
              <w:rPr>
                <w:b/>
                <w:sz w:val="22"/>
                <w:szCs w:val="22"/>
              </w:rPr>
              <w:t>Практическое занятие:</w:t>
            </w:r>
          </w:p>
          <w:p w:rsidR="00C864E0" w:rsidRPr="00F363C6" w:rsidRDefault="00C864E0" w:rsidP="00F363C6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F363C6">
              <w:rPr>
                <w:sz w:val="22"/>
                <w:szCs w:val="22"/>
              </w:rPr>
              <w:t>Равномерное  прямолинейное</w:t>
            </w:r>
            <w:proofErr w:type="gramEnd"/>
            <w:r w:rsidRPr="00F363C6">
              <w:rPr>
                <w:sz w:val="22"/>
                <w:szCs w:val="22"/>
              </w:rPr>
              <w:t xml:space="preserve"> движение. Скорость. Уравнение равномерного прямолинейного движения.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7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F363C6">
              <w:rPr>
                <w:b/>
                <w:sz w:val="22"/>
                <w:szCs w:val="22"/>
              </w:rPr>
              <w:t>Практическое занятие:</w:t>
            </w:r>
          </w:p>
          <w:p w:rsidR="00C864E0" w:rsidRPr="00F363C6" w:rsidRDefault="00C864E0" w:rsidP="00F363C6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363C6">
              <w:rPr>
                <w:sz w:val="22"/>
                <w:szCs w:val="22"/>
              </w:rPr>
              <w:t>Решение задач по теме «Равномерное прямолинейное движение».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  Равноускоренное движение. Ускорение.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Баллистическое движение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Равномерное движение по окружности. Период. Частота.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F363C6">
              <w:rPr>
                <w:rFonts w:ascii="Times New Roman" w:hAnsi="Times New Roman" w:cs="Times New Roman"/>
              </w:rPr>
              <w:t>: Решение задач по теме: «Кинематика точки».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Контрольная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F363C6">
              <w:rPr>
                <w:rFonts w:ascii="Times New Roman" w:hAnsi="Times New Roman" w:cs="Times New Roman"/>
                <w:b/>
              </w:rPr>
              <w:t>1 по теме «Кинематика точки»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Style w:val="a6"/>
                <w:sz w:val="22"/>
                <w:szCs w:val="22"/>
                <w:lang w:eastAsia="en-US"/>
              </w:rPr>
            </w:pPr>
            <w:r w:rsidRPr="00F363C6">
              <w:rPr>
                <w:rStyle w:val="a6"/>
                <w:sz w:val="22"/>
                <w:szCs w:val="22"/>
                <w:lang w:eastAsia="en-US"/>
              </w:rPr>
              <w:t xml:space="preserve">Самостоятельная работа: </w:t>
            </w:r>
          </w:p>
          <w:p w:rsidR="00041176" w:rsidRPr="00F363C6" w:rsidRDefault="009D3635" w:rsidP="00F363C6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  <w:lang w:eastAsia="en-US"/>
              </w:rPr>
            </w:pPr>
            <w:r w:rsidRPr="00F363C6">
              <w:rPr>
                <w:rStyle w:val="a6"/>
                <w:b w:val="0"/>
                <w:sz w:val="22"/>
                <w:szCs w:val="22"/>
                <w:lang w:eastAsia="en-US"/>
              </w:rPr>
              <w:t xml:space="preserve">Составление кроссвордов по теме «Кинематика», </w:t>
            </w:r>
          </w:p>
          <w:p w:rsidR="00C864E0" w:rsidRPr="00F363C6" w:rsidRDefault="009D3635" w:rsidP="00F363C6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  <w:lang w:eastAsia="en-US"/>
              </w:rPr>
            </w:pPr>
            <w:r w:rsidRPr="00F363C6">
              <w:rPr>
                <w:rStyle w:val="a6"/>
                <w:b w:val="0"/>
                <w:sz w:val="22"/>
                <w:szCs w:val="22"/>
                <w:lang w:eastAsia="en-US"/>
              </w:rPr>
              <w:t xml:space="preserve">Решение задач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9D3635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  <w:p w:rsidR="00041176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64E0" w:rsidRPr="00F363C6" w:rsidTr="00F363C6">
        <w:trPr>
          <w:trHeight w:val="311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363C6">
              <w:rPr>
                <w:rFonts w:ascii="Times New Roman" w:eastAsia="Times New Roman" w:hAnsi="Times New Roman" w:cs="Times New Roman"/>
                <w:b/>
              </w:rPr>
              <w:t>1.2 ДИНАМИКА. ЗАКОНЫ МЕХАНИКИ НЬЮТОНА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9D3635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3/6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Взаимодействие тел. Явление инерции. Первый закон Ньютона. ИСО.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Практическое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занятие:</w:t>
            </w:r>
            <w:r w:rsidRPr="00F363C6">
              <w:rPr>
                <w:rFonts w:ascii="Times New Roman" w:hAnsi="Times New Roman" w:cs="Times New Roman"/>
              </w:rPr>
              <w:t xml:space="preserve">  Сила</w:t>
            </w:r>
            <w:proofErr w:type="gramEnd"/>
            <w:r w:rsidRPr="00F363C6">
              <w:rPr>
                <w:rFonts w:ascii="Times New Roman" w:hAnsi="Times New Roman" w:cs="Times New Roman"/>
              </w:rPr>
              <w:t>. Связь между ускорением и силой. Второй закон Ньютона. Масса. Третий закон Ньютон.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Л.р. №1</w:t>
            </w:r>
            <w:r w:rsidRPr="00F363C6">
              <w:rPr>
                <w:rFonts w:ascii="Times New Roman" w:hAnsi="Times New Roman" w:cs="Times New Roman"/>
              </w:rPr>
              <w:t xml:space="preserve"> «Исследование движения тела под действием постоянной силы»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Силы в природе. Сила всемирного тяготения. Закон всемирного тяготения.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Практическое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занятие:</w:t>
            </w:r>
            <w:r w:rsidRPr="00F363C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F363C6">
              <w:rPr>
                <w:rFonts w:ascii="Times New Roman" w:hAnsi="Times New Roman" w:cs="Times New Roman"/>
              </w:rPr>
              <w:t xml:space="preserve"> Первая космическая скорость. Вес тела. Невесомость и перегрузки.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Практическое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занятие:</w:t>
            </w:r>
            <w:r w:rsidRPr="00F363C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F363C6">
              <w:rPr>
                <w:rFonts w:ascii="Times New Roman" w:hAnsi="Times New Roman" w:cs="Times New Roman"/>
              </w:rPr>
              <w:t xml:space="preserve"> Деформация и силы упругости. Закон Гука.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Роль сил трения. Силы трения между соприкасающимися поверхностями твердых тел.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Практическое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занятие</w:t>
            </w:r>
            <w:r w:rsidRPr="00F363C6">
              <w:rPr>
                <w:rFonts w:ascii="Times New Roman" w:hAnsi="Times New Roman" w:cs="Times New Roman"/>
              </w:rPr>
              <w:t>:  Решение</w:t>
            </w:r>
            <w:proofErr w:type="gramEnd"/>
            <w:r w:rsidRPr="00F363C6">
              <w:rPr>
                <w:rFonts w:ascii="Times New Roman" w:hAnsi="Times New Roman" w:cs="Times New Roman"/>
              </w:rPr>
              <w:t xml:space="preserve"> задач по теме «Силы в механике»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Контрольная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F363C6">
              <w:rPr>
                <w:rFonts w:ascii="Times New Roman" w:hAnsi="Times New Roman" w:cs="Times New Roman"/>
                <w:b/>
              </w:rPr>
              <w:t>2 по теме «Динамика. Законы механики Ньютона».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 xml:space="preserve">Самостоятельная работа:  </w:t>
            </w:r>
          </w:p>
          <w:p w:rsidR="00041176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 xml:space="preserve">Составление кроссвордов по теме «Динамика», </w:t>
            </w:r>
          </w:p>
          <w:p w:rsidR="00041176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составление обобщающей таблицы по механике,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  <w:p w:rsidR="00041176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  <w:p w:rsidR="00041176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C864E0" w:rsidRPr="00F363C6" w:rsidRDefault="00C864E0" w:rsidP="00F363C6">
            <w:pPr>
              <w:pStyle w:val="a4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ЗАКОНЫ СОХРАНЕНИЯ В МЕХАНИКЕ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Импульс тела и импульс силы. Закон сохранения импульса.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363C6">
              <w:rPr>
                <w:rFonts w:ascii="Times New Roman" w:hAnsi="Times New Roman" w:cs="Times New Roman"/>
              </w:rPr>
              <w:t>Реактивное движение. Успехи в освоении космического пространства.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63C6">
              <w:rPr>
                <w:rFonts w:ascii="Times New Roman" w:hAnsi="Times New Roman" w:cs="Times New Roman"/>
                <w:b/>
              </w:rPr>
              <w:t>Л.р</w:t>
            </w:r>
            <w:proofErr w:type="spellEnd"/>
            <w:r w:rsidRPr="00F363C6">
              <w:rPr>
                <w:rFonts w:ascii="Times New Roman" w:hAnsi="Times New Roman" w:cs="Times New Roman"/>
                <w:b/>
              </w:rPr>
              <w:t>. №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2</w:t>
            </w:r>
            <w:r w:rsidRPr="00F363C6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F363C6">
              <w:rPr>
                <w:rFonts w:ascii="Times New Roman" w:hAnsi="Times New Roman" w:cs="Times New Roman"/>
              </w:rPr>
              <w:t>Изучение закона сохранения импульса и реактивного движения»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F363C6">
              <w:rPr>
                <w:rFonts w:ascii="Times New Roman" w:hAnsi="Times New Roman" w:cs="Times New Roman"/>
              </w:rPr>
              <w:t>: Решение задач по теме «Импульс тела.</w:t>
            </w:r>
            <w:r w:rsidR="00ED3EE8" w:rsidRPr="00F363C6">
              <w:rPr>
                <w:rFonts w:ascii="Times New Roman" w:hAnsi="Times New Roman" w:cs="Times New Roman"/>
              </w:rPr>
              <w:t xml:space="preserve"> </w:t>
            </w:r>
            <w:r w:rsidRPr="00F363C6">
              <w:rPr>
                <w:rFonts w:ascii="Times New Roman" w:hAnsi="Times New Roman" w:cs="Times New Roman"/>
              </w:rPr>
              <w:t>ЗСИ».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9" w:type="dxa"/>
          </w:tcPr>
          <w:p w:rsidR="00C864E0" w:rsidRPr="00F363C6" w:rsidRDefault="008327C2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C864E0" w:rsidRPr="00F363C6">
              <w:rPr>
                <w:rFonts w:ascii="Times New Roman" w:hAnsi="Times New Roman" w:cs="Times New Roman"/>
              </w:rPr>
              <w:t>Работа силы. Мощность. Энергия.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363C6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Закон сохранения энергии в механике.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63C6">
              <w:rPr>
                <w:rFonts w:ascii="Times New Roman" w:hAnsi="Times New Roman" w:cs="Times New Roman"/>
                <w:b/>
              </w:rPr>
              <w:t>Л.р</w:t>
            </w:r>
            <w:proofErr w:type="spellEnd"/>
            <w:r w:rsidRPr="00F363C6">
              <w:rPr>
                <w:rFonts w:ascii="Times New Roman" w:hAnsi="Times New Roman" w:cs="Times New Roman"/>
                <w:b/>
              </w:rPr>
              <w:t>. №3</w:t>
            </w:r>
            <w:r w:rsidRPr="00F363C6">
              <w:rPr>
                <w:rFonts w:ascii="Times New Roman" w:hAnsi="Times New Roman" w:cs="Times New Roman"/>
              </w:rPr>
              <w:t xml:space="preserve"> «Сохранение механической энергии при движении тела под действием сил тяжести и упругости».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Момент силы.</w:t>
            </w:r>
            <w:r w:rsidR="00ED3EE8" w:rsidRPr="00F363C6">
              <w:rPr>
                <w:rFonts w:ascii="Times New Roman" w:hAnsi="Times New Roman" w:cs="Times New Roman"/>
              </w:rPr>
              <w:t xml:space="preserve"> </w:t>
            </w:r>
            <w:r w:rsidRPr="00F363C6">
              <w:rPr>
                <w:rFonts w:ascii="Times New Roman" w:hAnsi="Times New Roman" w:cs="Times New Roman"/>
              </w:rPr>
              <w:t>Условия равновесия тел.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Решение задач по теме «Законы сохранения в механике»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Контрольная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F363C6">
              <w:rPr>
                <w:rFonts w:ascii="Times New Roman" w:hAnsi="Times New Roman" w:cs="Times New Roman"/>
                <w:b/>
              </w:rPr>
              <w:t>3 по теме «Законы сохранения в механике».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ED3EE8" w:rsidP="00F3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63C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176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76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76" w:rsidRPr="00F363C6" w:rsidRDefault="00041176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9" w:type="dxa"/>
          </w:tcPr>
          <w:p w:rsidR="00041176" w:rsidRPr="00F363C6" w:rsidRDefault="00041176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041176" w:rsidRPr="00F363C6" w:rsidRDefault="00041176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Презентация «Законы сохранения в природе»</w:t>
            </w:r>
            <w:r w:rsidR="002234C5" w:rsidRPr="00F363C6">
              <w:rPr>
                <w:rFonts w:ascii="Times New Roman" w:hAnsi="Times New Roman" w:cs="Times New Roman"/>
                <w:b/>
              </w:rPr>
              <w:t>, решение задач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76" w:rsidRPr="00F363C6" w:rsidRDefault="002234C5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  <w:p w:rsidR="00041176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76" w:rsidRPr="00F363C6" w:rsidRDefault="00041176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64E0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9" w:type="dxa"/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1.4 МЕХАНИЧЕСКИЕ КОЛЕБАНИЯ И ВОЛНЫ.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04117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0" w:rsidRPr="00F363C6" w:rsidRDefault="00C864E0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21D9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C221D9" w:rsidRPr="00F363C6" w:rsidRDefault="00C221D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Механические колебания. Амплитуда, период, частота, фаза колебаний. Свободные и вынужденные колебания.  Резонанс.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221D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C221D9" w:rsidRPr="00F363C6" w:rsidRDefault="00C221D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Механические волны. Свойства механических волн. Длина волны.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221D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C221D9" w:rsidRPr="00F363C6" w:rsidRDefault="00C221D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Л.Р. №4</w:t>
            </w:r>
            <w:r w:rsidRPr="00F363C6">
              <w:rPr>
                <w:rFonts w:ascii="Times New Roman" w:hAnsi="Times New Roman" w:cs="Times New Roman"/>
              </w:rPr>
              <w:t xml:space="preserve"> «Изучение зависимости периода колебаний нитяного маятника от длины».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221D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C221D9" w:rsidRPr="00F363C6" w:rsidRDefault="00C221D9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Звуковые волны.  Ультразвук и его использование в технике и медицине.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221D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9" w:type="dxa"/>
          </w:tcPr>
          <w:p w:rsidR="00C221D9" w:rsidRPr="00F363C6" w:rsidRDefault="00C221D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Контрольная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F363C6">
              <w:rPr>
                <w:rFonts w:ascii="Times New Roman" w:hAnsi="Times New Roman" w:cs="Times New Roman"/>
                <w:b/>
              </w:rPr>
              <w:t>4 по теме «Механические колебания и волны».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221D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 xml:space="preserve">Самостоятельная работа: </w:t>
            </w:r>
            <w:r w:rsidR="000E6825" w:rsidRPr="00F363C6">
              <w:rPr>
                <w:b/>
                <w:sz w:val="22"/>
                <w:szCs w:val="22"/>
                <w:lang w:eastAsia="en-US"/>
              </w:rPr>
              <w:t>презентации «Ультразвук», «Инфразвук»</w:t>
            </w:r>
          </w:p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0E6825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21D9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Раздел 2. Молекулярная физика. Термодинамика.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C221D9" w:rsidRPr="00F363C6" w:rsidRDefault="00C221D9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363C6">
              <w:rPr>
                <w:rFonts w:ascii="Times New Roman" w:hAnsi="Times New Roman" w:cs="Times New Roman"/>
                <w:b/>
              </w:rPr>
              <w:t>2.1 ОСНОВЫ МОЛЕКУЛЯРНО-КИНЕТИЧЕСКОЙ ТЕОРИИ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E9394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Возникновение атомистической гипотезы строения вещества. Основные положения МКТ. Масса молекул. Броуновское движение.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Силы взаимодействия молекул. Строение газообразных, жидких и твердых тел.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Идеальный газ в МКТ. Основное уравнение МКТ газа.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Решение задач по теме «Основы МКТ».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E93940" w:rsidRPr="00F363C6">
              <w:rPr>
                <w:rFonts w:ascii="Times New Roman" w:hAnsi="Times New Roman" w:cs="Times New Roman"/>
                <w:b/>
              </w:rPr>
              <w:t>сравнительная таблица «строение тел»</w:t>
            </w:r>
          </w:p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E93940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  <w:i/>
              </w:rPr>
              <w:t>2.2ТЕМПЕРАТУРА. ЭНЕРГИЯ ТЕПЛОВОГО ДВИЖЕНИЯ МОЛЕКУЛ.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E6825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Температура и тепловое равновесие. Определение температуры.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Абсолютная температура. Температура – мера средней кинетической энергии молекулы. Измерение скоростей молекул газа.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Решение задач по теме «Температура. Энергия теплового движения молекул».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0E6825" w:rsidRPr="00F363C6">
              <w:rPr>
                <w:rFonts w:ascii="Times New Roman" w:hAnsi="Times New Roman" w:cs="Times New Roman"/>
                <w:b/>
              </w:rPr>
              <w:t>решение задач на перевод температуры из одной шкалы в другую</w:t>
            </w:r>
          </w:p>
          <w:p w:rsidR="000E6825" w:rsidRPr="00F363C6" w:rsidRDefault="000E6825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E6825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2.3УРАВНЕНИЕ СОСТОЯНИЯ ИДЕАЛЬНОГО ГАЗА. ГАЗОВЫЕ ЗАКОНЫ.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E6825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01123C" w:rsidRPr="00F363C6" w:rsidRDefault="002A62CF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01123C" w:rsidRPr="00F363C6">
              <w:rPr>
                <w:rFonts w:ascii="Times New Roman" w:hAnsi="Times New Roman" w:cs="Times New Roman"/>
              </w:rPr>
              <w:t>Уравнение состояния идеального газа. Газовые законы.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01123C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01123C" w:rsidRPr="00F363C6">
              <w:rPr>
                <w:rFonts w:ascii="Times New Roman" w:hAnsi="Times New Roman" w:cs="Times New Roman"/>
              </w:rPr>
              <w:t>Решение задач на уравнение состояния идеального газа.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01123C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01123C" w:rsidRPr="00F363C6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="0001123C" w:rsidRPr="00F363C6">
              <w:rPr>
                <w:rFonts w:ascii="Times New Roman" w:hAnsi="Times New Roman" w:cs="Times New Roman"/>
              </w:rPr>
              <w:t>на  газовые</w:t>
            </w:r>
            <w:proofErr w:type="gramEnd"/>
            <w:r w:rsidR="0001123C" w:rsidRPr="00F363C6">
              <w:rPr>
                <w:rFonts w:ascii="Times New Roman" w:hAnsi="Times New Roman" w:cs="Times New Roman"/>
              </w:rPr>
              <w:t xml:space="preserve"> законы.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A62CF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CF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CF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2A62CF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0E6825" w:rsidRPr="00F363C6">
              <w:rPr>
                <w:rFonts w:ascii="Times New Roman" w:hAnsi="Times New Roman" w:cs="Times New Roman"/>
                <w:b/>
              </w:rPr>
              <w:t>сообщение «применение газовых законов в технике»</w:t>
            </w:r>
          </w:p>
          <w:p w:rsidR="000E6825" w:rsidRPr="00F363C6" w:rsidRDefault="000E6825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CF" w:rsidRPr="00F363C6" w:rsidRDefault="000E6825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CF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2.4 ВЗАИМНЫЕ ПРЕВРАЩЕНИЯ ЖИДКОСТЕЙ И ГАЗОВ.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E6825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Насыщенный пар. Зависимость </w:t>
            </w:r>
            <w:proofErr w:type="gramStart"/>
            <w:r w:rsidRPr="00F363C6">
              <w:rPr>
                <w:rFonts w:ascii="Times New Roman" w:hAnsi="Times New Roman" w:cs="Times New Roman"/>
              </w:rPr>
              <w:t>давления</w:t>
            </w:r>
            <w:proofErr w:type="gramEnd"/>
            <w:r w:rsidRPr="00F363C6">
              <w:rPr>
                <w:rFonts w:ascii="Times New Roman" w:hAnsi="Times New Roman" w:cs="Times New Roman"/>
              </w:rPr>
              <w:t xml:space="preserve"> насыщенного пара от температуры. Кипение.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Влажность воздуха.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63C6">
              <w:rPr>
                <w:rFonts w:ascii="Times New Roman" w:hAnsi="Times New Roman" w:cs="Times New Roman"/>
                <w:b/>
              </w:rPr>
              <w:t>Л.р</w:t>
            </w:r>
            <w:proofErr w:type="spellEnd"/>
            <w:r w:rsidRPr="00F363C6">
              <w:rPr>
                <w:rFonts w:ascii="Times New Roman" w:hAnsi="Times New Roman" w:cs="Times New Roman"/>
                <w:b/>
              </w:rPr>
              <w:t>.</w:t>
            </w:r>
            <w:r w:rsidRPr="00F363C6">
              <w:rPr>
                <w:rFonts w:ascii="Times New Roman" w:hAnsi="Times New Roman" w:cs="Times New Roman"/>
              </w:rPr>
              <w:t xml:space="preserve"> №5 «Измерение влажности воздуха»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Строение и свойства жидкостей. Поверхностное натяжение.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63C6">
              <w:rPr>
                <w:rFonts w:ascii="Times New Roman" w:hAnsi="Times New Roman" w:cs="Times New Roman"/>
                <w:b/>
              </w:rPr>
              <w:t>Л.р</w:t>
            </w:r>
            <w:proofErr w:type="spellEnd"/>
            <w:r w:rsidRPr="00F363C6">
              <w:rPr>
                <w:rFonts w:ascii="Times New Roman" w:hAnsi="Times New Roman" w:cs="Times New Roman"/>
                <w:b/>
              </w:rPr>
              <w:t>.</w:t>
            </w:r>
            <w:r w:rsidRPr="00F363C6">
              <w:rPr>
                <w:rFonts w:ascii="Times New Roman" w:hAnsi="Times New Roman" w:cs="Times New Roman"/>
              </w:rPr>
              <w:t xml:space="preserve"> №6 «Измерение поверхностного натяжения жидкости»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A62CF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CF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CF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2A62CF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0E6825" w:rsidRPr="00F363C6">
              <w:rPr>
                <w:rFonts w:ascii="Times New Roman" w:hAnsi="Times New Roman" w:cs="Times New Roman"/>
                <w:b/>
              </w:rPr>
              <w:t>презентация «поверхностное натяжение в природе»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CF" w:rsidRPr="00F363C6" w:rsidRDefault="000E6825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CF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2.5 ТВЕРДЫЕ ТЕЛА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7D379A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0</w:t>
            </w:r>
            <w:r w:rsidR="00A95722" w:rsidRPr="00F363C6">
              <w:rPr>
                <w:sz w:val="22"/>
                <w:szCs w:val="22"/>
                <w:lang w:eastAsia="en-US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Кристаллические и аморфные тела. </w:t>
            </w:r>
          </w:p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63C6">
              <w:rPr>
                <w:rFonts w:ascii="Times New Roman" w:hAnsi="Times New Roman" w:cs="Times New Roman"/>
                <w:b/>
              </w:rPr>
              <w:t>Л.р</w:t>
            </w:r>
            <w:proofErr w:type="spellEnd"/>
            <w:r w:rsidRPr="00F363C6">
              <w:rPr>
                <w:rFonts w:ascii="Times New Roman" w:hAnsi="Times New Roman" w:cs="Times New Roman"/>
                <w:b/>
              </w:rPr>
              <w:t>.</w:t>
            </w:r>
            <w:r w:rsidRPr="00F363C6">
              <w:rPr>
                <w:rFonts w:ascii="Times New Roman" w:hAnsi="Times New Roman" w:cs="Times New Roman"/>
              </w:rPr>
              <w:t xml:space="preserve"> №7 «Наблюдение роста кристаллов из раствора».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Контрольная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F363C6">
              <w:rPr>
                <w:rFonts w:ascii="Times New Roman" w:hAnsi="Times New Roman" w:cs="Times New Roman"/>
                <w:b/>
              </w:rPr>
              <w:t>5 по теме «Основы МКТ».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A62CF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CF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CF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2A62CF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A95722" w:rsidRPr="00F363C6">
              <w:rPr>
                <w:rFonts w:ascii="Times New Roman" w:hAnsi="Times New Roman" w:cs="Times New Roman"/>
                <w:b/>
              </w:rPr>
              <w:t>составление сравнительной таблицы «Кристаллические и аморфные тела»</w:t>
            </w:r>
          </w:p>
          <w:p w:rsidR="002A62CF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CF" w:rsidRPr="00F363C6" w:rsidRDefault="000E6825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CF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01123C" w:rsidRPr="00F363C6" w:rsidRDefault="0001123C" w:rsidP="00F363C6">
            <w:pPr>
              <w:pStyle w:val="a4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ОСНОВЫ ТЕРМОДИНАМИКИ.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127498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Внутренняя энергия. Работа в термодинамике.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Количество теплоты. Уравнение теплового баланса.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01123C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Практическое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занятие:</w:t>
            </w:r>
            <w:r w:rsidRPr="00F363C6">
              <w:rPr>
                <w:rFonts w:ascii="Times New Roman" w:hAnsi="Times New Roman" w:cs="Times New Roman"/>
              </w:rPr>
              <w:t xml:space="preserve">  </w:t>
            </w:r>
            <w:r w:rsidR="0001123C" w:rsidRPr="00F363C6">
              <w:rPr>
                <w:rFonts w:ascii="Times New Roman" w:hAnsi="Times New Roman" w:cs="Times New Roman"/>
              </w:rPr>
              <w:t>Решение</w:t>
            </w:r>
            <w:proofErr w:type="gramEnd"/>
            <w:r w:rsidR="0001123C" w:rsidRPr="00F363C6">
              <w:rPr>
                <w:rFonts w:ascii="Times New Roman" w:hAnsi="Times New Roman" w:cs="Times New Roman"/>
              </w:rPr>
              <w:t xml:space="preserve"> задач на расчет количества теплоты и внутренней энергии.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01123C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Практическое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занятие:</w:t>
            </w:r>
            <w:r w:rsidRPr="00F363C6">
              <w:rPr>
                <w:rFonts w:ascii="Times New Roman" w:hAnsi="Times New Roman" w:cs="Times New Roman"/>
              </w:rPr>
              <w:t xml:space="preserve">  </w:t>
            </w:r>
            <w:r w:rsidR="0001123C" w:rsidRPr="00F363C6">
              <w:rPr>
                <w:rFonts w:ascii="Times New Roman" w:hAnsi="Times New Roman" w:cs="Times New Roman"/>
              </w:rPr>
              <w:t>Первый</w:t>
            </w:r>
            <w:proofErr w:type="gramEnd"/>
            <w:r w:rsidR="0001123C" w:rsidRPr="00F363C6">
              <w:rPr>
                <w:rFonts w:ascii="Times New Roman" w:hAnsi="Times New Roman" w:cs="Times New Roman"/>
              </w:rPr>
              <w:t xml:space="preserve"> закон термодинамики. Применение первого закона термодинамики к различным процессам.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9" w:type="dxa"/>
          </w:tcPr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Необратимость процессов в природе.</w:t>
            </w:r>
          </w:p>
          <w:p w:rsidR="0001123C" w:rsidRPr="00F363C6" w:rsidRDefault="0001123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Тепловые двигатели и охрана окружающей среды.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69" w:type="dxa"/>
          </w:tcPr>
          <w:p w:rsidR="0001123C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01123C" w:rsidRPr="00F363C6">
              <w:rPr>
                <w:rFonts w:ascii="Times New Roman" w:hAnsi="Times New Roman" w:cs="Times New Roman"/>
              </w:rPr>
              <w:t>Решение задач по теме «Законы термодинамики».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123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01123C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69" w:type="dxa"/>
          </w:tcPr>
          <w:p w:rsidR="0001123C" w:rsidRPr="00F363C6" w:rsidRDefault="002A62CF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F363C6">
              <w:rPr>
                <w:rFonts w:ascii="Times New Roman" w:hAnsi="Times New Roman" w:cs="Times New Roman"/>
              </w:rPr>
              <w:t xml:space="preserve">: </w:t>
            </w:r>
            <w:r w:rsidR="0001123C" w:rsidRPr="00F363C6">
              <w:rPr>
                <w:rFonts w:ascii="Times New Roman" w:hAnsi="Times New Roman" w:cs="Times New Roman"/>
              </w:rPr>
              <w:t>Решение задач по теме «Законы термодинамики».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C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221D9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D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69" w:type="dxa"/>
          </w:tcPr>
          <w:p w:rsidR="00C221D9" w:rsidRPr="00F363C6" w:rsidRDefault="00C221D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Контрольная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F363C6">
              <w:rPr>
                <w:rFonts w:ascii="Times New Roman" w:hAnsi="Times New Roman" w:cs="Times New Roman"/>
                <w:b/>
              </w:rPr>
              <w:t>6 по теме «Основы термодинамики».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D9" w:rsidRPr="00F363C6" w:rsidRDefault="002A62C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D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221D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D9" w:rsidRPr="00F363C6" w:rsidRDefault="002A62CF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 xml:space="preserve">Самостоятельная </w:t>
            </w:r>
            <w:proofErr w:type="gramStart"/>
            <w:r w:rsidRPr="00F363C6">
              <w:rPr>
                <w:b/>
                <w:sz w:val="22"/>
                <w:szCs w:val="22"/>
                <w:lang w:eastAsia="en-US"/>
              </w:rPr>
              <w:t xml:space="preserve">работа:  </w:t>
            </w:r>
            <w:r w:rsidR="00127498" w:rsidRPr="00F363C6">
              <w:rPr>
                <w:b/>
                <w:sz w:val="22"/>
                <w:szCs w:val="22"/>
                <w:lang w:eastAsia="en-US"/>
              </w:rPr>
              <w:t>презентация</w:t>
            </w:r>
            <w:proofErr w:type="gramEnd"/>
            <w:r w:rsidR="00127498" w:rsidRPr="00F363C6">
              <w:rPr>
                <w:b/>
                <w:sz w:val="22"/>
                <w:szCs w:val="22"/>
                <w:lang w:eastAsia="en-US"/>
              </w:rPr>
              <w:t xml:space="preserve"> «тепловые двигатели и их применение», «Охрана окружающей среды», </w:t>
            </w:r>
          </w:p>
          <w:p w:rsidR="002A62CF" w:rsidRPr="00F363C6" w:rsidRDefault="00127498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221D9" w:rsidRPr="00F363C6" w:rsidRDefault="002234C5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21D9" w:rsidRPr="00F363C6" w:rsidRDefault="00C221D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767D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Раздел 3. Электродинамика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BE767D" w:rsidRPr="00F363C6" w:rsidRDefault="00BE767D" w:rsidP="00F363C6">
            <w:pPr>
              <w:pStyle w:val="a4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ЭЛЕКТРОСТАТИКА.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EC77C6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  <w:r w:rsidR="00127498" w:rsidRPr="00F363C6">
              <w:rPr>
                <w:sz w:val="22"/>
                <w:szCs w:val="22"/>
                <w:lang w:eastAsia="en-US"/>
              </w:rPr>
              <w:t>/</w:t>
            </w: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767D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BE767D" w:rsidRPr="00F363C6" w:rsidRDefault="00BE767D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Электрический заряд и элементарные частицы. Закон сохранения электрического заряда.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E767D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BE767D" w:rsidRPr="00F363C6" w:rsidRDefault="00BE767D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Закон Кулона. Единица электрического заряда.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E767D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BE767D" w:rsidRPr="00F363C6" w:rsidRDefault="00BE767D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Решение задач по теме «Закон Кулона».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Электрическое поле. Напряженность электрического поля. Принцип суперпозиции полей. Силовые линии электрического поля.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Проводники в электрическом поле. Диэлектрики в электрическом поле.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9069" w:type="dxa"/>
          </w:tcPr>
          <w:p w:rsidR="00094239" w:rsidRPr="00F363C6" w:rsidRDefault="00EC77C6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094239" w:rsidRPr="00F363C6">
              <w:rPr>
                <w:rFonts w:ascii="Times New Roman" w:hAnsi="Times New Roman" w:cs="Times New Roman"/>
              </w:rPr>
              <w:t>Потенциальная энергия заряженного тела в однородном электростатическом поле. Потенциал электростатического поля и разность потенциалов. Связь между напряжением и напряженностью.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Электроемкость. Единицы электроемкости. Конденсаторы. Энергия заряженного конденсатора.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Решение задач по теме «Электростатика».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Контрольная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работа  №</w:t>
            </w:r>
            <w:proofErr w:type="gramEnd"/>
            <w:r w:rsidRPr="00F363C6">
              <w:rPr>
                <w:rFonts w:ascii="Times New Roman" w:hAnsi="Times New Roman" w:cs="Times New Roman"/>
                <w:b/>
              </w:rPr>
              <w:t>7 по теме «Электростатика».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127498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127498" w:rsidRPr="00F363C6">
              <w:rPr>
                <w:rFonts w:ascii="Times New Roman" w:hAnsi="Times New Roman" w:cs="Times New Roman"/>
              </w:rPr>
              <w:t>сообщение об ученых-физиках, применение конденсаторов, сравнительная таблица «проводники и диэлектрики»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127498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  </w:t>
            </w:r>
            <w:r w:rsidR="005A6E57" w:rsidRPr="00F363C6">
              <w:rPr>
                <w:rFonts w:ascii="Times New Roman" w:hAnsi="Times New Roman" w:cs="Times New Roman"/>
                <w:b/>
              </w:rPr>
              <w:t>3.</w:t>
            </w:r>
            <w:r w:rsidRPr="00F363C6">
              <w:rPr>
                <w:rFonts w:ascii="Times New Roman" w:hAnsi="Times New Roman" w:cs="Times New Roman"/>
                <w:b/>
              </w:rPr>
              <w:t>2.  ЗАКОНЫ ПОСТОЯННОГО ТОКА.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713F2E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7/3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Электрический ток. Сила тока. Условия необходимые для существования электрического тока.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Закон Ома для участка цепи. Сопротивление.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63C6">
              <w:rPr>
                <w:rFonts w:ascii="Times New Roman" w:hAnsi="Times New Roman" w:cs="Times New Roman"/>
                <w:b/>
              </w:rPr>
              <w:t>Л.р</w:t>
            </w:r>
            <w:proofErr w:type="spellEnd"/>
            <w:r w:rsidRPr="00F363C6">
              <w:rPr>
                <w:rFonts w:ascii="Times New Roman" w:hAnsi="Times New Roman" w:cs="Times New Roman"/>
                <w:b/>
              </w:rPr>
              <w:t>. №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8</w:t>
            </w:r>
            <w:r w:rsidRPr="00F363C6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F363C6">
              <w:rPr>
                <w:rFonts w:ascii="Times New Roman" w:hAnsi="Times New Roman" w:cs="Times New Roman"/>
              </w:rPr>
              <w:t>Измерение электрического сопротивления с помощью омметра»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Последовательное и параллельное соединения проводников.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ЭДС. Закон Ома для полной цепи.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69" w:type="dxa"/>
          </w:tcPr>
          <w:p w:rsidR="00094239" w:rsidRPr="00F363C6" w:rsidRDefault="00094239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63C6">
              <w:rPr>
                <w:rFonts w:ascii="Times New Roman" w:hAnsi="Times New Roman" w:cs="Times New Roman"/>
                <w:b/>
              </w:rPr>
              <w:t>Л.р</w:t>
            </w:r>
            <w:proofErr w:type="spellEnd"/>
            <w:r w:rsidRPr="00F363C6">
              <w:rPr>
                <w:rFonts w:ascii="Times New Roman" w:hAnsi="Times New Roman" w:cs="Times New Roman"/>
                <w:b/>
              </w:rPr>
              <w:t>. №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9</w:t>
            </w:r>
            <w:r w:rsidRPr="00F363C6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F363C6">
              <w:rPr>
                <w:rFonts w:ascii="Times New Roman" w:hAnsi="Times New Roman" w:cs="Times New Roman"/>
              </w:rPr>
              <w:t>Измерение ЭДС и внутреннего сопротивления источника тока 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4239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239" w:rsidRPr="00F363C6" w:rsidRDefault="00094239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9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9069" w:type="dxa"/>
          </w:tcPr>
          <w:p w:rsidR="00713F2E" w:rsidRPr="00F363C6" w:rsidRDefault="00094239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Тепловое действие электрического тока.</w:t>
            </w:r>
          </w:p>
          <w:p w:rsidR="00094239" w:rsidRPr="00F363C6" w:rsidRDefault="00094239" w:rsidP="00F36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 Работа и мощность тока. Закон Джоуля-Ленца.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094239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39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</w:tr>
      <w:tr w:rsidR="00BE767D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69" w:type="dxa"/>
          </w:tcPr>
          <w:p w:rsidR="00BE767D" w:rsidRPr="00F363C6" w:rsidRDefault="00BE767D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К.р№8</w:t>
            </w:r>
            <w:r w:rsidRPr="00F363C6">
              <w:rPr>
                <w:rFonts w:ascii="Times New Roman" w:eastAsia="Calibri" w:hAnsi="Times New Roman" w:cs="Times New Roman"/>
                <w:b/>
              </w:rPr>
              <w:t xml:space="preserve"> по теме «</w:t>
            </w:r>
            <w:r w:rsidRPr="00F363C6">
              <w:rPr>
                <w:rFonts w:ascii="Times New Roman" w:hAnsi="Times New Roman" w:cs="Times New Roman"/>
                <w:b/>
              </w:rPr>
              <w:t>З</w:t>
            </w:r>
            <w:r w:rsidRPr="00F363C6">
              <w:rPr>
                <w:rFonts w:ascii="Times New Roman" w:eastAsia="Calibri" w:hAnsi="Times New Roman" w:cs="Times New Roman"/>
                <w:b/>
              </w:rPr>
              <w:t>аконы постоянного тока».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094239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E767D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BE767D" w:rsidRPr="00F363C6" w:rsidRDefault="00BE767D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713F2E" w:rsidRPr="00F363C6">
              <w:rPr>
                <w:rFonts w:ascii="Times New Roman" w:hAnsi="Times New Roman" w:cs="Times New Roman"/>
                <w:b/>
              </w:rPr>
              <w:t>сообщение об ученых-физиках, решение задач</w:t>
            </w:r>
          </w:p>
          <w:p w:rsidR="00713F2E" w:rsidRPr="00F363C6" w:rsidRDefault="00713F2E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713F2E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767D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5A6E57" w:rsidRPr="00F363C6" w:rsidRDefault="005A6E57" w:rsidP="00F363C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BE767D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363C6">
              <w:rPr>
                <w:rFonts w:ascii="Times New Roman" w:hAnsi="Times New Roman" w:cs="Times New Roman"/>
                <w:b/>
              </w:rPr>
              <w:t>3.3  ЭЛЕКТРИЧЕСКИЙ</w:t>
            </w:r>
            <w:proofErr w:type="gramEnd"/>
            <w:r w:rsidRPr="00F363C6">
              <w:rPr>
                <w:rFonts w:ascii="Times New Roman" w:hAnsi="Times New Roman" w:cs="Times New Roman"/>
                <w:b/>
              </w:rPr>
              <w:t xml:space="preserve"> ТОК В РАЗЛИЧНЫХ СРЕДАХ.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713F2E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D" w:rsidRPr="00F363C6" w:rsidRDefault="00BE767D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Электрическая проводимость различных веществ. Зависимость сопротивления проводников от температуры. Сверхпроводимость.</w:t>
            </w:r>
          </w:p>
        </w:tc>
        <w:tc>
          <w:tcPr>
            <w:tcW w:w="1138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Полупроводники. Собственная и примесная проводимости полупроводников. Полупроводниковый диод. Полупроводниковые приборы</w:t>
            </w:r>
          </w:p>
        </w:tc>
        <w:tc>
          <w:tcPr>
            <w:tcW w:w="1138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Электрический ток в жидкостях. Закон Фарадея. Электрический ток в газах. Несамостоятельный и самостоятельный разряды. Плазма.</w:t>
            </w:r>
          </w:p>
        </w:tc>
        <w:tc>
          <w:tcPr>
            <w:tcW w:w="1138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 xml:space="preserve">работа: </w:t>
            </w:r>
            <w:r w:rsidR="00DE6923" w:rsidRPr="00F363C6">
              <w:rPr>
                <w:rFonts w:ascii="Times New Roman" w:hAnsi="Times New Roman" w:cs="Times New Roman"/>
                <w:b/>
              </w:rPr>
              <w:t xml:space="preserve"> сообщение</w:t>
            </w:r>
            <w:proofErr w:type="gramEnd"/>
            <w:r w:rsidR="00DE6923" w:rsidRPr="00F363C6">
              <w:rPr>
                <w:rFonts w:ascii="Times New Roman" w:hAnsi="Times New Roman" w:cs="Times New Roman"/>
                <w:b/>
              </w:rPr>
              <w:t xml:space="preserve"> «Применение сверхпроводимости», «Плазма», «Полупроводники»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DE6923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3.4. Магнитное поле. Электромагнитная индукция.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2B2326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1-2</w:t>
            </w:r>
          </w:p>
        </w:tc>
        <w:tc>
          <w:tcPr>
            <w:tcW w:w="9069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Магнитное поле. Действие магнитного поля на проводник с током, на </w:t>
            </w:r>
            <w:proofErr w:type="spellStart"/>
            <w:r w:rsidRPr="00F363C6">
              <w:rPr>
                <w:rFonts w:ascii="Times New Roman" w:hAnsi="Times New Roman" w:cs="Times New Roman"/>
              </w:rPr>
              <w:t>дв.заряд</w:t>
            </w:r>
            <w:proofErr w:type="spellEnd"/>
            <w:r w:rsidRPr="00F363C6">
              <w:rPr>
                <w:rFonts w:ascii="Times New Roman" w:hAnsi="Times New Roman" w:cs="Times New Roman"/>
              </w:rPr>
              <w:t>. Магнитные свойства вещества.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4951E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9069" w:type="dxa"/>
          </w:tcPr>
          <w:p w:rsidR="005A6E57" w:rsidRPr="00F363C6" w:rsidRDefault="004951E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5A6E57" w:rsidRPr="00F363C6">
              <w:rPr>
                <w:rFonts w:ascii="Times New Roman" w:hAnsi="Times New Roman" w:cs="Times New Roman"/>
              </w:rPr>
              <w:t xml:space="preserve">Явление электромагнитной индукции. Магнитный поток. Закон электромагнитной индукции. Направление индукционного </w:t>
            </w:r>
            <w:proofErr w:type="spellStart"/>
            <w:r w:rsidR="005A6E57" w:rsidRPr="00F363C6">
              <w:rPr>
                <w:rFonts w:ascii="Times New Roman" w:hAnsi="Times New Roman" w:cs="Times New Roman"/>
              </w:rPr>
              <w:t>тока.Правило</w:t>
            </w:r>
            <w:proofErr w:type="spellEnd"/>
            <w:r w:rsidR="005A6E57" w:rsidRPr="00F363C6">
              <w:rPr>
                <w:rFonts w:ascii="Times New Roman" w:hAnsi="Times New Roman" w:cs="Times New Roman"/>
              </w:rPr>
              <w:t xml:space="preserve"> Ленца.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4951E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9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63C6">
              <w:rPr>
                <w:rFonts w:ascii="Times New Roman" w:hAnsi="Times New Roman" w:cs="Times New Roman"/>
                <w:b/>
              </w:rPr>
              <w:t>Л.р</w:t>
            </w:r>
            <w:proofErr w:type="spellEnd"/>
            <w:r w:rsidRPr="00F363C6">
              <w:rPr>
                <w:rFonts w:ascii="Times New Roman" w:hAnsi="Times New Roman" w:cs="Times New Roman"/>
                <w:b/>
              </w:rPr>
              <w:t>. №</w:t>
            </w:r>
            <w:proofErr w:type="gramStart"/>
            <w:r w:rsidRPr="00F363C6">
              <w:rPr>
                <w:rFonts w:ascii="Times New Roman" w:hAnsi="Times New Roman" w:cs="Times New Roman"/>
                <w:b/>
              </w:rPr>
              <w:t>10</w:t>
            </w:r>
            <w:r w:rsidRPr="00F363C6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F363C6">
              <w:rPr>
                <w:rFonts w:ascii="Times New Roman" w:hAnsi="Times New Roman" w:cs="Times New Roman"/>
              </w:rPr>
              <w:t>Изучение явления электромагнитной индукции».</w:t>
            </w:r>
          </w:p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Самоиндукция. </w:t>
            </w:r>
            <w:proofErr w:type="spellStart"/>
            <w:r w:rsidRPr="00F363C6">
              <w:rPr>
                <w:rFonts w:ascii="Times New Roman" w:hAnsi="Times New Roman" w:cs="Times New Roman"/>
              </w:rPr>
              <w:t>Индуктивность.Электродинамический</w:t>
            </w:r>
            <w:proofErr w:type="spellEnd"/>
            <w:r w:rsidRPr="00F363C6">
              <w:rPr>
                <w:rFonts w:ascii="Times New Roman" w:hAnsi="Times New Roman" w:cs="Times New Roman"/>
              </w:rPr>
              <w:t xml:space="preserve"> микрофон.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1</w:t>
            </w:r>
          </w:p>
          <w:p w:rsidR="005A6E57" w:rsidRPr="00F363C6" w:rsidRDefault="005A6E57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:rsidR="005A6E57" w:rsidRPr="00F363C6" w:rsidRDefault="005A6E57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  <w:p w:rsidR="004951E7" w:rsidRPr="00F363C6" w:rsidRDefault="004951E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4951E7" w:rsidRPr="00F363C6" w:rsidRDefault="004951E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69" w:type="dxa"/>
          </w:tcPr>
          <w:p w:rsidR="005A6E57" w:rsidRPr="00F363C6" w:rsidRDefault="004951E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5A6E57" w:rsidRPr="00F363C6">
              <w:rPr>
                <w:rFonts w:ascii="Times New Roman" w:hAnsi="Times New Roman" w:cs="Times New Roman"/>
              </w:rPr>
              <w:t>Принцип действия электродвигателя. Электроизмерительные приборы.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4951E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69" w:type="dxa"/>
          </w:tcPr>
          <w:p w:rsidR="005A6E57" w:rsidRPr="00F363C6" w:rsidRDefault="005A6E5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Энергия магнитного поля. Взаимосвязь электрического и магнитного полей. Электромагнитное поле.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4951E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51E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4951E7" w:rsidRPr="00F363C6" w:rsidRDefault="004951E7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860DC1" w:rsidRPr="00F363C6">
              <w:rPr>
                <w:rFonts w:ascii="Times New Roman" w:hAnsi="Times New Roman" w:cs="Times New Roman"/>
                <w:b/>
              </w:rPr>
              <w:t>сообщение</w:t>
            </w:r>
            <w:r w:rsidR="002B2326" w:rsidRPr="00F363C6">
              <w:rPr>
                <w:rFonts w:ascii="Times New Roman" w:hAnsi="Times New Roman" w:cs="Times New Roman"/>
                <w:b/>
              </w:rPr>
              <w:t>(презентация)</w:t>
            </w:r>
            <w:r w:rsidR="00860DC1" w:rsidRPr="00F363C6">
              <w:rPr>
                <w:rFonts w:ascii="Times New Roman" w:hAnsi="Times New Roman" w:cs="Times New Roman"/>
                <w:b/>
              </w:rPr>
              <w:t xml:space="preserve"> </w:t>
            </w:r>
            <w:r w:rsidR="002B2326" w:rsidRPr="00F363C6">
              <w:rPr>
                <w:rFonts w:ascii="Times New Roman" w:hAnsi="Times New Roman" w:cs="Times New Roman"/>
                <w:b/>
              </w:rPr>
              <w:t>об ученых-физиках (Фарадей, Максвелл, Лоренц, Ампер)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DE6923" w:rsidP="00F363C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A6E5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5A6E57" w:rsidRPr="00F363C6" w:rsidRDefault="005A6E57" w:rsidP="00F363C6">
            <w:pPr>
              <w:pStyle w:val="a4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Электрические колебания.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271524" w:rsidP="00F363C6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6</w:t>
            </w:r>
            <w:r w:rsidR="007D379A" w:rsidRPr="00F363C6">
              <w:rPr>
                <w:b/>
                <w:sz w:val="22"/>
                <w:szCs w:val="22"/>
                <w:lang w:eastAsia="en-US"/>
              </w:rPr>
              <w:t>/</w:t>
            </w:r>
            <w:r w:rsidR="00853DA5" w:rsidRPr="00F363C6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57" w:rsidRPr="00F363C6" w:rsidRDefault="005A6E5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951E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4951E7" w:rsidRPr="00F363C6" w:rsidRDefault="004951E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Свободные и вынужденные колебания. Условия возникновения колебаний.</w:t>
            </w:r>
          </w:p>
        </w:tc>
        <w:tc>
          <w:tcPr>
            <w:tcW w:w="1138" w:type="dxa"/>
          </w:tcPr>
          <w:p w:rsidR="004951E7" w:rsidRPr="00F363C6" w:rsidRDefault="004951E7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951E7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4951E7" w:rsidRPr="00F363C6" w:rsidRDefault="004951E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Динамика колебательного движения. Вынужденные колебания. Резонанс.</w:t>
            </w:r>
          </w:p>
        </w:tc>
        <w:tc>
          <w:tcPr>
            <w:tcW w:w="1138" w:type="dxa"/>
          </w:tcPr>
          <w:p w:rsidR="004951E7" w:rsidRPr="00F363C6" w:rsidRDefault="004951E7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F363C6">
              <w:rPr>
                <w:rFonts w:ascii="Times New Roman" w:hAnsi="Times New Roman" w:cs="Times New Roman"/>
              </w:rPr>
              <w:t>: Свободные и вынужденные электромагнитные колебания. Колебательный контур.</w:t>
            </w:r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9069" w:type="dxa"/>
          </w:tcPr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Переменный электрический ток. Генерирование электрической энергии. Трансформатор</w:t>
            </w:r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69" w:type="dxa"/>
          </w:tcPr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Производство, передача и применение электрической энергии.</w:t>
            </w:r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7</w:t>
            </w:r>
            <w:r w:rsidR="00853DA5" w:rsidRPr="00F363C6">
              <w:rPr>
                <w:sz w:val="22"/>
                <w:szCs w:val="22"/>
                <w:lang w:eastAsia="en-US"/>
              </w:rPr>
              <w:t>-8</w:t>
            </w:r>
          </w:p>
        </w:tc>
        <w:tc>
          <w:tcPr>
            <w:tcW w:w="9069" w:type="dxa"/>
          </w:tcPr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Электромагнитная волна. Свойства электромагнитных волн.</w:t>
            </w:r>
          </w:p>
        </w:tc>
        <w:tc>
          <w:tcPr>
            <w:tcW w:w="1138" w:type="dxa"/>
          </w:tcPr>
          <w:p w:rsidR="00210E2C" w:rsidRPr="00F363C6" w:rsidRDefault="00853DA5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853DA5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69" w:type="dxa"/>
          </w:tcPr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Изобретение радио А.С. Поповым.</w:t>
            </w:r>
          </w:p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Принципы радиосвязи. Амплитудная модуляция.</w:t>
            </w:r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51E7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69" w:type="dxa"/>
          </w:tcPr>
          <w:p w:rsidR="004951E7" w:rsidRPr="00F363C6" w:rsidRDefault="004951E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Распространение радиоволн. Радиолокация. Понятие о телевидении.</w:t>
            </w:r>
            <w:r w:rsidR="00860DC1" w:rsidRPr="00F363C6">
              <w:rPr>
                <w:rFonts w:ascii="Times New Roman" w:hAnsi="Times New Roman" w:cs="Times New Roman"/>
              </w:rPr>
              <w:t xml:space="preserve"> </w:t>
            </w:r>
            <w:r w:rsidRPr="00F363C6">
              <w:rPr>
                <w:rFonts w:ascii="Times New Roman" w:hAnsi="Times New Roman" w:cs="Times New Roman"/>
              </w:rPr>
              <w:t>Развитие средств связи.</w:t>
            </w:r>
          </w:p>
        </w:tc>
        <w:tc>
          <w:tcPr>
            <w:tcW w:w="1138" w:type="dxa"/>
          </w:tcPr>
          <w:p w:rsidR="004951E7" w:rsidRPr="00F363C6" w:rsidRDefault="00271524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51E7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271524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069" w:type="dxa"/>
          </w:tcPr>
          <w:p w:rsidR="004951E7" w:rsidRPr="00F363C6" w:rsidRDefault="004951E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Решение задач по теме: «Колебания и волны».</w:t>
            </w:r>
          </w:p>
        </w:tc>
        <w:tc>
          <w:tcPr>
            <w:tcW w:w="1138" w:type="dxa"/>
          </w:tcPr>
          <w:p w:rsidR="004951E7" w:rsidRPr="00F363C6" w:rsidRDefault="004951E7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51E7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271524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069" w:type="dxa"/>
          </w:tcPr>
          <w:p w:rsidR="004951E7" w:rsidRPr="00F363C6" w:rsidRDefault="004951E7" w:rsidP="0030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63C6"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 w:rsidRPr="00F363C6">
              <w:rPr>
                <w:rFonts w:ascii="Times New Roman" w:hAnsi="Times New Roman" w:cs="Times New Roman"/>
                <w:b/>
              </w:rPr>
              <w:t xml:space="preserve">.№ </w:t>
            </w:r>
            <w:r w:rsidR="00306502">
              <w:rPr>
                <w:rFonts w:ascii="Times New Roman" w:hAnsi="Times New Roman" w:cs="Times New Roman"/>
                <w:b/>
              </w:rPr>
              <w:t>9</w:t>
            </w:r>
            <w:r w:rsidRPr="00F363C6">
              <w:rPr>
                <w:rFonts w:ascii="Times New Roman" w:hAnsi="Times New Roman" w:cs="Times New Roman"/>
              </w:rPr>
              <w:t xml:space="preserve"> по теме: «Колебания и волны».</w:t>
            </w:r>
          </w:p>
        </w:tc>
        <w:tc>
          <w:tcPr>
            <w:tcW w:w="1138" w:type="dxa"/>
          </w:tcPr>
          <w:p w:rsidR="004951E7" w:rsidRPr="00F363C6" w:rsidRDefault="004951E7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951E7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210E2C" w:rsidRPr="00F363C6" w:rsidRDefault="004951E7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2B2326" w:rsidRPr="00F363C6">
              <w:rPr>
                <w:rFonts w:ascii="Times New Roman" w:hAnsi="Times New Roman" w:cs="Times New Roman"/>
              </w:rPr>
              <w:t xml:space="preserve">сообщение(презентация) о </w:t>
            </w:r>
            <w:proofErr w:type="spellStart"/>
            <w:r w:rsidR="002B2326" w:rsidRPr="00F363C6">
              <w:rPr>
                <w:rFonts w:ascii="Times New Roman" w:hAnsi="Times New Roman" w:cs="Times New Roman"/>
              </w:rPr>
              <w:t>Г.Герце</w:t>
            </w:r>
            <w:proofErr w:type="spellEnd"/>
            <w:r w:rsidR="002B2326" w:rsidRPr="00F363C6">
              <w:rPr>
                <w:rFonts w:ascii="Times New Roman" w:hAnsi="Times New Roman" w:cs="Times New Roman"/>
              </w:rPr>
              <w:t>, Попове А.С, Сравнительная таблица «Спектр электромагнитных волн»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2234C5" w:rsidP="00F363C6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951E7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4951E7" w:rsidRPr="00F363C6" w:rsidRDefault="00210E2C" w:rsidP="00F363C6">
            <w:pPr>
              <w:pStyle w:val="a4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 </w:t>
            </w:r>
            <w:r w:rsidR="004951E7" w:rsidRPr="00F363C6">
              <w:rPr>
                <w:rFonts w:ascii="Times New Roman" w:hAnsi="Times New Roman" w:cs="Times New Roman"/>
                <w:b/>
              </w:rPr>
              <w:t>Геометрическая и волновая оптика. Излучение и спектры.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0D4959" w:rsidP="00F363C6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7" w:rsidRPr="00F363C6" w:rsidRDefault="004951E7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363C6" w:rsidRDefault="00F363C6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6B25F1" w:rsidRPr="00F363C6" w:rsidRDefault="006B25F1" w:rsidP="00F363C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Раздел 4. Квантовая физика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Развитие взглядов на природу света.</w:t>
            </w:r>
          </w:p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Скорость света. Законы отражения света. Законы преломления света.</w:t>
            </w:r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210E2C" w:rsidRPr="00F363C6" w:rsidRDefault="0003639E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210E2C" w:rsidRPr="00F363C6">
              <w:rPr>
                <w:rFonts w:ascii="Times New Roman" w:hAnsi="Times New Roman" w:cs="Times New Roman"/>
              </w:rPr>
              <w:t>Линзы. Построение изображений, даваемых линзой. Формула линзы. Глаз как оптическая система.</w:t>
            </w:r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210E2C" w:rsidRPr="00F363C6" w:rsidRDefault="0003639E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210E2C" w:rsidRPr="00F363C6">
              <w:rPr>
                <w:rFonts w:ascii="Times New Roman" w:hAnsi="Times New Roman" w:cs="Times New Roman"/>
              </w:rPr>
              <w:t xml:space="preserve">Интерференция света. Поляризация света. Дифракция света. Дифракционная </w:t>
            </w:r>
            <w:proofErr w:type="gramStart"/>
            <w:r w:rsidR="00210E2C" w:rsidRPr="00F363C6">
              <w:rPr>
                <w:rFonts w:ascii="Times New Roman" w:hAnsi="Times New Roman" w:cs="Times New Roman"/>
              </w:rPr>
              <w:t xml:space="preserve">решетка.  </w:t>
            </w:r>
            <w:proofErr w:type="gramEnd"/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Виды излучений. Источники света.</w:t>
            </w:r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9" w:type="dxa"/>
          </w:tcPr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 Шкала э/</w:t>
            </w:r>
            <w:proofErr w:type="spellStart"/>
            <w:r w:rsidRPr="00F363C6">
              <w:rPr>
                <w:rFonts w:ascii="Times New Roman" w:hAnsi="Times New Roman" w:cs="Times New Roman"/>
              </w:rPr>
              <w:t>м.волн</w:t>
            </w:r>
            <w:proofErr w:type="spellEnd"/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9069" w:type="dxa"/>
          </w:tcPr>
          <w:p w:rsidR="00210E2C" w:rsidRPr="00F363C6" w:rsidRDefault="0003639E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210E2C" w:rsidRPr="00F363C6">
              <w:rPr>
                <w:rFonts w:ascii="Times New Roman" w:hAnsi="Times New Roman" w:cs="Times New Roman"/>
              </w:rPr>
              <w:t>Решение задач по теме: «Оптика. Спектры».</w:t>
            </w:r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A4048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69" w:type="dxa"/>
          </w:tcPr>
          <w:p w:rsidR="00210E2C" w:rsidRPr="00F363C6" w:rsidRDefault="00210E2C" w:rsidP="00306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К./р. № 1</w:t>
            </w:r>
            <w:r w:rsidR="00306502">
              <w:rPr>
                <w:rFonts w:ascii="Times New Roman" w:hAnsi="Times New Roman" w:cs="Times New Roman"/>
                <w:b/>
              </w:rPr>
              <w:t>0</w:t>
            </w:r>
            <w:r w:rsidRPr="00F363C6">
              <w:rPr>
                <w:rFonts w:ascii="Times New Roman" w:hAnsi="Times New Roman" w:cs="Times New Roman"/>
              </w:rPr>
              <w:t xml:space="preserve"> по теме: «Оптика. Спектры».</w:t>
            </w:r>
          </w:p>
        </w:tc>
        <w:tc>
          <w:tcPr>
            <w:tcW w:w="1138" w:type="dxa"/>
          </w:tcPr>
          <w:p w:rsidR="00210E2C" w:rsidRPr="00F363C6" w:rsidRDefault="00210E2C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10E2C" w:rsidRPr="00F363C6" w:rsidTr="00F363C6">
        <w:trPr>
          <w:trHeight w:val="2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210E2C" w:rsidRPr="00F363C6" w:rsidRDefault="00210E2C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0D4959" w:rsidRPr="00F363C6">
              <w:rPr>
                <w:rFonts w:ascii="Times New Roman" w:hAnsi="Times New Roman" w:cs="Times New Roman"/>
              </w:rPr>
              <w:t xml:space="preserve">презентация «Интерференция и дифракция в природе», решение задач, </w:t>
            </w:r>
            <w:r w:rsidR="00D44107" w:rsidRPr="00F363C6">
              <w:rPr>
                <w:rFonts w:ascii="Times New Roman" w:hAnsi="Times New Roman" w:cs="Times New Roman"/>
              </w:rPr>
              <w:t>сообщение «Виды дифракционных решеток»</w:t>
            </w:r>
          </w:p>
          <w:p w:rsidR="000D4959" w:rsidRPr="00F363C6" w:rsidRDefault="000D4959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234C5" w:rsidP="00F363C6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363C6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2C" w:rsidRPr="00F363C6" w:rsidRDefault="00210E2C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325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4.1.Световые кванты</w:t>
            </w:r>
          </w:p>
        </w:tc>
        <w:tc>
          <w:tcPr>
            <w:tcW w:w="1138" w:type="dxa"/>
          </w:tcPr>
          <w:p w:rsidR="006B25F1" w:rsidRPr="00F363C6" w:rsidRDefault="00D44107" w:rsidP="00F3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Гипотеза Планка о квантах. Фотоэффект. Теория фотоэффекта.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Применение фотоэффекта.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 xml:space="preserve">Гипотеза де Бройля </w:t>
            </w:r>
            <w:proofErr w:type="gramStart"/>
            <w:r w:rsidRPr="00F363C6">
              <w:rPr>
                <w:rFonts w:ascii="Times New Roman" w:hAnsi="Times New Roman" w:cs="Times New Roman"/>
              </w:rPr>
              <w:t>о  волновых</w:t>
            </w:r>
            <w:proofErr w:type="gramEnd"/>
            <w:r w:rsidRPr="00F363C6">
              <w:rPr>
                <w:rFonts w:ascii="Times New Roman" w:hAnsi="Times New Roman" w:cs="Times New Roman"/>
              </w:rPr>
              <w:t xml:space="preserve">  свойствах частиц. Корпускулярно-волновой дуализм.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Решение задач по теме </w:t>
            </w:r>
            <w:proofErr w:type="gramStart"/>
            <w:r w:rsidRPr="00F363C6">
              <w:rPr>
                <w:rFonts w:ascii="Times New Roman" w:hAnsi="Times New Roman" w:cs="Times New Roman"/>
              </w:rPr>
              <w:t>« Фотоэффект</w:t>
            </w:r>
            <w:proofErr w:type="gramEnd"/>
            <w:r w:rsidRPr="00F363C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D44107" w:rsidRPr="00F363C6">
              <w:rPr>
                <w:rFonts w:ascii="Times New Roman" w:hAnsi="Times New Roman" w:cs="Times New Roman"/>
              </w:rPr>
              <w:t xml:space="preserve">презентация (доклад) </w:t>
            </w:r>
            <w:proofErr w:type="spellStart"/>
            <w:r w:rsidR="00D44107" w:rsidRPr="00F363C6">
              <w:rPr>
                <w:rFonts w:ascii="Times New Roman" w:hAnsi="Times New Roman" w:cs="Times New Roman"/>
              </w:rPr>
              <w:t>А.Эйнштейн</w:t>
            </w:r>
            <w:proofErr w:type="spellEnd"/>
            <w:r w:rsidR="00D44107" w:rsidRPr="00F363C6">
              <w:rPr>
                <w:rFonts w:ascii="Times New Roman" w:hAnsi="Times New Roman" w:cs="Times New Roman"/>
              </w:rPr>
              <w:t xml:space="preserve">, Лебедев, </w:t>
            </w:r>
            <w:proofErr w:type="spellStart"/>
            <w:r w:rsidR="00D44107" w:rsidRPr="00F363C6">
              <w:rPr>
                <w:rFonts w:ascii="Times New Roman" w:hAnsi="Times New Roman" w:cs="Times New Roman"/>
              </w:rPr>
              <w:t>М.Планк</w:t>
            </w:r>
            <w:proofErr w:type="spellEnd"/>
          </w:p>
        </w:tc>
        <w:tc>
          <w:tcPr>
            <w:tcW w:w="1138" w:type="dxa"/>
          </w:tcPr>
          <w:p w:rsidR="006B25F1" w:rsidRPr="00F363C6" w:rsidRDefault="00DE6923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6B25F1" w:rsidRPr="00F363C6" w:rsidRDefault="006B25F1" w:rsidP="00F363C6">
            <w:pPr>
              <w:pStyle w:val="a4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Атомная физика</w:t>
            </w:r>
          </w:p>
        </w:tc>
        <w:tc>
          <w:tcPr>
            <w:tcW w:w="1138" w:type="dxa"/>
          </w:tcPr>
          <w:p w:rsidR="006B25F1" w:rsidRPr="00F363C6" w:rsidRDefault="007F7913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Планетарная модель атома. Опыты Резерфорда.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Квантовые постулаты Бора. Испускание и поглощение света атомами.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Лазеры.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Решение задач по теме «Атомная физика»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7F7913" w:rsidRPr="00F363C6">
              <w:rPr>
                <w:rFonts w:ascii="Times New Roman" w:hAnsi="Times New Roman" w:cs="Times New Roman"/>
                <w:b/>
              </w:rPr>
              <w:t>применение лазеров (сообщение, доклад)</w:t>
            </w:r>
          </w:p>
        </w:tc>
        <w:tc>
          <w:tcPr>
            <w:tcW w:w="1138" w:type="dxa"/>
          </w:tcPr>
          <w:p w:rsidR="006B25F1" w:rsidRPr="00F363C6" w:rsidRDefault="00DE6923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6B25F1" w:rsidRPr="00F363C6" w:rsidRDefault="006B25F1" w:rsidP="00F363C6">
            <w:pPr>
              <w:pStyle w:val="a4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Физика атомного ядра</w:t>
            </w:r>
          </w:p>
        </w:tc>
        <w:tc>
          <w:tcPr>
            <w:tcW w:w="1138" w:type="dxa"/>
          </w:tcPr>
          <w:p w:rsidR="006B25F1" w:rsidRPr="00F363C6" w:rsidRDefault="003213DF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5</w:t>
            </w:r>
            <w:r w:rsidR="007F7913" w:rsidRPr="00F363C6">
              <w:rPr>
                <w:rFonts w:ascii="Times New Roman" w:hAnsi="Times New Roman" w:cs="Times New Roman"/>
                <w:b/>
              </w:rPr>
              <w:t>/</w:t>
            </w:r>
            <w:r w:rsidRPr="00F363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Открытие радиоактивности. Альфа-, бета-, гамма- излучения.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  <w:r w:rsidR="003213DF" w:rsidRPr="00F363C6">
              <w:rPr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069" w:type="dxa"/>
          </w:tcPr>
          <w:p w:rsidR="006B25F1" w:rsidRPr="00F363C6" w:rsidRDefault="008E7A9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</w:t>
            </w:r>
            <w:r w:rsidR="006B25F1" w:rsidRPr="00F363C6">
              <w:rPr>
                <w:rFonts w:ascii="Times New Roman" w:hAnsi="Times New Roman" w:cs="Times New Roman"/>
              </w:rPr>
              <w:t>Строение атомного ядра. Ядерные силы. Дефект масс. Энергия связи атомных ядер.</w:t>
            </w:r>
          </w:p>
        </w:tc>
        <w:tc>
          <w:tcPr>
            <w:tcW w:w="1138" w:type="dxa"/>
          </w:tcPr>
          <w:p w:rsidR="006B25F1" w:rsidRPr="00F363C6" w:rsidRDefault="003213DF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3213D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9" w:type="dxa"/>
          </w:tcPr>
          <w:p w:rsidR="006B25F1" w:rsidRPr="00F363C6" w:rsidRDefault="008E7A9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F363C6">
              <w:rPr>
                <w:rFonts w:ascii="Times New Roman" w:hAnsi="Times New Roman" w:cs="Times New Roman"/>
              </w:rPr>
              <w:t xml:space="preserve">: </w:t>
            </w:r>
            <w:r w:rsidR="006B25F1" w:rsidRPr="00F363C6">
              <w:rPr>
                <w:rFonts w:ascii="Times New Roman" w:hAnsi="Times New Roman" w:cs="Times New Roman"/>
              </w:rPr>
              <w:t xml:space="preserve">Закон радиоактивного распада. Ядерные реакции. Деление ядра урана. Цепные </w:t>
            </w:r>
            <w:proofErr w:type="spellStart"/>
            <w:r w:rsidR="006B25F1" w:rsidRPr="00F363C6">
              <w:rPr>
                <w:rFonts w:ascii="Times New Roman" w:hAnsi="Times New Roman" w:cs="Times New Roman"/>
              </w:rPr>
              <w:t>яд.реакции</w:t>
            </w:r>
            <w:proofErr w:type="spellEnd"/>
            <w:r w:rsidR="006B25F1" w:rsidRPr="00F363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3213D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Ядерная энергетика. Применение ядерной энергетики.</w:t>
            </w:r>
            <w:r w:rsidR="008E7A99" w:rsidRPr="00F363C6">
              <w:rPr>
                <w:rFonts w:ascii="Times New Roman" w:hAnsi="Times New Roman" w:cs="Times New Roman"/>
              </w:rPr>
              <w:t xml:space="preserve"> </w:t>
            </w:r>
            <w:r w:rsidRPr="00F363C6">
              <w:rPr>
                <w:rFonts w:ascii="Times New Roman" w:hAnsi="Times New Roman" w:cs="Times New Roman"/>
              </w:rPr>
              <w:t xml:space="preserve"> Влияние ионизирующей радиации на живые организмы.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3213D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Термоядерные реакции. Доза излучения.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3213D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Физика элементарных частиц. Фундаментальные взаимодействия.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3213D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9069" w:type="dxa"/>
          </w:tcPr>
          <w:p w:rsidR="006B25F1" w:rsidRPr="00F363C6" w:rsidRDefault="008E7A99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F363C6">
              <w:rPr>
                <w:rFonts w:ascii="Times New Roman" w:hAnsi="Times New Roman" w:cs="Times New Roman"/>
              </w:rPr>
              <w:t xml:space="preserve">: </w:t>
            </w:r>
            <w:r w:rsidR="006B25F1" w:rsidRPr="00F363C6">
              <w:rPr>
                <w:rFonts w:ascii="Times New Roman" w:hAnsi="Times New Roman" w:cs="Times New Roman"/>
              </w:rPr>
              <w:t>Решение задач по теме: Физика атомного ядра».</w:t>
            </w:r>
          </w:p>
        </w:tc>
        <w:tc>
          <w:tcPr>
            <w:tcW w:w="1138" w:type="dxa"/>
          </w:tcPr>
          <w:p w:rsidR="006B25F1" w:rsidRPr="00F363C6" w:rsidRDefault="003213DF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3213DF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9069" w:type="dxa"/>
          </w:tcPr>
          <w:p w:rsidR="006B25F1" w:rsidRPr="00F363C6" w:rsidRDefault="00306502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К./р. № 11</w:t>
            </w:r>
            <w:r w:rsidR="007F7913" w:rsidRPr="00F363C6">
              <w:rPr>
                <w:rFonts w:ascii="Times New Roman" w:hAnsi="Times New Roman" w:cs="Times New Roman"/>
              </w:rPr>
              <w:t xml:space="preserve"> по теме «Атомная физика»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7F7913" w:rsidRPr="00F363C6">
              <w:rPr>
                <w:rFonts w:ascii="Times New Roman" w:hAnsi="Times New Roman" w:cs="Times New Roman"/>
              </w:rPr>
              <w:t>сравнительная таблица «Элементарные частицы»</w:t>
            </w:r>
            <w:r w:rsidR="00656A81" w:rsidRPr="00F363C6">
              <w:rPr>
                <w:rFonts w:ascii="Times New Roman" w:hAnsi="Times New Roman" w:cs="Times New Roman"/>
              </w:rPr>
              <w:t>, сообщение «Излучение и живые организмы»</w:t>
            </w:r>
          </w:p>
        </w:tc>
        <w:tc>
          <w:tcPr>
            <w:tcW w:w="1138" w:type="dxa"/>
          </w:tcPr>
          <w:p w:rsidR="006B25F1" w:rsidRPr="00F363C6" w:rsidRDefault="002234C5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Строение Вселенной </w:t>
            </w:r>
          </w:p>
        </w:tc>
        <w:tc>
          <w:tcPr>
            <w:tcW w:w="1138" w:type="dxa"/>
          </w:tcPr>
          <w:p w:rsidR="006B25F1" w:rsidRPr="00F363C6" w:rsidRDefault="000B6F5D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4</w:t>
            </w:r>
            <w:r w:rsidR="007F7913" w:rsidRPr="00F363C6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1-2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Строение солнечной системы. Система Земля-Луна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F363C6">
              <w:rPr>
                <w:rFonts w:ascii="Times New Roman" w:hAnsi="Times New Roman" w:cs="Times New Roman"/>
              </w:rPr>
              <w:t xml:space="preserve"> Определение расстояний до тел Солнечной системы и размеров этих тел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Общие сведения о Солнце. Звезды и источники их энергии.</w:t>
            </w:r>
            <w:r w:rsidR="000B6F5D" w:rsidRPr="00F363C6">
              <w:rPr>
                <w:rFonts w:ascii="Times New Roman" w:hAnsi="Times New Roman" w:cs="Times New Roman"/>
              </w:rPr>
              <w:t xml:space="preserve"> Астероиды и метеориты.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69" w:type="dxa"/>
          </w:tcPr>
          <w:p w:rsidR="006B25F1" w:rsidRPr="00F363C6" w:rsidRDefault="000B6F5D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Наша Галактика. Эффект Доплера и обнаружение «разбегания» галактик. Большой взрыв.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="007F7913" w:rsidRPr="00F363C6">
              <w:rPr>
                <w:rFonts w:ascii="Times New Roman" w:hAnsi="Times New Roman" w:cs="Times New Roman"/>
                <w:b/>
              </w:rPr>
              <w:t>презентация о планетах, метеоритах, астероидах</w:t>
            </w:r>
          </w:p>
        </w:tc>
        <w:tc>
          <w:tcPr>
            <w:tcW w:w="1138" w:type="dxa"/>
          </w:tcPr>
          <w:p w:rsidR="006B25F1" w:rsidRPr="00F363C6" w:rsidRDefault="00F363C6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A4048C" w:rsidP="00F363C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363C6">
              <w:rPr>
                <w:sz w:val="22"/>
                <w:szCs w:val="22"/>
                <w:lang w:eastAsia="en-US"/>
              </w:rPr>
              <w:t>1-2</w:t>
            </w:r>
          </w:p>
        </w:tc>
        <w:tc>
          <w:tcPr>
            <w:tcW w:w="9069" w:type="dxa"/>
          </w:tcPr>
          <w:p w:rsidR="006B25F1" w:rsidRPr="00F363C6" w:rsidRDefault="00DE6923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 xml:space="preserve">Дифференцированный </w:t>
            </w:r>
            <w:r w:rsidR="006B25F1" w:rsidRPr="00F363C6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1138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63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B25F1" w:rsidRPr="00F363C6" w:rsidTr="00F363C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9" w:type="dxa"/>
          </w:tcPr>
          <w:p w:rsidR="006B25F1" w:rsidRPr="00F363C6" w:rsidRDefault="006B25F1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C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8" w:type="dxa"/>
          </w:tcPr>
          <w:p w:rsidR="006B25F1" w:rsidRPr="00F363C6" w:rsidRDefault="009E05B2" w:rsidP="00F36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1" w:rsidRPr="00F363C6" w:rsidRDefault="006B25F1" w:rsidP="00F363C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923" w:rsidRDefault="00DE6923" w:rsidP="00E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E6923">
          <w:pgSz w:w="16838" w:h="11906" w:orient="landscape"/>
          <w:pgMar w:top="1134" w:right="567" w:bottom="851" w:left="567" w:header="709" w:footer="709" w:gutter="0"/>
          <w:cols w:space="720"/>
        </w:sectPr>
      </w:pPr>
    </w:p>
    <w:p w:rsidR="002C1E83" w:rsidRPr="00527BCB" w:rsidRDefault="00DE6923" w:rsidP="002C1E83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</w:t>
      </w:r>
      <w:r w:rsidR="002C1E83" w:rsidRPr="00527BCB">
        <w:rPr>
          <w:rFonts w:ascii="Times New Roman" w:hAnsi="Times New Roman" w:cs="Times New Roman"/>
          <w:b/>
          <w:sz w:val="24"/>
          <w:szCs w:val="24"/>
        </w:rPr>
        <w:t>ерные темы рефератов (докладов</w:t>
      </w:r>
      <w:proofErr w:type="gramStart"/>
      <w:r w:rsidR="002C1E83" w:rsidRPr="00527BCB">
        <w:rPr>
          <w:rFonts w:ascii="Times New Roman" w:hAnsi="Times New Roman" w:cs="Times New Roman"/>
          <w:b/>
          <w:sz w:val="24"/>
          <w:szCs w:val="24"/>
        </w:rPr>
        <w:t>),индивидуальных</w:t>
      </w:r>
      <w:proofErr w:type="gramEnd"/>
      <w:r w:rsidR="002C1E83" w:rsidRPr="00527BCB">
        <w:rPr>
          <w:rFonts w:ascii="Times New Roman" w:hAnsi="Times New Roman" w:cs="Times New Roman"/>
          <w:b/>
          <w:sz w:val="24"/>
          <w:szCs w:val="24"/>
        </w:rPr>
        <w:t xml:space="preserve"> проектов: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Александр Григорьевич Столетов — русский физик.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Александр Степанович Попов — русский ученый, изобретатель радио.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Альтернативная энергетика.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Акустические свойства полупроводников.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Андре Мари Ампер — основоположник электродинамики.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Асинхронный двигатель.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Астероиды.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Астрономия наших дней.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Атомная физика. Изотопы. Применение радиоактивных изотопов.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Бесконтактные методы контроля температуры.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Биполярные транзисторы.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Борис Семенович Якоби — физик и изобретатель.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Величайшие открытия физики.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Виды электрических разрядов. Электрические разряды на службе человека.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Влияние дефектов на физические свойства кристаллов.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Вселенная и темная материя.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Галилео Галилей — основатель точного естествознания.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Голография и ее применение.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Движение тела переменной массы.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Дифракция в нашей жизни.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Еда из микроволновки.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Жидкие кристаллы.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Законы Кирхгофа для электрической цепи.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Законы сохранения в механике.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Значение открытий Галилея.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Игорь Васильевич Курчатов — физик, организатор атомной науки и техники.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Исаак Ньютон — создатель классической физики. </w:t>
      </w:r>
    </w:p>
    <w:p w:rsid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>Использование электроэнергии в транспорте.</w:t>
      </w:r>
    </w:p>
    <w:p w:rsid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воздухоплавания.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электрического освещения.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Классификация и характеристики элементарных частиц.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Конструкционная прочность материала и ее связь со структурой.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Конструкция и виды лазеров.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3597A" w:rsidRPr="002C1E83" w:rsidRDefault="0023597A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Космические двигатели.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Криоэлектроника (микроэлектроника и холод).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Лазерные технологии и их использование.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Леонардо да Винчи — ученый и изобретатель.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E83">
        <w:rPr>
          <w:rFonts w:ascii="Times New Roman" w:hAnsi="Times New Roman" w:cs="Times New Roman"/>
          <w:sz w:val="24"/>
          <w:szCs w:val="24"/>
        </w:rPr>
        <w:t>Магнитные  измерения</w:t>
      </w:r>
      <w:proofErr w:type="gramEnd"/>
      <w:r w:rsidRPr="002C1E83">
        <w:rPr>
          <w:rFonts w:ascii="Times New Roman" w:hAnsi="Times New Roman" w:cs="Times New Roman"/>
          <w:sz w:val="24"/>
          <w:szCs w:val="24"/>
        </w:rPr>
        <w:t xml:space="preserve">  (принципы  построения  приборов,  способы  измерения 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>магнитного потока, магнитной индукции).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Майкл Фарадей — создатель учения об электромагнитном поле.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Макс Планк.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Метод меченых атомов.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Методы наблюдения и регистрации радиоактивных излучений и частиц.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Методы определения плотности.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Михаил Васильевич Ломоносов — ученый энциклопедист.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Модели атома. Опыт Резерфорда.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Молекулярно-кинетическая теория идеальных газов.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Молния — газовый разряд в природных условиях.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E83">
        <w:rPr>
          <w:rFonts w:ascii="Times New Roman" w:hAnsi="Times New Roman" w:cs="Times New Roman"/>
          <w:sz w:val="24"/>
          <w:szCs w:val="24"/>
        </w:rPr>
        <w:t>Нанотехнология</w:t>
      </w:r>
      <w:proofErr w:type="spellEnd"/>
      <w:r w:rsidRPr="002C1E83">
        <w:rPr>
          <w:rFonts w:ascii="Times New Roman" w:hAnsi="Times New Roman" w:cs="Times New Roman"/>
          <w:sz w:val="24"/>
          <w:szCs w:val="24"/>
        </w:rPr>
        <w:t xml:space="preserve"> — междисциплинарная область фундаментальной и приклад-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>ной науки и техники.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Никола Тесла: жизнь и необычайные открытия.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lastRenderedPageBreak/>
        <w:t xml:space="preserve">Николай Коперник — создатель гелиоцентрической системы мира.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Нильс Бор — один из создателей современной физики.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E83">
        <w:rPr>
          <w:rFonts w:ascii="Times New Roman" w:hAnsi="Times New Roman" w:cs="Times New Roman"/>
          <w:sz w:val="24"/>
          <w:szCs w:val="24"/>
        </w:rPr>
        <w:t>Нуклеосинтез</w:t>
      </w:r>
      <w:proofErr w:type="spellEnd"/>
      <w:r w:rsidRPr="002C1E83">
        <w:rPr>
          <w:rFonts w:ascii="Times New Roman" w:hAnsi="Times New Roman" w:cs="Times New Roman"/>
          <w:sz w:val="24"/>
          <w:szCs w:val="24"/>
        </w:rPr>
        <w:t xml:space="preserve"> во Вселенной.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Объяснение фотосинтеза с точки зрения физики.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Оптические явления в природе.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Открытие и применение высокотемпературной сверхпроводимости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Переменный электрический ток и его применение.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Плазма — четвертое состояние вещества.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Планеты Солнечной системы.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Полупроводниковые датчики температуры.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Применение жидких кристаллов в промышленности.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Применение ядерных реакторов.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Природа ферромагнетизма.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Проблемы экологии, связанные с использованием тепловых машин.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Производство, передача и использование электроэнергии.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Происхождение Солнечной системы.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Пьезоэлектрический эффект его применение.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Развитие средств связи и радио.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Реактивные двигатели и основы работы тепловой машины.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Реликтовое излучение.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Рентгеновские лучи. История открытия. Применение.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Резонанс в природе и технике.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Рождение и эволюция звезд.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Роль К. Э. Циолковского в развитии космонавтики.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Свет — электромагнитная волна.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>Сергей Павлович Королев — конструктор и организатор производства ракетно-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>космической техники.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Силы трения.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Современная спутниковая связь.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Современная физическая картина мира.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Современные средства связи </w:t>
      </w:r>
      <w:r w:rsidRPr="002C1E8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Солнце — источник жизни на Земле.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3597A" w:rsidRPr="002C1E83" w:rsidRDefault="0023597A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телескопы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Трансформаторы.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Ультразвук (получение, свойства, применение).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Управляемый термоядерный синтез.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Ускорители заряженных частиц.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Физика и музыка.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Физические свойства атмосферы.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Фотоэлементы.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Фотоэффект. Применение явления фотоэффекта.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E83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Pr="002C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E83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2C1E83">
        <w:rPr>
          <w:rFonts w:ascii="Times New Roman" w:hAnsi="Times New Roman" w:cs="Times New Roman"/>
          <w:sz w:val="24"/>
          <w:szCs w:val="24"/>
        </w:rPr>
        <w:t xml:space="preserve"> Эрстед — основоположник электромагнетизма.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Черные дыры.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Шкала электромагнитных волн. </w:t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Экологические проблемы и возможные пути их решения. </w:t>
      </w:r>
      <w:r w:rsidRPr="002C1E83">
        <w:rPr>
          <w:rFonts w:ascii="Times New Roman" w:hAnsi="Times New Roman" w:cs="Times New Roman"/>
          <w:sz w:val="24"/>
          <w:szCs w:val="24"/>
        </w:rPr>
        <w:tab/>
      </w:r>
    </w:p>
    <w:p w:rsidR="002C1E83" w:rsidRPr="002C1E83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E83">
        <w:rPr>
          <w:rFonts w:ascii="Times New Roman" w:hAnsi="Times New Roman" w:cs="Times New Roman"/>
          <w:sz w:val="24"/>
          <w:szCs w:val="24"/>
        </w:rPr>
        <w:t xml:space="preserve">Электронная проводимость металлов. Сверхпроводимость. </w:t>
      </w:r>
    </w:p>
    <w:p w:rsidR="00EC25FC" w:rsidRDefault="002C1E83" w:rsidP="002C1E8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1E83">
        <w:rPr>
          <w:rFonts w:ascii="Times New Roman" w:hAnsi="Times New Roman" w:cs="Times New Roman"/>
          <w:sz w:val="24"/>
          <w:szCs w:val="24"/>
        </w:rPr>
        <w:t>Эмилий</w:t>
      </w:r>
      <w:proofErr w:type="spellEnd"/>
      <w:r w:rsidRPr="002C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E83">
        <w:rPr>
          <w:rFonts w:ascii="Times New Roman" w:hAnsi="Times New Roman" w:cs="Times New Roman"/>
          <w:sz w:val="24"/>
          <w:szCs w:val="24"/>
        </w:rPr>
        <w:t>Христианович</w:t>
      </w:r>
      <w:proofErr w:type="spellEnd"/>
      <w:r w:rsidRPr="002C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E83">
        <w:rPr>
          <w:rFonts w:ascii="Times New Roman" w:hAnsi="Times New Roman" w:cs="Times New Roman"/>
          <w:sz w:val="24"/>
          <w:szCs w:val="24"/>
        </w:rPr>
        <w:t>Ленц</w:t>
      </w:r>
      <w:proofErr w:type="spellEnd"/>
      <w:r w:rsidRPr="002C1E83">
        <w:rPr>
          <w:rFonts w:ascii="Times New Roman" w:hAnsi="Times New Roman" w:cs="Times New Roman"/>
          <w:sz w:val="24"/>
          <w:szCs w:val="24"/>
        </w:rPr>
        <w:t xml:space="preserve"> — русский физик</w:t>
      </w:r>
    </w:p>
    <w:p w:rsidR="00EC25FC" w:rsidRDefault="00EC25FC" w:rsidP="00EC25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5FC" w:rsidRDefault="00EC25FC" w:rsidP="00EC25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5FC" w:rsidRPr="00306502" w:rsidRDefault="00EC25FC" w:rsidP="00306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502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ОБЩЕОБРАЗОВАТЕЛЬНОЙ УЧЕБНОЙ ДИСЦИПЛИНЫ</w:t>
      </w:r>
    </w:p>
    <w:p w:rsidR="00EC25FC" w:rsidRPr="00306502" w:rsidRDefault="00EC25FC" w:rsidP="003065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02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 реализации общеобразовательной дисциплины</w:t>
      </w:r>
    </w:p>
    <w:p w:rsidR="004E18FF" w:rsidRPr="00306502" w:rsidRDefault="004E18FF" w:rsidP="003065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физики, химии, биологии; лаборатории по физике, химии, биологии.</w:t>
      </w:r>
    </w:p>
    <w:p w:rsidR="004E18FF" w:rsidRPr="00306502" w:rsidRDefault="004E18FF" w:rsidP="003065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02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4E18FF" w:rsidRPr="00306502" w:rsidRDefault="004E18FF" w:rsidP="00306502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02">
        <w:rPr>
          <w:rFonts w:ascii="Times New Roman" w:hAnsi="Times New Roman" w:cs="Times New Roman"/>
          <w:bCs/>
          <w:sz w:val="24"/>
          <w:szCs w:val="24"/>
        </w:rPr>
        <w:t>посадочные места студентов;</w:t>
      </w:r>
    </w:p>
    <w:p w:rsidR="004E18FF" w:rsidRPr="00306502" w:rsidRDefault="004E18FF" w:rsidP="00306502">
      <w:pPr>
        <w:numPr>
          <w:ilvl w:val="0"/>
          <w:numId w:val="1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02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4E18FF" w:rsidRPr="00306502" w:rsidRDefault="004E18FF" w:rsidP="00306502">
      <w:pPr>
        <w:numPr>
          <w:ilvl w:val="0"/>
          <w:numId w:val="1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02">
        <w:rPr>
          <w:rFonts w:ascii="Times New Roman" w:hAnsi="Times New Roman" w:cs="Times New Roman"/>
          <w:bCs/>
          <w:sz w:val="24"/>
          <w:szCs w:val="24"/>
        </w:rPr>
        <w:t>рабочая меловая доска;</w:t>
      </w:r>
    </w:p>
    <w:p w:rsidR="004E18FF" w:rsidRPr="00306502" w:rsidRDefault="004E18FF" w:rsidP="00306502">
      <w:pPr>
        <w:numPr>
          <w:ilvl w:val="0"/>
          <w:numId w:val="1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02">
        <w:rPr>
          <w:rFonts w:ascii="Times New Roman" w:hAnsi="Times New Roman" w:cs="Times New Roman"/>
          <w:bCs/>
          <w:sz w:val="24"/>
          <w:szCs w:val="24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4E18FF" w:rsidRPr="00306502" w:rsidRDefault="004E18FF" w:rsidP="0030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02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4E18FF" w:rsidRPr="00306502" w:rsidRDefault="004E18FF" w:rsidP="0030650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02">
        <w:rPr>
          <w:rFonts w:ascii="Times New Roman" w:hAnsi="Times New Roman" w:cs="Times New Roman"/>
          <w:bCs/>
          <w:sz w:val="24"/>
          <w:szCs w:val="24"/>
        </w:rPr>
        <w:t xml:space="preserve"> ПК, </w:t>
      </w:r>
    </w:p>
    <w:p w:rsidR="004E18FF" w:rsidRPr="00306502" w:rsidRDefault="004E18FF" w:rsidP="0030650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02">
        <w:rPr>
          <w:rFonts w:ascii="Times New Roman" w:hAnsi="Times New Roman" w:cs="Times New Roman"/>
          <w:bCs/>
          <w:sz w:val="24"/>
          <w:szCs w:val="24"/>
        </w:rPr>
        <w:t xml:space="preserve">видеопроектор, </w:t>
      </w:r>
    </w:p>
    <w:p w:rsidR="004E18FF" w:rsidRPr="00306502" w:rsidRDefault="004E18FF" w:rsidP="0030650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502">
        <w:rPr>
          <w:rFonts w:ascii="Times New Roman" w:hAnsi="Times New Roman" w:cs="Times New Roman"/>
          <w:bCs/>
          <w:sz w:val="24"/>
          <w:szCs w:val="24"/>
        </w:rPr>
        <w:t>проекционный экран.</w:t>
      </w:r>
    </w:p>
    <w:p w:rsidR="002D4A92" w:rsidRPr="00306502" w:rsidRDefault="002D4A92" w:rsidP="0030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25FC" w:rsidRPr="00306502" w:rsidRDefault="00EC25FC" w:rsidP="00306502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306502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3.2.Учебно-методический комплекс общеобразовательной учебной дисциплины, систематизированный по компонентам.</w:t>
      </w:r>
    </w:p>
    <w:p w:rsidR="00EC25FC" w:rsidRPr="00306502" w:rsidRDefault="00EC25FC" w:rsidP="003065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502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306502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Информационно-коммуникационное обеспечение обучения</w:t>
      </w:r>
    </w:p>
    <w:p w:rsidR="00EC25FC" w:rsidRPr="00306502" w:rsidRDefault="00EC25FC" w:rsidP="003065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5FC" w:rsidRPr="00306502" w:rsidRDefault="00EC25FC" w:rsidP="003065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650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02">
        <w:rPr>
          <w:rFonts w:ascii="Times New Roman" w:hAnsi="Times New Roman" w:cs="Times New Roman"/>
          <w:b/>
          <w:sz w:val="24"/>
          <w:szCs w:val="24"/>
        </w:rPr>
        <w:t>Для студентов:</w:t>
      </w:r>
    </w:p>
    <w:p w:rsidR="002D4A92" w:rsidRPr="00306502" w:rsidRDefault="002D4A92" w:rsidP="00306502">
      <w:pPr>
        <w:pStyle w:val="a4"/>
        <w:numPr>
          <w:ilvl w:val="0"/>
          <w:numId w:val="36"/>
        </w:numPr>
        <w:tabs>
          <w:tab w:val="left" w:pos="1069"/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Дмитриева В.Ф. Задачи по физике: учеб. пособие. – М., 2011.</w:t>
      </w:r>
    </w:p>
    <w:p w:rsidR="002D4A92" w:rsidRPr="00306502" w:rsidRDefault="002D4A92" w:rsidP="00306502">
      <w:pPr>
        <w:pStyle w:val="a4"/>
        <w:numPr>
          <w:ilvl w:val="0"/>
          <w:numId w:val="36"/>
        </w:numPr>
        <w:tabs>
          <w:tab w:val="left" w:pos="1069"/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Дмитриева В.Ф. Физика: учебник. – М., 2011.</w:t>
      </w:r>
    </w:p>
    <w:p w:rsidR="002D4A92" w:rsidRPr="00306502" w:rsidRDefault="002D4A92" w:rsidP="00306502">
      <w:pPr>
        <w:pStyle w:val="a4"/>
        <w:numPr>
          <w:ilvl w:val="0"/>
          <w:numId w:val="36"/>
        </w:numPr>
        <w:tabs>
          <w:tab w:val="left" w:pos="1069"/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Касьянов В.А. Физика 10</w:t>
      </w:r>
      <w:proofErr w:type="gramStart"/>
      <w:r w:rsidRPr="00306502">
        <w:rPr>
          <w:rFonts w:ascii="Times New Roman" w:hAnsi="Times New Roman" w:cs="Times New Roman"/>
          <w:sz w:val="24"/>
          <w:szCs w:val="24"/>
        </w:rPr>
        <w:t>кл.: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учебных     заведений.-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>, 2012</w:t>
      </w:r>
    </w:p>
    <w:p w:rsidR="002D4A92" w:rsidRPr="00306502" w:rsidRDefault="002D4A92" w:rsidP="00306502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Касьянов В.А. Физика 11</w:t>
      </w:r>
      <w:proofErr w:type="gramStart"/>
      <w:r w:rsidRPr="00306502">
        <w:rPr>
          <w:rFonts w:ascii="Times New Roman" w:hAnsi="Times New Roman" w:cs="Times New Roman"/>
          <w:sz w:val="24"/>
          <w:szCs w:val="24"/>
        </w:rPr>
        <w:t>кл.: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учебных заведений.-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>, 2012</w:t>
      </w:r>
    </w:p>
    <w:p w:rsidR="002D4A92" w:rsidRPr="00306502" w:rsidRDefault="002D4A92" w:rsidP="00306502">
      <w:pPr>
        <w:pStyle w:val="a4"/>
        <w:numPr>
          <w:ilvl w:val="0"/>
          <w:numId w:val="36"/>
        </w:numPr>
        <w:tabs>
          <w:tab w:val="left" w:pos="1069"/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6502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 xml:space="preserve">  А.М.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Сборник задач по физике для 10-11 классов.  – 2013.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02">
        <w:rPr>
          <w:rFonts w:ascii="Times New Roman" w:hAnsi="Times New Roman" w:cs="Times New Roman"/>
          <w:b/>
          <w:sz w:val="24"/>
          <w:szCs w:val="24"/>
        </w:rPr>
        <w:t>Для преподавателей: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Конституция  Российской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Федерации  (принята  всенародным  голосованием  12.12.1993)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 xml:space="preserve">(с учетом поправок, внесенных федеральными конституционными законами РФ о поправках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к  Конституции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РФ  от  30.12.2008  № 6-ФКЗ,  от  30.12.2008  № 7-ФКЗ)  //  СЗ  РФ. —  2009. —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№ 4. — Ст. 445.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от 29.12.  </w:t>
      </w:r>
      <w:proofErr w:type="gramStart"/>
      <w:r w:rsidRPr="00306502">
        <w:rPr>
          <w:rFonts w:ascii="Times New Roman" w:hAnsi="Times New Roman" w:cs="Times New Roman"/>
          <w:sz w:val="24"/>
          <w:szCs w:val="24"/>
        </w:rPr>
        <w:t>2012  №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273-ФЗ  (в  ред.  </w:t>
      </w:r>
      <w:proofErr w:type="gramStart"/>
      <w:r w:rsidRPr="00306502">
        <w:rPr>
          <w:rFonts w:ascii="Times New Roman" w:hAnsi="Times New Roman" w:cs="Times New Roman"/>
          <w:sz w:val="24"/>
          <w:szCs w:val="24"/>
        </w:rPr>
        <w:t>федеральных  законов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от  07.05.2013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№  99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>-ФЗ,  от  07.06.2013  №  120-ФЗ,  от  02.07.2013  №  170-ФЗ,  от  23.07.2013  №  203-ФЗ,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от  25.11.2013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№  317-ФЗ,  от  03.02.2014  №  11-ФЗ,  от  03.02.2014  №  15-ФЗ,  от  05.05.2014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lastRenderedPageBreak/>
        <w:t xml:space="preserve">№ 84-ФЗ, от 27.05.2014 № 135-ФЗ, от 04.06.2014 № 148-ФЗ, с изм., внесенными Федеральным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законом от 04.06.2014 № 145-ФЗ) «Об образовании в Российской Федерации».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Приказ  Министерства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образования  и  науки  РФ  «Об  утверждении  федерального 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государ-ственного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 xml:space="preserve">  образовательного  стандарта  среднего  (полного)  общего  образования»  (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зарегистри-рован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 xml:space="preserve"> в Минюсте РФ 07.06.2012 № 24480).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России  от  29.12.2014  №  1645  «О  внесении  изменений  в  Приказ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17.05.2012 № 413 “Об </w:t>
      </w:r>
      <w:proofErr w:type="spellStart"/>
      <w:proofErr w:type="gramStart"/>
      <w:r w:rsidRPr="00306502">
        <w:rPr>
          <w:rFonts w:ascii="Times New Roman" w:hAnsi="Times New Roman" w:cs="Times New Roman"/>
          <w:sz w:val="24"/>
          <w:szCs w:val="24"/>
        </w:rPr>
        <w:t>утверж-дении</w:t>
      </w:r>
      <w:proofErr w:type="spellEnd"/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(полного) общего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образования”».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Письмо  Департамента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государственной  политики  в  сфере  подготовки  рабочих  кадров  и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 xml:space="preserve">ДПО 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России  от  17.03.2015  №  06-259  «Рекомендации  по  организации 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получе-ния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 xml:space="preserve">  среднего  общего  образования  в  пределах  освоения  образовательных  программ  среднего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профессионального  образования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на  базе  основного  общего  образования  с  учетом  требований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федеральных  государственных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образовательных  стандартов  и  получаемой  профессии  или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специальности среднего профессионального образования».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от  10.01.2002  №  7-ФЗ  «Об  охране  окружающей  среды»  (в  ред.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от 25.06.2012, с изм. от 05.03.2013) // СЗ РФ. — 2002. — № 2. — Ст. 133.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 xml:space="preserve">Дмитриева В.Ф., Васильев Л.И. Физика для профессий и специальностей технического 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профиля: методические рекомендации: метод. пособие. — М., 2010.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02">
        <w:rPr>
          <w:rFonts w:ascii="Times New Roman" w:hAnsi="Times New Roman" w:cs="Times New Roman"/>
          <w:b/>
          <w:sz w:val="24"/>
          <w:szCs w:val="24"/>
        </w:rPr>
        <w:t>Интернет- ресурсы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50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  <w:lang w:val="en-US"/>
        </w:rPr>
        <w:t>wwww</w:t>
      </w:r>
      <w:proofErr w:type="gramEnd"/>
      <w:r w:rsidRPr="003065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6502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gramEnd"/>
      <w:r w:rsidRPr="00306502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gramStart"/>
      <w:r w:rsidRPr="003065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  <w:r w:rsidRPr="0030650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06502">
        <w:rPr>
          <w:rFonts w:ascii="Times New Roman" w:hAnsi="Times New Roman" w:cs="Times New Roman"/>
          <w:sz w:val="24"/>
          <w:szCs w:val="24"/>
        </w:rPr>
        <w:t>Академик</w:t>
      </w:r>
      <w:r w:rsidRPr="003065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6502">
        <w:rPr>
          <w:rFonts w:ascii="Times New Roman" w:hAnsi="Times New Roman" w:cs="Times New Roman"/>
          <w:sz w:val="24"/>
          <w:szCs w:val="24"/>
        </w:rPr>
        <w:t>Словари и энциклопедии).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02">
        <w:rPr>
          <w:rFonts w:ascii="Times New Roman" w:hAnsi="Times New Roman" w:cs="Times New Roman"/>
          <w:sz w:val="24"/>
          <w:szCs w:val="24"/>
          <w:lang w:val="en-US"/>
        </w:rPr>
        <w:t>www.booksgid.com(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>Воок</w:t>
      </w:r>
      <w:r w:rsidRPr="00306502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306502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3065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6502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www.globalteka.ru(Глобалтека. Глобальная библиотека научных ресурсов).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www.window.edu.ru(Единое окно доступа к образовательным ресурсам).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www.st-books.ru(Лучшая учебная литература).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www.school.edu.ru (</w:t>
      </w:r>
      <w:proofErr w:type="gramStart"/>
      <w:r w:rsidRPr="00306502">
        <w:rPr>
          <w:rFonts w:ascii="Times New Roman" w:hAnsi="Times New Roman" w:cs="Times New Roman"/>
          <w:sz w:val="24"/>
          <w:szCs w:val="24"/>
        </w:rPr>
        <w:t>Российский  образовательный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  портал.  </w:t>
      </w:r>
      <w:proofErr w:type="gramStart"/>
      <w:r w:rsidRPr="00306502">
        <w:rPr>
          <w:rFonts w:ascii="Times New Roman" w:hAnsi="Times New Roman" w:cs="Times New Roman"/>
          <w:sz w:val="24"/>
          <w:szCs w:val="24"/>
        </w:rPr>
        <w:t>Доступность,  качество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06502">
        <w:rPr>
          <w:rFonts w:ascii="Times New Roman" w:hAnsi="Times New Roman" w:cs="Times New Roman"/>
          <w:sz w:val="24"/>
          <w:szCs w:val="24"/>
        </w:rPr>
        <w:t>эффек-тивность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>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www.ru/book(Электронная библиотечная система).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www.alleng.ru/edu/phys.htm(Образовательные ресурсы Интернета — Физика).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www.school-collection.edu.ru(Единая коллекция цифровых образовательных ресурсов).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6502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306502">
        <w:rPr>
          <w:rFonts w:ascii="Times New Roman" w:hAnsi="Times New Roman" w:cs="Times New Roman"/>
          <w:sz w:val="24"/>
          <w:szCs w:val="24"/>
        </w:rPr>
        <w:t>//fiz.1september.ru(</w:t>
      </w:r>
      <w:proofErr w:type="gramEnd"/>
      <w:r w:rsidRPr="00306502">
        <w:rPr>
          <w:rFonts w:ascii="Times New Roman" w:hAnsi="Times New Roman" w:cs="Times New Roman"/>
          <w:sz w:val="24"/>
          <w:szCs w:val="24"/>
        </w:rPr>
        <w:t>учебно-методическая газета «Физика»).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www.n-t.ru/nl/fz(Нобелевские лауреаты по физике).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www.nuclphys.sinp.msu.ru(Ядерная физика в Интернете).</w:t>
      </w:r>
    </w:p>
    <w:p w:rsidR="002D4A92" w:rsidRPr="00306502" w:rsidRDefault="002D4A92" w:rsidP="00306502">
      <w:pPr>
        <w:tabs>
          <w:tab w:val="left" w:pos="106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02">
        <w:rPr>
          <w:rFonts w:ascii="Times New Roman" w:hAnsi="Times New Roman" w:cs="Times New Roman"/>
          <w:sz w:val="24"/>
          <w:szCs w:val="24"/>
        </w:rPr>
        <w:t>www.college.ru/fizika(Подготовка к ЕГЭ).</w:t>
      </w:r>
    </w:p>
    <w:p w:rsidR="00EC25FC" w:rsidRPr="00306502" w:rsidRDefault="00EC25FC" w:rsidP="0030650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5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4.КОНТРОЛЬ И ОЦЕНКА РЕЗУЛЬТАТОВ </w:t>
      </w:r>
      <w:proofErr w:type="gramStart"/>
      <w:r w:rsidRPr="00306502">
        <w:rPr>
          <w:rFonts w:ascii="Times New Roman" w:hAnsi="Times New Roman" w:cs="Times New Roman"/>
          <w:b/>
          <w:bCs/>
          <w:sz w:val="24"/>
          <w:szCs w:val="24"/>
        </w:rPr>
        <w:t>ОСВОЕНИЯ  ОБЩЕОБРАЗОВАТЕЛЬНОЙ</w:t>
      </w:r>
      <w:proofErr w:type="gramEnd"/>
      <w:r w:rsidRPr="00306502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</w:t>
      </w:r>
    </w:p>
    <w:p w:rsidR="00EC25FC" w:rsidRPr="00306502" w:rsidRDefault="00EC25FC" w:rsidP="0030650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6502">
        <w:rPr>
          <w:rFonts w:ascii="Times New Roman" w:eastAsia="TimesNewRomanPSMT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5"/>
        <w:tblW w:w="10094" w:type="dxa"/>
        <w:tblInd w:w="-318" w:type="dxa"/>
        <w:tblLook w:val="04A0" w:firstRow="1" w:lastRow="0" w:firstColumn="1" w:lastColumn="0" w:noHBand="0" w:noVBand="1"/>
      </w:tblPr>
      <w:tblGrid>
        <w:gridCol w:w="3508"/>
        <w:gridCol w:w="4176"/>
        <w:gridCol w:w="2410"/>
      </w:tblGrid>
      <w:tr w:rsidR="00EC25FC" w:rsidRPr="00306502" w:rsidTr="00306502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25FC" w:rsidRPr="00306502" w:rsidRDefault="00EC25FC" w:rsidP="00EC25F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  <w:r w:rsidR="0091600F" w:rsidRPr="003065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6502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25FC" w:rsidRPr="00306502" w:rsidRDefault="00EC25FC" w:rsidP="00EC25F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hAnsi="Times New Roman" w:cs="Times New Roman"/>
                <w:b/>
                <w:bCs/>
              </w:rPr>
              <w:t xml:space="preserve">Формируемые </w:t>
            </w:r>
            <w:proofErr w:type="spellStart"/>
            <w:r w:rsidRPr="00306502">
              <w:rPr>
                <w:rFonts w:ascii="Times New Roman" w:hAnsi="Times New Roman" w:cs="Times New Roman"/>
                <w:b/>
                <w:bCs/>
              </w:rPr>
              <w:t>общеучебные</w:t>
            </w:r>
            <w:proofErr w:type="spellEnd"/>
            <w:r w:rsidRPr="00306502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gramStart"/>
            <w:r w:rsidRPr="00306502">
              <w:rPr>
                <w:rFonts w:ascii="Times New Roman" w:hAnsi="Times New Roman" w:cs="Times New Roman"/>
                <w:b/>
                <w:bCs/>
              </w:rPr>
              <w:t>общие  компетенции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25FC" w:rsidRPr="00306502" w:rsidRDefault="00EC25FC" w:rsidP="00EC25F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hAnsi="Times New Roman" w:cs="Times New Roman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EC25FC" w:rsidRPr="00306502" w:rsidTr="00306502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816" w:rsidRPr="00306502" w:rsidRDefault="00334816" w:rsidP="0033481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6502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EC25FC" w:rsidRPr="00306502" w:rsidRDefault="00334816" w:rsidP="002D4A9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306502">
              <w:rPr>
                <w:rFonts w:ascii="Times New Roman" w:hAnsi="Times New Roman" w:cs="Times New Roman"/>
                <w:b/>
              </w:rPr>
              <w:t xml:space="preserve">смысл понятий: </w:t>
            </w:r>
            <w:r w:rsidRPr="00306502">
              <w:rPr>
                <w:rFonts w:ascii="Times New Roman" w:hAnsi="Times New Roman" w:cs="Times New Roman"/>
              </w:rPr>
              <w:t xml:space="preserve">естественнонаучный метод познания, электромагнитное поле, электромагнитные волны, квант, эволюция Вселенной, большой взрыв, Солнечная система, галактика, 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FC" w:rsidRPr="00306502" w:rsidRDefault="00EC25FC" w:rsidP="00EC25FC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ОК4.</w:t>
            </w:r>
            <w:r w:rsidRPr="00306502">
              <w:rPr>
                <w:sz w:val="22"/>
                <w:szCs w:val="22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EC25FC" w:rsidRPr="00306502" w:rsidRDefault="00EC25FC" w:rsidP="00306502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ОК5.</w:t>
            </w:r>
            <w:r w:rsidRPr="00306502">
              <w:rPr>
                <w:sz w:val="22"/>
                <w:szCs w:val="22"/>
              </w:rPr>
              <w:t xml:space="preserve">Использовать информационно-коммуникационные технологии в </w:t>
            </w:r>
            <w:r w:rsidR="00306502">
              <w:rPr>
                <w:sz w:val="22"/>
                <w:szCs w:val="22"/>
              </w:rPr>
              <w:t xml:space="preserve">профессиональной деятельности.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FC" w:rsidRPr="00306502" w:rsidRDefault="00334816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Контрольная работа</w:t>
            </w:r>
          </w:p>
          <w:p w:rsidR="00334816" w:rsidRPr="00306502" w:rsidRDefault="007907A8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тестирование</w:t>
            </w:r>
          </w:p>
          <w:p w:rsidR="00EC25FC" w:rsidRPr="00306502" w:rsidRDefault="00EC25FC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EC25FC" w:rsidRPr="00306502" w:rsidTr="00306502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816" w:rsidRPr="00306502" w:rsidRDefault="00334816" w:rsidP="0033481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6502">
              <w:rPr>
                <w:rFonts w:ascii="Times New Roman" w:hAnsi="Times New Roman" w:cs="Times New Roman"/>
                <w:b/>
              </w:rPr>
              <w:t>вклад великих ученых</w:t>
            </w:r>
            <w:r w:rsidRPr="00306502">
              <w:rPr>
                <w:rFonts w:ascii="Times New Roman" w:hAnsi="Times New Roman" w:cs="Times New Roman"/>
              </w:rPr>
              <w:t xml:space="preserve"> в формирование современной естественно-научной картины мира;</w:t>
            </w:r>
          </w:p>
          <w:p w:rsidR="00EC25FC" w:rsidRPr="00306502" w:rsidRDefault="00EC25FC" w:rsidP="00EC2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16" w:rsidRPr="00306502" w:rsidRDefault="00334816" w:rsidP="00EC25FC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ОК4.</w:t>
            </w:r>
            <w:r w:rsidRPr="00306502">
              <w:rPr>
                <w:sz w:val="22"/>
                <w:szCs w:val="22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EC25FC" w:rsidRPr="00306502" w:rsidRDefault="00EC25FC" w:rsidP="00306502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ОК5.</w:t>
            </w:r>
            <w:r w:rsidRPr="00306502">
              <w:rPr>
                <w:sz w:val="22"/>
                <w:szCs w:val="22"/>
              </w:rPr>
              <w:t xml:space="preserve">Использовать информационно-коммуникационные технологии в </w:t>
            </w:r>
            <w:r w:rsidR="00306502">
              <w:rPr>
                <w:sz w:val="22"/>
                <w:szCs w:val="22"/>
              </w:rPr>
              <w:t xml:space="preserve">профессиональной деятельности.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FC" w:rsidRPr="00306502" w:rsidRDefault="00AB70A8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Подготовка рефе</w:t>
            </w:r>
            <w:r w:rsidR="00334816" w:rsidRPr="00306502">
              <w:rPr>
                <w:rFonts w:ascii="Times New Roman" w:eastAsia="TimesNewRomanPSMT" w:hAnsi="Times New Roman" w:cs="Times New Roman"/>
              </w:rPr>
              <w:t>ратов</w:t>
            </w:r>
          </w:p>
          <w:p w:rsidR="00EC25FC" w:rsidRPr="00306502" w:rsidRDefault="00EC25FC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EC25FC" w:rsidRPr="00306502" w:rsidTr="00306502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16" w:rsidRPr="00306502" w:rsidRDefault="00334816" w:rsidP="0033481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6502">
              <w:rPr>
                <w:rFonts w:ascii="Times New Roman" w:hAnsi="Times New Roman" w:cs="Times New Roman"/>
                <w:b/>
              </w:rPr>
              <w:t>Уметь:</w:t>
            </w:r>
          </w:p>
          <w:p w:rsidR="00EC25FC" w:rsidRPr="00306502" w:rsidRDefault="00334816" w:rsidP="002D4A9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6502">
              <w:rPr>
                <w:rFonts w:ascii="Times New Roman" w:hAnsi="Times New Roman" w:cs="Times New Roman"/>
                <w:b/>
              </w:rPr>
              <w:t xml:space="preserve">приводить примеры экспериментов и(или) наблюдений, обосновывающих: </w:t>
            </w:r>
            <w:r w:rsidRPr="00306502">
              <w:rPr>
                <w:rFonts w:ascii="Times New Roman" w:hAnsi="Times New Roman" w:cs="Times New Roman"/>
              </w:rPr>
              <w:t xml:space="preserve">атомно-молекулярное строение вещества, существование электромагнитного поля и взаимосвязь электрического и магнитного полей, волновые и корпускулярные свойства света, необратимость тепловых процессов, разбегание галактик, зависимость свойств вещества от структуры молекул, 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16" w:rsidRPr="00306502" w:rsidRDefault="00334816" w:rsidP="00EC25FC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ОК2.</w:t>
            </w:r>
            <w:r w:rsidRPr="00306502">
              <w:rPr>
                <w:sz w:val="22"/>
                <w:szCs w:val="22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EC25FC" w:rsidRPr="00306502" w:rsidRDefault="00EC25FC" w:rsidP="00EC25FC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ОК3.</w:t>
            </w:r>
            <w:r w:rsidRPr="00306502">
              <w:rPr>
                <w:sz w:val="22"/>
                <w:szCs w:val="22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  <w:p w:rsidR="00EC25FC" w:rsidRPr="00306502" w:rsidRDefault="00EC25FC" w:rsidP="00306502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ОК5.</w:t>
            </w:r>
            <w:r w:rsidRPr="00306502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  <w:r w:rsidR="003065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FC" w:rsidRPr="00306502" w:rsidRDefault="00EC25FC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Практическая работа</w:t>
            </w:r>
          </w:p>
          <w:p w:rsidR="00EC25FC" w:rsidRPr="00306502" w:rsidRDefault="00EC25FC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Лабораторная работа</w:t>
            </w:r>
          </w:p>
        </w:tc>
      </w:tr>
      <w:tr w:rsidR="00EC25FC" w:rsidRPr="00306502" w:rsidTr="00306502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16" w:rsidRPr="00306502" w:rsidRDefault="00334816" w:rsidP="0033481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306502">
              <w:rPr>
                <w:rFonts w:ascii="Times New Roman" w:hAnsi="Times New Roman" w:cs="Times New Roman"/>
                <w:b/>
              </w:rPr>
              <w:t xml:space="preserve">объяснять прикладное значение важнейших достижений в области естественных наук </w:t>
            </w:r>
            <w:r w:rsidRPr="00306502">
              <w:rPr>
                <w:rFonts w:ascii="Times New Roman" w:hAnsi="Times New Roman" w:cs="Times New Roman"/>
              </w:rPr>
              <w:t>для: развития энергетики, транспорта и средств связи, получения синтетических материалов с заданными свойствами, создания биотехнологий, охраны окружающей среды;</w:t>
            </w:r>
          </w:p>
          <w:p w:rsidR="00EC25FC" w:rsidRPr="00306502" w:rsidRDefault="00EC25FC" w:rsidP="00EC2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FC" w:rsidRPr="00306502" w:rsidRDefault="00EC25FC" w:rsidP="00EC25FC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ОК4.</w:t>
            </w:r>
            <w:r w:rsidRPr="00306502">
              <w:rPr>
                <w:sz w:val="22"/>
                <w:szCs w:val="22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EC25FC" w:rsidRPr="00306502" w:rsidRDefault="00EC25FC" w:rsidP="00306502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ОК5.</w:t>
            </w:r>
            <w:r w:rsidRPr="00306502">
              <w:rPr>
                <w:sz w:val="22"/>
                <w:szCs w:val="22"/>
              </w:rPr>
              <w:t xml:space="preserve">Использовать информационно-коммуникационные технологии в </w:t>
            </w:r>
            <w:r w:rsidR="00306502">
              <w:rPr>
                <w:sz w:val="22"/>
                <w:szCs w:val="22"/>
              </w:rPr>
              <w:t xml:space="preserve">профессиональной деятельности.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FC" w:rsidRPr="00306502" w:rsidRDefault="00EC25FC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Подготовка рефератов</w:t>
            </w:r>
          </w:p>
          <w:p w:rsidR="00EC25FC" w:rsidRPr="00306502" w:rsidRDefault="007907A8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тестирование</w:t>
            </w:r>
          </w:p>
        </w:tc>
      </w:tr>
      <w:tr w:rsidR="00EC25FC" w:rsidRPr="00306502" w:rsidTr="00306502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16" w:rsidRPr="00306502" w:rsidRDefault="00334816" w:rsidP="0033481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306502">
              <w:rPr>
                <w:rFonts w:ascii="Times New Roman" w:hAnsi="Times New Roman" w:cs="Times New Roman"/>
                <w:b/>
              </w:rPr>
              <w:t xml:space="preserve">выдвигать гипотезы и предлагать пути их проверки, </w:t>
            </w:r>
            <w:r w:rsidRPr="00306502">
              <w:rPr>
                <w:rFonts w:ascii="Times New Roman" w:hAnsi="Times New Roman" w:cs="Times New Roman"/>
                <w:b/>
              </w:rPr>
              <w:lastRenderedPageBreak/>
              <w:t>делать выводы</w:t>
            </w:r>
            <w:r w:rsidRPr="00306502">
              <w:rPr>
                <w:rFonts w:ascii="Times New Roman" w:hAnsi="Times New Roman" w:cs="Times New Roman"/>
              </w:rPr>
              <w:t xml:space="preserve"> на основе экспериментальных данных, представленных в виде графика, таблицы или диаграммы;</w:t>
            </w:r>
          </w:p>
          <w:p w:rsidR="00EC25FC" w:rsidRPr="00306502" w:rsidRDefault="00EC25FC" w:rsidP="00EC2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16" w:rsidRPr="00306502" w:rsidRDefault="00334816" w:rsidP="00334816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lastRenderedPageBreak/>
              <w:t>ОК2.</w:t>
            </w:r>
            <w:r w:rsidRPr="00306502">
              <w:rPr>
                <w:sz w:val="22"/>
                <w:szCs w:val="22"/>
              </w:rPr>
              <w:t xml:space="preserve">Организовывать собственную деятельность, выбирать типовые методы и </w:t>
            </w:r>
            <w:r w:rsidRPr="00306502">
              <w:rPr>
                <w:sz w:val="22"/>
                <w:szCs w:val="22"/>
              </w:rPr>
              <w:lastRenderedPageBreak/>
              <w:t xml:space="preserve">способы выполнения профессиональных задач, оценивать их эффективность и качество. </w:t>
            </w:r>
          </w:p>
          <w:p w:rsidR="00EC25FC" w:rsidRPr="00306502" w:rsidRDefault="00334816" w:rsidP="00334816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ОК3.</w:t>
            </w:r>
            <w:r w:rsidRPr="00306502">
              <w:rPr>
                <w:sz w:val="22"/>
                <w:szCs w:val="22"/>
              </w:rPr>
              <w:t>Принимать решения в стандартных и нестандартных ситуациях и</w:t>
            </w:r>
            <w:r w:rsidR="00306502">
              <w:rPr>
                <w:sz w:val="22"/>
                <w:szCs w:val="22"/>
              </w:rPr>
              <w:t xml:space="preserve"> нести за них ответственность.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FC" w:rsidRPr="00306502" w:rsidRDefault="00334816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lastRenderedPageBreak/>
              <w:t>Практическая работа</w:t>
            </w:r>
          </w:p>
          <w:p w:rsidR="00334816" w:rsidRPr="00306502" w:rsidRDefault="002D4A92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Сообщения</w:t>
            </w:r>
          </w:p>
        </w:tc>
      </w:tr>
      <w:tr w:rsidR="00EC25FC" w:rsidRPr="00306502" w:rsidTr="00306502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816" w:rsidRPr="00306502" w:rsidRDefault="00334816" w:rsidP="0033481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6502">
              <w:rPr>
                <w:rFonts w:ascii="Times New Roman" w:hAnsi="Times New Roman" w:cs="Times New Roman"/>
                <w:b/>
              </w:rPr>
              <w:lastRenderedPageBreak/>
              <w:t xml:space="preserve">работать с естественно-научной информацией, </w:t>
            </w:r>
            <w:r w:rsidRPr="00306502">
              <w:rPr>
                <w:rFonts w:ascii="Times New Roman" w:hAnsi="Times New Roman" w:cs="Times New Roman"/>
              </w:rPr>
              <w:t xml:space="preserve">содержащейся в сообщениях СМИ, </w:t>
            </w:r>
            <w:proofErr w:type="spellStart"/>
            <w:r w:rsidRPr="00306502">
              <w:rPr>
                <w:rFonts w:ascii="Times New Roman" w:hAnsi="Times New Roman" w:cs="Times New Roman"/>
              </w:rPr>
              <w:t>интернет-ресурсах</w:t>
            </w:r>
            <w:proofErr w:type="spellEnd"/>
            <w:r w:rsidRPr="00306502">
              <w:rPr>
                <w:rFonts w:ascii="Times New Roman" w:hAnsi="Times New Roman" w:cs="Times New Roman"/>
              </w:rPr>
              <w:t>, научно-популярной литературе:</w:t>
            </w:r>
            <w:r w:rsidRPr="00306502">
              <w:rPr>
                <w:rFonts w:ascii="Times New Roman" w:hAnsi="Times New Roman" w:cs="Times New Roman"/>
                <w:b/>
              </w:rPr>
              <w:t xml:space="preserve"> </w:t>
            </w:r>
            <w:r w:rsidRPr="00306502">
              <w:rPr>
                <w:rFonts w:ascii="Times New Roman" w:hAnsi="Times New Roman" w:cs="Times New Roman"/>
              </w:rPr>
              <w:t>владеть методами поиска, выделять смысловую основу и оценивать достоверность информации;</w:t>
            </w:r>
          </w:p>
          <w:p w:rsidR="00EC25FC" w:rsidRPr="00306502" w:rsidRDefault="00EC25FC" w:rsidP="00EC25FC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FC" w:rsidRPr="00306502" w:rsidRDefault="00EC25FC" w:rsidP="00EC25FC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ОК4.</w:t>
            </w:r>
            <w:r w:rsidRPr="00306502">
              <w:rPr>
                <w:sz w:val="22"/>
                <w:szCs w:val="22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EC25FC" w:rsidRPr="00306502" w:rsidRDefault="00EC25FC" w:rsidP="00F444F5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ОК5.</w:t>
            </w:r>
            <w:r w:rsidRPr="00306502">
              <w:rPr>
                <w:sz w:val="22"/>
                <w:szCs w:val="22"/>
              </w:rPr>
              <w:t xml:space="preserve">Использовать информационно-коммуникационные технологии в </w:t>
            </w:r>
            <w:r w:rsidR="00306502">
              <w:rPr>
                <w:sz w:val="22"/>
                <w:szCs w:val="22"/>
              </w:rPr>
              <w:t xml:space="preserve">профессиональной деятельности.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FC" w:rsidRPr="00306502" w:rsidRDefault="00F444F5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Разработка рефератов, сообщений.</w:t>
            </w:r>
          </w:p>
        </w:tc>
      </w:tr>
      <w:tr w:rsidR="00EC25FC" w:rsidRPr="00306502" w:rsidTr="00306502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4F5" w:rsidRPr="00306502" w:rsidRDefault="00F444F5" w:rsidP="00F444F5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6502">
              <w:rPr>
                <w:rFonts w:ascii="Times New Roman" w:hAnsi="Times New Roman" w:cs="Times New Roman"/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306502">
              <w:rPr>
                <w:rFonts w:ascii="Times New Roman" w:hAnsi="Times New Roman" w:cs="Times New Roman"/>
              </w:rPr>
              <w:t>для:</w:t>
            </w:r>
          </w:p>
          <w:p w:rsidR="00F444F5" w:rsidRPr="00306502" w:rsidRDefault="00F444F5" w:rsidP="00F444F5">
            <w:pPr>
              <w:numPr>
                <w:ilvl w:val="0"/>
                <w:numId w:val="14"/>
              </w:numPr>
              <w:tabs>
                <w:tab w:val="left" w:pos="36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06502">
              <w:rPr>
                <w:rFonts w:ascii="Times New Roman" w:hAnsi="Times New Roman" w:cs="Times New Roman"/>
              </w:rPr>
              <w:t>оценки влияния на организм человека электромагнитных волн и радиоактивных излучений;</w:t>
            </w:r>
          </w:p>
          <w:p w:rsidR="00F444F5" w:rsidRPr="00306502" w:rsidRDefault="00F444F5" w:rsidP="00F444F5">
            <w:pPr>
              <w:numPr>
                <w:ilvl w:val="0"/>
                <w:numId w:val="14"/>
              </w:numPr>
              <w:tabs>
                <w:tab w:val="left" w:pos="36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06502">
              <w:rPr>
                <w:rFonts w:ascii="Times New Roman" w:hAnsi="Times New Roman" w:cs="Times New Roman"/>
              </w:rPr>
              <w:t>энергосбережения;</w:t>
            </w:r>
          </w:p>
          <w:p w:rsidR="00EC25FC" w:rsidRPr="00306502" w:rsidRDefault="00EC25FC" w:rsidP="002D4A92">
            <w:pPr>
              <w:tabs>
                <w:tab w:val="left" w:pos="360"/>
              </w:tabs>
              <w:ind w:left="709"/>
              <w:jc w:val="both"/>
              <w:rPr>
                <w:b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4F5" w:rsidRPr="00306502" w:rsidRDefault="00F444F5" w:rsidP="00F444F5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ОК1</w:t>
            </w:r>
            <w:r w:rsidRPr="00306502">
              <w:rPr>
                <w:sz w:val="22"/>
                <w:szCs w:val="22"/>
              </w:rPr>
              <w:t xml:space="preserve">.Понимать сущность и социальную значимость своей будущей профессии, проявлять к ней устойчивый интерес. </w:t>
            </w:r>
          </w:p>
          <w:p w:rsidR="00F444F5" w:rsidRPr="00306502" w:rsidRDefault="00F444F5" w:rsidP="00F444F5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ОК2.</w:t>
            </w:r>
            <w:r w:rsidRPr="00306502">
              <w:rPr>
                <w:sz w:val="22"/>
                <w:szCs w:val="22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F444F5" w:rsidRPr="00306502" w:rsidRDefault="00F444F5" w:rsidP="00F444F5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ОК8.</w:t>
            </w:r>
            <w:r w:rsidRPr="00306502">
              <w:rPr>
                <w:sz w:val="22"/>
                <w:szCs w:val="22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EC25FC" w:rsidRPr="00306502" w:rsidRDefault="00F444F5" w:rsidP="00F444F5">
            <w:pPr>
              <w:pStyle w:val="Default"/>
              <w:jc w:val="both"/>
              <w:rPr>
                <w:sz w:val="22"/>
                <w:szCs w:val="22"/>
              </w:rPr>
            </w:pPr>
            <w:r w:rsidRPr="00306502">
              <w:rPr>
                <w:b/>
                <w:bCs/>
                <w:sz w:val="22"/>
                <w:szCs w:val="22"/>
              </w:rPr>
              <w:t>ОК9.</w:t>
            </w:r>
            <w:r w:rsidRPr="00306502">
              <w:rPr>
                <w:sz w:val="22"/>
                <w:szCs w:val="22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FC" w:rsidRPr="00306502" w:rsidRDefault="00EC25FC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 xml:space="preserve">Практическая работа </w:t>
            </w:r>
          </w:p>
          <w:p w:rsidR="00EC25FC" w:rsidRPr="00306502" w:rsidRDefault="007907A8" w:rsidP="00EC25F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06502">
              <w:rPr>
                <w:rFonts w:ascii="Times New Roman" w:eastAsia="TimesNewRomanPSMT" w:hAnsi="Times New Roman" w:cs="Times New Roman"/>
              </w:rPr>
              <w:t>сообщения</w:t>
            </w:r>
          </w:p>
        </w:tc>
      </w:tr>
    </w:tbl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C25FC" w:rsidRDefault="00EC25FC" w:rsidP="00EC25FC"/>
    <w:p w:rsidR="00EC25FC" w:rsidRDefault="00EC25FC" w:rsidP="00EC25FC"/>
    <w:p w:rsidR="002D4A92" w:rsidRDefault="002D4A92" w:rsidP="00EC25FC"/>
    <w:p w:rsidR="002D4A92" w:rsidRDefault="002D4A92" w:rsidP="00EC25FC"/>
    <w:p w:rsidR="002D4A92" w:rsidRDefault="002D4A92" w:rsidP="00EC25FC"/>
    <w:p w:rsidR="002D4A92" w:rsidRDefault="002D4A92" w:rsidP="00EC25FC"/>
    <w:p w:rsidR="002D4A92" w:rsidRDefault="002D4A92" w:rsidP="00EC25FC"/>
    <w:p w:rsidR="002D4A92" w:rsidRDefault="002D4A92" w:rsidP="00EC25FC"/>
    <w:p w:rsidR="002D4A92" w:rsidRDefault="002D4A92" w:rsidP="00EC25FC"/>
    <w:p w:rsidR="002D4A92" w:rsidRDefault="002D4A92" w:rsidP="00EC25FC"/>
    <w:p w:rsidR="002D4A92" w:rsidRDefault="002D4A92" w:rsidP="00EC25FC"/>
    <w:p w:rsidR="00C25457" w:rsidRDefault="00C25457">
      <w:bookmarkStart w:id="0" w:name="_GoBack"/>
      <w:bookmarkEnd w:id="0"/>
    </w:p>
    <w:sectPr w:rsidR="00C25457" w:rsidSect="00EC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C6" w:rsidRDefault="00F363C6" w:rsidP="00886C2D">
      <w:pPr>
        <w:spacing w:after="0" w:line="240" w:lineRule="auto"/>
      </w:pPr>
      <w:r>
        <w:separator/>
      </w:r>
    </w:p>
  </w:endnote>
  <w:endnote w:type="continuationSeparator" w:id="0">
    <w:p w:rsidR="00F363C6" w:rsidRDefault="00F363C6" w:rsidP="008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5479"/>
      <w:docPartObj>
        <w:docPartGallery w:val="Page Numbers (Bottom of Page)"/>
        <w:docPartUnique/>
      </w:docPartObj>
    </w:sdtPr>
    <w:sdtEndPr/>
    <w:sdtContent>
      <w:p w:rsidR="00F363C6" w:rsidRDefault="00F363C6" w:rsidP="00886C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5B2">
          <w:rPr>
            <w:noProof/>
          </w:rPr>
          <w:t>19</w:t>
        </w:r>
        <w:r>
          <w:fldChar w:fldCharType="end"/>
        </w:r>
      </w:p>
    </w:sdtContent>
  </w:sdt>
  <w:p w:rsidR="00F363C6" w:rsidRDefault="00F363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C6" w:rsidRDefault="00F363C6" w:rsidP="00886C2D">
      <w:pPr>
        <w:spacing w:after="0" w:line="240" w:lineRule="auto"/>
      </w:pPr>
      <w:r>
        <w:separator/>
      </w:r>
    </w:p>
  </w:footnote>
  <w:footnote w:type="continuationSeparator" w:id="0">
    <w:p w:rsidR="00F363C6" w:rsidRDefault="00F363C6" w:rsidP="0088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5AF3AC8"/>
    <w:multiLevelType w:val="hybridMultilevel"/>
    <w:tmpl w:val="7814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54F1C"/>
    <w:multiLevelType w:val="multilevel"/>
    <w:tmpl w:val="61C88D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1A943C8"/>
    <w:multiLevelType w:val="hybridMultilevel"/>
    <w:tmpl w:val="4842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3584B"/>
    <w:multiLevelType w:val="hybridMultilevel"/>
    <w:tmpl w:val="1818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A614C"/>
    <w:multiLevelType w:val="hybridMultilevel"/>
    <w:tmpl w:val="D372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E2605"/>
    <w:multiLevelType w:val="hybridMultilevel"/>
    <w:tmpl w:val="C36CA76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316D4"/>
    <w:multiLevelType w:val="hybridMultilevel"/>
    <w:tmpl w:val="EB6E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4584E"/>
    <w:multiLevelType w:val="hybridMultilevel"/>
    <w:tmpl w:val="071032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FB7D1B"/>
    <w:multiLevelType w:val="multilevel"/>
    <w:tmpl w:val="6EC4D2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0BB4D9A"/>
    <w:multiLevelType w:val="hybridMultilevel"/>
    <w:tmpl w:val="5344B382"/>
    <w:lvl w:ilvl="0" w:tplc="F1C0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137AD"/>
    <w:multiLevelType w:val="hybridMultilevel"/>
    <w:tmpl w:val="FBF2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13A7F"/>
    <w:multiLevelType w:val="multilevel"/>
    <w:tmpl w:val="CD68B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836D7"/>
    <w:multiLevelType w:val="hybridMultilevel"/>
    <w:tmpl w:val="38300ECC"/>
    <w:lvl w:ilvl="0" w:tplc="D8E69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E484D"/>
    <w:multiLevelType w:val="hybridMultilevel"/>
    <w:tmpl w:val="0E36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B0FD2"/>
    <w:multiLevelType w:val="multilevel"/>
    <w:tmpl w:val="5470E7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409305F5"/>
    <w:multiLevelType w:val="multilevel"/>
    <w:tmpl w:val="4BB271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28949F2"/>
    <w:multiLevelType w:val="hybridMultilevel"/>
    <w:tmpl w:val="5AB2E14C"/>
    <w:lvl w:ilvl="0" w:tplc="CD6EB3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E1976"/>
    <w:multiLevelType w:val="multilevel"/>
    <w:tmpl w:val="DA36E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42E6CF1"/>
    <w:multiLevelType w:val="hybridMultilevel"/>
    <w:tmpl w:val="498E420C"/>
    <w:lvl w:ilvl="0" w:tplc="7B40C6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C1484"/>
    <w:multiLevelType w:val="hybridMultilevel"/>
    <w:tmpl w:val="A30C9D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C73C3"/>
    <w:multiLevelType w:val="hybridMultilevel"/>
    <w:tmpl w:val="A0E87AA4"/>
    <w:lvl w:ilvl="0" w:tplc="95B24C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A0A7C"/>
    <w:multiLevelType w:val="hybridMultilevel"/>
    <w:tmpl w:val="EBB2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E087C"/>
    <w:multiLevelType w:val="hybridMultilevel"/>
    <w:tmpl w:val="8118FB04"/>
    <w:lvl w:ilvl="0" w:tplc="24123F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73323"/>
    <w:multiLevelType w:val="multilevel"/>
    <w:tmpl w:val="167E31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0">
    <w:nsid w:val="732E7B85"/>
    <w:multiLevelType w:val="hybridMultilevel"/>
    <w:tmpl w:val="C7CC854C"/>
    <w:lvl w:ilvl="0" w:tplc="8A8A4B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15DAA"/>
    <w:multiLevelType w:val="hybridMultilevel"/>
    <w:tmpl w:val="25DCE032"/>
    <w:lvl w:ilvl="0" w:tplc="D86AF5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C37E2"/>
    <w:multiLevelType w:val="hybridMultilevel"/>
    <w:tmpl w:val="1DCA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867"/>
    <w:multiLevelType w:val="hybridMultilevel"/>
    <w:tmpl w:val="FB629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8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 w:numId="15">
    <w:abstractNumId w:val="4"/>
  </w:num>
  <w:num w:numId="16">
    <w:abstractNumId w:val="6"/>
  </w:num>
  <w:num w:numId="17">
    <w:abstractNumId w:val="27"/>
  </w:num>
  <w:num w:numId="18">
    <w:abstractNumId w:val="19"/>
  </w:num>
  <w:num w:numId="19">
    <w:abstractNumId w:val="16"/>
  </w:num>
  <w:num w:numId="20">
    <w:abstractNumId w:val="8"/>
  </w:num>
  <w:num w:numId="21">
    <w:abstractNumId w:val="17"/>
  </w:num>
  <w:num w:numId="22">
    <w:abstractNumId w:val="22"/>
  </w:num>
  <w:num w:numId="23">
    <w:abstractNumId w:val="15"/>
  </w:num>
  <w:num w:numId="24">
    <w:abstractNumId w:val="14"/>
  </w:num>
  <w:num w:numId="25">
    <w:abstractNumId w:val="24"/>
  </w:num>
  <w:num w:numId="26">
    <w:abstractNumId w:val="31"/>
  </w:num>
  <w:num w:numId="27">
    <w:abstractNumId w:val="30"/>
  </w:num>
  <w:num w:numId="28">
    <w:abstractNumId w:val="28"/>
  </w:num>
  <w:num w:numId="29">
    <w:abstractNumId w:val="26"/>
  </w:num>
  <w:num w:numId="30">
    <w:abstractNumId w:val="5"/>
  </w:num>
  <w:num w:numId="31">
    <w:abstractNumId w:val="9"/>
  </w:num>
  <w:num w:numId="32">
    <w:abstractNumId w:val="23"/>
  </w:num>
  <w:num w:numId="33">
    <w:abstractNumId w:val="12"/>
  </w:num>
  <w:num w:numId="34">
    <w:abstractNumId w:val="29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FC"/>
    <w:rsid w:val="0001123C"/>
    <w:rsid w:val="0003639E"/>
    <w:rsid w:val="00041176"/>
    <w:rsid w:val="00090CA9"/>
    <w:rsid w:val="00094239"/>
    <w:rsid w:val="000A4F2C"/>
    <w:rsid w:val="000A6D64"/>
    <w:rsid w:val="000B6F5D"/>
    <w:rsid w:val="000C6FB1"/>
    <w:rsid w:val="000D4959"/>
    <w:rsid w:val="000E6812"/>
    <w:rsid w:val="000E6825"/>
    <w:rsid w:val="00112A67"/>
    <w:rsid w:val="00127498"/>
    <w:rsid w:val="00147E77"/>
    <w:rsid w:val="00163857"/>
    <w:rsid w:val="00177DDE"/>
    <w:rsid w:val="001B3C9D"/>
    <w:rsid w:val="00210E2C"/>
    <w:rsid w:val="002133AF"/>
    <w:rsid w:val="002234C5"/>
    <w:rsid w:val="002271F7"/>
    <w:rsid w:val="002353F2"/>
    <w:rsid w:val="0023597A"/>
    <w:rsid w:val="00271524"/>
    <w:rsid w:val="002A62CF"/>
    <w:rsid w:val="002B2326"/>
    <w:rsid w:val="002C1E83"/>
    <w:rsid w:val="002D4A92"/>
    <w:rsid w:val="00306502"/>
    <w:rsid w:val="003173D6"/>
    <w:rsid w:val="003213DF"/>
    <w:rsid w:val="00333291"/>
    <w:rsid w:val="00334816"/>
    <w:rsid w:val="003509D3"/>
    <w:rsid w:val="00382139"/>
    <w:rsid w:val="003A19FD"/>
    <w:rsid w:val="0042585C"/>
    <w:rsid w:val="004951E7"/>
    <w:rsid w:val="004D100C"/>
    <w:rsid w:val="004E18FF"/>
    <w:rsid w:val="005063B9"/>
    <w:rsid w:val="00526880"/>
    <w:rsid w:val="0052752E"/>
    <w:rsid w:val="00527BCB"/>
    <w:rsid w:val="005479B6"/>
    <w:rsid w:val="005A6E57"/>
    <w:rsid w:val="005B19CA"/>
    <w:rsid w:val="00656A81"/>
    <w:rsid w:val="00670833"/>
    <w:rsid w:val="006B25F1"/>
    <w:rsid w:val="006E0BC2"/>
    <w:rsid w:val="00713F2E"/>
    <w:rsid w:val="00777736"/>
    <w:rsid w:val="007907A8"/>
    <w:rsid w:val="007A1E6B"/>
    <w:rsid w:val="007B122D"/>
    <w:rsid w:val="007D379A"/>
    <w:rsid w:val="007F7913"/>
    <w:rsid w:val="0081330C"/>
    <w:rsid w:val="008327C2"/>
    <w:rsid w:val="00853DA5"/>
    <w:rsid w:val="00860DC1"/>
    <w:rsid w:val="00886C2D"/>
    <w:rsid w:val="008E7A99"/>
    <w:rsid w:val="00904C0D"/>
    <w:rsid w:val="0091600F"/>
    <w:rsid w:val="00916B46"/>
    <w:rsid w:val="009445A7"/>
    <w:rsid w:val="00972780"/>
    <w:rsid w:val="009A2099"/>
    <w:rsid w:val="009C519A"/>
    <w:rsid w:val="009D3635"/>
    <w:rsid w:val="009E05B2"/>
    <w:rsid w:val="00A4048C"/>
    <w:rsid w:val="00A76D9E"/>
    <w:rsid w:val="00A95722"/>
    <w:rsid w:val="00AB1F06"/>
    <w:rsid w:val="00AB70A8"/>
    <w:rsid w:val="00AD0722"/>
    <w:rsid w:val="00B24A56"/>
    <w:rsid w:val="00B51126"/>
    <w:rsid w:val="00B93ABF"/>
    <w:rsid w:val="00B95503"/>
    <w:rsid w:val="00BB3577"/>
    <w:rsid w:val="00BE767D"/>
    <w:rsid w:val="00C221D9"/>
    <w:rsid w:val="00C25457"/>
    <w:rsid w:val="00C36B60"/>
    <w:rsid w:val="00C864E0"/>
    <w:rsid w:val="00C91F44"/>
    <w:rsid w:val="00D244FA"/>
    <w:rsid w:val="00D30BF4"/>
    <w:rsid w:val="00D44107"/>
    <w:rsid w:val="00DA0D85"/>
    <w:rsid w:val="00DE6923"/>
    <w:rsid w:val="00E81AF4"/>
    <w:rsid w:val="00E93940"/>
    <w:rsid w:val="00EC25FC"/>
    <w:rsid w:val="00EC77C6"/>
    <w:rsid w:val="00ED3EE8"/>
    <w:rsid w:val="00EF29A6"/>
    <w:rsid w:val="00F25513"/>
    <w:rsid w:val="00F363C6"/>
    <w:rsid w:val="00F4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44EBF57-65DE-45A7-98E9-CE821048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FC"/>
  </w:style>
  <w:style w:type="paragraph" w:styleId="1">
    <w:name w:val="heading 1"/>
    <w:basedOn w:val="a"/>
    <w:next w:val="a"/>
    <w:link w:val="10"/>
    <w:qFormat/>
    <w:rsid w:val="00D24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5FC"/>
    <w:pPr>
      <w:ind w:left="720"/>
      <w:contextualSpacing/>
    </w:pPr>
  </w:style>
  <w:style w:type="paragraph" w:customStyle="1" w:styleId="Default">
    <w:name w:val="Default"/>
    <w:rsid w:val="00EC2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EC2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C25FC"/>
    <w:rPr>
      <w:b/>
      <w:bCs/>
    </w:rPr>
  </w:style>
  <w:style w:type="paragraph" w:styleId="2">
    <w:name w:val="Body Text Indent 2"/>
    <w:basedOn w:val="a"/>
    <w:link w:val="20"/>
    <w:rsid w:val="00EC25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271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2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52752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904C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348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24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6C2D"/>
  </w:style>
  <w:style w:type="paragraph" w:styleId="ab">
    <w:name w:val="footer"/>
    <w:basedOn w:val="a"/>
    <w:link w:val="ac"/>
    <w:uiPriority w:val="99"/>
    <w:unhideWhenUsed/>
    <w:rsid w:val="008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6C2D"/>
  </w:style>
  <w:style w:type="paragraph" w:styleId="ad">
    <w:name w:val="Balloon Text"/>
    <w:basedOn w:val="a"/>
    <w:link w:val="ae"/>
    <w:uiPriority w:val="99"/>
    <w:semiHidden/>
    <w:unhideWhenUsed/>
    <w:rsid w:val="0030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F056-BF29-4621-9D9E-DF89DB81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20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Ольга</cp:lastModifiedBy>
  <cp:revision>29</cp:revision>
  <cp:lastPrinted>2019-11-15T08:01:00Z</cp:lastPrinted>
  <dcterms:created xsi:type="dcterms:W3CDTF">2017-03-19T22:18:00Z</dcterms:created>
  <dcterms:modified xsi:type="dcterms:W3CDTF">2021-05-31T08:11:00Z</dcterms:modified>
</cp:coreProperties>
</file>