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03" w:rsidRPr="004175A5" w:rsidRDefault="00155A03" w:rsidP="00155A03">
      <w:pPr>
        <w:spacing w:after="0" w:line="240" w:lineRule="auto"/>
        <w:jc w:val="center"/>
        <w:rPr>
          <w:color w:val="auto"/>
          <w:sz w:val="24"/>
          <w:szCs w:val="24"/>
        </w:rPr>
      </w:pPr>
      <w:r w:rsidRPr="004175A5">
        <w:rPr>
          <w:color w:val="auto"/>
          <w:sz w:val="24"/>
          <w:szCs w:val="24"/>
        </w:rPr>
        <w:t>ГОСУДАРСТВЕННОЕ ПРОФЕССИОНАЛЬНОЕ</w:t>
      </w:r>
    </w:p>
    <w:p w:rsidR="00155A03" w:rsidRPr="004175A5" w:rsidRDefault="00155A03" w:rsidP="00155A03">
      <w:pPr>
        <w:spacing w:after="0" w:line="240" w:lineRule="auto"/>
        <w:jc w:val="center"/>
        <w:rPr>
          <w:color w:val="auto"/>
          <w:sz w:val="24"/>
          <w:szCs w:val="24"/>
        </w:rPr>
      </w:pPr>
      <w:r w:rsidRPr="004175A5">
        <w:rPr>
          <w:color w:val="auto"/>
          <w:sz w:val="24"/>
          <w:szCs w:val="24"/>
        </w:rPr>
        <w:t>ОБРАЗОВАТЕЛЬНОЕ УЧРЕЖДЕНИЕ</w:t>
      </w:r>
    </w:p>
    <w:p w:rsidR="00155A03" w:rsidRPr="004175A5" w:rsidRDefault="00155A03" w:rsidP="00155A03">
      <w:pPr>
        <w:spacing w:after="0" w:line="240" w:lineRule="auto"/>
        <w:jc w:val="center"/>
        <w:rPr>
          <w:color w:val="auto"/>
          <w:sz w:val="24"/>
          <w:szCs w:val="24"/>
        </w:rPr>
      </w:pPr>
      <w:r w:rsidRPr="004175A5">
        <w:rPr>
          <w:color w:val="auto"/>
          <w:sz w:val="24"/>
          <w:szCs w:val="24"/>
        </w:rPr>
        <w:t xml:space="preserve"> ЯРОСЛАВСКОЙ ОБЛАСТИ</w:t>
      </w:r>
    </w:p>
    <w:p w:rsidR="00155A03" w:rsidRPr="004175A5" w:rsidRDefault="00155A03" w:rsidP="00155A03">
      <w:pPr>
        <w:spacing w:after="0" w:line="240" w:lineRule="auto"/>
        <w:jc w:val="center"/>
        <w:rPr>
          <w:b/>
          <w:color w:val="auto"/>
          <w:sz w:val="24"/>
          <w:szCs w:val="24"/>
        </w:rPr>
      </w:pPr>
      <w:r w:rsidRPr="004175A5">
        <w:rPr>
          <w:color w:val="auto"/>
          <w:sz w:val="24"/>
          <w:szCs w:val="24"/>
        </w:rPr>
        <w:t>РОСТОВСКИЙ ПЕДАГОГИЧЕСКИЙ КОЛЛЕДЖ</w:t>
      </w:r>
    </w:p>
    <w:p w:rsidR="00155A03" w:rsidRPr="004175A5" w:rsidRDefault="00155A03" w:rsidP="00155A03">
      <w:pPr>
        <w:spacing w:after="0" w:line="240" w:lineRule="auto"/>
        <w:jc w:val="center"/>
        <w:rPr>
          <w:b/>
          <w:color w:val="auto"/>
          <w:sz w:val="24"/>
          <w:szCs w:val="24"/>
        </w:rPr>
      </w:pPr>
    </w:p>
    <w:p w:rsidR="00155A03" w:rsidRPr="004175A5" w:rsidRDefault="00155A03" w:rsidP="00155A03">
      <w:pPr>
        <w:spacing w:after="0" w:line="240" w:lineRule="auto"/>
        <w:jc w:val="center"/>
        <w:rPr>
          <w:b/>
          <w:color w:val="auto"/>
          <w:sz w:val="24"/>
          <w:szCs w:val="24"/>
        </w:rPr>
      </w:pPr>
    </w:p>
    <w:p w:rsidR="00155A03" w:rsidRPr="004175A5" w:rsidRDefault="00155A03" w:rsidP="00155A03">
      <w:pPr>
        <w:spacing w:after="0" w:line="240" w:lineRule="auto"/>
        <w:jc w:val="center"/>
        <w:rPr>
          <w:b/>
          <w:color w:val="auto"/>
          <w:sz w:val="24"/>
          <w:szCs w:val="24"/>
        </w:rPr>
      </w:pPr>
    </w:p>
    <w:p w:rsidR="002F2AB4" w:rsidRPr="004175A5" w:rsidRDefault="002F2AB4" w:rsidP="00155A03">
      <w:pPr>
        <w:spacing w:after="0" w:line="240" w:lineRule="auto"/>
        <w:jc w:val="center"/>
        <w:rPr>
          <w:b/>
          <w:color w:val="auto"/>
          <w:sz w:val="24"/>
          <w:szCs w:val="24"/>
        </w:rPr>
      </w:pPr>
    </w:p>
    <w:tbl>
      <w:tblPr>
        <w:tblW w:w="0" w:type="auto"/>
        <w:tblInd w:w="5807" w:type="dxa"/>
        <w:tblLook w:val="04A0" w:firstRow="1" w:lastRow="0" w:firstColumn="1" w:lastColumn="0" w:noHBand="0" w:noVBand="1"/>
      </w:tblPr>
      <w:tblGrid>
        <w:gridCol w:w="3545"/>
      </w:tblGrid>
      <w:tr w:rsidR="00155A03" w:rsidRPr="004175A5" w:rsidTr="00A65013">
        <w:tc>
          <w:tcPr>
            <w:tcW w:w="3545" w:type="dxa"/>
          </w:tcPr>
          <w:p w:rsidR="00155A03" w:rsidRPr="004175A5" w:rsidRDefault="00155A03" w:rsidP="00155A03">
            <w:pPr>
              <w:keepNext/>
              <w:keepLines/>
              <w:widowControl w:val="0"/>
              <w:spacing w:after="0" w:line="240" w:lineRule="auto"/>
              <w:jc w:val="center"/>
              <w:outlineLvl w:val="0"/>
              <w:rPr>
                <w:rFonts w:eastAsia="Microsoft Sans Serif"/>
                <w:color w:val="auto"/>
                <w:sz w:val="24"/>
                <w:szCs w:val="24"/>
                <w:lang w:bidi="ru-RU"/>
              </w:rPr>
            </w:pPr>
            <w:r w:rsidRPr="004175A5">
              <w:rPr>
                <w:rFonts w:eastAsia="Microsoft Sans Serif"/>
                <w:color w:val="auto"/>
                <w:sz w:val="24"/>
                <w:szCs w:val="24"/>
                <w:lang w:bidi="ru-RU"/>
              </w:rPr>
              <w:t>«Утверждаю»</w:t>
            </w:r>
          </w:p>
          <w:p w:rsidR="00155A03" w:rsidRPr="004175A5" w:rsidRDefault="00155A03" w:rsidP="00155A03">
            <w:pPr>
              <w:keepNext/>
              <w:keepLines/>
              <w:widowControl w:val="0"/>
              <w:spacing w:after="0" w:line="240" w:lineRule="auto"/>
              <w:jc w:val="center"/>
              <w:outlineLvl w:val="0"/>
              <w:rPr>
                <w:rFonts w:eastAsia="Microsoft Sans Serif"/>
                <w:color w:val="auto"/>
                <w:sz w:val="24"/>
                <w:szCs w:val="24"/>
                <w:lang w:bidi="ru-RU"/>
              </w:rPr>
            </w:pPr>
            <w:r w:rsidRPr="004175A5">
              <w:rPr>
                <w:rFonts w:eastAsia="Microsoft Sans Serif"/>
                <w:color w:val="auto"/>
                <w:sz w:val="24"/>
                <w:szCs w:val="24"/>
                <w:lang w:bidi="ru-RU"/>
              </w:rPr>
              <w:t>Директор ГПОУ ЯО Ростовский педагогический колледж</w:t>
            </w:r>
          </w:p>
          <w:p w:rsidR="00155A03" w:rsidRPr="004175A5" w:rsidRDefault="00155A03" w:rsidP="00155A03">
            <w:pPr>
              <w:keepNext/>
              <w:keepLines/>
              <w:widowControl w:val="0"/>
              <w:spacing w:after="0" w:line="240" w:lineRule="auto"/>
              <w:jc w:val="center"/>
              <w:outlineLvl w:val="0"/>
              <w:rPr>
                <w:rFonts w:eastAsia="Microsoft Sans Serif"/>
                <w:color w:val="auto"/>
                <w:sz w:val="24"/>
                <w:szCs w:val="24"/>
                <w:lang w:bidi="ru-RU"/>
              </w:rPr>
            </w:pPr>
            <w:r w:rsidRPr="004175A5">
              <w:rPr>
                <w:rFonts w:eastAsia="Microsoft Sans Serif"/>
                <w:color w:val="auto"/>
                <w:sz w:val="24"/>
                <w:szCs w:val="24"/>
                <w:lang w:bidi="ru-RU"/>
              </w:rPr>
              <w:t>____________ Н.Б. Рябинкина</w:t>
            </w:r>
          </w:p>
        </w:tc>
      </w:tr>
    </w:tbl>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caps/>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aps/>
          <w:color w:val="auto"/>
          <w:sz w:val="24"/>
          <w:szCs w:val="24"/>
        </w:rPr>
      </w:pPr>
    </w:p>
    <w:p w:rsidR="002F2AB4" w:rsidRPr="004175A5" w:rsidRDefault="002F2AB4"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caps/>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aps/>
          <w:color w:val="auto"/>
          <w:sz w:val="24"/>
          <w:szCs w:val="24"/>
        </w:rPr>
      </w:pPr>
      <w:r w:rsidRPr="004175A5">
        <w:rPr>
          <w:b/>
          <w:caps/>
          <w:color w:val="auto"/>
          <w:sz w:val="24"/>
          <w:szCs w:val="24"/>
        </w:rPr>
        <w:t xml:space="preserve">Рабочая ПРОГРАММа </w:t>
      </w:r>
      <w:r w:rsidRPr="004175A5">
        <w:rPr>
          <w:b/>
          <w:caps/>
          <w:color w:val="auto"/>
          <w:sz w:val="24"/>
          <w:szCs w:val="24"/>
        </w:rPr>
        <w:br/>
        <w:t>УЧЕБНОЙ ДИСЦИПЛИНЫ</w:t>
      </w: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color w:val="auto"/>
          <w:sz w:val="24"/>
          <w:szCs w:val="24"/>
        </w:rPr>
      </w:pPr>
    </w:p>
    <w:p w:rsidR="00155A03" w:rsidRPr="004175A5" w:rsidRDefault="009A767C"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aps/>
          <w:color w:val="auto"/>
          <w:sz w:val="24"/>
          <w:szCs w:val="24"/>
        </w:rPr>
      </w:pPr>
      <w:r w:rsidRPr="004175A5">
        <w:rPr>
          <w:b/>
          <w:color w:val="auto"/>
          <w:sz w:val="24"/>
          <w:szCs w:val="24"/>
        </w:rPr>
        <w:t>ОП.06 БЕЗОПАСНОСТЬ ЖИЗНЕДЖЕЯТЕЛЬНОСТИ</w:t>
      </w: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color w:val="auto"/>
          <w:sz w:val="24"/>
          <w:szCs w:val="24"/>
        </w:rPr>
      </w:pPr>
    </w:p>
    <w:p w:rsidR="002F2AB4" w:rsidRPr="004175A5" w:rsidRDefault="002F2AB4" w:rsidP="00155A03">
      <w:pPr>
        <w:spacing w:after="0" w:line="240" w:lineRule="auto"/>
        <w:jc w:val="center"/>
        <w:rPr>
          <w:color w:val="auto"/>
          <w:sz w:val="24"/>
          <w:szCs w:val="24"/>
        </w:rPr>
      </w:pPr>
    </w:p>
    <w:p w:rsidR="00155A03" w:rsidRPr="004175A5" w:rsidRDefault="00155A03" w:rsidP="00155A03">
      <w:pPr>
        <w:spacing w:after="0" w:line="240" w:lineRule="auto"/>
        <w:jc w:val="center"/>
        <w:rPr>
          <w:color w:val="auto"/>
          <w:sz w:val="24"/>
          <w:szCs w:val="24"/>
        </w:rPr>
      </w:pPr>
      <w:r w:rsidRPr="004175A5">
        <w:rPr>
          <w:color w:val="auto"/>
          <w:sz w:val="24"/>
          <w:szCs w:val="24"/>
        </w:rPr>
        <w:t>44.02.03 Педагогика дополнительного образования</w:t>
      </w:r>
    </w:p>
    <w:p w:rsidR="00155A03" w:rsidRPr="004175A5" w:rsidRDefault="00155A03" w:rsidP="00155A03">
      <w:pPr>
        <w:spacing w:after="0" w:line="240" w:lineRule="auto"/>
        <w:jc w:val="center"/>
        <w:rPr>
          <w:color w:val="auto"/>
          <w:sz w:val="24"/>
          <w:szCs w:val="24"/>
          <w:u w:val="single"/>
        </w:rPr>
      </w:pPr>
    </w:p>
    <w:p w:rsidR="00155A03" w:rsidRPr="004175A5" w:rsidRDefault="00155A03" w:rsidP="00155A03">
      <w:pPr>
        <w:spacing w:after="0" w:line="240" w:lineRule="auto"/>
        <w:jc w:val="center"/>
        <w:rPr>
          <w:i/>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aps/>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aps/>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2F2AB4" w:rsidRPr="004175A5" w:rsidRDefault="002F2AB4"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2F2AB4" w:rsidRPr="004175A5" w:rsidRDefault="002F2AB4"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2F2AB4" w:rsidRPr="004175A5" w:rsidRDefault="002F2AB4"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2F2AB4" w:rsidRPr="004175A5" w:rsidRDefault="002F2AB4"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auto"/>
          <w:sz w:val="24"/>
          <w:szCs w:val="24"/>
        </w:rPr>
      </w:pPr>
    </w:p>
    <w:p w:rsidR="009A767C" w:rsidRPr="004175A5" w:rsidRDefault="009A767C"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color w:val="auto"/>
          <w:sz w:val="24"/>
          <w:szCs w:val="24"/>
        </w:rPr>
      </w:pPr>
      <w:r w:rsidRPr="004175A5">
        <w:rPr>
          <w:color w:val="auto"/>
          <w:sz w:val="24"/>
          <w:szCs w:val="24"/>
        </w:rPr>
        <w:t>РОСТОВ</w:t>
      </w:r>
    </w:p>
    <w:p w:rsidR="00155A03" w:rsidRPr="004175A5" w:rsidRDefault="00BA655A"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Cs/>
          <w:color w:val="auto"/>
          <w:sz w:val="24"/>
          <w:szCs w:val="24"/>
        </w:rPr>
      </w:pPr>
      <w:r>
        <w:rPr>
          <w:bCs/>
          <w:color w:val="auto"/>
          <w:sz w:val="24"/>
          <w:szCs w:val="24"/>
        </w:rPr>
        <w:t>2019</w:t>
      </w: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caps/>
          <w:color w:val="auto"/>
          <w:sz w:val="24"/>
          <w:szCs w:val="24"/>
        </w:rPr>
      </w:pPr>
    </w:p>
    <w:p w:rsidR="00155A03" w:rsidRPr="004175A5" w:rsidRDefault="00155A03" w:rsidP="00155A03">
      <w:pPr>
        <w:spacing w:after="0" w:line="240" w:lineRule="auto"/>
        <w:ind w:firstLine="709"/>
        <w:rPr>
          <w:color w:val="auto"/>
          <w:sz w:val="24"/>
          <w:szCs w:val="24"/>
          <w:u w:val="single"/>
        </w:rPr>
      </w:pPr>
      <w:r w:rsidRPr="004175A5">
        <w:rPr>
          <w:color w:val="auto"/>
          <w:sz w:val="24"/>
          <w:szCs w:val="24"/>
        </w:rPr>
        <w:lastRenderedPageBreak/>
        <w:t xml:space="preserve">Рабочая программа учебной дисциплины ОП.06 </w:t>
      </w:r>
      <w:r w:rsidRPr="004175A5">
        <w:rPr>
          <w:color w:val="auto"/>
          <w:sz w:val="24"/>
          <w:szCs w:val="24"/>
          <w:u w:val="single"/>
        </w:rPr>
        <w:t xml:space="preserve">Безопасность </w:t>
      </w:r>
      <w:r w:rsidR="00BA655A" w:rsidRPr="004175A5">
        <w:rPr>
          <w:color w:val="auto"/>
          <w:sz w:val="24"/>
          <w:szCs w:val="24"/>
          <w:u w:val="single"/>
        </w:rPr>
        <w:t xml:space="preserve">жизнедеятельности </w:t>
      </w:r>
      <w:r w:rsidR="00BA655A" w:rsidRPr="004175A5">
        <w:rPr>
          <w:color w:val="auto"/>
          <w:sz w:val="24"/>
          <w:szCs w:val="24"/>
        </w:rPr>
        <w:t>разработана</w:t>
      </w:r>
      <w:r w:rsidRPr="004175A5">
        <w:rPr>
          <w:color w:val="auto"/>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44.02.03 Педагогика дополнительного образования, утвержденного приказом Министерства образования и науки Российской Федерации от «27» октября 2014 г. № 1353</w:t>
      </w:r>
    </w:p>
    <w:p w:rsidR="00155A03" w:rsidRPr="004175A5" w:rsidRDefault="00155A03" w:rsidP="00155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rPr>
          <w:color w:val="auto"/>
          <w:sz w:val="24"/>
          <w:szCs w:val="24"/>
        </w:rPr>
      </w:pPr>
      <w:r w:rsidRPr="004175A5">
        <w:rPr>
          <w:color w:val="auto"/>
          <w:sz w:val="24"/>
          <w:szCs w:val="24"/>
        </w:rPr>
        <w:t xml:space="preserve">Содержание программы учебной дисциплины реализуется в процессе освоения студентами основной профессиональной образовательной программы ППССЗ по специальности: </w:t>
      </w:r>
      <w:r w:rsidRPr="004175A5">
        <w:rPr>
          <w:color w:val="auto"/>
          <w:sz w:val="24"/>
          <w:szCs w:val="24"/>
          <w:u w:val="single"/>
        </w:rPr>
        <w:t>44.02.03 Педагогика дополнительного образования,</w:t>
      </w:r>
    </w:p>
    <w:p w:rsidR="00155A03" w:rsidRPr="004175A5" w:rsidRDefault="00155A03" w:rsidP="00155A03">
      <w:pPr>
        <w:spacing w:after="0" w:line="240" w:lineRule="auto"/>
        <w:rPr>
          <w:color w:val="auto"/>
          <w:sz w:val="24"/>
          <w:szCs w:val="24"/>
        </w:rPr>
      </w:pPr>
    </w:p>
    <w:p w:rsidR="00155A03" w:rsidRPr="004175A5" w:rsidRDefault="00155A03" w:rsidP="00155A03">
      <w:pPr>
        <w:spacing w:after="0" w:line="240" w:lineRule="auto"/>
        <w:rPr>
          <w:color w:val="auto"/>
          <w:sz w:val="24"/>
          <w:szCs w:val="24"/>
        </w:rPr>
      </w:pPr>
    </w:p>
    <w:p w:rsidR="00155A03" w:rsidRPr="004175A5" w:rsidRDefault="00155A03" w:rsidP="00155A03">
      <w:pPr>
        <w:spacing w:after="0" w:line="240" w:lineRule="auto"/>
        <w:rPr>
          <w:color w:val="auto"/>
          <w:sz w:val="24"/>
          <w:szCs w:val="24"/>
        </w:rPr>
      </w:pPr>
    </w:p>
    <w:p w:rsidR="00155A03" w:rsidRPr="004175A5" w:rsidRDefault="00155A03" w:rsidP="00155A03">
      <w:pPr>
        <w:spacing w:after="0" w:line="240" w:lineRule="auto"/>
        <w:rPr>
          <w:color w:val="auto"/>
          <w:sz w:val="24"/>
          <w:szCs w:val="24"/>
        </w:rPr>
      </w:pPr>
    </w:p>
    <w:p w:rsidR="00155A03" w:rsidRPr="004175A5" w:rsidRDefault="00155A03" w:rsidP="00155A03">
      <w:pPr>
        <w:keepNext/>
        <w:keepLines/>
        <w:spacing w:after="0" w:line="240" w:lineRule="auto"/>
        <w:ind w:left="-6" w:firstLine="714"/>
        <w:outlineLvl w:val="0"/>
        <w:rPr>
          <w:color w:val="auto"/>
          <w:sz w:val="24"/>
          <w:szCs w:val="24"/>
        </w:rPr>
      </w:pPr>
      <w:r w:rsidRPr="004175A5">
        <w:rPr>
          <w:color w:val="auto"/>
          <w:sz w:val="24"/>
          <w:szCs w:val="24"/>
        </w:rPr>
        <w:t xml:space="preserve">Рассмотрена на заседании цикловой комиссии </w:t>
      </w:r>
      <w:r w:rsidR="009A767C" w:rsidRPr="004175A5">
        <w:rPr>
          <w:color w:val="auto"/>
          <w:sz w:val="24"/>
          <w:szCs w:val="24"/>
        </w:rPr>
        <w:t>общеобразовательных и информационно-технических дисциплин</w:t>
      </w:r>
      <w:r w:rsidRPr="004175A5">
        <w:rPr>
          <w:color w:val="auto"/>
          <w:sz w:val="24"/>
          <w:szCs w:val="24"/>
        </w:rPr>
        <w:t xml:space="preserve"> и рекомендована к утверждению                </w:t>
      </w: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r w:rsidRPr="004175A5">
        <w:rPr>
          <w:color w:val="auto"/>
          <w:sz w:val="24"/>
          <w:szCs w:val="24"/>
        </w:rPr>
        <w:t>Председатель ЦК_____________/</w:t>
      </w:r>
      <w:r w:rsidRPr="004175A5">
        <w:rPr>
          <w:color w:val="auto"/>
          <w:sz w:val="24"/>
          <w:szCs w:val="24"/>
          <w:u w:val="single"/>
        </w:rPr>
        <w:t>Карпова Т.Ю,</w:t>
      </w: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color w:val="auto"/>
          <w:sz w:val="24"/>
          <w:szCs w:val="24"/>
          <w:u w:val="single"/>
        </w:rPr>
      </w:pPr>
      <w:r w:rsidRPr="004175A5">
        <w:rPr>
          <w:b/>
          <w:color w:val="auto"/>
          <w:sz w:val="24"/>
          <w:szCs w:val="24"/>
        </w:rPr>
        <w:t>Организация-разработчик:</w:t>
      </w:r>
      <w:r w:rsidRPr="004175A5">
        <w:rPr>
          <w:color w:val="auto"/>
          <w:sz w:val="24"/>
          <w:szCs w:val="24"/>
        </w:rPr>
        <w:t xml:space="preserve"> ГПОУ ЯО Ростовский педагогический колледж</w:t>
      </w:r>
    </w:p>
    <w:p w:rsidR="00155A03" w:rsidRPr="004175A5" w:rsidRDefault="00155A03" w:rsidP="00155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color w:val="auto"/>
          <w:sz w:val="24"/>
          <w:szCs w:val="24"/>
        </w:rPr>
      </w:pPr>
      <w:r w:rsidRPr="004175A5">
        <w:rPr>
          <w:b/>
          <w:color w:val="auto"/>
          <w:sz w:val="24"/>
          <w:szCs w:val="24"/>
        </w:rPr>
        <w:t xml:space="preserve">Разработчики: </w:t>
      </w:r>
    </w:p>
    <w:p w:rsidR="00155A03" w:rsidRPr="004175A5" w:rsidRDefault="00155A03" w:rsidP="00155A03">
      <w:pPr>
        <w:spacing w:after="0" w:line="240" w:lineRule="auto"/>
        <w:ind w:firstLine="567"/>
        <w:rPr>
          <w:color w:val="auto"/>
          <w:sz w:val="24"/>
          <w:szCs w:val="24"/>
        </w:rPr>
      </w:pPr>
      <w:r w:rsidRPr="004175A5">
        <w:rPr>
          <w:color w:val="auto"/>
          <w:sz w:val="24"/>
          <w:szCs w:val="24"/>
        </w:rPr>
        <w:t xml:space="preserve">Фадеичева Ирина Владимировна, преподаватель </w:t>
      </w:r>
      <w:r w:rsidRPr="004175A5">
        <w:rPr>
          <w:color w:val="auto"/>
          <w:sz w:val="24"/>
          <w:szCs w:val="24"/>
          <w:u w:val="single"/>
        </w:rPr>
        <w:t>химии и экологии Ростовского педагогического колледжа</w:t>
      </w:r>
      <w:r w:rsidRPr="004175A5">
        <w:rPr>
          <w:color w:val="auto"/>
          <w:sz w:val="24"/>
          <w:szCs w:val="24"/>
        </w:rPr>
        <w:t xml:space="preserve">____ </w:t>
      </w:r>
    </w:p>
    <w:p w:rsidR="00155A03" w:rsidRPr="004175A5" w:rsidRDefault="00155A03" w:rsidP="00155A03">
      <w:pPr>
        <w:spacing w:after="0" w:line="240" w:lineRule="auto"/>
        <w:ind w:right="0"/>
        <w:jc w:val="left"/>
        <w:rPr>
          <w:color w:val="auto"/>
          <w:sz w:val="24"/>
          <w:szCs w:val="24"/>
        </w:rPr>
      </w:pPr>
      <w:r w:rsidRPr="004175A5">
        <w:rPr>
          <w:color w:val="auto"/>
          <w:sz w:val="24"/>
          <w:szCs w:val="24"/>
        </w:rPr>
        <w:t xml:space="preserve">Ф.И.О., ученая степень, звание, должность, наименование ПОО </w:t>
      </w:r>
    </w:p>
    <w:p w:rsidR="00155A03" w:rsidRPr="004175A5" w:rsidRDefault="00155A03" w:rsidP="00155A03">
      <w:pPr>
        <w:spacing w:after="0" w:line="240" w:lineRule="auto"/>
        <w:ind w:left="180" w:right="0" w:firstLine="0"/>
        <w:jc w:val="left"/>
        <w:rPr>
          <w:color w:val="auto"/>
          <w:sz w:val="24"/>
          <w:szCs w:val="24"/>
        </w:rPr>
      </w:pPr>
      <w:r w:rsidRPr="004175A5">
        <w:rPr>
          <w:color w:val="auto"/>
          <w:sz w:val="24"/>
          <w:szCs w:val="24"/>
        </w:rPr>
        <w:t xml:space="preserve"> </w:t>
      </w:r>
    </w:p>
    <w:p w:rsidR="00155A03" w:rsidRPr="004175A5" w:rsidRDefault="00155A03" w:rsidP="00155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2F2AB4" w:rsidRPr="004175A5" w:rsidRDefault="002F2AB4" w:rsidP="00155A03">
      <w:pPr>
        <w:autoSpaceDE w:val="0"/>
        <w:autoSpaceDN w:val="0"/>
        <w:adjustRightInd w:val="0"/>
        <w:spacing w:after="0" w:line="240" w:lineRule="auto"/>
        <w:ind w:left="284"/>
        <w:rPr>
          <w:color w:val="auto"/>
          <w:sz w:val="24"/>
          <w:szCs w:val="24"/>
        </w:rPr>
      </w:pPr>
    </w:p>
    <w:p w:rsidR="002F2AB4" w:rsidRPr="004175A5" w:rsidRDefault="002F2AB4" w:rsidP="00155A03">
      <w:pPr>
        <w:autoSpaceDE w:val="0"/>
        <w:autoSpaceDN w:val="0"/>
        <w:adjustRightInd w:val="0"/>
        <w:spacing w:after="0" w:line="240" w:lineRule="auto"/>
        <w:ind w:left="284"/>
        <w:rPr>
          <w:color w:val="auto"/>
          <w:sz w:val="24"/>
          <w:szCs w:val="24"/>
        </w:rPr>
      </w:pPr>
    </w:p>
    <w:p w:rsidR="002F2AB4" w:rsidRPr="004175A5" w:rsidRDefault="002F2AB4" w:rsidP="00155A03">
      <w:pPr>
        <w:autoSpaceDE w:val="0"/>
        <w:autoSpaceDN w:val="0"/>
        <w:adjustRightInd w:val="0"/>
        <w:spacing w:after="0" w:line="240" w:lineRule="auto"/>
        <w:ind w:left="284"/>
        <w:rPr>
          <w:color w:val="auto"/>
          <w:sz w:val="24"/>
          <w:szCs w:val="24"/>
        </w:rPr>
      </w:pPr>
    </w:p>
    <w:p w:rsidR="00155A03" w:rsidRPr="004175A5" w:rsidRDefault="00155A03" w:rsidP="00155A03">
      <w:pPr>
        <w:autoSpaceDE w:val="0"/>
        <w:autoSpaceDN w:val="0"/>
        <w:adjustRightInd w:val="0"/>
        <w:spacing w:after="0" w:line="240" w:lineRule="auto"/>
        <w:ind w:left="284"/>
        <w:jc w:val="center"/>
        <w:rPr>
          <w:color w:val="auto"/>
          <w:sz w:val="24"/>
          <w:szCs w:val="24"/>
        </w:rPr>
      </w:pPr>
    </w:p>
    <w:p w:rsidR="00155A03" w:rsidRPr="004175A5" w:rsidRDefault="00155A03" w:rsidP="00155A03">
      <w:pPr>
        <w:autoSpaceDE w:val="0"/>
        <w:autoSpaceDN w:val="0"/>
        <w:adjustRightInd w:val="0"/>
        <w:spacing w:after="0" w:line="240" w:lineRule="auto"/>
        <w:ind w:left="284"/>
        <w:rPr>
          <w:color w:val="auto"/>
          <w:sz w:val="24"/>
          <w:szCs w:val="24"/>
        </w:rPr>
      </w:pPr>
    </w:p>
    <w:p w:rsidR="00155A03" w:rsidRPr="004175A5" w:rsidRDefault="00155A0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bCs/>
          <w:i/>
          <w:color w:val="auto"/>
          <w:sz w:val="24"/>
          <w:szCs w:val="24"/>
        </w:rPr>
      </w:pPr>
    </w:p>
    <w:p w:rsidR="00F84FF5" w:rsidRPr="004175A5" w:rsidRDefault="00155A03" w:rsidP="00155A03">
      <w:pPr>
        <w:spacing w:after="0" w:line="240" w:lineRule="auto"/>
        <w:ind w:left="180" w:right="0" w:firstLine="0"/>
        <w:jc w:val="center"/>
        <w:rPr>
          <w:color w:val="auto"/>
          <w:sz w:val="24"/>
          <w:szCs w:val="24"/>
        </w:rPr>
      </w:pPr>
      <w:r w:rsidRPr="004175A5">
        <w:rPr>
          <w:color w:val="auto"/>
          <w:sz w:val="24"/>
          <w:szCs w:val="24"/>
        </w:rPr>
        <w:t xml:space="preserve">© </w:t>
      </w:r>
      <w:r w:rsidR="00BA655A" w:rsidRPr="004175A5">
        <w:rPr>
          <w:color w:val="auto"/>
          <w:sz w:val="24"/>
          <w:szCs w:val="24"/>
        </w:rPr>
        <w:t>ГПОУ ЯО</w:t>
      </w:r>
      <w:r w:rsidRPr="004175A5">
        <w:rPr>
          <w:color w:val="auto"/>
          <w:sz w:val="24"/>
          <w:szCs w:val="24"/>
        </w:rPr>
        <w:t xml:space="preserve"> Ростовский педагогический колледж</w:t>
      </w:r>
    </w:p>
    <w:p w:rsidR="00F84FF5" w:rsidRPr="00BA655A" w:rsidRDefault="00F84FF5" w:rsidP="00155A03">
      <w:pPr>
        <w:spacing w:after="0" w:line="240" w:lineRule="auto"/>
        <w:ind w:left="145" w:right="145"/>
        <w:jc w:val="center"/>
        <w:rPr>
          <w:color w:val="auto"/>
          <w:sz w:val="24"/>
          <w:szCs w:val="24"/>
        </w:rPr>
      </w:pPr>
      <w:r w:rsidRPr="00BA655A">
        <w:rPr>
          <w:color w:val="auto"/>
          <w:sz w:val="24"/>
          <w:szCs w:val="24"/>
        </w:rPr>
        <w:lastRenderedPageBreak/>
        <w:t xml:space="preserve">СОДЕРЖАНИЕ </w:t>
      </w:r>
    </w:p>
    <w:p w:rsidR="00F84FF5" w:rsidRPr="00BA655A" w:rsidRDefault="00F84FF5" w:rsidP="00155A03">
      <w:pPr>
        <w:tabs>
          <w:tab w:val="center" w:pos="463"/>
          <w:tab w:val="center" w:pos="8693"/>
        </w:tabs>
        <w:spacing w:after="0" w:line="240" w:lineRule="auto"/>
        <w:ind w:left="0" w:right="0" w:firstLine="0"/>
        <w:jc w:val="left"/>
        <w:rPr>
          <w:color w:val="auto"/>
          <w:sz w:val="24"/>
          <w:szCs w:val="24"/>
        </w:rPr>
      </w:pPr>
      <w:r w:rsidRPr="00BA655A">
        <w:rPr>
          <w:rFonts w:ascii="Calibri" w:eastAsia="Calibri" w:hAnsi="Calibri" w:cs="Calibri"/>
          <w:color w:val="auto"/>
          <w:sz w:val="24"/>
          <w:szCs w:val="24"/>
        </w:rPr>
        <w:tab/>
      </w:r>
      <w:r w:rsidRPr="00BA655A">
        <w:rPr>
          <w:color w:val="auto"/>
          <w:sz w:val="24"/>
          <w:szCs w:val="24"/>
        </w:rPr>
        <w:t xml:space="preserve"> </w:t>
      </w:r>
      <w:r w:rsidRPr="00BA655A">
        <w:rPr>
          <w:color w:val="auto"/>
          <w:sz w:val="24"/>
          <w:szCs w:val="24"/>
        </w:rPr>
        <w:tab/>
        <w:t xml:space="preserve"> </w:t>
      </w:r>
    </w:p>
    <w:p w:rsidR="00F84FF5" w:rsidRPr="00BA655A" w:rsidRDefault="00F84FF5" w:rsidP="00155A03">
      <w:pPr>
        <w:numPr>
          <w:ilvl w:val="0"/>
          <w:numId w:val="1"/>
        </w:numPr>
        <w:spacing w:after="0" w:line="240" w:lineRule="auto"/>
        <w:ind w:right="0"/>
        <w:jc w:val="left"/>
        <w:rPr>
          <w:color w:val="auto"/>
          <w:sz w:val="24"/>
          <w:szCs w:val="24"/>
        </w:rPr>
      </w:pPr>
      <w:r w:rsidRPr="00BA655A">
        <w:rPr>
          <w:color w:val="auto"/>
          <w:sz w:val="24"/>
          <w:szCs w:val="24"/>
        </w:rPr>
        <w:t xml:space="preserve">ПАСПОРТ РАБОЧЕЙ ПРОГРАММЫ УЧЕБНОЙ ДИСЦИПЛИНЫ </w:t>
      </w:r>
    </w:p>
    <w:p w:rsidR="00F84FF5" w:rsidRPr="00BA655A" w:rsidRDefault="00F84FF5" w:rsidP="00155A03">
      <w:pPr>
        <w:spacing w:after="0" w:line="240" w:lineRule="auto"/>
        <w:ind w:left="180" w:right="0" w:firstLine="0"/>
        <w:jc w:val="left"/>
        <w:rPr>
          <w:color w:val="auto"/>
          <w:sz w:val="24"/>
          <w:szCs w:val="24"/>
        </w:rPr>
      </w:pPr>
      <w:r w:rsidRPr="00BA655A">
        <w:rPr>
          <w:color w:val="auto"/>
          <w:sz w:val="24"/>
          <w:szCs w:val="24"/>
        </w:rPr>
        <w:t xml:space="preserve"> </w:t>
      </w:r>
    </w:p>
    <w:p w:rsidR="00F84FF5" w:rsidRPr="00BA655A" w:rsidRDefault="00F84FF5" w:rsidP="00155A03">
      <w:pPr>
        <w:numPr>
          <w:ilvl w:val="0"/>
          <w:numId w:val="1"/>
        </w:numPr>
        <w:spacing w:after="0" w:line="240" w:lineRule="auto"/>
        <w:ind w:right="0"/>
        <w:jc w:val="left"/>
        <w:rPr>
          <w:color w:val="auto"/>
          <w:sz w:val="24"/>
          <w:szCs w:val="24"/>
        </w:rPr>
      </w:pPr>
      <w:r w:rsidRPr="00BA655A">
        <w:rPr>
          <w:color w:val="auto"/>
          <w:sz w:val="24"/>
          <w:szCs w:val="24"/>
        </w:rPr>
        <w:t xml:space="preserve">СТРУКТУРА И СОДЕРЖАНИЕ УЧЕБНОЙ ДИСЦИПЛИНЫ </w:t>
      </w:r>
      <w:r w:rsidRPr="00BA655A">
        <w:rPr>
          <w:color w:val="auto"/>
          <w:sz w:val="24"/>
          <w:szCs w:val="24"/>
        </w:rPr>
        <w:tab/>
        <w:t xml:space="preserve"> </w:t>
      </w:r>
    </w:p>
    <w:p w:rsidR="00F84FF5" w:rsidRPr="00BA655A" w:rsidRDefault="00F84FF5" w:rsidP="00155A03">
      <w:pPr>
        <w:spacing w:after="0" w:line="240" w:lineRule="auto"/>
        <w:ind w:left="463" w:right="0" w:firstLine="0"/>
        <w:jc w:val="left"/>
        <w:rPr>
          <w:color w:val="auto"/>
          <w:sz w:val="24"/>
          <w:szCs w:val="24"/>
        </w:rPr>
      </w:pPr>
      <w:r w:rsidRPr="00BA655A">
        <w:rPr>
          <w:color w:val="auto"/>
          <w:sz w:val="24"/>
          <w:szCs w:val="24"/>
        </w:rPr>
        <w:t xml:space="preserve"> </w:t>
      </w:r>
    </w:p>
    <w:p w:rsidR="00F84FF5" w:rsidRPr="00BA655A" w:rsidRDefault="00F84FF5" w:rsidP="00155A03">
      <w:pPr>
        <w:numPr>
          <w:ilvl w:val="0"/>
          <w:numId w:val="1"/>
        </w:numPr>
        <w:spacing w:after="0" w:line="240" w:lineRule="auto"/>
        <w:ind w:right="0"/>
        <w:jc w:val="left"/>
        <w:rPr>
          <w:color w:val="auto"/>
          <w:sz w:val="24"/>
          <w:szCs w:val="24"/>
        </w:rPr>
      </w:pPr>
      <w:r w:rsidRPr="00BA655A">
        <w:rPr>
          <w:color w:val="auto"/>
          <w:sz w:val="24"/>
          <w:szCs w:val="24"/>
        </w:rPr>
        <w:t xml:space="preserve">УСЛОВИЯ РЕАЛИЗАЦИИ РАБОЧЕЙ </w:t>
      </w:r>
      <w:r w:rsidR="00BA655A" w:rsidRPr="00BA655A">
        <w:rPr>
          <w:color w:val="auto"/>
          <w:sz w:val="24"/>
          <w:szCs w:val="24"/>
        </w:rPr>
        <w:t>ПРОГРАММЫ УЧЕБНОЙ</w:t>
      </w:r>
      <w:r w:rsidRPr="00BA655A">
        <w:rPr>
          <w:color w:val="auto"/>
          <w:sz w:val="24"/>
          <w:szCs w:val="24"/>
        </w:rPr>
        <w:t xml:space="preserve"> ДИСЦИПЛИНЫ </w:t>
      </w:r>
    </w:p>
    <w:p w:rsidR="00F84FF5" w:rsidRPr="00BA655A" w:rsidRDefault="00F84FF5" w:rsidP="00155A03">
      <w:pPr>
        <w:spacing w:after="0" w:line="240" w:lineRule="auto"/>
        <w:ind w:left="749" w:right="0" w:firstLine="0"/>
        <w:jc w:val="left"/>
        <w:rPr>
          <w:color w:val="auto"/>
          <w:sz w:val="24"/>
          <w:szCs w:val="24"/>
        </w:rPr>
      </w:pPr>
      <w:r w:rsidRPr="00BA655A">
        <w:rPr>
          <w:color w:val="auto"/>
          <w:sz w:val="24"/>
          <w:szCs w:val="24"/>
        </w:rPr>
        <w:t xml:space="preserve"> </w:t>
      </w:r>
    </w:p>
    <w:p w:rsidR="00F84FF5" w:rsidRPr="00BA655A" w:rsidRDefault="00F84FF5" w:rsidP="00155A03">
      <w:pPr>
        <w:numPr>
          <w:ilvl w:val="0"/>
          <w:numId w:val="1"/>
        </w:numPr>
        <w:spacing w:after="0" w:line="240" w:lineRule="auto"/>
        <w:ind w:right="0"/>
        <w:jc w:val="left"/>
        <w:rPr>
          <w:color w:val="auto"/>
          <w:sz w:val="24"/>
          <w:szCs w:val="24"/>
        </w:rPr>
      </w:pPr>
      <w:r w:rsidRPr="00BA655A">
        <w:rPr>
          <w:color w:val="auto"/>
          <w:sz w:val="24"/>
          <w:szCs w:val="24"/>
        </w:rPr>
        <w:t xml:space="preserve">КОНТРОЛЬ И ОЦЕНКА РЕЗУЛЬТАТОВ </w:t>
      </w:r>
      <w:r w:rsidR="00BA655A" w:rsidRPr="00BA655A">
        <w:rPr>
          <w:color w:val="auto"/>
          <w:sz w:val="24"/>
          <w:szCs w:val="24"/>
        </w:rPr>
        <w:t>ОСВОЕНИЯ УЧЕБНОЙ</w:t>
      </w:r>
      <w:r w:rsidRPr="00BA655A">
        <w:rPr>
          <w:color w:val="auto"/>
          <w:sz w:val="24"/>
          <w:szCs w:val="24"/>
        </w:rPr>
        <w:t xml:space="preserve"> ДИСЦИПЛИНЫ </w:t>
      </w:r>
    </w:p>
    <w:p w:rsidR="00F84FF5" w:rsidRPr="00BA655A" w:rsidRDefault="00F84FF5" w:rsidP="00155A03">
      <w:pPr>
        <w:spacing w:after="0" w:line="240" w:lineRule="auto"/>
        <w:ind w:left="463" w:right="0" w:firstLine="0"/>
        <w:jc w:val="left"/>
        <w:rPr>
          <w:color w:val="auto"/>
          <w:sz w:val="24"/>
          <w:szCs w:val="24"/>
        </w:rPr>
      </w:pPr>
      <w:r w:rsidRPr="00BA655A">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2F2AB4" w:rsidRPr="004175A5" w:rsidRDefault="002F2AB4" w:rsidP="00155A03">
      <w:pPr>
        <w:spacing w:after="0" w:line="240" w:lineRule="auto"/>
        <w:ind w:left="180" w:right="0" w:firstLine="0"/>
        <w:jc w:val="left"/>
        <w:rPr>
          <w:color w:val="auto"/>
          <w:sz w:val="24"/>
          <w:szCs w:val="24"/>
        </w:rPr>
      </w:pP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r w:rsidRPr="004175A5">
        <w:rPr>
          <w:color w:val="auto"/>
          <w:sz w:val="24"/>
          <w:szCs w:val="24"/>
        </w:rPr>
        <w:t xml:space="preserve"> </w:t>
      </w:r>
    </w:p>
    <w:p w:rsidR="00F84FF5" w:rsidRPr="004175A5" w:rsidRDefault="00F84FF5" w:rsidP="00155A03">
      <w:pPr>
        <w:spacing w:after="0" w:line="240" w:lineRule="auto"/>
        <w:ind w:left="180" w:right="0" w:firstLine="0"/>
        <w:jc w:val="left"/>
        <w:rPr>
          <w:color w:val="auto"/>
          <w:sz w:val="24"/>
          <w:szCs w:val="24"/>
        </w:rPr>
      </w:pPr>
    </w:p>
    <w:p w:rsidR="002F2AB4" w:rsidRPr="004175A5" w:rsidRDefault="00F84FF5" w:rsidP="002F2AB4">
      <w:pPr>
        <w:spacing w:after="0" w:line="240" w:lineRule="auto"/>
        <w:ind w:left="180" w:right="0" w:firstLine="0"/>
        <w:jc w:val="center"/>
        <w:rPr>
          <w:b/>
          <w:color w:val="auto"/>
          <w:sz w:val="24"/>
          <w:szCs w:val="24"/>
        </w:rPr>
      </w:pPr>
      <w:r w:rsidRPr="004175A5">
        <w:rPr>
          <w:b/>
          <w:color w:val="auto"/>
          <w:sz w:val="24"/>
          <w:szCs w:val="24"/>
        </w:rPr>
        <w:lastRenderedPageBreak/>
        <w:t xml:space="preserve">1. ПАСПОРТ РАБОЧЕЙ ПРОГРАММЫ УЧЕБНОЙ ДИСЦИПЛИНЫ </w:t>
      </w:r>
    </w:p>
    <w:p w:rsidR="00F84FF5" w:rsidRPr="004175A5" w:rsidRDefault="002F2AB4" w:rsidP="002F2AB4">
      <w:pPr>
        <w:spacing w:after="0" w:line="240" w:lineRule="auto"/>
        <w:ind w:left="180" w:right="0" w:firstLine="0"/>
        <w:jc w:val="center"/>
        <w:rPr>
          <w:color w:val="auto"/>
          <w:sz w:val="24"/>
          <w:szCs w:val="24"/>
          <w:u w:val="single"/>
        </w:rPr>
      </w:pPr>
      <w:r w:rsidRPr="004175A5">
        <w:rPr>
          <w:color w:val="auto"/>
          <w:sz w:val="24"/>
          <w:szCs w:val="24"/>
          <w:u w:val="single"/>
        </w:rPr>
        <w:t>ОП.06 Безопасность жизнедеятельность</w:t>
      </w:r>
    </w:p>
    <w:p w:rsidR="00F84FF5" w:rsidRPr="004175A5" w:rsidRDefault="00F84FF5" w:rsidP="00155A03">
      <w:pPr>
        <w:spacing w:after="0" w:line="240" w:lineRule="auto"/>
        <w:ind w:left="171" w:right="0" w:firstLine="0"/>
        <w:jc w:val="center"/>
        <w:rPr>
          <w:color w:val="auto"/>
          <w:sz w:val="24"/>
          <w:szCs w:val="24"/>
        </w:rPr>
      </w:pPr>
      <w:r w:rsidRPr="004175A5">
        <w:rPr>
          <w:i/>
          <w:color w:val="auto"/>
          <w:sz w:val="24"/>
          <w:szCs w:val="24"/>
        </w:rPr>
        <w:t xml:space="preserve">название дисциплины </w:t>
      </w:r>
    </w:p>
    <w:p w:rsidR="00F84FF5" w:rsidRPr="004175A5" w:rsidRDefault="00F84FF5" w:rsidP="00155A03">
      <w:pPr>
        <w:spacing w:after="0" w:line="240" w:lineRule="auto"/>
        <w:ind w:left="180" w:right="0" w:firstLine="0"/>
        <w:jc w:val="left"/>
        <w:rPr>
          <w:color w:val="auto"/>
          <w:sz w:val="24"/>
          <w:szCs w:val="24"/>
        </w:rPr>
      </w:pPr>
      <w:r w:rsidRPr="004175A5">
        <w:rPr>
          <w:b/>
          <w:color w:val="auto"/>
          <w:sz w:val="24"/>
          <w:szCs w:val="24"/>
        </w:rPr>
        <w:t xml:space="preserve"> </w:t>
      </w:r>
    </w:p>
    <w:p w:rsidR="00F84FF5" w:rsidRPr="004175A5" w:rsidRDefault="00F84FF5" w:rsidP="00155A03">
      <w:pPr>
        <w:keepNext/>
        <w:keepLines/>
        <w:spacing w:after="0" w:line="240" w:lineRule="auto"/>
        <w:ind w:right="0" w:firstLine="699"/>
        <w:jc w:val="left"/>
        <w:outlineLvl w:val="1"/>
        <w:rPr>
          <w:b/>
          <w:color w:val="auto"/>
          <w:sz w:val="24"/>
          <w:szCs w:val="24"/>
        </w:rPr>
      </w:pPr>
      <w:r w:rsidRPr="004175A5">
        <w:rPr>
          <w:b/>
          <w:color w:val="auto"/>
          <w:sz w:val="24"/>
          <w:szCs w:val="24"/>
        </w:rPr>
        <w:t xml:space="preserve">1.1. Область применения программы </w:t>
      </w:r>
    </w:p>
    <w:p w:rsidR="00F84FF5" w:rsidRPr="004175A5" w:rsidRDefault="00F84FF5" w:rsidP="00155A03">
      <w:pPr>
        <w:spacing w:after="0" w:line="240" w:lineRule="auto"/>
        <w:ind w:left="180" w:right="3" w:firstLine="720"/>
        <w:rPr>
          <w:color w:val="auto"/>
          <w:sz w:val="24"/>
          <w:szCs w:val="24"/>
        </w:rPr>
      </w:pPr>
      <w:r w:rsidRPr="004175A5">
        <w:rPr>
          <w:color w:val="auto"/>
          <w:sz w:val="24"/>
          <w:szCs w:val="24"/>
        </w:rPr>
        <w:t xml:space="preserve">Рабочая программа учебной дисциплины является частью образовательной программы в соответствии с ФГОС по </w:t>
      </w:r>
      <w:r w:rsidR="00C274BF" w:rsidRPr="004175A5">
        <w:rPr>
          <w:color w:val="auto"/>
          <w:sz w:val="24"/>
          <w:szCs w:val="24"/>
        </w:rPr>
        <w:t xml:space="preserve">специальностям СПО укрупненной группы специальности </w:t>
      </w:r>
      <w:r w:rsidR="004175A5" w:rsidRPr="004175A5">
        <w:rPr>
          <w:color w:val="auto"/>
          <w:sz w:val="24"/>
          <w:szCs w:val="24"/>
        </w:rPr>
        <w:t>44.02.03</w:t>
      </w:r>
      <w:r w:rsidR="004E040B" w:rsidRPr="004175A5">
        <w:rPr>
          <w:color w:val="auto"/>
          <w:sz w:val="24"/>
          <w:szCs w:val="24"/>
        </w:rPr>
        <w:t xml:space="preserve"> Педагогика дополнительного образования</w:t>
      </w:r>
    </w:p>
    <w:p w:rsidR="00C274BF" w:rsidRPr="004175A5" w:rsidRDefault="00C274BF" w:rsidP="00155A03">
      <w:pPr>
        <w:spacing w:after="0" w:line="240" w:lineRule="auto"/>
        <w:ind w:left="180" w:right="3" w:firstLine="720"/>
        <w:rPr>
          <w:color w:val="auto"/>
          <w:sz w:val="24"/>
          <w:szCs w:val="24"/>
        </w:rPr>
      </w:pPr>
    </w:p>
    <w:p w:rsidR="00C274BF" w:rsidRPr="004175A5" w:rsidRDefault="00F84FF5"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9"/>
        <w:rPr>
          <w:b/>
          <w:color w:val="auto"/>
          <w:sz w:val="24"/>
          <w:szCs w:val="24"/>
        </w:rPr>
      </w:pPr>
      <w:r w:rsidRPr="004175A5">
        <w:rPr>
          <w:b/>
          <w:color w:val="auto"/>
          <w:sz w:val="24"/>
          <w:szCs w:val="24"/>
        </w:rPr>
        <w:t xml:space="preserve">1.2. Место дисциплины в структуре образовательной программы: </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color w:val="auto"/>
          <w:sz w:val="24"/>
          <w:szCs w:val="24"/>
        </w:rPr>
      </w:pPr>
      <w:r w:rsidRPr="004175A5">
        <w:rPr>
          <w:color w:val="auto"/>
          <w:sz w:val="24"/>
          <w:szCs w:val="24"/>
        </w:rPr>
        <w:t>П.00 Профессиональный цикл.</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color w:val="auto"/>
          <w:sz w:val="24"/>
          <w:szCs w:val="24"/>
        </w:rPr>
        <w:t xml:space="preserve">                             ОП.00. Общепрофессиональный цикл</w:t>
      </w:r>
    </w:p>
    <w:p w:rsidR="00F84FF5"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color w:val="auto"/>
          <w:sz w:val="24"/>
          <w:szCs w:val="24"/>
        </w:rPr>
      </w:pPr>
      <w:r w:rsidRPr="004175A5">
        <w:rPr>
          <w:color w:val="auto"/>
          <w:sz w:val="24"/>
          <w:szCs w:val="24"/>
        </w:rPr>
        <w:t>ОП.0</w:t>
      </w:r>
      <w:r w:rsidR="002F2AB4" w:rsidRPr="004175A5">
        <w:rPr>
          <w:color w:val="auto"/>
          <w:sz w:val="24"/>
          <w:szCs w:val="24"/>
        </w:rPr>
        <w:t>6</w:t>
      </w:r>
      <w:r w:rsidRPr="004175A5">
        <w:rPr>
          <w:color w:val="auto"/>
          <w:sz w:val="24"/>
          <w:szCs w:val="24"/>
        </w:rPr>
        <w:t>. Безопасность жизнедеятельности</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color w:val="auto"/>
          <w:sz w:val="24"/>
          <w:szCs w:val="24"/>
        </w:rPr>
      </w:pPr>
    </w:p>
    <w:p w:rsidR="00F84FF5" w:rsidRPr="004175A5" w:rsidRDefault="00F84FF5" w:rsidP="002F2AB4">
      <w:pPr>
        <w:spacing w:after="0" w:line="240" w:lineRule="auto"/>
        <w:ind w:right="0" w:firstLine="699"/>
        <w:rPr>
          <w:color w:val="auto"/>
          <w:sz w:val="24"/>
          <w:szCs w:val="24"/>
        </w:rPr>
      </w:pPr>
      <w:r w:rsidRPr="004175A5">
        <w:rPr>
          <w:b/>
          <w:color w:val="auto"/>
          <w:sz w:val="24"/>
          <w:szCs w:val="24"/>
        </w:rPr>
        <w:t>1.3. Цели и задачи дисциплины – требования к результатам освоения дисциплины:</w:t>
      </w:r>
      <w:r w:rsidRPr="004175A5">
        <w:rPr>
          <w:color w:val="auto"/>
          <w:sz w:val="24"/>
          <w:szCs w:val="24"/>
        </w:rPr>
        <w:t xml:space="preserve"> </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color w:val="auto"/>
          <w:sz w:val="24"/>
          <w:szCs w:val="24"/>
        </w:rPr>
        <w:t xml:space="preserve">В результате освоения учебной дисциплины обучающийся </w:t>
      </w:r>
      <w:r w:rsidRPr="004175A5">
        <w:rPr>
          <w:b/>
          <w:i/>
          <w:color w:val="auto"/>
          <w:sz w:val="24"/>
          <w:szCs w:val="24"/>
        </w:rPr>
        <w:t>должен уметь:</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организовывать и проводить мероприятия по защите работников и населения от негативных воздействий чрезвычайных ситуаций;</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использовать средства индивидуальной и коллективной защиты от оружия массового поражения;</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применять первичные средства пожаротушения;</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 xml:space="preserve">владеть способами бесконфликтного общения и </w:t>
      </w:r>
      <w:proofErr w:type="spellStart"/>
      <w:r w:rsidRPr="004175A5">
        <w:rPr>
          <w:color w:val="auto"/>
          <w:sz w:val="24"/>
          <w:szCs w:val="24"/>
        </w:rPr>
        <w:t>саморегуляции</w:t>
      </w:r>
      <w:proofErr w:type="spellEnd"/>
      <w:r w:rsidRPr="004175A5">
        <w:rPr>
          <w:color w:val="auto"/>
          <w:sz w:val="24"/>
          <w:szCs w:val="24"/>
        </w:rPr>
        <w:t xml:space="preserve"> в повседневной деятельности и экстремальных условиях военной службы;</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оказывать первую помощь;</w:t>
      </w:r>
    </w:p>
    <w:p w:rsidR="00C274BF" w:rsidRPr="004175A5" w:rsidRDefault="00C274BF" w:rsidP="002F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i/>
          <w:color w:val="auto"/>
          <w:sz w:val="24"/>
          <w:szCs w:val="24"/>
        </w:rPr>
      </w:pPr>
      <w:r w:rsidRPr="004175A5">
        <w:rPr>
          <w:color w:val="auto"/>
          <w:sz w:val="24"/>
          <w:szCs w:val="24"/>
        </w:rPr>
        <w:t>В результате освоения учебной дисциплины обучающийся</w:t>
      </w:r>
      <w:r w:rsidRPr="004175A5">
        <w:rPr>
          <w:b/>
          <w:color w:val="auto"/>
          <w:sz w:val="24"/>
          <w:szCs w:val="24"/>
        </w:rPr>
        <w:t xml:space="preserve"> </w:t>
      </w:r>
      <w:r w:rsidRPr="004175A5">
        <w:rPr>
          <w:b/>
          <w:i/>
          <w:color w:val="auto"/>
          <w:sz w:val="24"/>
          <w:szCs w:val="24"/>
        </w:rPr>
        <w:t>должен знать:</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основы военной службы и обороны государства;</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задачи и основные мероприятия гражданской обороны;</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способы защиты населения от оружия массового поражения;</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меры пожарной безопасности и правила безопасного поведения при пожарах;</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организацию и порядок призыва граждан на военную службу и поступления на нее в добровольном порядке;</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область применения получаемых профессиональных знаний при исполнении обязанностей военной службы;</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r w:rsidRPr="004175A5">
        <w:rPr>
          <w:b/>
          <w:color w:val="auto"/>
          <w:sz w:val="24"/>
          <w:szCs w:val="24"/>
        </w:rPr>
        <w:t xml:space="preserve">– </w:t>
      </w:r>
      <w:r w:rsidRPr="004175A5">
        <w:rPr>
          <w:color w:val="auto"/>
          <w:sz w:val="24"/>
          <w:szCs w:val="24"/>
        </w:rPr>
        <w:t>порядок и правила оказания первой помощи.</w:t>
      </w:r>
    </w:p>
    <w:p w:rsidR="00C274BF" w:rsidRPr="004175A5" w:rsidRDefault="00C274BF"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i/>
          <w:color w:val="auto"/>
          <w:sz w:val="24"/>
          <w:szCs w:val="24"/>
        </w:rPr>
      </w:pPr>
      <w:r w:rsidRPr="004175A5">
        <w:rPr>
          <w:color w:val="auto"/>
          <w:sz w:val="24"/>
          <w:szCs w:val="24"/>
        </w:rPr>
        <w:lastRenderedPageBreak/>
        <w:t xml:space="preserve">В процессе освоения дисциплины </w:t>
      </w:r>
      <w:r w:rsidR="00990BD8" w:rsidRPr="004175A5">
        <w:rPr>
          <w:color w:val="auto"/>
          <w:sz w:val="24"/>
          <w:szCs w:val="24"/>
        </w:rPr>
        <w:t xml:space="preserve">педагог дополнительного образования </w:t>
      </w:r>
      <w:r w:rsidRPr="00BA655A">
        <w:rPr>
          <w:color w:val="auto"/>
          <w:sz w:val="24"/>
          <w:szCs w:val="24"/>
        </w:rPr>
        <w:t>должен обладать общими компетенциями, включающими в себя способность: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4175A5" w:rsidRPr="004175A5" w:rsidTr="00A32387">
        <w:trPr>
          <w:trHeight w:val="651"/>
          <w:jc w:val="center"/>
        </w:trPr>
        <w:tc>
          <w:tcPr>
            <w:tcW w:w="833" w:type="pct"/>
            <w:shd w:val="clear" w:color="auto" w:fill="auto"/>
            <w:vAlign w:val="center"/>
          </w:tcPr>
          <w:p w:rsidR="00FD6763" w:rsidRPr="004175A5" w:rsidRDefault="00FD6763" w:rsidP="00155A03">
            <w:pPr>
              <w:spacing w:after="0" w:line="240" w:lineRule="auto"/>
              <w:jc w:val="center"/>
              <w:rPr>
                <w:b/>
                <w:color w:val="auto"/>
                <w:sz w:val="24"/>
                <w:szCs w:val="24"/>
              </w:rPr>
            </w:pPr>
            <w:r w:rsidRPr="004175A5">
              <w:rPr>
                <w:b/>
                <w:color w:val="auto"/>
                <w:sz w:val="24"/>
                <w:szCs w:val="24"/>
              </w:rPr>
              <w:t>Код</w:t>
            </w:r>
          </w:p>
        </w:tc>
        <w:tc>
          <w:tcPr>
            <w:tcW w:w="4167" w:type="pct"/>
            <w:shd w:val="clear" w:color="auto" w:fill="auto"/>
            <w:vAlign w:val="center"/>
          </w:tcPr>
          <w:p w:rsidR="00FD6763" w:rsidRPr="004175A5" w:rsidRDefault="00FD6763" w:rsidP="00155A03">
            <w:pPr>
              <w:spacing w:after="0" w:line="240" w:lineRule="auto"/>
              <w:jc w:val="center"/>
              <w:rPr>
                <w:b/>
                <w:color w:val="auto"/>
                <w:sz w:val="24"/>
                <w:szCs w:val="24"/>
              </w:rPr>
            </w:pPr>
            <w:r w:rsidRPr="004175A5">
              <w:rPr>
                <w:b/>
                <w:color w:val="auto"/>
                <w:sz w:val="24"/>
                <w:szCs w:val="24"/>
              </w:rPr>
              <w:t>Наименование результата обучения</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1</w:t>
            </w:r>
          </w:p>
        </w:tc>
        <w:tc>
          <w:tcPr>
            <w:tcW w:w="4167" w:type="pct"/>
            <w:shd w:val="clear" w:color="auto" w:fill="auto"/>
          </w:tcPr>
          <w:p w:rsidR="00FD6763" w:rsidRPr="004175A5" w:rsidRDefault="00FD6763" w:rsidP="00155A03">
            <w:pPr>
              <w:pStyle w:val="2"/>
              <w:ind w:left="0" w:firstLine="0"/>
              <w:jc w:val="both"/>
            </w:pPr>
            <w:r w:rsidRPr="004175A5">
              <w:t>Понимать сущность и социальную значимость своей будущей профессии, проявлять к ней устойчивый интерес</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2</w:t>
            </w:r>
          </w:p>
        </w:tc>
        <w:tc>
          <w:tcPr>
            <w:tcW w:w="4167" w:type="pct"/>
            <w:shd w:val="clear" w:color="auto" w:fill="auto"/>
          </w:tcPr>
          <w:p w:rsidR="00FD6763" w:rsidRPr="004175A5" w:rsidRDefault="00FD6763" w:rsidP="00155A03">
            <w:pPr>
              <w:pStyle w:val="a4"/>
              <w:ind w:left="0" w:firstLine="0"/>
              <w:jc w:val="both"/>
            </w:pPr>
            <w:r w:rsidRPr="004175A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3</w:t>
            </w:r>
          </w:p>
        </w:tc>
        <w:tc>
          <w:tcPr>
            <w:tcW w:w="4167" w:type="pct"/>
            <w:shd w:val="clear" w:color="auto" w:fill="auto"/>
          </w:tcPr>
          <w:p w:rsidR="00FD6763" w:rsidRPr="004175A5" w:rsidRDefault="00FD6763" w:rsidP="00155A03">
            <w:pPr>
              <w:autoSpaceDE w:val="0"/>
              <w:autoSpaceDN w:val="0"/>
              <w:adjustRightInd w:val="0"/>
              <w:spacing w:after="0" w:line="240" w:lineRule="auto"/>
              <w:rPr>
                <w:color w:val="auto"/>
                <w:sz w:val="24"/>
                <w:szCs w:val="24"/>
              </w:rPr>
            </w:pPr>
            <w:r w:rsidRPr="004175A5">
              <w:rPr>
                <w:color w:val="auto"/>
                <w:sz w:val="24"/>
                <w:szCs w:val="24"/>
              </w:rPr>
              <w:t>Принимать решения в стандартных и нестандартных ситуациях и нести за них ответственность.</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4</w:t>
            </w:r>
          </w:p>
        </w:tc>
        <w:tc>
          <w:tcPr>
            <w:tcW w:w="4167" w:type="pct"/>
            <w:shd w:val="clear" w:color="auto" w:fill="auto"/>
          </w:tcPr>
          <w:p w:rsidR="00FD6763" w:rsidRPr="004175A5" w:rsidRDefault="00FD6763" w:rsidP="00155A03">
            <w:pPr>
              <w:autoSpaceDE w:val="0"/>
              <w:autoSpaceDN w:val="0"/>
              <w:adjustRightInd w:val="0"/>
              <w:spacing w:after="0" w:line="240" w:lineRule="auto"/>
              <w:rPr>
                <w:color w:val="auto"/>
                <w:sz w:val="24"/>
                <w:szCs w:val="24"/>
              </w:rPr>
            </w:pPr>
            <w:r w:rsidRPr="004175A5">
              <w:rPr>
                <w:color w:val="auto"/>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5</w:t>
            </w:r>
          </w:p>
        </w:tc>
        <w:tc>
          <w:tcPr>
            <w:tcW w:w="4167" w:type="pct"/>
            <w:shd w:val="clear" w:color="auto" w:fill="auto"/>
          </w:tcPr>
          <w:p w:rsidR="00FD6763" w:rsidRPr="004175A5" w:rsidRDefault="00FD6763" w:rsidP="00155A03">
            <w:pPr>
              <w:pStyle w:val="a4"/>
              <w:ind w:left="0" w:firstLine="0"/>
              <w:jc w:val="both"/>
              <w:rPr>
                <w:spacing w:val="-10"/>
              </w:rPr>
            </w:pPr>
            <w:r w:rsidRPr="004175A5">
              <w:t>Использовать информационно-коммуникационные технологии в профессиональной деятельности.</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6</w:t>
            </w:r>
          </w:p>
        </w:tc>
        <w:tc>
          <w:tcPr>
            <w:tcW w:w="4167" w:type="pct"/>
            <w:shd w:val="clear" w:color="auto" w:fill="auto"/>
          </w:tcPr>
          <w:p w:rsidR="00FD6763" w:rsidRPr="004175A5" w:rsidRDefault="00FD6763" w:rsidP="00155A03">
            <w:pPr>
              <w:autoSpaceDE w:val="0"/>
              <w:autoSpaceDN w:val="0"/>
              <w:adjustRightInd w:val="0"/>
              <w:spacing w:after="0" w:line="240" w:lineRule="auto"/>
              <w:rPr>
                <w:color w:val="auto"/>
                <w:sz w:val="24"/>
                <w:szCs w:val="24"/>
              </w:rPr>
            </w:pPr>
            <w:r w:rsidRPr="004175A5">
              <w:rPr>
                <w:color w:val="auto"/>
                <w:sz w:val="24"/>
                <w:szCs w:val="24"/>
              </w:rPr>
              <w:t>Работать в коллективе и команде, взаимодействовать с руководством, коллегами и социальными партнерами.</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7</w:t>
            </w:r>
          </w:p>
        </w:tc>
        <w:tc>
          <w:tcPr>
            <w:tcW w:w="4167" w:type="pct"/>
            <w:shd w:val="clear" w:color="auto" w:fill="auto"/>
          </w:tcPr>
          <w:p w:rsidR="00FD6763" w:rsidRPr="004175A5" w:rsidRDefault="00FD6763" w:rsidP="00155A03">
            <w:pPr>
              <w:autoSpaceDE w:val="0"/>
              <w:autoSpaceDN w:val="0"/>
              <w:adjustRightInd w:val="0"/>
              <w:spacing w:after="0" w:line="240" w:lineRule="auto"/>
              <w:rPr>
                <w:color w:val="auto"/>
                <w:sz w:val="24"/>
                <w:szCs w:val="24"/>
              </w:rPr>
            </w:pPr>
            <w:r w:rsidRPr="004175A5">
              <w:rPr>
                <w:color w:val="auto"/>
                <w:sz w:val="24"/>
                <w:szCs w:val="24"/>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8</w:t>
            </w:r>
          </w:p>
        </w:tc>
        <w:tc>
          <w:tcPr>
            <w:tcW w:w="4167" w:type="pct"/>
            <w:shd w:val="clear" w:color="auto" w:fill="auto"/>
          </w:tcPr>
          <w:p w:rsidR="00FD6763" w:rsidRPr="004175A5" w:rsidRDefault="00FD6763" w:rsidP="00155A03">
            <w:pPr>
              <w:autoSpaceDE w:val="0"/>
              <w:autoSpaceDN w:val="0"/>
              <w:adjustRightInd w:val="0"/>
              <w:spacing w:after="0" w:line="240" w:lineRule="auto"/>
              <w:rPr>
                <w:color w:val="auto"/>
                <w:sz w:val="24"/>
                <w:szCs w:val="24"/>
              </w:rPr>
            </w:pPr>
            <w:r w:rsidRPr="004175A5">
              <w:rPr>
                <w:color w:val="auto"/>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9</w:t>
            </w:r>
          </w:p>
        </w:tc>
        <w:tc>
          <w:tcPr>
            <w:tcW w:w="4167" w:type="pct"/>
            <w:shd w:val="clear" w:color="auto" w:fill="auto"/>
          </w:tcPr>
          <w:p w:rsidR="00FD6763" w:rsidRPr="004175A5" w:rsidRDefault="00FD6763" w:rsidP="00155A03">
            <w:pPr>
              <w:pStyle w:val="a4"/>
              <w:ind w:left="0" w:firstLine="0"/>
              <w:jc w:val="both"/>
              <w:rPr>
                <w:spacing w:val="-10"/>
              </w:rPr>
            </w:pPr>
            <w:r w:rsidRPr="004175A5">
              <w:t>Осуществлять профессиональную деятельность в условиях обновления ее целей, содержания, смены технологий.</w:t>
            </w:r>
          </w:p>
        </w:tc>
      </w:tr>
      <w:tr w:rsidR="004175A5"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10</w:t>
            </w:r>
          </w:p>
        </w:tc>
        <w:tc>
          <w:tcPr>
            <w:tcW w:w="4167" w:type="pct"/>
            <w:shd w:val="clear" w:color="auto" w:fill="auto"/>
          </w:tcPr>
          <w:p w:rsidR="00FD6763" w:rsidRPr="004175A5" w:rsidRDefault="00FD6763" w:rsidP="00155A03">
            <w:pPr>
              <w:pStyle w:val="a4"/>
              <w:ind w:left="0" w:firstLine="0"/>
              <w:jc w:val="both"/>
            </w:pPr>
            <w:r w:rsidRPr="004175A5">
              <w:t>Осуществлять профилактику травматизма, обеспечивать охрану жизни и здоровья детей.</w:t>
            </w:r>
          </w:p>
        </w:tc>
      </w:tr>
      <w:tr w:rsidR="00FD6763" w:rsidRPr="004175A5" w:rsidTr="00A32387">
        <w:trPr>
          <w:jc w:val="center"/>
        </w:trPr>
        <w:tc>
          <w:tcPr>
            <w:tcW w:w="833" w:type="pct"/>
            <w:shd w:val="clear" w:color="auto" w:fill="auto"/>
          </w:tcPr>
          <w:p w:rsidR="00FD6763" w:rsidRPr="004175A5" w:rsidRDefault="00FD6763" w:rsidP="00155A03">
            <w:pPr>
              <w:spacing w:after="0" w:line="240" w:lineRule="auto"/>
              <w:jc w:val="center"/>
              <w:rPr>
                <w:color w:val="auto"/>
                <w:sz w:val="24"/>
                <w:szCs w:val="24"/>
              </w:rPr>
            </w:pPr>
            <w:r w:rsidRPr="004175A5">
              <w:rPr>
                <w:color w:val="auto"/>
                <w:sz w:val="24"/>
                <w:szCs w:val="24"/>
              </w:rPr>
              <w:t>ОК 11</w:t>
            </w:r>
          </w:p>
        </w:tc>
        <w:tc>
          <w:tcPr>
            <w:tcW w:w="4167" w:type="pct"/>
            <w:shd w:val="clear" w:color="auto" w:fill="auto"/>
          </w:tcPr>
          <w:p w:rsidR="00FD6763" w:rsidRPr="004175A5" w:rsidRDefault="00FD6763" w:rsidP="00155A03">
            <w:pPr>
              <w:pStyle w:val="a4"/>
              <w:ind w:left="0" w:firstLine="0"/>
              <w:jc w:val="both"/>
            </w:pPr>
            <w:r w:rsidRPr="004175A5">
              <w:t>Строить профессиональную деятельность с соблюдением правовых норм, ее регулирующих.</w:t>
            </w:r>
          </w:p>
        </w:tc>
      </w:tr>
    </w:tbl>
    <w:p w:rsidR="00C274BF" w:rsidRPr="004175A5" w:rsidRDefault="00C274BF" w:rsidP="00155A03">
      <w:pPr>
        <w:spacing w:after="0" w:line="240" w:lineRule="auto"/>
        <w:ind w:right="0" w:firstLine="699"/>
        <w:jc w:val="left"/>
        <w:rPr>
          <w:color w:val="auto"/>
          <w:sz w:val="24"/>
          <w:szCs w:val="24"/>
        </w:rPr>
      </w:pPr>
    </w:p>
    <w:p w:rsidR="00FD6763" w:rsidRPr="00BA655A" w:rsidRDefault="00F84FF5"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sz w:val="24"/>
          <w:szCs w:val="24"/>
        </w:rPr>
      </w:pPr>
      <w:r w:rsidRPr="00BA655A">
        <w:rPr>
          <w:color w:val="auto"/>
          <w:sz w:val="24"/>
          <w:szCs w:val="24"/>
        </w:rPr>
        <w:t xml:space="preserve"> </w:t>
      </w:r>
      <w:r w:rsidR="00FD6763" w:rsidRPr="00BA655A">
        <w:rPr>
          <w:color w:val="auto"/>
          <w:sz w:val="24"/>
          <w:szCs w:val="24"/>
        </w:rPr>
        <w:t>должен обладать профессиональными компетенциями, соответствующими видам деятельности: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33"/>
      </w:tblGrid>
      <w:tr w:rsidR="004175A5" w:rsidRPr="004175A5" w:rsidTr="00A32387">
        <w:trPr>
          <w:trHeight w:val="651"/>
          <w:jc w:val="center"/>
        </w:trPr>
        <w:tc>
          <w:tcPr>
            <w:tcW w:w="833" w:type="pct"/>
            <w:vAlign w:val="center"/>
          </w:tcPr>
          <w:p w:rsidR="00FD6763" w:rsidRPr="004175A5" w:rsidRDefault="00FD6763" w:rsidP="00155A03">
            <w:pPr>
              <w:spacing w:after="0" w:line="240" w:lineRule="auto"/>
              <w:jc w:val="center"/>
              <w:rPr>
                <w:b/>
                <w:color w:val="auto"/>
                <w:sz w:val="24"/>
                <w:szCs w:val="24"/>
              </w:rPr>
            </w:pPr>
            <w:r w:rsidRPr="004175A5">
              <w:rPr>
                <w:b/>
                <w:color w:val="auto"/>
                <w:sz w:val="24"/>
                <w:szCs w:val="24"/>
              </w:rPr>
              <w:t>Код</w:t>
            </w:r>
          </w:p>
        </w:tc>
        <w:tc>
          <w:tcPr>
            <w:tcW w:w="4167" w:type="pct"/>
            <w:vAlign w:val="center"/>
          </w:tcPr>
          <w:p w:rsidR="00FD6763" w:rsidRPr="004175A5" w:rsidRDefault="00FD6763" w:rsidP="00155A03">
            <w:pPr>
              <w:spacing w:after="0" w:line="240" w:lineRule="auto"/>
              <w:jc w:val="center"/>
              <w:rPr>
                <w:b/>
                <w:color w:val="auto"/>
                <w:sz w:val="24"/>
                <w:szCs w:val="24"/>
              </w:rPr>
            </w:pPr>
            <w:r w:rsidRPr="004175A5">
              <w:rPr>
                <w:b/>
                <w:color w:val="auto"/>
                <w:sz w:val="24"/>
                <w:szCs w:val="24"/>
              </w:rPr>
              <w:t>Наименование результата обучения</w:t>
            </w:r>
          </w:p>
        </w:tc>
      </w:tr>
      <w:tr w:rsidR="004175A5" w:rsidRPr="004175A5" w:rsidTr="00A32387">
        <w:trPr>
          <w:jc w:val="center"/>
        </w:trPr>
        <w:tc>
          <w:tcPr>
            <w:tcW w:w="833" w:type="pct"/>
          </w:tcPr>
          <w:p w:rsidR="00FD6763" w:rsidRPr="004175A5" w:rsidRDefault="00FD6763" w:rsidP="00155A03">
            <w:pPr>
              <w:spacing w:after="0" w:line="240" w:lineRule="auto"/>
              <w:jc w:val="center"/>
              <w:rPr>
                <w:color w:val="auto"/>
                <w:sz w:val="24"/>
                <w:szCs w:val="24"/>
              </w:rPr>
            </w:pPr>
            <w:r w:rsidRPr="004175A5">
              <w:rPr>
                <w:color w:val="auto"/>
                <w:sz w:val="24"/>
                <w:szCs w:val="24"/>
              </w:rPr>
              <w:t>ПК 1.2.</w:t>
            </w:r>
          </w:p>
        </w:tc>
        <w:tc>
          <w:tcPr>
            <w:tcW w:w="4167" w:type="pct"/>
          </w:tcPr>
          <w:p w:rsidR="00FD6763" w:rsidRPr="004175A5" w:rsidRDefault="00990BD8" w:rsidP="00155A03">
            <w:pPr>
              <w:spacing w:after="0" w:line="240" w:lineRule="auto"/>
              <w:rPr>
                <w:bCs/>
                <w:color w:val="auto"/>
                <w:sz w:val="24"/>
                <w:szCs w:val="24"/>
              </w:rPr>
            </w:pPr>
            <w:r w:rsidRPr="004175A5">
              <w:rPr>
                <w:color w:val="auto"/>
                <w:sz w:val="24"/>
                <w:szCs w:val="24"/>
              </w:rPr>
              <w:t>Организовывать и проводить занятия</w:t>
            </w:r>
          </w:p>
        </w:tc>
      </w:tr>
      <w:tr w:rsidR="004175A5" w:rsidRPr="004175A5" w:rsidTr="00A32387">
        <w:trPr>
          <w:jc w:val="center"/>
        </w:trPr>
        <w:tc>
          <w:tcPr>
            <w:tcW w:w="833" w:type="pct"/>
          </w:tcPr>
          <w:p w:rsidR="00FD6763" w:rsidRPr="004175A5" w:rsidRDefault="00FD6763" w:rsidP="00155A03">
            <w:pPr>
              <w:spacing w:after="0" w:line="240" w:lineRule="auto"/>
              <w:jc w:val="center"/>
              <w:rPr>
                <w:color w:val="auto"/>
                <w:sz w:val="24"/>
                <w:szCs w:val="24"/>
              </w:rPr>
            </w:pPr>
            <w:r w:rsidRPr="004175A5">
              <w:rPr>
                <w:color w:val="auto"/>
                <w:sz w:val="24"/>
                <w:szCs w:val="24"/>
              </w:rPr>
              <w:t>ПК 2.2.</w:t>
            </w:r>
          </w:p>
        </w:tc>
        <w:tc>
          <w:tcPr>
            <w:tcW w:w="4167" w:type="pct"/>
          </w:tcPr>
          <w:p w:rsidR="00FD6763" w:rsidRPr="004175A5" w:rsidRDefault="00990BD8" w:rsidP="00155A03">
            <w:pPr>
              <w:spacing w:after="0" w:line="240" w:lineRule="auto"/>
              <w:rPr>
                <w:bCs/>
                <w:color w:val="auto"/>
                <w:sz w:val="24"/>
                <w:szCs w:val="24"/>
              </w:rPr>
            </w:pPr>
            <w:r w:rsidRPr="004175A5">
              <w:rPr>
                <w:color w:val="auto"/>
                <w:sz w:val="24"/>
                <w:szCs w:val="24"/>
              </w:rPr>
              <w:t>Организовывать и проводить досуговые мероприятия.</w:t>
            </w:r>
          </w:p>
        </w:tc>
      </w:tr>
      <w:tr w:rsidR="004175A5" w:rsidRPr="004175A5" w:rsidTr="00A32387">
        <w:trPr>
          <w:jc w:val="center"/>
        </w:trPr>
        <w:tc>
          <w:tcPr>
            <w:tcW w:w="833" w:type="pct"/>
          </w:tcPr>
          <w:p w:rsidR="00FD6763" w:rsidRPr="004175A5" w:rsidRDefault="00FD6763" w:rsidP="00155A03">
            <w:pPr>
              <w:spacing w:after="0" w:line="240" w:lineRule="auto"/>
              <w:jc w:val="center"/>
              <w:rPr>
                <w:color w:val="auto"/>
                <w:sz w:val="24"/>
                <w:szCs w:val="24"/>
              </w:rPr>
            </w:pPr>
            <w:r w:rsidRPr="004175A5">
              <w:rPr>
                <w:color w:val="auto"/>
                <w:sz w:val="24"/>
                <w:szCs w:val="24"/>
              </w:rPr>
              <w:t>ПК 3.1.</w:t>
            </w:r>
          </w:p>
        </w:tc>
        <w:tc>
          <w:tcPr>
            <w:tcW w:w="4167" w:type="pct"/>
          </w:tcPr>
          <w:p w:rsidR="00FD6763" w:rsidRPr="004175A5" w:rsidRDefault="00990BD8" w:rsidP="00155A03">
            <w:pPr>
              <w:spacing w:after="0" w:line="240" w:lineRule="auto"/>
              <w:rPr>
                <w:color w:val="auto"/>
                <w:sz w:val="24"/>
                <w:szCs w:val="24"/>
              </w:rPr>
            </w:pPr>
            <w:r w:rsidRPr="004175A5">
              <w:rPr>
                <w:color w:val="auto"/>
                <w:sz w:val="24"/>
                <w:szCs w:val="24"/>
              </w:rPr>
              <w:t>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tc>
      </w:tr>
      <w:tr w:rsidR="004175A5" w:rsidRPr="004175A5" w:rsidTr="00A32387">
        <w:trPr>
          <w:jc w:val="center"/>
        </w:trPr>
        <w:tc>
          <w:tcPr>
            <w:tcW w:w="833" w:type="pct"/>
          </w:tcPr>
          <w:p w:rsidR="00FD6763" w:rsidRPr="004175A5" w:rsidRDefault="00FD6763" w:rsidP="00155A03">
            <w:pPr>
              <w:spacing w:after="0" w:line="240" w:lineRule="auto"/>
              <w:jc w:val="center"/>
              <w:rPr>
                <w:color w:val="auto"/>
                <w:sz w:val="24"/>
                <w:szCs w:val="24"/>
              </w:rPr>
            </w:pPr>
            <w:r w:rsidRPr="004175A5">
              <w:rPr>
                <w:color w:val="auto"/>
                <w:sz w:val="24"/>
                <w:szCs w:val="24"/>
              </w:rPr>
              <w:t>ПК 3.2.</w:t>
            </w:r>
          </w:p>
        </w:tc>
        <w:tc>
          <w:tcPr>
            <w:tcW w:w="4167" w:type="pct"/>
          </w:tcPr>
          <w:p w:rsidR="00FD6763" w:rsidRPr="004175A5" w:rsidRDefault="00990BD8" w:rsidP="00155A03">
            <w:pPr>
              <w:spacing w:after="0" w:line="240" w:lineRule="auto"/>
              <w:rPr>
                <w:color w:val="auto"/>
                <w:sz w:val="24"/>
                <w:szCs w:val="24"/>
              </w:rPr>
            </w:pPr>
            <w:r w:rsidRPr="004175A5">
              <w:rPr>
                <w:color w:val="auto"/>
                <w:sz w:val="24"/>
                <w:szCs w:val="24"/>
              </w:rPr>
              <w:t>Создавать в кабинете (мастерской, лаборатории) предметно-развивающую среду.</w:t>
            </w:r>
          </w:p>
        </w:tc>
      </w:tr>
      <w:tr w:rsidR="00FD6763" w:rsidRPr="004175A5" w:rsidTr="00A32387">
        <w:trPr>
          <w:jc w:val="center"/>
        </w:trPr>
        <w:tc>
          <w:tcPr>
            <w:tcW w:w="833" w:type="pct"/>
          </w:tcPr>
          <w:p w:rsidR="00FD6763" w:rsidRPr="004175A5" w:rsidRDefault="00FD6763" w:rsidP="00155A03">
            <w:pPr>
              <w:spacing w:after="0" w:line="240" w:lineRule="auto"/>
              <w:jc w:val="center"/>
              <w:rPr>
                <w:color w:val="auto"/>
                <w:sz w:val="24"/>
                <w:szCs w:val="24"/>
              </w:rPr>
            </w:pPr>
            <w:r w:rsidRPr="004175A5">
              <w:rPr>
                <w:color w:val="auto"/>
                <w:sz w:val="24"/>
                <w:szCs w:val="24"/>
              </w:rPr>
              <w:t>ПК 3.3.</w:t>
            </w:r>
          </w:p>
        </w:tc>
        <w:tc>
          <w:tcPr>
            <w:tcW w:w="4167" w:type="pct"/>
          </w:tcPr>
          <w:p w:rsidR="00FD6763" w:rsidRPr="004175A5" w:rsidRDefault="00990BD8" w:rsidP="00155A03">
            <w:pPr>
              <w:spacing w:after="0" w:line="240" w:lineRule="auto"/>
              <w:rPr>
                <w:color w:val="auto"/>
                <w:sz w:val="24"/>
                <w:szCs w:val="24"/>
              </w:rPr>
            </w:pPr>
            <w:r w:rsidRPr="004175A5">
              <w:rPr>
                <w:color w:val="auto"/>
                <w:sz w:val="24"/>
                <w:szCs w:val="24"/>
              </w:rPr>
              <w:t>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tc>
      </w:tr>
    </w:tbl>
    <w:p w:rsidR="00FD6763" w:rsidRPr="004175A5" w:rsidRDefault="00FD676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auto"/>
          <w:sz w:val="24"/>
          <w:szCs w:val="24"/>
        </w:rPr>
      </w:pPr>
    </w:p>
    <w:p w:rsidR="00F84FF5" w:rsidRPr="004175A5" w:rsidRDefault="00F84FF5" w:rsidP="00155A03">
      <w:pPr>
        <w:spacing w:after="0" w:line="240" w:lineRule="auto"/>
        <w:ind w:left="180" w:right="0" w:firstLine="0"/>
        <w:jc w:val="left"/>
        <w:rPr>
          <w:color w:val="auto"/>
          <w:sz w:val="24"/>
          <w:szCs w:val="24"/>
        </w:rPr>
      </w:pPr>
    </w:p>
    <w:p w:rsidR="00F84FF5" w:rsidRPr="004175A5" w:rsidRDefault="00F84FF5" w:rsidP="00155A03">
      <w:pPr>
        <w:spacing w:after="0" w:line="240" w:lineRule="auto"/>
        <w:ind w:left="190" w:right="188"/>
        <w:rPr>
          <w:color w:val="auto"/>
          <w:sz w:val="24"/>
          <w:szCs w:val="24"/>
        </w:rPr>
      </w:pPr>
      <w:r w:rsidRPr="004175A5">
        <w:rPr>
          <w:b/>
          <w:color w:val="auto"/>
          <w:sz w:val="24"/>
          <w:szCs w:val="24"/>
        </w:rPr>
        <w:lastRenderedPageBreak/>
        <w:t xml:space="preserve">1.4 </w:t>
      </w:r>
      <w:r w:rsidR="00BA655A">
        <w:rPr>
          <w:b/>
          <w:color w:val="auto"/>
          <w:sz w:val="24"/>
          <w:szCs w:val="24"/>
        </w:rPr>
        <w:t>К</w:t>
      </w:r>
      <w:r w:rsidRPr="004175A5">
        <w:rPr>
          <w:b/>
          <w:color w:val="auto"/>
          <w:sz w:val="24"/>
          <w:szCs w:val="24"/>
        </w:rPr>
        <w:t>оличество часов на освоение программы дисциплины:</w:t>
      </w:r>
      <w:r w:rsidRPr="004175A5">
        <w:rPr>
          <w:color w:val="auto"/>
          <w:sz w:val="24"/>
          <w:szCs w:val="24"/>
        </w:rPr>
        <w:t xml:space="preserve"> максимальной</w:t>
      </w:r>
      <w:r w:rsidR="003B3E8A" w:rsidRPr="004175A5">
        <w:rPr>
          <w:color w:val="auto"/>
          <w:sz w:val="24"/>
          <w:szCs w:val="24"/>
        </w:rPr>
        <w:t xml:space="preserve"> учебной нагрузки обучающегося </w:t>
      </w:r>
      <w:r w:rsidR="004E040B" w:rsidRPr="004175A5">
        <w:rPr>
          <w:color w:val="auto"/>
          <w:sz w:val="24"/>
          <w:szCs w:val="24"/>
          <w:u w:val="single"/>
        </w:rPr>
        <w:t>105</w:t>
      </w:r>
      <w:r w:rsidR="003B3E8A" w:rsidRPr="004175A5">
        <w:rPr>
          <w:color w:val="auto"/>
          <w:sz w:val="24"/>
          <w:szCs w:val="24"/>
          <w:u w:val="single"/>
        </w:rPr>
        <w:t xml:space="preserve"> </w:t>
      </w:r>
      <w:r w:rsidRPr="004175A5">
        <w:rPr>
          <w:color w:val="auto"/>
          <w:sz w:val="24"/>
          <w:szCs w:val="24"/>
        </w:rPr>
        <w:t>часов, в том числе: обязательной аудиторной учебн</w:t>
      </w:r>
      <w:r w:rsidR="003B3E8A" w:rsidRPr="004175A5">
        <w:rPr>
          <w:color w:val="auto"/>
          <w:sz w:val="24"/>
          <w:szCs w:val="24"/>
        </w:rPr>
        <w:t xml:space="preserve">ой нагрузки обучающегося </w:t>
      </w:r>
      <w:r w:rsidR="004E040B" w:rsidRPr="004175A5">
        <w:rPr>
          <w:color w:val="auto"/>
          <w:sz w:val="24"/>
          <w:szCs w:val="24"/>
          <w:u w:val="single"/>
        </w:rPr>
        <w:t>70</w:t>
      </w:r>
      <w:r w:rsidR="003B3E8A" w:rsidRPr="004175A5">
        <w:rPr>
          <w:color w:val="auto"/>
          <w:sz w:val="24"/>
          <w:szCs w:val="24"/>
          <w:u w:val="single"/>
        </w:rPr>
        <w:t xml:space="preserve"> </w:t>
      </w:r>
      <w:r w:rsidR="00A32387" w:rsidRPr="004175A5">
        <w:rPr>
          <w:color w:val="auto"/>
          <w:sz w:val="24"/>
          <w:szCs w:val="24"/>
        </w:rPr>
        <w:t>часа</w:t>
      </w:r>
      <w:r w:rsidRPr="004175A5">
        <w:rPr>
          <w:color w:val="auto"/>
          <w:sz w:val="24"/>
          <w:szCs w:val="24"/>
        </w:rPr>
        <w:t xml:space="preserve">; самостоятельной работы обучающегося </w:t>
      </w:r>
      <w:r w:rsidR="004E040B" w:rsidRPr="004175A5">
        <w:rPr>
          <w:color w:val="auto"/>
          <w:sz w:val="24"/>
          <w:szCs w:val="24"/>
          <w:u w:val="single"/>
        </w:rPr>
        <w:t>35</w:t>
      </w:r>
      <w:r w:rsidR="003B3E8A" w:rsidRPr="004175A5">
        <w:rPr>
          <w:color w:val="auto"/>
          <w:sz w:val="24"/>
          <w:szCs w:val="24"/>
          <w:u w:val="single"/>
        </w:rPr>
        <w:t xml:space="preserve"> </w:t>
      </w:r>
      <w:r w:rsidR="00A32387" w:rsidRPr="004175A5">
        <w:rPr>
          <w:color w:val="auto"/>
          <w:sz w:val="24"/>
          <w:szCs w:val="24"/>
        </w:rPr>
        <w:t>часа</w:t>
      </w:r>
      <w:r w:rsidRPr="004175A5">
        <w:rPr>
          <w:color w:val="auto"/>
          <w:sz w:val="24"/>
          <w:szCs w:val="24"/>
        </w:rPr>
        <w:t xml:space="preserve">. </w:t>
      </w:r>
    </w:p>
    <w:p w:rsidR="00531082" w:rsidRPr="004175A5" w:rsidRDefault="00F84FF5" w:rsidP="00BA655A">
      <w:pPr>
        <w:spacing w:after="0" w:line="240" w:lineRule="auto"/>
        <w:ind w:left="180" w:right="0" w:firstLine="0"/>
        <w:jc w:val="left"/>
        <w:rPr>
          <w:color w:val="auto"/>
          <w:sz w:val="24"/>
          <w:szCs w:val="24"/>
        </w:rPr>
      </w:pPr>
      <w:r w:rsidRPr="004175A5">
        <w:rPr>
          <w:color w:val="auto"/>
          <w:sz w:val="24"/>
          <w:szCs w:val="24"/>
        </w:rPr>
        <w:t xml:space="preserve"> </w:t>
      </w:r>
    </w:p>
    <w:p w:rsidR="00531082" w:rsidRPr="004175A5" w:rsidRDefault="00531082" w:rsidP="00155A03">
      <w:pPr>
        <w:spacing w:after="0" w:line="240" w:lineRule="auto"/>
        <w:ind w:left="180" w:right="0" w:firstLine="0"/>
        <w:jc w:val="left"/>
        <w:rPr>
          <w:color w:val="auto"/>
          <w:sz w:val="24"/>
          <w:szCs w:val="24"/>
        </w:rPr>
      </w:pPr>
    </w:p>
    <w:p w:rsidR="00F84FF5" w:rsidRPr="004175A5" w:rsidRDefault="00F84FF5" w:rsidP="00155A03">
      <w:pPr>
        <w:spacing w:after="0" w:line="240" w:lineRule="auto"/>
        <w:ind w:left="145" w:right="146"/>
        <w:jc w:val="center"/>
        <w:rPr>
          <w:color w:val="auto"/>
          <w:sz w:val="24"/>
          <w:szCs w:val="24"/>
        </w:rPr>
      </w:pPr>
      <w:r w:rsidRPr="004175A5">
        <w:rPr>
          <w:b/>
          <w:color w:val="auto"/>
          <w:sz w:val="24"/>
          <w:szCs w:val="24"/>
        </w:rPr>
        <w:t xml:space="preserve">2. СТРУКТУРА И СОДЕРЖАНИЕ УЧЕБНОЙ ДИСЦИПЛИНЫ </w:t>
      </w:r>
    </w:p>
    <w:p w:rsidR="00F84FF5" w:rsidRPr="004175A5" w:rsidRDefault="00F84FF5" w:rsidP="00155A03">
      <w:pPr>
        <w:keepNext/>
        <w:keepLines/>
        <w:spacing w:after="0" w:line="240" w:lineRule="auto"/>
        <w:ind w:left="-5" w:right="0"/>
        <w:jc w:val="left"/>
        <w:outlineLvl w:val="1"/>
        <w:rPr>
          <w:b/>
          <w:color w:val="auto"/>
          <w:sz w:val="24"/>
          <w:szCs w:val="24"/>
        </w:rPr>
      </w:pPr>
      <w:r w:rsidRPr="004175A5">
        <w:rPr>
          <w:b/>
          <w:color w:val="auto"/>
          <w:sz w:val="24"/>
          <w:szCs w:val="24"/>
        </w:rPr>
        <w:t>2.1. Объем учебной дисциплины и виды учебной работы</w:t>
      </w:r>
      <w:r w:rsidRPr="004175A5">
        <w:rPr>
          <w:color w:val="auto"/>
          <w:sz w:val="24"/>
          <w:szCs w:val="24"/>
        </w:rPr>
        <w:t xml:space="preserve"> </w:t>
      </w:r>
    </w:p>
    <w:p w:rsidR="00A3755D" w:rsidRPr="004175A5" w:rsidRDefault="00F84FF5" w:rsidP="00155A03">
      <w:pPr>
        <w:spacing w:after="0" w:line="240" w:lineRule="auto"/>
        <w:ind w:left="0" w:right="0" w:firstLine="0"/>
        <w:jc w:val="left"/>
        <w:rPr>
          <w:color w:val="auto"/>
          <w:sz w:val="24"/>
          <w:szCs w:val="24"/>
        </w:rPr>
      </w:pPr>
      <w:r w:rsidRPr="004175A5">
        <w:rPr>
          <w:b/>
          <w:color w:val="auto"/>
          <w:sz w:val="24"/>
          <w:szCs w:val="24"/>
        </w:rPr>
        <w:t xml:space="preserve">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6"/>
        <w:gridCol w:w="1983"/>
      </w:tblGrid>
      <w:tr w:rsidR="004175A5" w:rsidRPr="004175A5" w:rsidTr="00A3755D">
        <w:trPr>
          <w:trHeight w:val="460"/>
          <w:jc w:val="center"/>
        </w:trPr>
        <w:tc>
          <w:tcPr>
            <w:tcW w:w="7656" w:type="dxa"/>
            <w:shd w:val="clear" w:color="auto" w:fill="auto"/>
          </w:tcPr>
          <w:p w:rsidR="00A3755D" w:rsidRPr="004175A5" w:rsidRDefault="00A3755D" w:rsidP="00155A03">
            <w:pPr>
              <w:spacing w:after="0" w:line="240" w:lineRule="auto"/>
              <w:jc w:val="center"/>
              <w:rPr>
                <w:color w:val="auto"/>
                <w:sz w:val="24"/>
                <w:szCs w:val="24"/>
              </w:rPr>
            </w:pPr>
            <w:r w:rsidRPr="004175A5">
              <w:rPr>
                <w:b/>
                <w:color w:val="auto"/>
                <w:sz w:val="24"/>
                <w:szCs w:val="24"/>
              </w:rPr>
              <w:t>Вид учебной работы</w:t>
            </w:r>
          </w:p>
        </w:tc>
        <w:tc>
          <w:tcPr>
            <w:tcW w:w="1983" w:type="dxa"/>
            <w:shd w:val="clear" w:color="auto" w:fill="auto"/>
          </w:tcPr>
          <w:p w:rsidR="00A3755D" w:rsidRPr="004175A5" w:rsidRDefault="00A3755D" w:rsidP="00155A03">
            <w:pPr>
              <w:spacing w:after="0" w:line="240" w:lineRule="auto"/>
              <w:jc w:val="center"/>
              <w:rPr>
                <w:i/>
                <w:iCs/>
                <w:color w:val="auto"/>
                <w:sz w:val="24"/>
                <w:szCs w:val="24"/>
              </w:rPr>
            </w:pPr>
            <w:r w:rsidRPr="004175A5">
              <w:rPr>
                <w:b/>
                <w:i/>
                <w:iCs/>
                <w:color w:val="auto"/>
                <w:sz w:val="24"/>
                <w:szCs w:val="24"/>
              </w:rPr>
              <w:t>Объем часов</w:t>
            </w:r>
          </w:p>
        </w:tc>
      </w:tr>
      <w:tr w:rsidR="004175A5" w:rsidRPr="004175A5" w:rsidTr="00A3755D">
        <w:trPr>
          <w:trHeight w:val="285"/>
          <w:jc w:val="center"/>
        </w:trPr>
        <w:tc>
          <w:tcPr>
            <w:tcW w:w="7656" w:type="dxa"/>
            <w:shd w:val="clear" w:color="auto" w:fill="auto"/>
          </w:tcPr>
          <w:p w:rsidR="00A3755D" w:rsidRPr="004175A5" w:rsidRDefault="00A3755D" w:rsidP="00155A03">
            <w:pPr>
              <w:spacing w:after="0" w:line="240" w:lineRule="auto"/>
              <w:rPr>
                <w:b/>
                <w:color w:val="auto"/>
                <w:sz w:val="24"/>
                <w:szCs w:val="24"/>
              </w:rPr>
            </w:pPr>
            <w:r w:rsidRPr="004175A5">
              <w:rPr>
                <w:b/>
                <w:color w:val="auto"/>
                <w:sz w:val="24"/>
                <w:szCs w:val="24"/>
              </w:rPr>
              <w:t>Максимальная учебная нагрузка (всего)</w:t>
            </w:r>
          </w:p>
        </w:tc>
        <w:tc>
          <w:tcPr>
            <w:tcW w:w="1983" w:type="dxa"/>
            <w:shd w:val="clear" w:color="auto" w:fill="auto"/>
          </w:tcPr>
          <w:p w:rsidR="00A3755D" w:rsidRPr="004175A5" w:rsidRDefault="004E040B" w:rsidP="00155A03">
            <w:pPr>
              <w:spacing w:after="0" w:line="240" w:lineRule="auto"/>
              <w:jc w:val="center"/>
              <w:rPr>
                <w:i/>
                <w:iCs/>
                <w:color w:val="auto"/>
                <w:sz w:val="24"/>
                <w:szCs w:val="24"/>
              </w:rPr>
            </w:pPr>
            <w:r w:rsidRPr="004175A5">
              <w:rPr>
                <w:i/>
                <w:iCs/>
                <w:color w:val="auto"/>
                <w:sz w:val="24"/>
                <w:szCs w:val="24"/>
              </w:rPr>
              <w:t>105</w:t>
            </w:r>
            <w:r w:rsidR="00A3755D" w:rsidRPr="004175A5">
              <w:rPr>
                <w:i/>
                <w:iCs/>
                <w:color w:val="auto"/>
                <w:sz w:val="24"/>
                <w:szCs w:val="24"/>
              </w:rPr>
              <w:t xml:space="preserve"> </w:t>
            </w:r>
          </w:p>
        </w:tc>
      </w:tr>
      <w:tr w:rsidR="004175A5" w:rsidRPr="004175A5" w:rsidTr="00A3755D">
        <w:trPr>
          <w:jc w:val="center"/>
        </w:trPr>
        <w:tc>
          <w:tcPr>
            <w:tcW w:w="7656" w:type="dxa"/>
            <w:shd w:val="clear" w:color="auto" w:fill="auto"/>
          </w:tcPr>
          <w:p w:rsidR="00A3755D" w:rsidRPr="004175A5" w:rsidRDefault="00A3755D" w:rsidP="00155A03">
            <w:pPr>
              <w:spacing w:after="0" w:line="240" w:lineRule="auto"/>
              <w:rPr>
                <w:color w:val="auto"/>
                <w:sz w:val="24"/>
                <w:szCs w:val="24"/>
              </w:rPr>
            </w:pPr>
            <w:r w:rsidRPr="004175A5">
              <w:rPr>
                <w:b/>
                <w:color w:val="auto"/>
                <w:sz w:val="24"/>
                <w:szCs w:val="24"/>
              </w:rPr>
              <w:t xml:space="preserve">Обязательная аудиторная учебная нагрузка (всего) </w:t>
            </w:r>
          </w:p>
        </w:tc>
        <w:tc>
          <w:tcPr>
            <w:tcW w:w="1983" w:type="dxa"/>
            <w:shd w:val="clear" w:color="auto" w:fill="auto"/>
          </w:tcPr>
          <w:p w:rsidR="00A3755D" w:rsidRPr="004175A5" w:rsidRDefault="004E040B" w:rsidP="00155A03">
            <w:pPr>
              <w:spacing w:after="0" w:line="240" w:lineRule="auto"/>
              <w:jc w:val="center"/>
              <w:rPr>
                <w:i/>
                <w:iCs/>
                <w:color w:val="auto"/>
                <w:sz w:val="24"/>
                <w:szCs w:val="24"/>
              </w:rPr>
            </w:pPr>
            <w:r w:rsidRPr="004175A5">
              <w:rPr>
                <w:i/>
                <w:iCs/>
                <w:color w:val="auto"/>
                <w:sz w:val="24"/>
                <w:szCs w:val="24"/>
              </w:rPr>
              <w:t>70</w:t>
            </w:r>
            <w:r w:rsidR="00A3755D" w:rsidRPr="004175A5">
              <w:rPr>
                <w:i/>
                <w:iCs/>
                <w:color w:val="auto"/>
                <w:sz w:val="24"/>
                <w:szCs w:val="24"/>
              </w:rPr>
              <w:t xml:space="preserve"> </w:t>
            </w:r>
          </w:p>
        </w:tc>
      </w:tr>
      <w:tr w:rsidR="004175A5" w:rsidRPr="004175A5" w:rsidTr="00A3755D">
        <w:trPr>
          <w:jc w:val="center"/>
        </w:trPr>
        <w:tc>
          <w:tcPr>
            <w:tcW w:w="7656" w:type="dxa"/>
            <w:shd w:val="clear" w:color="auto" w:fill="auto"/>
          </w:tcPr>
          <w:p w:rsidR="00A3755D" w:rsidRPr="004175A5" w:rsidRDefault="00A3755D" w:rsidP="00155A03">
            <w:pPr>
              <w:spacing w:after="0" w:line="240" w:lineRule="auto"/>
              <w:rPr>
                <w:color w:val="auto"/>
                <w:sz w:val="24"/>
                <w:szCs w:val="24"/>
              </w:rPr>
            </w:pPr>
            <w:r w:rsidRPr="004175A5">
              <w:rPr>
                <w:color w:val="auto"/>
                <w:sz w:val="24"/>
                <w:szCs w:val="24"/>
              </w:rPr>
              <w:t>в том числе:</w:t>
            </w:r>
          </w:p>
        </w:tc>
        <w:tc>
          <w:tcPr>
            <w:tcW w:w="1983" w:type="dxa"/>
            <w:shd w:val="clear" w:color="auto" w:fill="auto"/>
          </w:tcPr>
          <w:p w:rsidR="00A3755D" w:rsidRPr="004175A5" w:rsidRDefault="00A3755D" w:rsidP="00155A03">
            <w:pPr>
              <w:spacing w:after="0" w:line="240" w:lineRule="auto"/>
              <w:jc w:val="center"/>
              <w:rPr>
                <w:i/>
                <w:iCs/>
                <w:color w:val="auto"/>
                <w:sz w:val="24"/>
                <w:szCs w:val="24"/>
              </w:rPr>
            </w:pPr>
          </w:p>
        </w:tc>
      </w:tr>
      <w:tr w:rsidR="004175A5" w:rsidRPr="004175A5" w:rsidTr="00A3755D">
        <w:trPr>
          <w:jc w:val="center"/>
        </w:trPr>
        <w:tc>
          <w:tcPr>
            <w:tcW w:w="7656" w:type="dxa"/>
            <w:shd w:val="clear" w:color="auto" w:fill="auto"/>
          </w:tcPr>
          <w:p w:rsidR="00A3755D" w:rsidRPr="004175A5" w:rsidRDefault="00A3755D" w:rsidP="00155A03">
            <w:pPr>
              <w:spacing w:after="0" w:line="240" w:lineRule="auto"/>
              <w:ind w:firstLine="613"/>
              <w:rPr>
                <w:color w:val="auto"/>
                <w:sz w:val="24"/>
                <w:szCs w:val="24"/>
              </w:rPr>
            </w:pPr>
            <w:r w:rsidRPr="004175A5">
              <w:rPr>
                <w:color w:val="auto"/>
                <w:sz w:val="24"/>
                <w:szCs w:val="24"/>
              </w:rPr>
              <w:t>лабораторные занятия</w:t>
            </w:r>
          </w:p>
        </w:tc>
        <w:tc>
          <w:tcPr>
            <w:tcW w:w="1983" w:type="dxa"/>
            <w:shd w:val="clear" w:color="auto" w:fill="auto"/>
          </w:tcPr>
          <w:p w:rsidR="00A3755D" w:rsidRPr="004175A5" w:rsidRDefault="00A3755D" w:rsidP="00155A03">
            <w:pPr>
              <w:spacing w:after="0" w:line="240" w:lineRule="auto"/>
              <w:jc w:val="center"/>
              <w:rPr>
                <w:i/>
                <w:iCs/>
                <w:color w:val="auto"/>
                <w:sz w:val="24"/>
                <w:szCs w:val="24"/>
              </w:rPr>
            </w:pPr>
            <w:r w:rsidRPr="004175A5">
              <w:rPr>
                <w:i/>
                <w:iCs/>
                <w:color w:val="auto"/>
                <w:sz w:val="24"/>
                <w:szCs w:val="24"/>
              </w:rPr>
              <w:t>-</w:t>
            </w:r>
          </w:p>
        </w:tc>
      </w:tr>
      <w:tr w:rsidR="004175A5" w:rsidRPr="004175A5" w:rsidTr="00A3755D">
        <w:trPr>
          <w:jc w:val="center"/>
        </w:trPr>
        <w:tc>
          <w:tcPr>
            <w:tcW w:w="7656" w:type="dxa"/>
            <w:shd w:val="clear" w:color="auto" w:fill="auto"/>
          </w:tcPr>
          <w:p w:rsidR="00A3755D" w:rsidRPr="004175A5" w:rsidRDefault="00A3755D" w:rsidP="00155A03">
            <w:pPr>
              <w:spacing w:after="0" w:line="240" w:lineRule="auto"/>
              <w:ind w:firstLine="613"/>
              <w:rPr>
                <w:color w:val="auto"/>
                <w:sz w:val="24"/>
                <w:szCs w:val="24"/>
              </w:rPr>
            </w:pPr>
            <w:r w:rsidRPr="004175A5">
              <w:rPr>
                <w:color w:val="auto"/>
                <w:sz w:val="24"/>
                <w:szCs w:val="24"/>
              </w:rPr>
              <w:t>практические занятия</w:t>
            </w:r>
          </w:p>
        </w:tc>
        <w:tc>
          <w:tcPr>
            <w:tcW w:w="1983" w:type="dxa"/>
            <w:shd w:val="clear" w:color="auto" w:fill="auto"/>
          </w:tcPr>
          <w:p w:rsidR="00A3755D" w:rsidRPr="004175A5" w:rsidRDefault="00A32387" w:rsidP="00155A03">
            <w:pPr>
              <w:spacing w:after="0" w:line="240" w:lineRule="auto"/>
              <w:jc w:val="center"/>
              <w:rPr>
                <w:i/>
                <w:iCs/>
                <w:color w:val="auto"/>
                <w:sz w:val="24"/>
                <w:szCs w:val="24"/>
              </w:rPr>
            </w:pPr>
            <w:r w:rsidRPr="004175A5">
              <w:rPr>
                <w:i/>
                <w:iCs/>
                <w:color w:val="auto"/>
                <w:sz w:val="24"/>
                <w:szCs w:val="24"/>
              </w:rPr>
              <w:t>29</w:t>
            </w:r>
          </w:p>
        </w:tc>
      </w:tr>
      <w:tr w:rsidR="004175A5" w:rsidRPr="004175A5" w:rsidTr="00A3755D">
        <w:trPr>
          <w:jc w:val="center"/>
        </w:trPr>
        <w:tc>
          <w:tcPr>
            <w:tcW w:w="7656" w:type="dxa"/>
            <w:shd w:val="clear" w:color="auto" w:fill="auto"/>
          </w:tcPr>
          <w:p w:rsidR="00A3755D" w:rsidRPr="004175A5" w:rsidRDefault="00A3755D" w:rsidP="00155A03">
            <w:pPr>
              <w:spacing w:after="0" w:line="240" w:lineRule="auto"/>
              <w:ind w:firstLine="613"/>
              <w:rPr>
                <w:color w:val="auto"/>
                <w:sz w:val="24"/>
                <w:szCs w:val="24"/>
              </w:rPr>
            </w:pPr>
            <w:r w:rsidRPr="004175A5">
              <w:rPr>
                <w:color w:val="auto"/>
                <w:sz w:val="24"/>
                <w:szCs w:val="24"/>
              </w:rPr>
              <w:t>курсовая работа (проект)</w:t>
            </w:r>
          </w:p>
        </w:tc>
        <w:tc>
          <w:tcPr>
            <w:tcW w:w="1983" w:type="dxa"/>
            <w:shd w:val="clear" w:color="auto" w:fill="auto"/>
          </w:tcPr>
          <w:p w:rsidR="00A3755D" w:rsidRPr="004175A5" w:rsidRDefault="00A3755D" w:rsidP="00155A03">
            <w:pPr>
              <w:spacing w:after="0" w:line="240" w:lineRule="auto"/>
              <w:jc w:val="center"/>
              <w:rPr>
                <w:i/>
                <w:iCs/>
                <w:color w:val="auto"/>
                <w:sz w:val="24"/>
                <w:szCs w:val="24"/>
              </w:rPr>
            </w:pPr>
            <w:r w:rsidRPr="004175A5">
              <w:rPr>
                <w:i/>
                <w:iCs/>
                <w:color w:val="auto"/>
                <w:sz w:val="24"/>
                <w:szCs w:val="24"/>
              </w:rPr>
              <w:t>-</w:t>
            </w:r>
          </w:p>
        </w:tc>
      </w:tr>
      <w:tr w:rsidR="004175A5" w:rsidRPr="004175A5" w:rsidTr="00A3755D">
        <w:trPr>
          <w:jc w:val="center"/>
        </w:trPr>
        <w:tc>
          <w:tcPr>
            <w:tcW w:w="7656" w:type="dxa"/>
            <w:shd w:val="clear" w:color="auto" w:fill="auto"/>
          </w:tcPr>
          <w:p w:rsidR="00A3755D" w:rsidRPr="004175A5" w:rsidRDefault="00A3755D" w:rsidP="00155A03">
            <w:pPr>
              <w:spacing w:after="0" w:line="240" w:lineRule="auto"/>
              <w:rPr>
                <w:b/>
                <w:color w:val="auto"/>
                <w:sz w:val="24"/>
                <w:szCs w:val="24"/>
              </w:rPr>
            </w:pPr>
            <w:r w:rsidRPr="004175A5">
              <w:rPr>
                <w:b/>
                <w:color w:val="auto"/>
                <w:sz w:val="24"/>
                <w:szCs w:val="24"/>
              </w:rPr>
              <w:t>Самостоятельная работа обучающегося (всего)</w:t>
            </w:r>
          </w:p>
        </w:tc>
        <w:tc>
          <w:tcPr>
            <w:tcW w:w="1983" w:type="dxa"/>
            <w:shd w:val="clear" w:color="auto" w:fill="auto"/>
          </w:tcPr>
          <w:p w:rsidR="00A3755D" w:rsidRPr="004175A5" w:rsidRDefault="004E040B" w:rsidP="00155A03">
            <w:pPr>
              <w:spacing w:after="0" w:line="240" w:lineRule="auto"/>
              <w:jc w:val="center"/>
              <w:rPr>
                <w:i/>
                <w:iCs/>
                <w:color w:val="auto"/>
                <w:sz w:val="24"/>
                <w:szCs w:val="24"/>
              </w:rPr>
            </w:pPr>
            <w:r w:rsidRPr="004175A5">
              <w:rPr>
                <w:i/>
                <w:iCs/>
                <w:color w:val="auto"/>
                <w:sz w:val="24"/>
                <w:szCs w:val="24"/>
              </w:rPr>
              <w:t>35</w:t>
            </w:r>
          </w:p>
        </w:tc>
      </w:tr>
      <w:tr w:rsidR="004175A5" w:rsidRPr="004175A5" w:rsidTr="00A3755D">
        <w:trPr>
          <w:jc w:val="center"/>
        </w:trPr>
        <w:tc>
          <w:tcPr>
            <w:tcW w:w="7656" w:type="dxa"/>
            <w:shd w:val="clear" w:color="auto" w:fill="auto"/>
          </w:tcPr>
          <w:p w:rsidR="00A3755D" w:rsidRPr="004175A5" w:rsidRDefault="00A3755D" w:rsidP="00155A03">
            <w:pPr>
              <w:spacing w:after="0" w:line="240" w:lineRule="auto"/>
              <w:rPr>
                <w:color w:val="auto"/>
                <w:sz w:val="24"/>
                <w:szCs w:val="24"/>
              </w:rPr>
            </w:pPr>
            <w:r w:rsidRPr="004175A5">
              <w:rPr>
                <w:color w:val="auto"/>
                <w:sz w:val="24"/>
                <w:szCs w:val="24"/>
              </w:rPr>
              <w:t>в том числе:</w:t>
            </w:r>
          </w:p>
        </w:tc>
        <w:tc>
          <w:tcPr>
            <w:tcW w:w="1983" w:type="dxa"/>
            <w:shd w:val="clear" w:color="auto" w:fill="auto"/>
          </w:tcPr>
          <w:p w:rsidR="00A3755D" w:rsidRPr="004175A5" w:rsidRDefault="00A3755D" w:rsidP="00155A03">
            <w:pPr>
              <w:spacing w:after="0" w:line="240" w:lineRule="auto"/>
              <w:jc w:val="center"/>
              <w:rPr>
                <w:i/>
                <w:iCs/>
                <w:color w:val="auto"/>
                <w:sz w:val="24"/>
                <w:szCs w:val="24"/>
              </w:rPr>
            </w:pPr>
          </w:p>
        </w:tc>
      </w:tr>
      <w:tr w:rsidR="004175A5" w:rsidRPr="004175A5" w:rsidTr="00A3755D">
        <w:trPr>
          <w:jc w:val="center"/>
        </w:trPr>
        <w:tc>
          <w:tcPr>
            <w:tcW w:w="7656" w:type="dxa"/>
            <w:shd w:val="clear" w:color="auto" w:fill="auto"/>
          </w:tcPr>
          <w:p w:rsidR="00A3755D" w:rsidRPr="004175A5" w:rsidRDefault="00A3755D" w:rsidP="00155A03">
            <w:pPr>
              <w:spacing w:after="0" w:line="240" w:lineRule="auto"/>
              <w:ind w:firstLine="613"/>
              <w:rPr>
                <w:color w:val="auto"/>
                <w:sz w:val="24"/>
                <w:szCs w:val="24"/>
              </w:rPr>
            </w:pPr>
            <w:r w:rsidRPr="004175A5">
              <w:rPr>
                <w:color w:val="auto"/>
                <w:sz w:val="24"/>
                <w:szCs w:val="24"/>
              </w:rPr>
              <w:t>внеаудиторная самостоятельная работа</w:t>
            </w:r>
          </w:p>
        </w:tc>
        <w:tc>
          <w:tcPr>
            <w:tcW w:w="1983" w:type="dxa"/>
            <w:shd w:val="clear" w:color="auto" w:fill="auto"/>
          </w:tcPr>
          <w:p w:rsidR="00A3755D" w:rsidRPr="004175A5" w:rsidRDefault="004E040B" w:rsidP="00155A03">
            <w:pPr>
              <w:spacing w:after="0" w:line="240" w:lineRule="auto"/>
              <w:jc w:val="center"/>
              <w:rPr>
                <w:i/>
                <w:iCs/>
                <w:color w:val="auto"/>
                <w:sz w:val="24"/>
                <w:szCs w:val="24"/>
              </w:rPr>
            </w:pPr>
            <w:r w:rsidRPr="004175A5">
              <w:rPr>
                <w:i/>
                <w:iCs/>
                <w:color w:val="auto"/>
                <w:sz w:val="24"/>
                <w:szCs w:val="24"/>
              </w:rPr>
              <w:t>35</w:t>
            </w:r>
          </w:p>
        </w:tc>
      </w:tr>
      <w:tr w:rsidR="004175A5" w:rsidRPr="004175A5" w:rsidTr="00A3755D">
        <w:trPr>
          <w:jc w:val="center"/>
        </w:trPr>
        <w:tc>
          <w:tcPr>
            <w:tcW w:w="9639" w:type="dxa"/>
            <w:gridSpan w:val="2"/>
            <w:shd w:val="clear" w:color="auto" w:fill="auto"/>
          </w:tcPr>
          <w:p w:rsidR="00A3755D" w:rsidRPr="004175A5" w:rsidRDefault="00803C39" w:rsidP="00155A03">
            <w:pPr>
              <w:spacing w:after="0" w:line="240" w:lineRule="auto"/>
              <w:rPr>
                <w:i/>
                <w:iCs/>
                <w:color w:val="auto"/>
                <w:sz w:val="24"/>
                <w:szCs w:val="24"/>
              </w:rPr>
            </w:pPr>
            <w:r>
              <w:rPr>
                <w:i/>
                <w:iCs/>
                <w:color w:val="auto"/>
                <w:sz w:val="24"/>
                <w:szCs w:val="24"/>
              </w:rPr>
              <w:t>Промежуточная</w:t>
            </w:r>
            <w:bookmarkStart w:id="0" w:name="_GoBack"/>
            <w:bookmarkEnd w:id="0"/>
            <w:r w:rsidR="00A3755D" w:rsidRPr="004175A5">
              <w:rPr>
                <w:i/>
                <w:iCs/>
                <w:color w:val="auto"/>
                <w:sz w:val="24"/>
                <w:szCs w:val="24"/>
              </w:rPr>
              <w:t xml:space="preserve"> аттестация в форме дифференцированного зачета</w:t>
            </w:r>
            <w:r w:rsidR="002F2AB4" w:rsidRPr="004175A5">
              <w:rPr>
                <w:i/>
                <w:iCs/>
                <w:color w:val="auto"/>
                <w:sz w:val="24"/>
                <w:szCs w:val="24"/>
              </w:rPr>
              <w:t xml:space="preserve"> (6 семестр)</w:t>
            </w:r>
          </w:p>
        </w:tc>
      </w:tr>
    </w:tbl>
    <w:p w:rsidR="00F84FF5" w:rsidRPr="004175A5" w:rsidRDefault="00F84FF5" w:rsidP="00155A03">
      <w:pPr>
        <w:spacing w:after="0" w:line="240" w:lineRule="auto"/>
        <w:rPr>
          <w:color w:val="auto"/>
          <w:sz w:val="24"/>
          <w:szCs w:val="24"/>
        </w:rPr>
        <w:sectPr w:rsidR="00F84FF5" w:rsidRPr="004175A5" w:rsidSect="00155A03">
          <w:footerReference w:type="even" r:id="rId7"/>
          <w:footerReference w:type="default" r:id="rId8"/>
          <w:footerReference w:type="first" r:id="rId9"/>
          <w:pgSz w:w="11906" w:h="16838"/>
          <w:pgMar w:top="1137" w:right="658" w:bottom="1526" w:left="1522" w:header="720" w:footer="720" w:gutter="0"/>
          <w:cols w:space="720"/>
        </w:sectPr>
      </w:pPr>
    </w:p>
    <w:p w:rsidR="00A32387" w:rsidRPr="004175A5"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left"/>
        <w:outlineLvl w:val="0"/>
        <w:rPr>
          <w:b/>
          <w:bCs/>
          <w:color w:val="auto"/>
          <w:kern w:val="32"/>
          <w:sz w:val="24"/>
          <w:szCs w:val="24"/>
        </w:rPr>
      </w:pPr>
      <w:r w:rsidRPr="004175A5">
        <w:rPr>
          <w:b/>
          <w:bCs/>
          <w:color w:val="auto"/>
          <w:kern w:val="32"/>
          <w:sz w:val="24"/>
          <w:szCs w:val="24"/>
        </w:rPr>
        <w:lastRenderedPageBreak/>
        <w:t xml:space="preserve">2.2. </w:t>
      </w:r>
      <w:r w:rsidR="002F2AB4" w:rsidRPr="004175A5">
        <w:rPr>
          <w:b/>
          <w:bCs/>
          <w:color w:val="auto"/>
          <w:kern w:val="32"/>
          <w:sz w:val="24"/>
          <w:szCs w:val="24"/>
        </w:rPr>
        <w:t>С</w:t>
      </w:r>
      <w:r w:rsidRPr="004175A5">
        <w:rPr>
          <w:b/>
          <w:bCs/>
          <w:color w:val="auto"/>
          <w:kern w:val="32"/>
          <w:sz w:val="24"/>
          <w:szCs w:val="24"/>
        </w:rPr>
        <w:t>одержание учебной дисциплины</w:t>
      </w:r>
      <w:r w:rsidRPr="004175A5">
        <w:rPr>
          <w:b/>
          <w:bCs/>
          <w:caps/>
          <w:color w:val="auto"/>
          <w:kern w:val="32"/>
          <w:sz w:val="24"/>
          <w:szCs w:val="24"/>
        </w:rPr>
        <w:t xml:space="preserve"> </w:t>
      </w:r>
      <w:r w:rsidR="002F2AB4" w:rsidRPr="004175A5">
        <w:rPr>
          <w:b/>
          <w:bCs/>
          <w:caps/>
          <w:color w:val="auto"/>
          <w:kern w:val="32"/>
          <w:sz w:val="24"/>
          <w:szCs w:val="24"/>
        </w:rPr>
        <w:t xml:space="preserve">ОП.06 </w:t>
      </w:r>
      <w:r w:rsidRPr="004175A5">
        <w:rPr>
          <w:b/>
          <w:bCs/>
          <w:caps/>
          <w:color w:val="auto"/>
          <w:kern w:val="32"/>
          <w:sz w:val="24"/>
          <w:szCs w:val="24"/>
        </w:rPr>
        <w:t>Б</w:t>
      </w:r>
      <w:r w:rsidRPr="004175A5">
        <w:rPr>
          <w:b/>
          <w:bCs/>
          <w:color w:val="auto"/>
          <w:kern w:val="32"/>
          <w:sz w:val="24"/>
          <w:szCs w:val="24"/>
        </w:rPr>
        <w:t>езопасность жизнедеятельности</w:t>
      </w:r>
    </w:p>
    <w:p w:rsidR="00A32387" w:rsidRPr="004175A5"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jc w:val="left"/>
        <w:rPr>
          <w:bCs/>
          <w:i/>
          <w:color w:val="auto"/>
          <w:sz w:val="24"/>
          <w:szCs w:val="24"/>
        </w:rPr>
      </w:pPr>
      <w:r w:rsidRPr="004175A5">
        <w:rPr>
          <w:bCs/>
          <w:i/>
          <w:color w:val="auto"/>
          <w:sz w:val="24"/>
          <w:szCs w:val="24"/>
        </w:rPr>
        <w:tab/>
      </w:r>
      <w:r w:rsidRPr="004175A5">
        <w:rPr>
          <w:bCs/>
          <w:i/>
          <w:color w:val="auto"/>
          <w:sz w:val="24"/>
          <w:szCs w:val="24"/>
        </w:rPr>
        <w:tab/>
      </w:r>
      <w:r w:rsidRPr="004175A5">
        <w:rPr>
          <w:bCs/>
          <w:i/>
          <w:color w:val="auto"/>
          <w:sz w:val="24"/>
          <w:szCs w:val="24"/>
        </w:rPr>
        <w:tab/>
      </w:r>
    </w:p>
    <w:tbl>
      <w:tblPr>
        <w:tblW w:w="13887" w:type="dxa"/>
        <w:jc w:val="center"/>
        <w:tblLayout w:type="fixed"/>
        <w:tblLook w:val="0120" w:firstRow="1" w:lastRow="0" w:firstColumn="0" w:lastColumn="1" w:noHBand="0" w:noVBand="0"/>
      </w:tblPr>
      <w:tblGrid>
        <w:gridCol w:w="553"/>
        <w:gridCol w:w="10074"/>
        <w:gridCol w:w="1701"/>
        <w:gridCol w:w="1559"/>
      </w:tblGrid>
      <w:tr w:rsidR="004175A5" w:rsidRPr="00FD27FF"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 xml:space="preserve">Содержание учебного материала, </w:t>
            </w:r>
            <w:proofErr w:type="gramStart"/>
            <w:r w:rsidRPr="00FD27FF">
              <w:rPr>
                <w:b/>
                <w:bCs/>
                <w:color w:val="auto"/>
                <w:sz w:val="22"/>
              </w:rPr>
              <w:t>лабораторные  работы</w:t>
            </w:r>
            <w:proofErr w:type="gramEnd"/>
            <w:r w:rsidRPr="00FD27FF">
              <w:rPr>
                <w:b/>
                <w:bCs/>
                <w:color w:val="auto"/>
                <w:sz w:val="22"/>
              </w:rPr>
              <w:t xml:space="preserve"> и практические занятия, самостоятельная работа обучающихся, курсовая работа (проект)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Объем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 xml:space="preserve">Уровень </w:t>
            </w:r>
            <w:r w:rsidRPr="00FD27FF">
              <w:rPr>
                <w:b/>
                <w:bCs/>
                <w:color w:val="auto"/>
                <w:sz w:val="22"/>
              </w:rPr>
              <w:br/>
              <w:t>освоения</w:t>
            </w:r>
          </w:p>
        </w:tc>
      </w:tr>
      <w:tr w:rsidR="004175A5" w:rsidRPr="00FD27FF"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4</w:t>
            </w:r>
          </w:p>
        </w:tc>
      </w:tr>
      <w:tr w:rsidR="004175A5" w:rsidRPr="00FD27FF"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b/>
                <w:color w:val="auto"/>
                <w:sz w:val="22"/>
              </w:rPr>
            </w:pPr>
            <w:proofErr w:type="gramStart"/>
            <w:r w:rsidRPr="00FD27FF">
              <w:rPr>
                <w:b/>
                <w:color w:val="auto"/>
                <w:sz w:val="22"/>
              </w:rPr>
              <w:t>БЛОК  №</w:t>
            </w:r>
            <w:proofErr w:type="gramEnd"/>
            <w:r w:rsidRPr="00FD27FF">
              <w:rPr>
                <w:b/>
                <w:color w:val="auto"/>
                <w:sz w:val="22"/>
              </w:rPr>
              <w:t xml:space="preserve"> 1 Безопасность жизнедеятельности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tc>
      </w:tr>
      <w:tr w:rsidR="004175A5" w:rsidRPr="00FD27FF" w:rsidTr="00EA0363">
        <w:trPr>
          <w:trHeight w:val="7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6501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tc>
      </w:tr>
      <w:tr w:rsidR="004175A5" w:rsidRPr="00FD27FF" w:rsidTr="00ED6628">
        <w:trPr>
          <w:trHeight w:val="1001"/>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ED662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
                <w:color w:val="auto"/>
                <w:sz w:val="22"/>
              </w:rPr>
            </w:pPr>
            <w:r w:rsidRPr="00FD27FF">
              <w:rPr>
                <w:b/>
                <w:color w:val="auto"/>
                <w:sz w:val="22"/>
              </w:rPr>
              <w:t xml:space="preserve">Введение. </w:t>
            </w:r>
            <w:r w:rsidR="00A32387" w:rsidRPr="00FD27FF">
              <w:rPr>
                <w:b/>
                <w:color w:val="auto"/>
                <w:sz w:val="22"/>
              </w:rPr>
              <w:t xml:space="preserve">Сущность, факторы и принципы безопасности жизнедеятельности </w:t>
            </w:r>
          </w:p>
          <w:p w:rsidR="00A32387" w:rsidRPr="00FD27FF" w:rsidRDefault="00A32387" w:rsidP="00155A03">
            <w:pPr>
              <w:spacing w:after="0" w:line="240" w:lineRule="auto"/>
              <w:ind w:left="0" w:right="0" w:firstLine="0"/>
              <w:rPr>
                <w:color w:val="auto"/>
                <w:sz w:val="22"/>
              </w:rPr>
            </w:pPr>
            <w:r w:rsidRPr="00FD27FF">
              <w:rPr>
                <w:color w:val="auto"/>
                <w:sz w:val="22"/>
              </w:rPr>
              <w:t>Определение безопасности жизнедеятельности (БЖД). Важные факторы БЖД (выживание, сохранение окружающей среды). Негативное состояние экологической среды. Принципы обеспечения взаимодействия человека со средой обитания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65013"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1</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Характеристика чрезвычайных ситуаций</w:t>
            </w:r>
          </w:p>
          <w:p w:rsidR="00A32387" w:rsidRPr="00FD27FF" w:rsidRDefault="00A32387" w:rsidP="00155A03">
            <w:pPr>
              <w:spacing w:after="0" w:line="240" w:lineRule="auto"/>
              <w:ind w:left="0" w:right="0" w:firstLine="0"/>
              <w:rPr>
                <w:color w:val="auto"/>
                <w:sz w:val="22"/>
              </w:rPr>
            </w:pPr>
            <w:r w:rsidRPr="00FD27FF">
              <w:rPr>
                <w:color w:val="auto"/>
                <w:sz w:val="22"/>
              </w:rPr>
              <w:t>Классификация чрезвычайных ситуаций (ЧС). Основные понятия БЖД (ЧС, безопасность в ЧС, источники ЧС, авария, катастрофа). Классификация ЧС по происхождению, по масштабам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1</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Характеристика ЧС природного характера</w:t>
            </w:r>
          </w:p>
          <w:p w:rsidR="00A32387" w:rsidRPr="00FD27FF" w:rsidRDefault="00EA0363" w:rsidP="00503DFC">
            <w:pPr>
              <w:spacing w:after="0" w:line="240" w:lineRule="auto"/>
              <w:ind w:left="0" w:right="0" w:firstLine="0"/>
              <w:rPr>
                <w:color w:val="auto"/>
                <w:sz w:val="22"/>
              </w:rPr>
            </w:pPr>
            <w:r w:rsidRPr="00FD27FF">
              <w:rPr>
                <w:color w:val="auto"/>
                <w:sz w:val="22"/>
              </w:rPr>
              <w:t>Понятие о</w:t>
            </w:r>
            <w:r w:rsidR="00A32387" w:rsidRPr="00FD27FF">
              <w:rPr>
                <w:color w:val="auto"/>
                <w:sz w:val="22"/>
              </w:rPr>
              <w:t xml:space="preserve"> чрезвычайных ситуациях природного характера. Классификация чрезвычайных ситуаций природного характера: геофизические опасные явления, геологические опасные явления (экзогенные геологические явления); метеорологические и агрометеорологические опасные явления; морские гидрологические опасные явления; гидрологические опасные явления; природные пожары.</w:t>
            </w:r>
          </w:p>
          <w:p w:rsidR="00A32387" w:rsidRPr="00FD27FF" w:rsidRDefault="00A32387" w:rsidP="00155A03">
            <w:pPr>
              <w:spacing w:after="0" w:line="240" w:lineRule="auto"/>
              <w:ind w:left="0" w:right="0" w:firstLine="0"/>
              <w:jc w:val="left"/>
              <w:rPr>
                <w:color w:val="auto"/>
                <w:sz w:val="22"/>
              </w:rPr>
            </w:pPr>
            <w:r w:rsidRPr="00FD27FF">
              <w:rPr>
                <w:color w:val="auto"/>
                <w:sz w:val="22"/>
              </w:rPr>
              <w:t>Источники и причины возникновения ЧС природного характера, их последствия.</w:t>
            </w:r>
          </w:p>
          <w:p w:rsidR="00A32387" w:rsidRPr="00FD27FF" w:rsidRDefault="00A32387" w:rsidP="00155A03">
            <w:pPr>
              <w:spacing w:after="0" w:line="240" w:lineRule="auto"/>
              <w:ind w:left="0" w:right="0" w:firstLine="0"/>
              <w:rPr>
                <w:color w:val="auto"/>
                <w:sz w:val="22"/>
              </w:rPr>
            </w:pPr>
            <w:r w:rsidRPr="00FD27FF">
              <w:rPr>
                <w:color w:val="auto"/>
                <w:sz w:val="22"/>
              </w:rPr>
              <w:t>Защита населения от чрезвычайных ситуаций природного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1</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Характеристика ЧС техногенного характера</w:t>
            </w:r>
          </w:p>
          <w:p w:rsidR="00A32387" w:rsidRPr="00FD27FF" w:rsidRDefault="00A32387" w:rsidP="00155A03">
            <w:pPr>
              <w:spacing w:after="0" w:line="240" w:lineRule="auto"/>
              <w:ind w:left="0" w:right="0" w:firstLine="0"/>
              <w:jc w:val="left"/>
              <w:rPr>
                <w:color w:val="auto"/>
                <w:sz w:val="22"/>
              </w:rPr>
            </w:pPr>
            <w:r w:rsidRPr="00FD27FF">
              <w:rPr>
                <w:color w:val="auto"/>
                <w:sz w:val="22"/>
              </w:rPr>
              <w:t>Понятие о чрезвычайных ситуациях техногенного характера. Классификация чрезвычайных ситуаций техногенного характера: транспортные аварии и катастрофы; пожары и взрывы; чрезвычайные ситуации, связанные с выбросами химически опасных веществ; аварии с выбросом радиоактивных веществ; гидродинамические аварии. Источники и причины возникновения чрезвычайных ситуаций техногенного характера.  Влияние техногенных факторов среды обитания на здоровье населения. Защита населения от чрезвычайных ситуаций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1</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 xml:space="preserve">Основы пожарной безопасности </w:t>
            </w:r>
          </w:p>
          <w:p w:rsidR="00A32387" w:rsidRPr="00FD27FF" w:rsidRDefault="00A32387" w:rsidP="00155A03">
            <w:pPr>
              <w:spacing w:after="0" w:line="240" w:lineRule="auto"/>
              <w:ind w:left="0" w:right="0" w:firstLine="0"/>
              <w:jc w:val="left"/>
              <w:rPr>
                <w:b/>
                <w:color w:val="auto"/>
                <w:sz w:val="22"/>
              </w:rPr>
            </w:pPr>
            <w:r w:rsidRPr="00FD27FF">
              <w:rPr>
                <w:color w:val="auto"/>
                <w:spacing w:val="-6"/>
                <w:sz w:val="22"/>
              </w:rPr>
              <w:t>Средства тушения пожаров и их применение. Действия населения при пожаре. Эвакуация школы при пожаре: тревога, вызов пожарной охраны, эвакуация, сбор, перекличка.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65013"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Характеристика военных конфликтов</w:t>
            </w:r>
          </w:p>
          <w:p w:rsidR="00A32387" w:rsidRPr="00FD27FF" w:rsidRDefault="00A32387" w:rsidP="00155A03">
            <w:pPr>
              <w:spacing w:after="0" w:line="240" w:lineRule="auto"/>
              <w:ind w:left="0" w:right="0" w:firstLine="0"/>
              <w:jc w:val="left"/>
              <w:rPr>
                <w:color w:val="auto"/>
                <w:sz w:val="22"/>
              </w:rPr>
            </w:pPr>
            <w:r w:rsidRPr="00FD27FF">
              <w:rPr>
                <w:color w:val="auto"/>
                <w:sz w:val="22"/>
              </w:rPr>
              <w:t>Сущность военных конфликтов, причины их возникновения. Особенности современных военных конфликтов. Меры безопасности населения, оказавшегося на территории военных действий</w:t>
            </w:r>
          </w:p>
          <w:p w:rsidR="00A32387" w:rsidRPr="00FD27FF" w:rsidRDefault="00A32387" w:rsidP="00155A03">
            <w:pPr>
              <w:spacing w:after="0" w:line="240" w:lineRule="auto"/>
              <w:ind w:left="0" w:right="0" w:firstLine="0"/>
              <w:rPr>
                <w:b/>
                <w:color w:val="auto"/>
                <w:sz w:val="22"/>
              </w:rPr>
            </w:pPr>
            <w:r w:rsidRPr="00FD27FF">
              <w:rPr>
                <w:b/>
                <w:color w:val="auto"/>
                <w:sz w:val="22"/>
              </w:rPr>
              <w:t>Ядерное оружие и способы защиты от его поражающих факторов</w:t>
            </w:r>
          </w:p>
          <w:p w:rsidR="00A32387" w:rsidRPr="00FD27FF" w:rsidRDefault="00A32387" w:rsidP="00155A03">
            <w:pPr>
              <w:spacing w:after="0" w:line="240" w:lineRule="auto"/>
              <w:ind w:left="0" w:right="0" w:firstLine="0"/>
              <w:jc w:val="left"/>
              <w:rPr>
                <w:color w:val="auto"/>
                <w:sz w:val="22"/>
              </w:rPr>
            </w:pPr>
            <w:r w:rsidRPr="00FD27FF">
              <w:rPr>
                <w:color w:val="auto"/>
                <w:sz w:val="22"/>
              </w:rPr>
              <w:lastRenderedPageBreak/>
              <w:t>Ядерное оружие и его поражающие факторы (ударная волна, световое излучение, проникающая радиация, радиоактивное заражение, электромагнитный импульс, нейтронные боеприпасы). Характеристика поражающего действия. Способы защиты от поражающих факторов ядерного оружия</w:t>
            </w:r>
          </w:p>
          <w:p w:rsidR="00A32387" w:rsidRPr="00FD27FF" w:rsidRDefault="00A32387" w:rsidP="00155A03">
            <w:pPr>
              <w:spacing w:after="0" w:line="240" w:lineRule="auto"/>
              <w:ind w:left="0" w:right="0" w:firstLine="0"/>
              <w:rPr>
                <w:b/>
                <w:color w:val="auto"/>
                <w:sz w:val="22"/>
              </w:rPr>
            </w:pPr>
            <w:r w:rsidRPr="00FD27FF">
              <w:rPr>
                <w:b/>
                <w:color w:val="auto"/>
                <w:sz w:val="22"/>
              </w:rPr>
              <w:t>Химическое оружие и способы защиты от его поражающих факторов</w:t>
            </w:r>
          </w:p>
          <w:p w:rsidR="00A32387" w:rsidRPr="00FD27FF" w:rsidRDefault="00A32387" w:rsidP="00155A03">
            <w:pPr>
              <w:spacing w:after="0" w:line="240" w:lineRule="auto"/>
              <w:ind w:left="0" w:right="0" w:firstLine="0"/>
              <w:jc w:val="left"/>
              <w:rPr>
                <w:color w:val="auto"/>
                <w:sz w:val="22"/>
              </w:rPr>
            </w:pPr>
            <w:r w:rsidRPr="00FD27FF">
              <w:rPr>
                <w:color w:val="auto"/>
                <w:sz w:val="22"/>
              </w:rPr>
              <w:t xml:space="preserve">Химическое оружие и его боевые токсические химические вещества (БТХВ): нервно – паралитического, удушающего, </w:t>
            </w:r>
            <w:proofErr w:type="spellStart"/>
            <w:r w:rsidRPr="00FD27FF">
              <w:rPr>
                <w:color w:val="auto"/>
                <w:sz w:val="22"/>
              </w:rPr>
              <w:t>общеядовитого</w:t>
            </w:r>
            <w:proofErr w:type="spellEnd"/>
            <w:r w:rsidRPr="00FD27FF">
              <w:rPr>
                <w:color w:val="auto"/>
                <w:sz w:val="22"/>
              </w:rPr>
              <w:t xml:space="preserve"> действия. Токсины и их использование в военных целях. Способы защиты от поражающих факторов БТХВ</w:t>
            </w:r>
          </w:p>
          <w:p w:rsidR="00A32387" w:rsidRPr="00FD27FF" w:rsidRDefault="00A32387" w:rsidP="00155A03">
            <w:pPr>
              <w:spacing w:after="0" w:line="240" w:lineRule="auto"/>
              <w:ind w:left="0" w:right="0" w:firstLine="0"/>
              <w:rPr>
                <w:b/>
                <w:color w:val="auto"/>
                <w:sz w:val="22"/>
              </w:rPr>
            </w:pPr>
            <w:r w:rsidRPr="00FD27FF">
              <w:rPr>
                <w:b/>
                <w:color w:val="auto"/>
                <w:sz w:val="22"/>
              </w:rPr>
              <w:t>Биологическое оружие и способы защиты от его поражающих факторов</w:t>
            </w:r>
          </w:p>
          <w:p w:rsidR="00A32387" w:rsidRPr="00FD27FF" w:rsidRDefault="00A32387" w:rsidP="00155A03">
            <w:pPr>
              <w:spacing w:after="0" w:line="240" w:lineRule="auto"/>
              <w:ind w:left="0" w:right="0" w:firstLine="0"/>
              <w:jc w:val="left"/>
              <w:rPr>
                <w:color w:val="auto"/>
                <w:sz w:val="22"/>
              </w:rPr>
            </w:pPr>
            <w:r w:rsidRPr="00FD27FF">
              <w:rPr>
                <w:color w:val="auto"/>
                <w:sz w:val="22"/>
              </w:rPr>
              <w:t>Понятие о биологическом оружии. Основные признаки его применения.  Способы защиты от поражающих факторов биологического оружия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65013" w:rsidP="00155A03">
            <w:pPr>
              <w:spacing w:after="0" w:line="240" w:lineRule="auto"/>
              <w:ind w:left="0" w:right="0" w:firstLine="0"/>
              <w:jc w:val="center"/>
              <w:rPr>
                <w:bCs/>
                <w:color w:val="auto"/>
                <w:sz w:val="22"/>
              </w:rPr>
            </w:pPr>
            <w:r w:rsidRPr="00FD27FF">
              <w:rPr>
                <w:bCs/>
                <w:color w:val="auto"/>
                <w:sz w:val="22"/>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lastRenderedPageBreak/>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Терроризм</w:t>
            </w:r>
          </w:p>
          <w:p w:rsidR="00A32387" w:rsidRPr="00FD27FF" w:rsidRDefault="00A32387" w:rsidP="00155A03">
            <w:pPr>
              <w:spacing w:after="0" w:line="240" w:lineRule="auto"/>
              <w:ind w:left="0" w:right="0" w:firstLine="0"/>
              <w:jc w:val="left"/>
              <w:rPr>
                <w:b/>
                <w:color w:val="auto"/>
                <w:sz w:val="22"/>
              </w:rPr>
            </w:pPr>
            <w:r w:rsidRPr="00FD27FF">
              <w:rPr>
                <w:color w:val="auto"/>
                <w:sz w:val="22"/>
              </w:rPr>
              <w:t>Современный терроризм как угроза безопасности личности, общества и государства. Деятельность экстремистских организаций как предпосылка возникновения терроризма. Правовые основы борьбы с терроризмом. Основные правила безопасного поведения при угрозе террористического акта, при захвате в качестве заложника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65013"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Опасные и чрезвычайные ситуации социального характера</w:t>
            </w:r>
          </w:p>
          <w:p w:rsidR="00A32387" w:rsidRPr="00FD27FF" w:rsidRDefault="00A32387" w:rsidP="00155A03">
            <w:pPr>
              <w:spacing w:after="0" w:line="240" w:lineRule="auto"/>
              <w:ind w:left="0" w:right="0" w:firstLine="0"/>
              <w:rPr>
                <w:b/>
                <w:color w:val="auto"/>
                <w:sz w:val="22"/>
              </w:rPr>
            </w:pPr>
            <w:r w:rsidRPr="00FD27FF">
              <w:rPr>
                <w:color w:val="auto"/>
                <w:sz w:val="22"/>
              </w:rPr>
              <w:t>Человек – объект и субъект социальной безопасности. Глобальные опасности, обусловленные деятельностью человека и их причины. Перенаселение Земли; голод; экологические катастрофы; недостаток источников энергии; войны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ЧС социального характера в условиях повседневной жизни</w:t>
            </w:r>
          </w:p>
          <w:p w:rsidR="00A32387" w:rsidRPr="00FD27FF" w:rsidRDefault="00A32387" w:rsidP="00155A03">
            <w:pPr>
              <w:spacing w:after="0" w:line="240" w:lineRule="auto"/>
              <w:ind w:left="0" w:right="0" w:firstLine="0"/>
              <w:rPr>
                <w:b/>
                <w:color w:val="auto"/>
                <w:sz w:val="22"/>
              </w:rPr>
            </w:pPr>
            <w:r w:rsidRPr="00FD27FF">
              <w:rPr>
                <w:color w:val="auto"/>
                <w:sz w:val="22"/>
              </w:rPr>
              <w:t>Город как источник опасности. ЧС на работе, в общественных местах, жилище. Основные правила безопасности в повседневных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1</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Криминогенные факторы ЧС социального характера</w:t>
            </w:r>
          </w:p>
          <w:p w:rsidR="00A32387" w:rsidRPr="00FD27FF" w:rsidRDefault="00A32387" w:rsidP="00155A03">
            <w:pPr>
              <w:spacing w:after="0" w:line="240" w:lineRule="auto"/>
              <w:ind w:left="0" w:right="0" w:firstLine="0"/>
              <w:rPr>
                <w:b/>
                <w:color w:val="auto"/>
                <w:sz w:val="22"/>
              </w:rPr>
            </w:pPr>
            <w:r w:rsidRPr="00FD27FF">
              <w:rPr>
                <w:color w:val="auto"/>
                <w:spacing w:val="-4"/>
                <w:sz w:val="22"/>
              </w:rPr>
              <w:t xml:space="preserve">Криминогенные факторы ЧС социального характера и защита от них (убийство, насилие, посягательство на имущество). Способы самозащиты от ЧС криминогенного </w:t>
            </w:r>
            <w:proofErr w:type="gramStart"/>
            <w:r w:rsidRPr="00FD27FF">
              <w:rPr>
                <w:color w:val="auto"/>
                <w:spacing w:val="-4"/>
                <w:sz w:val="22"/>
              </w:rPr>
              <w:t>характера  и</w:t>
            </w:r>
            <w:proofErr w:type="gramEnd"/>
            <w:r w:rsidRPr="00FD27FF">
              <w:rPr>
                <w:color w:val="auto"/>
                <w:spacing w:val="-4"/>
                <w:sz w:val="22"/>
              </w:rPr>
              <w:t xml:space="preserve"> их правовые основы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1</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Обеспечение информационной безопасности</w:t>
            </w:r>
          </w:p>
          <w:p w:rsidR="00A32387" w:rsidRPr="00FD27FF" w:rsidRDefault="00A32387" w:rsidP="00155A03">
            <w:pPr>
              <w:spacing w:after="0" w:line="240" w:lineRule="auto"/>
              <w:ind w:left="0" w:right="0" w:firstLine="0"/>
              <w:rPr>
                <w:b/>
                <w:color w:val="auto"/>
                <w:sz w:val="22"/>
              </w:rPr>
            </w:pPr>
            <w:r w:rsidRPr="00FD27FF">
              <w:rPr>
                <w:color w:val="auto"/>
                <w:spacing w:val="-6"/>
                <w:sz w:val="22"/>
              </w:rPr>
              <w:t>Информационная безопасность. Информационные войны. Формы и методы информационной агрессии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Единая государственная система предупреждения и ликвидации чрезвычайных ситуаций (РСЧС)</w:t>
            </w:r>
          </w:p>
          <w:p w:rsidR="00A32387" w:rsidRPr="00FD27FF" w:rsidRDefault="00A32387" w:rsidP="00155A03">
            <w:pPr>
              <w:spacing w:after="0" w:line="240" w:lineRule="auto"/>
              <w:ind w:left="0" w:right="0" w:firstLine="0"/>
              <w:rPr>
                <w:b/>
                <w:color w:val="auto"/>
                <w:sz w:val="22"/>
              </w:rPr>
            </w:pPr>
            <w:r w:rsidRPr="00FD27FF">
              <w:rPr>
                <w:color w:val="auto"/>
                <w:sz w:val="22"/>
              </w:rPr>
              <w:t>Основные задачи РСЧС: оповещение; защита населения (средства и способы); обеспечение работы предприятий и учреждений в условиях ЧС; ликвидация последствий ЧС; подготовка населения в области защиты от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b/>
                <w:color w:val="auto"/>
                <w:sz w:val="22"/>
              </w:rPr>
            </w:pPr>
            <w:r w:rsidRPr="00FD27FF">
              <w:rPr>
                <w:b/>
                <w:color w:val="auto"/>
                <w:sz w:val="22"/>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6501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ED6628" w:rsidP="00503DFC">
            <w:pPr>
              <w:spacing w:after="0" w:line="240" w:lineRule="auto"/>
              <w:ind w:left="0" w:right="0" w:firstLine="0"/>
              <w:jc w:val="left"/>
              <w:rPr>
                <w:color w:val="auto"/>
                <w:sz w:val="22"/>
              </w:rPr>
            </w:pPr>
            <w:r w:rsidRPr="00FD27FF">
              <w:rPr>
                <w:color w:val="auto"/>
                <w:sz w:val="22"/>
              </w:rPr>
              <w:t>ЧС социального характера</w:t>
            </w:r>
            <w:r w:rsidR="00503DFC" w:rsidRPr="00FD27FF">
              <w:rPr>
                <w:color w:val="auto"/>
                <w:sz w:val="22"/>
              </w:rPr>
              <w:t xml:space="preserve"> в условиях повседневной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FD27FF" w:rsidRDefault="00A32387" w:rsidP="0050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D6628">
        <w:trPr>
          <w:trHeight w:val="70"/>
          <w:jc w:val="center"/>
        </w:trPr>
        <w:tc>
          <w:tcPr>
            <w:tcW w:w="553" w:type="dxa"/>
            <w:tcBorders>
              <w:top w:val="single" w:sz="4" w:space="0" w:color="auto"/>
              <w:left w:val="single" w:sz="4" w:space="0" w:color="auto"/>
              <w:right w:val="single" w:sz="4" w:space="0" w:color="auto"/>
            </w:tcBorders>
            <w:shd w:val="clear" w:color="auto" w:fill="auto"/>
          </w:tcPr>
          <w:p w:rsidR="00AE10E1" w:rsidRPr="00FD27FF" w:rsidRDefault="00AE10E1"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2</w:t>
            </w:r>
          </w:p>
        </w:tc>
        <w:tc>
          <w:tcPr>
            <w:tcW w:w="10074" w:type="dxa"/>
            <w:tcBorders>
              <w:top w:val="single" w:sz="4" w:space="0" w:color="auto"/>
              <w:left w:val="single" w:sz="4" w:space="0" w:color="auto"/>
              <w:right w:val="single" w:sz="4" w:space="0" w:color="auto"/>
            </w:tcBorders>
            <w:shd w:val="clear" w:color="auto" w:fill="auto"/>
          </w:tcPr>
          <w:p w:rsidR="00AE10E1" w:rsidRPr="00FD27FF" w:rsidRDefault="00AE10E1" w:rsidP="00ED6628">
            <w:pPr>
              <w:spacing w:after="0" w:line="240" w:lineRule="auto"/>
              <w:ind w:left="0" w:right="0" w:firstLine="0"/>
              <w:jc w:val="left"/>
              <w:rPr>
                <w:color w:val="auto"/>
                <w:sz w:val="22"/>
              </w:rPr>
            </w:pPr>
            <w:r w:rsidRPr="00FD27FF">
              <w:rPr>
                <w:color w:val="auto"/>
                <w:sz w:val="22"/>
              </w:rPr>
              <w:t xml:space="preserve">Решение ситуационных задач о действиях в условиях ЧС. </w:t>
            </w:r>
          </w:p>
        </w:tc>
        <w:tc>
          <w:tcPr>
            <w:tcW w:w="1701" w:type="dxa"/>
            <w:tcBorders>
              <w:top w:val="single" w:sz="4" w:space="0" w:color="auto"/>
              <w:left w:val="single" w:sz="4" w:space="0" w:color="auto"/>
              <w:right w:val="single" w:sz="4" w:space="0" w:color="auto"/>
            </w:tcBorders>
            <w:shd w:val="clear" w:color="auto" w:fill="auto"/>
            <w:vAlign w:val="center"/>
          </w:tcPr>
          <w:p w:rsidR="00AE10E1" w:rsidRPr="00FD27FF" w:rsidRDefault="00A65013" w:rsidP="00ED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right w:val="single" w:sz="4" w:space="0" w:color="auto"/>
            </w:tcBorders>
            <w:shd w:val="clear" w:color="auto" w:fill="auto"/>
            <w:vAlign w:val="center"/>
          </w:tcPr>
          <w:p w:rsidR="00AE10E1" w:rsidRPr="00FD27FF" w:rsidRDefault="00AE10E1" w:rsidP="00155A03">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6501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65013" w:rsidRPr="00FD27FF" w:rsidRDefault="00A32387" w:rsidP="00503DFC">
            <w:pPr>
              <w:spacing w:after="0" w:line="240" w:lineRule="auto"/>
              <w:ind w:left="0" w:right="0" w:firstLine="0"/>
              <w:jc w:val="left"/>
              <w:rPr>
                <w:color w:val="auto"/>
                <w:sz w:val="22"/>
              </w:rPr>
            </w:pPr>
            <w:r w:rsidRPr="00FD27FF">
              <w:rPr>
                <w:color w:val="auto"/>
                <w:sz w:val="22"/>
              </w:rPr>
              <w:t xml:space="preserve">Терроризм как реальная угроза </w:t>
            </w:r>
            <w:r w:rsidR="00503DFC" w:rsidRPr="00FD27FF">
              <w:rPr>
                <w:color w:val="auto"/>
                <w:sz w:val="22"/>
              </w:rPr>
              <w:t>общества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65013"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65013" w:rsidRPr="00FD27FF" w:rsidRDefault="00A6501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lastRenderedPageBreak/>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65013" w:rsidRPr="00FD27FF" w:rsidRDefault="00A65013" w:rsidP="00503DFC">
            <w:pPr>
              <w:spacing w:after="0" w:line="240" w:lineRule="auto"/>
              <w:ind w:left="0" w:right="0" w:firstLine="0"/>
              <w:jc w:val="left"/>
              <w:rPr>
                <w:color w:val="auto"/>
                <w:sz w:val="22"/>
              </w:rPr>
            </w:pPr>
            <w:r w:rsidRPr="00FD27FF">
              <w:rPr>
                <w:color w:val="auto"/>
                <w:sz w:val="22"/>
              </w:rPr>
              <w:t>Контрольная работа по блоку № 1 Безопасность жизнедеятельности в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5013" w:rsidRPr="00FD27FF" w:rsidRDefault="00A65013"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5013" w:rsidRPr="00FD27FF" w:rsidRDefault="00A65013" w:rsidP="00155A03">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color w:val="auto"/>
                <w:sz w:val="22"/>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0F4EEB"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i/>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color w:val="auto"/>
                <w:sz w:val="22"/>
              </w:rPr>
            </w:pPr>
            <w:r w:rsidRPr="00FD27FF">
              <w:rPr>
                <w:color w:val="auto"/>
                <w:sz w:val="22"/>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color w:val="auto"/>
                <w:sz w:val="22"/>
              </w:rPr>
            </w:pPr>
            <w:r w:rsidRPr="00FD27FF">
              <w:rPr>
                <w:color w:val="auto"/>
                <w:sz w:val="22"/>
              </w:rPr>
              <w:t>Подбор примеров из периодической печати, характеризующих разные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i/>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color w:val="auto"/>
                <w:sz w:val="22"/>
              </w:rPr>
            </w:pPr>
            <w:r w:rsidRPr="00FD27FF">
              <w:rPr>
                <w:color w:val="auto"/>
                <w:sz w:val="22"/>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color w:val="auto"/>
                <w:sz w:val="22"/>
              </w:rPr>
            </w:pPr>
            <w:r w:rsidRPr="00FD27FF">
              <w:rPr>
                <w:color w:val="auto"/>
                <w:sz w:val="22"/>
              </w:rPr>
              <w:t>Составление памятки по теме: «Действия педагога при пожаре»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0F4EEB" w:rsidP="00155A03">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i/>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color w:val="auto"/>
                <w:sz w:val="22"/>
              </w:rPr>
            </w:pPr>
            <w:r w:rsidRPr="00FD27FF">
              <w:rPr>
                <w:color w:val="auto"/>
                <w:sz w:val="22"/>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color w:val="auto"/>
                <w:sz w:val="22"/>
              </w:rPr>
            </w:pPr>
            <w:r w:rsidRPr="00FD27FF">
              <w:rPr>
                <w:color w:val="auto"/>
                <w:sz w:val="22"/>
              </w:rPr>
              <w:t>Сбор данных периодической печати о влиянии вредных факторов окружающей среды на состояние здоровья населения и оформление информационных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i/>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color w:val="auto"/>
                <w:sz w:val="22"/>
              </w:rPr>
            </w:pPr>
            <w:r w:rsidRPr="00FD27FF">
              <w:rPr>
                <w:color w:val="auto"/>
                <w:sz w:val="22"/>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color w:val="auto"/>
                <w:sz w:val="22"/>
              </w:rPr>
            </w:pPr>
            <w:r w:rsidRPr="00FD27FF">
              <w:rPr>
                <w:bCs/>
                <w:color w:val="auto"/>
                <w:sz w:val="22"/>
              </w:rPr>
              <w:t>Подготовка к семинару по теме: «</w:t>
            </w:r>
            <w:r w:rsidRPr="00FD27FF">
              <w:rPr>
                <w:color w:val="auto"/>
                <w:sz w:val="22"/>
              </w:rPr>
              <w:t>ЧС социального характера в условиях повседневной жизни</w:t>
            </w:r>
            <w:r w:rsidRPr="00FD27FF">
              <w:rPr>
                <w:bCs/>
                <w:color w:val="auto"/>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left"/>
              <w:rPr>
                <w:bCs/>
                <w:i/>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color w:val="auto"/>
                <w:sz w:val="22"/>
              </w:rPr>
            </w:pPr>
            <w:r w:rsidRPr="00FD27FF">
              <w:rPr>
                <w:color w:val="auto"/>
                <w:sz w:val="22"/>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color w:val="auto"/>
                <w:sz w:val="22"/>
              </w:rPr>
            </w:pPr>
            <w:r w:rsidRPr="00FD27FF">
              <w:rPr>
                <w:bCs/>
                <w:color w:val="auto"/>
                <w:sz w:val="22"/>
              </w:rPr>
              <w:t>Подготовка к семинару по теме: «</w:t>
            </w:r>
            <w:r w:rsidRPr="00FD27FF">
              <w:rPr>
                <w:color w:val="auto"/>
                <w:sz w:val="22"/>
              </w:rPr>
              <w:t>Проблемы национальной и международной безопасности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left"/>
              <w:rPr>
                <w:bCs/>
                <w:i/>
                <w:color w:val="auto"/>
                <w:sz w:val="22"/>
              </w:rPr>
            </w:pPr>
          </w:p>
        </w:tc>
      </w:tr>
      <w:tr w:rsidR="004175A5" w:rsidRPr="00FD27FF" w:rsidTr="00AB1C88">
        <w:trPr>
          <w:trHeight w:val="276"/>
          <w:jc w:val="center"/>
        </w:trPr>
        <w:tc>
          <w:tcPr>
            <w:tcW w:w="553" w:type="dxa"/>
            <w:vMerge w:val="restart"/>
            <w:tcBorders>
              <w:top w:val="single" w:sz="4" w:space="0" w:color="auto"/>
              <w:left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color w:val="auto"/>
                <w:sz w:val="22"/>
              </w:rPr>
            </w:pPr>
            <w:r w:rsidRPr="00FD27FF">
              <w:rPr>
                <w:color w:val="auto"/>
                <w:sz w:val="22"/>
              </w:rPr>
              <w:t>6</w:t>
            </w:r>
          </w:p>
        </w:tc>
        <w:tc>
          <w:tcPr>
            <w:tcW w:w="10074" w:type="dxa"/>
            <w:vMerge w:val="restart"/>
            <w:tcBorders>
              <w:top w:val="single" w:sz="4" w:space="0" w:color="auto"/>
              <w:left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Cs/>
                <w:color w:val="auto"/>
                <w:sz w:val="22"/>
              </w:rPr>
            </w:pPr>
            <w:r w:rsidRPr="00FD27FF">
              <w:rPr>
                <w:bCs/>
                <w:color w:val="auto"/>
                <w:spacing w:val="-6"/>
                <w:sz w:val="22"/>
              </w:rPr>
              <w:t>Подготовка к семинару по теме:</w:t>
            </w:r>
            <w:r w:rsidRPr="00FD27FF">
              <w:rPr>
                <w:color w:val="auto"/>
                <w:spacing w:val="-6"/>
                <w:sz w:val="22"/>
              </w:rPr>
              <w:t xml:space="preserve"> «Терроризм как реальная угроза безопасности в современном обществе»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left"/>
              <w:rPr>
                <w:bCs/>
                <w:i/>
                <w:color w:val="auto"/>
                <w:sz w:val="22"/>
              </w:rPr>
            </w:pPr>
          </w:p>
        </w:tc>
      </w:tr>
      <w:tr w:rsidR="004175A5" w:rsidRPr="00FD27FF" w:rsidTr="00EA0363">
        <w:trPr>
          <w:trHeight w:val="525"/>
          <w:jc w:val="center"/>
        </w:trPr>
        <w:tc>
          <w:tcPr>
            <w:tcW w:w="553" w:type="dxa"/>
            <w:vMerge/>
            <w:tcBorders>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color w:val="auto"/>
                <w:sz w:val="22"/>
              </w:rPr>
            </w:pPr>
          </w:p>
        </w:tc>
        <w:tc>
          <w:tcPr>
            <w:tcW w:w="10074" w:type="dxa"/>
            <w:vMerge/>
            <w:tcBorders>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Cs/>
                <w:color w:val="auto"/>
                <w:spacing w:val="-6"/>
                <w:sz w:val="22"/>
              </w:rPr>
            </w:pPr>
          </w:p>
        </w:tc>
        <w:tc>
          <w:tcPr>
            <w:tcW w:w="1701" w:type="dxa"/>
            <w:vMerge/>
            <w:tcBorders>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left"/>
              <w:rPr>
                <w:b/>
                <w:bCs/>
                <w:color w:val="auto"/>
                <w:sz w:val="22"/>
              </w:rPr>
            </w:pPr>
          </w:p>
        </w:tc>
        <w:tc>
          <w:tcPr>
            <w:tcW w:w="1559" w:type="dxa"/>
            <w:tcBorders>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left"/>
              <w:rPr>
                <w:bCs/>
                <w:i/>
                <w:color w:val="auto"/>
                <w:sz w:val="22"/>
              </w:rPr>
            </w:pPr>
          </w:p>
        </w:tc>
      </w:tr>
      <w:tr w:rsidR="004175A5" w:rsidRPr="00FD27FF"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b/>
                <w:color w:val="auto"/>
                <w:sz w:val="22"/>
              </w:rPr>
            </w:pPr>
            <w:r w:rsidRPr="00FD27FF">
              <w:rPr>
                <w:b/>
                <w:color w:val="auto"/>
                <w:sz w:val="22"/>
              </w:rPr>
              <w:t>БЛОК № 2 Основы военной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1B2AE6"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left"/>
              <w:rPr>
                <w:bCs/>
                <w:i/>
                <w:color w:val="auto"/>
                <w:sz w:val="22"/>
              </w:rPr>
            </w:pPr>
          </w:p>
        </w:tc>
      </w:tr>
      <w:tr w:rsidR="004175A5" w:rsidRPr="00FD27FF"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b/>
                <w:color w:val="auto"/>
                <w:sz w:val="22"/>
              </w:rPr>
            </w:pPr>
            <w:r w:rsidRPr="00FD27FF">
              <w:rPr>
                <w:b/>
                <w:bCs/>
                <w:color w:val="auto"/>
                <w:sz w:val="22"/>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6E3585"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left"/>
              <w:rPr>
                <w:bCs/>
                <w:i/>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Обеспечение военной безопасности РФ, военная организация государства</w:t>
            </w:r>
          </w:p>
          <w:p w:rsidR="00A32387" w:rsidRPr="00FD27FF" w:rsidRDefault="00A32387" w:rsidP="00155A03">
            <w:pPr>
              <w:spacing w:after="0" w:line="240" w:lineRule="auto"/>
              <w:ind w:left="0" w:right="0" w:firstLine="0"/>
              <w:rPr>
                <w:color w:val="auto"/>
                <w:sz w:val="22"/>
              </w:rPr>
            </w:pPr>
            <w:r w:rsidRPr="00FD27FF">
              <w:rPr>
                <w:color w:val="auto"/>
                <w:sz w:val="22"/>
                <w:shd w:val="clear" w:color="auto" w:fill="FFFFFF"/>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w:t>
            </w:r>
            <w:r w:rsidRPr="00FD27FF">
              <w:rPr>
                <w:color w:val="auto"/>
                <w:sz w:val="22"/>
              </w:rPr>
              <w:t xml:space="preserve"> </w:t>
            </w:r>
            <w:r w:rsidRPr="00FD27FF">
              <w:rPr>
                <w:color w:val="auto"/>
                <w:sz w:val="22"/>
                <w:shd w:val="clear" w:color="auto" w:fill="FFFFFF"/>
              </w:rPr>
              <w:t>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r w:rsidRPr="00FD27FF">
              <w:rPr>
                <w:color w:val="auto"/>
                <w:sz w:val="22"/>
              </w:rPr>
              <w:t xml:space="preserve"> Военная доктрина РФ. Оборона – важнейшая функция государства по обеспечению безопасности общества и личности. Организация и осуществление обороны страны в соответствии с международным правом, Конституцией Российской Федерации, действующим </w:t>
            </w:r>
            <w:proofErr w:type="gramStart"/>
            <w:r w:rsidRPr="00FD27FF">
              <w:rPr>
                <w:color w:val="auto"/>
                <w:sz w:val="22"/>
              </w:rPr>
              <w:t>законодательством  и</w:t>
            </w:r>
            <w:proofErr w:type="gramEnd"/>
            <w:r w:rsidRPr="00FD27FF">
              <w:rPr>
                <w:color w:val="auto"/>
                <w:sz w:val="22"/>
              </w:rPr>
              <w:t xml:space="preserve"> военной доктриной Российской Федерацией. Организация обороны государства Вооруженных Сил Российской Федерации – государственная военная организация, составляющая основу обеспечения обороны страны. Главные задачи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8639DF"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503DFC">
        <w:trPr>
          <w:trHeight w:val="1381"/>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pacing w:val="-2"/>
                <w:sz w:val="22"/>
              </w:rPr>
            </w:pPr>
            <w:r w:rsidRPr="00FD27FF">
              <w:rPr>
                <w:b/>
                <w:color w:val="auto"/>
                <w:spacing w:val="-2"/>
                <w:sz w:val="22"/>
              </w:rPr>
              <w:t>Организационная структура Вооруженных Сил</w:t>
            </w:r>
          </w:p>
          <w:p w:rsidR="00A32387" w:rsidRPr="00FD27FF" w:rsidRDefault="00A32387" w:rsidP="00155A03">
            <w:pPr>
              <w:spacing w:after="0" w:line="240" w:lineRule="auto"/>
              <w:ind w:left="0" w:right="0" w:firstLine="0"/>
              <w:jc w:val="left"/>
              <w:rPr>
                <w:color w:val="auto"/>
                <w:spacing w:val="-2"/>
                <w:sz w:val="22"/>
              </w:rPr>
            </w:pPr>
            <w:r w:rsidRPr="00FD27FF">
              <w:rPr>
                <w:color w:val="auto"/>
                <w:spacing w:val="-2"/>
                <w:sz w:val="22"/>
              </w:rPr>
              <w:t xml:space="preserve">Управление обороной государства и структура Вооруженных Сил РФ. Вооруженные Силы – государственная военная организация, составляющая основу обороны страны. Руководство и управление Вооруженными Силами. Назначение, состав и принципы строительства Вооруженных Сил Российской Федерации на современном этапе.  Виды Вооруженных Сил и </w:t>
            </w:r>
            <w:r w:rsidR="00AE10E1" w:rsidRPr="00FD27FF">
              <w:rPr>
                <w:color w:val="auto"/>
                <w:spacing w:val="-2"/>
                <w:sz w:val="22"/>
              </w:rPr>
              <w:t>рода войск, история их создания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F47D7A" w:rsidP="00155A03">
            <w:pPr>
              <w:spacing w:after="0" w:line="240" w:lineRule="auto"/>
              <w:ind w:left="0" w:right="0" w:firstLine="0"/>
              <w:jc w:val="center"/>
              <w:rPr>
                <w:bCs/>
                <w:color w:val="auto"/>
                <w:sz w:val="22"/>
              </w:rPr>
            </w:pPr>
            <w:r w:rsidRPr="00FD27FF">
              <w:rPr>
                <w:bCs/>
                <w:color w:val="auto"/>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169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50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2"/>
              </w:rPr>
            </w:pPr>
            <w:r w:rsidRPr="00FD27FF">
              <w:rPr>
                <w:bCs/>
                <w:color w:val="auto"/>
                <w:sz w:val="22"/>
              </w:rPr>
              <w:lastRenderedPageBreak/>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Другие войска, их состав и предназначение</w:t>
            </w:r>
          </w:p>
          <w:p w:rsidR="00A32387" w:rsidRPr="00FD27FF" w:rsidRDefault="00A32387" w:rsidP="00155A03">
            <w:pPr>
              <w:spacing w:after="0" w:line="240" w:lineRule="auto"/>
              <w:ind w:left="0" w:right="0" w:firstLine="0"/>
              <w:jc w:val="left"/>
              <w:rPr>
                <w:color w:val="auto"/>
                <w:sz w:val="22"/>
              </w:rPr>
            </w:pPr>
            <w:r w:rsidRPr="00FD27FF">
              <w:rPr>
                <w:color w:val="auto"/>
                <w:sz w:val="22"/>
              </w:rPr>
              <w:t xml:space="preserve">Войска, предназначенные для обеспечения военной безопасности государства, не входящие в министерство обороны. Войска Федеральной пограничной службы (ФПС), внутренние войска Министерства внутренних дел (ВВ МВД), железнодорожные войска, войска Гражданской обороны (ГО), войска Федеральной службы охраны (ФСО), их </w:t>
            </w:r>
            <w:r w:rsidR="00AE10E1" w:rsidRPr="00FD27FF">
              <w:rPr>
                <w:color w:val="auto"/>
                <w:sz w:val="22"/>
              </w:rPr>
              <w:t>предназначение в обороне страны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6E3585">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p w:rsidR="00A32387" w:rsidRPr="00FD27FF" w:rsidRDefault="00A32387" w:rsidP="00155A03">
            <w:pPr>
              <w:spacing w:after="0" w:line="240" w:lineRule="auto"/>
              <w:ind w:left="0" w:right="0" w:firstLine="0"/>
              <w:jc w:val="left"/>
              <w:rPr>
                <w:color w:val="auto"/>
                <w:sz w:val="22"/>
              </w:rPr>
            </w:pPr>
          </w:p>
          <w:p w:rsidR="00A32387" w:rsidRPr="00FD27FF" w:rsidRDefault="00A32387" w:rsidP="00155A03">
            <w:pPr>
              <w:spacing w:after="0" w:line="240" w:lineRule="auto"/>
              <w:ind w:left="0" w:right="0" w:firstLine="0"/>
              <w:jc w:val="left"/>
              <w:rPr>
                <w:color w:val="auto"/>
                <w:sz w:val="22"/>
              </w:rPr>
            </w:pPr>
          </w:p>
          <w:p w:rsidR="00A32387" w:rsidRPr="00FD27FF" w:rsidRDefault="00A32387" w:rsidP="00155A03">
            <w:pPr>
              <w:spacing w:after="0" w:line="240" w:lineRule="auto"/>
              <w:ind w:left="0" w:right="0" w:firstLine="0"/>
              <w:jc w:val="left"/>
              <w:rPr>
                <w:color w:val="auto"/>
                <w:sz w:val="22"/>
              </w:rPr>
            </w:pPr>
          </w:p>
          <w:p w:rsidR="00A32387" w:rsidRPr="00FD27FF" w:rsidRDefault="00A32387" w:rsidP="00155A03">
            <w:pPr>
              <w:spacing w:after="0" w:line="240" w:lineRule="auto"/>
              <w:ind w:left="0" w:right="0" w:firstLine="0"/>
              <w:jc w:val="left"/>
              <w:rPr>
                <w:color w:val="auto"/>
                <w:sz w:val="22"/>
              </w:rPr>
            </w:pPr>
          </w:p>
          <w:p w:rsidR="00A32387" w:rsidRPr="00FD27FF" w:rsidRDefault="00A32387" w:rsidP="00155A03">
            <w:pPr>
              <w:spacing w:after="0" w:line="240" w:lineRule="auto"/>
              <w:ind w:left="0" w:right="0" w:firstLine="0"/>
              <w:jc w:val="left"/>
              <w:rPr>
                <w:color w:val="auto"/>
                <w:sz w:val="22"/>
              </w:rPr>
            </w:pPr>
          </w:p>
        </w:tc>
      </w:tr>
      <w:tr w:rsidR="004175A5" w:rsidRPr="00FD27FF" w:rsidTr="00EA0363">
        <w:trPr>
          <w:trHeight w:val="1685"/>
          <w:jc w:val="center"/>
        </w:trPr>
        <w:tc>
          <w:tcPr>
            <w:tcW w:w="553" w:type="dxa"/>
            <w:tcBorders>
              <w:top w:val="single" w:sz="4" w:space="0" w:color="auto"/>
              <w:left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4</w:t>
            </w:r>
          </w:p>
        </w:tc>
        <w:tc>
          <w:tcPr>
            <w:tcW w:w="10074" w:type="dxa"/>
            <w:tcBorders>
              <w:top w:val="single" w:sz="4" w:space="0" w:color="auto"/>
              <w:left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Воинская обязанность</w:t>
            </w:r>
          </w:p>
          <w:p w:rsidR="00A32387" w:rsidRPr="00FD27FF" w:rsidRDefault="00A32387" w:rsidP="00155A03">
            <w:pPr>
              <w:spacing w:after="0" w:line="240" w:lineRule="auto"/>
              <w:ind w:left="0" w:right="0" w:firstLine="0"/>
              <w:rPr>
                <w:b/>
                <w:color w:val="auto"/>
                <w:sz w:val="22"/>
              </w:rPr>
            </w:pPr>
            <w:r w:rsidRPr="00FD27FF">
              <w:rPr>
                <w:color w:val="auto"/>
                <w:sz w:val="22"/>
              </w:rPr>
              <w:t>Основные понятия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и медицинского обследования граждан при постановке их на воинский учет и при призыве на военную службу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F47D7A" w:rsidP="00155A03">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right w:val="single" w:sz="4" w:space="0" w:color="auto"/>
            </w:tcBorders>
            <w:shd w:val="clear" w:color="auto" w:fill="auto"/>
          </w:tcPr>
          <w:p w:rsidR="00AE10E1"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p w:rsidR="00AE10E1" w:rsidRPr="00FD27FF" w:rsidRDefault="00AE10E1" w:rsidP="00155A03">
            <w:pPr>
              <w:spacing w:after="0" w:line="240" w:lineRule="auto"/>
              <w:rPr>
                <w:color w:val="auto"/>
                <w:sz w:val="22"/>
              </w:rPr>
            </w:pPr>
          </w:p>
          <w:p w:rsidR="00AE10E1" w:rsidRPr="00FD27FF" w:rsidRDefault="00AE10E1" w:rsidP="00155A03">
            <w:pPr>
              <w:spacing w:after="0" w:line="240" w:lineRule="auto"/>
              <w:rPr>
                <w:color w:val="auto"/>
                <w:sz w:val="22"/>
              </w:rPr>
            </w:pPr>
          </w:p>
          <w:p w:rsidR="00A32387" w:rsidRPr="00FD27FF" w:rsidRDefault="00A32387" w:rsidP="00155A03">
            <w:pPr>
              <w:spacing w:after="0" w:line="240" w:lineRule="auto"/>
              <w:ind w:left="0" w:firstLine="0"/>
              <w:rPr>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Военная служба</w:t>
            </w:r>
          </w:p>
          <w:p w:rsidR="00A32387" w:rsidRPr="00FD27FF" w:rsidRDefault="00A32387" w:rsidP="00155A03">
            <w:pPr>
              <w:spacing w:after="0" w:line="240" w:lineRule="auto"/>
              <w:ind w:left="0" w:right="0" w:firstLine="0"/>
              <w:rPr>
                <w:b/>
                <w:color w:val="auto"/>
                <w:sz w:val="22"/>
              </w:rPr>
            </w:pPr>
            <w:r w:rsidRPr="00FD27FF">
              <w:rPr>
                <w:color w:val="auto"/>
                <w:spacing w:val="-10"/>
                <w:sz w:val="22"/>
              </w:rPr>
              <w:t>Правовые основы военной службы. Международное гуманитарное право. Воинская присяга-клятва война на верность Родине. Прохождение военной службы по призыву. Прохождение военной службы по контракту. Как стать офицером Российской Армии. Увольнение с военной службы и пребывание в запасе. Ответственность военнослужащих. Общевойсковые уставы Вооруженных Сил Российской Федерации – закон воинской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7538FD"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Военнослужащий – защитник своего Отечества</w:t>
            </w:r>
          </w:p>
          <w:p w:rsidR="00A32387" w:rsidRPr="00FD27FF" w:rsidRDefault="00A32387" w:rsidP="00155A03">
            <w:pPr>
              <w:spacing w:after="0" w:line="240" w:lineRule="auto"/>
              <w:ind w:left="0" w:right="0" w:firstLine="0"/>
              <w:rPr>
                <w:b/>
                <w:color w:val="auto"/>
                <w:sz w:val="22"/>
              </w:rPr>
            </w:pPr>
            <w:r w:rsidRPr="00FD27FF">
              <w:rPr>
                <w:color w:val="auto"/>
                <w:sz w:val="22"/>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 психологическим качествам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Международная (миротворческая) деятельность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Строевая подготовка</w:t>
            </w:r>
          </w:p>
          <w:p w:rsidR="00A32387" w:rsidRPr="00FD27FF" w:rsidRDefault="00A32387" w:rsidP="00155A03">
            <w:pPr>
              <w:spacing w:after="0" w:line="240" w:lineRule="auto"/>
              <w:ind w:left="0" w:right="0" w:firstLine="0"/>
              <w:jc w:val="left"/>
              <w:rPr>
                <w:b/>
                <w:color w:val="auto"/>
                <w:sz w:val="22"/>
              </w:rPr>
            </w:pPr>
            <w:r w:rsidRPr="00FD27FF">
              <w:rPr>
                <w:color w:val="auto"/>
                <w:sz w:val="22"/>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развернутый стой, походный строй. Выполнение воинского приветствия в строю, на месте и в движении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7538FD"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7538FD"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Огневая подготовка</w:t>
            </w:r>
          </w:p>
          <w:p w:rsidR="00A32387" w:rsidRPr="00FD27FF" w:rsidRDefault="00A32387" w:rsidP="00155A03">
            <w:pPr>
              <w:spacing w:after="0" w:line="240" w:lineRule="auto"/>
              <w:ind w:left="0" w:right="0" w:firstLine="0"/>
              <w:jc w:val="left"/>
              <w:rPr>
                <w:b/>
                <w:color w:val="auto"/>
                <w:sz w:val="22"/>
              </w:rPr>
            </w:pPr>
            <w:r w:rsidRPr="00FD27FF">
              <w:rPr>
                <w:color w:val="auto"/>
                <w:sz w:val="22"/>
              </w:rPr>
              <w:t>Назначение и боевые свойства автомата Калашникова. Порядок неполной разборки и сборки автомата Калашникова. Приемы и правила стрельбы из автомата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8639DF" w:rsidP="00155A03">
            <w:pPr>
              <w:spacing w:after="0" w:line="240" w:lineRule="auto"/>
              <w:ind w:left="0" w:right="0" w:firstLine="0"/>
              <w:jc w:val="center"/>
              <w:rPr>
                <w:bCs/>
                <w:color w:val="auto"/>
                <w:sz w:val="22"/>
              </w:rPr>
            </w:pPr>
            <w:r w:rsidRPr="00FD27FF">
              <w:rPr>
                <w:bCs/>
                <w:color w:val="auto"/>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141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lastRenderedPageBreak/>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Символы воинской чести</w:t>
            </w:r>
          </w:p>
          <w:p w:rsidR="00A32387" w:rsidRPr="00FD27FF" w:rsidRDefault="00A32387" w:rsidP="00155A03">
            <w:pPr>
              <w:spacing w:after="0" w:line="240" w:lineRule="auto"/>
              <w:ind w:left="0" w:right="0" w:firstLine="0"/>
              <w:jc w:val="left"/>
              <w:rPr>
                <w:b/>
                <w:color w:val="auto"/>
                <w:sz w:val="22"/>
              </w:rPr>
            </w:pPr>
            <w:r w:rsidRPr="00FD27FF">
              <w:rPr>
                <w:color w:val="auto"/>
                <w:sz w:val="22"/>
              </w:rPr>
              <w:t>Боевое Знамя части – символ воинской чести, доблести и славы. Ордена – почетные награды за воинские отличия в бою и заслуги в военной службе. Ритуалы Вооруженных Сил российской Федерации. Воинские звания и военная форма одежды военнослужащих Вооруженных Сил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6E3585">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tc>
      </w:tr>
      <w:tr w:rsidR="004175A5" w:rsidRPr="00FD27FF" w:rsidTr="00EA0363">
        <w:trPr>
          <w:trHeight w:val="1366"/>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
                <w:color w:val="auto"/>
                <w:sz w:val="22"/>
              </w:rPr>
              <w:t>Боевые традиции Вооруженных Сил России</w:t>
            </w:r>
          </w:p>
          <w:p w:rsidR="00A32387" w:rsidRPr="00FD27FF" w:rsidRDefault="00A32387" w:rsidP="00155A03">
            <w:pPr>
              <w:spacing w:after="0" w:line="240" w:lineRule="auto"/>
              <w:ind w:left="0" w:right="0" w:firstLine="0"/>
              <w:jc w:val="left"/>
              <w:rPr>
                <w:b/>
                <w:color w:val="auto"/>
                <w:sz w:val="22"/>
              </w:rPr>
            </w:pPr>
            <w:r w:rsidRPr="00FD27FF">
              <w:rPr>
                <w:color w:val="auto"/>
                <w:sz w:val="22"/>
              </w:rPr>
              <w:t>Патриотизм и верность воинскому долгу – главные качества защитника Отечества. Памяти поколений – Дни воинской славы России. Дружба, войсковое товарищество – основа боевой готовности частей и подразделений</w:t>
            </w:r>
          </w:p>
        </w:tc>
        <w:tc>
          <w:tcPr>
            <w:tcW w:w="1701" w:type="dxa"/>
            <w:tcBorders>
              <w:top w:val="single" w:sz="4" w:space="0" w:color="auto"/>
              <w:left w:val="single" w:sz="4" w:space="0" w:color="auto"/>
              <w:bottom w:val="nil"/>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1366"/>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6E3585" w:rsidRPr="00FD27FF" w:rsidRDefault="006E3585"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6E3585" w:rsidRPr="00FD27FF" w:rsidRDefault="006E3585" w:rsidP="006E3585">
            <w:pPr>
              <w:spacing w:after="0" w:line="240" w:lineRule="auto"/>
              <w:ind w:left="0" w:right="0" w:firstLine="0"/>
              <w:jc w:val="left"/>
              <w:rPr>
                <w:b/>
                <w:color w:val="auto"/>
                <w:sz w:val="22"/>
              </w:rPr>
            </w:pPr>
            <w:r w:rsidRPr="00FD27FF">
              <w:rPr>
                <w:color w:val="auto"/>
                <w:sz w:val="22"/>
              </w:rPr>
              <w:t>Нормативно-правовые документы, регламентирующие основы военной службы и обороны государства</w:t>
            </w:r>
          </w:p>
        </w:tc>
        <w:tc>
          <w:tcPr>
            <w:tcW w:w="1701" w:type="dxa"/>
            <w:tcBorders>
              <w:top w:val="single" w:sz="4" w:space="0" w:color="auto"/>
              <w:left w:val="single" w:sz="4" w:space="0" w:color="auto"/>
              <w:bottom w:val="nil"/>
              <w:right w:val="single" w:sz="4" w:space="0" w:color="auto"/>
            </w:tcBorders>
            <w:shd w:val="clear" w:color="auto" w:fill="auto"/>
            <w:vAlign w:val="center"/>
          </w:tcPr>
          <w:p w:rsidR="006E3585" w:rsidRPr="00FD27FF" w:rsidRDefault="006E3585"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3585" w:rsidRPr="00FD27FF" w:rsidRDefault="007538FD"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center"/>
              <w:rPr>
                <w:b/>
                <w:color w:val="auto"/>
                <w:sz w:val="22"/>
              </w:rPr>
            </w:pPr>
            <w:r w:rsidRPr="00FD27FF">
              <w:rPr>
                <w:b/>
                <w:color w:val="auto"/>
                <w:sz w:val="22"/>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6E3585" w:rsidP="00155A03">
            <w:pPr>
              <w:spacing w:after="0" w:line="240" w:lineRule="auto"/>
              <w:ind w:left="0" w:right="0" w:firstLine="0"/>
              <w:jc w:val="center"/>
              <w:rPr>
                <w:b/>
                <w:bCs/>
                <w:color w:val="auto"/>
                <w:sz w:val="22"/>
              </w:rPr>
            </w:pPr>
            <w:r w:rsidRPr="00FD27FF">
              <w:rPr>
                <w:b/>
                <w:bCs/>
                <w:color w:val="auto"/>
                <w:sz w:val="22"/>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color w:val="auto"/>
                <w:sz w:val="22"/>
              </w:rPr>
            </w:pPr>
            <w:r w:rsidRPr="00FD27FF">
              <w:rPr>
                <w:bCs/>
                <w:color w:val="auto"/>
                <w:sz w:val="22"/>
              </w:rPr>
              <w:t>Семинар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F47D7A" w:rsidP="00155A03">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6E3585" w:rsidP="00155A03">
            <w:pPr>
              <w:spacing w:after="0" w:line="240" w:lineRule="auto"/>
              <w:ind w:left="0" w:right="0" w:firstLine="0"/>
              <w:jc w:val="left"/>
              <w:rPr>
                <w:bCs/>
                <w:color w:val="auto"/>
                <w:sz w:val="22"/>
              </w:rPr>
            </w:pPr>
            <w:r w:rsidRPr="00FD27FF">
              <w:rPr>
                <w:color w:val="auto"/>
                <w:sz w:val="22"/>
              </w:rPr>
              <w:t>Просмотр и обсуждение видеофрагментов: «Военный парад на Красной площади в Москве»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7538FD"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3</w:t>
            </w:r>
          </w:p>
          <w:p w:rsidR="00F47D7A" w:rsidRPr="00FD27FF" w:rsidRDefault="00F47D7A"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6E3585">
            <w:pPr>
              <w:spacing w:after="0" w:line="240" w:lineRule="auto"/>
              <w:ind w:left="0" w:right="0" w:firstLine="0"/>
              <w:jc w:val="left"/>
              <w:rPr>
                <w:bCs/>
                <w:color w:val="auto"/>
                <w:sz w:val="22"/>
              </w:rPr>
            </w:pPr>
            <w:r w:rsidRPr="00FD27FF">
              <w:rPr>
                <w:color w:val="auto"/>
                <w:sz w:val="22"/>
              </w:rPr>
              <w:t>Просмотр и обсуждение видеофрагментов: «</w:t>
            </w:r>
            <w:proofErr w:type="gramStart"/>
            <w:r w:rsidRPr="00FD27FF">
              <w:rPr>
                <w:color w:val="auto"/>
                <w:sz w:val="22"/>
              </w:rPr>
              <w:t>Виды  и</w:t>
            </w:r>
            <w:proofErr w:type="gramEnd"/>
            <w:r w:rsidRPr="00FD27FF">
              <w:rPr>
                <w:color w:val="auto"/>
                <w:sz w:val="22"/>
              </w:rPr>
              <w:t xml:space="preserve"> рода войск Вооруженных Сил Российской Федерации», «Ритуал приведения к воинской присяге»,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7D7A" w:rsidRPr="00FD27FF" w:rsidRDefault="007538FD"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color w:val="auto"/>
                <w:sz w:val="22"/>
              </w:rPr>
              <w:t>Защита презентаций: «Виды Вооруженных Сил и рода войск, история их создания»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bCs/>
                <w:color w:val="auto"/>
                <w:sz w:val="22"/>
              </w:rPr>
            </w:pPr>
            <w:r w:rsidRPr="00FD27FF">
              <w:rPr>
                <w:color w:val="auto"/>
                <w:sz w:val="22"/>
              </w:rPr>
              <w:t>Просмотр видеофрагментов: «Строевая подготовка военнослужащих»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bCs/>
                <w:color w:val="auto"/>
                <w:sz w:val="22"/>
              </w:rPr>
            </w:pPr>
            <w:r w:rsidRPr="00FD27FF">
              <w:rPr>
                <w:color w:val="auto"/>
                <w:sz w:val="22"/>
              </w:rPr>
              <w:t>Выполнение упражнений по строевой 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color w:val="auto"/>
                <w:sz w:val="22"/>
              </w:rPr>
              <w:t>Разборка и сборка автомата Калашникова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color w:val="auto"/>
                <w:sz w:val="22"/>
              </w:rPr>
              <w:t>Просмотр и обсуждение видеофрагментов: «Символы воинской чести»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9</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bCs/>
                <w:color w:val="auto"/>
                <w:sz w:val="22"/>
              </w:rPr>
              <w:t>Семинар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10</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bCs/>
                <w:color w:val="auto"/>
                <w:sz w:val="22"/>
              </w:rPr>
              <w:t xml:space="preserve">Семинар по теме: «Духовно-нравственные устои, </w:t>
            </w:r>
            <w:proofErr w:type="gramStart"/>
            <w:r w:rsidRPr="00FD27FF">
              <w:rPr>
                <w:bCs/>
                <w:color w:val="auto"/>
                <w:sz w:val="22"/>
              </w:rPr>
              <w:t>патриотизм  личности</w:t>
            </w:r>
            <w:proofErr w:type="gramEnd"/>
            <w:r w:rsidRPr="00FD27FF">
              <w:rPr>
                <w:bCs/>
                <w:color w:val="auto"/>
                <w:sz w:val="22"/>
              </w:rPr>
              <w:t xml:space="preserve">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bCs/>
                <w:color w:val="auto"/>
                <w:sz w:val="22"/>
              </w:rPr>
              <w:t>Тестирование по теме: «</w:t>
            </w:r>
            <w:r w:rsidRPr="00FD27FF">
              <w:rPr>
                <w:color w:val="auto"/>
                <w:sz w:val="22"/>
              </w:rPr>
              <w:t>Основы военной службы. Основы обороны государства</w:t>
            </w:r>
            <w:r w:rsidRPr="00FD27FF">
              <w:rPr>
                <w:bCs/>
                <w:color w:val="auto"/>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7538FD" w:rsidP="009A34F7">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6E3585"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color w:val="auto"/>
                <w:sz w:val="22"/>
              </w:rPr>
              <w:t xml:space="preserve">Дифференцированный зачёт по </w:t>
            </w:r>
            <w:proofErr w:type="gramStart"/>
            <w:r w:rsidRPr="00FD27FF">
              <w:rPr>
                <w:color w:val="auto"/>
                <w:sz w:val="22"/>
              </w:rPr>
              <w:t>блоку  «</w:t>
            </w:r>
            <w:proofErr w:type="gramEnd"/>
            <w:r w:rsidRPr="00FD27FF">
              <w:rPr>
                <w:color w:val="auto"/>
                <w:sz w:val="22"/>
              </w:rPr>
              <w:t>Военная подготовка»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center"/>
              <w:rPr>
                <w:color w:val="auto"/>
                <w:sz w:val="22"/>
              </w:rPr>
            </w:pPr>
            <w:r w:rsidRPr="00FD27FF">
              <w:rPr>
                <w:b/>
                <w:color w:val="auto"/>
                <w:sz w:val="22"/>
              </w:rPr>
              <w:t>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2"/>
              </w:rPr>
            </w:pPr>
            <w:r w:rsidRPr="00FD27FF">
              <w:rPr>
                <w:b/>
                <w:bCs/>
                <w:color w:val="auto"/>
                <w:sz w:val="22"/>
              </w:rPr>
              <w:t>22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20"/>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color w:val="auto"/>
                <w:sz w:val="22"/>
              </w:rPr>
            </w:pPr>
            <w:r w:rsidRPr="00FD27FF">
              <w:rPr>
                <w:bCs/>
                <w:color w:val="auto"/>
                <w:sz w:val="22"/>
              </w:rPr>
              <w:t>Подготовка к семинару на теме: «Современные средства поражения»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p>
        </w:tc>
      </w:tr>
      <w:tr w:rsidR="004175A5" w:rsidRPr="00FD27FF" w:rsidTr="00EA0363">
        <w:trPr>
          <w:trHeight w:val="841"/>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lastRenderedPageBreak/>
              <w:t>2</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color w:val="auto"/>
                <w:sz w:val="22"/>
              </w:rPr>
              <w:t xml:space="preserve">Написание докладов по темам: «Ядерный терроризм», «Ядерное оружие и его поражающие факторы», «Химическое оружие и его боевые, токсические, химические вещества.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color w:val="auto"/>
                <w:sz w:val="22"/>
              </w:rPr>
            </w:pPr>
          </w:p>
          <w:p w:rsidR="009A34F7" w:rsidRPr="00FD27FF" w:rsidRDefault="009A34F7" w:rsidP="009A34F7">
            <w:pPr>
              <w:spacing w:after="0" w:line="240" w:lineRule="auto"/>
              <w:ind w:left="0" w:right="0" w:firstLine="0"/>
              <w:jc w:val="center"/>
              <w:rPr>
                <w:color w:val="auto"/>
                <w:sz w:val="22"/>
              </w:rPr>
            </w:pPr>
            <w:r w:rsidRPr="00FD27FF">
              <w:rPr>
                <w:color w:val="auto"/>
                <w:sz w:val="22"/>
              </w:rPr>
              <w:t>2</w:t>
            </w:r>
          </w:p>
          <w:p w:rsidR="009A34F7" w:rsidRPr="00FD27FF" w:rsidRDefault="009A34F7" w:rsidP="009A34F7">
            <w:pPr>
              <w:spacing w:after="0" w:line="240" w:lineRule="auto"/>
              <w:ind w:left="0" w:right="0" w:firstLine="0"/>
              <w:jc w:val="center"/>
              <w:rPr>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3</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color w:val="auto"/>
                <w:sz w:val="22"/>
              </w:rPr>
              <w:t>Подготовка презентации по одному из видов Вооруженных Сил Российской Федерации (история создания, предназначение, структура)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4</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bCs/>
                <w:color w:val="auto"/>
                <w:sz w:val="22"/>
              </w:rPr>
              <w:t>Подготовка к семинару по теме: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5</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bCs/>
                <w:color w:val="auto"/>
                <w:sz w:val="22"/>
              </w:rPr>
              <w:t>Подготовка к семинару по теме: «Духовно-нравственные устои, патриотизм личности – важнейшие качества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6</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bCs/>
                <w:color w:val="auto"/>
                <w:sz w:val="22"/>
              </w:rPr>
              <w:t>Подбора материала для написания</w:t>
            </w:r>
            <w:r w:rsidRPr="00FD27FF">
              <w:rPr>
                <w:color w:val="auto"/>
                <w:sz w:val="22"/>
              </w:rPr>
              <w:t xml:space="preserve"> сценария праздника «Дня защиты детей»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7</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color w:val="auto"/>
                <w:sz w:val="22"/>
              </w:rPr>
              <w:t>Написание доклада по одной из тем: «Духовно-нравственные устои, патриотизм личности – важнейшие качества защитника Отечества», «Символы воинской чести», «Символы России», «Современные Российские награды»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r w:rsidRPr="00FD27FF">
              <w:rPr>
                <w:bCs/>
                <w:i/>
                <w:color w:val="auto"/>
                <w:sz w:val="22"/>
              </w:rPr>
              <w:t>3</w:t>
            </w:r>
          </w:p>
        </w:tc>
      </w:tr>
      <w:tr w:rsidR="004175A5" w:rsidRPr="00FD27FF" w:rsidTr="00EA0363">
        <w:trPr>
          <w:trHeight w:val="555"/>
          <w:jc w:val="center"/>
        </w:trPr>
        <w:tc>
          <w:tcPr>
            <w:tcW w:w="553"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8</w:t>
            </w:r>
          </w:p>
        </w:tc>
        <w:tc>
          <w:tcPr>
            <w:tcW w:w="10074" w:type="dxa"/>
            <w:tcBorders>
              <w:top w:val="single" w:sz="4" w:space="0" w:color="auto"/>
              <w:left w:val="single" w:sz="4" w:space="0" w:color="auto"/>
              <w:bottom w:val="single" w:sz="4" w:space="0" w:color="auto"/>
              <w:right w:val="single" w:sz="4" w:space="0" w:color="auto"/>
            </w:tcBorders>
            <w:shd w:val="clear" w:color="auto" w:fill="auto"/>
          </w:tcPr>
          <w:p w:rsidR="009A34F7" w:rsidRPr="00FD27FF" w:rsidRDefault="009A34F7" w:rsidP="009A34F7">
            <w:pPr>
              <w:spacing w:after="0" w:line="240" w:lineRule="auto"/>
              <w:ind w:left="0" w:right="0" w:firstLine="0"/>
              <w:jc w:val="left"/>
              <w:rPr>
                <w:color w:val="auto"/>
                <w:sz w:val="22"/>
              </w:rPr>
            </w:pPr>
            <w:r w:rsidRPr="00FD27FF">
              <w:rPr>
                <w:bCs/>
                <w:color w:val="auto"/>
                <w:sz w:val="22"/>
              </w:rPr>
              <w:t>Составление конспекта воспитательного мероприятия по военно-патриотическому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34F7" w:rsidRPr="00FD27FF" w:rsidRDefault="009A34F7" w:rsidP="009A34F7">
            <w:pPr>
              <w:spacing w:after="0" w:line="240" w:lineRule="auto"/>
              <w:ind w:left="0" w:right="0" w:firstLine="0"/>
              <w:jc w:val="center"/>
              <w:rPr>
                <w:bCs/>
                <w:i/>
                <w:color w:val="auto"/>
                <w:sz w:val="22"/>
              </w:rPr>
            </w:pPr>
            <w:r w:rsidRPr="00FD27FF">
              <w:rPr>
                <w:bCs/>
                <w:i/>
                <w:color w:val="auto"/>
                <w:sz w:val="22"/>
              </w:rPr>
              <w:t>3</w:t>
            </w:r>
          </w:p>
        </w:tc>
      </w:tr>
    </w:tbl>
    <w:p w:rsidR="00A32387" w:rsidRPr="004175A5" w:rsidRDefault="00F84FF5" w:rsidP="00155A03">
      <w:pPr>
        <w:tabs>
          <w:tab w:val="left" w:pos="6525"/>
        </w:tabs>
        <w:spacing w:after="0" w:line="240" w:lineRule="auto"/>
        <w:ind w:left="0" w:firstLine="0"/>
        <w:rPr>
          <w:rFonts w:ascii="Calibri" w:eastAsia="Calibri" w:hAnsi="Calibri" w:cs="Calibri"/>
          <w:color w:val="auto"/>
          <w:sz w:val="24"/>
          <w:szCs w:val="24"/>
        </w:rPr>
      </w:pPr>
      <w:r w:rsidRPr="004175A5">
        <w:rPr>
          <w:rFonts w:ascii="Calibri" w:eastAsia="Calibri" w:hAnsi="Calibri" w:cs="Calibri"/>
          <w:color w:val="auto"/>
          <w:sz w:val="24"/>
          <w:szCs w:val="24"/>
        </w:rPr>
        <w:tab/>
      </w:r>
    </w:p>
    <w:tbl>
      <w:tblPr>
        <w:tblW w:w="140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751"/>
        <w:gridCol w:w="694"/>
        <w:gridCol w:w="610"/>
        <w:gridCol w:w="354"/>
        <w:gridCol w:w="6734"/>
        <w:gridCol w:w="1099"/>
        <w:gridCol w:w="1701"/>
        <w:gridCol w:w="1559"/>
      </w:tblGrid>
      <w:tr w:rsidR="004175A5" w:rsidRPr="00FD27FF" w:rsidTr="004175A5">
        <w:trPr>
          <w:gridBefore w:val="1"/>
          <w:wBefore w:w="549" w:type="dxa"/>
        </w:trPr>
        <w:tc>
          <w:tcPr>
            <w:tcW w:w="1445" w:type="dxa"/>
            <w:gridSpan w:val="2"/>
            <w:tcBorders>
              <w:top w:val="single" w:sz="4" w:space="0" w:color="auto"/>
              <w:left w:val="single" w:sz="4" w:space="0" w:color="auto"/>
              <w:bottom w:val="single" w:sz="4" w:space="0" w:color="auto"/>
              <w:right w:val="single" w:sz="4" w:space="0" w:color="auto"/>
            </w:tcBorders>
          </w:tcPr>
          <w:p w:rsidR="00A32387" w:rsidRPr="00FD27FF" w:rsidRDefault="00A32387" w:rsidP="00155A03">
            <w:pPr>
              <w:spacing w:after="0" w:line="240" w:lineRule="auto"/>
              <w:ind w:left="0" w:right="0" w:firstLine="0"/>
              <w:jc w:val="left"/>
              <w:rPr>
                <w:b/>
                <w:color w:val="auto"/>
                <w:sz w:val="22"/>
              </w:rPr>
            </w:pPr>
          </w:p>
        </w:tc>
        <w:tc>
          <w:tcPr>
            <w:tcW w:w="7698" w:type="dxa"/>
            <w:gridSpan w:val="3"/>
            <w:tcBorders>
              <w:top w:val="single" w:sz="4" w:space="0" w:color="auto"/>
              <w:left w:val="single" w:sz="4" w:space="0" w:color="auto"/>
              <w:bottom w:val="single" w:sz="4" w:space="0" w:color="auto"/>
              <w:right w:val="single" w:sz="4" w:space="0" w:color="auto"/>
            </w:tcBorders>
          </w:tcPr>
          <w:p w:rsidR="00A32387" w:rsidRPr="00FD27FF" w:rsidRDefault="00A32387" w:rsidP="00155A03">
            <w:pPr>
              <w:spacing w:after="0" w:line="240" w:lineRule="auto"/>
              <w:ind w:left="0" w:right="0" w:firstLine="0"/>
              <w:jc w:val="center"/>
              <w:rPr>
                <w:b/>
                <w:color w:val="auto"/>
                <w:sz w:val="22"/>
              </w:rPr>
            </w:pPr>
            <w:r w:rsidRPr="00FD27FF">
              <w:rPr>
                <w:b/>
                <w:color w:val="auto"/>
                <w:sz w:val="22"/>
              </w:rPr>
              <w:t xml:space="preserve">БЛОК </w:t>
            </w:r>
            <w:proofErr w:type="gramStart"/>
            <w:r w:rsidRPr="00FD27FF">
              <w:rPr>
                <w:b/>
                <w:color w:val="auto"/>
                <w:sz w:val="22"/>
              </w:rPr>
              <w:t>3  Основы</w:t>
            </w:r>
            <w:proofErr w:type="gramEnd"/>
            <w:r w:rsidRPr="00FD27FF">
              <w:rPr>
                <w:b/>
                <w:color w:val="auto"/>
                <w:sz w:val="22"/>
              </w:rPr>
              <w:t xml:space="preserve"> медицинских знаний</w:t>
            </w:r>
          </w:p>
        </w:tc>
        <w:tc>
          <w:tcPr>
            <w:tcW w:w="2800" w:type="dxa"/>
            <w:gridSpan w:val="2"/>
            <w:tcBorders>
              <w:left w:val="single" w:sz="4" w:space="0" w:color="auto"/>
            </w:tcBorders>
          </w:tcPr>
          <w:p w:rsidR="00A32387" w:rsidRPr="00FD27FF" w:rsidRDefault="00531082" w:rsidP="00155A03">
            <w:pPr>
              <w:spacing w:after="0" w:line="240" w:lineRule="auto"/>
              <w:ind w:left="0" w:right="0" w:firstLine="0"/>
              <w:jc w:val="center"/>
              <w:rPr>
                <w:b/>
                <w:color w:val="auto"/>
                <w:sz w:val="22"/>
              </w:rPr>
            </w:pPr>
            <w:r w:rsidRPr="00FD27FF">
              <w:rPr>
                <w:b/>
                <w:color w:val="auto"/>
                <w:sz w:val="22"/>
              </w:rPr>
              <w:t>50</w:t>
            </w:r>
          </w:p>
        </w:tc>
        <w:tc>
          <w:tcPr>
            <w:tcW w:w="1559" w:type="dxa"/>
          </w:tcPr>
          <w:p w:rsidR="00A32387" w:rsidRPr="00FD27FF" w:rsidRDefault="00A32387" w:rsidP="00155A03">
            <w:pPr>
              <w:spacing w:after="0" w:line="240" w:lineRule="auto"/>
              <w:ind w:left="0" w:right="0" w:firstLine="0"/>
              <w:jc w:val="center"/>
              <w:rPr>
                <w:color w:val="auto"/>
                <w:sz w:val="22"/>
              </w:rPr>
            </w:pPr>
          </w:p>
        </w:tc>
      </w:tr>
      <w:tr w:rsidR="004175A5" w:rsidRPr="00FD27FF" w:rsidTr="004175A5">
        <w:trPr>
          <w:gridBefore w:val="1"/>
          <w:wBefore w:w="549" w:type="dxa"/>
        </w:trPr>
        <w:tc>
          <w:tcPr>
            <w:tcW w:w="1445" w:type="dxa"/>
            <w:gridSpan w:val="2"/>
            <w:tcBorders>
              <w:top w:val="single" w:sz="4" w:space="0" w:color="auto"/>
              <w:left w:val="single" w:sz="4" w:space="0" w:color="auto"/>
              <w:bottom w:val="single" w:sz="4" w:space="0" w:color="auto"/>
              <w:right w:val="single" w:sz="4" w:space="0" w:color="auto"/>
            </w:tcBorders>
          </w:tcPr>
          <w:p w:rsidR="00A32387" w:rsidRPr="00FD27FF" w:rsidRDefault="00A32387" w:rsidP="00155A03">
            <w:pPr>
              <w:spacing w:after="0" w:line="240" w:lineRule="auto"/>
              <w:ind w:left="0" w:right="0" w:firstLine="0"/>
              <w:jc w:val="left"/>
              <w:rPr>
                <w:b/>
                <w:color w:val="auto"/>
                <w:sz w:val="22"/>
              </w:rPr>
            </w:pPr>
          </w:p>
        </w:tc>
        <w:tc>
          <w:tcPr>
            <w:tcW w:w="7698" w:type="dxa"/>
            <w:gridSpan w:val="3"/>
            <w:tcBorders>
              <w:top w:val="single" w:sz="4" w:space="0" w:color="auto"/>
              <w:left w:val="single" w:sz="4" w:space="0" w:color="auto"/>
              <w:bottom w:val="single" w:sz="4" w:space="0" w:color="auto"/>
              <w:right w:val="single" w:sz="4" w:space="0" w:color="auto"/>
            </w:tcBorders>
          </w:tcPr>
          <w:p w:rsidR="00A32387" w:rsidRPr="00FD27FF" w:rsidRDefault="00A32387" w:rsidP="00155A03">
            <w:pPr>
              <w:spacing w:after="0" w:line="240" w:lineRule="auto"/>
              <w:ind w:left="0" w:right="0" w:firstLine="0"/>
              <w:jc w:val="left"/>
              <w:rPr>
                <w:b/>
                <w:color w:val="auto"/>
                <w:sz w:val="22"/>
              </w:rPr>
            </w:pPr>
            <w:r w:rsidRPr="00FD27FF">
              <w:rPr>
                <w:b/>
                <w:bCs/>
                <w:color w:val="auto"/>
                <w:sz w:val="22"/>
              </w:rPr>
              <w:t>Содержание учебного материала</w:t>
            </w:r>
          </w:p>
        </w:tc>
        <w:tc>
          <w:tcPr>
            <w:tcW w:w="2800" w:type="dxa"/>
            <w:gridSpan w:val="2"/>
            <w:tcBorders>
              <w:left w:val="single" w:sz="4" w:space="0" w:color="auto"/>
            </w:tcBorders>
          </w:tcPr>
          <w:p w:rsidR="00A32387" w:rsidRPr="00FD27FF" w:rsidRDefault="003F6321" w:rsidP="00155A03">
            <w:pPr>
              <w:spacing w:after="0" w:line="240" w:lineRule="auto"/>
              <w:ind w:left="0" w:right="0" w:firstLine="0"/>
              <w:jc w:val="center"/>
              <w:rPr>
                <w:b/>
                <w:color w:val="auto"/>
                <w:sz w:val="22"/>
              </w:rPr>
            </w:pPr>
            <w:r w:rsidRPr="00FD27FF">
              <w:rPr>
                <w:b/>
                <w:color w:val="auto"/>
                <w:sz w:val="22"/>
              </w:rPr>
              <w:t>9</w:t>
            </w:r>
          </w:p>
        </w:tc>
        <w:tc>
          <w:tcPr>
            <w:tcW w:w="1559" w:type="dxa"/>
          </w:tcPr>
          <w:p w:rsidR="00A32387" w:rsidRPr="00FD27FF" w:rsidRDefault="00A32387" w:rsidP="00155A03">
            <w:pPr>
              <w:spacing w:after="0" w:line="240" w:lineRule="auto"/>
              <w:ind w:left="0" w:right="0" w:firstLine="0"/>
              <w:jc w:val="center"/>
              <w:rPr>
                <w:color w:val="auto"/>
                <w:sz w:val="22"/>
              </w:rPr>
            </w:pPr>
          </w:p>
        </w:tc>
      </w:tr>
      <w:tr w:rsidR="004175A5" w:rsidRPr="00FD27FF" w:rsidTr="004175A5">
        <w:trPr>
          <w:gridBefore w:val="1"/>
          <w:wBefore w:w="549" w:type="dxa"/>
          <w:trHeight w:val="90"/>
        </w:trPr>
        <w:tc>
          <w:tcPr>
            <w:tcW w:w="1445" w:type="dxa"/>
            <w:gridSpan w:val="2"/>
            <w:vMerge w:val="restart"/>
            <w:tcBorders>
              <w:top w:val="single" w:sz="4" w:space="0" w:color="auto"/>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r w:rsidRPr="00FD27FF">
              <w:rPr>
                <w:b/>
                <w:color w:val="auto"/>
                <w:sz w:val="22"/>
                <w:shd w:val="clear" w:color="auto" w:fill="FFFFFF"/>
              </w:rPr>
              <w:t>Тема 3.1.</w:t>
            </w:r>
            <w:r w:rsidRPr="00FD27FF">
              <w:rPr>
                <w:color w:val="auto"/>
                <w:sz w:val="22"/>
                <w:shd w:val="clear" w:color="auto" w:fill="FFFFFF"/>
              </w:rPr>
              <w:t xml:space="preserve"> Основы медицинских знаний и здорового образа жизни (для девушек)</w:t>
            </w:r>
          </w:p>
        </w:tc>
        <w:tc>
          <w:tcPr>
            <w:tcW w:w="964" w:type="dxa"/>
            <w:gridSpan w:val="2"/>
            <w:tcBorders>
              <w:top w:val="single" w:sz="4" w:space="0" w:color="auto"/>
              <w:left w:val="single" w:sz="4" w:space="0" w:color="auto"/>
              <w:bottom w:val="single" w:sz="4" w:space="0" w:color="auto"/>
              <w:righ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shd w:val="clear" w:color="auto" w:fill="FFFFFF"/>
              </w:rPr>
              <w:t>1</w:t>
            </w:r>
          </w:p>
        </w:tc>
        <w:tc>
          <w:tcPr>
            <w:tcW w:w="6734" w:type="dxa"/>
            <w:tcBorders>
              <w:top w:val="single" w:sz="4" w:space="0" w:color="auto"/>
              <w:left w:val="single" w:sz="4" w:space="0" w:color="auto"/>
              <w:bottom w:val="single" w:sz="4" w:space="0" w:color="auto"/>
              <w:right w:val="single" w:sz="4" w:space="0" w:color="auto"/>
            </w:tcBorders>
          </w:tcPr>
          <w:p w:rsidR="00532C4C" w:rsidRPr="00FD27FF" w:rsidRDefault="00532C4C" w:rsidP="00155A03">
            <w:pPr>
              <w:spacing w:after="0" w:line="240" w:lineRule="auto"/>
              <w:ind w:left="33" w:right="0" w:firstLine="0"/>
              <w:jc w:val="left"/>
              <w:rPr>
                <w:color w:val="auto"/>
                <w:sz w:val="22"/>
                <w:shd w:val="clear" w:color="auto" w:fill="FFFFFF"/>
              </w:rPr>
            </w:pPr>
            <w:r w:rsidRPr="00FD27FF">
              <w:rPr>
                <w:b/>
                <w:color w:val="auto"/>
                <w:sz w:val="22"/>
                <w:shd w:val="clear" w:color="auto" w:fill="FFFFFF"/>
              </w:rPr>
              <w:t>Социальная роль женщины в современном обществе</w:t>
            </w:r>
            <w:r w:rsidRPr="00FD27FF">
              <w:rPr>
                <w:color w:val="auto"/>
                <w:sz w:val="22"/>
                <w:shd w:val="clear" w:color="auto" w:fill="FFFFFF"/>
              </w:rPr>
              <w:t xml:space="preserve">. Здоровый образ </w:t>
            </w:r>
          </w:p>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 xml:space="preserve">жизни как необходимое условие сохранения и укрепления здоровья человека и </w:t>
            </w:r>
          </w:p>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 xml:space="preserve">общества. Репродуктивное здоровье женщины и факторы, на него влияющие. </w:t>
            </w:r>
          </w:p>
          <w:p w:rsidR="00532C4C" w:rsidRPr="00FD27FF" w:rsidRDefault="00532C4C" w:rsidP="00155A03">
            <w:pPr>
              <w:spacing w:after="0" w:line="240" w:lineRule="auto"/>
              <w:ind w:left="33" w:right="0" w:firstLine="0"/>
              <w:jc w:val="left"/>
              <w:rPr>
                <w:color w:val="auto"/>
                <w:sz w:val="22"/>
              </w:rPr>
            </w:pPr>
            <w:r w:rsidRPr="00FD27FF">
              <w:rPr>
                <w:color w:val="auto"/>
                <w:sz w:val="22"/>
                <w:shd w:val="clear" w:color="auto" w:fill="FFFFFF"/>
              </w:rPr>
              <w:t>Здоровье родителей и здоровье будущего ребенка.</w:t>
            </w:r>
          </w:p>
        </w:tc>
        <w:tc>
          <w:tcPr>
            <w:tcW w:w="2800" w:type="dxa"/>
            <w:gridSpan w:val="2"/>
            <w:tcBorders>
              <w:lef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rPr>
              <w:t>3</w:t>
            </w:r>
          </w:p>
        </w:tc>
        <w:tc>
          <w:tcPr>
            <w:tcW w:w="1559" w:type="dxa"/>
          </w:tcPr>
          <w:p w:rsidR="00532C4C" w:rsidRPr="00FD27FF" w:rsidRDefault="00532C4C" w:rsidP="00155A03">
            <w:pPr>
              <w:spacing w:after="0" w:line="240" w:lineRule="auto"/>
              <w:ind w:left="0" w:right="0" w:firstLine="0"/>
              <w:jc w:val="center"/>
              <w:rPr>
                <w:i/>
                <w:color w:val="auto"/>
                <w:sz w:val="22"/>
              </w:rPr>
            </w:pPr>
            <w:r w:rsidRPr="00FD27FF">
              <w:rPr>
                <w:i/>
                <w:color w:val="auto"/>
                <w:sz w:val="22"/>
              </w:rPr>
              <w:t>2</w:t>
            </w:r>
          </w:p>
        </w:tc>
      </w:tr>
      <w:tr w:rsidR="004175A5" w:rsidRPr="00FD27FF" w:rsidTr="004175A5">
        <w:trPr>
          <w:gridBefore w:val="1"/>
          <w:wBefore w:w="549" w:type="dxa"/>
          <w:trHeight w:val="1353"/>
        </w:trPr>
        <w:tc>
          <w:tcPr>
            <w:tcW w:w="1445" w:type="dxa"/>
            <w:gridSpan w:val="2"/>
            <w:vMerge/>
            <w:tcBorders>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p>
        </w:tc>
        <w:tc>
          <w:tcPr>
            <w:tcW w:w="964" w:type="dxa"/>
            <w:gridSpan w:val="2"/>
            <w:tcBorders>
              <w:top w:val="single" w:sz="4" w:space="0" w:color="auto"/>
              <w:left w:val="single" w:sz="4" w:space="0" w:color="auto"/>
              <w:righ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shd w:val="clear" w:color="auto" w:fill="FFFFFF"/>
              </w:rPr>
              <w:t>2</w:t>
            </w:r>
          </w:p>
        </w:tc>
        <w:tc>
          <w:tcPr>
            <w:tcW w:w="6734" w:type="dxa"/>
            <w:tcBorders>
              <w:top w:val="single" w:sz="4" w:space="0" w:color="auto"/>
              <w:left w:val="single" w:sz="4" w:space="0" w:color="auto"/>
              <w:right w:val="single" w:sz="4" w:space="0" w:color="auto"/>
            </w:tcBorders>
          </w:tcPr>
          <w:p w:rsidR="00532C4C" w:rsidRPr="00FD27FF" w:rsidRDefault="00532C4C" w:rsidP="00155A03">
            <w:pPr>
              <w:spacing w:after="0" w:line="240" w:lineRule="auto"/>
              <w:ind w:left="33" w:right="0" w:firstLine="0"/>
              <w:jc w:val="left"/>
              <w:rPr>
                <w:color w:val="auto"/>
                <w:sz w:val="22"/>
                <w:shd w:val="clear" w:color="auto" w:fill="FFFFFF"/>
              </w:rPr>
            </w:pPr>
            <w:r w:rsidRPr="00FD27FF">
              <w:rPr>
                <w:b/>
                <w:color w:val="auto"/>
                <w:sz w:val="22"/>
                <w:shd w:val="clear" w:color="auto" w:fill="FFFFFF"/>
              </w:rPr>
              <w:t>Влияние неблагоприятной окружающей среды на здоровье человека</w:t>
            </w:r>
            <w:r w:rsidRPr="00FD27FF">
              <w:rPr>
                <w:color w:val="auto"/>
                <w:sz w:val="22"/>
                <w:shd w:val="clear" w:color="auto" w:fill="FFFFFF"/>
              </w:rPr>
              <w:t xml:space="preserve">. </w:t>
            </w:r>
          </w:p>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 xml:space="preserve">Вредные привычки и их влияние на здоровье. Профилактика вредных </w:t>
            </w:r>
          </w:p>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 xml:space="preserve">привычек и злоупотребления наркотическими веществами. Ранние половые </w:t>
            </w:r>
          </w:p>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 xml:space="preserve">связи и их последствия для здоровья. Инфекции, передаваемые </w:t>
            </w:r>
            <w:r w:rsidRPr="00FD27FF">
              <w:rPr>
                <w:color w:val="auto"/>
                <w:sz w:val="22"/>
                <w:shd w:val="clear" w:color="auto" w:fill="FFFFFF"/>
              </w:rPr>
              <w:lastRenderedPageBreak/>
              <w:t xml:space="preserve">половым </w:t>
            </w:r>
          </w:p>
          <w:p w:rsidR="00532C4C" w:rsidRPr="00FD27FF" w:rsidRDefault="00532C4C" w:rsidP="00155A03">
            <w:pPr>
              <w:spacing w:after="0" w:line="240" w:lineRule="auto"/>
              <w:ind w:left="33" w:right="0" w:firstLine="0"/>
              <w:jc w:val="left"/>
              <w:rPr>
                <w:color w:val="auto"/>
                <w:sz w:val="22"/>
              </w:rPr>
            </w:pPr>
            <w:r w:rsidRPr="00FD27FF">
              <w:rPr>
                <w:color w:val="auto"/>
                <w:sz w:val="22"/>
                <w:shd w:val="clear" w:color="auto" w:fill="FFFFFF"/>
              </w:rPr>
              <w:t>путем, и их профилактика.</w:t>
            </w:r>
          </w:p>
        </w:tc>
        <w:tc>
          <w:tcPr>
            <w:tcW w:w="2800" w:type="dxa"/>
            <w:gridSpan w:val="2"/>
            <w:tcBorders>
              <w:lef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rPr>
              <w:lastRenderedPageBreak/>
              <w:t>3</w:t>
            </w:r>
          </w:p>
        </w:tc>
        <w:tc>
          <w:tcPr>
            <w:tcW w:w="1559" w:type="dxa"/>
          </w:tcPr>
          <w:p w:rsidR="00532C4C" w:rsidRPr="00FD27FF" w:rsidRDefault="00532C4C" w:rsidP="00155A03">
            <w:pPr>
              <w:spacing w:after="0" w:line="240" w:lineRule="auto"/>
              <w:ind w:left="0" w:right="0" w:firstLine="0"/>
              <w:jc w:val="center"/>
              <w:rPr>
                <w:i/>
                <w:color w:val="auto"/>
                <w:sz w:val="22"/>
              </w:rPr>
            </w:pPr>
            <w:r w:rsidRPr="00FD27FF">
              <w:rPr>
                <w:i/>
                <w:color w:val="auto"/>
                <w:sz w:val="22"/>
              </w:rPr>
              <w:t>1</w:t>
            </w:r>
          </w:p>
        </w:tc>
      </w:tr>
      <w:tr w:rsidR="004175A5" w:rsidRPr="00FD27FF" w:rsidTr="004175A5">
        <w:trPr>
          <w:gridBefore w:val="1"/>
          <w:wBefore w:w="549" w:type="dxa"/>
          <w:trHeight w:val="1021"/>
        </w:trPr>
        <w:tc>
          <w:tcPr>
            <w:tcW w:w="1445" w:type="dxa"/>
            <w:gridSpan w:val="2"/>
            <w:vMerge/>
            <w:tcBorders>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p>
        </w:tc>
        <w:tc>
          <w:tcPr>
            <w:tcW w:w="964" w:type="dxa"/>
            <w:gridSpan w:val="2"/>
            <w:tcBorders>
              <w:top w:val="single" w:sz="4" w:space="0" w:color="auto"/>
              <w:left w:val="single" w:sz="4" w:space="0" w:color="auto"/>
              <w:righ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shd w:val="clear" w:color="auto" w:fill="FFFFFF"/>
              </w:rPr>
              <w:t>3</w:t>
            </w:r>
          </w:p>
        </w:tc>
        <w:tc>
          <w:tcPr>
            <w:tcW w:w="6734" w:type="dxa"/>
            <w:tcBorders>
              <w:top w:val="single" w:sz="4" w:space="0" w:color="auto"/>
              <w:left w:val="single" w:sz="4" w:space="0" w:color="auto"/>
              <w:right w:val="single" w:sz="4" w:space="0" w:color="auto"/>
            </w:tcBorders>
          </w:tcPr>
          <w:p w:rsidR="00532C4C" w:rsidRPr="00FD27FF" w:rsidRDefault="00532C4C" w:rsidP="00155A03">
            <w:pPr>
              <w:spacing w:after="0" w:line="240" w:lineRule="auto"/>
              <w:ind w:left="33" w:right="0" w:firstLine="0"/>
              <w:jc w:val="left"/>
              <w:rPr>
                <w:color w:val="auto"/>
                <w:sz w:val="22"/>
                <w:shd w:val="clear" w:color="auto" w:fill="FFFFFF"/>
              </w:rPr>
            </w:pPr>
            <w:r w:rsidRPr="00FD27FF">
              <w:rPr>
                <w:b/>
                <w:color w:val="auto"/>
                <w:sz w:val="22"/>
                <w:shd w:val="clear" w:color="auto" w:fill="FFFFFF"/>
              </w:rPr>
              <w:t>Здоровый образ жизни</w:t>
            </w:r>
            <w:r w:rsidRPr="00FD27FF">
              <w:rPr>
                <w:color w:val="auto"/>
                <w:sz w:val="22"/>
                <w:shd w:val="clear" w:color="auto" w:fill="FFFFFF"/>
              </w:rPr>
              <w:t xml:space="preserve"> - необходимое условие сохранности репродуктивного </w:t>
            </w:r>
          </w:p>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 xml:space="preserve">здоровья. Психологическая уравновешенность и ее значение для здоровья. </w:t>
            </w:r>
          </w:p>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 xml:space="preserve">Режим дня, труда и отдыха. Рациональное питание и его значение для </w:t>
            </w:r>
          </w:p>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 xml:space="preserve">здоровья. Влияние двигательной активности на здоровье человека. </w:t>
            </w:r>
          </w:p>
        </w:tc>
        <w:tc>
          <w:tcPr>
            <w:tcW w:w="2800" w:type="dxa"/>
            <w:gridSpan w:val="2"/>
            <w:tcBorders>
              <w:lef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rPr>
              <w:t>3</w:t>
            </w:r>
          </w:p>
        </w:tc>
        <w:tc>
          <w:tcPr>
            <w:tcW w:w="1559" w:type="dxa"/>
          </w:tcPr>
          <w:p w:rsidR="00532C4C" w:rsidRPr="00FD27FF" w:rsidRDefault="00532C4C" w:rsidP="00155A03">
            <w:pPr>
              <w:spacing w:after="0" w:line="240" w:lineRule="auto"/>
              <w:ind w:left="0" w:right="0" w:firstLine="0"/>
              <w:jc w:val="center"/>
              <w:rPr>
                <w:i/>
                <w:color w:val="auto"/>
                <w:sz w:val="22"/>
              </w:rPr>
            </w:pPr>
            <w:r w:rsidRPr="00FD27FF">
              <w:rPr>
                <w:i/>
                <w:color w:val="auto"/>
                <w:sz w:val="22"/>
              </w:rPr>
              <w:t>2</w:t>
            </w:r>
          </w:p>
        </w:tc>
      </w:tr>
      <w:tr w:rsidR="004175A5" w:rsidRPr="00FD27FF" w:rsidTr="004175A5">
        <w:trPr>
          <w:gridBefore w:val="1"/>
          <w:wBefore w:w="549" w:type="dxa"/>
        </w:trPr>
        <w:tc>
          <w:tcPr>
            <w:tcW w:w="1445" w:type="dxa"/>
            <w:gridSpan w:val="2"/>
            <w:vMerge/>
            <w:tcBorders>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p>
        </w:tc>
        <w:tc>
          <w:tcPr>
            <w:tcW w:w="964" w:type="dxa"/>
            <w:gridSpan w:val="2"/>
            <w:tcBorders>
              <w:top w:val="single" w:sz="4" w:space="0" w:color="auto"/>
              <w:left w:val="single" w:sz="4" w:space="0" w:color="auto"/>
              <w:bottom w:val="single" w:sz="4" w:space="0" w:color="auto"/>
              <w:right w:val="single" w:sz="4" w:space="0" w:color="auto"/>
            </w:tcBorders>
          </w:tcPr>
          <w:p w:rsidR="00532C4C" w:rsidRPr="00FD27FF" w:rsidRDefault="00532C4C" w:rsidP="00155A03">
            <w:pPr>
              <w:widowControl w:val="0"/>
              <w:tabs>
                <w:tab w:val="left" w:pos="634"/>
              </w:tabs>
              <w:spacing w:after="0" w:line="240" w:lineRule="auto"/>
              <w:ind w:left="742" w:right="0" w:firstLine="0"/>
              <w:jc w:val="left"/>
              <w:rPr>
                <w:b/>
                <w:i/>
                <w:color w:val="auto"/>
                <w:sz w:val="22"/>
                <w:shd w:val="clear" w:color="auto" w:fill="FFFFFF"/>
              </w:rPr>
            </w:pPr>
          </w:p>
          <w:p w:rsidR="00532C4C" w:rsidRPr="00FD27FF" w:rsidRDefault="00532C4C" w:rsidP="00155A03">
            <w:pPr>
              <w:widowControl w:val="0"/>
              <w:spacing w:after="0" w:line="240" w:lineRule="auto"/>
              <w:ind w:left="742" w:right="0" w:firstLine="0"/>
              <w:jc w:val="left"/>
              <w:rPr>
                <w:b/>
                <w:color w:val="auto"/>
                <w:sz w:val="22"/>
                <w:shd w:val="clear" w:color="auto" w:fill="FFFFFF"/>
              </w:rPr>
            </w:pPr>
          </w:p>
          <w:p w:rsidR="00532C4C" w:rsidRPr="00FD27FF" w:rsidRDefault="00532C4C" w:rsidP="00155A03">
            <w:pPr>
              <w:widowControl w:val="0"/>
              <w:spacing w:after="0" w:line="240" w:lineRule="auto"/>
              <w:ind w:left="742" w:right="0" w:firstLine="0"/>
              <w:jc w:val="left"/>
              <w:rPr>
                <w:color w:val="auto"/>
                <w:sz w:val="22"/>
                <w:shd w:val="clear" w:color="auto" w:fill="FFFFFF"/>
              </w:rPr>
            </w:pPr>
          </w:p>
          <w:p w:rsidR="00532C4C" w:rsidRPr="00FD27FF" w:rsidRDefault="00532C4C" w:rsidP="00155A03">
            <w:pPr>
              <w:widowControl w:val="0"/>
              <w:spacing w:after="0" w:line="240" w:lineRule="auto"/>
              <w:ind w:left="742" w:right="0" w:firstLine="0"/>
              <w:jc w:val="left"/>
              <w:rPr>
                <w:color w:val="auto"/>
                <w:sz w:val="22"/>
                <w:shd w:val="clear" w:color="auto" w:fill="FFFFFF"/>
              </w:rPr>
            </w:pPr>
          </w:p>
          <w:p w:rsidR="00532C4C" w:rsidRPr="00FD27FF" w:rsidRDefault="00532C4C" w:rsidP="00155A03">
            <w:pPr>
              <w:widowControl w:val="0"/>
              <w:spacing w:after="0" w:line="240" w:lineRule="auto"/>
              <w:ind w:left="742" w:right="0" w:firstLine="0"/>
              <w:jc w:val="left"/>
              <w:rPr>
                <w:color w:val="auto"/>
                <w:sz w:val="22"/>
                <w:shd w:val="clear" w:color="auto" w:fill="FFFFFF"/>
              </w:rPr>
            </w:pPr>
          </w:p>
          <w:p w:rsidR="00532C4C" w:rsidRPr="00FD27FF" w:rsidRDefault="00532C4C" w:rsidP="00155A03">
            <w:pPr>
              <w:widowControl w:val="0"/>
              <w:spacing w:after="0" w:line="240" w:lineRule="auto"/>
              <w:ind w:left="742" w:right="0" w:firstLine="0"/>
              <w:jc w:val="left"/>
              <w:rPr>
                <w:color w:val="auto"/>
                <w:sz w:val="22"/>
                <w:shd w:val="clear" w:color="auto" w:fill="FFFFFF"/>
              </w:rPr>
            </w:pPr>
          </w:p>
          <w:p w:rsidR="00532C4C" w:rsidRPr="00FD27FF" w:rsidRDefault="00532C4C" w:rsidP="00155A03">
            <w:pPr>
              <w:spacing w:after="0" w:line="240" w:lineRule="auto"/>
              <w:ind w:left="0" w:right="0" w:firstLine="0"/>
              <w:jc w:val="left"/>
              <w:rPr>
                <w:color w:val="auto"/>
                <w:sz w:val="22"/>
              </w:rPr>
            </w:pPr>
          </w:p>
        </w:tc>
        <w:tc>
          <w:tcPr>
            <w:tcW w:w="6734" w:type="dxa"/>
            <w:tcBorders>
              <w:top w:val="single" w:sz="4" w:space="0" w:color="auto"/>
              <w:left w:val="single" w:sz="4" w:space="0" w:color="auto"/>
              <w:bottom w:val="single" w:sz="4" w:space="0" w:color="auto"/>
              <w:right w:val="single" w:sz="4" w:space="0" w:color="auto"/>
            </w:tcBorders>
          </w:tcPr>
          <w:p w:rsidR="00532C4C" w:rsidRPr="00FD27FF" w:rsidRDefault="00532C4C" w:rsidP="00155A03">
            <w:pPr>
              <w:widowControl w:val="0"/>
              <w:spacing w:after="0" w:line="240" w:lineRule="auto"/>
              <w:ind w:left="33" w:right="0" w:firstLine="0"/>
              <w:jc w:val="left"/>
              <w:rPr>
                <w:color w:val="auto"/>
                <w:sz w:val="22"/>
              </w:rPr>
            </w:pPr>
            <w:r w:rsidRPr="00FD27FF">
              <w:rPr>
                <w:b/>
                <w:color w:val="auto"/>
                <w:sz w:val="22"/>
                <w:shd w:val="clear" w:color="auto" w:fill="FFFFFF"/>
              </w:rPr>
              <w:t>Самостоятельная работа:</w:t>
            </w:r>
            <w:r w:rsidRPr="00FD27FF">
              <w:rPr>
                <w:color w:val="auto"/>
                <w:sz w:val="22"/>
                <w:shd w:val="clear" w:color="auto" w:fill="FFFFFF"/>
              </w:rPr>
              <w:t xml:space="preserve"> выполнение домашних заданий по разделу 3.1.</w:t>
            </w:r>
          </w:p>
          <w:p w:rsidR="00532C4C" w:rsidRPr="00FD27FF" w:rsidRDefault="00532C4C" w:rsidP="00155A03">
            <w:pPr>
              <w:widowControl w:val="0"/>
              <w:spacing w:after="0" w:line="240" w:lineRule="auto"/>
              <w:ind w:left="33" w:right="0" w:firstLine="0"/>
              <w:jc w:val="left"/>
              <w:rPr>
                <w:b/>
                <w:color w:val="auto"/>
                <w:sz w:val="22"/>
              </w:rPr>
            </w:pPr>
            <w:r w:rsidRPr="00FD27FF">
              <w:rPr>
                <w:b/>
                <w:color w:val="auto"/>
                <w:sz w:val="22"/>
                <w:shd w:val="clear" w:color="auto" w:fill="FFFFFF"/>
              </w:rPr>
              <w:t>Примерная тематика внеаудиторной самостоятельной работы:</w:t>
            </w:r>
          </w:p>
          <w:p w:rsidR="00532C4C" w:rsidRPr="00FD27FF" w:rsidRDefault="00532C4C" w:rsidP="00155A03">
            <w:pPr>
              <w:widowControl w:val="0"/>
              <w:spacing w:after="0" w:line="240" w:lineRule="auto"/>
              <w:ind w:left="33" w:right="0" w:firstLine="0"/>
              <w:jc w:val="left"/>
              <w:rPr>
                <w:color w:val="auto"/>
                <w:sz w:val="22"/>
              </w:rPr>
            </w:pPr>
            <w:r w:rsidRPr="00FD27FF">
              <w:rPr>
                <w:color w:val="auto"/>
                <w:sz w:val="22"/>
                <w:shd w:val="clear" w:color="auto" w:fill="FFFFFF"/>
              </w:rPr>
              <w:t>Правовые аспекты взаимоотношения полов. Брак и семья. Культура брачных отношений. Основные функции семьи.</w:t>
            </w:r>
          </w:p>
          <w:p w:rsidR="00532C4C" w:rsidRPr="00FD27FF" w:rsidRDefault="00532C4C" w:rsidP="00155A03">
            <w:pPr>
              <w:widowControl w:val="0"/>
              <w:spacing w:after="0" w:line="240" w:lineRule="auto"/>
              <w:ind w:left="33" w:right="0" w:firstLine="0"/>
              <w:jc w:val="left"/>
              <w:rPr>
                <w:color w:val="auto"/>
                <w:sz w:val="22"/>
              </w:rPr>
            </w:pPr>
            <w:r w:rsidRPr="00FD27FF">
              <w:rPr>
                <w:color w:val="auto"/>
                <w:sz w:val="22"/>
                <w:shd w:val="clear" w:color="auto" w:fill="FFFFFF"/>
              </w:rPr>
              <w:t>Основы семейного права в Российской Федерации.</w:t>
            </w:r>
          </w:p>
          <w:p w:rsidR="00532C4C" w:rsidRPr="00FD27FF" w:rsidRDefault="00532C4C" w:rsidP="00155A03">
            <w:pPr>
              <w:widowControl w:val="0"/>
              <w:spacing w:after="0" w:line="240" w:lineRule="auto"/>
              <w:ind w:left="33" w:right="0" w:firstLine="0"/>
              <w:jc w:val="left"/>
              <w:rPr>
                <w:color w:val="auto"/>
                <w:sz w:val="22"/>
              </w:rPr>
            </w:pPr>
            <w:r w:rsidRPr="00FD27FF">
              <w:rPr>
                <w:color w:val="auto"/>
                <w:sz w:val="22"/>
                <w:shd w:val="clear" w:color="auto" w:fill="FFFFFF"/>
              </w:rPr>
              <w:t>Права и обязанности родителей. Конвенция ООН «О правах ребенка».</w:t>
            </w:r>
          </w:p>
          <w:p w:rsidR="00532C4C" w:rsidRPr="00FD27FF" w:rsidRDefault="00532C4C" w:rsidP="00155A03">
            <w:pPr>
              <w:spacing w:after="0" w:line="240" w:lineRule="auto"/>
              <w:ind w:left="33" w:right="0" w:firstLine="0"/>
              <w:jc w:val="left"/>
              <w:rPr>
                <w:color w:val="auto"/>
                <w:sz w:val="22"/>
              </w:rPr>
            </w:pPr>
            <w:r w:rsidRPr="00FD27FF">
              <w:rPr>
                <w:color w:val="auto"/>
                <w:sz w:val="22"/>
                <w:shd w:val="clear" w:color="auto" w:fill="FFFFFF"/>
              </w:rPr>
              <w:t xml:space="preserve">Беременность и гигиена беременности. Уход за младенцем. </w:t>
            </w:r>
          </w:p>
        </w:tc>
        <w:tc>
          <w:tcPr>
            <w:tcW w:w="2800" w:type="dxa"/>
            <w:gridSpan w:val="2"/>
            <w:tcBorders>
              <w:lef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rPr>
              <w:t>11</w:t>
            </w:r>
          </w:p>
        </w:tc>
        <w:tc>
          <w:tcPr>
            <w:tcW w:w="1559" w:type="dxa"/>
            <w:shd w:val="clear" w:color="auto" w:fill="FFFFFF"/>
          </w:tcPr>
          <w:p w:rsidR="00532C4C" w:rsidRPr="00FD27FF" w:rsidRDefault="00532C4C" w:rsidP="00155A03">
            <w:pPr>
              <w:spacing w:after="0" w:line="240" w:lineRule="auto"/>
              <w:ind w:left="0" w:right="0" w:firstLine="0"/>
              <w:jc w:val="center"/>
              <w:rPr>
                <w:i/>
                <w:color w:val="auto"/>
                <w:sz w:val="22"/>
              </w:rPr>
            </w:pPr>
            <w:r w:rsidRPr="00FD27FF">
              <w:rPr>
                <w:i/>
                <w:color w:val="auto"/>
                <w:sz w:val="22"/>
              </w:rPr>
              <w:t>3</w:t>
            </w:r>
          </w:p>
        </w:tc>
      </w:tr>
      <w:tr w:rsidR="004175A5" w:rsidRPr="00FD27FF" w:rsidTr="004175A5">
        <w:trPr>
          <w:gridBefore w:val="1"/>
          <w:wBefore w:w="549" w:type="dxa"/>
        </w:trPr>
        <w:tc>
          <w:tcPr>
            <w:tcW w:w="1445" w:type="dxa"/>
            <w:gridSpan w:val="2"/>
            <w:vMerge/>
            <w:tcBorders>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p>
        </w:tc>
        <w:tc>
          <w:tcPr>
            <w:tcW w:w="964" w:type="dxa"/>
            <w:gridSpan w:val="2"/>
            <w:tcBorders>
              <w:top w:val="single" w:sz="4" w:space="0" w:color="auto"/>
              <w:left w:val="single" w:sz="4" w:space="0" w:color="auto"/>
              <w:right w:val="single" w:sz="4" w:space="0" w:color="auto"/>
            </w:tcBorders>
          </w:tcPr>
          <w:p w:rsidR="00532C4C" w:rsidRPr="00FD27FF" w:rsidRDefault="00532C4C" w:rsidP="00C51AB5">
            <w:pPr>
              <w:widowControl w:val="0"/>
              <w:spacing w:after="0" w:line="240" w:lineRule="auto"/>
              <w:ind w:left="0" w:right="0" w:firstLine="0"/>
              <w:jc w:val="left"/>
              <w:rPr>
                <w:color w:val="auto"/>
                <w:sz w:val="22"/>
                <w:shd w:val="clear" w:color="auto" w:fill="FFFFFF"/>
              </w:rPr>
            </w:pPr>
          </w:p>
        </w:tc>
        <w:tc>
          <w:tcPr>
            <w:tcW w:w="6734" w:type="dxa"/>
            <w:tcBorders>
              <w:top w:val="single" w:sz="4" w:space="0" w:color="auto"/>
              <w:left w:val="single" w:sz="4" w:space="0" w:color="auto"/>
              <w:bottom w:val="single" w:sz="4" w:space="0" w:color="auto"/>
              <w:right w:val="single" w:sz="4" w:space="0" w:color="auto"/>
            </w:tcBorders>
          </w:tcPr>
          <w:p w:rsidR="00532C4C" w:rsidRPr="00FD27FF" w:rsidRDefault="00532C4C" w:rsidP="00155A03">
            <w:pPr>
              <w:widowControl w:val="0"/>
              <w:spacing w:after="0" w:line="240" w:lineRule="auto"/>
              <w:ind w:left="33" w:right="0" w:firstLine="0"/>
              <w:jc w:val="center"/>
              <w:rPr>
                <w:b/>
                <w:color w:val="auto"/>
                <w:sz w:val="22"/>
                <w:shd w:val="clear" w:color="auto" w:fill="FFFFFF"/>
              </w:rPr>
            </w:pPr>
            <w:r w:rsidRPr="00FD27FF">
              <w:rPr>
                <w:b/>
                <w:color w:val="auto"/>
                <w:sz w:val="22"/>
                <w:shd w:val="clear" w:color="auto" w:fill="FFFFFF"/>
              </w:rPr>
              <w:t>Практические занятия</w:t>
            </w:r>
          </w:p>
        </w:tc>
        <w:tc>
          <w:tcPr>
            <w:tcW w:w="2800" w:type="dxa"/>
            <w:gridSpan w:val="2"/>
            <w:tcBorders>
              <w:left w:val="single" w:sz="4" w:space="0" w:color="auto"/>
            </w:tcBorders>
          </w:tcPr>
          <w:p w:rsidR="00532C4C" w:rsidRPr="00FD27FF" w:rsidRDefault="00532C4C" w:rsidP="00155A03">
            <w:pPr>
              <w:spacing w:after="0" w:line="240" w:lineRule="auto"/>
              <w:ind w:left="0" w:right="0" w:firstLine="0"/>
              <w:jc w:val="center"/>
              <w:rPr>
                <w:b/>
                <w:color w:val="auto"/>
                <w:sz w:val="22"/>
              </w:rPr>
            </w:pPr>
            <w:r w:rsidRPr="00FD27FF">
              <w:rPr>
                <w:b/>
                <w:color w:val="auto"/>
                <w:sz w:val="22"/>
              </w:rPr>
              <w:t>8</w:t>
            </w:r>
          </w:p>
        </w:tc>
        <w:tc>
          <w:tcPr>
            <w:tcW w:w="1559" w:type="dxa"/>
            <w:shd w:val="clear" w:color="auto" w:fill="FFFFFF"/>
          </w:tcPr>
          <w:p w:rsidR="00532C4C" w:rsidRPr="00FD27FF" w:rsidRDefault="00532C4C" w:rsidP="00155A03">
            <w:pPr>
              <w:spacing w:after="0" w:line="240" w:lineRule="auto"/>
              <w:ind w:left="0" w:right="0" w:firstLine="0"/>
              <w:jc w:val="center"/>
              <w:rPr>
                <w:color w:val="auto"/>
                <w:sz w:val="22"/>
              </w:rPr>
            </w:pPr>
          </w:p>
        </w:tc>
      </w:tr>
      <w:tr w:rsidR="004175A5" w:rsidRPr="00FD27FF" w:rsidTr="004175A5">
        <w:trPr>
          <w:gridBefore w:val="1"/>
          <w:wBefore w:w="549" w:type="dxa"/>
          <w:trHeight w:val="243"/>
        </w:trPr>
        <w:tc>
          <w:tcPr>
            <w:tcW w:w="1445" w:type="dxa"/>
            <w:gridSpan w:val="2"/>
            <w:vMerge/>
            <w:tcBorders>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p>
        </w:tc>
        <w:tc>
          <w:tcPr>
            <w:tcW w:w="964" w:type="dxa"/>
            <w:gridSpan w:val="2"/>
            <w:tcBorders>
              <w:left w:val="single" w:sz="4" w:space="0" w:color="auto"/>
              <w:right w:val="single" w:sz="4" w:space="0" w:color="auto"/>
            </w:tcBorders>
          </w:tcPr>
          <w:p w:rsidR="00532C4C" w:rsidRPr="00FD27FF" w:rsidRDefault="00C51AB5" w:rsidP="00C51AB5">
            <w:pPr>
              <w:widowControl w:val="0"/>
              <w:spacing w:after="0" w:line="240" w:lineRule="auto"/>
              <w:ind w:left="0" w:right="0" w:firstLine="0"/>
              <w:jc w:val="left"/>
              <w:rPr>
                <w:color w:val="auto"/>
                <w:sz w:val="22"/>
                <w:shd w:val="clear" w:color="auto" w:fill="FFFFFF"/>
              </w:rPr>
            </w:pPr>
            <w:r w:rsidRPr="00FD27FF">
              <w:rPr>
                <w:color w:val="auto"/>
                <w:sz w:val="22"/>
                <w:shd w:val="clear" w:color="auto" w:fill="FFFFFF"/>
              </w:rPr>
              <w:t>1</w:t>
            </w:r>
          </w:p>
        </w:tc>
        <w:tc>
          <w:tcPr>
            <w:tcW w:w="6734" w:type="dxa"/>
            <w:tcBorders>
              <w:top w:val="single" w:sz="4" w:space="0" w:color="auto"/>
              <w:left w:val="single" w:sz="4" w:space="0" w:color="auto"/>
              <w:right w:val="single" w:sz="4" w:space="0" w:color="auto"/>
            </w:tcBorders>
          </w:tcPr>
          <w:p w:rsidR="00532C4C" w:rsidRPr="00FD27FF" w:rsidRDefault="00532C4C" w:rsidP="00155A03">
            <w:pPr>
              <w:widowControl w:val="0"/>
              <w:spacing w:after="0" w:line="240" w:lineRule="auto"/>
              <w:ind w:left="33" w:right="0" w:firstLine="0"/>
              <w:rPr>
                <w:color w:val="auto"/>
                <w:sz w:val="22"/>
                <w:shd w:val="clear" w:color="auto" w:fill="FFFFFF"/>
              </w:rPr>
            </w:pPr>
            <w:r w:rsidRPr="00FD27FF">
              <w:rPr>
                <w:color w:val="auto"/>
                <w:sz w:val="22"/>
                <w:shd w:val="clear" w:color="auto" w:fill="FFFFFF"/>
              </w:rPr>
              <w:t>Вред алкоголя, курения, наркотиков.</w:t>
            </w:r>
          </w:p>
        </w:tc>
        <w:tc>
          <w:tcPr>
            <w:tcW w:w="2800" w:type="dxa"/>
            <w:gridSpan w:val="2"/>
            <w:tcBorders>
              <w:lef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rPr>
              <w:t>2</w:t>
            </w:r>
          </w:p>
        </w:tc>
        <w:tc>
          <w:tcPr>
            <w:tcW w:w="1559" w:type="dxa"/>
            <w:shd w:val="clear" w:color="auto" w:fill="FFFFFF"/>
          </w:tcPr>
          <w:p w:rsidR="00532C4C" w:rsidRPr="00FD27FF" w:rsidRDefault="00532C4C" w:rsidP="00155A03">
            <w:pPr>
              <w:spacing w:after="0" w:line="240" w:lineRule="auto"/>
              <w:ind w:left="0" w:right="0" w:firstLine="0"/>
              <w:jc w:val="center"/>
              <w:rPr>
                <w:i/>
                <w:color w:val="auto"/>
                <w:sz w:val="22"/>
              </w:rPr>
            </w:pPr>
            <w:r w:rsidRPr="00FD27FF">
              <w:rPr>
                <w:i/>
                <w:color w:val="auto"/>
                <w:sz w:val="22"/>
              </w:rPr>
              <w:t>3</w:t>
            </w:r>
          </w:p>
        </w:tc>
      </w:tr>
      <w:tr w:rsidR="004175A5" w:rsidRPr="00FD27FF" w:rsidTr="004175A5">
        <w:trPr>
          <w:gridBefore w:val="1"/>
          <w:wBefore w:w="549" w:type="dxa"/>
        </w:trPr>
        <w:tc>
          <w:tcPr>
            <w:tcW w:w="1445" w:type="dxa"/>
            <w:gridSpan w:val="2"/>
            <w:vMerge/>
            <w:tcBorders>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p>
        </w:tc>
        <w:tc>
          <w:tcPr>
            <w:tcW w:w="964" w:type="dxa"/>
            <w:gridSpan w:val="2"/>
            <w:tcBorders>
              <w:left w:val="single" w:sz="4" w:space="0" w:color="auto"/>
              <w:right w:val="single" w:sz="4" w:space="0" w:color="auto"/>
            </w:tcBorders>
          </w:tcPr>
          <w:p w:rsidR="00532C4C" w:rsidRPr="00FD27FF" w:rsidRDefault="00C51AB5" w:rsidP="00C51AB5">
            <w:pPr>
              <w:widowControl w:val="0"/>
              <w:spacing w:after="0" w:line="240" w:lineRule="auto"/>
              <w:ind w:left="0" w:right="0" w:firstLine="0"/>
              <w:jc w:val="left"/>
              <w:rPr>
                <w:color w:val="auto"/>
                <w:sz w:val="22"/>
                <w:shd w:val="clear" w:color="auto" w:fill="FFFFFF"/>
              </w:rPr>
            </w:pPr>
            <w:r w:rsidRPr="00FD27FF">
              <w:rPr>
                <w:color w:val="auto"/>
                <w:sz w:val="22"/>
                <w:shd w:val="clear" w:color="auto" w:fill="FFFFFF"/>
              </w:rPr>
              <w:t>2</w:t>
            </w:r>
          </w:p>
        </w:tc>
        <w:tc>
          <w:tcPr>
            <w:tcW w:w="6734" w:type="dxa"/>
            <w:tcBorders>
              <w:top w:val="single" w:sz="4" w:space="0" w:color="auto"/>
              <w:left w:val="single" w:sz="4" w:space="0" w:color="auto"/>
              <w:bottom w:val="single" w:sz="4" w:space="0" w:color="auto"/>
              <w:right w:val="single" w:sz="4" w:space="0" w:color="auto"/>
            </w:tcBorders>
          </w:tcPr>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Семинар на тему «Инфекции, передаваемые половым путем, и их профилактика».</w:t>
            </w:r>
          </w:p>
        </w:tc>
        <w:tc>
          <w:tcPr>
            <w:tcW w:w="2800" w:type="dxa"/>
            <w:gridSpan w:val="2"/>
            <w:tcBorders>
              <w:left w:val="single" w:sz="4" w:space="0" w:color="auto"/>
            </w:tcBorders>
          </w:tcPr>
          <w:p w:rsidR="00532C4C" w:rsidRPr="00FD27FF" w:rsidRDefault="00532C4C" w:rsidP="00155A03">
            <w:pPr>
              <w:spacing w:after="0" w:line="240" w:lineRule="auto"/>
              <w:ind w:left="0" w:right="0" w:firstLine="0"/>
              <w:jc w:val="center"/>
              <w:rPr>
                <w:color w:val="auto"/>
                <w:sz w:val="22"/>
              </w:rPr>
            </w:pPr>
            <w:r w:rsidRPr="00FD27FF">
              <w:rPr>
                <w:color w:val="auto"/>
                <w:sz w:val="22"/>
              </w:rPr>
              <w:t>2</w:t>
            </w:r>
          </w:p>
        </w:tc>
        <w:tc>
          <w:tcPr>
            <w:tcW w:w="1559" w:type="dxa"/>
            <w:shd w:val="clear" w:color="auto" w:fill="FFFFFF"/>
          </w:tcPr>
          <w:p w:rsidR="00532C4C" w:rsidRPr="00FD27FF" w:rsidRDefault="00532C4C" w:rsidP="00155A03">
            <w:pPr>
              <w:spacing w:after="0" w:line="240" w:lineRule="auto"/>
              <w:ind w:left="0" w:right="0" w:firstLine="0"/>
              <w:jc w:val="center"/>
              <w:rPr>
                <w:i/>
                <w:color w:val="auto"/>
                <w:sz w:val="22"/>
              </w:rPr>
            </w:pPr>
            <w:r w:rsidRPr="00FD27FF">
              <w:rPr>
                <w:i/>
                <w:color w:val="auto"/>
                <w:sz w:val="22"/>
              </w:rPr>
              <w:t>3</w:t>
            </w:r>
          </w:p>
        </w:tc>
      </w:tr>
      <w:tr w:rsidR="004175A5" w:rsidRPr="00FD27FF" w:rsidTr="004175A5">
        <w:trPr>
          <w:gridBefore w:val="1"/>
          <w:wBefore w:w="549" w:type="dxa"/>
          <w:trHeight w:val="558"/>
        </w:trPr>
        <w:tc>
          <w:tcPr>
            <w:tcW w:w="1445" w:type="dxa"/>
            <w:gridSpan w:val="2"/>
            <w:vMerge/>
            <w:tcBorders>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p>
        </w:tc>
        <w:tc>
          <w:tcPr>
            <w:tcW w:w="964" w:type="dxa"/>
            <w:gridSpan w:val="2"/>
            <w:tcBorders>
              <w:left w:val="single" w:sz="4" w:space="0" w:color="auto"/>
              <w:right w:val="single" w:sz="4" w:space="0" w:color="auto"/>
            </w:tcBorders>
          </w:tcPr>
          <w:p w:rsidR="00532C4C" w:rsidRPr="00FD27FF" w:rsidRDefault="00C51AB5" w:rsidP="00C51AB5">
            <w:pPr>
              <w:widowControl w:val="0"/>
              <w:spacing w:after="0" w:line="240" w:lineRule="auto"/>
              <w:ind w:left="0" w:right="0" w:firstLine="0"/>
              <w:jc w:val="left"/>
              <w:rPr>
                <w:color w:val="auto"/>
                <w:sz w:val="22"/>
                <w:shd w:val="clear" w:color="auto" w:fill="FFFFFF"/>
              </w:rPr>
            </w:pPr>
            <w:r w:rsidRPr="00FD27FF">
              <w:rPr>
                <w:color w:val="auto"/>
                <w:sz w:val="22"/>
                <w:shd w:val="clear" w:color="auto" w:fill="FFFFFF"/>
              </w:rPr>
              <w:t>3</w:t>
            </w:r>
          </w:p>
        </w:tc>
        <w:tc>
          <w:tcPr>
            <w:tcW w:w="6734" w:type="dxa"/>
            <w:tcBorders>
              <w:top w:val="single" w:sz="4" w:space="0" w:color="auto"/>
              <w:left w:val="single" w:sz="4" w:space="0" w:color="auto"/>
              <w:right w:val="single" w:sz="4" w:space="0" w:color="auto"/>
            </w:tcBorders>
          </w:tcPr>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Семинар «Беременность и гигиена беременности»</w:t>
            </w:r>
          </w:p>
          <w:p w:rsidR="00532C4C" w:rsidRPr="00FD27FF" w:rsidRDefault="00532C4C" w:rsidP="00155A03">
            <w:pPr>
              <w:spacing w:after="0" w:line="240" w:lineRule="auto"/>
              <w:ind w:left="33" w:right="0"/>
              <w:jc w:val="left"/>
              <w:rPr>
                <w:color w:val="auto"/>
                <w:sz w:val="22"/>
                <w:shd w:val="clear" w:color="auto" w:fill="FFFFFF"/>
              </w:rPr>
            </w:pPr>
            <w:r w:rsidRPr="00FD27FF">
              <w:rPr>
                <w:color w:val="auto"/>
                <w:sz w:val="22"/>
                <w:shd w:val="clear" w:color="auto" w:fill="FFFFFF"/>
              </w:rPr>
              <w:t>Правила личной гигиены и здоровье человека.</w:t>
            </w:r>
          </w:p>
        </w:tc>
        <w:tc>
          <w:tcPr>
            <w:tcW w:w="2800" w:type="dxa"/>
            <w:gridSpan w:val="2"/>
            <w:tcBorders>
              <w:left w:val="single" w:sz="4" w:space="0" w:color="auto"/>
            </w:tcBorders>
          </w:tcPr>
          <w:p w:rsidR="00532C4C" w:rsidRPr="00FD27FF" w:rsidRDefault="00532C4C" w:rsidP="00155A03">
            <w:pPr>
              <w:spacing w:after="0" w:line="240" w:lineRule="auto"/>
              <w:ind w:left="0" w:right="0"/>
              <w:jc w:val="center"/>
              <w:rPr>
                <w:color w:val="auto"/>
                <w:sz w:val="22"/>
              </w:rPr>
            </w:pPr>
            <w:r w:rsidRPr="00FD27FF">
              <w:rPr>
                <w:color w:val="auto"/>
                <w:sz w:val="22"/>
              </w:rPr>
              <w:t>2</w:t>
            </w:r>
          </w:p>
        </w:tc>
        <w:tc>
          <w:tcPr>
            <w:tcW w:w="1559" w:type="dxa"/>
            <w:shd w:val="clear" w:color="auto" w:fill="FFFFFF"/>
          </w:tcPr>
          <w:p w:rsidR="00532C4C" w:rsidRPr="00FD27FF" w:rsidRDefault="00532C4C" w:rsidP="00155A03">
            <w:pPr>
              <w:spacing w:after="0" w:line="240" w:lineRule="auto"/>
              <w:ind w:left="0" w:right="0" w:firstLine="0"/>
              <w:jc w:val="center"/>
              <w:rPr>
                <w:i/>
                <w:color w:val="auto"/>
                <w:sz w:val="22"/>
              </w:rPr>
            </w:pPr>
            <w:r w:rsidRPr="00FD27FF">
              <w:rPr>
                <w:i/>
                <w:color w:val="auto"/>
                <w:sz w:val="22"/>
              </w:rPr>
              <w:t>3</w:t>
            </w:r>
          </w:p>
          <w:p w:rsidR="00532C4C" w:rsidRPr="00FD27FF" w:rsidRDefault="00532C4C" w:rsidP="00155A03">
            <w:pPr>
              <w:spacing w:after="0" w:line="240" w:lineRule="auto"/>
              <w:ind w:left="0" w:right="0"/>
              <w:jc w:val="center"/>
              <w:rPr>
                <w:i/>
                <w:color w:val="auto"/>
                <w:sz w:val="22"/>
              </w:rPr>
            </w:pPr>
          </w:p>
        </w:tc>
      </w:tr>
      <w:tr w:rsidR="004175A5" w:rsidRPr="00FD27FF" w:rsidTr="004175A5">
        <w:trPr>
          <w:gridBefore w:val="1"/>
          <w:wBefore w:w="549" w:type="dxa"/>
          <w:trHeight w:val="70"/>
        </w:trPr>
        <w:tc>
          <w:tcPr>
            <w:tcW w:w="1445" w:type="dxa"/>
            <w:gridSpan w:val="2"/>
            <w:vMerge/>
            <w:tcBorders>
              <w:left w:val="single" w:sz="4" w:space="0" w:color="auto"/>
              <w:right w:val="single" w:sz="4" w:space="0" w:color="auto"/>
            </w:tcBorders>
          </w:tcPr>
          <w:p w:rsidR="00532C4C" w:rsidRPr="00FD27FF" w:rsidRDefault="00532C4C" w:rsidP="00155A03">
            <w:pPr>
              <w:spacing w:after="0" w:line="240" w:lineRule="auto"/>
              <w:ind w:left="0" w:right="0" w:firstLine="0"/>
              <w:jc w:val="left"/>
              <w:rPr>
                <w:color w:val="auto"/>
                <w:sz w:val="22"/>
              </w:rPr>
            </w:pPr>
          </w:p>
        </w:tc>
        <w:tc>
          <w:tcPr>
            <w:tcW w:w="964" w:type="dxa"/>
            <w:gridSpan w:val="2"/>
            <w:tcBorders>
              <w:left w:val="single" w:sz="4" w:space="0" w:color="auto"/>
              <w:right w:val="single" w:sz="4" w:space="0" w:color="auto"/>
            </w:tcBorders>
          </w:tcPr>
          <w:p w:rsidR="00532C4C" w:rsidRPr="00FD27FF" w:rsidRDefault="00C51AB5" w:rsidP="00C51AB5">
            <w:pPr>
              <w:widowControl w:val="0"/>
              <w:spacing w:after="0" w:line="240" w:lineRule="auto"/>
              <w:ind w:left="0" w:right="0" w:firstLine="0"/>
              <w:jc w:val="left"/>
              <w:rPr>
                <w:color w:val="auto"/>
                <w:sz w:val="22"/>
                <w:shd w:val="clear" w:color="auto" w:fill="FFFFFF"/>
              </w:rPr>
            </w:pPr>
            <w:r w:rsidRPr="00FD27FF">
              <w:rPr>
                <w:color w:val="auto"/>
                <w:sz w:val="22"/>
                <w:shd w:val="clear" w:color="auto" w:fill="FFFFFF"/>
              </w:rPr>
              <w:t>4</w:t>
            </w:r>
          </w:p>
        </w:tc>
        <w:tc>
          <w:tcPr>
            <w:tcW w:w="6734" w:type="dxa"/>
            <w:tcBorders>
              <w:top w:val="single" w:sz="4" w:space="0" w:color="auto"/>
              <w:left w:val="single" w:sz="4" w:space="0" w:color="auto"/>
              <w:right w:val="single" w:sz="4" w:space="0" w:color="auto"/>
            </w:tcBorders>
          </w:tcPr>
          <w:p w:rsidR="00532C4C" w:rsidRPr="00FD27FF" w:rsidRDefault="00532C4C" w:rsidP="00155A03">
            <w:pPr>
              <w:spacing w:after="0" w:line="240" w:lineRule="auto"/>
              <w:ind w:left="33" w:right="0" w:firstLine="0"/>
              <w:jc w:val="left"/>
              <w:rPr>
                <w:color w:val="auto"/>
                <w:sz w:val="22"/>
                <w:shd w:val="clear" w:color="auto" w:fill="FFFFFF"/>
              </w:rPr>
            </w:pPr>
            <w:r w:rsidRPr="00FD27FF">
              <w:rPr>
                <w:color w:val="auto"/>
                <w:sz w:val="22"/>
                <w:shd w:val="clear" w:color="auto" w:fill="FFFFFF"/>
              </w:rPr>
              <w:t>Семинар на тему «Вредные привычки»</w:t>
            </w:r>
          </w:p>
        </w:tc>
        <w:tc>
          <w:tcPr>
            <w:tcW w:w="2800" w:type="dxa"/>
            <w:gridSpan w:val="2"/>
            <w:tcBorders>
              <w:left w:val="single" w:sz="4" w:space="0" w:color="auto"/>
            </w:tcBorders>
          </w:tcPr>
          <w:p w:rsidR="00532C4C" w:rsidRPr="00FD27FF" w:rsidRDefault="00532C4C" w:rsidP="00155A03">
            <w:pPr>
              <w:spacing w:after="0" w:line="240" w:lineRule="auto"/>
              <w:ind w:left="0" w:right="0"/>
              <w:jc w:val="center"/>
              <w:rPr>
                <w:color w:val="auto"/>
                <w:sz w:val="22"/>
              </w:rPr>
            </w:pPr>
          </w:p>
        </w:tc>
        <w:tc>
          <w:tcPr>
            <w:tcW w:w="1559" w:type="dxa"/>
            <w:shd w:val="clear" w:color="auto" w:fill="FFFFFF"/>
          </w:tcPr>
          <w:p w:rsidR="00532C4C" w:rsidRPr="00FD27FF" w:rsidRDefault="00532C4C" w:rsidP="00155A03">
            <w:pPr>
              <w:spacing w:after="0" w:line="240" w:lineRule="auto"/>
              <w:ind w:left="0" w:right="0" w:firstLine="0"/>
              <w:jc w:val="center"/>
              <w:rPr>
                <w:i/>
                <w:color w:val="auto"/>
                <w:sz w:val="22"/>
              </w:rPr>
            </w:pP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8"/>
          <w:jc w:val="center"/>
        </w:trPr>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jc w:val="left"/>
              <w:rPr>
                <w:b/>
                <w:bCs/>
                <w:color w:val="auto"/>
                <w:sz w:val="22"/>
              </w:rPr>
            </w:pPr>
          </w:p>
          <w:p w:rsidR="00A32387" w:rsidRPr="00FD27FF" w:rsidRDefault="00A32387" w:rsidP="00155A03">
            <w:pPr>
              <w:spacing w:after="0" w:line="240" w:lineRule="auto"/>
              <w:ind w:left="0" w:right="0" w:firstLine="0"/>
              <w:jc w:val="left"/>
              <w:rPr>
                <w:bCs/>
                <w:color w:val="auto"/>
                <w:sz w:val="22"/>
              </w:rPr>
            </w:pPr>
            <w:r w:rsidRPr="00FD27FF">
              <w:rPr>
                <w:b/>
                <w:bCs/>
                <w:color w:val="auto"/>
                <w:sz w:val="22"/>
              </w:rPr>
              <w:t xml:space="preserve">Тема 3.2. </w:t>
            </w:r>
            <w:r w:rsidRPr="00FD27FF">
              <w:rPr>
                <w:bCs/>
                <w:color w:val="auto"/>
                <w:sz w:val="22"/>
              </w:rPr>
              <w:t xml:space="preserve">Медицинская служба ГО и оказание </w:t>
            </w:r>
            <w:r w:rsidRPr="00FD27FF">
              <w:rPr>
                <w:bCs/>
                <w:color w:val="auto"/>
                <w:sz w:val="22"/>
              </w:rPr>
              <w:lastRenderedPageBreak/>
              <w:t>первой медицинской помощи населении</w:t>
            </w: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bCs/>
                <w:color w:val="auto"/>
                <w:sz w:val="22"/>
              </w:rPr>
            </w:pPr>
          </w:p>
          <w:p w:rsidR="00A32387" w:rsidRPr="00FD27FF" w:rsidRDefault="00A32387" w:rsidP="00155A03">
            <w:pPr>
              <w:spacing w:after="0" w:line="240" w:lineRule="auto"/>
              <w:ind w:left="0" w:right="0" w:firstLine="0"/>
              <w:jc w:val="left"/>
              <w:rPr>
                <w:color w:val="auto"/>
                <w:sz w:val="22"/>
              </w:rPr>
            </w:pPr>
          </w:p>
        </w:tc>
        <w:tc>
          <w:tcPr>
            <w:tcW w:w="9491" w:type="dxa"/>
            <w:gridSpan w:val="5"/>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p>
          <w:p w:rsidR="00A32387" w:rsidRPr="00FD27FF" w:rsidRDefault="004E040B"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16</w:t>
            </w: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firstLine="0"/>
              <w:rPr>
                <w:color w:val="auto"/>
                <w:sz w:val="22"/>
              </w:rPr>
            </w:pP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left"/>
              <w:rPr>
                <w:b/>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567"/>
              </w:tabs>
              <w:spacing w:after="0" w:line="240" w:lineRule="auto"/>
              <w:ind w:left="0" w:right="0" w:firstLine="0"/>
              <w:jc w:val="left"/>
              <w:rPr>
                <w:b/>
                <w:color w:val="auto"/>
                <w:sz w:val="22"/>
              </w:rPr>
            </w:pPr>
            <w:r w:rsidRPr="00FD27FF">
              <w:rPr>
                <w:b/>
                <w:color w:val="auto"/>
                <w:sz w:val="22"/>
              </w:rPr>
              <w:t>Всероссийская служба медицины катастроф</w:t>
            </w:r>
          </w:p>
          <w:p w:rsidR="00A32387" w:rsidRPr="00FD27FF" w:rsidRDefault="00A32387" w:rsidP="00155A03">
            <w:pPr>
              <w:tabs>
                <w:tab w:val="left" w:pos="567"/>
              </w:tabs>
              <w:spacing w:after="0" w:line="240" w:lineRule="auto"/>
              <w:ind w:left="0" w:right="0" w:firstLine="0"/>
              <w:jc w:val="left"/>
              <w:rPr>
                <w:color w:val="auto"/>
                <w:spacing w:val="-2"/>
                <w:sz w:val="22"/>
              </w:rPr>
            </w:pPr>
            <w:r w:rsidRPr="00FD27FF">
              <w:rPr>
                <w:color w:val="auto"/>
                <w:spacing w:val="-2"/>
                <w:sz w:val="22"/>
              </w:rPr>
              <w:t xml:space="preserve">Организация, задачи, характеристика и назначение медицинских формирований Всероссийской службы медицины катастроф. Назначение и структура Всероссийской </w:t>
            </w:r>
            <w:r w:rsidRPr="00FD27FF">
              <w:rPr>
                <w:color w:val="auto"/>
                <w:spacing w:val="-2"/>
                <w:sz w:val="22"/>
              </w:rPr>
              <w:lastRenderedPageBreak/>
              <w:t>службы медицины катастроф.</w:t>
            </w:r>
          </w:p>
          <w:p w:rsidR="00A32387" w:rsidRPr="00FD27FF" w:rsidRDefault="00A32387" w:rsidP="00155A03">
            <w:pPr>
              <w:tabs>
                <w:tab w:val="left" w:pos="567"/>
              </w:tabs>
              <w:spacing w:after="0" w:line="240" w:lineRule="auto"/>
              <w:ind w:left="0" w:right="0" w:firstLine="0"/>
              <w:jc w:val="left"/>
              <w:rPr>
                <w:color w:val="auto"/>
                <w:sz w:val="22"/>
              </w:rPr>
            </w:pPr>
            <w:r w:rsidRPr="00FD27FF">
              <w:rPr>
                <w:color w:val="auto"/>
                <w:sz w:val="22"/>
              </w:rPr>
              <w:t xml:space="preserve">Организация и основные задачи. Характеристика и назначение медицинских формирований. Санитарные группы и санитарные бригады. Обязанности </w:t>
            </w:r>
            <w:proofErr w:type="spellStart"/>
            <w:r w:rsidRPr="00FD27FF">
              <w:rPr>
                <w:color w:val="auto"/>
                <w:sz w:val="22"/>
              </w:rPr>
              <w:t>сандружинниц</w:t>
            </w:r>
            <w:proofErr w:type="spellEnd"/>
            <w:r w:rsidRPr="00FD27FF">
              <w:rPr>
                <w:color w:val="auto"/>
                <w:sz w:val="22"/>
              </w:rPr>
              <w:t xml:space="preserve"> по уходу за пораженными и больными. Виды медицинской помощи. Организация работы лечебного учреждения в условиях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4E040B"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lastRenderedPageBreak/>
              <w:t>2</w:t>
            </w:r>
          </w:p>
          <w:p w:rsidR="00A32387" w:rsidRPr="00FD27FF" w:rsidRDefault="00A32387" w:rsidP="00155A03">
            <w:pPr>
              <w:spacing w:after="0" w:line="240" w:lineRule="auto"/>
              <w:ind w:left="0" w:right="0" w:firstLine="0"/>
              <w:jc w:val="center"/>
              <w:rPr>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08"/>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2</w:t>
            </w:r>
          </w:p>
        </w:tc>
        <w:tc>
          <w:tcPr>
            <w:tcW w:w="8187" w:type="dxa"/>
            <w:gridSpan w:val="3"/>
            <w:tcBorders>
              <w:top w:val="single" w:sz="4" w:space="0" w:color="auto"/>
              <w:left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Правила оказания первой медицинской помощи</w:t>
            </w:r>
          </w:p>
          <w:p w:rsidR="00A32387" w:rsidRPr="00FD27FF" w:rsidRDefault="00A32387" w:rsidP="00155A03">
            <w:pPr>
              <w:spacing w:after="0" w:line="240" w:lineRule="auto"/>
              <w:ind w:left="0" w:right="0" w:firstLine="0"/>
              <w:rPr>
                <w:color w:val="auto"/>
                <w:sz w:val="22"/>
              </w:rPr>
            </w:pPr>
            <w:r w:rsidRPr="00FD27FF">
              <w:rPr>
                <w:color w:val="auto"/>
                <w:sz w:val="22"/>
              </w:rPr>
              <w:t xml:space="preserve">Первая медицинская </w:t>
            </w:r>
            <w:r w:rsidR="00AB1C88" w:rsidRPr="00FD27FF">
              <w:rPr>
                <w:color w:val="auto"/>
                <w:sz w:val="22"/>
              </w:rPr>
              <w:t>помощь при</w:t>
            </w:r>
            <w:r w:rsidRPr="00FD27FF">
              <w:rPr>
                <w:color w:val="auto"/>
                <w:sz w:val="22"/>
              </w:rPr>
              <w:t xml:space="preserve"> ранениях, при внезапном прекращении сердечной деятельности и дыхания. Значение первой медицинской помощи и правила ее оказания. Классификация ран и их осложнения. Первая медицинская помощь при ранениях. Виды повязок, правила их наложения. Первая медицинская помощь при внезапном прекращении сердечной деятельности и дыхания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FD27FF" w:rsidRDefault="004E040B" w:rsidP="00155A03">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right w:val="single" w:sz="4" w:space="0" w:color="auto"/>
            </w:tcBorders>
            <w:shd w:val="clear" w:color="auto" w:fill="auto"/>
          </w:tcPr>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3</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Первая медицинская помощь при кровотечениях, ожогах, обморожениях</w:t>
            </w:r>
          </w:p>
          <w:p w:rsidR="00A32387" w:rsidRPr="00FD27FF" w:rsidRDefault="00A32387" w:rsidP="00155A03">
            <w:pPr>
              <w:spacing w:after="0" w:line="240" w:lineRule="auto"/>
              <w:ind w:left="0" w:right="0" w:firstLine="0"/>
              <w:rPr>
                <w:color w:val="auto"/>
                <w:sz w:val="22"/>
              </w:rPr>
            </w:pPr>
            <w:r w:rsidRPr="00FD27FF">
              <w:rPr>
                <w:color w:val="auto"/>
                <w:sz w:val="22"/>
              </w:rPr>
              <w:t xml:space="preserve">Виды кровотечений, их характеристика. Первая медицинская помощь при кровотечениях. </w:t>
            </w:r>
          </w:p>
          <w:p w:rsidR="00A32387" w:rsidRPr="00FD27FF" w:rsidRDefault="00A32387" w:rsidP="00155A03">
            <w:pPr>
              <w:spacing w:after="0" w:line="240" w:lineRule="auto"/>
              <w:ind w:left="0" w:right="0" w:firstLine="0"/>
              <w:rPr>
                <w:b/>
                <w:color w:val="auto"/>
                <w:sz w:val="22"/>
              </w:rPr>
            </w:pPr>
            <w:r w:rsidRPr="00FD27FF">
              <w:rPr>
                <w:color w:val="auto"/>
                <w:sz w:val="22"/>
              </w:rPr>
              <w:t>Характеристика ожогов и обморожений. Первая медицинская помощь при ожогах и обморожениях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p>
          <w:p w:rsidR="00A32387" w:rsidRPr="00FD27FF" w:rsidRDefault="00933008" w:rsidP="00155A03">
            <w:pPr>
              <w:spacing w:after="0" w:line="240" w:lineRule="auto"/>
              <w:ind w:left="0" w:right="0" w:firstLine="0"/>
              <w:jc w:val="center"/>
              <w:rPr>
                <w:bCs/>
                <w:color w:val="auto"/>
                <w:sz w:val="22"/>
              </w:rPr>
            </w:pPr>
            <w:r w:rsidRPr="00FD27FF">
              <w:rPr>
                <w:bCs/>
                <w:color w:val="auto"/>
                <w:sz w:val="22"/>
              </w:rPr>
              <w:t>3</w:t>
            </w:r>
          </w:p>
          <w:p w:rsidR="00A32387" w:rsidRPr="00FD27FF" w:rsidRDefault="00A32387" w:rsidP="00155A03">
            <w:pPr>
              <w:spacing w:after="0" w:line="240" w:lineRule="auto"/>
              <w:ind w:left="0" w:right="0" w:firstLine="0"/>
              <w:jc w:val="center"/>
              <w:rPr>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3</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4</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Первая медицинская помощь при синдроме длительного сдавливания, травмах, ушибах, переломах костей, травматическом шоке</w:t>
            </w:r>
          </w:p>
          <w:p w:rsidR="00A32387" w:rsidRPr="00FD27FF" w:rsidRDefault="00A32387" w:rsidP="00155A03">
            <w:pPr>
              <w:spacing w:after="0" w:line="240" w:lineRule="auto"/>
              <w:ind w:left="0" w:right="0" w:firstLine="0"/>
              <w:rPr>
                <w:color w:val="auto"/>
                <w:sz w:val="22"/>
              </w:rPr>
            </w:pPr>
            <w:r w:rsidRPr="00FD27FF">
              <w:rPr>
                <w:color w:val="auto"/>
                <w:sz w:val="22"/>
              </w:rPr>
              <w:t>Травматический токсикоз, периоды его протекания, первая медицинская помощь.  Первая медицинская помощь при травмах головы, сотрясении головного мозга, растяжении связок, вывихах. Виды переломов костей. Травматический шок. Первая помощь. Иммобилизация при различных переломах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531082" w:rsidP="00155A03">
            <w:pPr>
              <w:spacing w:after="0" w:line="240" w:lineRule="auto"/>
              <w:ind w:left="0" w:right="0" w:firstLine="0"/>
              <w:jc w:val="center"/>
              <w:rPr>
                <w:bCs/>
                <w:color w:val="auto"/>
                <w:sz w:val="22"/>
              </w:rPr>
            </w:pPr>
            <w:r w:rsidRPr="00FD27FF">
              <w:rPr>
                <w:bCs/>
                <w:color w:val="auto"/>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5</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Радиационные поражения, их профилактика и первая медицинская помощь</w:t>
            </w:r>
          </w:p>
          <w:p w:rsidR="00A32387" w:rsidRPr="00FD27FF" w:rsidRDefault="00A32387" w:rsidP="00155A03">
            <w:pPr>
              <w:spacing w:after="0" w:line="240" w:lineRule="auto"/>
              <w:ind w:left="0" w:right="0" w:firstLine="0"/>
              <w:rPr>
                <w:color w:val="auto"/>
                <w:sz w:val="22"/>
              </w:rPr>
            </w:pPr>
            <w:r w:rsidRPr="00FD27FF">
              <w:rPr>
                <w:color w:val="auto"/>
                <w:sz w:val="22"/>
              </w:rPr>
              <w:t>Острая и хроническая лучевая болезнь. Радиационные ожоги. Противорадиационная защита населения и оказания первой медицинской помощи при радиационных поражениях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2</w:t>
            </w:r>
          </w:p>
          <w:p w:rsidR="00A32387" w:rsidRPr="00FD27FF" w:rsidRDefault="00A32387" w:rsidP="00155A03">
            <w:pPr>
              <w:spacing w:after="0" w:line="240" w:lineRule="auto"/>
              <w:ind w:left="0" w:right="0" w:firstLine="0"/>
              <w:jc w:val="center"/>
              <w:rPr>
                <w:bCs/>
                <w:color w:val="auto"/>
                <w:sz w:val="22"/>
              </w:rPr>
            </w:pPr>
          </w:p>
          <w:p w:rsidR="00A32387" w:rsidRPr="00FD27FF" w:rsidRDefault="00A32387" w:rsidP="00155A03">
            <w:pPr>
              <w:spacing w:after="0" w:line="240" w:lineRule="auto"/>
              <w:ind w:left="0" w:right="0" w:firstLine="0"/>
              <w:jc w:val="center"/>
              <w:rPr>
                <w:bCs/>
                <w:color w:val="auto"/>
                <w:sz w:val="22"/>
              </w:rPr>
            </w:pPr>
          </w:p>
          <w:p w:rsidR="00A32387" w:rsidRPr="00FD27FF" w:rsidRDefault="00A32387" w:rsidP="00155A03">
            <w:pPr>
              <w:spacing w:after="0" w:line="240" w:lineRule="auto"/>
              <w:ind w:left="0" w:right="0" w:firstLine="0"/>
              <w:jc w:val="center"/>
              <w:rPr>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31"/>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6</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color w:val="auto"/>
                <w:sz w:val="22"/>
              </w:rPr>
            </w:pPr>
            <w:r w:rsidRPr="00FD27FF">
              <w:rPr>
                <w:b/>
                <w:color w:val="auto"/>
                <w:sz w:val="22"/>
              </w:rPr>
              <w:t>Первая медицинская помощь при поражении АХОВ (</w:t>
            </w:r>
            <w:proofErr w:type="spellStart"/>
            <w:r w:rsidRPr="00FD27FF">
              <w:rPr>
                <w:b/>
                <w:color w:val="auto"/>
                <w:sz w:val="22"/>
              </w:rPr>
              <w:t>аварийно</w:t>
            </w:r>
            <w:proofErr w:type="spellEnd"/>
            <w:r w:rsidRPr="00FD27FF">
              <w:rPr>
                <w:b/>
                <w:color w:val="auto"/>
                <w:sz w:val="22"/>
              </w:rPr>
              <w:t xml:space="preserve"> – </w:t>
            </w:r>
          </w:p>
          <w:p w:rsidR="00A32387" w:rsidRPr="00FD27FF" w:rsidRDefault="00A32387" w:rsidP="00155A03">
            <w:pPr>
              <w:spacing w:after="0" w:line="240" w:lineRule="auto"/>
              <w:ind w:left="0" w:right="0" w:firstLine="0"/>
              <w:rPr>
                <w:b/>
                <w:color w:val="auto"/>
                <w:sz w:val="22"/>
              </w:rPr>
            </w:pPr>
            <w:r w:rsidRPr="00FD27FF">
              <w:rPr>
                <w:b/>
                <w:color w:val="auto"/>
                <w:sz w:val="22"/>
              </w:rPr>
              <w:t>химически опасными веществами), при острых бытовых отравлениях ядами природного происхождения</w:t>
            </w:r>
          </w:p>
          <w:p w:rsidR="00A32387" w:rsidRPr="00FD27FF" w:rsidRDefault="00A32387" w:rsidP="00155A03">
            <w:pPr>
              <w:spacing w:after="0" w:line="240" w:lineRule="auto"/>
              <w:ind w:left="0" w:right="0" w:firstLine="0"/>
              <w:rPr>
                <w:color w:val="auto"/>
                <w:sz w:val="22"/>
              </w:rPr>
            </w:pPr>
            <w:r w:rsidRPr="00FD27FF">
              <w:rPr>
                <w:color w:val="auto"/>
                <w:sz w:val="22"/>
              </w:rPr>
              <w:t xml:space="preserve">Химическое оружие – средство массового поражения. Особенности воздействия отравляющих веществ на человека и основные признаки поражения. Первая медицинская помощь </w:t>
            </w:r>
            <w:proofErr w:type="gramStart"/>
            <w:r w:rsidRPr="00FD27FF">
              <w:rPr>
                <w:color w:val="auto"/>
                <w:sz w:val="22"/>
              </w:rPr>
              <w:t>при  поражениях</w:t>
            </w:r>
            <w:proofErr w:type="gramEnd"/>
            <w:r w:rsidRPr="00FD27FF">
              <w:rPr>
                <w:color w:val="auto"/>
                <w:sz w:val="22"/>
              </w:rPr>
              <w:t xml:space="preserve"> отравляющими веществами: (ОВ) нервно – паралитического действия (Υ – газы, зарин, зоман);  кожно-нарывного действия (иприт);  </w:t>
            </w:r>
            <w:proofErr w:type="spellStart"/>
            <w:r w:rsidRPr="00FD27FF">
              <w:rPr>
                <w:color w:val="auto"/>
                <w:sz w:val="22"/>
              </w:rPr>
              <w:t>общеядовитого</w:t>
            </w:r>
            <w:proofErr w:type="spellEnd"/>
            <w:r w:rsidRPr="00FD27FF">
              <w:rPr>
                <w:color w:val="auto"/>
                <w:sz w:val="22"/>
              </w:rPr>
              <w:t xml:space="preserve"> действия (синильная кислота, хлорциан); удушающего действия (фосген); при отравлении хлором, аммиаком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C94353"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1C88" w:rsidRPr="00FD27FF" w:rsidRDefault="00AB1C88"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p w:rsidR="00EA0363" w:rsidRPr="00FD27FF" w:rsidRDefault="00EA036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EA0363" w:rsidRPr="00FD27FF" w:rsidRDefault="00EA0363" w:rsidP="00155A03">
            <w:pPr>
              <w:spacing w:after="0" w:line="240" w:lineRule="auto"/>
              <w:jc w:val="center"/>
              <w:rPr>
                <w:color w:val="auto"/>
                <w:sz w:val="22"/>
              </w:rPr>
            </w:pPr>
          </w:p>
          <w:p w:rsidR="00EA0363" w:rsidRPr="00FD27FF" w:rsidRDefault="00EA0363" w:rsidP="00155A03">
            <w:pPr>
              <w:spacing w:after="0" w:line="240" w:lineRule="auto"/>
              <w:jc w:val="center"/>
              <w:rPr>
                <w:color w:val="auto"/>
                <w:sz w:val="22"/>
              </w:rPr>
            </w:pPr>
          </w:p>
          <w:p w:rsidR="00EA0363" w:rsidRPr="00FD27FF" w:rsidRDefault="00EA0363" w:rsidP="00155A03">
            <w:pPr>
              <w:spacing w:after="0" w:line="240" w:lineRule="auto"/>
              <w:jc w:val="center"/>
              <w:rPr>
                <w:color w:val="auto"/>
                <w:sz w:val="22"/>
              </w:rPr>
            </w:pPr>
          </w:p>
          <w:p w:rsidR="00EA0363" w:rsidRPr="00FD27FF" w:rsidRDefault="00EA0363" w:rsidP="00155A03">
            <w:pPr>
              <w:spacing w:after="0" w:line="240" w:lineRule="auto"/>
              <w:jc w:val="center"/>
              <w:rPr>
                <w:color w:val="auto"/>
                <w:sz w:val="22"/>
              </w:rPr>
            </w:pPr>
          </w:p>
          <w:p w:rsidR="00A32387" w:rsidRPr="00FD27FF" w:rsidRDefault="00A32387" w:rsidP="00155A03">
            <w:pPr>
              <w:spacing w:after="0" w:line="240" w:lineRule="auto"/>
              <w:ind w:left="0" w:firstLine="0"/>
              <w:jc w:val="center"/>
              <w:rPr>
                <w:color w:val="auto"/>
                <w:sz w:val="22"/>
              </w:rPr>
            </w:pP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64"/>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7</w:t>
            </w:r>
          </w:p>
        </w:tc>
        <w:tc>
          <w:tcPr>
            <w:tcW w:w="8187" w:type="dxa"/>
            <w:gridSpan w:val="3"/>
            <w:tcBorders>
              <w:top w:val="single" w:sz="4" w:space="0" w:color="auto"/>
              <w:left w:val="single" w:sz="4" w:space="0" w:color="auto"/>
              <w:right w:val="single" w:sz="4" w:space="0" w:color="auto"/>
            </w:tcBorders>
            <w:shd w:val="clear" w:color="auto" w:fill="auto"/>
          </w:tcPr>
          <w:p w:rsidR="00A32387" w:rsidRPr="00FD27FF" w:rsidRDefault="00A32387" w:rsidP="00155A03">
            <w:pPr>
              <w:spacing w:after="0" w:line="240" w:lineRule="auto"/>
              <w:ind w:left="0" w:right="0" w:firstLine="0"/>
              <w:rPr>
                <w:b/>
                <w:color w:val="auto"/>
                <w:sz w:val="22"/>
              </w:rPr>
            </w:pPr>
            <w:r w:rsidRPr="00FD27FF">
              <w:rPr>
                <w:b/>
                <w:color w:val="auto"/>
                <w:sz w:val="22"/>
              </w:rPr>
              <w:t>Коллективные медицинские средства и способы защиты населения при массовых инфекционных поражениях</w:t>
            </w:r>
          </w:p>
          <w:p w:rsidR="00A32387" w:rsidRPr="00FD27FF" w:rsidRDefault="00A32387" w:rsidP="00155A03">
            <w:pPr>
              <w:spacing w:after="0" w:line="240" w:lineRule="auto"/>
              <w:ind w:left="0" w:right="0" w:firstLine="0"/>
              <w:rPr>
                <w:color w:val="auto"/>
                <w:spacing w:val="-2"/>
                <w:sz w:val="22"/>
              </w:rPr>
            </w:pPr>
            <w:r w:rsidRPr="00FD27FF">
              <w:rPr>
                <w:color w:val="auto"/>
                <w:spacing w:val="-2"/>
                <w:sz w:val="22"/>
              </w:rPr>
              <w:t>Коллективные медицинские средства и способы защиты населения: первая медицинская помощь, оказываемая населению при массовом поражении; вакцинация и лекарственная профилактика по предупреждению инфекционных болезней и эпидемий; обсервация; карантин; санитарная обработка;</w:t>
            </w:r>
            <w:r w:rsidR="00C559F3" w:rsidRPr="00FD27FF">
              <w:rPr>
                <w:color w:val="auto"/>
                <w:spacing w:val="-2"/>
                <w:sz w:val="22"/>
              </w:rPr>
              <w:t xml:space="preserve"> </w:t>
            </w:r>
            <w:r w:rsidRPr="00FD27FF">
              <w:rPr>
                <w:color w:val="auto"/>
                <w:sz w:val="22"/>
              </w:rPr>
              <w:t>дезактивация; дегазация; дезинфекция</w:t>
            </w:r>
          </w:p>
        </w:tc>
        <w:tc>
          <w:tcPr>
            <w:tcW w:w="1701" w:type="dxa"/>
            <w:tcBorders>
              <w:top w:val="single" w:sz="4" w:space="0" w:color="auto"/>
              <w:left w:val="single" w:sz="4" w:space="0" w:color="auto"/>
              <w:right w:val="single" w:sz="4" w:space="0" w:color="auto"/>
            </w:tcBorders>
            <w:shd w:val="clear" w:color="auto" w:fill="auto"/>
            <w:vAlign w:val="center"/>
          </w:tcPr>
          <w:p w:rsidR="00A32387" w:rsidRPr="00FD27FF" w:rsidRDefault="00C94353"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r w:rsidRPr="00FD27FF">
              <w:rPr>
                <w:bCs/>
                <w:i/>
                <w:color w:val="auto"/>
                <w:sz w:val="22"/>
              </w:rPr>
              <w:t>2</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9491" w:type="dxa"/>
            <w:gridSpan w:val="5"/>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color w:val="auto"/>
                <w:sz w:val="22"/>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B739BE"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1</w:t>
            </w:r>
            <w:r w:rsidR="00531082" w:rsidRPr="00FD27FF">
              <w:rPr>
                <w:b/>
                <w:bCs/>
                <w:color w:val="auto"/>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Cs/>
                <w:i/>
                <w:color w:val="auto"/>
                <w:sz w:val="22"/>
              </w:rPr>
            </w:pP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C559F3" w:rsidP="00155A03">
            <w:pPr>
              <w:spacing w:after="0" w:line="240" w:lineRule="auto"/>
              <w:ind w:left="0" w:right="0" w:firstLine="0"/>
              <w:rPr>
                <w:color w:val="auto"/>
                <w:sz w:val="22"/>
              </w:rPr>
            </w:pPr>
            <w:r w:rsidRPr="00FD27FF">
              <w:rPr>
                <w:color w:val="auto"/>
                <w:sz w:val="22"/>
              </w:rPr>
              <w:t>Первая помощь при поражении АХОВ (аварийно-химическими опасными веществами при острых бытовых отравлениях ядами природного происхождения)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531082"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FD27FF" w:rsidRDefault="00A32387" w:rsidP="00155A03">
            <w:pPr>
              <w:spacing w:after="0" w:line="240" w:lineRule="auto"/>
              <w:ind w:left="0" w:right="0" w:firstLine="0"/>
              <w:jc w:val="center"/>
              <w:rPr>
                <w:bCs/>
                <w:i/>
                <w:color w:val="auto"/>
                <w:sz w:val="22"/>
              </w:rPr>
            </w:pPr>
            <w:r w:rsidRPr="00FD27FF">
              <w:rPr>
                <w:bCs/>
                <w:i/>
                <w:color w:val="auto"/>
                <w:sz w:val="22"/>
              </w:rPr>
              <w:t>3</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C559F3" w:rsidRPr="00FD27FF" w:rsidRDefault="00C559F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C559F3" w:rsidRPr="00FD27FF" w:rsidRDefault="00C559F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2</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C559F3" w:rsidRPr="00FD27FF" w:rsidRDefault="00C559F3" w:rsidP="00155A03">
            <w:pPr>
              <w:spacing w:after="0" w:line="240" w:lineRule="auto"/>
              <w:ind w:left="0" w:right="0" w:firstLine="0"/>
              <w:rPr>
                <w:color w:val="auto"/>
                <w:sz w:val="22"/>
              </w:rPr>
            </w:pPr>
            <w:r w:rsidRPr="00FD27FF">
              <w:rPr>
                <w:color w:val="auto"/>
                <w:sz w:val="22"/>
              </w:rPr>
              <w:t>Первая помощь при поражении отравляющими веществами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9F3" w:rsidRPr="00FD27FF" w:rsidRDefault="00C559F3" w:rsidP="00155A03">
            <w:pPr>
              <w:spacing w:after="0" w:line="240" w:lineRule="auto"/>
              <w:ind w:left="0" w:right="0" w:firstLine="0"/>
              <w:jc w:val="center"/>
              <w:rPr>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559F3" w:rsidRPr="00FD27FF" w:rsidRDefault="00C559F3" w:rsidP="00155A03">
            <w:pPr>
              <w:spacing w:after="0" w:line="240" w:lineRule="auto"/>
              <w:ind w:left="0" w:right="0" w:firstLine="0"/>
              <w:jc w:val="center"/>
              <w:rPr>
                <w:bCs/>
                <w:i/>
                <w:color w:val="auto"/>
                <w:sz w:val="22"/>
              </w:rPr>
            </w:pP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C559F3" w:rsidRPr="00FD27FF" w:rsidRDefault="00C559F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C559F3" w:rsidRPr="00FD27FF" w:rsidRDefault="00C51AB5"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3</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C559F3" w:rsidRPr="00FD27FF" w:rsidRDefault="00C559F3" w:rsidP="00155A03">
            <w:pPr>
              <w:spacing w:after="0" w:line="240" w:lineRule="auto"/>
              <w:ind w:left="0" w:right="0" w:firstLine="0"/>
              <w:rPr>
                <w:color w:val="auto"/>
                <w:sz w:val="22"/>
              </w:rPr>
            </w:pPr>
            <w:r w:rsidRPr="00FD27FF">
              <w:rPr>
                <w:color w:val="auto"/>
                <w:sz w:val="22"/>
              </w:rPr>
              <w:t>Эпидемия, обсервация, карантин, санитарная обработка, дезактивация, дегазация, дезинфекция.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9F3" w:rsidRPr="00FD27FF" w:rsidRDefault="00C559F3" w:rsidP="00155A03">
            <w:pPr>
              <w:spacing w:after="0" w:line="240" w:lineRule="auto"/>
              <w:ind w:left="0" w:right="0" w:firstLine="0"/>
              <w:jc w:val="center"/>
              <w:rPr>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559F3" w:rsidRPr="00FD27FF" w:rsidRDefault="00C559F3" w:rsidP="00155A03">
            <w:pPr>
              <w:spacing w:after="0" w:line="240" w:lineRule="auto"/>
              <w:ind w:left="0" w:right="0" w:firstLine="0"/>
              <w:jc w:val="center"/>
              <w:rPr>
                <w:bCs/>
                <w:i/>
                <w:color w:val="auto"/>
                <w:sz w:val="22"/>
              </w:rPr>
            </w:pP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C559F3" w:rsidRPr="00FD27FF" w:rsidRDefault="00C559F3"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C559F3" w:rsidRPr="00FD27FF" w:rsidRDefault="00C51AB5"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4</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C559F3" w:rsidRPr="00FD27FF" w:rsidRDefault="00C559F3" w:rsidP="00C51AB5">
            <w:pPr>
              <w:spacing w:after="0" w:line="240" w:lineRule="auto"/>
              <w:ind w:left="0" w:right="0" w:firstLine="0"/>
              <w:rPr>
                <w:color w:val="auto"/>
                <w:sz w:val="22"/>
              </w:rPr>
            </w:pPr>
            <w:r w:rsidRPr="00FD27FF">
              <w:rPr>
                <w:color w:val="auto"/>
                <w:sz w:val="22"/>
              </w:rPr>
              <w:t xml:space="preserve">Наложение разнообразных видов повязок.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9F3" w:rsidRPr="00FD27FF" w:rsidRDefault="00C559F3" w:rsidP="00155A03">
            <w:pPr>
              <w:spacing w:after="0" w:line="240" w:lineRule="auto"/>
              <w:ind w:left="0" w:right="0" w:firstLine="0"/>
              <w:jc w:val="center"/>
              <w:rPr>
                <w:bCs/>
                <w:color w:val="auto"/>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559F3" w:rsidRPr="00FD27FF" w:rsidRDefault="00C559F3" w:rsidP="00155A03">
            <w:pPr>
              <w:spacing w:after="0" w:line="240" w:lineRule="auto"/>
              <w:ind w:left="0" w:right="0" w:firstLine="0"/>
              <w:jc w:val="center"/>
              <w:rPr>
                <w:bCs/>
                <w:i/>
                <w:color w:val="auto"/>
                <w:sz w:val="22"/>
              </w:rPr>
            </w:pP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C51AB5"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5</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C51AB5" w:rsidP="00155A03">
            <w:pPr>
              <w:spacing w:after="0" w:line="240" w:lineRule="auto"/>
              <w:ind w:left="0" w:right="0" w:firstLine="0"/>
              <w:rPr>
                <w:color w:val="auto"/>
                <w:sz w:val="22"/>
              </w:rPr>
            </w:pPr>
            <w:r w:rsidRPr="00FD27FF">
              <w:rPr>
                <w:color w:val="auto"/>
                <w:sz w:val="22"/>
              </w:rPr>
              <w:t>Решение ситуационных задач на тему: «Оказание первой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FD27FF" w:rsidRDefault="00A32387" w:rsidP="00155A03">
            <w:pPr>
              <w:spacing w:after="0" w:line="240" w:lineRule="auto"/>
              <w:ind w:left="0" w:right="0" w:firstLine="0"/>
              <w:jc w:val="center"/>
              <w:rPr>
                <w:bCs/>
                <w:i/>
                <w:color w:val="auto"/>
                <w:sz w:val="22"/>
              </w:rPr>
            </w:pPr>
            <w:r w:rsidRPr="00FD27FF">
              <w:rPr>
                <w:bCs/>
                <w:i/>
                <w:color w:val="auto"/>
                <w:sz w:val="22"/>
              </w:rPr>
              <w:t>3</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C51AB5"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6</w:t>
            </w: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C51AB5" w:rsidP="00155A03">
            <w:pPr>
              <w:spacing w:after="0" w:line="240" w:lineRule="auto"/>
              <w:ind w:left="0" w:right="0" w:firstLine="0"/>
              <w:rPr>
                <w:b/>
                <w:color w:val="auto"/>
                <w:sz w:val="22"/>
              </w:rPr>
            </w:pPr>
            <w:r w:rsidRPr="00FD27FF">
              <w:rPr>
                <w:color w:val="auto"/>
                <w:sz w:val="22"/>
              </w:rPr>
              <w:t>Дифференцированный зачёт по блоку «Основы медицинских знаний»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7" w:rsidRPr="00FD27FF" w:rsidRDefault="00A32387" w:rsidP="00155A03">
            <w:pPr>
              <w:spacing w:after="0" w:line="240" w:lineRule="auto"/>
              <w:ind w:left="0" w:right="0" w:firstLine="0"/>
              <w:jc w:val="center"/>
              <w:rPr>
                <w:bCs/>
                <w:color w:val="auto"/>
                <w:sz w:val="22"/>
              </w:rPr>
            </w:pPr>
            <w:r w:rsidRPr="00FD27FF">
              <w:rPr>
                <w:bCs/>
                <w:color w:val="auto"/>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32387" w:rsidRPr="00FD27FF" w:rsidRDefault="00A32387" w:rsidP="00155A03">
            <w:pPr>
              <w:spacing w:after="0" w:line="240" w:lineRule="auto"/>
              <w:ind w:left="0" w:right="0" w:firstLine="0"/>
              <w:jc w:val="center"/>
              <w:rPr>
                <w:bCs/>
                <w:i/>
                <w:color w:val="auto"/>
                <w:sz w:val="22"/>
              </w:rPr>
            </w:pPr>
            <w:r w:rsidRPr="00FD27FF">
              <w:rPr>
                <w:bCs/>
                <w:i/>
                <w:color w:val="auto"/>
                <w:sz w:val="22"/>
              </w:rPr>
              <w:t>3</w:t>
            </w: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06"/>
          <w:jc w:val="center"/>
        </w:trPr>
        <w:tc>
          <w:tcPr>
            <w:tcW w:w="1300" w:type="dxa"/>
            <w:gridSpan w:val="2"/>
            <w:vMerge/>
            <w:tcBorders>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p>
        </w:tc>
        <w:tc>
          <w:tcPr>
            <w:tcW w:w="1304" w:type="dxa"/>
            <w:gridSpan w:val="2"/>
            <w:tcBorders>
              <w:top w:val="single" w:sz="4" w:space="0" w:color="auto"/>
              <w:left w:val="single" w:sz="4" w:space="0" w:color="auto"/>
              <w:bottom w:val="nil"/>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p>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left"/>
              <w:rPr>
                <w:color w:val="auto"/>
                <w:sz w:val="22"/>
              </w:rPr>
            </w:pPr>
          </w:p>
          <w:p w:rsidR="00A32387" w:rsidRPr="00FD27FF" w:rsidRDefault="00A32387" w:rsidP="00155A03">
            <w:pPr>
              <w:spacing w:after="0" w:line="240" w:lineRule="auto"/>
              <w:ind w:left="0" w:right="0" w:firstLine="0"/>
              <w:jc w:val="left"/>
              <w:rPr>
                <w:color w:val="auto"/>
                <w:sz w:val="22"/>
              </w:rPr>
            </w:pPr>
          </w:p>
          <w:p w:rsidR="00A32387" w:rsidRPr="00FD27FF" w:rsidRDefault="00A32387" w:rsidP="00155A03">
            <w:pPr>
              <w:spacing w:after="0" w:line="240" w:lineRule="auto"/>
              <w:ind w:left="0" w:right="0" w:firstLine="0"/>
              <w:jc w:val="left"/>
              <w:rPr>
                <w:color w:val="auto"/>
                <w:sz w:val="22"/>
              </w:rPr>
            </w:pPr>
          </w:p>
          <w:p w:rsidR="00A32387" w:rsidRPr="00FD27FF" w:rsidRDefault="00A32387" w:rsidP="00155A03">
            <w:pPr>
              <w:spacing w:after="0" w:line="240" w:lineRule="auto"/>
              <w:ind w:left="0" w:right="0" w:firstLine="0"/>
              <w:jc w:val="left"/>
              <w:rPr>
                <w:color w:val="auto"/>
                <w:sz w:val="22"/>
              </w:rPr>
            </w:pPr>
          </w:p>
          <w:p w:rsidR="00A32387" w:rsidRPr="00FD27FF" w:rsidRDefault="00A32387" w:rsidP="00155A03">
            <w:pPr>
              <w:spacing w:after="0" w:line="240" w:lineRule="auto"/>
              <w:ind w:left="0" w:right="0" w:firstLine="0"/>
              <w:jc w:val="left"/>
              <w:rPr>
                <w:color w:val="auto"/>
                <w:sz w:val="22"/>
              </w:rPr>
            </w:pPr>
          </w:p>
        </w:tc>
        <w:tc>
          <w:tcPr>
            <w:tcW w:w="8187" w:type="dxa"/>
            <w:gridSpan w:val="3"/>
            <w:tcBorders>
              <w:top w:val="single" w:sz="4" w:space="0" w:color="auto"/>
              <w:left w:val="single" w:sz="4" w:space="0" w:color="auto"/>
              <w:bottom w:val="nil"/>
              <w:right w:val="single" w:sz="4" w:space="0" w:color="auto"/>
            </w:tcBorders>
            <w:shd w:val="clear" w:color="auto" w:fill="auto"/>
          </w:tcPr>
          <w:p w:rsidR="00A32387" w:rsidRPr="00FD27FF" w:rsidRDefault="00A32387" w:rsidP="00155A03">
            <w:pPr>
              <w:widowControl w:val="0"/>
              <w:spacing w:after="0" w:line="240" w:lineRule="auto"/>
              <w:ind w:left="33" w:right="0" w:firstLine="0"/>
              <w:rPr>
                <w:color w:val="auto"/>
                <w:sz w:val="22"/>
              </w:rPr>
            </w:pPr>
            <w:r w:rsidRPr="00FD27FF">
              <w:rPr>
                <w:b/>
                <w:color w:val="auto"/>
                <w:sz w:val="22"/>
                <w:shd w:val="clear" w:color="auto" w:fill="FFFFFF"/>
              </w:rPr>
              <w:t>Самостоятельная работа:</w:t>
            </w:r>
            <w:r w:rsidRPr="00FD27FF">
              <w:rPr>
                <w:color w:val="auto"/>
                <w:sz w:val="22"/>
                <w:shd w:val="clear" w:color="auto" w:fill="FFFFFF"/>
              </w:rPr>
              <w:t xml:space="preserve"> выполнение домашних заданий по разделу 3.2.</w:t>
            </w:r>
          </w:p>
          <w:p w:rsidR="00A32387" w:rsidRPr="00FD27FF" w:rsidRDefault="00A32387" w:rsidP="00155A03">
            <w:pPr>
              <w:widowControl w:val="0"/>
              <w:spacing w:after="0" w:line="240" w:lineRule="auto"/>
              <w:ind w:left="33" w:right="0" w:firstLine="0"/>
              <w:rPr>
                <w:b/>
                <w:color w:val="auto"/>
                <w:sz w:val="22"/>
              </w:rPr>
            </w:pPr>
            <w:r w:rsidRPr="00FD27FF">
              <w:rPr>
                <w:b/>
                <w:color w:val="auto"/>
                <w:sz w:val="22"/>
                <w:shd w:val="clear" w:color="auto" w:fill="FFFFFF"/>
              </w:rPr>
              <w:t>Примерная тематика внеаудиторной самостоятельной работы:</w:t>
            </w:r>
          </w:p>
          <w:p w:rsidR="00A32387" w:rsidRPr="00FD27FF" w:rsidRDefault="00A32387" w:rsidP="00155A03">
            <w:pPr>
              <w:spacing w:after="0" w:line="240" w:lineRule="auto"/>
              <w:ind w:left="0" w:right="0" w:firstLine="0"/>
              <w:rPr>
                <w:color w:val="auto"/>
                <w:sz w:val="22"/>
              </w:rPr>
            </w:pPr>
            <w:r w:rsidRPr="00FD27FF">
              <w:rPr>
                <w:color w:val="auto"/>
                <w:sz w:val="22"/>
              </w:rPr>
              <w:t>Составление в электронном виде памятки (карманной) по оказанию первой медицинской помощи</w:t>
            </w:r>
          </w:p>
          <w:p w:rsidR="00A32387" w:rsidRPr="00FD27FF" w:rsidRDefault="00A32387" w:rsidP="00155A03">
            <w:pPr>
              <w:widowControl w:val="0"/>
              <w:spacing w:after="0" w:line="240" w:lineRule="auto"/>
              <w:ind w:left="0" w:right="0" w:firstLine="0"/>
              <w:rPr>
                <w:color w:val="auto"/>
                <w:sz w:val="22"/>
              </w:rPr>
            </w:pPr>
            <w:r w:rsidRPr="00FD27FF">
              <w:rPr>
                <w:color w:val="auto"/>
                <w:sz w:val="22"/>
                <w:shd w:val="clear" w:color="auto" w:fill="FFFFFF"/>
              </w:rPr>
              <w:t>Правовые аспекты взаимоотношения полов. Брак и семья. Культура брачных отношений. Основные функции семьи.</w:t>
            </w:r>
          </w:p>
          <w:p w:rsidR="00A32387" w:rsidRPr="00FD27FF" w:rsidRDefault="00A32387" w:rsidP="00155A03">
            <w:pPr>
              <w:widowControl w:val="0"/>
              <w:shd w:val="clear" w:color="auto" w:fill="FFFFFF"/>
              <w:tabs>
                <w:tab w:val="left" w:pos="6225"/>
              </w:tabs>
              <w:spacing w:after="0" w:line="240" w:lineRule="auto"/>
              <w:ind w:left="0" w:right="0" w:firstLine="0"/>
              <w:rPr>
                <w:color w:val="auto"/>
                <w:sz w:val="22"/>
                <w:lang w:val="x-none" w:eastAsia="x-none"/>
              </w:rPr>
            </w:pPr>
            <w:r w:rsidRPr="00FD27FF">
              <w:rPr>
                <w:color w:val="auto"/>
                <w:sz w:val="22"/>
                <w:shd w:val="clear" w:color="auto" w:fill="FFFFFF"/>
              </w:rPr>
              <w:t xml:space="preserve">Основы семейного права в Российской </w:t>
            </w:r>
            <w:r w:rsidR="00EA0363" w:rsidRPr="00FD27FF">
              <w:rPr>
                <w:color w:val="auto"/>
                <w:sz w:val="22"/>
                <w:shd w:val="clear" w:color="auto" w:fill="FFFFFF"/>
              </w:rPr>
              <w:t xml:space="preserve">Федерации. </w:t>
            </w:r>
            <w:r w:rsidR="00EA0363" w:rsidRPr="00FD27FF">
              <w:rPr>
                <w:color w:val="auto"/>
                <w:sz w:val="22"/>
                <w:shd w:val="clear" w:color="auto" w:fill="FFFFFF"/>
              </w:rPr>
              <w:tab/>
            </w:r>
          </w:p>
        </w:tc>
        <w:tc>
          <w:tcPr>
            <w:tcW w:w="1701" w:type="dxa"/>
            <w:tcBorders>
              <w:top w:val="single" w:sz="4" w:space="0" w:color="auto"/>
              <w:left w:val="single" w:sz="4" w:space="0" w:color="auto"/>
              <w:bottom w:val="nil"/>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p>
          <w:p w:rsidR="00A32387" w:rsidRPr="00FD27FF" w:rsidRDefault="00AE0E62"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color w:val="auto"/>
                <w:sz w:val="22"/>
              </w:rPr>
            </w:pPr>
            <w:r w:rsidRPr="00FD27FF">
              <w:rPr>
                <w:bCs/>
                <w:color w:val="auto"/>
                <w:sz w:val="22"/>
              </w:rPr>
              <w:t>11</w:t>
            </w: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tc>
        <w:tc>
          <w:tcPr>
            <w:tcW w:w="1559" w:type="dxa"/>
            <w:tcBorders>
              <w:top w:val="single" w:sz="4" w:space="0" w:color="auto"/>
              <w:left w:val="single" w:sz="4" w:space="0" w:color="auto"/>
              <w:right w:val="single" w:sz="4" w:space="0" w:color="auto"/>
            </w:tcBorders>
            <w:shd w:val="clear" w:color="auto" w:fill="FFFFFF"/>
            <w:vAlign w:val="center"/>
          </w:tcPr>
          <w:p w:rsidR="00A32387" w:rsidRPr="00FD27FF" w:rsidRDefault="00A32387" w:rsidP="00155A03">
            <w:pPr>
              <w:spacing w:after="0" w:line="240" w:lineRule="auto"/>
              <w:ind w:left="0" w:right="0" w:firstLine="0"/>
              <w:jc w:val="center"/>
              <w:rPr>
                <w:bCs/>
                <w:i/>
                <w:color w:val="auto"/>
                <w:sz w:val="22"/>
              </w:rPr>
            </w:pPr>
            <w:r w:rsidRPr="00FD27FF">
              <w:rPr>
                <w:bCs/>
                <w:i/>
                <w:color w:val="auto"/>
                <w:sz w:val="22"/>
              </w:rPr>
              <w:t>3</w:t>
            </w: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p w:rsidR="00A32387" w:rsidRPr="00FD27FF" w:rsidRDefault="00A32387" w:rsidP="00155A03">
            <w:pPr>
              <w:spacing w:after="0" w:line="240" w:lineRule="auto"/>
              <w:ind w:left="0" w:right="0" w:firstLine="0"/>
              <w:jc w:val="center"/>
              <w:rPr>
                <w:color w:val="auto"/>
                <w:sz w:val="22"/>
              </w:rPr>
            </w:pPr>
          </w:p>
        </w:tc>
      </w:tr>
      <w:tr w:rsidR="004175A5" w:rsidRPr="00FD27FF" w:rsidTr="004175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jc w:val="center"/>
        </w:trPr>
        <w:tc>
          <w:tcPr>
            <w:tcW w:w="10791" w:type="dxa"/>
            <w:gridSpan w:val="7"/>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right"/>
              <w:rPr>
                <w:b/>
                <w:bCs/>
                <w:color w:val="auto"/>
                <w:sz w:val="22"/>
              </w:rPr>
            </w:pPr>
            <w:r w:rsidRPr="00FD27FF">
              <w:rPr>
                <w:b/>
                <w:bCs/>
                <w:color w:val="auto"/>
                <w:sz w:val="22"/>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531082"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bCs/>
                <w:color w:val="auto"/>
                <w:sz w:val="22"/>
              </w:rPr>
            </w:pPr>
            <w:r w:rsidRPr="00FD27FF">
              <w:rPr>
                <w:b/>
                <w:bCs/>
                <w:color w:val="auto"/>
                <w:sz w:val="22"/>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2387" w:rsidRPr="00FD27FF" w:rsidRDefault="00A32387"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Cs/>
                <w:i/>
                <w:color w:val="auto"/>
                <w:sz w:val="22"/>
              </w:rPr>
            </w:pPr>
          </w:p>
        </w:tc>
      </w:tr>
    </w:tbl>
    <w:p w:rsidR="00A32387" w:rsidRPr="004175A5" w:rsidRDefault="00A32387" w:rsidP="00155A03">
      <w:pPr>
        <w:tabs>
          <w:tab w:val="center" w:pos="12069"/>
          <w:tab w:val="center" w:pos="13305"/>
          <w:tab w:val="center" w:pos="14222"/>
          <w:tab w:val="center" w:pos="15139"/>
        </w:tabs>
        <w:spacing w:after="0" w:line="240" w:lineRule="auto"/>
        <w:ind w:left="0" w:right="0" w:firstLine="0"/>
        <w:jc w:val="left"/>
        <w:rPr>
          <w:rFonts w:ascii="Calibri" w:eastAsia="Calibri" w:hAnsi="Calibri" w:cs="Calibri"/>
          <w:color w:val="auto"/>
          <w:sz w:val="24"/>
          <w:szCs w:val="24"/>
        </w:rPr>
      </w:pPr>
    </w:p>
    <w:p w:rsidR="00A32387" w:rsidRPr="004175A5" w:rsidRDefault="00A32387" w:rsidP="00155A03">
      <w:pPr>
        <w:tabs>
          <w:tab w:val="center" w:pos="12069"/>
          <w:tab w:val="center" w:pos="13305"/>
          <w:tab w:val="center" w:pos="14222"/>
          <w:tab w:val="center" w:pos="15139"/>
        </w:tabs>
        <w:spacing w:after="0" w:line="240" w:lineRule="auto"/>
        <w:ind w:left="0" w:right="0" w:firstLine="0"/>
        <w:jc w:val="left"/>
        <w:rPr>
          <w:rFonts w:ascii="Calibri" w:eastAsia="Calibri" w:hAnsi="Calibri" w:cs="Calibri"/>
          <w:color w:val="auto"/>
          <w:sz w:val="24"/>
          <w:szCs w:val="24"/>
        </w:rPr>
      </w:pPr>
    </w:p>
    <w:p w:rsidR="00A32387" w:rsidRPr="004175A5" w:rsidRDefault="00A32387" w:rsidP="00155A03">
      <w:pPr>
        <w:tabs>
          <w:tab w:val="center" w:pos="12069"/>
          <w:tab w:val="center" w:pos="13305"/>
          <w:tab w:val="center" w:pos="14222"/>
          <w:tab w:val="center" w:pos="15139"/>
        </w:tabs>
        <w:spacing w:after="0" w:line="240" w:lineRule="auto"/>
        <w:ind w:left="0" w:right="0" w:firstLine="0"/>
        <w:jc w:val="left"/>
        <w:rPr>
          <w:rFonts w:ascii="Calibri" w:eastAsia="Calibri" w:hAnsi="Calibri" w:cs="Calibri"/>
          <w:color w:val="auto"/>
          <w:sz w:val="24"/>
          <w:szCs w:val="24"/>
        </w:rPr>
      </w:pPr>
    </w:p>
    <w:p w:rsidR="00F84FF5" w:rsidRPr="004175A5" w:rsidRDefault="00F84FF5" w:rsidP="00155A03">
      <w:pPr>
        <w:tabs>
          <w:tab w:val="center" w:pos="12069"/>
          <w:tab w:val="center" w:pos="13305"/>
          <w:tab w:val="center" w:pos="14222"/>
          <w:tab w:val="center" w:pos="15139"/>
        </w:tabs>
        <w:spacing w:after="0" w:line="240" w:lineRule="auto"/>
        <w:ind w:left="0" w:right="0" w:firstLine="0"/>
        <w:jc w:val="left"/>
        <w:rPr>
          <w:color w:val="auto"/>
          <w:sz w:val="24"/>
          <w:szCs w:val="24"/>
        </w:rPr>
      </w:pPr>
      <w:r w:rsidRPr="004175A5">
        <w:rPr>
          <w:i/>
          <w:color w:val="auto"/>
          <w:sz w:val="24"/>
          <w:szCs w:val="24"/>
        </w:rPr>
        <w:tab/>
        <w:t xml:space="preserve"> </w:t>
      </w:r>
      <w:r w:rsidRPr="004175A5">
        <w:rPr>
          <w:i/>
          <w:color w:val="auto"/>
          <w:sz w:val="24"/>
          <w:szCs w:val="24"/>
        </w:rPr>
        <w:tab/>
        <w:t xml:space="preserve"> </w:t>
      </w:r>
      <w:r w:rsidRPr="004175A5">
        <w:rPr>
          <w:i/>
          <w:color w:val="auto"/>
          <w:sz w:val="24"/>
          <w:szCs w:val="24"/>
        </w:rPr>
        <w:tab/>
        <w:t xml:space="preserve"> </w:t>
      </w:r>
    </w:p>
    <w:p w:rsidR="00F84FF5" w:rsidRPr="004175A5" w:rsidRDefault="00AE10E1" w:rsidP="00155A03">
      <w:pPr>
        <w:spacing w:after="0" w:line="240" w:lineRule="auto"/>
        <w:ind w:left="0" w:right="0" w:firstLine="720"/>
        <w:rPr>
          <w:color w:val="auto"/>
          <w:sz w:val="24"/>
          <w:szCs w:val="24"/>
        </w:rPr>
        <w:sectPr w:rsidR="00F84FF5" w:rsidRPr="004175A5" w:rsidSect="00933008">
          <w:footerReference w:type="even" r:id="rId10"/>
          <w:footerReference w:type="default" r:id="rId11"/>
          <w:footerReference w:type="first" r:id="rId12"/>
          <w:pgSz w:w="16838" w:h="11906" w:orient="landscape"/>
          <w:pgMar w:top="1406" w:right="567" w:bottom="1440" w:left="1134" w:header="720" w:footer="720" w:gutter="0"/>
          <w:cols w:space="720"/>
        </w:sectPr>
      </w:pPr>
      <w:r w:rsidRPr="004175A5">
        <w:rPr>
          <w:i/>
          <w:color w:val="auto"/>
          <w:sz w:val="24"/>
          <w:szCs w:val="24"/>
        </w:rPr>
        <w:t xml:space="preserve"> </w:t>
      </w:r>
    </w:p>
    <w:p w:rsidR="007E69D9" w:rsidRPr="004175A5" w:rsidRDefault="007E69D9" w:rsidP="00155A03">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rFonts w:ascii="Times New Roman" w:hAnsi="Times New Roman" w:cs="Times New Roman"/>
          <w:bCs w:val="0"/>
          <w:caps/>
          <w:sz w:val="24"/>
          <w:szCs w:val="24"/>
        </w:rPr>
      </w:pPr>
      <w:r w:rsidRPr="004175A5">
        <w:rPr>
          <w:rFonts w:ascii="Times New Roman" w:hAnsi="Times New Roman" w:cs="Times New Roman"/>
          <w:caps/>
          <w:sz w:val="24"/>
          <w:szCs w:val="24"/>
        </w:rPr>
        <w:lastRenderedPageBreak/>
        <w:t>3. условия реализации УЧЕБНОЙ дисциплины</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bCs/>
          <w:color w:val="auto"/>
          <w:spacing w:val="-10"/>
          <w:sz w:val="24"/>
          <w:szCs w:val="24"/>
        </w:rPr>
      </w:pPr>
      <w:r w:rsidRPr="004175A5">
        <w:rPr>
          <w:b/>
          <w:bCs/>
          <w:color w:val="auto"/>
          <w:spacing w:val="-10"/>
          <w:sz w:val="24"/>
          <w:szCs w:val="24"/>
        </w:rPr>
        <w:t>3.1. Требования к минимальному материально-техническому обеспечению</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Cs/>
          <w:color w:val="auto"/>
          <w:sz w:val="24"/>
          <w:szCs w:val="24"/>
        </w:rPr>
      </w:pPr>
      <w:r w:rsidRPr="004175A5">
        <w:rPr>
          <w:bCs/>
          <w:color w:val="auto"/>
          <w:sz w:val="24"/>
          <w:szCs w:val="24"/>
        </w:rPr>
        <w:t xml:space="preserve">Реализация учебной дисциплины требует наличия учебного кабинета </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Cs/>
          <w:color w:val="auto"/>
          <w:sz w:val="24"/>
          <w:szCs w:val="24"/>
        </w:rPr>
      </w:pPr>
      <w:r w:rsidRPr="004175A5">
        <w:rPr>
          <w:bCs/>
          <w:color w:val="auto"/>
          <w:sz w:val="24"/>
          <w:szCs w:val="24"/>
        </w:rPr>
        <w:t>«Безопасность жизнедеятельности»</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bCs/>
          <w:i/>
          <w:color w:val="auto"/>
          <w:sz w:val="24"/>
          <w:szCs w:val="24"/>
          <w:u w:val="single"/>
        </w:rPr>
      </w:pPr>
      <w:r w:rsidRPr="004175A5">
        <w:rPr>
          <w:bCs/>
          <w:i/>
          <w:color w:val="auto"/>
          <w:sz w:val="24"/>
          <w:szCs w:val="24"/>
        </w:rPr>
        <w:t>Оборудование учебного кабинета</w:t>
      </w:r>
      <w:r w:rsidRPr="004175A5">
        <w:rPr>
          <w:b/>
          <w:bCs/>
          <w:i/>
          <w:color w:val="auto"/>
          <w:sz w:val="24"/>
          <w:szCs w:val="24"/>
        </w:rPr>
        <w:t>:</w:t>
      </w:r>
    </w:p>
    <w:p w:rsidR="007E69D9" w:rsidRPr="004175A5" w:rsidRDefault="007E69D9" w:rsidP="00155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color w:val="auto"/>
          <w:sz w:val="24"/>
          <w:szCs w:val="24"/>
        </w:rPr>
      </w:pPr>
      <w:r w:rsidRPr="004175A5">
        <w:rPr>
          <w:bCs/>
          <w:color w:val="auto"/>
          <w:sz w:val="24"/>
          <w:szCs w:val="24"/>
        </w:rPr>
        <w:t>комплект учебно-методической документации;</w:t>
      </w:r>
    </w:p>
    <w:p w:rsidR="007E69D9" w:rsidRPr="004175A5" w:rsidRDefault="007E69D9" w:rsidP="00155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color w:val="auto"/>
          <w:spacing w:val="-6"/>
          <w:sz w:val="24"/>
          <w:szCs w:val="24"/>
        </w:rPr>
      </w:pPr>
      <w:r w:rsidRPr="004175A5">
        <w:rPr>
          <w:bCs/>
          <w:color w:val="auto"/>
          <w:spacing w:val="-6"/>
          <w:sz w:val="24"/>
          <w:szCs w:val="24"/>
        </w:rPr>
        <w:t>оборудование (</w:t>
      </w:r>
      <w:r w:rsidRPr="004175A5">
        <w:rPr>
          <w:color w:val="auto"/>
          <w:spacing w:val="-6"/>
          <w:sz w:val="24"/>
          <w:szCs w:val="24"/>
        </w:rPr>
        <w:t>противогазы</w:t>
      </w:r>
      <w:r w:rsidR="0073798B" w:rsidRPr="004175A5">
        <w:rPr>
          <w:color w:val="auto"/>
          <w:spacing w:val="-6"/>
          <w:sz w:val="24"/>
          <w:szCs w:val="24"/>
        </w:rPr>
        <w:t>,</w:t>
      </w:r>
      <w:r w:rsidRPr="004175A5">
        <w:rPr>
          <w:color w:val="auto"/>
          <w:spacing w:val="-6"/>
          <w:sz w:val="24"/>
          <w:szCs w:val="24"/>
        </w:rPr>
        <w:t xml:space="preserve"> респираторы и др.);</w:t>
      </w:r>
    </w:p>
    <w:p w:rsidR="007E69D9" w:rsidRPr="004175A5" w:rsidRDefault="007E69D9" w:rsidP="00155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color w:val="auto"/>
          <w:sz w:val="24"/>
          <w:szCs w:val="24"/>
        </w:rPr>
      </w:pPr>
      <w:r w:rsidRPr="004175A5">
        <w:rPr>
          <w:bCs/>
          <w:color w:val="auto"/>
          <w:sz w:val="24"/>
          <w:szCs w:val="24"/>
        </w:rPr>
        <w:t>наглядные пособия (плакаты: с Российской символикой, по тактической подготовке, по огневой подготовке, по медико-санитарной подготовке, по гражданской обороне, действиям в ЧС, правила поведения в ЧС, съемные стенды по темам курса, видеофильмы).</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Cs/>
          <w:color w:val="auto"/>
          <w:sz w:val="24"/>
          <w:szCs w:val="24"/>
        </w:rPr>
      </w:pPr>
      <w:r w:rsidRPr="004175A5">
        <w:rPr>
          <w:bCs/>
          <w:i/>
          <w:color w:val="auto"/>
          <w:sz w:val="24"/>
          <w:szCs w:val="24"/>
        </w:rPr>
        <w:t>Технические средства обучения:</w:t>
      </w:r>
      <w:r w:rsidRPr="004175A5">
        <w:rPr>
          <w:bCs/>
          <w:color w:val="auto"/>
          <w:sz w:val="24"/>
          <w:szCs w:val="24"/>
        </w:rPr>
        <w:t xml:space="preserve"> </w:t>
      </w:r>
    </w:p>
    <w:p w:rsidR="007E69D9" w:rsidRPr="004175A5" w:rsidRDefault="0073798B"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Cs/>
          <w:color w:val="auto"/>
          <w:sz w:val="24"/>
          <w:szCs w:val="24"/>
        </w:rPr>
      </w:pPr>
      <w:r w:rsidRPr="004175A5">
        <w:rPr>
          <w:bCs/>
          <w:color w:val="auto"/>
          <w:sz w:val="24"/>
          <w:szCs w:val="24"/>
        </w:rPr>
        <w:t>Ноутбук, телевизор, компакт диски</w:t>
      </w:r>
      <w:r w:rsidR="007E69D9" w:rsidRPr="004175A5">
        <w:rPr>
          <w:bCs/>
          <w:color w:val="auto"/>
          <w:sz w:val="24"/>
          <w:szCs w:val="24"/>
        </w:rPr>
        <w:t>.</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bCs/>
          <w:color w:val="auto"/>
          <w:sz w:val="24"/>
          <w:szCs w:val="24"/>
        </w:rPr>
      </w:pPr>
    </w:p>
    <w:p w:rsidR="007E69D9" w:rsidRPr="004175A5" w:rsidRDefault="007E69D9" w:rsidP="00155A03">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rFonts w:ascii="Times New Roman" w:hAnsi="Times New Roman" w:cs="Times New Roman"/>
          <w:bCs w:val="0"/>
          <w:sz w:val="24"/>
          <w:szCs w:val="24"/>
        </w:rPr>
      </w:pPr>
      <w:r w:rsidRPr="004175A5">
        <w:rPr>
          <w:rFonts w:ascii="Times New Roman" w:hAnsi="Times New Roman" w:cs="Times New Roman"/>
          <w:sz w:val="24"/>
          <w:szCs w:val="24"/>
        </w:rPr>
        <w:t>3.2. Информационное обеспечение обучения</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bCs/>
          <w:color w:val="auto"/>
          <w:sz w:val="24"/>
          <w:szCs w:val="24"/>
        </w:rPr>
      </w:pPr>
      <w:r w:rsidRPr="004175A5">
        <w:rPr>
          <w:b/>
          <w:bCs/>
          <w:color w:val="auto"/>
          <w:sz w:val="24"/>
          <w:szCs w:val="24"/>
        </w:rPr>
        <w:t>Перечень рекомендуемых учебных изданий, Интернет-ресурсов, дополнительной литературы</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color w:val="auto"/>
          <w:sz w:val="24"/>
          <w:szCs w:val="24"/>
        </w:rPr>
      </w:pPr>
      <w:r w:rsidRPr="004175A5">
        <w:rPr>
          <w:bCs/>
          <w:i/>
          <w:color w:val="auto"/>
          <w:sz w:val="24"/>
          <w:szCs w:val="24"/>
        </w:rPr>
        <w:t>Основные источники:</w:t>
      </w:r>
    </w:p>
    <w:p w:rsidR="007E69D9" w:rsidRPr="004175A5" w:rsidRDefault="007E69D9" w:rsidP="00155A03">
      <w:pPr>
        <w:pStyle w:val="a5"/>
        <w:numPr>
          <w:ilvl w:val="0"/>
          <w:numId w:val="7"/>
        </w:numPr>
        <w:tabs>
          <w:tab w:val="num" w:pos="1134"/>
        </w:tabs>
        <w:spacing w:after="0"/>
        <w:ind w:left="0" w:firstLine="709"/>
        <w:jc w:val="both"/>
      </w:pPr>
      <w:r w:rsidRPr="004175A5">
        <w:t>Безопасность жизнедеятельности: учебник для вузов / под общей редакцией Л. </w:t>
      </w:r>
      <w:proofErr w:type="spellStart"/>
      <w:r w:rsidRPr="004175A5">
        <w:t>А.Михайлова</w:t>
      </w:r>
      <w:proofErr w:type="spellEnd"/>
      <w:r w:rsidRPr="004175A5">
        <w:t>. – М.-</w:t>
      </w:r>
      <w:proofErr w:type="gramStart"/>
      <w:r w:rsidRPr="004175A5">
        <w:t>С-П</w:t>
      </w:r>
      <w:proofErr w:type="gramEnd"/>
      <w:r w:rsidRPr="004175A5">
        <w:t>,-</w:t>
      </w:r>
      <w:proofErr w:type="spellStart"/>
      <w:r w:rsidRPr="004175A5">
        <w:t>Н.Новгород</w:t>
      </w:r>
      <w:proofErr w:type="spellEnd"/>
      <w:r w:rsidRPr="004175A5">
        <w:t>-Воронеж-Ростов-на Дону-Екатеринбург-Самара-К</w:t>
      </w:r>
      <w:r w:rsidR="00C94353" w:rsidRPr="004175A5">
        <w:t>иев-Харьков-Минск: ПИТЕР, - 2015</w:t>
      </w:r>
      <w:r w:rsidRPr="004175A5">
        <w:t>. – 301 с.</w:t>
      </w:r>
    </w:p>
    <w:p w:rsidR="007E69D9" w:rsidRPr="004175A5" w:rsidRDefault="007E69D9" w:rsidP="00155A03">
      <w:pPr>
        <w:pStyle w:val="a5"/>
        <w:numPr>
          <w:ilvl w:val="0"/>
          <w:numId w:val="7"/>
        </w:numPr>
        <w:tabs>
          <w:tab w:val="num" w:pos="1134"/>
        </w:tabs>
        <w:spacing w:after="0"/>
        <w:ind w:left="0" w:firstLine="709"/>
        <w:jc w:val="both"/>
      </w:pPr>
      <w:proofErr w:type="spellStart"/>
      <w:r w:rsidRPr="004175A5">
        <w:t>Тен</w:t>
      </w:r>
      <w:proofErr w:type="spellEnd"/>
      <w:r w:rsidRPr="004175A5">
        <w:t>, Е. Е. Основы медицинс</w:t>
      </w:r>
      <w:r w:rsidR="00C94353" w:rsidRPr="004175A5">
        <w:t>ких знаний. – М.: Академия, 2014</w:t>
      </w:r>
      <w:r w:rsidRPr="004175A5">
        <w:t>.</w:t>
      </w:r>
    </w:p>
    <w:p w:rsidR="007E69D9" w:rsidRPr="004175A5" w:rsidRDefault="007E69D9" w:rsidP="00155A03">
      <w:pPr>
        <w:pStyle w:val="a5"/>
        <w:numPr>
          <w:ilvl w:val="0"/>
          <w:numId w:val="7"/>
        </w:numPr>
        <w:tabs>
          <w:tab w:val="num" w:pos="1134"/>
        </w:tabs>
        <w:spacing w:after="0"/>
        <w:ind w:left="0" w:firstLine="709"/>
        <w:jc w:val="both"/>
      </w:pPr>
      <w:r w:rsidRPr="004175A5">
        <w:t xml:space="preserve">Сапронов, Ю. Г., </w:t>
      </w:r>
      <w:proofErr w:type="spellStart"/>
      <w:r w:rsidRPr="004175A5">
        <w:t>Сыса</w:t>
      </w:r>
      <w:proofErr w:type="spellEnd"/>
      <w:r w:rsidRPr="004175A5">
        <w:t xml:space="preserve">, А. Б., </w:t>
      </w:r>
      <w:proofErr w:type="spellStart"/>
      <w:r w:rsidRPr="004175A5">
        <w:t>Шахбазян</w:t>
      </w:r>
      <w:proofErr w:type="spellEnd"/>
      <w:r w:rsidRPr="004175A5">
        <w:t xml:space="preserve">, В. В. Безопасность жизнедеятельности: учеб. пособие для студентов учреждений среднего проф. </w:t>
      </w:r>
      <w:r w:rsidR="00C94353" w:rsidRPr="004175A5">
        <w:t xml:space="preserve">Образования. – </w:t>
      </w:r>
      <w:proofErr w:type="spellStart"/>
      <w:proofErr w:type="gramStart"/>
      <w:r w:rsidR="00C94353" w:rsidRPr="004175A5">
        <w:t>М.:Академия</w:t>
      </w:r>
      <w:proofErr w:type="spellEnd"/>
      <w:proofErr w:type="gramEnd"/>
      <w:r w:rsidR="00C94353" w:rsidRPr="004175A5">
        <w:t>, 2015</w:t>
      </w:r>
      <w:r w:rsidRPr="004175A5">
        <w:t>. – 320 с.</w:t>
      </w: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Cs/>
          <w:color w:val="auto"/>
          <w:sz w:val="24"/>
          <w:szCs w:val="24"/>
        </w:rPr>
      </w:pPr>
    </w:p>
    <w:p w:rsidR="007E69D9" w:rsidRPr="004175A5" w:rsidRDefault="007E69D9" w:rsidP="0015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color w:val="auto"/>
          <w:sz w:val="24"/>
          <w:szCs w:val="24"/>
        </w:rPr>
      </w:pPr>
      <w:r w:rsidRPr="004175A5">
        <w:rPr>
          <w:bCs/>
          <w:i/>
          <w:color w:val="auto"/>
          <w:sz w:val="24"/>
          <w:szCs w:val="24"/>
        </w:rPr>
        <w:t>Дополнительные источники:</w:t>
      </w:r>
    </w:p>
    <w:p w:rsidR="007E69D9" w:rsidRPr="004175A5" w:rsidRDefault="007E69D9" w:rsidP="00155A03">
      <w:pPr>
        <w:pStyle w:val="a5"/>
        <w:numPr>
          <w:ilvl w:val="0"/>
          <w:numId w:val="8"/>
        </w:numPr>
        <w:tabs>
          <w:tab w:val="clear" w:pos="720"/>
          <w:tab w:val="num" w:pos="284"/>
          <w:tab w:val="num" w:pos="1134"/>
        </w:tabs>
        <w:spacing w:after="0"/>
        <w:ind w:left="0" w:firstLine="709"/>
        <w:jc w:val="both"/>
      </w:pPr>
      <w:r w:rsidRPr="004175A5">
        <w:t>Беспятова, Н. К., Яковлев, Д. Е. Военно-патриотическое воспитание детей и подростков как средство социализации: методическое пособие. – М.: Айрис-пр</w:t>
      </w:r>
      <w:r w:rsidR="00C94353" w:rsidRPr="004175A5">
        <w:t>есс, 2015</w:t>
      </w:r>
      <w:r w:rsidRPr="004175A5">
        <w:t>. – 192 с.</w:t>
      </w:r>
    </w:p>
    <w:p w:rsidR="007E69D9" w:rsidRPr="004175A5" w:rsidRDefault="007E69D9" w:rsidP="00155A03">
      <w:pPr>
        <w:pStyle w:val="a5"/>
        <w:numPr>
          <w:ilvl w:val="0"/>
          <w:numId w:val="8"/>
        </w:numPr>
        <w:tabs>
          <w:tab w:val="clear" w:pos="720"/>
          <w:tab w:val="num" w:pos="284"/>
          <w:tab w:val="num" w:pos="1134"/>
        </w:tabs>
        <w:spacing w:after="0"/>
        <w:ind w:left="0" w:firstLine="709"/>
        <w:jc w:val="both"/>
      </w:pPr>
      <w:r w:rsidRPr="004175A5">
        <w:t xml:space="preserve">Бубнов, В. Г., </w:t>
      </w:r>
      <w:proofErr w:type="spellStart"/>
      <w:r w:rsidRPr="004175A5">
        <w:t>Бубнова</w:t>
      </w:r>
      <w:proofErr w:type="spellEnd"/>
      <w:r w:rsidRPr="004175A5">
        <w:t>, Н. В. Основы медицинских знаний: учеб. пособие для уч-ся 9-11 классов общеобразовательных учреждений и преподавателей-организаторов Основы безопасности жизнед</w:t>
      </w:r>
      <w:r w:rsidR="00C94353" w:rsidRPr="004175A5">
        <w:t>еятельности. – М.: АСТ-ЛТД, 2014</w:t>
      </w:r>
      <w:r w:rsidRPr="004175A5">
        <w:t>. – 400 с.</w:t>
      </w:r>
    </w:p>
    <w:p w:rsidR="007E69D9" w:rsidRPr="004175A5" w:rsidRDefault="007E69D9" w:rsidP="00155A03">
      <w:pPr>
        <w:pStyle w:val="a5"/>
        <w:numPr>
          <w:ilvl w:val="0"/>
          <w:numId w:val="8"/>
        </w:numPr>
        <w:tabs>
          <w:tab w:val="clear" w:pos="720"/>
          <w:tab w:val="num" w:pos="284"/>
          <w:tab w:val="num" w:pos="1134"/>
        </w:tabs>
        <w:spacing w:after="0"/>
        <w:ind w:left="0" w:firstLine="709"/>
        <w:jc w:val="both"/>
      </w:pPr>
      <w:r w:rsidRPr="004175A5">
        <w:t xml:space="preserve">Безопасность жизнедеятельности: сборник нормативных документов по подготовке учащейся молодежи в области защиты от чрезвычайных ситуаций / под общ. ред. М. М. </w:t>
      </w:r>
      <w:proofErr w:type="spellStart"/>
      <w:r w:rsidR="00C94353" w:rsidRPr="004175A5">
        <w:t>Дзыбова</w:t>
      </w:r>
      <w:proofErr w:type="spellEnd"/>
      <w:r w:rsidR="00C94353" w:rsidRPr="004175A5">
        <w:t xml:space="preserve"> – М.: </w:t>
      </w:r>
      <w:proofErr w:type="spellStart"/>
      <w:r w:rsidR="00C94353" w:rsidRPr="004175A5">
        <w:t>ДиК</w:t>
      </w:r>
      <w:proofErr w:type="spellEnd"/>
      <w:r w:rsidR="00C94353" w:rsidRPr="004175A5">
        <w:t>, АСТ-ЛТД, 201</w:t>
      </w:r>
      <w:r w:rsidRPr="004175A5">
        <w:t>5 – 704 с.</w:t>
      </w:r>
    </w:p>
    <w:p w:rsidR="007E69D9" w:rsidRPr="004175A5" w:rsidRDefault="007E69D9" w:rsidP="00155A03">
      <w:pPr>
        <w:pStyle w:val="a5"/>
        <w:numPr>
          <w:ilvl w:val="0"/>
          <w:numId w:val="8"/>
        </w:numPr>
        <w:tabs>
          <w:tab w:val="clear" w:pos="720"/>
          <w:tab w:val="num" w:pos="284"/>
          <w:tab w:val="num" w:pos="1134"/>
        </w:tabs>
        <w:spacing w:after="0"/>
        <w:ind w:left="0" w:firstLine="709"/>
        <w:jc w:val="both"/>
      </w:pPr>
      <w:r w:rsidRPr="004175A5">
        <w:t xml:space="preserve">Марков, В. В. Основы здорового образа жизни и профилактика болезней: учеб. пособие для студ. </w:t>
      </w:r>
      <w:proofErr w:type="spellStart"/>
      <w:r w:rsidRPr="004175A5">
        <w:t>высш</w:t>
      </w:r>
      <w:proofErr w:type="spellEnd"/>
      <w:r w:rsidRPr="004175A5">
        <w:t>. пед. учеб заведений. – М.: Академия, 2007. – 320 с.</w:t>
      </w:r>
    </w:p>
    <w:p w:rsidR="007E69D9" w:rsidRPr="004175A5" w:rsidRDefault="007E69D9" w:rsidP="00155A03">
      <w:pPr>
        <w:pStyle w:val="a5"/>
        <w:numPr>
          <w:ilvl w:val="0"/>
          <w:numId w:val="8"/>
        </w:numPr>
        <w:tabs>
          <w:tab w:val="clear" w:pos="720"/>
          <w:tab w:val="num" w:pos="284"/>
          <w:tab w:val="num" w:pos="1134"/>
        </w:tabs>
        <w:spacing w:after="0"/>
        <w:ind w:left="0" w:firstLine="709"/>
        <w:jc w:val="both"/>
      </w:pPr>
      <w:r w:rsidRPr="004175A5">
        <w:t>Можейко, И. В. Государственная символика России. (История и современность): на</w:t>
      </w:r>
      <w:r w:rsidR="00C94353" w:rsidRPr="004175A5">
        <w:t>глядное пособие. – М.: ЦНСО, 201</w:t>
      </w:r>
      <w:r w:rsidRPr="004175A5">
        <w:t>3. – 224 с.</w:t>
      </w:r>
    </w:p>
    <w:p w:rsidR="007E69D9" w:rsidRPr="004175A5" w:rsidRDefault="007E69D9" w:rsidP="00155A03">
      <w:pPr>
        <w:pStyle w:val="a5"/>
        <w:numPr>
          <w:ilvl w:val="0"/>
          <w:numId w:val="8"/>
        </w:numPr>
        <w:tabs>
          <w:tab w:val="clear" w:pos="720"/>
          <w:tab w:val="num" w:pos="284"/>
          <w:tab w:val="num" w:pos="1134"/>
        </w:tabs>
        <w:spacing w:after="0"/>
        <w:ind w:left="0" w:firstLine="709"/>
        <w:jc w:val="both"/>
      </w:pPr>
      <w:r w:rsidRPr="004175A5">
        <w:t>Репин, Ю. В. Безопасность и защита человека в чрезвычайных ситуациях: учебное пособие для студентов педагогических университетов по специальности «Безопасность жизнедея</w:t>
      </w:r>
      <w:r w:rsidR="00C94353" w:rsidRPr="004175A5">
        <w:t>тельности». – Екатеринбург, 201</w:t>
      </w:r>
      <w:r w:rsidRPr="004175A5">
        <w:t>5. – 346 с.</w:t>
      </w:r>
    </w:p>
    <w:p w:rsidR="007E69D9" w:rsidRPr="004175A5" w:rsidRDefault="007E69D9" w:rsidP="00155A03">
      <w:pPr>
        <w:pStyle w:val="a5"/>
        <w:numPr>
          <w:ilvl w:val="0"/>
          <w:numId w:val="8"/>
        </w:numPr>
        <w:tabs>
          <w:tab w:val="clear" w:pos="720"/>
          <w:tab w:val="num" w:pos="284"/>
          <w:tab w:val="num" w:pos="1134"/>
        </w:tabs>
        <w:spacing w:after="0"/>
        <w:ind w:left="0" w:firstLine="709"/>
        <w:jc w:val="both"/>
      </w:pPr>
      <w:r w:rsidRPr="004175A5">
        <w:t xml:space="preserve">Смирнов, Н. К. </w:t>
      </w:r>
      <w:proofErr w:type="spellStart"/>
      <w:r w:rsidRPr="004175A5">
        <w:t>Здоровьесберегающие</w:t>
      </w:r>
      <w:proofErr w:type="spellEnd"/>
      <w:r w:rsidRPr="004175A5">
        <w:t xml:space="preserve"> образовательные технологии и психология здоровья в школе. –</w:t>
      </w:r>
      <w:r w:rsidR="00C94353" w:rsidRPr="004175A5">
        <w:t xml:space="preserve"> М.: АРКТИ, 201</w:t>
      </w:r>
      <w:r w:rsidRPr="004175A5">
        <w:t>5. – 320 с.</w:t>
      </w:r>
    </w:p>
    <w:p w:rsidR="007E69D9" w:rsidRPr="004175A5" w:rsidRDefault="007E69D9" w:rsidP="00155A03">
      <w:pPr>
        <w:pStyle w:val="a5"/>
        <w:spacing w:after="0"/>
        <w:ind w:firstLine="709"/>
        <w:jc w:val="both"/>
      </w:pPr>
    </w:p>
    <w:p w:rsidR="007E69D9" w:rsidRPr="004175A5" w:rsidRDefault="007E69D9" w:rsidP="00155A03">
      <w:pPr>
        <w:pStyle w:val="a5"/>
        <w:spacing w:after="0"/>
        <w:jc w:val="center"/>
        <w:rPr>
          <w:i/>
        </w:rPr>
      </w:pPr>
      <w:r w:rsidRPr="004175A5">
        <w:rPr>
          <w:i/>
        </w:rPr>
        <w:t>Журналы</w:t>
      </w:r>
    </w:p>
    <w:p w:rsidR="007E69D9" w:rsidRPr="004175A5" w:rsidRDefault="007E69D9" w:rsidP="00155A03">
      <w:pPr>
        <w:pStyle w:val="a5"/>
        <w:spacing w:after="0"/>
        <w:ind w:firstLine="709"/>
        <w:jc w:val="both"/>
      </w:pPr>
      <w:r w:rsidRPr="004175A5">
        <w:t>Основы безопасности жизнедеятельности</w:t>
      </w:r>
    </w:p>
    <w:p w:rsidR="007E69D9" w:rsidRPr="004175A5" w:rsidRDefault="007E69D9" w:rsidP="00155A03">
      <w:pPr>
        <w:pStyle w:val="a5"/>
        <w:spacing w:after="0"/>
        <w:ind w:firstLine="709"/>
        <w:jc w:val="both"/>
      </w:pPr>
    </w:p>
    <w:p w:rsidR="007E69D9" w:rsidRPr="004175A5" w:rsidRDefault="007E69D9" w:rsidP="00155A03">
      <w:pPr>
        <w:pStyle w:val="a5"/>
        <w:spacing w:after="0"/>
        <w:jc w:val="center"/>
        <w:rPr>
          <w:i/>
        </w:rPr>
      </w:pPr>
      <w:r w:rsidRPr="004175A5">
        <w:rPr>
          <w:i/>
        </w:rPr>
        <w:t>Интернет-ресурсы</w:t>
      </w:r>
    </w:p>
    <w:p w:rsidR="007E69D9" w:rsidRPr="004175A5" w:rsidRDefault="007E69D9" w:rsidP="00155A03">
      <w:pPr>
        <w:pStyle w:val="a5"/>
        <w:spacing w:after="0"/>
        <w:ind w:firstLine="709"/>
        <w:jc w:val="both"/>
      </w:pPr>
      <w:r w:rsidRPr="004175A5">
        <w:t xml:space="preserve">Безопасность. Образование. Человек. – </w:t>
      </w:r>
      <w:hyperlink r:id="rId13" w:history="1">
        <w:r w:rsidRPr="004175A5">
          <w:rPr>
            <w:rStyle w:val="a8"/>
            <w:color w:val="auto"/>
          </w:rPr>
          <w:t>www.bezopasnost.edu66.ru</w:t>
        </w:r>
      </w:hyperlink>
    </w:p>
    <w:p w:rsidR="007E69D9" w:rsidRPr="004175A5" w:rsidRDefault="007E69D9" w:rsidP="00155A03">
      <w:pPr>
        <w:pStyle w:val="a5"/>
        <w:spacing w:after="0"/>
        <w:ind w:firstLine="709"/>
        <w:jc w:val="both"/>
      </w:pPr>
      <w:r w:rsidRPr="004175A5">
        <w:t xml:space="preserve">Безопасность жизнедеятельности – </w:t>
      </w:r>
      <w:hyperlink r:id="rId14" w:history="1">
        <w:r w:rsidRPr="004175A5">
          <w:rPr>
            <w:rStyle w:val="a8"/>
            <w:color w:val="auto"/>
          </w:rPr>
          <w:t>www.bez</w:t>
        </w:r>
        <w:proofErr w:type="spellStart"/>
        <w:r w:rsidRPr="004175A5">
          <w:rPr>
            <w:rStyle w:val="a8"/>
            <w:color w:val="auto"/>
            <w:lang w:val="en-GB"/>
          </w:rPr>
          <w:t>hede</w:t>
        </w:r>
        <w:proofErr w:type="spellEnd"/>
        <w:r w:rsidRPr="004175A5">
          <w:rPr>
            <w:rStyle w:val="a8"/>
            <w:color w:val="auto"/>
          </w:rPr>
          <w:t>.</w:t>
        </w:r>
        <w:proofErr w:type="spellStart"/>
        <w:r w:rsidRPr="004175A5">
          <w:rPr>
            <w:rStyle w:val="a8"/>
            <w:color w:val="auto"/>
          </w:rPr>
          <w:t>ru</w:t>
        </w:r>
        <w:proofErr w:type="spellEnd"/>
      </w:hyperlink>
    </w:p>
    <w:p w:rsidR="00EA0363" w:rsidRPr="004175A5" w:rsidRDefault="007E69D9" w:rsidP="00155A03">
      <w:pPr>
        <w:keepNext/>
        <w:keepLines/>
        <w:spacing w:after="0" w:line="240" w:lineRule="auto"/>
        <w:ind w:left="-5" w:right="0"/>
        <w:jc w:val="left"/>
        <w:outlineLvl w:val="0"/>
        <w:rPr>
          <w:b/>
          <w:color w:val="auto"/>
          <w:sz w:val="24"/>
          <w:szCs w:val="24"/>
        </w:rPr>
      </w:pPr>
      <w:r w:rsidRPr="004175A5">
        <w:rPr>
          <w:caps/>
          <w:color w:val="auto"/>
          <w:sz w:val="24"/>
          <w:szCs w:val="24"/>
        </w:rPr>
        <w:br w:type="page"/>
      </w:r>
      <w:r w:rsidR="00EA0363" w:rsidRPr="004175A5">
        <w:rPr>
          <w:b/>
          <w:color w:val="auto"/>
          <w:sz w:val="24"/>
          <w:szCs w:val="24"/>
        </w:rPr>
        <w:lastRenderedPageBreak/>
        <w:t xml:space="preserve">4. КОНТРОЛЬ И ОЦЕНКА РЕЗУЛЬТАТОВ ОСВОЕНИЯ ДИСЦИПЛИНЫ </w:t>
      </w:r>
    </w:p>
    <w:p w:rsidR="00EA0363" w:rsidRPr="004175A5" w:rsidRDefault="00EA0363" w:rsidP="00155A03">
      <w:pPr>
        <w:spacing w:after="0" w:line="240" w:lineRule="auto"/>
        <w:ind w:left="-5" w:right="3"/>
        <w:rPr>
          <w:color w:val="auto"/>
          <w:sz w:val="24"/>
          <w:szCs w:val="24"/>
        </w:rPr>
      </w:pPr>
      <w:r w:rsidRPr="004175A5">
        <w:rPr>
          <w:color w:val="auto"/>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7E69D9" w:rsidRPr="004175A5" w:rsidRDefault="00EA0363" w:rsidP="00155A03">
      <w:pPr>
        <w:spacing w:after="0" w:line="240" w:lineRule="auto"/>
        <w:ind w:right="0" w:firstLine="0"/>
        <w:jc w:val="center"/>
        <w:rPr>
          <w:color w:val="auto"/>
          <w:sz w:val="24"/>
          <w:szCs w:val="24"/>
        </w:rPr>
      </w:pPr>
      <w:r w:rsidRPr="004175A5">
        <w:rPr>
          <w:b/>
          <w:color w:val="auto"/>
          <w:sz w:val="24"/>
          <w:szCs w:val="24"/>
        </w:rPr>
        <w:t xml:space="preserve"> </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gridCol w:w="5584"/>
      </w:tblGrid>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spacing w:after="0" w:line="240" w:lineRule="auto"/>
              <w:jc w:val="center"/>
              <w:rPr>
                <w:b/>
                <w:bCs/>
                <w:color w:val="auto"/>
                <w:sz w:val="22"/>
              </w:rPr>
            </w:pPr>
            <w:r w:rsidRPr="00FD27FF">
              <w:rPr>
                <w:b/>
                <w:bCs/>
                <w:color w:val="auto"/>
                <w:sz w:val="22"/>
              </w:rPr>
              <w:t>Результаты обучения</w:t>
            </w:r>
          </w:p>
          <w:p w:rsidR="002F2AB4" w:rsidRPr="00FD27FF" w:rsidRDefault="002F2AB4" w:rsidP="00155A03">
            <w:pPr>
              <w:spacing w:after="0" w:line="240" w:lineRule="auto"/>
              <w:jc w:val="center"/>
              <w:rPr>
                <w:b/>
                <w:bCs/>
                <w:color w:val="auto"/>
                <w:sz w:val="22"/>
              </w:rPr>
            </w:pPr>
            <w:r w:rsidRPr="00FD27FF">
              <w:rPr>
                <w:b/>
                <w:bCs/>
                <w:color w:val="auto"/>
                <w:sz w:val="22"/>
              </w:rPr>
              <w:t>(освоенные умения, усвоенные знания)</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spacing w:after="0" w:line="240" w:lineRule="auto"/>
              <w:ind w:left="0" w:firstLine="0"/>
              <w:jc w:val="center"/>
              <w:rPr>
                <w:b/>
                <w:bCs/>
                <w:color w:val="auto"/>
                <w:sz w:val="22"/>
              </w:rPr>
            </w:pPr>
            <w:r w:rsidRPr="00FD27FF">
              <w:rPr>
                <w:b/>
                <w:color w:val="auto"/>
                <w:sz w:val="22"/>
              </w:rPr>
              <w:t xml:space="preserve">Формы и методы контроля и оценки </w:t>
            </w:r>
            <w:r w:rsidRPr="00FD27FF">
              <w:rPr>
                <w:b/>
                <w:color w:val="auto"/>
                <w:sz w:val="22"/>
              </w:rPr>
              <w:br/>
              <w:t>результатов обучения</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tabs>
                <w:tab w:val="left" w:pos="284"/>
              </w:tabs>
              <w:spacing w:after="0" w:line="240" w:lineRule="auto"/>
              <w:rPr>
                <w:b/>
                <w:i/>
                <w:color w:val="auto"/>
                <w:sz w:val="22"/>
              </w:rPr>
            </w:pPr>
            <w:r w:rsidRPr="00FD27FF">
              <w:rPr>
                <w:b/>
                <w:i/>
                <w:color w:val="auto"/>
                <w:sz w:val="22"/>
              </w:rPr>
              <w:t>уметь:</w:t>
            </w:r>
          </w:p>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организовывать и проводить мероприятия по защите работающих и населения от негативных воздействий чрезвычайных ситуаций</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контрольная работа; </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оценка решения ситуационных задач на практических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проверка и оценка составленных схем, подобранных примеров и других видов самостоятельной работы</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презентация результатов самостоятельной работы на практических и теоретических занятиях; </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взаимопроверка и </w:t>
            </w:r>
            <w:proofErr w:type="spellStart"/>
            <w:r w:rsidRPr="00FD27FF">
              <w:rPr>
                <w:bCs/>
                <w:color w:val="auto"/>
                <w:sz w:val="22"/>
              </w:rPr>
              <w:t>взаимооценка</w:t>
            </w:r>
            <w:proofErr w:type="spellEnd"/>
            <w:r w:rsidRPr="00FD27FF">
              <w:rPr>
                <w:bCs/>
                <w:color w:val="auto"/>
                <w:sz w:val="22"/>
              </w:rPr>
              <w:t xml:space="preserve">; </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устный </w:t>
            </w:r>
            <w:proofErr w:type="gramStart"/>
            <w:r w:rsidRPr="00FD27FF">
              <w:rPr>
                <w:bCs/>
                <w:color w:val="auto"/>
                <w:sz w:val="22"/>
              </w:rPr>
              <w:t>и  письменный</w:t>
            </w:r>
            <w:proofErr w:type="gramEnd"/>
            <w:r w:rsidRPr="00FD27FF">
              <w:rPr>
                <w:bCs/>
                <w:color w:val="auto"/>
                <w:sz w:val="22"/>
              </w:rPr>
              <w:t xml:space="preserve"> опрос;</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оценка решения ситуационных задач на практических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проверка и оценка составленных памяток, буклетов, инструкций</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использовать средства индивидуальной и коллективной защиты от оружия массового поражения</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оценка результатов самостоятельной работы на практических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взаимопроверка и </w:t>
            </w:r>
            <w:proofErr w:type="spellStart"/>
            <w:r w:rsidRPr="00FD27FF">
              <w:rPr>
                <w:bCs/>
                <w:color w:val="auto"/>
                <w:sz w:val="22"/>
              </w:rPr>
              <w:t>взаимооценка</w:t>
            </w:r>
            <w:proofErr w:type="spellEnd"/>
            <w:r w:rsidRPr="00FD27FF">
              <w:rPr>
                <w:bCs/>
                <w:color w:val="auto"/>
                <w:sz w:val="22"/>
              </w:rPr>
              <w:t xml:space="preserve">; </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оценка решения ситуационных задач на практических занятиях;</w:t>
            </w:r>
          </w:p>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 xml:space="preserve">оценка активности на </w:t>
            </w:r>
            <w:proofErr w:type="gramStart"/>
            <w:r w:rsidRPr="00FD27FF">
              <w:rPr>
                <w:bCs/>
                <w:color w:val="auto"/>
                <w:sz w:val="22"/>
              </w:rPr>
              <w:t>практических  занятиях</w:t>
            </w:r>
            <w:proofErr w:type="gramEnd"/>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применять первичные средства пожаротушения</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презентация результатов самостоятельной работы на практических и теоретических занятиях; </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взаимопроверка и </w:t>
            </w:r>
            <w:proofErr w:type="spellStart"/>
            <w:r w:rsidRPr="00FD27FF">
              <w:rPr>
                <w:bCs/>
                <w:color w:val="auto"/>
                <w:sz w:val="22"/>
              </w:rPr>
              <w:t>взаимооценка</w:t>
            </w:r>
            <w:proofErr w:type="spellEnd"/>
            <w:r w:rsidRPr="00FD27FF">
              <w:rPr>
                <w:bCs/>
                <w:color w:val="auto"/>
                <w:sz w:val="22"/>
              </w:rPr>
              <w:t xml:space="preserve"> выполнения самостоятельной работы; </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оценка решения ситуационных задач на практических занятиях</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презентация результатов самостоятельной работы на практических и теоретических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контрольная работа</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pacing w:val="-8"/>
                <w:sz w:val="22"/>
              </w:rPr>
            </w:pPr>
            <w:r w:rsidRPr="00FD27FF">
              <w:rPr>
                <w:bCs/>
                <w:color w:val="auto"/>
                <w:spacing w:val="-8"/>
                <w:sz w:val="22"/>
              </w:rPr>
              <w:t xml:space="preserve">оценка активности на </w:t>
            </w:r>
            <w:proofErr w:type="gramStart"/>
            <w:r w:rsidRPr="00FD27FF">
              <w:rPr>
                <w:bCs/>
                <w:color w:val="auto"/>
                <w:spacing w:val="-8"/>
                <w:sz w:val="22"/>
              </w:rPr>
              <w:t>практических  занятиях</w:t>
            </w:r>
            <w:proofErr w:type="gramEnd"/>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устный </w:t>
            </w:r>
            <w:proofErr w:type="gramStart"/>
            <w:r w:rsidRPr="00FD27FF">
              <w:rPr>
                <w:bCs/>
                <w:color w:val="auto"/>
                <w:sz w:val="22"/>
              </w:rPr>
              <w:t>и  письменный</w:t>
            </w:r>
            <w:proofErr w:type="gramEnd"/>
            <w:r w:rsidRPr="00FD27FF">
              <w:rPr>
                <w:bCs/>
                <w:color w:val="auto"/>
                <w:sz w:val="22"/>
              </w:rPr>
              <w:t xml:space="preserve"> опрос;</w:t>
            </w:r>
          </w:p>
          <w:p w:rsidR="002F2AB4" w:rsidRPr="00FD27FF" w:rsidRDefault="002F2AB4" w:rsidP="00155A03">
            <w:pPr>
              <w:numPr>
                <w:ilvl w:val="0"/>
                <w:numId w:val="4"/>
              </w:numPr>
              <w:tabs>
                <w:tab w:val="left" w:pos="284"/>
              </w:tabs>
              <w:spacing w:after="0" w:line="240" w:lineRule="auto"/>
              <w:ind w:left="0" w:right="0" w:firstLine="0"/>
              <w:rPr>
                <w:bCs/>
                <w:color w:val="auto"/>
                <w:spacing w:val="-8"/>
                <w:sz w:val="22"/>
              </w:rPr>
            </w:pPr>
            <w:r w:rsidRPr="00FD27FF">
              <w:rPr>
                <w:bCs/>
                <w:color w:val="auto"/>
                <w:spacing w:val="-8"/>
                <w:sz w:val="22"/>
              </w:rPr>
              <w:t xml:space="preserve">оценка активности на </w:t>
            </w:r>
            <w:proofErr w:type="gramStart"/>
            <w:r w:rsidRPr="00FD27FF">
              <w:rPr>
                <w:bCs/>
                <w:color w:val="auto"/>
                <w:spacing w:val="-8"/>
                <w:sz w:val="22"/>
              </w:rPr>
              <w:t>практических  занятиях</w:t>
            </w:r>
            <w:proofErr w:type="gramEnd"/>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 xml:space="preserve">владеть способами бесконфликтного общения и </w:t>
            </w:r>
            <w:proofErr w:type="spellStart"/>
            <w:r w:rsidRPr="00FD27FF">
              <w:rPr>
                <w:color w:val="auto"/>
                <w:sz w:val="22"/>
              </w:rPr>
              <w:t>саморегуляции</w:t>
            </w:r>
            <w:proofErr w:type="spellEnd"/>
            <w:r w:rsidRPr="00FD27FF">
              <w:rPr>
                <w:color w:val="auto"/>
                <w:sz w:val="22"/>
              </w:rPr>
              <w:t xml:space="preserve"> в повседневной деятельности и экстремальных условиях военной </w:t>
            </w:r>
            <w:r w:rsidRPr="00FD27FF">
              <w:rPr>
                <w:color w:val="auto"/>
                <w:sz w:val="22"/>
              </w:rPr>
              <w:lastRenderedPageBreak/>
              <w:t>службы</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lastRenderedPageBreak/>
              <w:t>защита результатов самостоятельной работы на практических занятиях;</w:t>
            </w:r>
          </w:p>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 xml:space="preserve">оценка активности на </w:t>
            </w:r>
            <w:proofErr w:type="gramStart"/>
            <w:r w:rsidRPr="00FD27FF">
              <w:rPr>
                <w:bCs/>
                <w:color w:val="auto"/>
                <w:sz w:val="22"/>
              </w:rPr>
              <w:t>практических  занятиях</w:t>
            </w:r>
            <w:proofErr w:type="gramEnd"/>
            <w:r w:rsidRPr="00FD27FF">
              <w:rPr>
                <w:bCs/>
                <w:color w:val="auto"/>
                <w:sz w:val="22"/>
              </w:rPr>
              <w:t xml:space="preserve"> при работе в группах</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pacing w:val="-4"/>
                <w:sz w:val="22"/>
              </w:rPr>
            </w:pPr>
            <w:r w:rsidRPr="00FD27FF">
              <w:rPr>
                <w:color w:val="auto"/>
                <w:spacing w:val="-4"/>
                <w:sz w:val="22"/>
              </w:rPr>
              <w:lastRenderedPageBreak/>
              <w:t>оказывать первую помощь пострадавшим</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взаимопроверка и </w:t>
            </w:r>
            <w:proofErr w:type="spellStart"/>
            <w:r w:rsidRPr="00FD27FF">
              <w:rPr>
                <w:bCs/>
                <w:color w:val="auto"/>
                <w:sz w:val="22"/>
              </w:rPr>
              <w:t>взаимооценка</w:t>
            </w:r>
            <w:proofErr w:type="spellEnd"/>
            <w:r w:rsidRPr="00FD27FF">
              <w:rPr>
                <w:bCs/>
                <w:color w:val="auto"/>
                <w:sz w:val="22"/>
              </w:rPr>
              <w:t xml:space="preserve"> памятки; </w:t>
            </w:r>
          </w:p>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 xml:space="preserve">оценка активности на </w:t>
            </w:r>
            <w:proofErr w:type="gramStart"/>
            <w:r w:rsidRPr="00FD27FF">
              <w:rPr>
                <w:bCs/>
                <w:color w:val="auto"/>
                <w:sz w:val="22"/>
              </w:rPr>
              <w:t>практических  занятиях</w:t>
            </w:r>
            <w:proofErr w:type="gramEnd"/>
            <w:r w:rsidRPr="00FD27FF">
              <w:rPr>
                <w:bCs/>
                <w:color w:val="auto"/>
                <w:sz w:val="22"/>
              </w:rPr>
              <w:t>;</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оценка решения ситуационных задач на практических занятиях</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tabs>
                <w:tab w:val="left" w:pos="284"/>
              </w:tabs>
              <w:spacing w:after="0" w:line="240" w:lineRule="auto"/>
              <w:rPr>
                <w:i/>
                <w:color w:val="auto"/>
                <w:sz w:val="22"/>
              </w:rPr>
            </w:pPr>
            <w:r w:rsidRPr="00FD27FF">
              <w:rPr>
                <w:b/>
                <w:i/>
                <w:color w:val="auto"/>
                <w:sz w:val="22"/>
              </w:rPr>
              <w:t>знать:</w:t>
            </w:r>
            <w:r w:rsidRPr="00FD27FF">
              <w:rPr>
                <w:i/>
                <w:color w:val="auto"/>
                <w:sz w:val="22"/>
              </w:rPr>
              <w:t xml:space="preserve"> </w:t>
            </w:r>
          </w:p>
          <w:p w:rsidR="002F2AB4" w:rsidRPr="00FD27FF" w:rsidRDefault="002F2AB4" w:rsidP="00155A03">
            <w:pPr>
              <w:numPr>
                <w:ilvl w:val="0"/>
                <w:numId w:val="5"/>
              </w:numPr>
              <w:tabs>
                <w:tab w:val="left" w:pos="284"/>
              </w:tabs>
              <w:spacing w:after="0" w:line="240" w:lineRule="auto"/>
              <w:ind w:left="0" w:right="0" w:firstLine="0"/>
              <w:jc w:val="left"/>
              <w:rPr>
                <w:color w:val="auto"/>
                <w:sz w:val="22"/>
              </w:rPr>
            </w:pPr>
            <w:r w:rsidRPr="00FD27FF">
              <w:rPr>
                <w:color w:val="auto"/>
                <w:sz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9"/>
              </w:numPr>
              <w:tabs>
                <w:tab w:val="left" w:pos="284"/>
                <w:tab w:val="num" w:pos="360"/>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презентация результатов самостоятельной работы на </w:t>
            </w:r>
            <w:proofErr w:type="gramStart"/>
            <w:r w:rsidRPr="00FD27FF">
              <w:rPr>
                <w:bCs/>
                <w:color w:val="auto"/>
                <w:sz w:val="22"/>
              </w:rPr>
              <w:t>практических  занятиях</w:t>
            </w:r>
            <w:proofErr w:type="gramEnd"/>
            <w:r w:rsidRPr="00FD27FF">
              <w:rPr>
                <w:bCs/>
                <w:color w:val="auto"/>
                <w:sz w:val="22"/>
              </w:rPr>
              <w:t>;</w:t>
            </w:r>
          </w:p>
          <w:p w:rsidR="002F2AB4" w:rsidRPr="00FD27FF" w:rsidRDefault="002F2AB4" w:rsidP="00155A03">
            <w:pPr>
              <w:numPr>
                <w:ilvl w:val="0"/>
                <w:numId w:val="9"/>
              </w:numPr>
              <w:tabs>
                <w:tab w:val="clear" w:pos="681"/>
                <w:tab w:val="left"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оценка решения ситуационных задач на практических и теоретических занятиях</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презентация результатов самостоятельной работы на практических и теоретических занятиях; </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оценка решения ситуационных задач на </w:t>
            </w:r>
            <w:proofErr w:type="gramStart"/>
            <w:r w:rsidRPr="00FD27FF">
              <w:rPr>
                <w:bCs/>
                <w:color w:val="auto"/>
                <w:sz w:val="22"/>
              </w:rPr>
              <w:t>практических  занятиях</w:t>
            </w:r>
            <w:proofErr w:type="gramEnd"/>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4"/>
              </w:numPr>
              <w:tabs>
                <w:tab w:val="left" w:pos="284"/>
              </w:tabs>
              <w:spacing w:after="0" w:line="240" w:lineRule="auto"/>
              <w:ind w:left="0" w:right="0" w:firstLine="0"/>
              <w:jc w:val="left"/>
              <w:rPr>
                <w:color w:val="auto"/>
                <w:sz w:val="22"/>
              </w:rPr>
            </w:pPr>
            <w:r w:rsidRPr="00FD27FF">
              <w:rPr>
                <w:color w:val="auto"/>
                <w:sz w:val="22"/>
              </w:rPr>
              <w:t>основы военной службы и обороны государства</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4"/>
              </w:numPr>
              <w:tabs>
                <w:tab w:val="left" w:pos="284"/>
              </w:tabs>
              <w:spacing w:after="0" w:line="240" w:lineRule="auto"/>
              <w:ind w:left="0" w:right="0" w:firstLine="0"/>
              <w:rPr>
                <w:bCs/>
                <w:color w:val="auto"/>
                <w:sz w:val="22"/>
              </w:rPr>
            </w:pPr>
            <w:r w:rsidRPr="00FD27FF">
              <w:rPr>
                <w:bCs/>
                <w:color w:val="auto"/>
                <w:sz w:val="22"/>
              </w:rPr>
              <w:t>контрольная работа;</w:t>
            </w:r>
          </w:p>
          <w:p w:rsidR="002F2AB4" w:rsidRPr="00FD27FF" w:rsidRDefault="002F2AB4" w:rsidP="00155A03">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презентация результатов самостоятельной работы на практических и теоретических занятиях</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5"/>
              </w:numPr>
              <w:tabs>
                <w:tab w:val="left" w:pos="284"/>
              </w:tabs>
              <w:spacing w:after="0" w:line="240" w:lineRule="auto"/>
              <w:ind w:left="0" w:right="0" w:firstLine="0"/>
              <w:jc w:val="left"/>
              <w:rPr>
                <w:color w:val="auto"/>
                <w:sz w:val="22"/>
              </w:rPr>
            </w:pPr>
            <w:r w:rsidRPr="00FD27FF">
              <w:rPr>
                <w:color w:val="auto"/>
                <w:sz w:val="22"/>
              </w:rPr>
              <w:t>задачи и основные мероприятия гражданской обороны; способы защиты населения от оружия массового поражения</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устный </w:t>
            </w:r>
            <w:proofErr w:type="gramStart"/>
            <w:r w:rsidRPr="00FD27FF">
              <w:rPr>
                <w:bCs/>
                <w:color w:val="auto"/>
                <w:sz w:val="22"/>
              </w:rPr>
              <w:t>и  письменный</w:t>
            </w:r>
            <w:proofErr w:type="gramEnd"/>
            <w:r w:rsidRPr="00FD27FF">
              <w:rPr>
                <w:bCs/>
                <w:color w:val="auto"/>
                <w:sz w:val="22"/>
              </w:rPr>
              <w:t xml:space="preserve"> опрос;</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проверка и оценка составленных схем, подобранных примеров и других видов самостоятельной работы</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5"/>
              </w:numPr>
              <w:tabs>
                <w:tab w:val="left" w:pos="284"/>
              </w:tabs>
              <w:spacing w:after="0" w:line="240" w:lineRule="auto"/>
              <w:ind w:left="0" w:right="0" w:firstLine="0"/>
              <w:jc w:val="left"/>
              <w:rPr>
                <w:color w:val="auto"/>
                <w:sz w:val="22"/>
              </w:rPr>
            </w:pPr>
            <w:r w:rsidRPr="00FD27FF">
              <w:rPr>
                <w:color w:val="auto"/>
                <w:sz w:val="22"/>
              </w:rPr>
              <w:t>меры пожарной безопасности и правила безопасного поведения при пожарах</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презентация результатов самостоятельной работы на практических и теоретических занятиях; </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взаимопроверка и </w:t>
            </w:r>
            <w:proofErr w:type="spellStart"/>
            <w:r w:rsidRPr="00FD27FF">
              <w:rPr>
                <w:bCs/>
                <w:color w:val="auto"/>
                <w:sz w:val="22"/>
              </w:rPr>
              <w:t>взаимооценка</w:t>
            </w:r>
            <w:proofErr w:type="spellEnd"/>
            <w:r w:rsidRPr="00FD27FF">
              <w:rPr>
                <w:bCs/>
                <w:color w:val="auto"/>
                <w:sz w:val="22"/>
              </w:rPr>
              <w:t xml:space="preserve">; </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устный </w:t>
            </w:r>
            <w:proofErr w:type="gramStart"/>
            <w:r w:rsidRPr="00FD27FF">
              <w:rPr>
                <w:bCs/>
                <w:color w:val="auto"/>
                <w:sz w:val="22"/>
              </w:rPr>
              <w:t>и  письменный</w:t>
            </w:r>
            <w:proofErr w:type="gramEnd"/>
            <w:r w:rsidRPr="00FD27FF">
              <w:rPr>
                <w:bCs/>
                <w:color w:val="auto"/>
                <w:sz w:val="22"/>
              </w:rPr>
              <w:t xml:space="preserve"> опрос</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5"/>
              </w:numPr>
              <w:tabs>
                <w:tab w:val="left" w:pos="284"/>
              </w:tabs>
              <w:spacing w:after="0" w:line="240" w:lineRule="auto"/>
              <w:ind w:left="0" w:right="0" w:firstLine="0"/>
              <w:jc w:val="left"/>
              <w:rPr>
                <w:color w:val="auto"/>
                <w:sz w:val="22"/>
              </w:rPr>
            </w:pPr>
            <w:r w:rsidRPr="00FD27FF">
              <w:rPr>
                <w:color w:val="auto"/>
                <w:sz w:val="22"/>
              </w:rPr>
              <w:t>организацию и порядок призыва граждан на военную службу и поступления на нее в добровольном порядке</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5"/>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презентация результатов самостоятельной работы на практических и теоретических занятиях; </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контрольная работа</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5"/>
              </w:numPr>
              <w:tabs>
                <w:tab w:val="left" w:pos="284"/>
              </w:tabs>
              <w:spacing w:after="0" w:line="240" w:lineRule="auto"/>
              <w:ind w:left="0" w:right="0" w:firstLine="0"/>
              <w:jc w:val="left"/>
              <w:rPr>
                <w:color w:val="auto"/>
                <w:sz w:val="22"/>
              </w:rPr>
            </w:pPr>
            <w:r w:rsidRPr="00FD27FF">
              <w:rPr>
                <w:color w:val="auto"/>
                <w:sz w:val="22"/>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5"/>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презентация результатов самостоятельной работы на практических и теоретических занятиях; </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контрольная работа; </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проверка и оценка составленных схем, подобранных примеров и других видов самостоятельной работы;</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5"/>
              </w:numPr>
              <w:tabs>
                <w:tab w:val="left" w:pos="284"/>
              </w:tabs>
              <w:spacing w:after="0" w:line="240" w:lineRule="auto"/>
              <w:ind w:left="0" w:right="0" w:firstLine="0"/>
              <w:jc w:val="left"/>
              <w:rPr>
                <w:color w:val="auto"/>
                <w:sz w:val="22"/>
              </w:rPr>
            </w:pPr>
            <w:r w:rsidRPr="00FD27FF">
              <w:rPr>
                <w:color w:val="auto"/>
                <w:sz w:val="22"/>
              </w:rPr>
              <w:t>область применения получаемых профессиональных знаний при исполнении обязанностей военной службы</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5"/>
              </w:numPr>
              <w:tabs>
                <w:tab w:val="left" w:pos="284"/>
              </w:tabs>
              <w:spacing w:after="0" w:line="240" w:lineRule="auto"/>
              <w:ind w:left="0" w:right="0" w:firstLine="0"/>
              <w:rPr>
                <w:bCs/>
                <w:color w:val="auto"/>
                <w:sz w:val="22"/>
              </w:rPr>
            </w:pPr>
            <w:r w:rsidRPr="00FD27FF">
              <w:rPr>
                <w:bCs/>
                <w:color w:val="auto"/>
                <w:sz w:val="22"/>
              </w:rPr>
              <w:t>защита результатов самостоятельной работы на практических занятиях;</w:t>
            </w:r>
          </w:p>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презентация результатов самостоятельной работы на практических и теоретических занятиях</w:t>
            </w:r>
          </w:p>
        </w:tc>
      </w:tr>
      <w:tr w:rsidR="004175A5"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numPr>
                <w:ilvl w:val="0"/>
                <w:numId w:val="5"/>
              </w:numPr>
              <w:tabs>
                <w:tab w:val="left" w:pos="284"/>
              </w:tabs>
              <w:spacing w:after="0" w:line="240" w:lineRule="auto"/>
              <w:ind w:left="0" w:right="0" w:firstLine="0"/>
              <w:jc w:val="left"/>
              <w:rPr>
                <w:color w:val="auto"/>
                <w:sz w:val="22"/>
              </w:rPr>
            </w:pPr>
            <w:r w:rsidRPr="00FD27FF">
              <w:rPr>
                <w:color w:val="auto"/>
                <w:sz w:val="22"/>
              </w:rPr>
              <w:t>порядок и правила оказания первой помощи пострадавшим</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2F2AB4" w:rsidRPr="00FD27FF" w:rsidRDefault="002F2AB4" w:rsidP="00155A03">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color w:val="auto"/>
                <w:sz w:val="22"/>
              </w:rPr>
            </w:pPr>
            <w:r w:rsidRPr="00FD27FF">
              <w:rPr>
                <w:bCs/>
                <w:color w:val="auto"/>
                <w:sz w:val="22"/>
              </w:rPr>
              <w:t xml:space="preserve">оценка решения ситуационных задач на </w:t>
            </w:r>
            <w:proofErr w:type="gramStart"/>
            <w:r w:rsidRPr="00FD27FF">
              <w:rPr>
                <w:bCs/>
                <w:color w:val="auto"/>
                <w:sz w:val="22"/>
              </w:rPr>
              <w:t>практических  занятиях</w:t>
            </w:r>
            <w:proofErr w:type="gramEnd"/>
            <w:r w:rsidRPr="00FD27FF">
              <w:rPr>
                <w:bCs/>
                <w:color w:val="auto"/>
                <w:sz w:val="22"/>
              </w:rPr>
              <w:t>;</w:t>
            </w:r>
          </w:p>
          <w:p w:rsidR="002F2AB4" w:rsidRPr="00FD27FF" w:rsidRDefault="002F2AB4" w:rsidP="00155A03">
            <w:pPr>
              <w:numPr>
                <w:ilvl w:val="0"/>
                <w:numId w:val="5"/>
              </w:numPr>
              <w:tabs>
                <w:tab w:val="left" w:pos="284"/>
              </w:tabs>
              <w:spacing w:after="0" w:line="240" w:lineRule="auto"/>
              <w:ind w:left="0" w:right="0" w:firstLine="0"/>
              <w:rPr>
                <w:bCs/>
                <w:color w:val="auto"/>
                <w:sz w:val="22"/>
              </w:rPr>
            </w:pPr>
            <w:r w:rsidRPr="00FD27FF">
              <w:rPr>
                <w:bCs/>
                <w:color w:val="auto"/>
                <w:sz w:val="22"/>
              </w:rPr>
              <w:t xml:space="preserve">оценка активности на </w:t>
            </w:r>
            <w:proofErr w:type="gramStart"/>
            <w:r w:rsidRPr="00FD27FF">
              <w:rPr>
                <w:bCs/>
                <w:color w:val="auto"/>
                <w:sz w:val="22"/>
              </w:rPr>
              <w:t>практических  занятиях</w:t>
            </w:r>
            <w:proofErr w:type="gramEnd"/>
            <w:r w:rsidRPr="00FD27FF">
              <w:rPr>
                <w:bCs/>
                <w:color w:val="auto"/>
                <w:sz w:val="22"/>
              </w:rPr>
              <w:t>;</w:t>
            </w:r>
          </w:p>
        </w:tc>
      </w:tr>
      <w:tr w:rsidR="002F2AB4" w:rsidRPr="00FD27FF" w:rsidTr="00FD27FF">
        <w:trPr>
          <w:jc w:val="center"/>
        </w:trPr>
        <w:tc>
          <w:tcPr>
            <w:tcW w:w="4081"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tabs>
                <w:tab w:val="left" w:pos="284"/>
              </w:tabs>
              <w:spacing w:after="0" w:line="240" w:lineRule="auto"/>
              <w:rPr>
                <w:color w:val="auto"/>
                <w:sz w:val="22"/>
              </w:rPr>
            </w:pP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2F2AB4" w:rsidRPr="00FD27FF" w:rsidRDefault="002F2AB4" w:rsidP="00155A03">
            <w:pPr>
              <w:tabs>
                <w:tab w:val="left" w:pos="284"/>
              </w:tabs>
              <w:spacing w:after="0" w:line="240" w:lineRule="auto"/>
              <w:rPr>
                <w:bCs/>
                <w:color w:val="auto"/>
                <w:sz w:val="22"/>
              </w:rPr>
            </w:pPr>
            <w:r w:rsidRPr="00FD27FF">
              <w:rPr>
                <w:bCs/>
                <w:color w:val="auto"/>
                <w:sz w:val="22"/>
              </w:rPr>
              <w:t>Итоговый контроль:</w:t>
            </w:r>
          </w:p>
          <w:p w:rsidR="002F2AB4" w:rsidRPr="00FD27FF" w:rsidRDefault="002F2AB4" w:rsidP="00155A03">
            <w:pPr>
              <w:numPr>
                <w:ilvl w:val="1"/>
                <w:numId w:val="5"/>
              </w:numPr>
              <w:tabs>
                <w:tab w:val="left" w:pos="284"/>
              </w:tabs>
              <w:spacing w:after="0" w:line="240" w:lineRule="auto"/>
              <w:ind w:left="0" w:right="0" w:firstLine="0"/>
              <w:rPr>
                <w:bCs/>
                <w:i/>
                <w:color w:val="auto"/>
                <w:sz w:val="22"/>
              </w:rPr>
            </w:pPr>
            <w:r w:rsidRPr="00FD27FF">
              <w:rPr>
                <w:bCs/>
                <w:color w:val="auto"/>
                <w:sz w:val="22"/>
              </w:rPr>
              <w:t>дифференцированный зачет</w:t>
            </w:r>
          </w:p>
        </w:tc>
      </w:tr>
    </w:tbl>
    <w:p w:rsidR="007E69D9" w:rsidRPr="004175A5" w:rsidRDefault="007E69D9" w:rsidP="00155A03">
      <w:pPr>
        <w:spacing w:after="0" w:line="240" w:lineRule="auto"/>
        <w:ind w:firstLine="709"/>
        <w:rPr>
          <w:b/>
          <w:color w:val="auto"/>
          <w:sz w:val="24"/>
          <w:szCs w:val="24"/>
        </w:rPr>
      </w:pPr>
    </w:p>
    <w:sectPr w:rsidR="007E69D9" w:rsidRPr="004175A5" w:rsidSect="00933008">
      <w:footerReference w:type="even" r:id="rId15"/>
      <w:footerReference w:type="default" r:id="rId16"/>
      <w:footerReference w:type="first" r:id="rId17"/>
      <w:pgSz w:w="11906" w:h="16838"/>
      <w:pgMar w:top="851" w:right="658" w:bottom="1526" w:left="15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FD" w:rsidRDefault="007538FD">
      <w:pPr>
        <w:spacing w:after="0" w:line="240" w:lineRule="auto"/>
      </w:pPr>
      <w:r>
        <w:separator/>
      </w:r>
    </w:p>
  </w:endnote>
  <w:endnote w:type="continuationSeparator" w:id="0">
    <w:p w:rsidR="007538FD" w:rsidRDefault="0075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538FD" w:rsidRDefault="007538FD">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0" w:line="259" w:lineRule="auto"/>
      <w:ind w:left="0" w:right="7" w:firstLine="0"/>
      <w:jc w:val="right"/>
    </w:pPr>
    <w:r>
      <w:rPr>
        <w:sz w:val="24"/>
      </w:rPr>
      <w:t xml:space="preserve"> </w:t>
    </w:r>
    <w:r>
      <w:fldChar w:fldCharType="begin"/>
    </w:r>
    <w:r>
      <w:instrText xml:space="preserve"> PAGE   \* MERGEFORMAT </w:instrText>
    </w:r>
    <w:r>
      <w:fldChar w:fldCharType="separate"/>
    </w:r>
    <w:r w:rsidR="00803C39" w:rsidRPr="00803C39">
      <w:rPr>
        <w:noProof/>
        <w:sz w:val="24"/>
      </w:rPr>
      <w:t>6</w:t>
    </w:r>
    <w:r>
      <w:rPr>
        <w:sz w:val="24"/>
      </w:rPr>
      <w:fldChar w:fldCharType="end"/>
    </w:r>
    <w:r>
      <w:rPr>
        <w:sz w:val="24"/>
      </w:rPr>
      <w:t xml:space="preserve"> </w:t>
    </w:r>
  </w:p>
  <w:p w:rsidR="007538FD" w:rsidRDefault="007538FD">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FD" w:rsidRDefault="007538F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FD" w:rsidRDefault="007538FD">
      <w:pPr>
        <w:spacing w:after="0" w:line="240" w:lineRule="auto"/>
      </w:pPr>
      <w:r>
        <w:separator/>
      </w:r>
    </w:p>
  </w:footnote>
  <w:footnote w:type="continuationSeparator" w:id="0">
    <w:p w:rsidR="007538FD" w:rsidRDefault="00753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53F5"/>
    <w:multiLevelType w:val="hybridMultilevel"/>
    <w:tmpl w:val="60DE9E54"/>
    <w:lvl w:ilvl="0" w:tplc="78329DD2">
      <w:start w:val="1"/>
      <w:numFmt w:val="decimal"/>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20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22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06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F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E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4B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AC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C2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C76608"/>
    <w:multiLevelType w:val="hybridMultilevel"/>
    <w:tmpl w:val="0F7C5498"/>
    <w:lvl w:ilvl="0" w:tplc="D632CBF0">
      <w:start w:val="1"/>
      <w:numFmt w:val="decimal"/>
      <w:lvlText w:val="%1."/>
      <w:lvlJc w:val="left"/>
      <w:pPr>
        <w:ind w:left="823"/>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8AB498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A200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2F4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FCC1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40C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428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6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D29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002785D"/>
    <w:multiLevelType w:val="hybridMultilevel"/>
    <w:tmpl w:val="EA242246"/>
    <w:lvl w:ilvl="0" w:tplc="1AF0C60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770E07"/>
    <w:multiLevelType w:val="hybridMultilevel"/>
    <w:tmpl w:val="290C3358"/>
    <w:lvl w:ilvl="0" w:tplc="E8628DE2">
      <w:start w:val="1"/>
      <w:numFmt w:val="bullet"/>
      <w:lvlText w:val=""/>
      <w:lvlJc w:val="left"/>
      <w:pPr>
        <w:tabs>
          <w:tab w:val="num" w:pos="360"/>
        </w:tabs>
        <w:ind w:left="360" w:hanging="360"/>
      </w:pPr>
      <w:rPr>
        <w:rFonts w:ascii="Symbol" w:hAnsi="Symbol" w:hint="default"/>
        <w:color w:val="auto"/>
      </w:rPr>
    </w:lvl>
    <w:lvl w:ilvl="1" w:tplc="8BCA546C">
      <w:start w:val="1"/>
      <w:numFmt w:val="bullet"/>
      <w:lvlText w:val=""/>
      <w:lvlJc w:val="left"/>
      <w:pPr>
        <w:tabs>
          <w:tab w:val="num" w:pos="360"/>
        </w:tabs>
        <w:ind w:left="587" w:hanging="227"/>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1143C0"/>
    <w:multiLevelType w:val="hybridMultilevel"/>
    <w:tmpl w:val="E01C292C"/>
    <w:lvl w:ilvl="0" w:tplc="191A7FD8">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nsid w:val="4FE67DE4"/>
    <w:multiLevelType w:val="hybridMultilevel"/>
    <w:tmpl w:val="57FE2E4C"/>
    <w:lvl w:ilvl="0" w:tplc="191A7FD8">
      <w:start w:val="1"/>
      <w:numFmt w:val="bullet"/>
      <w:lvlText w:val=""/>
      <w:lvlJc w:val="left"/>
      <w:pPr>
        <w:tabs>
          <w:tab w:val="num" w:pos="360"/>
        </w:tabs>
        <w:ind w:left="360" w:hanging="360"/>
      </w:pPr>
      <w:rPr>
        <w:rFonts w:ascii="Symbol" w:hAnsi="Symbol" w:hint="default"/>
      </w:rPr>
    </w:lvl>
    <w:lvl w:ilvl="1" w:tplc="8BCA546C">
      <w:start w:val="1"/>
      <w:numFmt w:val="bullet"/>
      <w:lvlText w:val=""/>
      <w:lvlJc w:val="left"/>
      <w:pPr>
        <w:tabs>
          <w:tab w:val="num" w:pos="360"/>
        </w:tabs>
        <w:ind w:left="587" w:hanging="22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1B34FD"/>
    <w:multiLevelType w:val="hybridMultilevel"/>
    <w:tmpl w:val="1F60FED0"/>
    <w:lvl w:ilvl="0" w:tplc="8BCA546C">
      <w:start w:val="1"/>
      <w:numFmt w:val="bullet"/>
      <w:lvlText w:val=""/>
      <w:lvlJc w:val="left"/>
      <w:pPr>
        <w:tabs>
          <w:tab w:val="num" w:pos="681"/>
        </w:tabs>
        <w:ind w:left="908"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BD7AA0"/>
    <w:multiLevelType w:val="hybridMultilevel"/>
    <w:tmpl w:val="260E6F2C"/>
    <w:lvl w:ilvl="0" w:tplc="3EACADFA">
      <w:start w:val="1"/>
      <w:numFmt w:val="decimal"/>
      <w:lvlText w:val="1%1"/>
      <w:lvlJc w:val="left"/>
      <w:pPr>
        <w:ind w:left="72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66BEF"/>
    <w:multiLevelType w:val="hybridMultilevel"/>
    <w:tmpl w:val="E8AA71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5F694D"/>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7"/>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E0"/>
    <w:rsid w:val="00065022"/>
    <w:rsid w:val="000C760E"/>
    <w:rsid w:val="000D6660"/>
    <w:rsid w:val="000F4EEB"/>
    <w:rsid w:val="00155A03"/>
    <w:rsid w:val="001B2AE6"/>
    <w:rsid w:val="002278E0"/>
    <w:rsid w:val="002F2AB4"/>
    <w:rsid w:val="002F6B11"/>
    <w:rsid w:val="003969E0"/>
    <w:rsid w:val="003B3E8A"/>
    <w:rsid w:val="003D72BD"/>
    <w:rsid w:val="003F6321"/>
    <w:rsid w:val="004175A5"/>
    <w:rsid w:val="004C4906"/>
    <w:rsid w:val="004E040B"/>
    <w:rsid w:val="00503DFC"/>
    <w:rsid w:val="00531082"/>
    <w:rsid w:val="00532C4C"/>
    <w:rsid w:val="006429B9"/>
    <w:rsid w:val="00692BAE"/>
    <w:rsid w:val="006E3585"/>
    <w:rsid w:val="0073798B"/>
    <w:rsid w:val="007538FD"/>
    <w:rsid w:val="007E69D9"/>
    <w:rsid w:val="00803C39"/>
    <w:rsid w:val="00815DEF"/>
    <w:rsid w:val="008639DF"/>
    <w:rsid w:val="00933008"/>
    <w:rsid w:val="00990BD8"/>
    <w:rsid w:val="009A34F7"/>
    <w:rsid w:val="009A767C"/>
    <w:rsid w:val="009E783C"/>
    <w:rsid w:val="00A32387"/>
    <w:rsid w:val="00A3755D"/>
    <w:rsid w:val="00A65013"/>
    <w:rsid w:val="00AB1C88"/>
    <w:rsid w:val="00AE0E62"/>
    <w:rsid w:val="00AE10E1"/>
    <w:rsid w:val="00AE44E0"/>
    <w:rsid w:val="00B739BE"/>
    <w:rsid w:val="00BA655A"/>
    <w:rsid w:val="00BB01B6"/>
    <w:rsid w:val="00C274BF"/>
    <w:rsid w:val="00C51AB5"/>
    <w:rsid w:val="00C559F3"/>
    <w:rsid w:val="00C94353"/>
    <w:rsid w:val="00D869C1"/>
    <w:rsid w:val="00DB6B2F"/>
    <w:rsid w:val="00EA0363"/>
    <w:rsid w:val="00ED0BB1"/>
    <w:rsid w:val="00ED6628"/>
    <w:rsid w:val="00F406C0"/>
    <w:rsid w:val="00F47D7A"/>
    <w:rsid w:val="00F84FF5"/>
    <w:rsid w:val="00FD27FF"/>
    <w:rsid w:val="00FD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A6D8A-4E18-4122-BC87-3078D789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F5"/>
    <w:pPr>
      <w:spacing w:after="13" w:line="268" w:lineRule="auto"/>
      <w:ind w:left="10" w:right="2"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A3755D"/>
    <w:pPr>
      <w:keepNext/>
      <w:spacing w:before="240" w:after="60" w:line="240" w:lineRule="auto"/>
      <w:ind w:left="0" w:right="0" w:firstLine="0"/>
      <w:jc w:val="left"/>
      <w:outlineLvl w:val="0"/>
    </w:pPr>
    <w:rPr>
      <w:rFonts w:ascii="Arial"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F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F84FF5"/>
    <w:pPr>
      <w:spacing w:after="0" w:line="240" w:lineRule="auto"/>
    </w:pPr>
    <w:rPr>
      <w:rFonts w:eastAsiaTheme="minorEastAsia"/>
      <w:lang w:eastAsia="ru-RU"/>
    </w:rPr>
    <w:tblPr>
      <w:tblCellMar>
        <w:top w:w="0" w:type="dxa"/>
        <w:left w:w="0" w:type="dxa"/>
        <w:bottom w:w="0" w:type="dxa"/>
        <w:right w:w="0" w:type="dxa"/>
      </w:tblCellMar>
    </w:tblPr>
  </w:style>
  <w:style w:type="paragraph" w:styleId="2">
    <w:name w:val="List 2"/>
    <w:basedOn w:val="a"/>
    <w:rsid w:val="00FD6763"/>
    <w:pPr>
      <w:spacing w:after="0" w:line="240" w:lineRule="auto"/>
      <w:ind w:left="566" w:right="0" w:hanging="283"/>
      <w:jc w:val="left"/>
    </w:pPr>
    <w:rPr>
      <w:color w:val="auto"/>
      <w:sz w:val="24"/>
      <w:szCs w:val="24"/>
    </w:rPr>
  </w:style>
  <w:style w:type="paragraph" w:styleId="a4">
    <w:name w:val="List"/>
    <w:basedOn w:val="a"/>
    <w:uiPriority w:val="99"/>
    <w:semiHidden/>
    <w:unhideWhenUsed/>
    <w:rsid w:val="00FD6763"/>
    <w:pPr>
      <w:spacing w:after="0" w:line="240" w:lineRule="auto"/>
      <w:ind w:left="283" w:right="0" w:hanging="283"/>
      <w:contextualSpacing/>
      <w:jc w:val="left"/>
    </w:pPr>
    <w:rPr>
      <w:color w:val="auto"/>
      <w:sz w:val="24"/>
      <w:szCs w:val="24"/>
    </w:rPr>
  </w:style>
  <w:style w:type="character" w:customStyle="1" w:styleId="10">
    <w:name w:val="Заголовок 1 Знак"/>
    <w:basedOn w:val="a0"/>
    <w:link w:val="1"/>
    <w:rsid w:val="00A3755D"/>
    <w:rPr>
      <w:rFonts w:ascii="Arial" w:eastAsia="Times New Roman" w:hAnsi="Arial" w:cs="Arial"/>
      <w:b/>
      <w:bCs/>
      <w:kern w:val="32"/>
      <w:sz w:val="32"/>
      <w:szCs w:val="32"/>
      <w:lang w:eastAsia="ru-RU"/>
    </w:rPr>
  </w:style>
  <w:style w:type="paragraph" w:styleId="a5">
    <w:name w:val="Body Text"/>
    <w:basedOn w:val="a"/>
    <w:link w:val="a6"/>
    <w:rsid w:val="00A3755D"/>
    <w:pPr>
      <w:spacing w:after="120" w:line="240" w:lineRule="auto"/>
      <w:ind w:left="0" w:right="0" w:firstLine="0"/>
      <w:jc w:val="left"/>
    </w:pPr>
    <w:rPr>
      <w:color w:val="auto"/>
      <w:sz w:val="24"/>
      <w:szCs w:val="24"/>
    </w:rPr>
  </w:style>
  <w:style w:type="character" w:customStyle="1" w:styleId="a6">
    <w:name w:val="Основной текст Знак"/>
    <w:basedOn w:val="a0"/>
    <w:link w:val="a5"/>
    <w:rsid w:val="00A3755D"/>
    <w:rPr>
      <w:rFonts w:ascii="Times New Roman" w:eastAsia="Times New Roman" w:hAnsi="Times New Roman" w:cs="Times New Roman"/>
      <w:sz w:val="24"/>
      <w:szCs w:val="24"/>
      <w:lang w:eastAsia="ru-RU"/>
    </w:rPr>
  </w:style>
  <w:style w:type="paragraph" w:customStyle="1" w:styleId="11">
    <w:name w:val="Обычный1"/>
    <w:basedOn w:val="a"/>
    <w:rsid w:val="00A3755D"/>
    <w:pPr>
      <w:spacing w:before="100" w:beforeAutospacing="1" w:after="100" w:afterAutospacing="1" w:line="240" w:lineRule="auto"/>
      <w:ind w:left="0" w:right="0" w:firstLine="0"/>
      <w:jc w:val="left"/>
    </w:pPr>
    <w:rPr>
      <w:color w:val="auto"/>
      <w:sz w:val="24"/>
      <w:szCs w:val="24"/>
    </w:rPr>
  </w:style>
  <w:style w:type="character" w:customStyle="1" w:styleId="115pt">
    <w:name w:val="Основной текст + 11;5 pt"/>
    <w:rsid w:val="00A3755D"/>
    <w:rPr>
      <w:color w:val="000000"/>
      <w:spacing w:val="0"/>
      <w:w w:val="100"/>
      <w:position w:val="0"/>
      <w:sz w:val="23"/>
      <w:szCs w:val="23"/>
      <w:shd w:val="clear" w:color="auto" w:fill="FFFFFF"/>
      <w:lang w:val="ru-RU"/>
    </w:rPr>
  </w:style>
  <w:style w:type="character" w:customStyle="1" w:styleId="a7">
    <w:name w:val="Основной текст_"/>
    <w:link w:val="3"/>
    <w:locked/>
    <w:rsid w:val="00A32387"/>
    <w:rPr>
      <w:sz w:val="27"/>
      <w:szCs w:val="27"/>
      <w:shd w:val="clear" w:color="auto" w:fill="FFFFFF"/>
    </w:rPr>
  </w:style>
  <w:style w:type="paragraph" w:customStyle="1" w:styleId="3">
    <w:name w:val="Основной текст3"/>
    <w:basedOn w:val="a"/>
    <w:link w:val="a7"/>
    <w:rsid w:val="00A32387"/>
    <w:pPr>
      <w:widowControl w:val="0"/>
      <w:shd w:val="clear" w:color="auto" w:fill="FFFFFF"/>
      <w:spacing w:after="5160" w:line="298" w:lineRule="exact"/>
      <w:ind w:left="0" w:right="0" w:hanging="440"/>
      <w:jc w:val="center"/>
    </w:pPr>
    <w:rPr>
      <w:rFonts w:asciiTheme="minorHAnsi" w:eastAsiaTheme="minorHAnsi" w:hAnsiTheme="minorHAnsi" w:cstheme="minorBidi"/>
      <w:color w:val="auto"/>
      <w:sz w:val="27"/>
      <w:szCs w:val="27"/>
      <w:lang w:eastAsia="en-US"/>
    </w:rPr>
  </w:style>
  <w:style w:type="character" w:styleId="a8">
    <w:name w:val="Hyperlink"/>
    <w:rsid w:val="007E69D9"/>
    <w:rPr>
      <w:color w:val="0000FF"/>
      <w:u w:val="single"/>
    </w:rPr>
  </w:style>
  <w:style w:type="paragraph" w:styleId="a9">
    <w:name w:val="List Paragraph"/>
    <w:basedOn w:val="a"/>
    <w:uiPriority w:val="34"/>
    <w:qFormat/>
    <w:rsid w:val="000C760E"/>
    <w:pPr>
      <w:ind w:left="720"/>
      <w:contextualSpacing/>
    </w:pPr>
  </w:style>
  <w:style w:type="paragraph" w:styleId="aa">
    <w:name w:val="Balloon Text"/>
    <w:basedOn w:val="a"/>
    <w:link w:val="ab"/>
    <w:uiPriority w:val="99"/>
    <w:semiHidden/>
    <w:unhideWhenUsed/>
    <w:rsid w:val="00FD27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27FF"/>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ezopasnost.edu66.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bezhe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20</Pages>
  <Words>5016</Words>
  <Characters>28595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17</cp:revision>
  <cp:lastPrinted>2020-02-13T14:26:00Z</cp:lastPrinted>
  <dcterms:created xsi:type="dcterms:W3CDTF">2020-02-05T12:04:00Z</dcterms:created>
  <dcterms:modified xsi:type="dcterms:W3CDTF">2021-06-01T07:43:00Z</dcterms:modified>
</cp:coreProperties>
</file>