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2A" w:rsidRPr="00B5192A" w:rsidRDefault="00B5192A" w:rsidP="00B5192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80857" w:rsidRPr="00380857" w:rsidRDefault="00380857" w:rsidP="0021530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85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ПРОФЕССИОНАЛЬНОЕ </w:t>
      </w:r>
    </w:p>
    <w:p w:rsidR="00380857" w:rsidRPr="00380857" w:rsidRDefault="00380857" w:rsidP="0021530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857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</w:t>
      </w:r>
      <w:r w:rsidRPr="00380857">
        <w:rPr>
          <w:rFonts w:ascii="Times New Roman" w:hAnsi="Times New Roman" w:cs="Times New Roman"/>
          <w:color w:val="000000"/>
          <w:sz w:val="24"/>
          <w:szCs w:val="24"/>
        </w:rPr>
        <w:br/>
        <w:t>ЯРОСЛАВСКОЙ ОБЛАСТИ</w:t>
      </w:r>
    </w:p>
    <w:p w:rsidR="00380857" w:rsidRPr="00380857" w:rsidRDefault="00380857" w:rsidP="0021530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857">
        <w:rPr>
          <w:rFonts w:ascii="Times New Roman" w:hAnsi="Times New Roman" w:cs="Times New Roman"/>
          <w:color w:val="000000"/>
          <w:sz w:val="24"/>
          <w:szCs w:val="24"/>
        </w:rPr>
        <w:t>РОСТОВСКИЙ ПЕДАГОГИЧЕСКИЙ КОЛЛЕДЖ</w:t>
      </w:r>
    </w:p>
    <w:p w:rsidR="00380857" w:rsidRPr="00380857" w:rsidRDefault="00380857" w:rsidP="0038085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0857" w:rsidRPr="00380857" w:rsidRDefault="00380857" w:rsidP="0021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380857" w:rsidRPr="00380857" w:rsidTr="00380857">
        <w:tc>
          <w:tcPr>
            <w:tcW w:w="3545" w:type="dxa"/>
            <w:shd w:val="clear" w:color="auto" w:fill="auto"/>
          </w:tcPr>
          <w:p w:rsidR="00380857" w:rsidRPr="00380857" w:rsidRDefault="00380857" w:rsidP="0038085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380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380857" w:rsidRPr="00380857" w:rsidRDefault="00380857" w:rsidP="0038085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380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380857" w:rsidRPr="00380857" w:rsidRDefault="00AF3AE9" w:rsidP="0038085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____________Н.Б. Рябинкина</w:t>
            </w:r>
          </w:p>
          <w:p w:rsidR="00380857" w:rsidRPr="00380857" w:rsidRDefault="00380857" w:rsidP="00380857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0857" w:rsidRPr="00380857" w:rsidRDefault="00380857" w:rsidP="0021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80857" w:rsidRPr="00380857" w:rsidRDefault="00380857" w:rsidP="0021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80857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80857">
        <w:rPr>
          <w:rFonts w:ascii="Times New Roman" w:hAnsi="Times New Roman" w:cs="Times New Roman"/>
          <w:caps/>
          <w:sz w:val="24"/>
          <w:szCs w:val="24"/>
        </w:rPr>
        <w:t>ПРОФЕССИОНАЛЬНОГО М</w:t>
      </w:r>
      <w:r w:rsidR="0021530A">
        <w:rPr>
          <w:rFonts w:ascii="Times New Roman" w:hAnsi="Times New Roman" w:cs="Times New Roman"/>
          <w:caps/>
          <w:sz w:val="24"/>
          <w:szCs w:val="24"/>
        </w:rPr>
        <w:t>ОДУЛЯ 01</w:t>
      </w: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857" w:rsidRDefault="00DB1423" w:rsidP="00DB1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1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ПРЕПОДАВАНИЕ В ОБЛАСТИ ХОРЕОГРАФИИ</w:t>
      </w:r>
    </w:p>
    <w:p w:rsidR="00DB1423" w:rsidRPr="00DB1423" w:rsidRDefault="00DB1423" w:rsidP="00DB1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80857" w:rsidRPr="00380857" w:rsidRDefault="00380857" w:rsidP="0021530A">
      <w:pPr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0857">
        <w:rPr>
          <w:rFonts w:ascii="Times New Roman" w:hAnsi="Times New Roman" w:cs="Times New Roman"/>
          <w:sz w:val="24"/>
          <w:szCs w:val="24"/>
          <w:u w:val="single"/>
        </w:rPr>
        <w:t>44.02.03 Педагогика дополнительного образования</w:t>
      </w: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</w:p>
    <w:p w:rsidR="00380857" w:rsidRPr="00380857" w:rsidRDefault="00380857" w:rsidP="0038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</w:p>
    <w:p w:rsidR="00380857" w:rsidRPr="00380857" w:rsidRDefault="00380857" w:rsidP="0021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0857" w:rsidRPr="0021530A" w:rsidRDefault="00380857" w:rsidP="0021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857">
        <w:rPr>
          <w:rFonts w:ascii="Times New Roman" w:hAnsi="Times New Roman" w:cs="Times New Roman"/>
          <w:sz w:val="24"/>
          <w:szCs w:val="24"/>
        </w:rPr>
        <w:t>РОСТОВ</w:t>
      </w:r>
    </w:p>
    <w:p w:rsidR="00380857" w:rsidRPr="00380857" w:rsidRDefault="00AF3AE9" w:rsidP="0021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</w:t>
      </w:r>
    </w:p>
    <w:p w:rsidR="00380857" w:rsidRPr="00380857" w:rsidRDefault="00380857" w:rsidP="00380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857" w:rsidRPr="00380857" w:rsidRDefault="00380857" w:rsidP="00380857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857">
        <w:rPr>
          <w:rFonts w:ascii="Times New Roman" w:hAnsi="Times New Roman" w:cs="Times New Roman"/>
          <w:sz w:val="24"/>
          <w:szCs w:val="24"/>
        </w:rPr>
        <w:lastRenderedPageBreak/>
        <w:t>Рабочая программ</w:t>
      </w:r>
      <w:r w:rsidR="00DB1423">
        <w:rPr>
          <w:rFonts w:ascii="Times New Roman" w:hAnsi="Times New Roman" w:cs="Times New Roman"/>
          <w:sz w:val="24"/>
          <w:szCs w:val="24"/>
        </w:rPr>
        <w:t>а профессионального модуля ПМ 01 Преподавание в области хореографии</w:t>
      </w:r>
      <w:r w:rsidRPr="00380857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образования, утвержденного приказом Министерства образования и науки Российской Федерации от «27» октября 2014 г. № 1353</w:t>
      </w:r>
    </w:p>
    <w:p w:rsidR="00380857" w:rsidRPr="00380857" w:rsidRDefault="00380857" w:rsidP="0038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857">
        <w:rPr>
          <w:rFonts w:ascii="Times New Roman" w:hAnsi="Times New Roman" w:cs="Times New Roman"/>
          <w:sz w:val="24"/>
          <w:szCs w:val="24"/>
        </w:rPr>
        <w:t xml:space="preserve">Содержание программы профессионального модуля реализуется в процессе освоения студентами основной профессиональной образовательной программы ППССЗ по специальности: </w:t>
      </w:r>
      <w:r w:rsidRPr="00380857">
        <w:rPr>
          <w:rFonts w:ascii="Times New Roman" w:hAnsi="Times New Roman" w:cs="Times New Roman"/>
          <w:sz w:val="24"/>
          <w:szCs w:val="24"/>
          <w:u w:val="single"/>
        </w:rPr>
        <w:t>44.02.03 Педагогика дополнительного образования,</w:t>
      </w:r>
    </w:p>
    <w:p w:rsidR="00380857" w:rsidRPr="00380857" w:rsidRDefault="00380857" w:rsidP="00380857">
      <w:pPr>
        <w:rPr>
          <w:rFonts w:ascii="Times New Roman" w:hAnsi="Times New Roman" w:cs="Times New Roman"/>
          <w:sz w:val="24"/>
          <w:szCs w:val="24"/>
        </w:rPr>
      </w:pPr>
    </w:p>
    <w:p w:rsidR="00380857" w:rsidRPr="00380857" w:rsidRDefault="00380857" w:rsidP="00380857">
      <w:pPr>
        <w:keepNext/>
        <w:keepLines/>
        <w:spacing w:after="4"/>
        <w:ind w:left="-6" w:firstLine="71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85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Рассмотрена на заседании цикловой комиссии дисциплин музыкального и дополнительного образования  и рекомендована к утверждению                </w:t>
      </w:r>
    </w:p>
    <w:p w:rsidR="00380857" w:rsidRPr="00380857" w:rsidRDefault="00380857" w:rsidP="00380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57" w:rsidRPr="00380857" w:rsidRDefault="00380857" w:rsidP="00380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857">
        <w:rPr>
          <w:rFonts w:ascii="Times New Roman" w:hAnsi="Times New Roman" w:cs="Times New Roman"/>
          <w:color w:val="000000"/>
          <w:sz w:val="24"/>
          <w:szCs w:val="24"/>
        </w:rPr>
        <w:t>Председатель ЦК_____________/</w:t>
      </w:r>
      <w:r w:rsidRPr="00380857">
        <w:rPr>
          <w:rFonts w:ascii="Times New Roman" w:hAnsi="Times New Roman" w:cs="Times New Roman"/>
          <w:color w:val="000000"/>
          <w:sz w:val="24"/>
          <w:szCs w:val="24"/>
          <w:u w:val="single"/>
        </w:rPr>
        <w:t>Калиничева Н.В.</w:t>
      </w:r>
    </w:p>
    <w:p w:rsidR="00380857" w:rsidRPr="00380857" w:rsidRDefault="00380857" w:rsidP="00380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57" w:rsidRPr="00380857" w:rsidRDefault="00380857" w:rsidP="00380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57" w:rsidRPr="00380857" w:rsidRDefault="00380857" w:rsidP="003808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57" w:rsidRPr="00380857" w:rsidRDefault="00380857" w:rsidP="0038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857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380857">
        <w:rPr>
          <w:rFonts w:ascii="Times New Roman" w:hAnsi="Times New Roman" w:cs="Times New Roman"/>
          <w:sz w:val="24"/>
          <w:szCs w:val="24"/>
        </w:rPr>
        <w:t xml:space="preserve"> ГПОУ ЯО Ростовский педагогический колледж</w:t>
      </w:r>
    </w:p>
    <w:p w:rsidR="00380857" w:rsidRPr="00380857" w:rsidRDefault="00380857" w:rsidP="0038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857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</w:p>
    <w:p w:rsidR="00380857" w:rsidRPr="00380857" w:rsidRDefault="0021530A" w:rsidP="0038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Мареева Ирина Георгиевна</w:t>
      </w:r>
      <w:r w:rsidR="00380857" w:rsidRPr="00380857">
        <w:rPr>
          <w:rFonts w:ascii="Times New Roman" w:hAnsi="Times New Roman" w:cs="Times New Roman"/>
          <w:sz w:val="24"/>
          <w:szCs w:val="24"/>
        </w:rPr>
        <w:t xml:space="preserve">, преподаватель Ростовского педагогического колледжа </w:t>
      </w:r>
    </w:p>
    <w:p w:rsidR="00380857" w:rsidRPr="00380857" w:rsidRDefault="00380857" w:rsidP="00380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57" w:rsidRPr="00380857" w:rsidRDefault="00380857" w:rsidP="00380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857" w:rsidRPr="00380857" w:rsidRDefault="00380857" w:rsidP="00380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857" w:rsidRPr="00380857" w:rsidRDefault="00380857" w:rsidP="00380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7" w:rsidRPr="00380857" w:rsidRDefault="00380857" w:rsidP="00380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5192A" w:rsidRPr="00B5192A" w:rsidRDefault="00B5192A" w:rsidP="00B5192A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lang w:eastAsia="ru-RU"/>
        </w:rPr>
      </w:pPr>
    </w:p>
    <w:p w:rsidR="00B5192A" w:rsidRPr="00B5192A" w:rsidRDefault="00B5192A" w:rsidP="00B5192A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lang w:eastAsia="ru-RU"/>
        </w:rPr>
      </w:pPr>
    </w:p>
    <w:p w:rsidR="006C2B67" w:rsidRDefault="006C2B67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A" w:rsidRDefault="0021530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A" w:rsidRDefault="0021530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A" w:rsidRDefault="0021530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A" w:rsidRDefault="0021530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A" w:rsidRPr="007C224A" w:rsidRDefault="0021530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2A" w:rsidRPr="007C224A" w:rsidRDefault="00B5192A" w:rsidP="0013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547" w:type="dxa"/>
        <w:tblLook w:val="01E0" w:firstRow="1" w:lastRow="1" w:firstColumn="1" w:lastColumn="1" w:noHBand="0" w:noVBand="0"/>
      </w:tblPr>
      <w:tblGrid>
        <w:gridCol w:w="8784"/>
        <w:gridCol w:w="763"/>
      </w:tblGrid>
      <w:tr w:rsidR="00B5192A" w:rsidRPr="007C224A" w:rsidTr="00B5192A">
        <w:trPr>
          <w:trHeight w:val="992"/>
        </w:trPr>
        <w:tc>
          <w:tcPr>
            <w:tcW w:w="8768" w:type="dxa"/>
          </w:tcPr>
          <w:p w:rsidR="00B5192A" w:rsidRPr="007C224A" w:rsidRDefault="00B5192A" w:rsidP="001359E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B5192A" w:rsidRPr="007C224A" w:rsidRDefault="00B5192A" w:rsidP="001359E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 ПАСПОРТ РАБОЧЕЙ ПРОГРАММЫ ПРОФЕССИОНАЛЬНОГО МОДУЛЯ…………………………………………………………………….</w:t>
            </w:r>
          </w:p>
        </w:tc>
        <w:tc>
          <w:tcPr>
            <w:tcW w:w="779" w:type="dxa"/>
          </w:tcPr>
          <w:p w:rsidR="00B5192A" w:rsidRPr="007C224A" w:rsidRDefault="00B5192A" w:rsidP="0013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B5192A" w:rsidRPr="007C224A" w:rsidRDefault="00B5192A" w:rsidP="0013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5192A" w:rsidRPr="007C224A" w:rsidTr="001359EF">
        <w:trPr>
          <w:trHeight w:val="80"/>
        </w:trPr>
        <w:tc>
          <w:tcPr>
            <w:tcW w:w="8768" w:type="dxa"/>
          </w:tcPr>
          <w:p w:rsidR="00B5192A" w:rsidRPr="007C224A" w:rsidRDefault="00B5192A" w:rsidP="0013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2. результаты освоения ПРОФЕССИОНАЛЬНОГО МОДУЛЯ...</w:t>
            </w:r>
          </w:p>
        </w:tc>
        <w:tc>
          <w:tcPr>
            <w:tcW w:w="779" w:type="dxa"/>
          </w:tcPr>
          <w:p w:rsidR="00B5192A" w:rsidRPr="007C224A" w:rsidRDefault="00DB1423" w:rsidP="0013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5192A" w:rsidRPr="007C224A" w:rsidTr="00B5192A">
        <w:trPr>
          <w:trHeight w:val="599"/>
        </w:trPr>
        <w:tc>
          <w:tcPr>
            <w:tcW w:w="8768" w:type="dxa"/>
          </w:tcPr>
          <w:p w:rsidR="00B5192A" w:rsidRPr="007C224A" w:rsidRDefault="00B5192A" w:rsidP="001359E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 СТРУКТУРА и ПРИМЕРНОЕ содержание профессионального модуля…………………………………….</w:t>
            </w:r>
          </w:p>
        </w:tc>
        <w:tc>
          <w:tcPr>
            <w:tcW w:w="779" w:type="dxa"/>
          </w:tcPr>
          <w:p w:rsidR="00B5192A" w:rsidRPr="007C224A" w:rsidRDefault="00AB2E56" w:rsidP="0013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192A" w:rsidRPr="007C224A" w:rsidTr="001359EF">
        <w:trPr>
          <w:trHeight w:val="80"/>
        </w:trPr>
        <w:tc>
          <w:tcPr>
            <w:tcW w:w="8768" w:type="dxa"/>
          </w:tcPr>
          <w:p w:rsidR="00B5192A" w:rsidRPr="007C224A" w:rsidRDefault="00B5192A" w:rsidP="001359E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 условия реализации программы ПРОФЕССИОНАЛЬНОГО МОДУЛЯ…………………………………….</w:t>
            </w:r>
          </w:p>
        </w:tc>
        <w:tc>
          <w:tcPr>
            <w:tcW w:w="779" w:type="dxa"/>
          </w:tcPr>
          <w:p w:rsidR="00B5192A" w:rsidRPr="007C224A" w:rsidRDefault="00B5192A" w:rsidP="0013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BDB" w:rsidRPr="007C224A" w:rsidRDefault="00132BDB" w:rsidP="0013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B5192A" w:rsidRPr="007C224A" w:rsidTr="00B5192A">
        <w:trPr>
          <w:trHeight w:val="698"/>
        </w:trPr>
        <w:tc>
          <w:tcPr>
            <w:tcW w:w="8768" w:type="dxa"/>
          </w:tcPr>
          <w:p w:rsidR="00B5192A" w:rsidRPr="007C224A" w:rsidRDefault="00B5192A" w:rsidP="0013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5. Контроль и оценка результатов освоения профессионального модуля……………………………………. </w:t>
            </w:r>
          </w:p>
        </w:tc>
        <w:tc>
          <w:tcPr>
            <w:tcW w:w="779" w:type="dxa"/>
          </w:tcPr>
          <w:p w:rsidR="00B5192A" w:rsidRPr="007C224A" w:rsidRDefault="00B5192A" w:rsidP="0013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2A" w:rsidRPr="007C224A" w:rsidRDefault="00132BDB" w:rsidP="0013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B5192A" w:rsidRPr="007C224A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2A" w:rsidRPr="007C224A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192A" w:rsidRPr="007C224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B5192A" w:rsidRPr="007C224A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22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РАБОЧЕЙ ПРОГРАММЫ </w:t>
      </w:r>
    </w:p>
    <w:p w:rsidR="00B5192A" w:rsidRPr="007C224A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22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5192A" w:rsidRPr="009F5A25" w:rsidRDefault="00B5192A" w:rsidP="00B5192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</w:p>
    <w:p w:rsidR="00B5192A" w:rsidRPr="009F5A25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F5A25" w:rsidRPr="009F5A25" w:rsidRDefault="009F5A25" w:rsidP="009F5A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25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(ППССЗ) в соответствии с ФГОС по специальности (специальностям) СПО укрупненной группы специальностей 44.00.00 Образование и педагогические науки </w:t>
      </w:r>
      <w:r w:rsidRPr="009F5A25">
        <w:rPr>
          <w:rFonts w:ascii="Times New Roman" w:hAnsi="Times New Roman" w:cs="Times New Roman"/>
          <w:b/>
          <w:sz w:val="24"/>
          <w:szCs w:val="24"/>
        </w:rPr>
        <w:t xml:space="preserve"> 44.02.03 Педагогика дополнительного образования</w:t>
      </w:r>
      <w:r w:rsidRPr="009F5A25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(ВПД).</w:t>
      </w:r>
    </w:p>
    <w:p w:rsidR="00B5192A" w:rsidRPr="009F5A25" w:rsidRDefault="00B5192A" w:rsidP="00024430">
      <w:pPr>
        <w:widowControl w:val="0"/>
        <w:tabs>
          <w:tab w:val="left" w:pos="993"/>
          <w:tab w:val="left" w:pos="1418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компетенций: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2.1  Определять цели и задачи, планировать занятия.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2.2  Организовывать и проводить занятия.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2.3 Демонстрировать владение деятельностью в области изобразительной деятельности и декоративно-прикладного искусства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2.4  Оценивать процесс и результаты деятельности занимающихся на занятии и освоения дополнительной образовательной программы.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2.5   Анализировать занятия.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2.6  Оформлять документацию, обеспечивающую образовательный процесс.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Разрабатывать методические материалы (рабочие программы, учебно-тематические планы) на основе примерных в области изобразительной деятельности и декоративно-прикладного искусства с учетом особенностей возраста, группы и отдельных занимающихся.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3.2 Создавать в кабинете (мастерской) предметно-развивающую среду.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Систематизировать и оценивать педагогический опыт и образовательные технологии в области изобразительной деятельности и декоративно-прикладного искусства на основе изучения профессиональной литературы, самоанализа и анализа деятельности других педагогов.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Оформлять педагогические разработки в виде отчетов, рефератов, выступлений. </w:t>
      </w:r>
    </w:p>
    <w:p w:rsidR="00B5192A" w:rsidRPr="009F5A25" w:rsidRDefault="00B5192A" w:rsidP="0002443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3.5 Участвовать в исследовательской и проектной деятельности в области изобразительной деятельности и декоративно-прикладного искусства.</w:t>
      </w:r>
    </w:p>
    <w:p w:rsidR="00B5192A" w:rsidRPr="009F5A25" w:rsidRDefault="00B5192A" w:rsidP="0002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</w:t>
      </w:r>
      <w:r w:rsidR="00024430"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повышении квалификации, в дополнительном профессиональном образовании и профессиональной переподготовке работников по специальности: 44.02.03 Педагогика дополнительного образования при наличии среднего общего образования и др.</w:t>
      </w:r>
    </w:p>
    <w:p w:rsidR="00B5192A" w:rsidRPr="009F5A25" w:rsidRDefault="00B5192A" w:rsidP="0002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192A" w:rsidRPr="009F5A25" w:rsidRDefault="00B5192A" w:rsidP="0002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B5192A" w:rsidRPr="009F5A25" w:rsidRDefault="00024430" w:rsidP="0002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92A"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 в ходе освоения профессионального модуля обучающийся должен </w:t>
      </w:r>
    </w:p>
    <w:p w:rsidR="00B5192A" w:rsidRPr="009F5A25" w:rsidRDefault="00B5192A" w:rsidP="0002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5192A" w:rsidRPr="009F5A25" w:rsidRDefault="00B5192A" w:rsidP="00024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области хореографии;</w:t>
      </w:r>
    </w:p>
    <w:p w:rsidR="00B5192A" w:rsidRPr="009F5A25" w:rsidRDefault="00B5192A" w:rsidP="00B519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области хореографии, разработки предложений по их совершенствованию;</w:t>
      </w:r>
    </w:p>
    <w:p w:rsidR="00B5192A" w:rsidRPr="009F5A25" w:rsidRDefault="00B5192A" w:rsidP="00B519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цели и задач, планирования и проведения занятий по программам дополнительного образования детей в области хореографии;</w:t>
      </w:r>
    </w:p>
    <w:p w:rsidR="00B5192A" w:rsidRPr="009F5A25" w:rsidRDefault="00B5192A" w:rsidP="00B519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области хореографии, обсуждения отдельных 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B5192A" w:rsidRPr="009F5A25" w:rsidRDefault="00B5192A" w:rsidP="00B519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B5192A" w:rsidRPr="009F5A25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информацию, необходимую для подготовки к   занятиям;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 занятий в области хореографии;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дополнительного образования детей в области хореографии;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 обосновано выбирать и реализовывать разные формы, методы,   приемы обучения и воспитания при работе с одновозрастным и (или)   разновозрастным объединением детей по интересам в области    хореографии, в том числе с учетом возрастных, индивидуальных и личностных особенностей обучающихся и группы детей;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способы, приемы деятельности в области   хореографии;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активность на занятии, создавать условия;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мотивации детей к хореографическому искусству;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поддерживать одарённых детей в области хореографии;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детьми, имеющими отклонения в развитии, девиантное поведение;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педагогическое наблюдение за занимающимися;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процесс и результаты деятельности   занимающихся, результаты освоения программы дополнительного   образования в области хореографии;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занятий,   корректировать цели, содержание, методы и средства обучения по ходу и  результатам их проведения;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занятия в области хореографии;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дополнительное образование детей в области   хореографии на общекультурном, углубленном, профессионально-ориентированном уровнях;</w:t>
      </w:r>
    </w:p>
    <w:p w:rsidR="00B5192A" w:rsidRPr="009F5A25" w:rsidRDefault="00B5192A" w:rsidP="00B519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учебную документацию; </w:t>
      </w:r>
    </w:p>
    <w:p w:rsidR="00B5192A" w:rsidRPr="009F5A25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основы деятельности в области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проведения занятий с детьми по программам дополнительного образования в области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дополнительного образования детей в области 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планирования занятий с детьми в области 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отбора и структурирования содержания дополнительного   образования детей в области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методики и технологии организации деятельности детей в   области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в области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методические основы развития творческой   индивидуальности личности в области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работы с детьми разного возраста, одаренными детьми и детьми  с ограниченными возможностями, девиантным поведением;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технических средств обучения (ТСО), информационно-</w:t>
      </w:r>
    </w:p>
    <w:p w:rsidR="00B5192A" w:rsidRPr="009F5A25" w:rsidRDefault="00B5192A" w:rsidP="00B5192A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технологии и их применение в образовательном процессе;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и методы контроля качества процесса и результатов   дополнительного образования в области хореографии;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  хореографической деятельности;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анализа занятий;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бизнес-планирования, основы взаимодействия с социальными партнёрами по вопросам организации дополнительного образования в     области изобразительной деятельности и декоративно-прикладного искусства;</w:t>
      </w:r>
    </w:p>
    <w:p w:rsidR="00B5192A" w:rsidRPr="009F5A25" w:rsidRDefault="00B5192A" w:rsidP="00B519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B5192A" w:rsidRPr="009F5A25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2A" w:rsidRPr="009F5A25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DB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профессионального модуля: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B5192A" w:rsidRPr="009F5A25" w:rsidTr="00B5192A">
        <w:trPr>
          <w:trHeight w:val="460"/>
          <w:jc w:val="center"/>
        </w:trPr>
        <w:tc>
          <w:tcPr>
            <w:tcW w:w="7850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5192A" w:rsidRPr="009F5A25" w:rsidTr="00B5192A">
        <w:trPr>
          <w:trHeight w:val="285"/>
          <w:jc w:val="center"/>
        </w:trPr>
        <w:tc>
          <w:tcPr>
            <w:tcW w:w="7850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9" w:type="dxa"/>
            <w:shd w:val="clear" w:color="auto" w:fill="auto"/>
          </w:tcPr>
          <w:p w:rsidR="00B5192A" w:rsidRPr="009F5A25" w:rsidRDefault="00952A04" w:rsidP="00B519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3108</w:t>
            </w:r>
          </w:p>
        </w:tc>
      </w:tr>
      <w:tr w:rsidR="00B5192A" w:rsidRPr="009F5A25" w:rsidTr="00B5192A">
        <w:trPr>
          <w:trHeight w:val="285"/>
          <w:jc w:val="center"/>
        </w:trPr>
        <w:tc>
          <w:tcPr>
            <w:tcW w:w="7850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обучающегося</w:t>
            </w:r>
          </w:p>
        </w:tc>
        <w:tc>
          <w:tcPr>
            <w:tcW w:w="1789" w:type="dxa"/>
            <w:shd w:val="clear" w:color="auto" w:fill="auto"/>
          </w:tcPr>
          <w:p w:rsidR="00B5192A" w:rsidRPr="009F5A25" w:rsidRDefault="00AF3AE9" w:rsidP="00AF3A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2007</w:t>
            </w:r>
          </w:p>
        </w:tc>
      </w:tr>
      <w:tr w:rsidR="00B5192A" w:rsidRPr="009F5A25" w:rsidTr="00B5192A">
        <w:trPr>
          <w:jc w:val="center"/>
        </w:trPr>
        <w:tc>
          <w:tcPr>
            <w:tcW w:w="7850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789" w:type="dxa"/>
            <w:shd w:val="clear" w:color="auto" w:fill="auto"/>
          </w:tcPr>
          <w:p w:rsidR="00B5192A" w:rsidRPr="009F5A25" w:rsidRDefault="00AF3AE9" w:rsidP="00B519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1338</w:t>
            </w:r>
          </w:p>
        </w:tc>
      </w:tr>
      <w:tr w:rsidR="00B5192A" w:rsidRPr="009F5A25" w:rsidTr="00B5192A">
        <w:trPr>
          <w:jc w:val="center"/>
        </w:trPr>
        <w:tc>
          <w:tcPr>
            <w:tcW w:w="7850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789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B5192A" w:rsidRPr="009F5A25" w:rsidTr="00B5192A">
        <w:trPr>
          <w:jc w:val="center"/>
        </w:trPr>
        <w:tc>
          <w:tcPr>
            <w:tcW w:w="7850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89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B5192A" w:rsidRPr="009F5A25" w:rsidTr="00B5192A">
        <w:trPr>
          <w:jc w:val="center"/>
        </w:trPr>
        <w:tc>
          <w:tcPr>
            <w:tcW w:w="7850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89" w:type="dxa"/>
            <w:shd w:val="clear" w:color="auto" w:fill="auto"/>
          </w:tcPr>
          <w:p w:rsidR="00B5192A" w:rsidRPr="009F5A25" w:rsidRDefault="00AF3AE9" w:rsidP="00B519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372</w:t>
            </w:r>
          </w:p>
        </w:tc>
      </w:tr>
      <w:tr w:rsidR="00B5192A" w:rsidRPr="009F5A25" w:rsidTr="00B5192A">
        <w:trPr>
          <w:jc w:val="center"/>
        </w:trPr>
        <w:tc>
          <w:tcPr>
            <w:tcW w:w="7850" w:type="dxa"/>
            <w:shd w:val="clear" w:color="auto" w:fill="auto"/>
          </w:tcPr>
          <w:p w:rsidR="00B5192A" w:rsidRPr="009F5A25" w:rsidRDefault="00B5192A" w:rsidP="00B51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789" w:type="dxa"/>
            <w:shd w:val="clear" w:color="auto" w:fill="auto"/>
          </w:tcPr>
          <w:p w:rsidR="00B5192A" w:rsidRPr="009F5A25" w:rsidRDefault="00AF3AE9" w:rsidP="00B519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669</w:t>
            </w:r>
          </w:p>
        </w:tc>
      </w:tr>
      <w:tr w:rsidR="00B5192A" w:rsidRPr="009F5A25" w:rsidTr="00B5192A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B5192A" w:rsidRPr="009F5A25" w:rsidRDefault="00D8472A" w:rsidP="00B5192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</w:t>
            </w:r>
            <w:bookmarkStart w:id="0" w:name="_GoBack"/>
            <w:bookmarkEnd w:id="0"/>
            <w:r w:rsidR="00B5192A" w:rsidRPr="009F5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аттестация в форме экзамена квалификационного</w:t>
            </w:r>
            <w:r w:rsidR="00AF3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8 семестре</w:t>
            </w:r>
          </w:p>
        </w:tc>
      </w:tr>
    </w:tbl>
    <w:p w:rsidR="00B5192A" w:rsidRPr="009F5A25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2A" w:rsidRPr="009F5A25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2A" w:rsidRDefault="00B5192A" w:rsidP="009F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0" w:rsidRDefault="00024430" w:rsidP="009F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0" w:rsidRDefault="00024430" w:rsidP="009F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0" w:rsidRDefault="00024430" w:rsidP="009F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0" w:rsidRDefault="00024430" w:rsidP="009F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23" w:rsidRDefault="00DB1423" w:rsidP="009F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0" w:rsidRDefault="00024430" w:rsidP="009F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430" w:rsidRPr="009F5A25" w:rsidRDefault="00024430" w:rsidP="0002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2A" w:rsidRPr="009F5A25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2A" w:rsidRPr="009F5A25" w:rsidRDefault="00B5192A" w:rsidP="000E00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результаты освоения ПРОФЕССИОНАЛЬНОГО МОДУЛЯ </w:t>
      </w:r>
    </w:p>
    <w:p w:rsidR="00B5192A" w:rsidRDefault="00B5192A" w:rsidP="00952A04">
      <w:pPr>
        <w:widowControl w:val="0"/>
        <w:tabs>
          <w:tab w:val="left" w:pos="993"/>
          <w:tab w:val="left" w:pos="1418"/>
        </w:tabs>
        <w:spacing w:after="0" w:line="276" w:lineRule="auto"/>
        <w:ind w:left="-567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(ВПД). </w:t>
      </w:r>
      <w:r w:rsidRPr="009F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  <w:r w:rsidRPr="009F5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p w:rsidR="00952A04" w:rsidRPr="009F5A25" w:rsidRDefault="00952A04" w:rsidP="00952A04">
      <w:pPr>
        <w:widowControl w:val="0"/>
        <w:tabs>
          <w:tab w:val="left" w:pos="993"/>
          <w:tab w:val="left" w:pos="1418"/>
        </w:tabs>
        <w:spacing w:after="0" w:line="276" w:lineRule="auto"/>
        <w:ind w:left="-567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8624"/>
      </w:tblGrid>
      <w:tr w:rsidR="00B5192A" w:rsidRPr="009F5A25" w:rsidTr="00952A04">
        <w:trPr>
          <w:trHeight w:val="651"/>
        </w:trPr>
        <w:tc>
          <w:tcPr>
            <w:tcW w:w="530" w:type="pct"/>
            <w:shd w:val="clear" w:color="auto" w:fill="auto"/>
            <w:vAlign w:val="center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2.1.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Определять цели и задачи, планировать занятия.</w:t>
            </w:r>
          </w:p>
        </w:tc>
      </w:tr>
      <w:tr w:rsidR="00B5192A" w:rsidRPr="009F5A25" w:rsidTr="00952A04">
        <w:trPr>
          <w:trHeight w:val="90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2.2.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занятия.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2.3.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Демонстрировать владение деятельностью в области хореографии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2.4.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Оценивать процесс и результаты деятельности занимающихся на занятии и освоения дополнительной образовательной программы.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2.5.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Анализировать занятия.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2.6.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Оформлять документацию, обеспечивающую образовательный процесс.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3.1.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Разрабатывать методические материалы (рабочие программы, учебно-тематические планы) на основе примерных в области хореографии с учетом особенностей возраста, группы и отдельных занимающихся.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3.2.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Создавать в кабинете (мастерской) предметно-развивающую среду.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3.3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и оценивать педагогический опыт и образовательные технологии в области хореографии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3.4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педагогические разработки в виде отчетов, рефератов, выступлений. 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ПК 3.5.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Участвовать в исследовательской и проектной деятельности в области хореографии.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192A" w:rsidRPr="009F5A25" w:rsidTr="00952A04"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2.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5192A" w:rsidRPr="009F5A25" w:rsidTr="00952A04">
        <w:trPr>
          <w:trHeight w:val="198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3.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B5192A" w:rsidRPr="009F5A25" w:rsidTr="00952A04">
        <w:trPr>
          <w:trHeight w:val="132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4.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5192A" w:rsidRPr="009F5A25" w:rsidTr="00952A04">
        <w:trPr>
          <w:trHeight w:val="673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5192A" w:rsidRPr="009F5A25" w:rsidTr="00952A04">
        <w:trPr>
          <w:trHeight w:val="673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6.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5192A" w:rsidRPr="009F5A25" w:rsidTr="00952A04">
        <w:trPr>
          <w:trHeight w:val="673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7.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5192A" w:rsidRPr="009F5A25" w:rsidTr="00952A04">
        <w:trPr>
          <w:trHeight w:val="673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8.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Start w:id="1" w:name="sub_105111"/>
            <w:bookmarkEnd w:id="1"/>
          </w:p>
        </w:tc>
      </w:tr>
      <w:tr w:rsidR="00B5192A" w:rsidRPr="009F5A25" w:rsidTr="00952A04">
        <w:trPr>
          <w:trHeight w:val="673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9.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B5192A" w:rsidRPr="009F5A25" w:rsidTr="00952A04">
        <w:trPr>
          <w:trHeight w:val="673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B5192A" w:rsidRPr="009F5A25" w:rsidTr="00952A04">
        <w:trPr>
          <w:trHeight w:val="673"/>
        </w:trPr>
        <w:tc>
          <w:tcPr>
            <w:tcW w:w="530" w:type="pct"/>
            <w:shd w:val="clear" w:color="auto" w:fill="auto"/>
          </w:tcPr>
          <w:p w:rsidR="00B5192A" w:rsidRPr="00952A04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ОК 11</w:t>
            </w:r>
          </w:p>
        </w:tc>
        <w:tc>
          <w:tcPr>
            <w:tcW w:w="4470" w:type="pct"/>
            <w:shd w:val="clear" w:color="auto" w:fill="auto"/>
          </w:tcPr>
          <w:p w:rsidR="00B5192A" w:rsidRPr="00952A04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04">
              <w:rPr>
                <w:rFonts w:ascii="Times New Roman" w:eastAsia="Times New Roman" w:hAnsi="Times New Roman" w:cs="Times New Roman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B5192A" w:rsidRPr="007C224A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2A" w:rsidRPr="007C224A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192A" w:rsidRPr="007C224A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192A" w:rsidRPr="007C224A" w:rsidRDefault="00B5192A" w:rsidP="00B5192A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C224A">
        <w:rPr>
          <w:rFonts w:ascii="Calibri" w:eastAsia="Times New Roman" w:hAnsi="Calibri" w:cs="Times New Roman"/>
          <w:b/>
          <w:caps/>
          <w:lang w:eastAsia="ru-RU"/>
        </w:rPr>
        <w:br w:type="page"/>
      </w:r>
    </w:p>
    <w:p w:rsidR="00B5192A" w:rsidRPr="007C224A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B5192A" w:rsidRPr="007C224A" w:rsidSect="000E00A0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5192A" w:rsidRPr="007C224A" w:rsidRDefault="00B5192A" w:rsidP="00B51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C224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СТРУКТУРА и ПРИМЕРНОЕ содержание профессионального модуля</w:t>
      </w:r>
    </w:p>
    <w:p w:rsidR="00B5192A" w:rsidRPr="007C224A" w:rsidRDefault="00B5192A" w:rsidP="00B5192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p w:rsidR="00B5192A" w:rsidRPr="007C224A" w:rsidRDefault="00B5192A" w:rsidP="00B5192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763"/>
        <w:gridCol w:w="1487"/>
        <w:gridCol w:w="857"/>
        <w:gridCol w:w="1723"/>
        <w:gridCol w:w="1183"/>
        <w:gridCol w:w="875"/>
        <w:gridCol w:w="1213"/>
        <w:gridCol w:w="118"/>
        <w:gridCol w:w="1053"/>
        <w:gridCol w:w="2190"/>
      </w:tblGrid>
      <w:tr w:rsidR="00B5192A" w:rsidRPr="007C224A" w:rsidTr="00B5192A">
        <w:trPr>
          <w:cantSplit/>
          <w:trHeight w:val="435"/>
        </w:trPr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97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B5192A" w:rsidRPr="007C224A" w:rsidTr="00B5192A">
        <w:trPr>
          <w:cantSplit/>
          <w:trHeight w:val="435"/>
        </w:trPr>
        <w:tc>
          <w:tcPr>
            <w:tcW w:w="5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B5192A" w:rsidRPr="007C224A" w:rsidRDefault="00B5192A" w:rsidP="00B5192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B5192A" w:rsidRPr="007C224A" w:rsidRDefault="00B5192A" w:rsidP="00B5192A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B5192A" w:rsidRPr="007C224A" w:rsidTr="00B5192A">
        <w:trPr>
          <w:cantSplit/>
          <w:trHeight w:val="390"/>
        </w:trPr>
        <w:tc>
          <w:tcPr>
            <w:tcW w:w="5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92A" w:rsidRPr="007C224A" w:rsidTr="00B5192A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5192A" w:rsidRPr="007C224A" w:rsidTr="00B5192A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3.1-3.5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МДК 01.</w:t>
            </w: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Методика преподавания по программе дополнительного образования в области хореографии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5192A" w:rsidRPr="007C224A" w:rsidRDefault="00216AE2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420</w:t>
            </w:r>
          </w:p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216AE2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216AE2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92A" w:rsidRPr="007C224A" w:rsidRDefault="00216AE2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192A" w:rsidRPr="007C224A" w:rsidTr="00B5192A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</w:t>
            </w:r>
            <w:r w:rsidRPr="007C2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1.1 - 1.6</w:t>
            </w:r>
          </w:p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МДК 01.</w:t>
            </w: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02Подготовка педагога дополнительного образования в области хореографии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216AE2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216AE2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1058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92A" w:rsidRPr="007C224A" w:rsidRDefault="00216AE2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529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192A" w:rsidRPr="007C224A" w:rsidTr="00B5192A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216AE2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CF46FD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1338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CF46FD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92A" w:rsidRPr="007C224A" w:rsidRDefault="00CF46FD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669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216AE2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372</w:t>
            </w:r>
          </w:p>
        </w:tc>
      </w:tr>
      <w:tr w:rsidR="00B5192A" w:rsidRPr="007C224A" w:rsidTr="00B5192A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192A" w:rsidRPr="007C224A" w:rsidTr="00CF46FD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практика:</w:t>
            </w:r>
          </w:p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192A" w:rsidRPr="007C224A" w:rsidTr="00CF46FD">
        <w:trPr>
          <w:trHeight w:val="178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</w:t>
            </w: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  <w:p w:rsidR="00B5192A" w:rsidRPr="007C224A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B5192A" w:rsidRPr="007C224A" w:rsidRDefault="00B5192A" w:rsidP="00B519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Методическая практика,</w:t>
            </w:r>
          </w:p>
          <w:p w:rsidR="00B5192A" w:rsidRPr="007C224A" w:rsidRDefault="00B5192A" w:rsidP="00B519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Практика пробных занятий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300366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372</w:t>
            </w:r>
          </w:p>
        </w:tc>
        <w:tc>
          <w:tcPr>
            <w:tcW w:w="232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92A" w:rsidRPr="007C224A" w:rsidRDefault="00B5192A" w:rsidP="000E00A0">
            <w:pPr>
              <w:tabs>
                <w:tab w:val="left" w:pos="495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92A" w:rsidRPr="007C224A" w:rsidTr="00B5192A">
        <w:trPr>
          <w:trHeight w:val="46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300366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2439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192A" w:rsidRPr="007C224A" w:rsidRDefault="00300366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1338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300366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300366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669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92A" w:rsidRPr="007C224A" w:rsidRDefault="00300366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372</w:t>
            </w:r>
          </w:p>
        </w:tc>
      </w:tr>
    </w:tbl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lang w:eastAsia="ru-RU"/>
        </w:rPr>
      </w:pPr>
      <w:r w:rsidRPr="007C224A">
        <w:rPr>
          <w:rFonts w:ascii="Times New Roman" w:eastAsia="Times New Roman" w:hAnsi="Times New Roman" w:cs="Times New Roman"/>
          <w:lang w:eastAsia="ru-RU"/>
        </w:rPr>
        <w:t xml:space="preserve">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  </w:t>
      </w:r>
    </w:p>
    <w:p w:rsidR="00B5192A" w:rsidRPr="007C224A" w:rsidRDefault="00B5192A" w:rsidP="00B5192A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5192A" w:rsidRPr="007C224A" w:rsidRDefault="00B5192A" w:rsidP="00B5192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tblpY="-1700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561"/>
        <w:gridCol w:w="31"/>
        <w:gridCol w:w="72"/>
        <w:gridCol w:w="82"/>
        <w:gridCol w:w="6"/>
        <w:gridCol w:w="7"/>
        <w:gridCol w:w="6"/>
        <w:gridCol w:w="6"/>
        <w:gridCol w:w="17"/>
        <w:gridCol w:w="7955"/>
        <w:gridCol w:w="1666"/>
        <w:gridCol w:w="1439"/>
      </w:tblGrid>
      <w:tr w:rsidR="002F424A" w:rsidRPr="007C224A" w:rsidTr="00300366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2F424A" w:rsidRPr="007C224A" w:rsidTr="00300366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24430" w:rsidRPr="007C224A" w:rsidTr="00300366">
        <w:trPr>
          <w:cantSplit/>
          <w:trHeight w:val="244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30" w:rsidRPr="007C224A" w:rsidRDefault="00024430" w:rsidP="00A40E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ПМ 01 Преподавание в области хореографии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30" w:rsidRPr="007C224A" w:rsidRDefault="00024430" w:rsidP="00A40E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30" w:rsidRPr="007C224A" w:rsidRDefault="00024430" w:rsidP="00A40E0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430" w:rsidRPr="007C224A" w:rsidTr="00300366">
        <w:trPr>
          <w:cantSplit/>
          <w:trHeight w:val="252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30" w:rsidRPr="007C224A" w:rsidRDefault="00024430" w:rsidP="00A40E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МДК.01.01 </w:t>
            </w: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преподавания по программе дополнительного образования в области хореографии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430" w:rsidRPr="007C224A" w:rsidRDefault="00024430" w:rsidP="00A40E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30" w:rsidRPr="007C224A" w:rsidRDefault="00024430" w:rsidP="00A40E0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40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1.1. </w:t>
            </w:r>
          </w:p>
          <w:p w:rsidR="005E4EEA" w:rsidRPr="007C224A" w:rsidRDefault="005E4EEA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хореографического образования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EA" w:rsidRPr="007C224A" w:rsidRDefault="00ED1A51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Введение в предмет. Задачи хореографического образования.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Начало становления системы хореографического образования в России.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Педагогическая деятельность Жана Батиста Ланде в Петербурге.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Второй период формирования системы хореографического образования в России.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Третий период формирования системы хореографического образования в России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Четвертый период  формирования системы хореографического образования в России.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Традиции русской танцевальной культуры и их роль в воспитании подрастающего поколения.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EEA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Расширение возможностей хореографического искусства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EA" w:rsidRPr="007C224A" w:rsidRDefault="005E4EE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C9B" w:rsidRPr="007C224A" w:rsidTr="00300366">
        <w:trPr>
          <w:cantSplit/>
          <w:trHeight w:val="117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9B" w:rsidRPr="007C224A" w:rsidRDefault="00456C9B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9B" w:rsidRPr="007C224A" w:rsidRDefault="00456C9B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456C9B" w:rsidRPr="007C224A" w:rsidRDefault="00456C9B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456C9B" w:rsidRPr="007C224A" w:rsidRDefault="00456C9B" w:rsidP="00456C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9B" w:rsidRPr="007C224A" w:rsidRDefault="00456C9B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Роль хореографического искусства в эстетическом воспитании детей в России в XX веке</w:t>
            </w:r>
          </w:p>
          <w:p w:rsidR="00456C9B" w:rsidRPr="007C224A" w:rsidRDefault="00456C9B" w:rsidP="00CC12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Роль хореографического искусства в развитии учащихся в современных условиях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9B" w:rsidRPr="007C224A" w:rsidRDefault="00456C9B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9B" w:rsidRPr="007C224A" w:rsidRDefault="00456C9B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24A" w:rsidRPr="007C224A" w:rsidTr="00300366">
        <w:trPr>
          <w:cantSplit/>
          <w:trHeight w:val="24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F424A" w:rsidRPr="007C224A" w:rsidTr="00300366">
        <w:trPr>
          <w:cantSplit/>
          <w:trHeight w:val="75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24A">
              <w:rPr>
                <w:rFonts w:ascii="Times New Roman" w:eastAsia="Times New Roman" w:hAnsi="Times New Roman" w:cs="Times New Roman"/>
              </w:rPr>
              <w:t>Написание реферата по теме.</w:t>
            </w:r>
          </w:p>
          <w:p w:rsidR="002F424A" w:rsidRPr="007C224A" w:rsidRDefault="002F424A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24A">
              <w:rPr>
                <w:rFonts w:ascii="Times New Roman" w:eastAsia="Times New Roman" w:hAnsi="Times New Roman" w:cs="Times New Roman"/>
              </w:rPr>
              <w:t>Подготовка сообщений по выбранной теме.</w:t>
            </w:r>
          </w:p>
          <w:p w:rsidR="002F424A" w:rsidRPr="007C224A" w:rsidRDefault="002F424A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</w:rPr>
              <w:t>Выполнение презентаций.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F424A" w:rsidRPr="007C224A" w:rsidTr="00300366">
        <w:trPr>
          <w:cantSplit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24A" w:rsidRPr="007C224A" w:rsidRDefault="002F424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Тема 1.2.</w:t>
            </w:r>
          </w:p>
          <w:p w:rsidR="002F424A" w:rsidRPr="007C224A" w:rsidRDefault="002F424A" w:rsidP="00A40E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Особенности дополнительного образования детей в области хореографии</w:t>
            </w:r>
          </w:p>
          <w:p w:rsidR="002F424A" w:rsidRPr="007C224A" w:rsidRDefault="002F424A" w:rsidP="00A40E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Содержание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4A" w:rsidRPr="005F6D9D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56C9B"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24A" w:rsidRPr="007C224A" w:rsidRDefault="002F424A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Реализация концепции хореографического образования в условиях общеобразовательной школы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5F6D9D" w:rsidRDefault="00915B9D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Основные задачи по хореографии в рамках внеурочной работы с младшими школьниками.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5F6D9D" w:rsidRDefault="00915B9D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D8472A" w:rsidP="00A40E0C">
            <w:pPr>
              <w:tabs>
                <w:tab w:val="left" w:pos="3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15B9D" w:rsidRPr="007C224A">
                <w:rPr>
                  <w:rFonts w:ascii="Times New Roman" w:eastAsia="Times New Roman" w:hAnsi="Times New Roman" w:cs="Times New Roman"/>
                  <w:lang w:eastAsia="ru-RU"/>
                </w:rPr>
                <w:t>Особенности развития личности педагога дополнительного образования</w:t>
              </w:r>
            </w:hyperlink>
            <w:r w:rsidR="00915B9D"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5F6D9D" w:rsidRDefault="00915B9D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D8472A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915B9D" w:rsidRPr="007C224A">
                <w:rPr>
                  <w:rFonts w:ascii="Times New Roman" w:eastAsia="Times New Roman" w:hAnsi="Times New Roman" w:cs="Times New Roman"/>
                  <w:lang w:eastAsia="ru-RU"/>
                </w:rPr>
                <w:t>Профессиональный стандарт педагога</w:t>
              </w:r>
            </w:hyperlink>
            <w:r w:rsidR="00915B9D"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5F6D9D" w:rsidRDefault="00915B9D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C9B" w:rsidRPr="007C224A" w:rsidTr="00300366">
        <w:trPr>
          <w:cantSplit/>
          <w:trHeight w:val="117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9B" w:rsidRPr="007C224A" w:rsidRDefault="00456C9B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9B" w:rsidRPr="007C224A" w:rsidRDefault="00456C9B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56C9B" w:rsidRPr="007C224A" w:rsidRDefault="00456C9B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456C9B" w:rsidRPr="007C224A" w:rsidRDefault="00456C9B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6C9B" w:rsidRPr="007C224A" w:rsidRDefault="00456C9B" w:rsidP="00456C9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9B" w:rsidRPr="007C224A" w:rsidRDefault="00D8472A" w:rsidP="00A40E0C">
            <w:pPr>
              <w:spacing w:after="0" w:line="276" w:lineRule="auto"/>
              <w:jc w:val="both"/>
            </w:pPr>
            <w:hyperlink r:id="rId11" w:history="1">
              <w:r w:rsidR="00456C9B" w:rsidRPr="007C224A">
                <w:rPr>
                  <w:rFonts w:ascii="Times New Roman" w:eastAsia="Times New Roman" w:hAnsi="Times New Roman" w:cs="Times New Roman"/>
                  <w:lang w:eastAsia="ru-RU"/>
                </w:rPr>
                <w:t>Формы и методы работы педагога дополнительного образования в</w:t>
              </w:r>
            </w:hyperlink>
            <w:r w:rsidR="00456C9B"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хореографии.</w:t>
            </w:r>
          </w:p>
          <w:p w:rsidR="00456C9B" w:rsidRPr="007C224A" w:rsidRDefault="00D8472A" w:rsidP="00CC126B">
            <w:pPr>
              <w:spacing w:after="0" w:line="276" w:lineRule="auto"/>
              <w:jc w:val="both"/>
            </w:pPr>
            <w:hyperlink r:id="rId12" w:history="1">
              <w:r w:rsidR="00456C9B" w:rsidRPr="007C224A">
                <w:rPr>
                  <w:rFonts w:ascii="Times New Roman" w:eastAsia="Times New Roman" w:hAnsi="Times New Roman" w:cs="Times New Roman"/>
                  <w:lang w:eastAsia="ru-RU"/>
                </w:rPr>
                <w:t>Система работы педагога дополнительного образования по выявлению одаренности в хореографии</w:t>
              </w:r>
            </w:hyperlink>
            <w:r w:rsidR="00456C9B"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9B" w:rsidRPr="005F6D9D" w:rsidRDefault="00456C9B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9B" w:rsidRPr="007C224A" w:rsidRDefault="00456C9B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D" w:rsidRPr="005F6D9D" w:rsidRDefault="00B96E81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Организация музыкально-ритмической деятельности во внеурочное время в общеобразовательной школе.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Развитие профессионально-хореографической направленности детей в учреждениях дополнительного образования.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Деятельность педагога дополнительного образования в области хореографии.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D8472A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915B9D" w:rsidRPr="007C224A">
                <w:rPr>
                  <w:rFonts w:ascii="Times New Roman" w:eastAsia="Times New Roman" w:hAnsi="Times New Roman" w:cs="Times New Roman"/>
                  <w:lang w:eastAsia="ru-RU"/>
                </w:rPr>
                <w:t>Влияние инновационной деятельности на повышение профессиональной компетенции педагога дополнительного образования</w:t>
              </w:r>
            </w:hyperlink>
            <w:r w:rsidR="00915B9D"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педагога ДО по проведению профориентации школьников.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Формы и методы работы педагога ДО в области хореографии.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915B9D" w:rsidRPr="007C224A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Обследование уровня танцевальных способностей детей.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Default="00F221B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355816" w:rsidRDefault="00355816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915B9D" w:rsidRPr="007C224A" w:rsidRDefault="00355816" w:rsidP="003558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работы педагога ДО в области хореографии.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  <w:trHeight w:val="26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915B9D" w:rsidRPr="007C224A" w:rsidTr="00300366">
        <w:trPr>
          <w:cantSplit/>
          <w:trHeight w:val="99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Анализ литературы по данной теме.</w:t>
            </w:r>
          </w:p>
          <w:p w:rsidR="00915B9D" w:rsidRPr="007C224A" w:rsidRDefault="00915B9D" w:rsidP="00A40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</w:rPr>
              <w:t>Систематизация целей и задач.</w:t>
            </w:r>
          </w:p>
          <w:p w:rsidR="00915B9D" w:rsidRPr="007C224A" w:rsidRDefault="00915B9D" w:rsidP="00A40E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</w:rPr>
              <w:t>Подготовка сообщений по выбранной теме.</w:t>
            </w:r>
          </w:p>
          <w:p w:rsidR="00915B9D" w:rsidRPr="007C224A" w:rsidRDefault="00915B9D" w:rsidP="00A40E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глоссария основных понятий темы.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1.3</w:t>
            </w:r>
          </w:p>
          <w:p w:rsidR="00915B9D" w:rsidRPr="007C224A" w:rsidRDefault="00915B9D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хореографического образования в РФ</w:t>
            </w:r>
          </w:p>
          <w:p w:rsidR="00915B9D" w:rsidRPr="007C224A" w:rsidRDefault="00915B9D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9D" w:rsidRPr="005F6D9D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55816"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B9D" w:rsidRPr="007C224A" w:rsidRDefault="00915B9D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5B9D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7C224A" w:rsidRDefault="00915B9D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Хореография в ДОУ. </w:t>
            </w:r>
            <w:r w:rsidR="00716DD0" w:rsidRPr="007C22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Методика хореографического обучения детей дошкольного возраста.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9D" w:rsidRPr="005F6D9D" w:rsidRDefault="00915B9D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9D" w:rsidRPr="007C224A" w:rsidRDefault="00915B9D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Организация хореографической работы в дошкольном образовательном учреждении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ДШИ как учреждение дополнительного образования.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обучение: хореографические училища, колледжи культуры и искусства, университеты культуры.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Федеральные и региональные законы об организации учреждений дополнительного образования.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11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Учебный план как основа деятельности учреждений дополнительного образования.</w:t>
            </w:r>
          </w:p>
          <w:p w:rsidR="00355816" w:rsidRPr="007C224A" w:rsidRDefault="00355816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детей дошкольного возраста.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B96E81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Хореография в СОШ. </w:t>
            </w:r>
            <w:r w:rsidRPr="007C22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Методика хореографического обучения детей младшего школьного возраста.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Хореография в СОШ. </w:t>
            </w:r>
            <w:r w:rsidRPr="007C22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Методика хореографического обучения детей среднего школьного возраста.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Хореография в СОШ. </w:t>
            </w:r>
            <w:r w:rsidRPr="007C22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Методика хореографического обучения детей старшего школьного возраста.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Прием учащихся в учреждения дополнительного образования (реклама, работа с родителями, просмотр детей, проведение организационных собраний).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учебного плана, его структура и требования к нему.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Типовые программы в работе учреждений дополнительного образования.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51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составления рабочих программ по дополнительному образованию в области хореографии. 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51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  <w:p w:rsidR="00716DD0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  <w:p w:rsidR="00B96E81" w:rsidRDefault="00B96E8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</w:p>
          <w:p w:rsidR="00B96E81" w:rsidRPr="007C224A" w:rsidRDefault="00B96E8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Обучение хореографии как метод физического и эстетического воспитания детей дошкольного возраста.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5F6D9D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19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DD0" w:rsidRPr="005F6D9D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716DD0" w:rsidRPr="007C224A" w:rsidTr="00300366">
        <w:trPr>
          <w:cantSplit/>
          <w:trHeight w:val="81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рабочих программ по дополнительному образованию в области хореографии.  </w:t>
            </w:r>
          </w:p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перспективного и репертуарного планов танцевального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5F6D9D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ind w:left="-80" w:hanging="1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spacing w:val="-2"/>
                <w:lang w:eastAsia="ru-RU"/>
              </w:rPr>
              <w:t>Тема 1.4</w:t>
            </w:r>
          </w:p>
          <w:p w:rsidR="00DC0879" w:rsidRPr="007C224A" w:rsidRDefault="00DC0879" w:rsidP="00A40E0C">
            <w:pPr>
              <w:spacing w:after="0" w:line="276" w:lineRule="auto"/>
              <w:ind w:left="-80" w:hanging="14"/>
              <w:jc w:val="both"/>
              <w:rPr>
                <w:rFonts w:ascii="Times New Roman" w:eastAsia="Calibri" w:hAnsi="Times New Roman" w:cs="Times New Roman"/>
                <w:b/>
                <w:spacing w:val="-2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Методика преподавания классического танца</w:t>
            </w:r>
          </w:p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15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Осанка и апломб в классическом танце.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1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ED1E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шаг - как одно из требований классического танца.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Партерная гимнастика, как вспомогательное средство достижения необходимых данных.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25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построения занятий партерной гимнастики.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26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Задачи изучения экзерсиса классического танца на середине зала.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2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Default="00DC0879" w:rsidP="00355816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Отличие мужского и женского тренажа классического танца.</w:t>
            </w:r>
          </w:p>
          <w:p w:rsidR="00DC0879" w:rsidRPr="007C224A" w:rsidRDefault="00DC0879" w:rsidP="00355816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Роль музыкального сопровождения на уроке.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879" w:rsidRPr="005F6D9D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C0879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Прыжок. Подбор подводящих упражнений.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Систематизация движений классического танца.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знакомства детей с азами классического танца.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Задачи занятия классического танца. Соразмерность построения экзерсиса у станка и на середине зала.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Соразмерность частей урока на разных этапах обучения. Темп урока.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Задачи экзерсиса у станка. Составление комбинаций.  Анализ и исправление ошибок.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29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DC08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Прием детей в школу для обучения хореографии.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29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  <w:p w:rsidR="00DC0879" w:rsidRDefault="00DC0879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Экзаменационные требования.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879" w:rsidRPr="007C224A" w:rsidTr="00300366">
        <w:trPr>
          <w:cantSplit/>
          <w:trHeight w:val="22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3</w:t>
            </w:r>
          </w:p>
        </w:tc>
      </w:tr>
      <w:tr w:rsidR="00DC0879" w:rsidRPr="007C224A" w:rsidTr="00300366">
        <w:trPr>
          <w:cantSplit/>
          <w:trHeight w:val="1762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Подбор упражнений для формирования правильной осанки.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Подбор упражнений для развития стопы.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комплекса упражнений партерной гимнастики, направленной на развитие гибкости связок мышц ног.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комплекса упражнений партерной гимнастики, направленной на развитие силы мышц спины.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комплекса упражнений партерной гимнастики, направленной на развитие гибкости позвоночника.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комплекса упражнений партерной гимнастики, направленной на развитие гибкости.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конспекта урока по классическому танцу с включением партерной гимнастики. 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комбинаций упражнений классического экзерсиса.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приеме в ДШИ на хореографическое отделение.</w:t>
            </w:r>
          </w:p>
          <w:p w:rsidR="00DC0879" w:rsidRPr="007C224A" w:rsidRDefault="00DC0879" w:rsidP="00A40E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Подбор музыкального сопровождения для классического экзерсиса.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79" w:rsidRPr="007C224A" w:rsidRDefault="00DC0879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80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Тема 1.5</w:t>
            </w:r>
          </w:p>
          <w:p w:rsidR="00716DD0" w:rsidRPr="007C224A" w:rsidRDefault="00716DD0" w:rsidP="00A40E0C">
            <w:pPr>
              <w:spacing w:after="0" w:line="276" w:lineRule="auto"/>
              <w:ind w:left="-80" w:hanging="1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lang w:eastAsia="ru-RU"/>
              </w:rPr>
              <w:t>Основы методики преподавания народно-сценического танца</w:t>
            </w:r>
          </w:p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716DD0" w:rsidRPr="007C224A" w:rsidRDefault="00716DD0" w:rsidP="00A40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5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Общие цели и задачи народно-сценического танца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7C224A">
              <w:rPr>
                <w:rFonts w:ascii="Times New Roman" w:eastAsia="Calibri" w:hAnsi="Times New Roman" w:cs="Times New Roman"/>
                <w:lang w:eastAsia="ru-RU"/>
              </w:rPr>
              <w:t>Выражение ха</w:t>
            </w:r>
            <w:r w:rsidRPr="007C224A">
              <w:rPr>
                <w:rFonts w:ascii="Times New Roman" w:eastAsia="Calibri" w:hAnsi="Times New Roman" w:cs="Times New Roman"/>
                <w:spacing w:val="1"/>
                <w:lang w:eastAsia="ru-RU"/>
              </w:rPr>
              <w:t>рактера танца, музыки.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1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spacing w:val="1"/>
                <w:lang w:eastAsia="ru-RU"/>
              </w:rPr>
              <w:lastRenderedPageBreak/>
              <w:t xml:space="preserve">Специфика изучения движения у станка и на середине зала. </w:t>
            </w:r>
          </w:p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1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680C9E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716DD0" w:rsidRPr="007C224A" w:rsidTr="00300366">
        <w:trPr>
          <w:cantSplit/>
          <w:trHeight w:val="1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716DD0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680C9E" w:rsidRPr="007C224A" w:rsidRDefault="00680C9E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D85A2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spacing w:val="-1"/>
                <w:lang w:eastAsia="ru-RU"/>
              </w:rPr>
              <w:t>Последовательность изучения танцевальных движений</w:t>
            </w:r>
            <w:r w:rsidRPr="007C224A">
              <w:rPr>
                <w:rFonts w:ascii="Times New Roman" w:eastAsia="Calibri" w:hAnsi="Times New Roman" w:cs="Times New Roman"/>
                <w:lang w:eastAsia="ru-RU"/>
              </w:rPr>
              <w:t>. Порядок упражнений у станка.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3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716DD0" w:rsidRPr="007C224A" w:rsidTr="00300366">
        <w:trPr>
          <w:cantSplit/>
          <w:trHeight w:val="1878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Разработка конспектов занятий для разных возрастных групп по народно-сценическому танцу.</w:t>
            </w:r>
          </w:p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общеобразовательной программой ДШИ «Хореографическое творчество»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Тема 1.6</w:t>
            </w:r>
          </w:p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Организационно-творческая работа с хореографическим коллективом</w:t>
            </w:r>
          </w:p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Цели и задачи </w:t>
            </w:r>
            <w:r w:rsidR="0091017E">
              <w:rPr>
                <w:rFonts w:ascii="Times New Roman" w:eastAsia="Times New Roman" w:hAnsi="Times New Roman" w:cs="Times New Roman"/>
                <w:lang w:eastAsia="ru-RU"/>
              </w:rPr>
              <w:t xml:space="preserve">работы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хореографических коллективов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воспитания и развития творческой личности.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Классификация хореографических коллективов.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Руководитель хореографического коллектива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Особенности набора участников в коллектив. Способы набора.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Оборудование специальных помещений для занятий хореографией. Тренировочные костюмы и обувь.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Виды учебно-тренировочных занятий.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Тренаж как средство развития исполнительских данных.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DD0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</w:p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работав хореографическом коллективе.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DD0" w:rsidRPr="007C224A" w:rsidRDefault="00716DD0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D0" w:rsidRPr="007C224A" w:rsidRDefault="00716DD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41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Значение конкурсов в развитии хореографического коллектива. Единство и различия конкурсов и фестивалей.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Сценарий конкурса. Методическая документация. Правила судейства, критерии оценки. Судейская коллегия, организация ее работы.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23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Образовательно-воспитательная работа руководителя хореографического коллектива. 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25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Методы обучения, их классификация и применение. Дифференцирующие и развивающее обучение.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27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педагога к занятиям в хореографическом коллективе.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29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30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31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занятий в средней возрастной группе (11-14 лет).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Создание имиджа руководителя хореографического коллектива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планов работы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программы работы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Проведение открытого занятия.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Мастер-классы и их роль в педагогическом руководстве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Постановочно-репетиционная работа в хореографическом коллективе.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Разработка организационных правил участников хореографического коллектива на концертах.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концертам. Распределение обязанностей.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Актуальные проблемы развития хореографического коллектива на современном этапе.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учебных и концертных программ.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Образовательно-воспитательная работа руководителя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23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24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25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занятий в подготовительной группе (5-7 лет).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27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28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29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30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занятий в младшей возрастной группе (7-10 лет).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31,32,33,34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занятий в старшей возрастной группе (14-17 лет).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35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36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37</w:t>
            </w: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38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 по курсу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18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3F242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9F0947" w:rsidRPr="007C224A" w:rsidTr="00300366">
        <w:trPr>
          <w:cantSplit/>
          <w:trHeight w:val="18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календарно-тематического плана хореографического коллектива. Составление примерной концертной программы детско-юношеского хореографического коллектива.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плана открытого урока для детей старшего школьного возраста. 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плана подготовки сольного концерта танцевального ансамбля танца (с примерной концертной программой).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репертуарного плана хореографического коллектива.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профессиограммы руководителя детского танцевального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338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ED1A51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96F">
              <w:rPr>
                <w:rFonts w:ascii="Times New Roman" w:eastAsia="Times New Roman" w:hAnsi="Times New Roman" w:cs="Times New Roman"/>
                <w:b/>
                <w:lang w:eastAsia="ru-RU"/>
              </w:rPr>
              <w:t>Тема 1.7</w:t>
            </w:r>
          </w:p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работы в детском хореографическом коллективе</w:t>
            </w:r>
          </w:p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33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Цели и задачи детского хореографических коллективов.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33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Классификация детских хореографических коллективов.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33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построения занятий хореографии.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33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Разработка конспектов занятий по ритмике и хореографии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Руководитель детского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Профессиограмма руководителя детского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Программа работы  детского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Нормативно-правовая сторона деятельности руководителя детского хореографического 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Учет индивидуальных и возрастных особенностей при построении занятий хореографии.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Проблемы развития  детского  хореографического коллектива на современном этапе.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учебных и концертных программ.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Принципы формирования и набора в коллектив.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2728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Учет индивидуальных способностей и методика построения и проведения занятия.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Понятие имиджа детского танцевального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Ценностные ориентации и их роль в воспитании личности участника  детского хореографического 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Социализация и профессиональная ориентация подростков и молодежи через ДТХК.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Любовь как источник формирования человеке положительных и отрицательных черт.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Приемы создания сценических образов.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Пути формирования профессиональных компетенций руководителя ДХК.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Влияние вредных привычек на физическое и психическое здоровье человека.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Роль танцевального коллектива по устранению причин приобщения к вредным привычкам.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Пути достижения эффективных результатов совместной деятельности.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Принципы, методы, формы обучения. Занятие-основная форма обучения.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Создание имиджа руководителя   детского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Организационная работа руководителя детского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составления учебно-образовательной программы для детского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Календарно-тематическое планирование.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Поурочное планирование.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Тренаж как средство развития исполнительских данных.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Мастер-класс и их роль в педагогическом руководстве детского хореографического 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работа в детском хореографическом коллективе.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Постановочно-репетиционная работа в детском хореографическом коллективе.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концертам. Распределение обязанностей.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Концертно-исполнительская работа в  детском  хореографическом коллективе.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КТП и поурочных планов.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Анализ и диагностика. Начальная, текущая, экспресс-диагностика.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Содержание и критерии диагностики.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Образовательно-воспитательная работа руководителя детского хореографического коллектива.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Построение и проведение занятия в зависимости от возрастных и психологических особенностей участников.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Разработка планов достижения результатов совместной деятельности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55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 по курсу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555"/>
        </w:trPr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3F242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555"/>
        </w:trPr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календарно-тематического плана детского хореографического коллектива. Составление примерной концертной программы детско-юношеского хореографического коллектива.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плана открытого урока для детей старшего школьного возраста. 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плана подготовки сольного концерта танцевального ансамбля танца (с примерной концертной программой).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репертуарного плана детского хореографического коллектива.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профессиограммы руководителя детского танцевального коллектива.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Учебная практика (практика показательных занятий, подготовка к летней практике)</w:t>
            </w:r>
          </w:p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теоретическими и методическими основами деятельности педагога дополнительного образования в области хореографии.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теоретическими и методическими основами деятельности педагога дополнительного образования в области хореографии.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требованиями к составлению перспективного и календарно-тематического планирования дополнительного образования в области хореографии детей с учетом ФГОС.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методиками педагогического наблюдения.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структуры, содержания  внеурочных хореографических занятий в общеобразовательных организациях, занятий в учреждениях дополнительного образования детей.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анализ выбора педагогом методов и приемов работы с младшими, средними и старшими школьниками с учетом возрастных, индивидуальных и личностных особенностей. 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деятельностью педагога по взаимодействию с педагогическим коллективом, общеобразовательными организациями и учреждениями дополнительного образования, с родителями (лицами их заменяющими) в подготовке и проведении мероприятий.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безопасности в работе с ТСО, аудио и видеоаппаратурой.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Производственная практика</w:t>
            </w: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(по профилю специальности)</w:t>
            </w:r>
          </w:p>
          <w:p w:rsidR="009F0947" w:rsidRPr="007C224A" w:rsidRDefault="009F0947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  <w:p w:rsidR="009F0947" w:rsidRPr="007C224A" w:rsidRDefault="009F0947" w:rsidP="00A40E0C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использование методической литературы, других источников информации, необходимых для подготовки к занятиям.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занятий в соответствии с требованиями ФГОС, определение целей и задач в соответствии с программой дополнительного образования детей в ДШИ, внеурочных хореографических занятий в общеобразовательных организациях и  в учреждениях дополнительного образования детей.</w:t>
            </w:r>
          </w:p>
          <w:p w:rsidR="009F0947" w:rsidRPr="007C224A" w:rsidRDefault="009F0947" w:rsidP="00A40E0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анализ планов и конспектов занятий</w:t>
            </w:r>
          </w:p>
          <w:p w:rsidR="009F0947" w:rsidRPr="007C224A" w:rsidRDefault="009F0947" w:rsidP="00A40E0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 в общеобразовательных организациях и учреждениях ДОД.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самоанализ проведенных занятий, обсуждение их в диалоге с сокурсниками, руководителем педагогической практики, педагогом базы практики, разработка предложений по их совершенствованию и коррекции.</w:t>
            </w:r>
          </w:p>
          <w:p w:rsidR="009F0947" w:rsidRPr="007C224A" w:rsidRDefault="009F0947" w:rsidP="00A40E0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самоконтроля при проведении занятий.</w:t>
            </w:r>
          </w:p>
          <w:p w:rsidR="009F0947" w:rsidRPr="007C224A" w:rsidRDefault="009F0947" w:rsidP="00A40E0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обоснованный выбор и использование различных методов и приемов художественно-творческой деятельности детей и подростков на занятиях, построение их с учетом возрастных, индивидуальных и личностных особенностей обучающихся.</w:t>
            </w:r>
          </w:p>
          <w:p w:rsidR="009F0947" w:rsidRPr="007C224A" w:rsidRDefault="009F0947" w:rsidP="00A40E0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познавательной активности детей на занятии, создание условий для мотивации детей к танцевальной деятельности.</w:t>
            </w:r>
          </w:p>
          <w:p w:rsidR="009F0947" w:rsidRPr="007C224A" w:rsidRDefault="009F0947" w:rsidP="00A40E0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поддержка одаренных в области хореографии детей.</w:t>
            </w:r>
          </w:p>
          <w:p w:rsidR="009F0947" w:rsidRPr="007C224A" w:rsidRDefault="009F0947" w:rsidP="00A4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имеющими отклонения в развитии, девиантное поведение.</w:t>
            </w:r>
          </w:p>
          <w:p w:rsidR="009F0947" w:rsidRPr="007C224A" w:rsidRDefault="009F0947" w:rsidP="00A4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наблюдения за занимающимися.</w:t>
            </w:r>
          </w:p>
          <w:p w:rsidR="009F0947" w:rsidRPr="007C224A" w:rsidRDefault="009F0947" w:rsidP="00A40E0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педагогом, руководителем практики, сокурсниками, родителями (лицами, их заменяющими) в процессе педагогической практики. </w:t>
            </w:r>
          </w:p>
          <w:p w:rsidR="009F0947" w:rsidRPr="007C224A" w:rsidRDefault="009F0947" w:rsidP="00A40E0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и технических средств в подготовке и проведении занятий. </w:t>
            </w:r>
          </w:p>
          <w:p w:rsidR="009F0947" w:rsidRPr="007C224A" w:rsidRDefault="009F0947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учебной документации.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0947" w:rsidRPr="007C224A" w:rsidTr="00300366">
        <w:trPr>
          <w:cantSplit/>
          <w:trHeight w:val="252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Примерная тематика курсовых работ (проектов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 xml:space="preserve">Значение хореографического искусства в эстетическом воспитании детей дошкольного возраста. 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Значение хореографического искусства в физическом развитии детей дошкольного возраста.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 xml:space="preserve">Значение хореографического искусства в эстетическом воспитании младших школьников. 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Значение хореографического искусства в физическом развитии детей младших школьников.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 xml:space="preserve">Значение хореографического искусства в эстетическом воспитании средних подростков. 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Физическое развитие старших школьников средствами хореографии.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Классический танец как средство формирования культуры движения старших дошкольников.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Обучение детей дошкольного возраста основам классического танца.</w:t>
            </w:r>
          </w:p>
          <w:p w:rsidR="009F0947" w:rsidRPr="007C224A" w:rsidRDefault="009F0947" w:rsidP="00A40E0C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Обучение детей дошкольного возраста основам народного танца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F0947" w:rsidRPr="007C224A" w:rsidRDefault="009F0947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947" w:rsidRPr="007C224A" w:rsidRDefault="009F0947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430" w:rsidRPr="007C224A" w:rsidTr="00300366">
        <w:trPr>
          <w:cantSplit/>
          <w:trHeight w:val="467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30" w:rsidRPr="007C224A" w:rsidRDefault="00024430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01.</w:t>
            </w:r>
            <w:r w:rsidRPr="007C2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  <w:p w:rsidR="00024430" w:rsidRPr="00024430" w:rsidRDefault="00024430" w:rsidP="000244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педагога дополнительного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разования в области хореографии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24430" w:rsidRPr="007C224A" w:rsidRDefault="0002443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1046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30" w:rsidRPr="007C224A" w:rsidRDefault="0002443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430" w:rsidRPr="007C224A" w:rsidTr="00300366">
        <w:trPr>
          <w:cantSplit/>
          <w:trHeight w:val="489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30" w:rsidRPr="007C224A" w:rsidRDefault="00024430" w:rsidP="00ED3DE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7C22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классического танца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024430" w:rsidRPr="007C224A" w:rsidRDefault="00ED3DE7" w:rsidP="00ED3D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30" w:rsidRPr="007C224A" w:rsidRDefault="00024430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85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Тема 1.1.</w:t>
            </w: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Экзерсис у станка</w:t>
            </w: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Содержание </w:t>
            </w:r>
          </w:p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E08BC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1,2</w:t>
            </w:r>
          </w:p>
        </w:tc>
      </w:tr>
      <w:tr w:rsidR="00772255" w:rsidRPr="00AF3AE9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 Rond de jambe par terre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 рук. Поклон.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tendus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из 1 позиции.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 Rond de jambe par terre (en dehors)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Battementsfrappes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 (носком в пол, в сторону во всех направлениях).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Эпольман. Малые и большие позы: croisee.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I arabesques.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Releves на полупальцы в I, II и V позициях с вытянутых ног и с demi-plies.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2255" w:rsidRPr="0091017E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  <w:p w:rsidR="00A40E0C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Battements tendus </w:t>
            </w:r>
            <w:r w:rsidRPr="007C224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бокомкстанку</w:t>
            </w:r>
            <w:r w:rsidRPr="007C224A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A40E0C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19-22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attements tendu jete в позах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37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852FF8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10BC3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0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val="en-US" w:eastAsia="ru-RU"/>
              </w:rPr>
              <w:t>1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 ног. Позиции рук. Постановка корпуса.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Demi-plies.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Методикавыполнения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.Battements tendus.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выполнения.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tendus jetes(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  45°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 Методика выполнения.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AF3AE9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Понятие</w:t>
            </w:r>
            <w:r w:rsidRPr="00B231B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направлений</w:t>
            </w:r>
            <w:r w:rsidRPr="00B231B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endehorsetendedans</w:t>
            </w:r>
            <w:r w:rsidRPr="00B231B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 rond de jambe par terre en dehors et en dedans.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 Rond de jambe par terre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8131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  <w:p w:rsidR="00813131" w:rsidRPr="007C224A" w:rsidRDefault="00813131" w:rsidP="008131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ноги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surlecou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pied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вперед и назад (обхватное для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battementsfrappes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8131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  <w:p w:rsidR="00813131" w:rsidRPr="007C224A" w:rsidRDefault="00813131" w:rsidP="0081313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Battements frappes в сторону, вперед, назад. носком в пол. Методика выполнения.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Releves на полупальцы в I, II и V позициях, с вытянутых ног и с demi-plies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AF3AE9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>Battements tendus plie-soutenus</w:t>
            </w:r>
            <w:r w:rsidRPr="007C224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вперед</w:t>
            </w:r>
            <w:r w:rsidRPr="007C224A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,</w:t>
            </w:r>
            <w:r w:rsidRPr="007C224A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в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назад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Положениеноги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sur le cou-de-pied  («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условное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»,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battements fondus).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Battements fondus в сторону, вперед, назад носком в пол. Методика выполнения.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1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23</w:t>
            </w:r>
          </w:p>
          <w:p w:rsidR="00813131" w:rsidRPr="007C224A" w:rsidRDefault="00813131" w:rsidP="00A40E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Battements releves lents на 90°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1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Grand plie в I, II V позициях. Методика разучивания.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Grand battements jetes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Перегибание корпуса назад и в сторону (лицом к станку) (пор де бра). Методика выполнения.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(1, 2 поз.).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Battements tendus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demi plies.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(1, 2 поз.).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1-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port de bras.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Battemetnt  tendus soutenu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вперед.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Battements releves lents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90°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всторону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Grand battements jetes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Pas польки.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ab/>
              <w:t>Методика разучивания.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Demi-plies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бокомк станку.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лицом к станку.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91017E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Battements tendus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бокомкстанку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ED1ECE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tendus  jetes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бокомкстанку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B231BE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Grandplie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 IV позиции.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B231BE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B231BE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B231BE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4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Preparation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rond de jambe par terre en dehors, en dedans.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Rond de jamb par terre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комбинацияустанка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).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3-я форма пор де бра.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Battementsfondu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 (лицом к станку, носком в пол, в сторону). Методика выполнения.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813131" w:rsidRPr="007C224A" w:rsidRDefault="00813131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Rond de jamb en lers.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выполнения и разучивания. Растяжка шпагата на станке и на полу.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1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Double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 Battements f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ondu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1" w:rsidRPr="007C224A" w:rsidRDefault="00F812B8" w:rsidP="0081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F812B8" w:rsidRPr="007C224A" w:rsidRDefault="00F812B8" w:rsidP="0081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Petet Battements</w:t>
            </w:r>
            <w:r w:rsidRPr="007C224A">
              <w:rPr>
                <w:rFonts w:ascii="Times New Roman" w:eastAsia="Times New Roman" w:hAnsi="Times New Roman" w:cs="Times New Roman"/>
                <w:spacing w:val="10"/>
                <w:lang w:val="en-US" w:eastAsia="ru-RU"/>
              </w:rPr>
              <w:t xml:space="preserve"> tendus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1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Tombecoupe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1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Battementsdeveloppepass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é.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1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Grand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Battements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jete pointe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1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Полуповороты по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позиции (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endehorsetendedans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31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Перегибы корпуса в сторону к ноге и от ноги, открытой на носок в сторону.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Перегибы корпуса  с открытой ногой назад и вперед на носок.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Растяжка вперед и назад носком по полу.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772255" w:rsidRPr="007C224A" w:rsidRDefault="00772255" w:rsidP="00A40E0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Pas balance лицом к станку.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tendus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par de degaje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позицию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tendus jetes.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pour lie pie).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Demi-rond et rond de jambe par terre en dehors et en dedans (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Demi-plies).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fondu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Double  Battements fondu).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AF3AE9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frappes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Double  Battements  frappes).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пируэтам из 5 поз.(en deors, en dedans)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croiseetefface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вперед и назад на 45гр.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Battementsfondu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Battementsfrappes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Battementsdeveloppe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Tempslieparterre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вперед и назад приемом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glisse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  <w:p w:rsidR="00F812B8" w:rsidRPr="007C224A" w:rsidRDefault="00F812B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Iarabesque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носком в пол и на 45°.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52FF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  <w:p w:rsidR="00852FF8" w:rsidRPr="007C224A" w:rsidRDefault="00852FF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IIarabesque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носком в пол и на 45°.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52FF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  <w:p w:rsidR="00852FF8" w:rsidRPr="007C224A" w:rsidRDefault="00852FF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Battements tendu 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впозах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52FF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  <w:p w:rsidR="00852FF8" w:rsidRPr="007C224A" w:rsidRDefault="00852FF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Saute</w:t>
            </w: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повороте на ¼ и ½ часть круга.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52FF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852FF8" w:rsidRPr="007C224A" w:rsidRDefault="00852FF8" w:rsidP="00A40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Sissonne simple.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2255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852FF8" w:rsidP="0085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119-124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Экзерсис у станка и на середине.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5" w:rsidRPr="007C224A" w:rsidRDefault="00772255" w:rsidP="00A4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55" w:rsidRPr="007C224A" w:rsidRDefault="00772255" w:rsidP="00A40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Поворот  foette  на 1/ 4, ½ часть круга носком в пол, на 45 (en deors, en dedans)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Tombe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носком в пол и на 45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168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Полный поворот по 5 позиции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35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Поза ecartee вперед, назад носком в пол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12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Double battement frappe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129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Temps releve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147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Rond de jamb en l air  demi plie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179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Battemetnt soutenu на 90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183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 battement jete passé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3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attitude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53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Tombe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 полуповоротом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17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frappe с подворотом пятки опорной ноги на полупальцах.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49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Pas battu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91017E" w:rsidTr="00300366">
        <w:trPr>
          <w:cantSplit/>
          <w:trHeight w:val="268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Tur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сприемом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temps releve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271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Подготовкак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Tur en deors, en dedans.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Поза ecartee вперед, назад на 45 гр. в комбинации adajio.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279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frappe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double battement frappe 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наполупальцах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18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Комбинация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ronddejambenlair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 на полупальцах.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0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Комбинация 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fondu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doublefondu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на полупальцах.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8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Battemetnt soutenu на 90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Grand battement jete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attitude на 90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Tombe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поворотом на 180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frappe с подворотом пятки опорной ноги на полупальцах.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Поза ecartee вперед, назад на 45 гр. в комбинации adajio.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frappe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double battement frappe 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наполупальцах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55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Комбинация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ronddejambenlair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 на полупальцах. Комбинация 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fondu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doublefondu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на полупальцах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27A6" w:rsidRPr="007C224A" w:rsidRDefault="009D2872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ED5189"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5827A6" w:rsidRPr="007C224A" w:rsidTr="00300366">
        <w:trPr>
          <w:cantSplit/>
          <w:trHeight w:val="69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Сочинение комбинаций для классического экзерсиса у станка</w:t>
            </w:r>
          </w:p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Разучивание комбинаций в учебной группе.</w:t>
            </w:r>
          </w:p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сообщений по выбранной теме.</w:t>
            </w:r>
          </w:p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Разработка наглядного пособия для обучения классическому танцу.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E08BC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Позициирук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Поклон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Demi-plies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( по 1, 2, 5 поз.).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Battementstendus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:        </w:t>
            </w:r>
            <w:r w:rsidRPr="007C224A">
              <w:rPr>
                <w:rFonts w:ascii="Times New Roman" w:eastAsia="Times New Roman" w:hAnsi="Times New Roman" w:cs="Times New Roman"/>
                <w:spacing w:val="50"/>
                <w:shd w:val="clear" w:color="auto" w:fill="FFFFFF"/>
                <w:lang w:eastAsia="ru-RU"/>
              </w:rPr>
              <w:t>а)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I и V позиций вперед, в сторону, назад;</w:t>
            </w:r>
          </w:p>
          <w:p w:rsidR="005827A6" w:rsidRPr="007C224A" w:rsidRDefault="005827A6" w:rsidP="005827A6">
            <w:pPr>
              <w:tabs>
                <w:tab w:val="left" w:pos="10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б) с demi-plies в I и V позициях вперед, в сторону, назад.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Battementstendusjetes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. а) с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позиций вперед, в сторону, назад.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Demi-rond et rond de jambe par terre en dehors et en dedans.</w:t>
            </w:r>
          </w:p>
          <w:p w:rsidR="005827A6" w:rsidRPr="007C224A" w:rsidRDefault="005827A6" w:rsidP="005827A6">
            <w:pPr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Preparation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rond de jambe par terre en dehors et en dedans.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Grandplie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позициях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enface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B231BE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Battementsfrappes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:носком в пол в сторону..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Положение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epaulement croiseet efface.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, efface, ecartee вперед и назад.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(носком в пол).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2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Battementstendus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soutenus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вперед.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31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14"/>
              </w:tabs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Battements releves lents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90°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всторону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31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Grands battements jetes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позициивперед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33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3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(комбинация на середине).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3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Epaulement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3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Battements tendus;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3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B231BE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Battements tendus jetes 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pique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комбинациянасередине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B231BE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33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406"/>
              </w:tabs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Rond de jamb par terre Demi rond de jambe par terre;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полныйкруг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комбинациянасередине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11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3-я форма  пор де бра.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3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классического танца. Поза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croisee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вперед.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39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Battementsfrappes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 (комбинация на середине).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339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386"/>
              </w:tabs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port de bras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вразличныхсочетаниях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(en dehors, en dedans).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339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3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классического танца. Поза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croisee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назад.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3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Шаг польки.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187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Battementsrelevelent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во всех направлениях на 90</w:t>
            </w:r>
            <w:r w:rsidRPr="007C224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4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Grandbattementsjete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позиции в первоначальной раскладке. </w:t>
            </w:r>
          </w:p>
          <w:p w:rsidR="005827A6" w:rsidRPr="007C224A" w:rsidRDefault="005827A6" w:rsidP="005827A6">
            <w:pPr>
              <w:tabs>
                <w:tab w:val="left" w:pos="4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Releve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позициям с вытянутых ног; -с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</w:p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(методика выполнения)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классического танца. Поза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effacee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вперед.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классического танца. Поза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effacee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назад.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классического танца. Поза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ecartee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назад.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3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классического танца. Поза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ecartee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 назад.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пируэтам.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Позы croisee, ef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face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вперед, назад на 45.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5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frappes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Battementsfondu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developpe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Grands battements jetes.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8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Chene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28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III форма  port de bras.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8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Пируэты.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91017E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Battements tendu jete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впозах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6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Saute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 повороте на ¼ и ½ часть круга.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Sissonne simple.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Chene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 Пируэты.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Поворот  foette  на 1/ 4, ½ часть круга носком в пол, на 45 (en deors, en dedans)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Tombe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носком в пол и на 45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Полный поворот по 5 позиции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пируэтам из 5 поз.(en deors, en dedans)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Поза ecartee вперед, назад носком в пол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Double battement frappe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Temps releve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Rond de jamb en l air  demi plie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Battemetnt soutenu на 90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 battement jete passé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Позы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attitude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Tombe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 полуповоротом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форма  port de bras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польман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Tempslieparterre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перегибом корпуса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Позы croisee, efface вперед, назад на 45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</w:tcPr>
          <w:p w:rsidR="005827A6" w:rsidRPr="007C224A" w:rsidRDefault="005827A6" w:rsidP="0058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III arabesque</w:t>
            </w:r>
          </w:p>
          <w:p w:rsidR="005827A6" w:rsidRPr="007C224A" w:rsidRDefault="005827A6" w:rsidP="005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 battement jete в позах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Chene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 Пируэты.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275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форма  port de bras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польман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65"/>
        </w:trPr>
        <w:tc>
          <w:tcPr>
            <w:tcW w:w="3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Tempslieparterre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перегибом корпуса. Поза ecartee вперед, назад носком в пол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8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Позы croisee, efface вперед, назад на 45 гр.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Temps lie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поворотом.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AF3AE9" w:rsidTr="00300366">
        <w:trPr>
          <w:cantSplit/>
          <w:trHeight w:val="280"/>
        </w:trPr>
        <w:tc>
          <w:tcPr>
            <w:tcW w:w="3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Комбинация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battements tendu,  battements tendu jete в позах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270"/>
        </w:trPr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 battement jete в позах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260"/>
        </w:trPr>
        <w:tc>
          <w:tcPr>
            <w:tcW w:w="3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 форма  port de bras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польман47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6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Tempslieparterre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перегибом корпуса. Поза ecartee вперед, назад носком в пол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27A6" w:rsidRPr="005F6D9D" w:rsidRDefault="001355A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5827A6" w:rsidRPr="007C224A" w:rsidTr="00300366">
        <w:trPr>
          <w:cantSplit/>
          <w:trHeight w:val="8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Сочинение комбинаций для классического экзерсиса на середине зала.</w:t>
            </w:r>
          </w:p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Разучивание комбинаций в учебной группе.</w:t>
            </w:r>
          </w:p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сообщений по выбранной теме.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5827A6" w:rsidRPr="005F6D9D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59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 xml:space="preserve">Тема 1.3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Прыжки (allegro)</w:t>
            </w:r>
          </w:p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Практические занятия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5F6D9D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C126B" w:rsidRPr="005F6D9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5827A6" w:rsidRPr="00AF3AE9" w:rsidTr="00300366">
        <w:trPr>
          <w:cantSplit/>
          <w:trHeight w:val="13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temps leve saute no I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13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temps leve saute no II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13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temps leve saute no V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18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sechappe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на 2-ую позицию,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91017E" w:rsidTr="00300366">
        <w:trPr>
          <w:cantSplit/>
          <w:trHeight w:val="1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Changement de pieds. 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Комбинациипрыжков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3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as assemble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08BC"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614D3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08BC" w:rsidRPr="007C22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Saute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в повороте на ¼ и ½ часть круга.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A614D3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08BC" w:rsidRPr="007C22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614D3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Petit changmement de pied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A614D3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Assemble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D3" w:rsidRPr="007C224A" w:rsidRDefault="004E08BC" w:rsidP="00ED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4E08BC" w:rsidRPr="007C224A" w:rsidRDefault="004E08BC" w:rsidP="00ED5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Комбинации прыжков (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saute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assemble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AF3AE9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D3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21-2</w:t>
            </w:r>
            <w:r w:rsidR="00CC12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Комбинациипрыжков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(changmement de pied, saute   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827A6" w:rsidRPr="007C224A" w:rsidTr="00300366">
        <w:trPr>
          <w:cantSplit/>
          <w:trHeight w:val="2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D3" w:rsidRPr="007C224A" w:rsidRDefault="00CC126B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E08BC" w:rsidRPr="007C224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724A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72" w:type="dxa"/>
            <w:gridSpan w:val="2"/>
          </w:tcPr>
          <w:p w:rsidR="005827A6" w:rsidRPr="007C224A" w:rsidRDefault="005827A6" w:rsidP="005827A6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Комбинации прыжков (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changmementdepied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saute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   в повороте на ¼)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7A6" w:rsidRPr="007C224A" w:rsidTr="00300366">
        <w:trPr>
          <w:cantSplit/>
          <w:trHeight w:val="29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5827A6" w:rsidRPr="007C224A" w:rsidTr="00300366">
        <w:trPr>
          <w:cantSplit/>
          <w:trHeight w:val="8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numPr>
                <w:ilvl w:val="0"/>
                <w:numId w:val="3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Сочинение комбинаций прыжков.</w:t>
            </w:r>
          </w:p>
          <w:p w:rsidR="005827A6" w:rsidRPr="007C224A" w:rsidRDefault="005827A6" w:rsidP="005827A6">
            <w:pPr>
              <w:numPr>
                <w:ilvl w:val="0"/>
                <w:numId w:val="3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Разучивание комбинаций в учебной группе.</w:t>
            </w:r>
          </w:p>
          <w:p w:rsidR="005827A6" w:rsidRPr="007C224A" w:rsidRDefault="005827A6" w:rsidP="005827A6">
            <w:pPr>
              <w:numPr>
                <w:ilvl w:val="0"/>
                <w:numId w:val="3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C224A">
              <w:rPr>
                <w:rFonts w:ascii="Times New Roman" w:eastAsia="Calibri" w:hAnsi="Times New Roman" w:cs="Times New Roman"/>
              </w:rPr>
              <w:t>Подготовка сообщений по выбранной теме.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A6" w:rsidRPr="007C224A" w:rsidRDefault="005827A6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A6" w:rsidRPr="007C224A" w:rsidRDefault="005827A6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DE7" w:rsidRPr="007C224A" w:rsidTr="00300366">
        <w:trPr>
          <w:cantSplit/>
          <w:trHeight w:val="481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E7" w:rsidRPr="00ED3DE7" w:rsidRDefault="00ED3DE7" w:rsidP="00ED3DE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II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сновы народно-сценического танца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ED3DE7" w:rsidRPr="007C224A" w:rsidRDefault="00ED3DE7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DE7" w:rsidRPr="007C224A" w:rsidRDefault="00ED3DE7" w:rsidP="0058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323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224A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Перескоки с ноги на ногу на всю стопу (подготовка к дробям).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3-5</w:t>
            </w:r>
          </w:p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Поочередное выбрасывание ног перед собой или крест - накрест на носок или ребро каблука. На месте и с отходом назад.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5-8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Комбинированная дробь.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9-12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молоточкам. Подготовка к моталочке.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13-16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Положения рук в парах: под «крендель», накрест, для поворота в положении «окошечко».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5827A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17-20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Русский женский этюд с платком.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5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21-24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Молдавские народные танцы. Манера исполнения. История. Костюм.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25-28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Польский народный танец. Манера исполнения. История. Костюм.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6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Позиции рук и ног в народно – сценическом танце. Основные положения рук и ног в русском танце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Раскрывание и закрывание рук. Поклоны.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Простой (бытовой) шаг. Простой русский шаг.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Притопы. Перетопы двойные и тройные.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Боковой шаг на всей стопе и на полупальцах по прямой позиции. «Гармошка». « Елочка».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Припадание в сторону по 3-й свободной позиции. Боковые перескоки с ноги на ногу по 3-й свободной позиции.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Дробь простая. Дробь простая с переступанием.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5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Бег на месте и с продвижением вперед и назад на полупальцах.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9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Бег с соскоком на сильную долю.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Подскоки на месте, с продвижением вперед, назад и вокруг себя.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Боковые перескоки с ноги на ногу по 3-й свободной позиции.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4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«Веревочка» простая.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«Ковырялочка» с двойным  и тройным притопом.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«Ключ» простой (с переступаниями).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Танцевальная комбинация на основе «ковырялочки».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Дробная дорожка каблуками и полупальцами на месте и с продвижением вперед.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 Веревочка»: а) с двойным ударом полупальцами, б) простая с поочередными переступаниями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4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«Моталочка» в прямом положении на полупальцах и с акцентом на всей стопе.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Поочередное раскрывание рук (приглашение). Муз. разм. 2/4, 4/4.</w:t>
            </w:r>
          </w:p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Движение рук с платком из подготовительного положения в 1-е положение и в 4-ю и 5-ю позицию.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Бытовой шаг с притопом. Шаркающий шаг: а) каблуком по полу. б) полупальцами по полу.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Переменный шаг: а) с притопом и продвижением вперед и назад. « Девичий ход» с переступаниями.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Боковое «припадание»: а) с двойным ударом полупальцами сзади опорной</w:t>
            </w:r>
          </w:p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ноги. б) с двойным ударом полупальцами спереди опорной  ноги.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7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«Ключ» с двойной дробью.  Дробная «дорожка» с продвижением вперед и с поворотом.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4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Двойная дробь на месте, с поворотом и с продвижением вперед.</w:t>
            </w:r>
          </w:p>
          <w:p w:rsidR="004E08BC" w:rsidRPr="007C224A" w:rsidRDefault="004E08BC" w:rsidP="004E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Дробь в « три ножки».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5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«Моталочка»: а) с задеванием пола каблуком. б) с акцентом на всю стопу.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left="140"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вращениям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«Молоточки»: Простые. Двойные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left="140"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Вращения: 1. С движением « молоточки». 2. С  движением «молоточки» и «моталочка».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Дробная «дорожка» с продвижением вперед и с поворотом.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в « три ножки».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«веревочка»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дробь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Лирическая комбинация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подбивке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Пять позиций ног.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Preparation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к началу движения. Переводы ног из позиции в позицию.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59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Demiplies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(полуприседания и полные приседания).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91017E" w:rsidTr="00300366">
        <w:trPr>
          <w:cantSplit/>
          <w:trHeight w:val="15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Battementstendus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(выведение ноги на носок).</w:t>
            </w:r>
          </w:p>
          <w:p w:rsidR="004E08BC" w:rsidRPr="007C224A" w:rsidRDefault="004E08BC" w:rsidP="004E08BC">
            <w:pPr>
              <w:tabs>
                <w:tab w:val="left" w:pos="43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Battements tendus jetes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маленькиеброски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08BC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52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Rond de jambe par terre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кругногойпополу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).</w:t>
            </w:r>
          </w:p>
          <w:p w:rsidR="004E08BC" w:rsidRPr="007C224A" w:rsidRDefault="004E08BC" w:rsidP="004E08BC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маленькому каблучному.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3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«верёвочке», «верёвочка».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7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43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Дробные выстукивания (сочетание ритмических ударов).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91017E" w:rsidTr="00300366">
        <w:trPr>
          <w:cantSplit/>
          <w:trHeight w:val="9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5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Grands battements jetes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большиеброски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08BC" w:rsidRPr="00AF3AE9" w:rsidTr="00300366">
        <w:trPr>
          <w:cantSplit/>
          <w:trHeight w:val="1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5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Releve (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подъемнаполупальцы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). Port de bras.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08BC" w:rsidRPr="007C224A" w:rsidTr="00300366">
        <w:trPr>
          <w:cantSplit/>
          <w:trHeight w:val="12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6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«молоточкам». Подготовка к «моталочке».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полуприсядкам и присядкам. Прыжки с поджатыми ногами.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«Припадание»:  по 1 прямой позиции, вокруг себя по 1 прямой позиции, по 5 позиции, вокруг себя и в сторону.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7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92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«молоточкам» (по 1 прямой позиции с задержкой ноги сзади).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7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keepNext/>
              <w:keepLines/>
              <w:spacing w:after="0" w:line="240" w:lineRule="auto"/>
              <w:ind w:left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вращениям на середине зала: полуповороты по четвертям круга приемом </w:t>
            </w:r>
            <w:r w:rsidRPr="007C224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plie</w:t>
            </w: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releve</w:t>
            </w: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, полуповороты по четвертям круга приемам шаг-</w:t>
            </w:r>
            <w:r w:rsidRPr="007C224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retere</w:t>
            </w: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7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«Ковырялочка» на 90</w:t>
            </w:r>
            <w:r w:rsidRPr="007C224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с активной работой корпуса и ноги, в чередовании с одинарными, двойными и тройными притопами.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Русские дроби. «Трилистник» с двойным и тройным притопом.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Хлопки и хлопушки для мальчиков: одинарные, двойные, тройные, фиксирующие, скользящие (в ладоши, по бедру, по голенищу сапог).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418"/>
              </w:tabs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присядкам и присядки: подготовка к присядке (плавное и резкое опускание вниз по 1 прямой и 1 позициям), подкачивание на приседании по 1 прямой и 1 позиции.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8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414"/>
              </w:tabs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присядкам и присядки: поочередные подскоки с подъемом согнутой ноги вперед.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414"/>
              </w:tabs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присядкам и присядки: присядки на двух ногах, присядки с выносом ноги на каблук, присядки с выносом ноги в сторону на 45</w:t>
            </w:r>
            <w:r w:rsidRPr="007C224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Вращения на середине зала и по диагонали. Разновидности. Методика выполнения и разучивания.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ind w:left="20" w:right="28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вращениям и вращения по диагонали класса: приемом шаг-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retere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по схеме 2 шага -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retere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 на месте, 2 - в повороте на 90</w:t>
            </w:r>
            <w:r w:rsidRPr="007C224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, 5, 6, 7, 8 - шаги на месте.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Прыжки: поджатые в сочетании с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tempslevesaute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, «итальянский»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shangementsdepieds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9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Движение рук с платочком: взмахи в положении присогнутой руки в локтевом суставе перед собой (в сторону, вверх, в 4 позиции), работа руки из подготовительного положения в 1, 2 и 3 позиции, всевозможные взмахи и качания платочком, прищелкивания пальцами.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75"/>
              </w:tabs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Положение рук в рисунках танца: в тройках, в «цепочках»,</w:t>
            </w:r>
          </w:p>
          <w:p w:rsidR="004E08BC" w:rsidRPr="007C224A" w:rsidRDefault="004E08BC" w:rsidP="004E08BC">
            <w:pPr>
              <w:tabs>
                <w:tab w:val="left" w:pos="11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 линиях и в колоннах, «воротца», в диагоналях и в кругах,</w:t>
            </w:r>
          </w:p>
          <w:p w:rsidR="004E08BC" w:rsidRPr="007C224A" w:rsidRDefault="004E08BC" w:rsidP="004E08BC">
            <w:pPr>
              <w:tabs>
                <w:tab w:val="left" w:pos="11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«карусель», «корзиночка», «прочесы».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«Бегущий» тройной ход на полупальцах, простой бег по 1 прямой позиции с отбрасыванием ног назад,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120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Двойная «веревочка», двойная «веревочка» с выносом ноги на каблук.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423"/>
              </w:tabs>
              <w:spacing w:after="0" w:line="240" w:lineRule="auto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Все виды «гармошек»: «лесенка», «елочка» в сочетании с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plies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, полупальцами, с приставными шагами и припаданиями.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Перескоки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ab/>
              <w:t>с ноги на ногу по 1 прямой позиции: простые (до щиколотки), простые (до уровня колена).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7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Перескоки с ударом по 1 прямой позиции, двойные (до уровня колена с ударом), с продвижением в сторону.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61"/>
              </w:tabs>
              <w:spacing w:after="0" w:line="240" w:lineRule="auto"/>
              <w:ind w:left="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«Ковырялочка»: с отскоком и броском ноги на 30</w:t>
            </w:r>
            <w:r w:rsidRPr="007C224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, с броском на 60</w:t>
            </w:r>
            <w:r w:rsidRPr="007C224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4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Дробные движения: двойные притопы, тройные притопы, аналогично с прыжком и наклоном корпуса вперед, в сторону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53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Дробь «горошек мелкий» — заключительный, с притопами в конце, перескок заключительный.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Переборы каблучками и полупальцами в ритмическом рисунке, переборы каблучками и полупальцами (на месте, в повороте и продвижения с участием работы корпуса).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1, 2, 5 позициям с различными переводами ног из позиции в позицию).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Battementstendu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(1.2,3 виды).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Каблучное упражнение с работой ноги у щиколотки.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Ronddejambeparterre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круг по полу носком рабочей ноги; - круг по полу каблуком рабочей ноги;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Battementstendus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«веревочке».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 fondu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45 градусов.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Flik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flac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(простейшие формы).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Battementdeveloppe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мягкое;- с работой стопы (сократить-вытянуть)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выстукивания.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Grandbattementjete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 с вытянутым подъемом:- с сокращенным подъемом.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«Веревочка»:- на полупальцах;- в повороте;- синкопированная.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«Моталочка»:</w:t>
            </w:r>
          </w:p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V позиции;</w:t>
            </w:r>
          </w:p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повороте.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«Ковырялочка» в повороте.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«Голубцы»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дробь.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Дробный ключ в повороте.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дробь в повороте.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Вращения:- «припадания в повороте»;- «блинчики» по диагонали.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Вращения:</w:t>
            </w:r>
          </w:p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в повороте по диагонали.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Хлопушка с ключом.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народный танец:- подскоки;- подскоки с переступанием.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народный танец:- боковой галоп с подбивкой;- подскоки в повороте.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народный танец:</w:t>
            </w:r>
          </w:p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трясуха (1, 2, 3 и 4 формы).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народный танец:- присюды простые;- присюды двойные; - присюды в повороте.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 народов Поволжья – Татарский танец: </w:t>
            </w:r>
            <w:r w:rsidRPr="007C224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 рук;</w:t>
            </w:r>
          </w:p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ход на невысоких полупальцах с небольшим прыжком;-Мелкая дробь по VI позиции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танец:- Боковой ход с отбрасыванием ноги в сторону и выносом вперед на каблук через подскок; -Боковой ход с поворотом стопы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танец: -Ход с каблука; -Переступания с каблука на полупальцы; -Боковой шаг с соскоком на две ноги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танец: -Поворот с подскоком на одной ноге; - Притопы; -Вращения; -Присядки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grandplie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1, 2, 5 позициям с работой рук).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tendu (4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Battementtendujete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-с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pique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;-с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balancoire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подскоком на опорной ноге.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Каблучное упражнение с работой ноги у голени.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Ronddejambeparterre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работой пятки опорной ноги.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«веревочке»: - в сочетании с двумя ударами стопой в пол; -с подниманием на полупальцы опорной ноги; -с поворотом колена к станку.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Battementfondu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плавным движением руки.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Flic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flac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добавлением удара подушечкой стопы работающей ноги в пол.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Battementdeveloppe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сочетании с ударом пятки опорной ноги.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выстукивания в сочетании нескольких ритмов.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Grandbattementjete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падением на работающую ногу.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Подбивка.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«Моталочка» с «ковырялочкой» в повороте.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«Ковырялочка» с «молоточками».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 «триоль» со сменой ритма.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«Веревочка»: - с «ножницами»; - с «молоточками»; - с «ковырялочкой»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Вращения:- бег с соскоком в повороте- на одной ножке -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pique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народов Поволожья - Башкирский танец: - Положения рук; - Переменный шаг на невысоких полупальцах вперед и назад.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танец:-Простой дробный ход вперед с ударом каблука в пол и выносом ноги вперед;- Дробь с притопом; - Ход на полупальцах назад с ударом пятки работающей ноги в пол.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танец: - Дробь «трилистник»; - Припадание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 народов Поволжья – Татарский танец: </w:t>
            </w:r>
            <w:r w:rsidRPr="007C224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рук; Переменный ходна невысоких полупальцах с небольшим прыжком; -Мелкая дробь по VI позиции.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танец: - Боковой ход с отбрасыванием ноги в сторону и выносом вперед на каблук через подскок; -Боковой ход с поворотом стопы.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танец:-Ход с каблука;-Переступания с каблука на полупальцы;</w:t>
            </w:r>
          </w:p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-Боковой шаг с соскоком на две ноги.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танец:-Поворот с подскоком на одной ноге; - Притопы; -Вращения; -Присядки.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Украинский народный танец: </w:t>
            </w:r>
            <w:r w:rsidRPr="007C224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«Бигунец» - «Тынок» (па де баск).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народный танец:-«Упадание»; - «Выхилясник» (ковырялочка).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народный танец: - «Угинание»; - «Веревочка».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народный танец:- Подбивка; - «Голубцы» - низкие и с притопом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grandplie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материала белорусского танца «Перепелочка».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Battementtendu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материале мордовского танца.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Battementtendujete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материале татарского танца.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Каблучное упражнение на материале еврейского танца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256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257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Ronddejambeparterre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материале корякского танца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258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259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«веревочке» на материале танца «Смоленский гусачок».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260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261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Battementfondu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материале греческого танца «Сиртаки».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262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263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Flic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flac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материале русского танца.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264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265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Adajio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материале цыганского танца.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266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267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выстукивания на материале русского танца.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268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269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Grandbattementjete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материале танца «Аргентинское танго».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270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Подбивка с выпадами.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272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273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«моталочка».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274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275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«ковырялочка».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276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277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дробь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278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279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«обертас»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280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281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«козочка».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282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вращения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284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285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народный танец:</w:t>
            </w:r>
          </w:p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6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ног;</w:t>
            </w:r>
          </w:p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-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рук в сольном и массовом танцах;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286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287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народный танец:</w:t>
            </w:r>
          </w:p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-2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 с подскоком (на месте, с поворотом, с продвижением);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288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289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народный танец: - Бег (ноги отбрасываются назад) на месте, с поворотом, с продвижением вперед.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290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291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народный танец: - Боковой ход на одну ногу, другая поднимается под колено; - Припадания (перекрёстный ход) со сменой позиции спереди и сзади;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292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293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народный танец: - Ход на одну ногу с прыжком; - Боковой ход с каблука.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294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295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народный танец: - Выбросы ног крест-накрест с подскоком на одной ноге; - Шаг в сторону с выносом другой ноги вверх на 30</w:t>
            </w: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0 </w:t>
            </w: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перекрещённое положение;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296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297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Молдавский народный танец: - Мелкие переступания на полупальцах на месте, вокруг себя и с продвижением в сторону; - Шаг на ребро каблука с последующим соскоком.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298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299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Молдавский народный танец: - Вращение в паре внутрь и наружу на подскоках. Прыжок с поджатыми ногами;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300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301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Молдавский народный танец: - «Ключ» молдавский (носок-каблук, носок-каблук разными ногами, соскок на две ноги и прыжок с поджатыми н огами).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302-305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Молдавский народный танец: - Тройные переборы ногами.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306-312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Молдавский этюд.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312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Польский народный танец: -Позиции и положения ног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314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Польский народный танец: -Положения рук в танце.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316-320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shd w:val="clear" w:color="auto" w:fill="FFFFFF"/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Польский этюд.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Каблучное упражнение на 90.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AF3AE9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 de jambe par terre «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восьмерка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326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fondu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90.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Flic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flac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переступанием. Дробные выстукивания.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329-342</w:t>
            </w:r>
          </w:p>
        </w:tc>
        <w:tc>
          <w:tcPr>
            <w:tcW w:w="7972" w:type="dxa"/>
            <w:gridSpan w:val="2"/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Экзерсис у станка в народном характере. Экзерсис на середине. Этюды.Совершенствование техники исполнения.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30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Самостоятельная работа  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119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Систематическая проработка и анализ  специальной и методической литературы по народно-сценическому танцу.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Запись и разложение по тактам танцевальных комбинаций.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Составление и разучивание с учебной группой танцевальных шагов, комбинаций с использованием изученных движений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Подбор музыкального материала для этюдов.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Разбор этюдов по записи и постановка их на учебную группу.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DE7" w:rsidRPr="007C224A" w:rsidTr="00300366">
        <w:trPr>
          <w:cantSplit/>
          <w:trHeight w:val="1011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DE7" w:rsidRPr="007C224A" w:rsidRDefault="00ED3DE7" w:rsidP="00D625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7C22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="00D625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в искусство</w:t>
            </w:r>
            <w:r w:rsidR="00D625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</w:t>
            </w: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анца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ED3DE7" w:rsidRPr="007C224A" w:rsidRDefault="00ED3DE7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DE7" w:rsidRPr="007C224A" w:rsidRDefault="00ED3DE7" w:rsidP="00D6256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E08BC" w:rsidRPr="007C224A" w:rsidTr="00300366">
        <w:trPr>
          <w:cantSplit/>
          <w:trHeight w:val="245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C224A">
              <w:rPr>
                <w:rFonts w:ascii="Times New Roman" w:eastAsia="Calibri" w:hAnsi="Times New Roman" w:cs="Times New Roman"/>
                <w:b/>
              </w:rPr>
              <w:t>1,2</w:t>
            </w:r>
          </w:p>
        </w:tc>
      </w:tr>
      <w:tr w:rsidR="004E08BC" w:rsidRPr="007C224A" w:rsidTr="00300366">
        <w:trPr>
          <w:cantSplit/>
          <w:trHeight w:val="10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Малые формы детского фольклора (потешки, считалки, поговорки и др.) Песни и народные танцы.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71"/>
        </w:trPr>
        <w:tc>
          <w:tcPr>
            <w:tcW w:w="3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2, 3</w:t>
            </w:r>
          </w:p>
        </w:tc>
      </w:tr>
      <w:tr w:rsidR="004E08BC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История зарождения танца. Краткая характеристика танцевальных жанров (народный, классический, историко-бытовой).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Первые танцы древности. Скоморохи-потешники.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Русские сезонные праздники и обряды. Обрядовые игры и танцы.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Виды и жанры русского народного танца. Хоровод – основной жанр русского народного танца.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Виды русской пляски (перепляс, массовый пляс, групповая традиционная пляска).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Виды русской пляски (одиночная пляска, парная)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Русская кадриль.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6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создания профессиональных ансамблей народного танца.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5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A81C2B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1068"/>
        </w:trPr>
        <w:tc>
          <w:tcPr>
            <w:tcW w:w="31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по одной из предложенных тем: «Русский народный танец – характер, манера исполнения», «Славянские танцы».</w:t>
            </w:r>
          </w:p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Выделить отличительные особенности жанров  и  видов русского народного танца.</w:t>
            </w:r>
          </w:p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о творческом пути ансамбля народного танца  (на выбор).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563" w:rsidRPr="007C224A" w:rsidTr="00300366">
        <w:trPr>
          <w:cantSplit/>
          <w:trHeight w:val="562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63" w:rsidRPr="00D62563" w:rsidRDefault="00D62563" w:rsidP="00D6256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 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Теория музыки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D62563" w:rsidRPr="007C224A" w:rsidRDefault="00D62563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63" w:rsidRPr="007C224A" w:rsidRDefault="00D62563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308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Тема 4.1</w:t>
            </w:r>
          </w:p>
          <w:p w:rsidR="004E08BC" w:rsidRPr="007C224A" w:rsidRDefault="004E08BC" w:rsidP="004E08BC">
            <w:pPr>
              <w:spacing w:after="0" w:line="276" w:lineRule="auto"/>
              <w:ind w:left="-80" w:hanging="14"/>
              <w:jc w:val="both"/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Введение. Музыка как вид искусства.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4E08BC" w:rsidRPr="007C224A" w:rsidTr="00300366">
        <w:trPr>
          <w:cantSplit/>
          <w:trHeight w:val="155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Музыка как вид искусства. Роль музыки в процессе подготовки хореографа.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57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Понятие стиль и жанр в музыке. Классификация жанров.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1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ind w:left="-80" w:hanging="14"/>
              <w:jc w:val="both"/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  <w:t xml:space="preserve">Тема 4.2 </w:t>
            </w:r>
          </w:p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музыкально-теоретические понятия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</w:tr>
      <w:tr w:rsidR="004E08BC" w:rsidRPr="007C224A" w:rsidTr="00300366">
        <w:trPr>
          <w:cantSplit/>
          <w:trHeight w:val="1269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Музыкальный звук и его свойства: высота, длительность, сила (динамика), тембр. Название и запись нот. Нотоносец. Возникновение пятилинейной нотации. Виды ключей (скрипичный, басовый). Понятие  тон, полутон. Знаки альтерации. Энгармонизм звуков. Длительности и их обозначения, дополнительные знаки к нотам, увеличивающие длительность звуков, паузы.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Метр. Размер.  Ритм.  Такт. Тактовая черта. Затакт. Простые метры и размеры 2/4 и  3/4 Сложный метр и размер 4/4. Элементы дирижирования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Интервалы. Количественная и качественная величина интервалов. Простые интервалы. Консонирующие и диссонирующие интервалы.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0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Аккорды. Виды трезвучий. Обращения трезвучий.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3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ind w:left="-80" w:hanging="14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Лад и тональность. Тоника. Устойчивые  и неустойчивые звуки. Мажорный лад.  Гармонический и мелодический мажор. Минорный лад. Гармонический и мелодический минор. Главные трезвучия в мажоре и миноре.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4E08BC" w:rsidRPr="007C224A" w:rsidTr="00300366">
        <w:trPr>
          <w:cantSplit/>
          <w:trHeight w:val="1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Название октав, нот на фортепиано. Нахождение нот со знаками альтерации в первой октаве.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8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Запись длительностей нот и пауз в нотной тетради.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8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Воспроизведение ритмического рисунка по записи в размерах 2/4, 3/4и 4/4.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30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Воспроизведение ритмических рисунков по записи  танцевальных жанров музыки.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Определение размера произведения с помощью элементов дирижирования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0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Определение на слух интервалов: секунда, малая и большая терция, чистая кварта, чистая квинта, чистая октава.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Определение на слух мажорного и минорного лада. Определение на слух мажорного и минорного трезвучия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0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82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Воспроизведение ритмических рисунков по записи  танцевальных жанров музыки.</w:t>
            </w:r>
          </w:p>
          <w:p w:rsidR="004E08BC" w:rsidRPr="007C224A" w:rsidRDefault="004E08BC" w:rsidP="004E08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Подбор музыкального материала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44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  <w:t>Тема 4.3</w:t>
            </w:r>
          </w:p>
          <w:p w:rsidR="004E08BC" w:rsidRPr="007C224A" w:rsidRDefault="004E08BC" w:rsidP="004E08BC">
            <w:pPr>
              <w:spacing w:after="0" w:line="276" w:lineRule="auto"/>
              <w:ind w:left="-80" w:hanging="14"/>
              <w:jc w:val="both"/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музыкальной выразительности. Роль музыкальной речи в создании музыкального образа.</w:t>
            </w:r>
          </w:p>
          <w:p w:rsidR="004E08BC" w:rsidRPr="007C224A" w:rsidRDefault="004E08BC" w:rsidP="004E08BC">
            <w:pPr>
              <w:spacing w:after="0" w:line="276" w:lineRule="auto"/>
              <w:ind w:left="-80" w:hanging="14"/>
              <w:jc w:val="both"/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1-2</w:t>
            </w:r>
          </w:p>
        </w:tc>
      </w:tr>
      <w:tr w:rsidR="004E08BC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Музыкальный образ и содержание музыкального произведения. Создание музыкального образа посредством средств музыкальной выразительности. Мелодия – важнейший элемент музыкального искусства. Интонация – важнейшее средство создания музыкального образа.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Темп. Способы обозначения темпа в нотной записи. Итальянская терминология.  Метр, ритм, темп как первооснова при создании танцевальной музыки. Связь темпа с содержанием и характером произведения.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Гармония,  фактура, оркестровка  в музыке.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Динамика в музыке.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Регистр и тембр в музыке.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Штрихи и звуковедение в музыке. Их значение для выявления характера танца.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2, 3</w:t>
            </w:r>
          </w:p>
        </w:tc>
      </w:tr>
      <w:tr w:rsidR="004E08BC" w:rsidRPr="007C224A" w:rsidTr="00300366">
        <w:trPr>
          <w:cantSplit/>
          <w:trHeight w:val="11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мелодии, как главного  средства музыкальной выразительности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9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выразительных средств музыки: ритма, метра и темпа.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Значение лада в создании музыкального образа.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выразительных средств музыки: фактуры и гармонии.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4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выразительных средств музыки:  регистра и тембра.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выразительных средств музыки: динамических нюансов.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выразительных средств музыки: звуковедения и штрихов.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177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C224A">
              <w:rPr>
                <w:rFonts w:ascii="Times New Roman" w:eastAsia="Calibri" w:hAnsi="Times New Roman" w:cs="Times New Roman"/>
              </w:rPr>
              <w:t>Выполнить слуховой анализ выразительных средств музыки: фактуры и г</w:t>
            </w:r>
          </w:p>
          <w:p w:rsidR="004E08BC" w:rsidRPr="007C224A" w:rsidRDefault="004E08BC" w:rsidP="004E08B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C224A">
              <w:rPr>
                <w:rFonts w:ascii="Times New Roman" w:eastAsia="Calibri" w:hAnsi="Times New Roman" w:cs="Times New Roman"/>
              </w:rPr>
              <w:t>Выполнить слуховой анализ выразительных средств музыки:  регистра и тембра.</w:t>
            </w:r>
          </w:p>
          <w:p w:rsidR="004E08BC" w:rsidRPr="007C224A" w:rsidRDefault="004E08BC" w:rsidP="004E08B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C224A">
              <w:rPr>
                <w:rFonts w:ascii="Times New Roman" w:eastAsia="Calibri" w:hAnsi="Times New Roman" w:cs="Times New Roman"/>
              </w:rPr>
              <w:t>Выполнить слуховой анализ выразительных средств музыки: динамических нюансов.</w:t>
            </w:r>
          </w:p>
          <w:p w:rsidR="004E08BC" w:rsidRPr="007C224A" w:rsidRDefault="004E08BC" w:rsidP="004E08B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C224A">
              <w:rPr>
                <w:rFonts w:ascii="Times New Roman" w:eastAsia="Calibri" w:hAnsi="Times New Roman" w:cs="Times New Roman"/>
              </w:rPr>
              <w:t>Выполнить слуховой анализ выразительных средств музыки: звуковедения и штрихов.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3"/>
        </w:trPr>
        <w:tc>
          <w:tcPr>
            <w:tcW w:w="3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ind w:left="-80" w:hanging="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  <w:t>Тема 4.4</w:t>
            </w:r>
          </w:p>
          <w:p w:rsidR="004E08BC" w:rsidRPr="007C224A" w:rsidRDefault="004E08BC" w:rsidP="004E08BC">
            <w:pPr>
              <w:spacing w:after="0" w:line="276" w:lineRule="auto"/>
              <w:ind w:left="-80" w:hanging="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синтаксис и принципы музыкального развития.  Музыкальные формы. Их роль в создании музыкального образа.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4E08BC" w:rsidRPr="007C224A" w:rsidTr="00300366">
        <w:trPr>
          <w:cantSplit/>
          <w:trHeight w:val="23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Цезуры. Период. Каденция. Фраза. Мотив. Признаки развития в музыкальной форме, их общая система. Повторение, измененное повторение, разработка, производный контраст, контраст сопоставления.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Признаки развития в музыкальной форме, их общая система. Повторение, измененное повторение, разработка, производный контраст, контраст сопоставления.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Музыкальная форма. Её основные разновидности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17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форм музыкальных произведений.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  <w:p w:rsidR="004E08BC" w:rsidRPr="007C224A" w:rsidRDefault="004E08BC" w:rsidP="004E08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Выполнение слухового анализа форм музыкальных произведений.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582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03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  <w:t>Тема 4.5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Жанры танцевальной музыки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1-2</w:t>
            </w:r>
          </w:p>
        </w:tc>
      </w:tr>
      <w:tr w:rsidR="004E08BC" w:rsidRPr="007C224A" w:rsidTr="00300366">
        <w:trPr>
          <w:cantSplit/>
          <w:trHeight w:val="19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танцевальных жанров.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7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Исторические танцы.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Народные плясовые танцы.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11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средств музыкальной выразительности исторических танцевальных жанров музыки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средств музыкальной выразительности народных танцевальных жанров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Слуховой анализ средств музыкальной выразительности современных танцевальных жанров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30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B7953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17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C224A">
              <w:rPr>
                <w:rFonts w:ascii="Times New Roman" w:eastAsia="Calibri" w:hAnsi="Times New Roman" w:cs="Times New Roman"/>
              </w:rPr>
              <w:t>Выполнение слухового анализа средств музыкальной выразительности исторических танцевальных жанров музыки</w:t>
            </w:r>
          </w:p>
          <w:p w:rsidR="004E08BC" w:rsidRPr="007C224A" w:rsidRDefault="004E08BC" w:rsidP="004E08B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C224A">
              <w:rPr>
                <w:rFonts w:ascii="Times New Roman" w:eastAsia="Calibri" w:hAnsi="Times New Roman" w:cs="Times New Roman"/>
              </w:rPr>
              <w:t>Выполнение слухового анализа средств музыкальной выразительности народных танцевальных жанров</w:t>
            </w:r>
          </w:p>
          <w:p w:rsidR="004E08BC" w:rsidRPr="007C224A" w:rsidRDefault="004E08BC" w:rsidP="004E08B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C224A">
              <w:rPr>
                <w:rFonts w:ascii="Times New Roman" w:eastAsia="Calibri" w:hAnsi="Times New Roman" w:cs="Times New Roman"/>
              </w:rPr>
              <w:t>Выполнение слухового анализа средств музыкальной выразительности современных танцевальных жанров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563" w:rsidRPr="007C224A" w:rsidTr="00300366">
        <w:trPr>
          <w:cantSplit/>
          <w:trHeight w:val="381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62563" w:rsidRPr="00D62563" w:rsidRDefault="00D62563" w:rsidP="00D62563">
            <w:pPr>
              <w:spacing w:after="0" w:line="276" w:lineRule="auto"/>
              <w:ind w:left="-80" w:hanging="14"/>
              <w:rPr>
                <w:rFonts w:ascii="Times New Roman" w:eastAsia="Calibri" w:hAnsi="Times New Roman" w:cs="Times New Roman"/>
                <w:b/>
                <w:bCs/>
                <w:spacing w:val="-2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spacing w:val="-2"/>
                <w:lang w:eastAsia="ru-RU"/>
              </w:rPr>
              <w:t xml:space="preserve">Раздел </w:t>
            </w:r>
            <w:r w:rsidRPr="007C224A">
              <w:rPr>
                <w:rFonts w:ascii="Times New Roman" w:eastAsia="Calibri" w:hAnsi="Times New Roman" w:cs="Times New Roman"/>
                <w:b/>
                <w:bCs/>
                <w:spacing w:val="-2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spacing w:val="-2"/>
                <w:lang w:eastAsia="ru-RU"/>
              </w:rPr>
              <w:t xml:space="preserve"> </w:t>
            </w:r>
            <w:r w:rsidRPr="007C224A">
              <w:rPr>
                <w:rFonts w:ascii="Times New Roman" w:eastAsia="Calibri" w:hAnsi="Times New Roman" w:cs="Times New Roman"/>
                <w:b/>
                <w:bCs/>
                <w:spacing w:val="-2"/>
                <w:lang w:eastAsia="ru-RU"/>
              </w:rPr>
              <w:t>Ритмика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D62563" w:rsidRPr="007C224A" w:rsidRDefault="00D62563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63" w:rsidRPr="007C224A" w:rsidRDefault="00D62563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73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  <w:t>Тема 5.1</w:t>
            </w:r>
          </w:p>
          <w:p w:rsidR="004E08BC" w:rsidRPr="007C224A" w:rsidRDefault="004E08BC" w:rsidP="004E08BC">
            <w:pPr>
              <w:spacing w:after="0" w:line="276" w:lineRule="auto"/>
              <w:ind w:left="-94"/>
              <w:jc w:val="both"/>
              <w:rPr>
                <w:rFonts w:ascii="Times New Roman" w:eastAsia="Calibri" w:hAnsi="Times New Roman" w:cs="Times New Roman"/>
                <w:b/>
                <w:bCs/>
                <w:spacing w:val="-2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редства музыкальной выразительности. Музыкально-ритмические навыки и умения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4E08BC" w:rsidRPr="007C224A" w:rsidTr="00300366">
        <w:trPr>
          <w:cantSplit/>
          <w:trHeight w:val="11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Основные движения в передаче средств музыкальной выразительности-темпа, динамики, характер музыки.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музыкальных произведений.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11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Основные виды шагов и бега.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Ритмические этюды.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Размеры музыкальных произведений.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5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8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37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Сделать анализ  произведений детского репертуара с точки зрения их характера, темпа, динамических оттенков.</w:t>
            </w:r>
          </w:p>
          <w:p w:rsidR="004E08BC" w:rsidRPr="007C224A" w:rsidRDefault="004E08BC" w:rsidP="004E08BC">
            <w:pPr>
              <w:numPr>
                <w:ilvl w:val="0"/>
                <w:numId w:val="37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7C224A">
              <w:rPr>
                <w:rFonts w:ascii="Calibri" w:eastAsia="Calibri" w:hAnsi="Calibri" w:cs="Times New Roman"/>
              </w:rPr>
              <w:t>Подобрать шаги на данное музыкальное произведение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5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Тема 5.2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Танцевальные элементы. Танцы.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4E08BC" w:rsidRPr="007C224A" w:rsidTr="00300366">
        <w:trPr>
          <w:cantSplit/>
          <w:trHeight w:val="1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Разновидности ритмических движений. </w:t>
            </w:r>
          </w:p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Ритм-слово, ритм-словосочетание.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4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20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рук и ног в танце.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Танцевальные элементы в русском характере.(«ковырялочка», «гармошка», «припадание», «елочка», «веревочка», «припляс»)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Элементы бального танца для детей дошкольного возраста (вальса и польки).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разучивания танцевальных элементов и композиций танцев.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B7953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102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Подобрать пословицы, скороговорки, стихи для их ритмического воспроизведения</w:t>
            </w:r>
          </w:p>
          <w:p w:rsidR="004E08BC" w:rsidRPr="007C224A" w:rsidRDefault="004E08BC" w:rsidP="004E08B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Составить простейшую комбинацию на основе танцевальных элементов в русском характере.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1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B231BE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5.3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4E08BC" w:rsidRPr="007C224A" w:rsidTr="00300366">
        <w:trPr>
          <w:cantSplit/>
          <w:trHeight w:val="14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Сопоставление и различие частей музыки.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Подразделение музыки на периоды, предложения, музыкальные фразы.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Ритмические упражнения, движения и этюды, согласованные с формой муз.  произведения.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B7953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84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упражнений;</w:t>
            </w:r>
          </w:p>
          <w:p w:rsidR="004E08BC" w:rsidRPr="007C224A" w:rsidRDefault="004E08BC" w:rsidP="004E08B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движений;</w:t>
            </w:r>
          </w:p>
          <w:p w:rsidR="004E08BC" w:rsidRPr="007C224A" w:rsidRDefault="004E08BC" w:rsidP="004E08B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ритмических  этюдов.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610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Тема 5. 4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Основные движения на развитие опорно-двигательного аппарата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14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Основные виды ходьбы и бега.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Гимнастические упражнения с предметами и без предметов.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5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B7953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49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Составить комплекс гимнастических упражнений для разминки.</w:t>
            </w:r>
          </w:p>
          <w:p w:rsidR="004E08BC" w:rsidRPr="007C224A" w:rsidRDefault="004E08BC" w:rsidP="004E08B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Составить разминку с использованием различных видов ходьбы и бега.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3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Тема 5.5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Сюжетно-образные движения. Игровое творчество.</w:t>
            </w:r>
          </w:p>
        </w:tc>
        <w:tc>
          <w:tcPr>
            <w:tcW w:w="87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4E08BC" w:rsidRPr="007C224A" w:rsidTr="00300366">
        <w:trPr>
          <w:cantSplit/>
          <w:trHeight w:val="29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14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Инсценировка сюжетов песен, сказок, стихов.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Музыкальные игры.  Игровое творчество. Танцевальные импровизации.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B7953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76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Подбор детских песен для инсценировок.</w:t>
            </w:r>
          </w:p>
          <w:p w:rsidR="004E08BC" w:rsidRPr="007C224A" w:rsidRDefault="004E08BC" w:rsidP="004E08B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7C224A">
              <w:rPr>
                <w:rFonts w:ascii="Times New Roman" w:eastAsia="Calibri" w:hAnsi="Times New Roman" w:cs="Times New Roman"/>
              </w:rPr>
              <w:t>Подобрать музыкальные игры для детей младшего, среднего и старшего дошкольного возраста.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563" w:rsidRPr="007C224A" w:rsidTr="00300366">
        <w:trPr>
          <w:cantSplit/>
          <w:trHeight w:val="465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63" w:rsidRPr="007C224A" w:rsidRDefault="00D62563" w:rsidP="00D625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7C22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  <w:p w:rsidR="00D62563" w:rsidRPr="007C224A" w:rsidRDefault="00D62563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Композиция и постановка танца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D62563" w:rsidRPr="007C224A" w:rsidRDefault="00D62563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63" w:rsidRPr="007C224A" w:rsidRDefault="00D62563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15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4E08BC" w:rsidRPr="007C224A" w:rsidTr="00300366">
        <w:trPr>
          <w:cantSplit/>
          <w:trHeight w:val="1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Хореография как вид искусства. Виды танца.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Формы и жанры танца.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Балетмейстер и сфера его деятельности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Сюжетный и бессюжетный танец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Жанр, форма и содержание хореографического произведения.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Основные законы драматургии.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Жанры народного танца.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4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Тема и идея постановки.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Выразительные средства восприятия хореографического произведения.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Законы восприятия хореографического произведения.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Пространственная композиция танца. Приемы её построения.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8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Динамика сценического пространства.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8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Рисунок танца.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Хоровод как основной жанр  русского народного танца.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Пляска как жанр  русского народного танца..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Хореографический текст. Пластический мотив.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Развитие лейтмотива и процесс создания хореографического образа.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B7953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14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 xml:space="preserve">Подготовка сообщений на выбранную тему. </w:t>
            </w:r>
          </w:p>
          <w:p w:rsidR="004E08BC" w:rsidRPr="007C224A" w:rsidRDefault="004E08BC" w:rsidP="004E08BC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Сочинение либретто для сюжетного танца.</w:t>
            </w:r>
          </w:p>
          <w:p w:rsidR="004E08BC" w:rsidRPr="007C224A" w:rsidRDefault="004E08BC" w:rsidP="004E08BC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Постановка танца по записи.</w:t>
            </w:r>
          </w:p>
          <w:p w:rsidR="004E08BC" w:rsidRPr="007C224A" w:rsidRDefault="004E08BC" w:rsidP="004E08BC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Сочинение комбинаций на материале русского народного танца.</w:t>
            </w:r>
          </w:p>
          <w:p w:rsidR="004E08BC" w:rsidRPr="007C224A" w:rsidRDefault="004E08BC" w:rsidP="004E08BC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Сочинение этюда на заданную тему.</w:t>
            </w:r>
          </w:p>
          <w:p w:rsidR="004E08BC" w:rsidRPr="007C224A" w:rsidRDefault="004E08BC" w:rsidP="004E08BC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Сочинение детского танца.</w:t>
            </w:r>
          </w:p>
          <w:p w:rsidR="004E08BC" w:rsidRPr="007C224A" w:rsidRDefault="004E08BC" w:rsidP="004E08BC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Сочинение танца на свободную тему.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624F" w:rsidRPr="007C224A" w:rsidTr="00300366">
        <w:trPr>
          <w:cantSplit/>
          <w:trHeight w:val="506"/>
        </w:trPr>
        <w:tc>
          <w:tcPr>
            <w:tcW w:w="119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F" w:rsidRPr="007C224A" w:rsidRDefault="00B8624F" w:rsidP="00B862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 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VII</w:t>
            </w:r>
          </w:p>
          <w:p w:rsidR="00B8624F" w:rsidRPr="007C224A" w:rsidRDefault="00B8624F" w:rsidP="00B86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Историко-бытовой танец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4F" w:rsidRPr="007C224A" w:rsidRDefault="00B8624F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4F" w:rsidRPr="007C224A" w:rsidRDefault="00B8624F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68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spacing w:val="-2"/>
                <w:lang w:eastAsia="ru-RU"/>
              </w:rPr>
              <w:t>Тема 1.1 Бытовые танцы Средних веков</w:t>
            </w:r>
          </w:p>
        </w:tc>
        <w:tc>
          <w:tcPr>
            <w:tcW w:w="87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695CB7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C74F5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E033E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1-5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Вальс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033E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6-11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Полонез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033E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Падеграс.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033E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14 -17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рук дамы, постановка корпуса. Основные положения рук кавалера, постановка корпуса. Основные положения рук и корпуса дамы и кавалера в паре. Реверансы дамы и кавалера.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033E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18-2</w:t>
            </w:r>
            <w:r w:rsidR="00BC74F5" w:rsidRPr="007C224A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Появление бал-маскарадов. Костюмы кавалера и дамы. Организация специальных танцевальных классов в Европе. Мазурка, Полька, Французская кадриль. Изменения в технике бытовых и бальных танцев, упрощение поклонов.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E" w:rsidRPr="007C224A" w:rsidRDefault="00EE033E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E" w:rsidRPr="007C224A" w:rsidRDefault="00EE033E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5CB7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7" w:rsidRPr="007C224A" w:rsidRDefault="00695CB7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B7" w:rsidRPr="007C224A" w:rsidRDefault="00FA7FD5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BC74F5"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C224A">
              <w:rPr>
                <w:rFonts w:ascii="Times New Roman" w:eastAsia="Calibri" w:hAnsi="Times New Roman" w:cs="Times New Roman"/>
                <w:lang w:eastAsia="ru-RU"/>
              </w:rPr>
              <w:t>-2</w:t>
            </w:r>
            <w:r w:rsidR="00BC74F5"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B7" w:rsidRPr="007C224A" w:rsidRDefault="00695CB7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Польские танцы.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95CB7" w:rsidRPr="007C224A" w:rsidRDefault="00695CB7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7" w:rsidRPr="007C224A" w:rsidRDefault="00695CB7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FA7FD5" w:rsidP="004E08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25-26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Мазурка.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1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Бранль: - простой бранль; - двойной бранль.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Веселый бранль.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Крестьянский бранль.Сарабанда.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Сарабанда.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Аллеманда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Шакон.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Дворцовый бранль.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Классический менуэт.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4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Гавот.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Скорый менуэт:</w:t>
            </w:r>
          </w:p>
          <w:p w:rsidR="004E08BC" w:rsidRPr="007C224A" w:rsidRDefault="004E08BC" w:rsidP="004E08BC">
            <w:pPr>
              <w:tabs>
                <w:tab w:val="left" w:pos="11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Положения в паре; -1 фигура; - 2 фигура.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Скорый менуэт: -3 фигура; - 4 фигура.</w:t>
            </w:r>
          </w:p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  <w:p w:rsidR="004E08BC" w:rsidRPr="007C224A" w:rsidRDefault="004E08BC" w:rsidP="004E0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Французская кадриль: - Интродукция; - Первая фигура; - Вторая фигура; - Третья фигура.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Французская кадриль: Четвертая фигура; - Пятая фигура; - Шестая фигура – галоп.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Вальс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Котильон.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32-37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Французская кадриль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-41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Мазурка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41-44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Полька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4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A81C2B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20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Систематическая проработка и анализ  специальной и методической литературы по историко-бытовому танцу</w:t>
            </w:r>
          </w:p>
          <w:p w:rsidR="004E08BC" w:rsidRPr="007C224A" w:rsidRDefault="004E08BC" w:rsidP="004E08B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Запись и разложение по тактам танцевальных комбинаций, этюдов, танцев</w:t>
            </w:r>
          </w:p>
          <w:p w:rsidR="004E08BC" w:rsidRPr="007C224A" w:rsidRDefault="004E08BC" w:rsidP="004E08B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Составление и разучивание с учебной группой танцевальных шагов, комбинаций с использованием изученных движений, этюдов, танцев</w:t>
            </w:r>
          </w:p>
          <w:p w:rsidR="004E08BC" w:rsidRPr="007C224A" w:rsidRDefault="004E08BC" w:rsidP="004E08B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Подготовка сообщений</w:t>
            </w:r>
          </w:p>
          <w:p w:rsidR="004E08BC" w:rsidRPr="007C224A" w:rsidRDefault="004E08BC" w:rsidP="004E08B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Подбор музыкального материала для этюдов</w:t>
            </w:r>
          </w:p>
          <w:p w:rsidR="004E08BC" w:rsidRPr="007C224A" w:rsidRDefault="004E08BC" w:rsidP="004E08B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Разбор этюдов по записи и постановка их на учебную группу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624F" w:rsidRPr="007C224A" w:rsidTr="00300366">
        <w:trPr>
          <w:cantSplit/>
          <w:trHeight w:val="639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4F" w:rsidRPr="007C224A" w:rsidRDefault="00B8624F" w:rsidP="00B86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VIII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  <w:p w:rsidR="00B8624F" w:rsidRPr="007C224A" w:rsidRDefault="00B8624F" w:rsidP="00B86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Современный танец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B8624F" w:rsidRPr="007C224A" w:rsidRDefault="00B8624F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4F" w:rsidRPr="007C224A" w:rsidRDefault="00B8624F" w:rsidP="004E08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5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11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Отличительные особенности и черты стилей и направлений современного танца.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Положение ног flex, point.  Изолированная работа головы, стоп, коленей, плеч, бедер со средней частью корпуса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7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Упражнения stretch-характера в положении лежа и сидя.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E08BC" w:rsidRPr="007C224A" w:rsidRDefault="004E08BC" w:rsidP="004E0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 с использованием contraction, release.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Шоссе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8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Па-де-бурре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корпуса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flat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back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</w:t>
            </w:r>
          </w:p>
          <w:p w:rsidR="004E08BC" w:rsidRPr="007C224A" w:rsidRDefault="004E08BC" w:rsidP="004E08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Акробатические элементы: -«березка»; -«мостик»; -«колесо».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tabs>
                <w:tab w:val="left" w:pos="390"/>
                <w:tab w:val="left" w:pos="1140"/>
              </w:tabs>
              <w:spacing w:after="0" w:line="276" w:lineRule="auto"/>
              <w:ind w:left="-82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</w:t>
            </w:r>
          </w:p>
          <w:p w:rsidR="004E08BC" w:rsidRPr="007C224A" w:rsidRDefault="004E08BC" w:rsidP="004E08BC">
            <w:pPr>
              <w:tabs>
                <w:tab w:val="left" w:pos="390"/>
                <w:tab w:val="left" w:pos="1140"/>
              </w:tabs>
              <w:spacing w:after="0" w:line="276" w:lineRule="auto"/>
              <w:ind w:left="-82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Акробатические элементы: -перевороты; -перекаты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9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ind w:left="-80" w:hanging="1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</w:t>
            </w:r>
          </w:p>
          <w:p w:rsidR="004E08BC" w:rsidRPr="007C224A" w:rsidRDefault="004E08BC" w:rsidP="004E08BC">
            <w:pPr>
              <w:spacing w:after="0" w:line="276" w:lineRule="auto"/>
              <w:ind w:left="-80" w:hanging="14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Шаг 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lat step: -в чистом виде; -в </w:t>
            </w: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plie</w:t>
            </w: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1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Temps sauté в комбинациях с правой и левой ног по точкам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Упражнения свингового характера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7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Roll down, roll up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1, 2, 3 port de bras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AF3AE9" w:rsidTr="00300366">
        <w:trPr>
          <w:cantSplit/>
          <w:trHeight w:val="1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val="en-US" w:eastAsia="ru-RU"/>
              </w:rPr>
              <w:t>Plie, battement tendu, battement tendu jete,  grand battement jete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E08BC" w:rsidRPr="007C224A" w:rsidTr="00300366">
        <w:trPr>
          <w:cantSplit/>
          <w:trHeight w:val="11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Упражнения на координацию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Упражнения на импровизацию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9"/>
        </w:trPr>
        <w:tc>
          <w:tcPr>
            <w:tcW w:w="31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C2B" w:rsidRPr="007C224A" w:rsidTr="00300366">
        <w:trPr>
          <w:cantSplit/>
          <w:trHeight w:val="239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2B" w:rsidRPr="007C224A" w:rsidRDefault="00A81C2B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2B" w:rsidRPr="007C224A" w:rsidRDefault="00A81C2B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81C2B" w:rsidRPr="007C224A" w:rsidTr="00300366">
        <w:trPr>
          <w:cantSplit/>
          <w:trHeight w:val="151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2B" w:rsidRPr="007C224A" w:rsidRDefault="00A81C2B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224A">
              <w:rPr>
                <w:rFonts w:ascii="Times New Roman" w:eastAsia="Calibri" w:hAnsi="Times New Roman" w:cs="Times New Roman"/>
                <w:bCs/>
              </w:rPr>
              <w:t>Систематическая проработка и анализ  специальной и методической литературы по современному танцу.</w:t>
            </w:r>
          </w:p>
          <w:p w:rsidR="00A81C2B" w:rsidRPr="007C224A" w:rsidRDefault="00A81C2B" w:rsidP="004E08B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224A">
              <w:rPr>
                <w:rFonts w:ascii="Times New Roman" w:eastAsia="Calibri" w:hAnsi="Times New Roman" w:cs="Times New Roman"/>
                <w:bCs/>
              </w:rPr>
              <w:t>Запись и разложение по тактам танцевальных комбинаций</w:t>
            </w:r>
          </w:p>
          <w:p w:rsidR="00A81C2B" w:rsidRPr="007C224A" w:rsidRDefault="00A81C2B" w:rsidP="004E08B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224A">
              <w:rPr>
                <w:rFonts w:ascii="Times New Roman" w:eastAsia="Calibri" w:hAnsi="Times New Roman" w:cs="Times New Roman"/>
                <w:bCs/>
              </w:rPr>
              <w:t>Составление и разучивание с учебной группой танцевальных шагов, комбинаций с использованием изученных движений</w:t>
            </w:r>
          </w:p>
          <w:p w:rsidR="00A81C2B" w:rsidRPr="007C224A" w:rsidRDefault="00A81C2B" w:rsidP="004E08BC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C224A">
              <w:rPr>
                <w:rFonts w:ascii="Times New Roman" w:eastAsia="Calibri" w:hAnsi="Times New Roman" w:cs="Times New Roman"/>
                <w:bCs/>
              </w:rPr>
              <w:t>Подготовка сообщений.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2B" w:rsidRPr="007C224A" w:rsidRDefault="00A81C2B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24F" w:rsidRPr="007C224A" w:rsidTr="00300366">
        <w:trPr>
          <w:cantSplit/>
          <w:trHeight w:val="123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4F" w:rsidRPr="007C224A" w:rsidRDefault="00B8624F" w:rsidP="00B862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</w:t>
            </w:r>
            <w:r w:rsidRPr="007C22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IX.</w:t>
            </w:r>
          </w:p>
          <w:p w:rsidR="00B8624F" w:rsidRPr="007C224A" w:rsidRDefault="00B8624F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Фитнес - технологии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B8624F" w:rsidRPr="007C224A" w:rsidRDefault="00B8624F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4F" w:rsidRPr="007C224A" w:rsidRDefault="00B8624F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3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8BC" w:rsidRPr="007C224A" w:rsidRDefault="004E08BC" w:rsidP="004E08BC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</w:t>
            </w:r>
          </w:p>
          <w:p w:rsidR="004E08BC" w:rsidRPr="007C224A" w:rsidRDefault="004E08BC" w:rsidP="004E08BC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фитнес технологий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81C2B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1-2</w:t>
            </w: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81C2B" w:rsidRPr="007C224A">
              <w:rPr>
                <w:rFonts w:ascii="Times New Roman" w:eastAsia="Calibri" w:hAnsi="Times New Roman" w:cs="Times New Roman"/>
                <w:lang w:eastAsia="ru-RU"/>
              </w:rPr>
              <w:t>-2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Фитнес-технологии как средство физической культуры для укрепления здоровья.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A81C2B" w:rsidRPr="007C224A">
              <w:rPr>
                <w:rFonts w:ascii="Times New Roman" w:eastAsia="Calibri" w:hAnsi="Times New Roman" w:cs="Times New Roman"/>
                <w:lang w:eastAsia="ru-RU"/>
              </w:rPr>
              <w:t>-3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Виды фитнес-технологий.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3-6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 xml:space="preserve">Аэробика и ее виды.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1C2B" w:rsidRPr="007C224A" w:rsidTr="00300366">
        <w:trPr>
          <w:cantSplit/>
          <w:trHeight w:val="15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2B" w:rsidRPr="007C224A" w:rsidRDefault="00A81C2B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Фолк-аэробика. Фитбол. Степ-аэробика. Аква-аэробика.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2B" w:rsidRPr="007C224A" w:rsidRDefault="00A81C2B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1C2B" w:rsidRPr="007C224A" w:rsidTr="00300366">
        <w:trPr>
          <w:cantSplit/>
          <w:trHeight w:val="15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2B" w:rsidRPr="007C224A" w:rsidRDefault="00A81C2B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A81C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Спортивная аэробика.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2B" w:rsidRPr="007C224A" w:rsidRDefault="00A81C2B" w:rsidP="004E08B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2B" w:rsidRPr="007C224A" w:rsidRDefault="00A81C2B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4E08BC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Классическая аэробика. Совершенствование базовых и альтернативных шагов аэробики.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Классическая аэробика. Обучения перемещениям (диагональ, круг, квадрат.)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5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Классическая аэробика. Совершенствование перемещений (диагональ, круг, квадрат.)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-10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Обучение базовым и альтернативным шагам аэробики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11-14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базовых и альтернативных шагов аэробики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15-18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Обучения перемещениям (диагональ, круг, квадрат.)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0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перемещений (диагональ, круг, квадрат.)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5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B7953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56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Составление комбинаций из  базовых шагов аэробики.</w:t>
            </w:r>
          </w:p>
          <w:p w:rsidR="004E08BC" w:rsidRPr="007C224A" w:rsidRDefault="004E08BC" w:rsidP="004E08BC">
            <w:pPr>
              <w:numPr>
                <w:ilvl w:val="0"/>
                <w:numId w:val="3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C224A">
              <w:rPr>
                <w:rFonts w:ascii="Times New Roman" w:eastAsia="Calibri" w:hAnsi="Times New Roman" w:cs="Times New Roman"/>
              </w:rPr>
              <w:t>Проведение  комплекса по аэробике в учебной группе.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0128CE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9.2</w:t>
            </w:r>
          </w:p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аэробики. 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665450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4E08BC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Фолк-аэробика. Базовые элементы.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Фитбол. Базовые элементы.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Тай-бо аэробика. Базовые элементы.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30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Латина. Базовые элементы.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8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Зумба. Базовые элементы.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Степ-аэробика. Базовые элементы.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Пилатес. Базовые элементы.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08BC" w:rsidRPr="007C224A" w:rsidTr="00300366">
        <w:trPr>
          <w:cantSplit/>
          <w:trHeight w:val="278"/>
        </w:trPr>
        <w:tc>
          <w:tcPr>
            <w:tcW w:w="31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23212"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4E08BC" w:rsidRPr="007C224A" w:rsidTr="00300366">
        <w:trPr>
          <w:cantSplit/>
          <w:trHeight w:val="1593"/>
        </w:trPr>
        <w:tc>
          <w:tcPr>
            <w:tcW w:w="3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Составление комбинаций Тай-бо аэробика .</w:t>
            </w:r>
          </w:p>
          <w:p w:rsidR="004E08BC" w:rsidRPr="007C224A" w:rsidRDefault="004E08BC" w:rsidP="004E08B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Составление комбинаций Латина.</w:t>
            </w:r>
          </w:p>
          <w:p w:rsidR="004E08BC" w:rsidRPr="007C224A" w:rsidRDefault="004E08BC" w:rsidP="004E08B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Составление комбинаций Зумба.</w:t>
            </w:r>
          </w:p>
          <w:p w:rsidR="004E08BC" w:rsidRPr="007C224A" w:rsidRDefault="004E08BC" w:rsidP="004E08B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Составление комбинаций Степ-аэробика.</w:t>
            </w:r>
          </w:p>
          <w:p w:rsidR="004E08BC" w:rsidRPr="007C224A" w:rsidRDefault="004E08BC" w:rsidP="004E08B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Составление комбинаций Пилатес.</w:t>
            </w:r>
          </w:p>
          <w:p w:rsidR="004E08BC" w:rsidRPr="007C224A" w:rsidRDefault="004E08BC" w:rsidP="004E08B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C224A">
              <w:rPr>
                <w:rFonts w:ascii="Times New Roman" w:eastAsia="Calibri" w:hAnsi="Times New Roman" w:cs="Times New Roman"/>
              </w:rPr>
              <w:t>Разучивание и проведение  комплексов по аэробике в учебной группе.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8BC" w:rsidRPr="007C224A" w:rsidRDefault="004E08BC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126B" w:rsidRPr="007C224A" w:rsidTr="00300366">
        <w:trPr>
          <w:cantSplit/>
          <w:trHeight w:val="138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CC12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9.3</w:t>
            </w:r>
          </w:p>
          <w:p w:rsidR="00CC126B" w:rsidRPr="007C224A" w:rsidRDefault="00CC126B" w:rsidP="00CC126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и стретчинг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4E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4E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4E08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126B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1-5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Стретчинг с использованием предметов. (фит-бол, скакалка, станок, палка)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126B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CC126B" w:rsidRPr="007C224A" w:rsidTr="00300366">
        <w:trPr>
          <w:cantSplit/>
          <w:trHeight w:val="138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Стретчинг с использованием предметов. (фит-бол, скакалка, станок, палка)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26B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Стретчинг и йога смешанные и усложненные позы и ассаны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26B" w:rsidRPr="007C224A" w:rsidTr="00300366">
        <w:trPr>
          <w:cantSplit/>
          <w:trHeight w:val="154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Стретчинг и йога смешанные и усложненные позы и ассаны. Составление комплексов.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26B" w:rsidRPr="007C224A" w:rsidTr="00300366">
        <w:trPr>
          <w:cantSplit/>
          <w:trHeight w:val="33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C126B" w:rsidRPr="007C224A" w:rsidTr="00300366">
        <w:trPr>
          <w:cantSplit/>
          <w:trHeight w:val="522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Составление комбинаций из  элементов йоги и стретчинга.</w:t>
            </w:r>
          </w:p>
          <w:p w:rsidR="00CC126B" w:rsidRPr="007C224A" w:rsidRDefault="00CC126B" w:rsidP="00AB653B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C224A">
              <w:rPr>
                <w:rFonts w:ascii="Times New Roman" w:eastAsia="Calibri" w:hAnsi="Times New Roman" w:cs="Times New Roman"/>
              </w:rPr>
              <w:t>Проведение  комплекса по стретчингу и йоге.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26B" w:rsidRPr="007C224A" w:rsidRDefault="00CC126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273"/>
        </w:trPr>
        <w:tc>
          <w:tcPr>
            <w:tcW w:w="3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53B" w:rsidRPr="007C224A" w:rsidRDefault="000128CE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9.4</w:t>
            </w:r>
          </w:p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фитнес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на занятиях. Особенности методики преподавания детского фитнеса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обучения основным элементам и методикам проведения занятий.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281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обучения составлению и проведению комплексов по детскому фитнесу.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27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Методика проведения занятий.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653B" w:rsidRPr="007C224A" w:rsidTr="00BE3445">
        <w:trPr>
          <w:cantSplit/>
          <w:trHeight w:val="416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2-3</w:t>
            </w:r>
          </w:p>
        </w:tc>
      </w:tr>
      <w:tr w:rsidR="00AB653B" w:rsidRPr="007C224A" w:rsidTr="00300366">
        <w:trPr>
          <w:cantSplit/>
          <w:trHeight w:val="16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комплексов.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107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и проведение комплексов по детскому фитнесу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123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Дифференцированный зачет по курсу.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245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9D2872" w:rsidP="009D2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B653B" w:rsidRPr="007C224A" w:rsidTr="00300366">
        <w:trPr>
          <w:cantSplit/>
          <w:trHeight w:val="1639"/>
        </w:trPr>
        <w:tc>
          <w:tcPr>
            <w:tcW w:w="3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C224A">
              <w:rPr>
                <w:rFonts w:ascii="Times New Roman" w:eastAsia="Calibri" w:hAnsi="Times New Roman" w:cs="Times New Roman"/>
              </w:rPr>
              <w:t>Разработка и проведение в учебной группе комплекса занятий по детскому фитнесу.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291"/>
        </w:trPr>
        <w:tc>
          <w:tcPr>
            <w:tcW w:w="11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Самостоятельная работа при изучении раздела ПМ </w:t>
            </w:r>
          </w:p>
          <w:p w:rsidR="00AB653B" w:rsidRPr="007C224A" w:rsidRDefault="00AB653B" w:rsidP="00AB653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Систематическая проработка и анализ  специальной и методической литературы по историко-бытовому танцу</w:t>
            </w:r>
          </w:p>
          <w:p w:rsidR="00AB653B" w:rsidRPr="007C224A" w:rsidRDefault="00AB653B" w:rsidP="00AB653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Запись и разложение по тактам танцевальных комбинаций, этюдов, танцев</w:t>
            </w:r>
          </w:p>
          <w:p w:rsidR="00AB653B" w:rsidRPr="007C224A" w:rsidRDefault="00AB653B" w:rsidP="00AB653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Составление и разучивание с учебной группой танцевальных шагов, комбинаций с использованием изученных движений, этюдов, танцев</w:t>
            </w:r>
          </w:p>
          <w:p w:rsidR="00AB653B" w:rsidRPr="007C224A" w:rsidRDefault="00AB653B" w:rsidP="00AB653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Подготовка сообщений</w:t>
            </w:r>
          </w:p>
          <w:p w:rsidR="00AB653B" w:rsidRPr="007C224A" w:rsidRDefault="00AB653B" w:rsidP="00AB653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Подбор музыкального материала для этюдов</w:t>
            </w:r>
          </w:p>
          <w:p w:rsidR="00AB653B" w:rsidRPr="007C224A" w:rsidRDefault="00AB653B" w:rsidP="00AB65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Cs/>
                <w:lang w:eastAsia="ru-RU"/>
              </w:rPr>
              <w:t>Разбор этюдов по записи и постановка их на учебную группу</w:t>
            </w:r>
          </w:p>
          <w:p w:rsidR="00AB653B" w:rsidRPr="007C224A" w:rsidRDefault="00AB653B" w:rsidP="00AB65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Систематическая проработка конспектов занятий и специальной психолого-педагогической и методической литературы (по вопросам к параграфам, главам учебных пособий, составленным преподавателем)</w:t>
            </w:r>
          </w:p>
          <w:p w:rsidR="00AB653B" w:rsidRPr="007C224A" w:rsidRDefault="00AB653B" w:rsidP="00AB65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AB653B" w:rsidRPr="007C224A" w:rsidRDefault="00AB653B" w:rsidP="00AB65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Написание сообщений.</w:t>
            </w:r>
          </w:p>
          <w:p w:rsidR="00AB653B" w:rsidRPr="007C224A" w:rsidRDefault="00AB653B" w:rsidP="00AB65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Работа над курсовым проектом и выпускной квалификационной работы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КТП по одному предмету (на выбор студента).</w:t>
            </w:r>
          </w:p>
          <w:p w:rsidR="00AB653B" w:rsidRPr="007C224A" w:rsidRDefault="00AB653B" w:rsidP="00AB65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доклада на педагогическом совете по определенной теме (на выбор студентов).</w:t>
            </w:r>
          </w:p>
          <w:p w:rsidR="00AB653B" w:rsidRPr="007C224A" w:rsidRDefault="00AB653B" w:rsidP="00AB65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Создание мультимедийной презентации выступления на методическом объединении по определенной теме (на выбор студентов).</w:t>
            </w:r>
          </w:p>
          <w:p w:rsidR="00AB653B" w:rsidRPr="007C224A" w:rsidRDefault="00AB653B" w:rsidP="00AB65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списка педагогической литературы для самообразования по определенной теме.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плана, тезисов статьи.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Составление схемы классификации современных образовательных технологий.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Формулирование вопросов для одного из видов опроса.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собственных каталожных карточек или библиографических списков.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методологического аппарата собственного исследования.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задач на первичную и вторичную обработку результатов.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lang w:eastAsia="ru-RU"/>
              </w:rPr>
              <w:t>Создание модели работы над проектом.</w:t>
            </w:r>
          </w:p>
          <w:p w:rsidR="00AB653B" w:rsidRPr="007C224A" w:rsidRDefault="00AB653B" w:rsidP="00AB653B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C224A">
              <w:rPr>
                <w:rFonts w:ascii="Times New Roman" w:eastAsia="Calibri" w:hAnsi="Times New Roman" w:cs="Times New Roman"/>
              </w:rPr>
              <w:t>Выполнение курсовой работы (проекта).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AB653B" w:rsidRPr="00B435D0" w:rsidRDefault="00B435D0" w:rsidP="00B435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53B" w:rsidRPr="007C224A" w:rsidTr="00300366">
        <w:trPr>
          <w:cantSplit/>
          <w:trHeight w:val="2546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Учебная практика (практика показательных занятий, подготовка к летней практике)</w:t>
            </w:r>
          </w:p>
          <w:p w:rsidR="00AB653B" w:rsidRPr="007C224A" w:rsidRDefault="00AB653B" w:rsidP="00AB65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теоретическими и методическими основами деятельности педагога дополнительного образования в области хореографии.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требованиями к составлению перспективного и календарно-тематического планирования дополнительного образования в области хореографии детей с учетом ФГОС.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методиками педагогического наблюдения.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структуры, содержания  внеурочных хореографических занятий в общеобразовательных организациях, занятий в учреждениях дополнительного образования детей.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B" w:rsidRPr="00E46725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53B" w:rsidRPr="007C224A" w:rsidTr="00BE3445">
        <w:trPr>
          <w:cantSplit/>
          <w:trHeight w:val="2539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Производственная практика</w:t>
            </w:r>
          </w:p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  <w:p w:rsidR="00AB653B" w:rsidRPr="007C224A" w:rsidRDefault="00AB653B" w:rsidP="00AB653B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использование методической литературы, других источников информации, необходимых для подготовки к занятиям.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занятий в соответствии с требованиями ФГОС, определение целей и задач в соответствии с программой дополнительного образования детей в ДОУ, внеурочных занятий по хореографии в общеобразовательных организациях и  в учреждениях дополнительного образования детей.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анализ планов и конспектов занятий по хореографии.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 по хореографии в общеобразовательных организациях и учреждениях ДОД.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самоанализ проведенных занятий, обсуждение их в диалоге с сокурсниками, руководителем педагогической практики, педагогом базы практики, разработка предложений по их совершенствованию и коррекции.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 самоконтроля при проведении занятий.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обоснованный выбор и использование различных методов и приемов художественно-творческой деятельности детей и подростков на занятиях, построение их с учетом возрастных, индивидуальных и личностных особенностей обучающихся.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 в области хореографии.</w:t>
            </w:r>
          </w:p>
          <w:p w:rsidR="00AB653B" w:rsidRPr="007C224A" w:rsidRDefault="00AB653B" w:rsidP="00AB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имеющими отклонения в развитии, девиантное поведение.</w:t>
            </w:r>
          </w:p>
          <w:p w:rsidR="00AB653B" w:rsidRPr="007C224A" w:rsidRDefault="00AB653B" w:rsidP="00AB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наблюдения за занимающимися.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педагогом, руководителем практики, сокурсниками, родителями (лицами, их заменяющими) в процессе педагогической практики. 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и технических средств в подготовке и проведении занятий. 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учебной документации.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3B" w:rsidRPr="00E46725" w:rsidRDefault="00853B55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725">
              <w:rPr>
                <w:rFonts w:ascii="Times New Roman" w:eastAsia="Times New Roman" w:hAnsi="Times New Roman" w:cs="Times New Roman"/>
                <w:b/>
                <w:lang w:eastAsia="ru-RU"/>
              </w:rPr>
              <w:t>378</w:t>
            </w:r>
          </w:p>
          <w:p w:rsidR="00AB653B" w:rsidRPr="00E46725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53B" w:rsidRPr="007C224A" w:rsidTr="00300366">
        <w:trPr>
          <w:cantSplit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Производственная практика</w:t>
            </w:r>
          </w:p>
          <w:p w:rsidR="00AB653B" w:rsidRPr="007C224A" w:rsidRDefault="00AB653B" w:rsidP="00AB653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  <w:p w:rsidR="00AB653B" w:rsidRPr="007C224A" w:rsidRDefault="00AB653B" w:rsidP="00AB653B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использование методической литературы, других источников информации, необходимых для подготовки к занятиям.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занятий в соответствии с требованиями ФГОС, определение целей и задач в соответствии с программой дополнительного образования детей в ДОУ, внеурочных занятий по хореографии в общеобразовательных организациях и  в учреждениях дополнительного образования детей.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анализ планов и конспектов занятий по хореографии.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занятий по хореографии в общеобразовательных организациях и учреждениях ДОД.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самоанализ проведенных занятий, обсуждение их в диалоге с сокурсниками, руководителем педагогической практики, педагогом базы практики, разработка предложений по их совершенствованию и коррекции.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 самоконтроля при проведении занятий.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обоснованный выбор и использование различных методов и приемов художественно-творческой деятельности детей и подростков на занятиях, построение их с учетом возрастных, индивидуальных и личностных особенностей обучающихся.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 в области хореографии.</w:t>
            </w:r>
          </w:p>
          <w:p w:rsidR="00AB653B" w:rsidRPr="007C224A" w:rsidRDefault="00AB653B" w:rsidP="00AB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имеющими отклонения в развитии, девиантное поведение.</w:t>
            </w:r>
          </w:p>
          <w:p w:rsidR="00AB653B" w:rsidRPr="007C224A" w:rsidRDefault="00AB653B" w:rsidP="00AB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наблюдения за занимающимися.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педагогом, руководителем практики, сокурсниками, родителями (лицами, их заменяющими) в процессе педагогической практики. </w:t>
            </w:r>
          </w:p>
          <w:p w:rsidR="00AB653B" w:rsidRPr="007C224A" w:rsidRDefault="00AB653B" w:rsidP="00AB653B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и технических средств в подготовке и проведении занятий. </w:t>
            </w:r>
          </w:p>
          <w:p w:rsidR="00AB653B" w:rsidRPr="007C224A" w:rsidRDefault="00AB653B" w:rsidP="00AB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учебной документации.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B" w:rsidRPr="007C224A" w:rsidRDefault="00AB653B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53B" w:rsidRPr="007C224A" w:rsidTr="00300366">
        <w:trPr>
          <w:cantSplit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B" w:rsidRPr="007C224A" w:rsidRDefault="00E46725" w:rsidP="00AB653B">
            <w:pPr>
              <w:tabs>
                <w:tab w:val="left" w:pos="708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</w:t>
            </w:r>
            <w:r w:rsidR="00AB653B" w:rsidRPr="007C224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B" w:rsidRPr="00DB5658" w:rsidRDefault="00DB5658" w:rsidP="00AB65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5658">
              <w:rPr>
                <w:rFonts w:ascii="Times New Roman" w:eastAsia="Times New Roman" w:hAnsi="Times New Roman" w:cs="Times New Roman"/>
                <w:i/>
                <w:lang w:eastAsia="ru-RU"/>
              </w:rPr>
              <w:t>3108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3B" w:rsidRPr="007C224A" w:rsidRDefault="00AB653B" w:rsidP="00AB65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514E" w:rsidRPr="007C224A" w:rsidRDefault="000B514E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514E" w:rsidRPr="007C224A" w:rsidRDefault="000B514E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514E" w:rsidRPr="007C224A" w:rsidRDefault="000B514E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514E" w:rsidRPr="007C224A" w:rsidRDefault="000B514E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6725" w:rsidRDefault="00E46725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6725" w:rsidRDefault="00E46725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6725" w:rsidRDefault="00E46725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192A" w:rsidRPr="00B8624F" w:rsidRDefault="00B5192A" w:rsidP="00B862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24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3.2. </w:t>
      </w:r>
      <w:r w:rsidRPr="007C2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обучения </w:t>
      </w:r>
      <w:r w:rsidR="00B8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профессиональному модулю (ПМ)</w:t>
      </w:r>
    </w:p>
    <w:p w:rsidR="00B5192A" w:rsidRPr="007C224A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B5192A" w:rsidRPr="007C224A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B5192A" w:rsidRPr="007C224A" w:rsidSect="0019356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5192A" w:rsidRPr="00B8624F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 условия реализации программы ПРОФЕССИОНАЛЬНОГО МОДУЛЯ</w:t>
      </w:r>
    </w:p>
    <w:p w:rsidR="00B5192A" w:rsidRPr="00B8624F" w:rsidRDefault="00B5192A" w:rsidP="00B5192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2A" w:rsidRPr="00B8624F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B86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модуля предполагает наличие учебных кабинетов: ритмики и хореографии, </w:t>
      </w: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 и методики музыкального развития</w:t>
      </w: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актовый зал.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Оборудование учебного кабинета и рабочих мест кабинета</w:t>
      </w: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ритмики и хореографии</w:t>
      </w: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паспортом кабинета; </w:t>
      </w: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 зал </w:t>
      </w: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паспортом кабинета.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музыкальный центр,  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магнитофон, 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мультимедиапроектор, 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компьютер, 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телевизор,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музыкальный центр.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модуля предполагает обязательную учебную и производственную практику.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Оборудование и технологическое оснащение рабочих мест: производственная и учебная практика проводится на базе учреждений дополнительного образования детей, летних оздоровительных лагерей, учреждений культуры, общеобразовательных школ. </w:t>
      </w:r>
    </w:p>
    <w:p w:rsidR="00B5192A" w:rsidRPr="00B8624F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92A" w:rsidRPr="00B8624F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B5192A" w:rsidRPr="00B8624F" w:rsidRDefault="00B5192A" w:rsidP="00BE344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71B3E" w:rsidRPr="00B8624F" w:rsidRDefault="00471B3E" w:rsidP="00471B3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литература:</w:t>
      </w:r>
    </w:p>
    <w:p w:rsidR="00471B3E" w:rsidRPr="00B8624F" w:rsidRDefault="00471B3E" w:rsidP="00471B3E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 К.С. Народно-сценический танец. Учебно-методическое пособие для средних спец. Высших учебных заведений искусств и культуры./ Зацепина К. С., Климов А.А., Рихтер К.Б., Толстая Н.М., Фарманянц Е.К. – М.: «Искусство», 2016. - 224 с.</w:t>
      </w:r>
    </w:p>
    <w:p w:rsidR="00471B3E" w:rsidRPr="00B8624F" w:rsidRDefault="00471B3E" w:rsidP="00471B3E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Звездочкин В.А. Классический танец Учебное пособие для студентов высших и средних учебных заведений искусств и культуры. – Ростов н/Д: «Феникс». Серия «Учебники и учебные пособия». 2013. – 416 с.</w:t>
      </w:r>
    </w:p>
    <w:p w:rsidR="00471B3E" w:rsidRPr="00B8624F" w:rsidRDefault="00471B3E" w:rsidP="00471B3E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 И.В. Ритмика: Учеб. Пособие для студентов средних и высших          учебных заведений. – М.: Издательский центр «Академия», 2017. – 224 с.</w:t>
      </w:r>
    </w:p>
    <w:p w:rsidR="00471B3E" w:rsidRPr="00B8624F" w:rsidRDefault="00471B3E" w:rsidP="00471B3E">
      <w:p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B3E" w:rsidRPr="00B8624F" w:rsidRDefault="00471B3E" w:rsidP="00471B3E">
      <w:pPr>
        <w:tabs>
          <w:tab w:val="num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литература:</w:t>
      </w:r>
    </w:p>
    <w:p w:rsidR="00471B3E" w:rsidRPr="00B8624F" w:rsidRDefault="00471B3E" w:rsidP="00471B3E">
      <w:pPr>
        <w:numPr>
          <w:ilvl w:val="0"/>
          <w:numId w:val="5"/>
        </w:numPr>
        <w:tabs>
          <w:tab w:val="num" w:pos="0"/>
        </w:tabs>
        <w:spacing w:after="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Балет, танец, хореография: Краткий словарь танцевальных терминов и понятий /Сост. Н.А. Александрова. – СПб.: Издательство «Лань»; «Издательство ПЛАНЕТА МУЗЫКИ», 2018. – 416 с.  </w:t>
      </w:r>
    </w:p>
    <w:p w:rsidR="00471B3E" w:rsidRPr="00B8624F" w:rsidRDefault="00471B3E" w:rsidP="00471B3E">
      <w:pPr>
        <w:numPr>
          <w:ilvl w:val="0"/>
          <w:numId w:val="5"/>
        </w:numPr>
        <w:tabs>
          <w:tab w:val="num" w:pos="0"/>
        </w:tabs>
        <w:spacing w:after="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Бальные латиноамериканские, европейские и другие бытовые танцы / Сост. А.Н. Беликова. – М.: Литературно-музыкальный альманах «Молодежная эстрада» №1, 2014. - 176 с. </w:t>
      </w:r>
    </w:p>
    <w:p w:rsidR="00471B3E" w:rsidRPr="00B8624F" w:rsidRDefault="00471B3E" w:rsidP="00471B3E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 Т. Азбука хореографии. – М.: Рольф, 2009. – 272 с.</w:t>
      </w:r>
    </w:p>
    <w:p w:rsidR="00471B3E" w:rsidRPr="00B8624F" w:rsidRDefault="00471B3E" w:rsidP="00471B3E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Бочарникова Э.В. Страна волшебная – балет. Очерки. – М.: «Детская литература». 2014. – 190 с.</w:t>
      </w:r>
    </w:p>
    <w:p w:rsidR="00471B3E" w:rsidRPr="00B8624F" w:rsidRDefault="00471B3E" w:rsidP="00471B3E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Браиловская Л.В. Самоучитель по танцам: вальс, танго, самба, джайв. –Ростов н/Д: Феникс, 2013. – 224 с.</w:t>
      </w:r>
    </w:p>
    <w:p w:rsidR="00471B3E" w:rsidRPr="00B8624F" w:rsidRDefault="00471B3E" w:rsidP="00471B3E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Иванченко В.Н. Занятия в системе дополнительного образования детей. Учебно-методическое пособие для руководителей ОУДОД, методистов, педагогов-организаторов,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– Ростов н/Д, издательство «Учитель», 2017, -283 с.</w:t>
      </w:r>
    </w:p>
    <w:p w:rsidR="00471B3E" w:rsidRPr="00B8624F" w:rsidRDefault="00471B3E" w:rsidP="00471B3E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 П.М. Младшая муза. – М.: «Детская литература», 2016. – 190 с.</w:t>
      </w:r>
    </w:p>
    <w:p w:rsidR="00471B3E" w:rsidRPr="00B8624F" w:rsidRDefault="00471B3E" w:rsidP="00471B3E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Пасютинская В.М. Волшебный мир танца: Книга для учащихся. – М.: Просвещение, 2015. – 223 с.</w:t>
      </w:r>
    </w:p>
    <w:p w:rsidR="00471B3E" w:rsidRPr="00B8624F" w:rsidRDefault="00471B3E" w:rsidP="00471B3E">
      <w:pPr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Ритмика и бальные танцы. Программы для общеобразовательных учреждений. – М.: «Просвещение», 2017. - 27 с. </w:t>
      </w:r>
    </w:p>
    <w:p w:rsidR="00471B3E" w:rsidRPr="00B8624F" w:rsidRDefault="00471B3E" w:rsidP="00471B3E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балет. Энциклопедия. – М.: 2017. - 579 с.</w:t>
      </w:r>
    </w:p>
    <w:p w:rsidR="00471B3E" w:rsidRPr="00B8624F" w:rsidRDefault="00471B3E" w:rsidP="00471B3E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Савенков А. И. Детская одаренность: развитие средствами искусства. – М., 2013. – 216 с.</w:t>
      </w:r>
    </w:p>
    <w:p w:rsidR="00471B3E" w:rsidRPr="00B8624F" w:rsidRDefault="00471B3E" w:rsidP="00471B3E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 – музыка – театр: Программы и конспекты занятий для педагогов дополнительного образования, работающих с дошкольниками: Программно - метод, пособие  - М.: Гуманитарный издательский центр ВЛАДОС, 2013. - 216 с. </w:t>
      </w:r>
    </w:p>
    <w:p w:rsidR="00471B3E" w:rsidRPr="00B8624F" w:rsidRDefault="00471B3E" w:rsidP="00471B3E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Юдина Е.И. Мой первый учебник по музыке и творчеству / азбука музыкально-творческого саморазвития / Серия: У тебя получится: / - М.: Аквариум, 2017. – 272 с. </w:t>
      </w:r>
    </w:p>
    <w:p w:rsidR="00471B3E" w:rsidRPr="00B8624F" w:rsidRDefault="00471B3E" w:rsidP="00471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1B3E" w:rsidRPr="00B8624F" w:rsidRDefault="00471B3E" w:rsidP="00471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журналы:</w:t>
      </w:r>
    </w:p>
    <w:p w:rsidR="00B5192A" w:rsidRDefault="00471B3E" w:rsidP="001C4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«Дополнительное образование», «Педагогическое творчество», «Музыка в школе», «Музыкальная палитра», «Воспитание  школьников», «Дошкольн</w:t>
      </w:r>
      <w:r w:rsidR="001C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воспитание». </w:t>
      </w:r>
    </w:p>
    <w:p w:rsidR="001C496F" w:rsidRPr="001C496F" w:rsidRDefault="001C496F" w:rsidP="001C4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2A" w:rsidRPr="00B8624F" w:rsidRDefault="00B5192A" w:rsidP="00B519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Общие требования к организации образовательного процесса: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профессионального модуля Преподавание в области хореографии в соответствии с учебном планом по специальности 44.02.03     Педагогика дополнительного образования и календарным планом, утвержденным заместителем директора по учебной работе колледжа. 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освоение междисциплинарных курсов, включающих в себя как теоретические, так и лабораторно-практические занятия.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 При проведении лабораторных работ/практических занятий проводится деление группы студентов на подгруппы, численностью не более 20 чел. Лабораторные работы проводятся в специально оборудованной лабораториях.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профессионального модуля предполагается проведение рубежного контроля знаний, умений у студентов. Сдача рубежного контроля является обязательной для всех обучающихся. 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 (кейсы студентов).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методического обеспечения прохождения учебной и/или производственной практики, выполнения курсового проекта/курсовой работы разрабатываются методические рекомендации для студентов.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профессионального модуля каждым преподавателем устанавливаются часы дополнительных занятий, в рамках которых для всех желающих проводятся консультации.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курсовой работы проводятся как групповые аудиторные консультации, так и индивидуальные. Порядок организации и выполнения курсового проектирования определен в нормативном документе колледжа.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допуска к производственной практике в рамках профессионального модуля Организация внеурочной деятельности и общения младших школьников является освоение учебной практики для получения первичных профессиональных навыков в рамках профессионального модуля.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производственная практика может проводиться как концентрированно, так и рассредоточено, чередуясь с теоретическими занятиями. Базой практики являются общеобразовательные школы. Закрепление баз практики осуществляется администрацией колледжа на основе договоров с образовательными учреждениями. При прохождении учебной практики учебная группа делится на подгруппы численностью не менее 8 человек. При проведении производственной практики учебная группа может делиться на подгруппы по 5-6 человек. Практика осуществляется под руководством преподавателей педагогики, психологии и междисциплинарных курсов. При проведении полевой практики на учебную группу выделяется два преподавателя.</w:t>
      </w:r>
    </w:p>
    <w:p w:rsidR="00B5192A" w:rsidRPr="00B8624F" w:rsidRDefault="00B5192A" w:rsidP="00B5192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учет результатов освоения профессионального модуля производится в журнале. Наличие оценок по лабораторным и практическим работам и рубежному контролю является для каждого студента обязательным. В случае отсутствия оценок за лабораторные и практические работы и текущий и рубежный контроль студент не допускается до сдачи квалификационного экзамена.</w:t>
      </w:r>
    </w:p>
    <w:p w:rsidR="00B5192A" w:rsidRPr="00B8624F" w:rsidRDefault="00B5192A" w:rsidP="00B5192A">
      <w:pPr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B5192A" w:rsidRPr="00B8624F" w:rsidRDefault="00B5192A" w:rsidP="00B5192A">
      <w:pPr>
        <w:spacing w:after="200" w:line="276" w:lineRule="auto"/>
        <w:ind w:left="1189"/>
        <w:contextualSpacing/>
        <w:rPr>
          <w:rFonts w:ascii="Calibri" w:eastAsia="Calibri" w:hAnsi="Calibri" w:cs="Times New Roman"/>
          <w:sz w:val="24"/>
          <w:szCs w:val="24"/>
        </w:rPr>
      </w:pP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обеспечивающих обучение по междисциплинарному курсу (курсам): высшее образование, соответствующее профилю преподаваемого междисциплинарного курса 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B5192A" w:rsidRPr="00B8624F" w:rsidRDefault="00B5192A" w:rsidP="00B51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практикой:высшее образование, соответствующее профилю</w:t>
      </w: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</w:t>
      </w:r>
      <w:r w:rsidRPr="00B86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B5192A" w:rsidRPr="00B8624F" w:rsidRDefault="00B5192A" w:rsidP="00B5192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5192A" w:rsidRPr="00BE3445" w:rsidRDefault="00B5192A" w:rsidP="00BE34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Контроль и оценка результатов освоения профессионального модуля (вида профессиональной деятельности)</w:t>
      </w:r>
    </w:p>
    <w:p w:rsidR="00B5192A" w:rsidRPr="00B8624F" w:rsidRDefault="00B5192A" w:rsidP="00B5192A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подготовку по программе данного профессионального модуля, обеспечивает организацию и проведение </w:t>
      </w:r>
      <w:r w:rsidRPr="00B86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индивидуальных образовательных достижений – демонстрируемых обучающимися знаний, умений и навыков.</w:t>
      </w:r>
    </w:p>
    <w:p w:rsidR="00B5192A" w:rsidRPr="00B8624F" w:rsidRDefault="00B5192A" w:rsidP="00B5192A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Текущий контроль проводится преподавателем в процессе обучения. Обучение по профессиональному модулю завершается промежуточной аттестацией в форме квалификационного экзамена, которую проводит экзаменационная комиссия. В состав экзаменационной комиссии могут входить представители общественных организаций, обучающихся и объединений работодателей.</w:t>
      </w:r>
    </w:p>
    <w:p w:rsidR="00B5192A" w:rsidRPr="00B8624F" w:rsidRDefault="00B5192A" w:rsidP="00B5192A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p w:rsidR="00B5192A" w:rsidRPr="00B8624F" w:rsidRDefault="00B5192A" w:rsidP="00B51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и промежуточной аттестации образовательными учреждениями создаются фонды оценочных средств (ФОС). </w:t>
      </w:r>
    </w:p>
    <w:p w:rsidR="00B5192A" w:rsidRPr="00BE3445" w:rsidRDefault="00B5192A" w:rsidP="00BE34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</w:t>
      </w:r>
      <w:r w:rsidR="00BE344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подготовки (таблицы).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500"/>
        <w:gridCol w:w="2340"/>
      </w:tblGrid>
      <w:tr w:rsidR="00B5192A" w:rsidRPr="00B8624F" w:rsidTr="00BE3445">
        <w:trPr>
          <w:trHeight w:val="122"/>
        </w:trPr>
        <w:tc>
          <w:tcPr>
            <w:tcW w:w="2808" w:type="dxa"/>
            <w:shd w:val="clear" w:color="auto" w:fill="auto"/>
            <w:vAlign w:val="center"/>
          </w:tcPr>
          <w:p w:rsidR="00B5192A" w:rsidRPr="00BE3445" w:rsidRDefault="00B5192A" w:rsidP="00B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</w:t>
            </w:r>
          </w:p>
          <w:p w:rsidR="00B5192A" w:rsidRPr="00BE3445" w:rsidRDefault="00B5192A" w:rsidP="00B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5192A" w:rsidRPr="00BE3445" w:rsidRDefault="00B5192A" w:rsidP="00B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192A" w:rsidRPr="00B8624F" w:rsidRDefault="00B5192A" w:rsidP="00B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B5192A" w:rsidRPr="00B8624F" w:rsidTr="00BE3445">
        <w:trPr>
          <w:trHeight w:val="279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ПК 1.1. Определять цели и задачи, планировать занятия.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1. Определение и обоснование цели занятий с детьми по программам дополнительного образования детей в области хореографии. 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Способность формулировать задачи занятия в соответствии с поставленной целью.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3. Определение задач и содержания занятий с учетом возраста, подготовленности, индивидуальных особенностей занимающихся.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4. Разработка перспективных и календарных планов работы  по программам дополнительного образования детей в области хореографии.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5. Планирование групповых и индивидуальных занятий с занимающимися  по программам дополнительного образования детей в области хореографии. 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6. Определение целей, задач, планирование занятий с одарёнными детьми и детьми с ограниченными возможностями здоровья, девиантным поведением. 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экспертная оценка решения ситуационных задач, экспертная оценка индивидуальных домашних заданий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составления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конспектов.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Дифференцированный зачет, 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</w:t>
            </w:r>
          </w:p>
        </w:tc>
      </w:tr>
      <w:tr w:rsidR="00B5192A" w:rsidRPr="00B8624F" w:rsidTr="00BE3445">
        <w:trPr>
          <w:trHeight w:val="2257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ПК 1.2. Организовывать и проводить занятия.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1. Обоснование специфики проведения занятий с детьми разного возраста.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Проведение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занятий в соответствии с возрастными особенностями занимающихся в одновозрастных и (или) разновозрастных объединениях детей. 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 xml:space="preserve">3. </w:t>
            </w: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материально – технического и дидактического обеспечения для проведения занятий. 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BE3445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Обеспечение индивидуально-личностного под</w:t>
            </w:r>
            <w:r w:rsidRPr="00BE3445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хода к обучающимся в процессе занятий.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занятий, согласно разработанному и утверждённому плану, конспекту, сценарию занятия.  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6. Соблюдение техники безопасности, требований СанПиНов при проведении занятий: длительность занятий, нагрузка на занятии, смена видов деятельности, режим проветривания, освещённости и т.д. 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7. Оказание помощи детям в ходе занятия. 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8. Готовность к действиям в нестандартной ситуации.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 Коррекция результатов собственной деятельности в процессе занятий. 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10. Проведение занятий с одарёнными детьми и детьми с ограниченными возможностями здоровья, девиантным поведением.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Самооценка, взаимооценка, внешняя оценка (руководитель практики, </w:t>
            </w:r>
            <w:r w:rsidRPr="00B8624F"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</w:t>
            </w: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т.д.)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проведения мероприятий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Дифференцированный зачет,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</w:t>
            </w:r>
          </w:p>
        </w:tc>
      </w:tr>
      <w:tr w:rsidR="00B5192A" w:rsidRPr="00B8624F" w:rsidTr="00BE3445">
        <w:trPr>
          <w:trHeight w:val="1890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ПК 1.3. Демонстрировать владение деятельностью в области хореографии.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1. Владение техникой исполнения упражнений и элементов различных видов и жанров хореографии.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Владение способами демонстрации различных видов хореографии.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3. Доступность объяснения техники выполнения упражнений и элементов различных видов и жанров хореографии с учётом возрастных и индивидуальных особенностей детей. 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Самооценка, взаимооценка, внешняя оценка.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проведения мероприятий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Дифференцированный зачет, </w:t>
            </w:r>
          </w:p>
          <w:p w:rsidR="00B5192A" w:rsidRPr="00B8624F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</w:t>
            </w:r>
          </w:p>
        </w:tc>
      </w:tr>
      <w:tr w:rsidR="00B5192A" w:rsidRPr="00B8624F" w:rsidTr="00BE3445">
        <w:trPr>
          <w:trHeight w:val="296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ПК 1.4. Оценивать процесс и результаты деятельности занимающихся на занятии при освоения дополнительной образовательной программы.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1. Подбор и обоснование выбора методик для осуществления диагностики результатов обучения детей по программам дополнительного образования детей в области хореографии.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Планирование системы педагогического контроля и оценки процесса и результатов обучения детей.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3. Проведение оценивания процесса и результатов  обучения и воспитания занимающихся в соответствии с планом и методикой проведения.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тест, контрольная работа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проведения мероприятий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lang w:eastAsia="ru-RU"/>
              </w:rPr>
              <w:t>Внешняя оценка (руководитель практики, педагог доп.образования)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Дифференцированный зачет, 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</w:t>
            </w:r>
          </w:p>
        </w:tc>
      </w:tr>
      <w:tr w:rsidR="00B5192A" w:rsidRPr="00B8624F" w:rsidTr="00BE3445">
        <w:trPr>
          <w:trHeight w:val="296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ПК 1.5. Анализировать занятия.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1. Методически обоснованный выбор объектов педагогического анализа. 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Анализ проведения занятий в объединениях по предложенной схеме.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3. Самоанализ занятий по программам дополнительного образования детей в области хореографии.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4. Анализ и оценивание результатов проведённых занятий.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5. Разработка рекомендаций и предложений по коррекции занятий.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выражать собственное мнение, быть понятым сокурсниками и педагогами при обсуждении отдельных занятий.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7. Умение выявлять соответствие содержания занятия поставленным задачам.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8. Оценивание адекватности и обоснованности использования дидактического материала для занятия.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Самооценка, взаимооценка, внешняя оценка.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проведения мероприятий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lang w:eastAsia="ru-RU"/>
              </w:rPr>
              <w:t>Внешняя оценка (руководитель практики, педагог доп. образования)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Дифференцированный зачет, </w:t>
            </w:r>
          </w:p>
          <w:p w:rsidR="00B5192A" w:rsidRPr="00B8624F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</w:t>
            </w:r>
          </w:p>
        </w:tc>
      </w:tr>
      <w:tr w:rsidR="00B5192A" w:rsidRPr="00B8624F" w:rsidTr="00BE3445">
        <w:trPr>
          <w:trHeight w:val="296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ПК 1.6. </w:t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Оформлять документацию, обеспечивающую образовательный процесс.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1. Оформление планов работы по программам дополнительного образования детей в области хореографии.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Оформление конспектов занятий по программам дополнительного образования детей в области хореографии.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3. Оформление документации по результатам проведённого педагогического контроля.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4. Грамотное, методически правильное оформление результатов педагогического анализа.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тест, контрольная работа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проведения мероприятий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lang w:eastAsia="ru-RU"/>
              </w:rPr>
              <w:t>Внешняя оценка (руководитель практики, педагог доп. образования)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Дифференцированный зачет, 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</w:t>
            </w:r>
          </w:p>
        </w:tc>
      </w:tr>
      <w:tr w:rsidR="00B5192A" w:rsidRPr="00B8624F" w:rsidTr="00BE3445">
        <w:trPr>
          <w:trHeight w:val="296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ПК 3.1. Разрабатывать методические материалы (рабочие программы, учебно-тематические планы) на основе примерных в области хореографии. с учетом особенностей возраста, группы и отдельных занимающихся.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1. Анализ примерных методических материалов (рабочих программ, учебно-тематических планов) в соответствии с предложенной схемой.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Умение адаптировать и применять имеющиеся методические разработки к условиям конкретного учреждения дополнительного образования.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3. Разработка планов в учреждениях дополнительного образования с учётом особенностей возраста, группы, индивидуальных особенностей занимающихся.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4. Планирование собственной деятельности, готовность изменить план в случае необходимости.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5. Обоснованный выбор наиболее эффективных образовательных технологий деятельности.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тест, контрольная работа</w:t>
            </w:r>
          </w:p>
          <w:p w:rsidR="00B5192A" w:rsidRPr="00B8624F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5192A" w:rsidRPr="00B8624F" w:rsidTr="00BE3445">
        <w:trPr>
          <w:trHeight w:val="296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ПК 3.2. </w:t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Создавать в кабинете предметно-развивающую среду.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1. Участие в создании предметно-развивающей среды в кабинете, ОУ в соответствии с педагогическими, гигиеническими, специальными требованиями.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Подбор оборудования (дидактических материалов и т.д.) для обогащения предметно-развивающей среды.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3. Оценивание педагогической и развивающей ценности отдельных объектов предметной среды. 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решения ситуационных задач, экспертная оценка индивидуальных домашних заданий, самооценка.</w:t>
            </w:r>
          </w:p>
        </w:tc>
      </w:tr>
      <w:tr w:rsidR="00B5192A" w:rsidRPr="00B8624F" w:rsidTr="00BE3445">
        <w:trPr>
          <w:trHeight w:val="296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ПК 3.3. Систематизировать и оценивать педагогический опыт и образовательные технологии в области хореографии,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1. Определение цели, задач, планирование индивидуальной исследовательской деятельности с помощью руководителя.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Выбор, обоснование и использование методов и методик педагогического исследования и проектирования.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3. Выбор необходимого информационного источника, определение необходимости обращения к нему.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4. Владение способами фиксации результатов: составление плана, тезисов, конспектирование, рецензирование, реферирование.  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5. Владение технологиями изучения и анализа психолого-педагогической и методической литературы.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6. Осуществление психолого-педагогического исследования в соответствии с этическими нормами и правилами.  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7. Умение анализировать и оценивать состояние социально-педагогических явлений, причины, условия и характер их возникновения и развития.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8. Умение анализировать опыт других педагогов.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9. Умение выделять ключевые моменты своей и чужой деятельности.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Внешняя оценка (руководитель практики, </w:t>
            </w:r>
            <w:r w:rsidRPr="00B8624F"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</w:t>
            </w: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), тест.</w:t>
            </w:r>
          </w:p>
        </w:tc>
      </w:tr>
      <w:tr w:rsidR="00B5192A" w:rsidRPr="00B8624F" w:rsidTr="00BE3445">
        <w:trPr>
          <w:trHeight w:val="296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ПК 3.4. </w:t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педагогические разработки в виде отчетов, рефератов, выступлений. 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1. Оформление педагогических разработок в соответствии с имеющимися требованиями к ним: к структуре, стилю изложения, оформлению и т.д.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Владение технологией разработки устного выступления.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3. Владение навыками публичных выступлений.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Самооценка, взаимооценка, внешняя оценка преподавателя.</w:t>
            </w:r>
          </w:p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(защита рефератов, курсовых работ, ВКР)</w:t>
            </w:r>
          </w:p>
        </w:tc>
      </w:tr>
      <w:tr w:rsidR="00B5192A" w:rsidRPr="00B8624F" w:rsidTr="00BE3445">
        <w:trPr>
          <w:trHeight w:val="296"/>
        </w:trPr>
        <w:tc>
          <w:tcPr>
            <w:tcW w:w="2808" w:type="dxa"/>
            <w:shd w:val="clear" w:color="auto" w:fill="auto"/>
          </w:tcPr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ПК 3.5. </w:t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Участвовать в исследовательской и проектной деятельности в области хореографии.</w:t>
            </w:r>
          </w:p>
        </w:tc>
        <w:tc>
          <w:tcPr>
            <w:tcW w:w="450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1. Определение целей, задач, содержания, форм, методов и средств при планировании.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2. Анализ эффективности методов дополнительного образования, применяемых в ОУ.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3. Участие в исследовательской и проектной деятельности.  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4. Сформированность методологической культуры, владение логикой педагогического исследования.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5. Готовность  к поисковой исследовательской деятельности.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 6. Умение находить и оценивать альтернативы решения проблем. 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7. Способность и готовность самостоятельно организовать учебно-профессиональную деятельность на основе её планирования и оценки.</w:t>
            </w:r>
          </w:p>
        </w:tc>
        <w:tc>
          <w:tcPr>
            <w:tcW w:w="2340" w:type="dxa"/>
            <w:shd w:val="clear" w:color="auto" w:fill="auto"/>
          </w:tcPr>
          <w:p w:rsidR="00B5192A" w:rsidRPr="00B8624F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24F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педагогических разработок, взаимооценка, самооценка.</w:t>
            </w:r>
          </w:p>
        </w:tc>
      </w:tr>
    </w:tbl>
    <w:p w:rsidR="00BE3445" w:rsidRDefault="00BE3445" w:rsidP="001C4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92A" w:rsidRPr="00B8624F" w:rsidRDefault="00B5192A" w:rsidP="001C4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B8624F">
        <w:rPr>
          <w:rFonts w:ascii="Times New Roman" w:eastAsia="Times New Roman" w:hAnsi="Times New Roman" w:cs="Times New Roman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</w:t>
      </w:r>
      <w:r w:rsidR="004F15C3">
        <w:rPr>
          <w:rFonts w:ascii="Times New Roman" w:eastAsia="Times New Roman" w:hAnsi="Times New Roman" w:cs="Times New Roman"/>
          <w:lang w:eastAsia="ru-RU"/>
        </w:rPr>
        <w:t>ций и обеспечивающих их умений.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6"/>
      </w:tblGrid>
      <w:tr w:rsidR="00B5192A" w:rsidRPr="00BE3445" w:rsidTr="00BE3445">
        <w:tc>
          <w:tcPr>
            <w:tcW w:w="3085" w:type="dxa"/>
            <w:shd w:val="clear" w:color="auto" w:fill="auto"/>
            <w:vAlign w:val="center"/>
          </w:tcPr>
          <w:p w:rsidR="00B5192A" w:rsidRPr="00BE3445" w:rsidRDefault="00B5192A" w:rsidP="00B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</w:t>
            </w:r>
          </w:p>
          <w:p w:rsidR="00B5192A" w:rsidRPr="00BE3445" w:rsidRDefault="00B5192A" w:rsidP="00B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92A" w:rsidRPr="00BE3445" w:rsidRDefault="00B5192A" w:rsidP="00B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5192A" w:rsidRPr="00BE3445" w:rsidRDefault="00B5192A" w:rsidP="00B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и методы контроля и оценки </w:t>
            </w:r>
          </w:p>
        </w:tc>
      </w:tr>
      <w:tr w:rsidR="00B5192A" w:rsidRPr="00BE3445" w:rsidTr="00BE3445">
        <w:trPr>
          <w:trHeight w:val="253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- Демонстрирует интерес к получению знаний в области методики организации досуговой деятельности в УДО.</w:t>
            </w:r>
          </w:p>
          <w:p w:rsidR="00B5192A" w:rsidRPr="00BE3445" w:rsidRDefault="00B5192A" w:rsidP="00B51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-  Проявляет мотивационно-ценностное отношение к содержанию МДК.</w:t>
            </w:r>
          </w:p>
          <w:p w:rsidR="00B5192A" w:rsidRPr="00BE3445" w:rsidRDefault="00B5192A" w:rsidP="004F1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 Проявляет индивидуальный стиль познавательной деятельности в процессе </w:t>
            </w:r>
            <w:r w:rsidR="004F15C3"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освоения  МДК.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Наблюдение, анкетирование, отзывы работодателя и потребителей образовательных услуг.</w:t>
            </w:r>
          </w:p>
        </w:tc>
      </w:tr>
      <w:tr w:rsidR="00B5192A" w:rsidRPr="00BE3445" w:rsidTr="00BE3445">
        <w:trPr>
          <w:trHeight w:val="1260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ОК 2.           </w:t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</w:t>
            </w:r>
          </w:p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методы решения профессиональных задач, оценивать их эффективность и качество.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Владение содержанием и методикой организации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деятельности, оценкой её результатов.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Способность самостоятельно решать учебно-профессиональные задачи в конкретной практической ситуации на основе полученных знаний с соблюдением соответствующих норм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Способность и готовность к самостоятельному выбору и применению освоенных методов, способов при выполнении учебно-профессиональных задач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- Владение умениями и способами исследовательской деятельности в целях поиска знаний для решения образовательных проблем. 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Самоанализ, внешняя оценка</w:t>
            </w:r>
          </w:p>
        </w:tc>
      </w:tr>
      <w:tr w:rsidR="00B5192A" w:rsidRPr="00BE3445" w:rsidTr="00BE3445">
        <w:trPr>
          <w:trHeight w:val="350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ОК 3.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Оценивать риски и принимать решения в нестандартных</w:t>
            </w:r>
          </w:p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ситуациях.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- Адекватное оценивание ситуации с точки зрения риска для окружающих и себя.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Принятие оптимального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в стандартной и нестандартной ситуации 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Поиск и оценивание альтернативных способов  решения проблемы.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Анкетирование, тест. </w:t>
            </w:r>
          </w:p>
          <w:p w:rsidR="00B5192A" w:rsidRPr="00BE3445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Наблюдение.</w:t>
            </w:r>
          </w:p>
        </w:tc>
      </w:tr>
      <w:tr w:rsidR="00B5192A" w:rsidRPr="00BE3445" w:rsidTr="00BE3445">
        <w:trPr>
          <w:trHeight w:val="517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ОК 4.        </w:t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информации,</w:t>
            </w:r>
          </w:p>
          <w:p w:rsidR="00B5192A" w:rsidRPr="00BE3445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- Владение современными технологиями поиска, анализа и оценки информации.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- Эффективный поиск необходимой информации.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Использование различных источников информации, включая электронные. 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Способность к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оценке учебно- профессиональной информации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- Способность самостоятельно обрабатывать информацию, структурировать её. 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Готовность и способность к преобразованию информации.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Реферирование, аннотирование, работа над курсовым проектом, ВКР.</w:t>
            </w:r>
          </w:p>
        </w:tc>
      </w:tr>
      <w:tr w:rsidR="00B5192A" w:rsidRPr="00BE3445" w:rsidTr="00BE3445">
        <w:trPr>
          <w:trHeight w:val="1221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ОК 5.         </w:t>
            </w:r>
          </w:p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Владение технологией использования информационных ресурсов сети Интернет в учебной и профессиональной деятельности.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Владение основными технологиями создания, редактирования, оформления, сохранения, передачи информационных объектов с помощью современных информационных технологий.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Реферирование, аннотирование, работа над курсовым проектом, ВКР</w:t>
            </w:r>
          </w:p>
        </w:tc>
      </w:tr>
      <w:tr w:rsidR="00B5192A" w:rsidRPr="00BE3445" w:rsidTr="00BE3445">
        <w:trPr>
          <w:trHeight w:val="1080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ОК 6.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взаимодействовать</w:t>
            </w:r>
          </w:p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с руководством, коллегами и социальными партнерами.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вступать в коммуникацию, быть понятым.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- Знание способов взаимодействия с окружающими.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Умение осуществлять педагогическое взаимодействие на основе сотрудничества.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Умение подчинять личные интересы целям группы.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Умения улаживать разногласия и конфликты, возникающие в процессе взаимодействия.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Наблюдение, анализ деятельности и её результатов. </w:t>
            </w:r>
          </w:p>
        </w:tc>
      </w:tr>
      <w:tr w:rsidR="00B5192A" w:rsidRPr="00BE3445" w:rsidTr="00BE3445">
        <w:trPr>
          <w:trHeight w:val="542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ОК 7.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обучающихся</w:t>
            </w:r>
          </w:p>
          <w:p w:rsidR="00B5192A" w:rsidRPr="00BE3445" w:rsidRDefault="00B5192A" w:rsidP="00B5192A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- Владение способами организации деятельности воспитанников.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Уметь анализировать и оценивать состояние социально-педагогических явлений, причины, условия и характер их возникновения и развития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Анализ результатов деятельности и сопоставление их с поставленной целью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- Осознание последствий своей деятельности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продуктов деятельности (планы, конспекты), наблюдение. </w:t>
            </w:r>
          </w:p>
        </w:tc>
      </w:tr>
      <w:tr w:rsidR="00B5192A" w:rsidRPr="00BE3445" w:rsidTr="00BE3445">
        <w:trPr>
          <w:trHeight w:val="1080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tabs>
                <w:tab w:val="left" w:pos="159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Стремление постоянно повышать уровень своего профессионализма.</w:t>
            </w:r>
          </w:p>
          <w:p w:rsidR="00B5192A" w:rsidRPr="00BE3445" w:rsidRDefault="00B5192A" w:rsidP="00B519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Статистические методы, наблюдение, отзывы работодателя и потребителей образовательных услуг.</w:t>
            </w:r>
          </w:p>
        </w:tc>
      </w:tr>
      <w:tr w:rsidR="00B5192A" w:rsidRPr="00BE3445" w:rsidTr="00BE3445">
        <w:trPr>
          <w:trHeight w:val="2482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ОК 9.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Осуществлять профессиональную деятельность в условиях</w:t>
            </w:r>
          </w:p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обновления ее целей, содержания, смены технологий.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Готовность изменять свою деятельность в условиях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обновления ее целей, содержания, смены технологий.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Проявление эмоциональной устойчивости в ситуациях социально – профессиональной напряжённости</w:t>
            </w:r>
          </w:p>
          <w:p w:rsidR="00B5192A" w:rsidRPr="00BE3445" w:rsidRDefault="00B5192A" w:rsidP="00B5192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NewRomanPSMT" w:hAnsi="Times New Roman" w:cs="Times New Roman"/>
                <w:lang w:eastAsia="ru-RU"/>
              </w:rPr>
              <w:t>-Использование современных технологий развития дошкольников; технологий, обеспечивающих реализацию приоритета вида ДОУ.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Опрос, зачёт, тест, контрольная работа.</w:t>
            </w:r>
          </w:p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Наблюдение, анализ, отзывы работодателя и потребителей образовательных услуг.</w:t>
            </w:r>
          </w:p>
        </w:tc>
      </w:tr>
      <w:tr w:rsidR="00B5192A" w:rsidRPr="00BE3445" w:rsidTr="00BE3445">
        <w:trPr>
          <w:trHeight w:val="992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ОК 10.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Осуществлять профилактику травматизма, обеспечивать</w:t>
            </w:r>
          </w:p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охрану жизни и здоровья обучающихся (воспитанников).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Демонстрирует знания о здоровьесберегающих технологиях, планирует деятельность учащихся в соответствии требованиям по охране здоровья, организует профилактические мероприятия в группе, проводит мероприятия по защите детей и взрослых в чрезвычайных ситуациях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Собеседование </w:t>
            </w:r>
          </w:p>
        </w:tc>
      </w:tr>
      <w:tr w:rsidR="00B5192A" w:rsidRPr="00BE3445" w:rsidTr="00BE3445">
        <w:trPr>
          <w:trHeight w:val="992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ОК 11. Строить профессиональную деятельность с соблюдением</w:t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регулирующих ее правовых норм.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Знание правовых норм 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профессиональной деятельности. </w:t>
            </w:r>
          </w:p>
          <w:p w:rsidR="00B5192A" w:rsidRPr="00BE3445" w:rsidRDefault="00B5192A" w:rsidP="00B5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- Осуществление профессиональной деятельности в соответствии с правовыми нормами.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портфолио</w:t>
            </w:r>
          </w:p>
        </w:tc>
      </w:tr>
      <w:tr w:rsidR="00B5192A" w:rsidRPr="00BE3445" w:rsidTr="00BE3445">
        <w:trPr>
          <w:trHeight w:val="992"/>
        </w:trPr>
        <w:tc>
          <w:tcPr>
            <w:tcW w:w="3085" w:type="dxa"/>
            <w:shd w:val="clear" w:color="auto" w:fill="auto"/>
          </w:tcPr>
          <w:p w:rsidR="00B5192A" w:rsidRPr="00BE3445" w:rsidRDefault="00B5192A" w:rsidP="00B5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ОК 12. </w:t>
            </w: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Исполнять воинскую обязанность, в том числе</w:t>
            </w:r>
          </w:p>
          <w:p w:rsidR="00B5192A" w:rsidRPr="00BE3445" w:rsidRDefault="00B5192A" w:rsidP="00B5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>с применением полученных профессиональных знаний (для юношей).</w:t>
            </w:r>
          </w:p>
        </w:tc>
        <w:tc>
          <w:tcPr>
            <w:tcW w:w="4820" w:type="dxa"/>
            <w:shd w:val="clear" w:color="auto" w:fill="auto"/>
          </w:tcPr>
          <w:p w:rsidR="00B5192A" w:rsidRPr="00BE3445" w:rsidRDefault="00B5192A" w:rsidP="00B5192A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lang w:eastAsia="ru-RU"/>
              </w:rPr>
              <w:t xml:space="preserve">- Применение профессиональных знаний и умений при исполнении воинских обязанностей. </w:t>
            </w:r>
          </w:p>
        </w:tc>
        <w:tc>
          <w:tcPr>
            <w:tcW w:w="1666" w:type="dxa"/>
            <w:shd w:val="clear" w:color="auto" w:fill="auto"/>
          </w:tcPr>
          <w:p w:rsidR="00B5192A" w:rsidRPr="00BE3445" w:rsidRDefault="00B5192A" w:rsidP="00B5192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</w:t>
            </w:r>
          </w:p>
        </w:tc>
      </w:tr>
      <w:tr w:rsidR="004F15C3" w:rsidRPr="00BE3445" w:rsidTr="00BE3445">
        <w:trPr>
          <w:trHeight w:val="226"/>
        </w:trPr>
        <w:tc>
          <w:tcPr>
            <w:tcW w:w="9571" w:type="dxa"/>
            <w:gridSpan w:val="3"/>
            <w:shd w:val="clear" w:color="auto" w:fill="auto"/>
          </w:tcPr>
          <w:p w:rsidR="004F15C3" w:rsidRPr="00BE3445" w:rsidRDefault="004F15C3" w:rsidP="004F15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Дифференцированный экзамен</w:t>
            </w:r>
          </w:p>
        </w:tc>
      </w:tr>
      <w:tr w:rsidR="004F15C3" w:rsidRPr="00BE3445" w:rsidTr="00BE3445">
        <w:trPr>
          <w:trHeight w:val="190"/>
        </w:trPr>
        <w:tc>
          <w:tcPr>
            <w:tcW w:w="9571" w:type="dxa"/>
            <w:gridSpan w:val="3"/>
            <w:shd w:val="clear" w:color="auto" w:fill="auto"/>
          </w:tcPr>
          <w:p w:rsidR="004F15C3" w:rsidRPr="00BE3445" w:rsidRDefault="004F15C3" w:rsidP="004F15C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445"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 (квалификационный)</w:t>
            </w:r>
          </w:p>
        </w:tc>
      </w:tr>
    </w:tbl>
    <w:p w:rsidR="001A1B0C" w:rsidRPr="00BE3445" w:rsidRDefault="001A1B0C"/>
    <w:sectPr w:rsidR="001A1B0C" w:rsidRPr="00BE3445" w:rsidSect="00B519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66" w:rsidRDefault="00300366" w:rsidP="00B5192A">
      <w:pPr>
        <w:spacing w:after="0" w:line="240" w:lineRule="auto"/>
      </w:pPr>
      <w:r>
        <w:separator/>
      </w:r>
    </w:p>
  </w:endnote>
  <w:endnote w:type="continuationSeparator" w:id="0">
    <w:p w:rsidR="00300366" w:rsidRDefault="00300366" w:rsidP="00B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66" w:rsidRDefault="003003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66" w:rsidRDefault="003003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66" w:rsidRDefault="003003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72A">
      <w:rPr>
        <w:rStyle w:val="a5"/>
        <w:noProof/>
      </w:rPr>
      <w:t>38</w:t>
    </w:r>
    <w:r>
      <w:rPr>
        <w:rStyle w:val="a5"/>
      </w:rPr>
      <w:fldChar w:fldCharType="end"/>
    </w:r>
  </w:p>
  <w:p w:rsidR="00300366" w:rsidRDefault="003003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66" w:rsidRDefault="00300366" w:rsidP="00B5192A">
      <w:pPr>
        <w:spacing w:after="0" w:line="240" w:lineRule="auto"/>
      </w:pPr>
      <w:r>
        <w:separator/>
      </w:r>
    </w:p>
  </w:footnote>
  <w:footnote w:type="continuationSeparator" w:id="0">
    <w:p w:rsidR="00300366" w:rsidRDefault="00300366" w:rsidP="00B5192A">
      <w:pPr>
        <w:spacing w:after="0" w:line="240" w:lineRule="auto"/>
      </w:pPr>
      <w:r>
        <w:continuationSeparator/>
      </w:r>
    </w:p>
  </w:footnote>
  <w:footnote w:id="1">
    <w:p w:rsidR="00300366" w:rsidRDefault="00300366" w:rsidP="00B5192A">
      <w:pPr>
        <w:pStyle w:val="a8"/>
        <w:spacing w:line="200" w:lineRule="exact"/>
        <w:jc w:val="both"/>
      </w:pPr>
    </w:p>
    <w:p w:rsidR="00300366" w:rsidRDefault="00300366" w:rsidP="00B5192A">
      <w:pPr>
        <w:pStyle w:val="a8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1A7"/>
    <w:multiLevelType w:val="hybridMultilevel"/>
    <w:tmpl w:val="9CD2BB0A"/>
    <w:lvl w:ilvl="0" w:tplc="49CA49A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">
    <w:nsid w:val="05874880"/>
    <w:multiLevelType w:val="hybridMultilevel"/>
    <w:tmpl w:val="EA46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55"/>
    <w:multiLevelType w:val="hybridMultilevel"/>
    <w:tmpl w:val="7550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64A7A"/>
    <w:multiLevelType w:val="hybridMultilevel"/>
    <w:tmpl w:val="81B8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42E5A"/>
    <w:multiLevelType w:val="hybridMultilevel"/>
    <w:tmpl w:val="06C28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44B42"/>
    <w:multiLevelType w:val="hybridMultilevel"/>
    <w:tmpl w:val="71D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3EA2"/>
    <w:multiLevelType w:val="hybridMultilevel"/>
    <w:tmpl w:val="20CC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1C28"/>
    <w:multiLevelType w:val="hybridMultilevel"/>
    <w:tmpl w:val="3268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7C31"/>
    <w:multiLevelType w:val="hybridMultilevel"/>
    <w:tmpl w:val="993646DE"/>
    <w:lvl w:ilvl="0" w:tplc="0B3C3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B62C2"/>
    <w:multiLevelType w:val="hybridMultilevel"/>
    <w:tmpl w:val="D104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751FA"/>
    <w:multiLevelType w:val="hybridMultilevel"/>
    <w:tmpl w:val="1F3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C3048"/>
    <w:multiLevelType w:val="hybridMultilevel"/>
    <w:tmpl w:val="922C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73D65"/>
    <w:multiLevelType w:val="multilevel"/>
    <w:tmpl w:val="98D0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EAF2A0D"/>
    <w:multiLevelType w:val="hybridMultilevel"/>
    <w:tmpl w:val="DD800EB6"/>
    <w:lvl w:ilvl="0" w:tplc="0B46FE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F4B93"/>
    <w:multiLevelType w:val="hybridMultilevel"/>
    <w:tmpl w:val="6D3E7232"/>
    <w:lvl w:ilvl="0" w:tplc="271EFA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F3DB0"/>
    <w:multiLevelType w:val="hybridMultilevel"/>
    <w:tmpl w:val="71D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2624E"/>
    <w:multiLevelType w:val="hybridMultilevel"/>
    <w:tmpl w:val="F768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B194F"/>
    <w:multiLevelType w:val="hybridMultilevel"/>
    <w:tmpl w:val="D0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C1753"/>
    <w:multiLevelType w:val="hybridMultilevel"/>
    <w:tmpl w:val="0FD6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123EB"/>
    <w:multiLevelType w:val="hybridMultilevel"/>
    <w:tmpl w:val="658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16DCE"/>
    <w:multiLevelType w:val="hybridMultilevel"/>
    <w:tmpl w:val="63A6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43DEB"/>
    <w:multiLevelType w:val="hybridMultilevel"/>
    <w:tmpl w:val="A53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57E1E"/>
    <w:multiLevelType w:val="hybridMultilevel"/>
    <w:tmpl w:val="71D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25A29"/>
    <w:multiLevelType w:val="hybridMultilevel"/>
    <w:tmpl w:val="748C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37223"/>
    <w:multiLevelType w:val="hybridMultilevel"/>
    <w:tmpl w:val="5D2E0EAE"/>
    <w:lvl w:ilvl="0" w:tplc="4C68C8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631E5"/>
    <w:multiLevelType w:val="hybridMultilevel"/>
    <w:tmpl w:val="93E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944A0"/>
    <w:multiLevelType w:val="hybridMultilevel"/>
    <w:tmpl w:val="5784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53F92"/>
    <w:multiLevelType w:val="hybridMultilevel"/>
    <w:tmpl w:val="7ECC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B6E22"/>
    <w:multiLevelType w:val="hybridMultilevel"/>
    <w:tmpl w:val="D090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D150D"/>
    <w:multiLevelType w:val="hybridMultilevel"/>
    <w:tmpl w:val="00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65286"/>
    <w:multiLevelType w:val="hybridMultilevel"/>
    <w:tmpl w:val="4B3C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643C4"/>
    <w:multiLevelType w:val="hybridMultilevel"/>
    <w:tmpl w:val="B70A7136"/>
    <w:lvl w:ilvl="0" w:tplc="A964F1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773B1"/>
    <w:multiLevelType w:val="hybridMultilevel"/>
    <w:tmpl w:val="A1CE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55F92"/>
    <w:multiLevelType w:val="hybridMultilevel"/>
    <w:tmpl w:val="1F3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5D3A"/>
    <w:multiLevelType w:val="hybridMultilevel"/>
    <w:tmpl w:val="17A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C6EE5"/>
    <w:multiLevelType w:val="hybridMultilevel"/>
    <w:tmpl w:val="D0943B60"/>
    <w:lvl w:ilvl="0" w:tplc="80D8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20FE1"/>
    <w:multiLevelType w:val="hybridMultilevel"/>
    <w:tmpl w:val="B790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1"/>
  </w:num>
  <w:num w:numId="4">
    <w:abstractNumId w:val="15"/>
  </w:num>
  <w:num w:numId="5">
    <w:abstractNumId w:val="16"/>
  </w:num>
  <w:num w:numId="6">
    <w:abstractNumId w:val="26"/>
  </w:num>
  <w:num w:numId="7">
    <w:abstractNumId w:val="5"/>
  </w:num>
  <w:num w:numId="8">
    <w:abstractNumId w:val="9"/>
  </w:num>
  <w:num w:numId="9">
    <w:abstractNumId w:val="31"/>
  </w:num>
  <w:num w:numId="10">
    <w:abstractNumId w:val="37"/>
  </w:num>
  <w:num w:numId="11">
    <w:abstractNumId w:val="35"/>
  </w:num>
  <w:num w:numId="12">
    <w:abstractNumId w:val="38"/>
  </w:num>
  <w:num w:numId="13">
    <w:abstractNumId w:val="29"/>
  </w:num>
  <w:num w:numId="14">
    <w:abstractNumId w:val="36"/>
  </w:num>
  <w:num w:numId="15">
    <w:abstractNumId w:val="14"/>
  </w:num>
  <w:num w:numId="16">
    <w:abstractNumId w:val="40"/>
  </w:num>
  <w:num w:numId="17">
    <w:abstractNumId w:val="17"/>
  </w:num>
  <w:num w:numId="18">
    <w:abstractNumId w:val="21"/>
  </w:num>
  <w:num w:numId="19">
    <w:abstractNumId w:val="39"/>
  </w:num>
  <w:num w:numId="20">
    <w:abstractNumId w:val="12"/>
  </w:num>
  <w:num w:numId="21">
    <w:abstractNumId w:val="32"/>
  </w:num>
  <w:num w:numId="22">
    <w:abstractNumId w:val="4"/>
  </w:num>
  <w:num w:numId="23">
    <w:abstractNumId w:val="24"/>
  </w:num>
  <w:num w:numId="24">
    <w:abstractNumId w:val="22"/>
  </w:num>
  <w:num w:numId="25">
    <w:abstractNumId w:val="8"/>
  </w:num>
  <w:num w:numId="26">
    <w:abstractNumId w:val="2"/>
  </w:num>
  <w:num w:numId="27">
    <w:abstractNumId w:val="34"/>
  </w:num>
  <w:num w:numId="28">
    <w:abstractNumId w:val="27"/>
  </w:num>
  <w:num w:numId="29">
    <w:abstractNumId w:val="6"/>
  </w:num>
  <w:num w:numId="30">
    <w:abstractNumId w:val="19"/>
  </w:num>
  <w:num w:numId="31">
    <w:abstractNumId w:val="25"/>
  </w:num>
  <w:num w:numId="32">
    <w:abstractNumId w:val="7"/>
  </w:num>
  <w:num w:numId="33">
    <w:abstractNumId w:val="30"/>
  </w:num>
  <w:num w:numId="34">
    <w:abstractNumId w:val="33"/>
  </w:num>
  <w:num w:numId="35">
    <w:abstractNumId w:val="13"/>
  </w:num>
  <w:num w:numId="36">
    <w:abstractNumId w:val="11"/>
  </w:num>
  <w:num w:numId="37">
    <w:abstractNumId w:val="28"/>
  </w:num>
  <w:num w:numId="38">
    <w:abstractNumId w:val="18"/>
  </w:num>
  <w:num w:numId="39">
    <w:abstractNumId w:val="20"/>
  </w:num>
  <w:num w:numId="40">
    <w:abstractNumId w:val="1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55"/>
    <w:rsid w:val="000128CE"/>
    <w:rsid w:val="00020A47"/>
    <w:rsid w:val="00024430"/>
    <w:rsid w:val="00043733"/>
    <w:rsid w:val="00052304"/>
    <w:rsid w:val="00064914"/>
    <w:rsid w:val="00067EE5"/>
    <w:rsid w:val="000722E6"/>
    <w:rsid w:val="00083A21"/>
    <w:rsid w:val="00086D95"/>
    <w:rsid w:val="00086DBD"/>
    <w:rsid w:val="00093EF9"/>
    <w:rsid w:val="000B251A"/>
    <w:rsid w:val="000B514E"/>
    <w:rsid w:val="000B56C3"/>
    <w:rsid w:val="000C6E1C"/>
    <w:rsid w:val="000E00A0"/>
    <w:rsid w:val="000E0E10"/>
    <w:rsid w:val="000E6276"/>
    <w:rsid w:val="000F4FFE"/>
    <w:rsid w:val="000F5422"/>
    <w:rsid w:val="00120E86"/>
    <w:rsid w:val="00132BDB"/>
    <w:rsid w:val="001355AC"/>
    <w:rsid w:val="001359EF"/>
    <w:rsid w:val="00136919"/>
    <w:rsid w:val="00142466"/>
    <w:rsid w:val="00145093"/>
    <w:rsid w:val="001462F0"/>
    <w:rsid w:val="00146F62"/>
    <w:rsid w:val="00181634"/>
    <w:rsid w:val="001852F1"/>
    <w:rsid w:val="00190C84"/>
    <w:rsid w:val="00193569"/>
    <w:rsid w:val="00197810"/>
    <w:rsid w:val="001A1B0C"/>
    <w:rsid w:val="001B6F3C"/>
    <w:rsid w:val="001C496F"/>
    <w:rsid w:val="001C5D88"/>
    <w:rsid w:val="001D7664"/>
    <w:rsid w:val="001F4401"/>
    <w:rsid w:val="001F5E25"/>
    <w:rsid w:val="00207BFF"/>
    <w:rsid w:val="0021530A"/>
    <w:rsid w:val="00216AE2"/>
    <w:rsid w:val="00220A8D"/>
    <w:rsid w:val="00243985"/>
    <w:rsid w:val="00244CD4"/>
    <w:rsid w:val="00244FF3"/>
    <w:rsid w:val="00247A81"/>
    <w:rsid w:val="002527E0"/>
    <w:rsid w:val="00256559"/>
    <w:rsid w:val="00264726"/>
    <w:rsid w:val="0027517E"/>
    <w:rsid w:val="00275897"/>
    <w:rsid w:val="002A1C29"/>
    <w:rsid w:val="002A6A29"/>
    <w:rsid w:val="002B026D"/>
    <w:rsid w:val="002D142E"/>
    <w:rsid w:val="002E2915"/>
    <w:rsid w:val="002F1BFE"/>
    <w:rsid w:val="002F424A"/>
    <w:rsid w:val="00300366"/>
    <w:rsid w:val="00310BC3"/>
    <w:rsid w:val="0031617B"/>
    <w:rsid w:val="00316873"/>
    <w:rsid w:val="0033162C"/>
    <w:rsid w:val="00334FB3"/>
    <w:rsid w:val="00346973"/>
    <w:rsid w:val="00355816"/>
    <w:rsid w:val="0037328D"/>
    <w:rsid w:val="00380857"/>
    <w:rsid w:val="00383D1B"/>
    <w:rsid w:val="003C0758"/>
    <w:rsid w:val="003C12F4"/>
    <w:rsid w:val="003D4D14"/>
    <w:rsid w:val="003E3555"/>
    <w:rsid w:val="003F22F0"/>
    <w:rsid w:val="003F2421"/>
    <w:rsid w:val="00410C00"/>
    <w:rsid w:val="004260C7"/>
    <w:rsid w:val="00440C51"/>
    <w:rsid w:val="004437F9"/>
    <w:rsid w:val="00456C9B"/>
    <w:rsid w:val="00471B3E"/>
    <w:rsid w:val="00473BF2"/>
    <w:rsid w:val="004A3B23"/>
    <w:rsid w:val="004B7953"/>
    <w:rsid w:val="004C0004"/>
    <w:rsid w:val="004C48CE"/>
    <w:rsid w:val="004D3A6A"/>
    <w:rsid w:val="004E08BC"/>
    <w:rsid w:val="004E5B11"/>
    <w:rsid w:val="004F15C3"/>
    <w:rsid w:val="004F5B32"/>
    <w:rsid w:val="00504D2B"/>
    <w:rsid w:val="00512050"/>
    <w:rsid w:val="00552984"/>
    <w:rsid w:val="0056495B"/>
    <w:rsid w:val="005827A6"/>
    <w:rsid w:val="00586726"/>
    <w:rsid w:val="00591E6E"/>
    <w:rsid w:val="005B7E7B"/>
    <w:rsid w:val="005D048F"/>
    <w:rsid w:val="005D5801"/>
    <w:rsid w:val="005D69D8"/>
    <w:rsid w:val="005E4EEA"/>
    <w:rsid w:val="005E59AB"/>
    <w:rsid w:val="005E5C6C"/>
    <w:rsid w:val="005F3219"/>
    <w:rsid w:val="005F6D9D"/>
    <w:rsid w:val="00601934"/>
    <w:rsid w:val="00622839"/>
    <w:rsid w:val="00622C14"/>
    <w:rsid w:val="006235CB"/>
    <w:rsid w:val="00623E1F"/>
    <w:rsid w:val="00630D17"/>
    <w:rsid w:val="006314D5"/>
    <w:rsid w:val="00636461"/>
    <w:rsid w:val="00650838"/>
    <w:rsid w:val="00654E05"/>
    <w:rsid w:val="00665450"/>
    <w:rsid w:val="006666A0"/>
    <w:rsid w:val="006779E0"/>
    <w:rsid w:val="00680C9E"/>
    <w:rsid w:val="00682B76"/>
    <w:rsid w:val="00695CB7"/>
    <w:rsid w:val="006B1DCF"/>
    <w:rsid w:val="006C2B67"/>
    <w:rsid w:val="006C566B"/>
    <w:rsid w:val="006D2250"/>
    <w:rsid w:val="006E1A63"/>
    <w:rsid w:val="00712A11"/>
    <w:rsid w:val="00716DD0"/>
    <w:rsid w:val="00724459"/>
    <w:rsid w:val="00724ACE"/>
    <w:rsid w:val="00734739"/>
    <w:rsid w:val="007367B5"/>
    <w:rsid w:val="00737CA4"/>
    <w:rsid w:val="00772255"/>
    <w:rsid w:val="00782DC1"/>
    <w:rsid w:val="00783A4F"/>
    <w:rsid w:val="00795EFA"/>
    <w:rsid w:val="00796D93"/>
    <w:rsid w:val="007B69E5"/>
    <w:rsid w:val="007C224A"/>
    <w:rsid w:val="007E13E1"/>
    <w:rsid w:val="007F3D3D"/>
    <w:rsid w:val="00805393"/>
    <w:rsid w:val="00813131"/>
    <w:rsid w:val="008201D2"/>
    <w:rsid w:val="00823212"/>
    <w:rsid w:val="0084583A"/>
    <w:rsid w:val="00852FF8"/>
    <w:rsid w:val="00853B55"/>
    <w:rsid w:val="0089127E"/>
    <w:rsid w:val="008D556A"/>
    <w:rsid w:val="008D69FE"/>
    <w:rsid w:val="008E3347"/>
    <w:rsid w:val="00902C35"/>
    <w:rsid w:val="0091017E"/>
    <w:rsid w:val="00915B9D"/>
    <w:rsid w:val="00923101"/>
    <w:rsid w:val="0093634E"/>
    <w:rsid w:val="00942B99"/>
    <w:rsid w:val="00952A04"/>
    <w:rsid w:val="00954C59"/>
    <w:rsid w:val="009552A9"/>
    <w:rsid w:val="00956452"/>
    <w:rsid w:val="00956F34"/>
    <w:rsid w:val="00967344"/>
    <w:rsid w:val="009C10BE"/>
    <w:rsid w:val="009C65E3"/>
    <w:rsid w:val="009D2872"/>
    <w:rsid w:val="009F0947"/>
    <w:rsid w:val="009F1BE9"/>
    <w:rsid w:val="009F4EA5"/>
    <w:rsid w:val="009F5A25"/>
    <w:rsid w:val="00A07C65"/>
    <w:rsid w:val="00A31D99"/>
    <w:rsid w:val="00A40E0C"/>
    <w:rsid w:val="00A50764"/>
    <w:rsid w:val="00A614D3"/>
    <w:rsid w:val="00A63273"/>
    <w:rsid w:val="00A81C2B"/>
    <w:rsid w:val="00A84639"/>
    <w:rsid w:val="00AA415B"/>
    <w:rsid w:val="00AA7AC7"/>
    <w:rsid w:val="00AB2276"/>
    <w:rsid w:val="00AB2E56"/>
    <w:rsid w:val="00AB653B"/>
    <w:rsid w:val="00AF3AE9"/>
    <w:rsid w:val="00B231BE"/>
    <w:rsid w:val="00B324FC"/>
    <w:rsid w:val="00B435D0"/>
    <w:rsid w:val="00B5192A"/>
    <w:rsid w:val="00B51CD7"/>
    <w:rsid w:val="00B7681E"/>
    <w:rsid w:val="00B8624F"/>
    <w:rsid w:val="00B91321"/>
    <w:rsid w:val="00B96AF0"/>
    <w:rsid w:val="00B96E81"/>
    <w:rsid w:val="00BB4E0A"/>
    <w:rsid w:val="00BC74F5"/>
    <w:rsid w:val="00BD137B"/>
    <w:rsid w:val="00BE1C1F"/>
    <w:rsid w:val="00BE3445"/>
    <w:rsid w:val="00BE396C"/>
    <w:rsid w:val="00BE3B48"/>
    <w:rsid w:val="00C0357F"/>
    <w:rsid w:val="00C33865"/>
    <w:rsid w:val="00C35AB2"/>
    <w:rsid w:val="00CB0E5D"/>
    <w:rsid w:val="00CC126B"/>
    <w:rsid w:val="00CC32D3"/>
    <w:rsid w:val="00CC3706"/>
    <w:rsid w:val="00CD3F8D"/>
    <w:rsid w:val="00CE5C88"/>
    <w:rsid w:val="00CF46FD"/>
    <w:rsid w:val="00D1759B"/>
    <w:rsid w:val="00D215D2"/>
    <w:rsid w:val="00D40350"/>
    <w:rsid w:val="00D6206B"/>
    <w:rsid w:val="00D62563"/>
    <w:rsid w:val="00D65336"/>
    <w:rsid w:val="00D674FC"/>
    <w:rsid w:val="00D701AA"/>
    <w:rsid w:val="00D75A87"/>
    <w:rsid w:val="00D8472A"/>
    <w:rsid w:val="00D85A27"/>
    <w:rsid w:val="00D90B9F"/>
    <w:rsid w:val="00D97E49"/>
    <w:rsid w:val="00DA5ED0"/>
    <w:rsid w:val="00DB1423"/>
    <w:rsid w:val="00DB5658"/>
    <w:rsid w:val="00DC0879"/>
    <w:rsid w:val="00DE533F"/>
    <w:rsid w:val="00DF21B0"/>
    <w:rsid w:val="00DF699A"/>
    <w:rsid w:val="00E101B5"/>
    <w:rsid w:val="00E36965"/>
    <w:rsid w:val="00E46725"/>
    <w:rsid w:val="00E53963"/>
    <w:rsid w:val="00E82D2B"/>
    <w:rsid w:val="00E84D55"/>
    <w:rsid w:val="00E84F47"/>
    <w:rsid w:val="00EA01CD"/>
    <w:rsid w:val="00ED1A51"/>
    <w:rsid w:val="00ED1ECE"/>
    <w:rsid w:val="00ED3DE7"/>
    <w:rsid w:val="00ED5189"/>
    <w:rsid w:val="00EE033E"/>
    <w:rsid w:val="00F0689A"/>
    <w:rsid w:val="00F15072"/>
    <w:rsid w:val="00F221B5"/>
    <w:rsid w:val="00F409D0"/>
    <w:rsid w:val="00F5778C"/>
    <w:rsid w:val="00F73B21"/>
    <w:rsid w:val="00F74058"/>
    <w:rsid w:val="00F812B8"/>
    <w:rsid w:val="00F96227"/>
    <w:rsid w:val="00FA7FD5"/>
    <w:rsid w:val="00FB3921"/>
    <w:rsid w:val="00FC0689"/>
    <w:rsid w:val="00FC5C00"/>
    <w:rsid w:val="00FC6795"/>
    <w:rsid w:val="00FE4D9F"/>
    <w:rsid w:val="00FF18CC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515C7-B862-481D-8F05-F38DAAB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14"/>
  </w:style>
  <w:style w:type="paragraph" w:styleId="1">
    <w:name w:val="heading 1"/>
    <w:basedOn w:val="a"/>
    <w:next w:val="a"/>
    <w:link w:val="10"/>
    <w:qFormat/>
    <w:rsid w:val="00B519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92A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192A"/>
    <w:rPr>
      <w:rFonts w:ascii="Times New Roman" w:eastAsia="Calibri" w:hAnsi="Times New Roman" w:cs="Times New Roman"/>
      <w:b/>
      <w:bCs/>
      <w:sz w:val="20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92A"/>
  </w:style>
  <w:style w:type="paragraph" w:styleId="21">
    <w:name w:val="Body Text Indent 2"/>
    <w:basedOn w:val="a"/>
    <w:link w:val="22"/>
    <w:rsid w:val="00B519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51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5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192A"/>
  </w:style>
  <w:style w:type="paragraph" w:styleId="a6">
    <w:name w:val="No Spacing"/>
    <w:uiPriority w:val="1"/>
    <w:qFormat/>
    <w:rsid w:val="00B5192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B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B5192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B5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5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5192A"/>
    <w:rPr>
      <w:vertAlign w:val="superscript"/>
    </w:rPr>
  </w:style>
  <w:style w:type="paragraph" w:styleId="24">
    <w:name w:val="Body Text 2"/>
    <w:basedOn w:val="a"/>
    <w:link w:val="25"/>
    <w:rsid w:val="00B519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5192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5192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26">
    <w:name w:val="Знак2"/>
    <w:basedOn w:val="a"/>
    <w:rsid w:val="00B5192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"/>
    <w:basedOn w:val="a"/>
    <w:rsid w:val="00B5192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B5192A"/>
  </w:style>
  <w:style w:type="paragraph" w:styleId="ac">
    <w:name w:val="List Paragraph"/>
    <w:basedOn w:val="a"/>
    <w:qFormat/>
    <w:rsid w:val="00B519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B519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519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5192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B51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5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B51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B5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519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5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B519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92A"/>
  </w:style>
  <w:style w:type="character" w:styleId="af4">
    <w:name w:val="Strong"/>
    <w:basedOn w:val="a0"/>
    <w:uiPriority w:val="22"/>
    <w:qFormat/>
    <w:rsid w:val="00B5192A"/>
    <w:rPr>
      <w:b/>
      <w:bCs/>
    </w:rPr>
  </w:style>
  <w:style w:type="character" w:customStyle="1" w:styleId="27">
    <w:name w:val="Заголовок №2_"/>
    <w:basedOn w:val="a0"/>
    <w:link w:val="28"/>
    <w:rsid w:val="00B5192A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5192A"/>
    <w:pPr>
      <w:shd w:val="clear" w:color="auto" w:fill="FFFFFF"/>
      <w:spacing w:after="420" w:line="240" w:lineRule="atLeast"/>
      <w:ind w:hanging="44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f5">
    <w:name w:val="Базовый"/>
    <w:rsid w:val="00B519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c11">
    <w:name w:val="c11"/>
    <w:basedOn w:val="a"/>
    <w:rsid w:val="00B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92A"/>
  </w:style>
  <w:style w:type="paragraph" w:customStyle="1" w:styleId="c26">
    <w:name w:val="c26"/>
    <w:basedOn w:val="a"/>
    <w:rsid w:val="00B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5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nowledge.allbest.ru/pedagogics/3c0b65635a3bc78a5d43a88521306c27_0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nowledge.allbest.ru/pedagogics/2c0b65635b3ac79a5d53b88421316c37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owledge.allbest.ru/pedagogics/3c0b65625a3ad68b5c43a88421306c26_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nowledge.allbest.ru/pedagogics/2c0b65625a2ad69b4c53b88521216d27_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owledge.allbest.ru/pedagogics/2c0a65625b3bd68b4c43a88521216d27_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38</Pages>
  <Words>14925</Words>
  <Characters>85078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Мареева</dc:creator>
  <cp:keywords/>
  <dc:description/>
  <cp:lastModifiedBy>Ольга</cp:lastModifiedBy>
  <cp:revision>5</cp:revision>
  <dcterms:created xsi:type="dcterms:W3CDTF">2020-02-15T11:57:00Z</dcterms:created>
  <dcterms:modified xsi:type="dcterms:W3CDTF">2021-06-01T07:47:00Z</dcterms:modified>
</cp:coreProperties>
</file>