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52" w:rsidRDefault="003365DD" w:rsidP="00B205F5">
      <w:pPr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 xml:space="preserve">ГОСУДАРСТВЕННОЕ </w:t>
      </w:r>
      <w:r w:rsidR="00701952" w:rsidRPr="00A77BFA">
        <w:rPr>
          <w:color w:val="000000"/>
          <w:sz w:val="28"/>
          <w:szCs w:val="28"/>
        </w:rPr>
        <w:t>ПРОФЕССИОНАЛЬНО</w:t>
      </w:r>
      <w:r w:rsidR="00701952">
        <w:rPr>
          <w:color w:val="000000"/>
          <w:sz w:val="28"/>
          <w:szCs w:val="28"/>
        </w:rPr>
        <w:t>Е</w:t>
      </w:r>
      <w:r w:rsidR="00701952" w:rsidRPr="00A77BFA">
        <w:rPr>
          <w:color w:val="000000"/>
          <w:sz w:val="28"/>
          <w:szCs w:val="28"/>
        </w:rPr>
        <w:t xml:space="preserve"> </w:t>
      </w:r>
    </w:p>
    <w:p w:rsidR="003365DD" w:rsidRPr="00A77BFA" w:rsidRDefault="003365DD" w:rsidP="00B205F5">
      <w:pPr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ОБРАЗОВАТЕЛЬНОЕ УЧРЕЖДЕНИЕ</w:t>
      </w:r>
    </w:p>
    <w:p w:rsidR="003365DD" w:rsidRPr="00A77BFA" w:rsidRDefault="003365DD" w:rsidP="00B205F5">
      <w:pPr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ЯРОСЛАВСКОЙ ОБЛАСТИ</w:t>
      </w:r>
    </w:p>
    <w:p w:rsidR="003365DD" w:rsidRPr="00A77BFA" w:rsidRDefault="003365DD" w:rsidP="00B205F5">
      <w:pPr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РОСТОВСКИЙ ПЕДАГОГИЧЕСКИЙ КОЛЛЕДЖ</w:t>
      </w:r>
    </w:p>
    <w:p w:rsidR="00A87A60" w:rsidRPr="00A20A8B" w:rsidRDefault="00A87A60" w:rsidP="00B205F5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Pr="00A20A8B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205F5" w:rsidRPr="00A20A8B" w:rsidRDefault="00B205F5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Pr="00A20A8B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Pr="00A20A8B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87A60" w:rsidRPr="004226F4" w:rsidRDefault="00A87A60" w:rsidP="0017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4226F4">
        <w:rPr>
          <w:caps/>
          <w:sz w:val="32"/>
          <w:szCs w:val="32"/>
        </w:rPr>
        <w:t>РАБОЧАЯ ПРОГРАММа</w:t>
      </w:r>
    </w:p>
    <w:p w:rsidR="00A87A60" w:rsidRPr="004226F4" w:rsidRDefault="00A87A60" w:rsidP="0017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4226F4">
        <w:rPr>
          <w:caps/>
          <w:sz w:val="32"/>
          <w:szCs w:val="32"/>
        </w:rPr>
        <w:t>ПРОФЕССИОНАЛЬНОГО МОДУЛЯ</w:t>
      </w:r>
    </w:p>
    <w:p w:rsidR="00A87A60" w:rsidRPr="00A87A60" w:rsidRDefault="00A87A60" w:rsidP="0017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7A60" w:rsidRPr="00A87A60" w:rsidRDefault="00A87A60" w:rsidP="0017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7A60" w:rsidRPr="00BB06B2" w:rsidRDefault="00701952" w:rsidP="0017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>ПМ. 02</w:t>
      </w:r>
      <w:r w:rsidR="00243855">
        <w:rPr>
          <w:b/>
          <w:caps/>
          <w:sz w:val="40"/>
          <w:szCs w:val="40"/>
        </w:rPr>
        <w:t>Социальная работа с семьЁ</w:t>
      </w:r>
      <w:r w:rsidR="00BB06B2" w:rsidRPr="00BB06B2">
        <w:rPr>
          <w:b/>
          <w:caps/>
          <w:sz w:val="40"/>
          <w:szCs w:val="40"/>
        </w:rPr>
        <w:t>й и детьми</w:t>
      </w:r>
    </w:p>
    <w:p w:rsidR="00A87A60" w:rsidRPr="00A20A8B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B205F5" w:rsidRDefault="00B205F5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BB06B2" w:rsidRDefault="00BB06B2" w:rsidP="0070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701952" w:rsidRDefault="00701952" w:rsidP="0070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BB06B2" w:rsidRDefault="00BB06B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</w:pPr>
    </w:p>
    <w:p w:rsidR="00E419A0" w:rsidRDefault="00E419A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</w:p>
    <w:p w:rsidR="00A87A60" w:rsidRPr="00777BAB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  <w:r>
        <w:t>РОСТОВ</w:t>
      </w:r>
    </w:p>
    <w:p w:rsidR="00A87A60" w:rsidRPr="001F072D" w:rsidRDefault="0070195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2018</w:t>
      </w:r>
    </w:p>
    <w:p w:rsidR="003365DD" w:rsidRDefault="00A87A60" w:rsidP="00B205F5">
      <w:pPr>
        <w:autoSpaceDE w:val="0"/>
        <w:autoSpaceDN w:val="0"/>
        <w:adjustRightInd w:val="0"/>
        <w:ind w:firstLine="709"/>
        <w:jc w:val="both"/>
      </w:pPr>
      <w:r w:rsidRPr="001023B0">
        <w:rPr>
          <w:shd w:val="clear" w:color="auto" w:fill="FFFFFF" w:themeFill="background1"/>
        </w:rPr>
        <w:lastRenderedPageBreak/>
        <w:t xml:space="preserve">Рабочая программа </w:t>
      </w:r>
      <w:r w:rsidRPr="001023B0">
        <w:rPr>
          <w:bCs/>
        </w:rPr>
        <w:t xml:space="preserve">профессионального модуля </w:t>
      </w:r>
      <w:r w:rsidR="00C935AE" w:rsidRPr="001023B0">
        <w:rPr>
          <w:bCs/>
        </w:rPr>
        <w:t>Социальная работа с семьей и детьми</w:t>
      </w:r>
      <w:r w:rsidR="002731B0">
        <w:rPr>
          <w:bCs/>
        </w:rPr>
        <w:t xml:space="preserve"> </w:t>
      </w:r>
      <w:r w:rsidRPr="001023B0">
        <w:t>разработана на основе Федерального государственного образовательного стандарта среднего</w:t>
      </w:r>
      <w:r w:rsidR="002731B0">
        <w:t xml:space="preserve"> </w:t>
      </w:r>
      <w:r w:rsidRPr="001023B0">
        <w:t xml:space="preserve">профессионального образования по специальности </w:t>
      </w:r>
      <w:r w:rsidR="003365DD" w:rsidRPr="003365DD">
        <w:t>39.02.01 Социальная работа, утвержденного приказом Министерства образования и науки Российской Федерации от «12» мая 2014 г. № 506.</w:t>
      </w:r>
    </w:p>
    <w:p w:rsidR="00A87A60" w:rsidRPr="00473368" w:rsidRDefault="00A87A60" w:rsidP="00B205F5">
      <w:pPr>
        <w:autoSpaceDE w:val="0"/>
        <w:autoSpaceDN w:val="0"/>
        <w:adjustRightInd w:val="0"/>
        <w:ind w:firstLine="709"/>
        <w:jc w:val="both"/>
      </w:pPr>
      <w:r w:rsidRPr="00473368">
        <w:t xml:space="preserve">Рабочая программа </w:t>
      </w:r>
      <w:r w:rsidRPr="0041056E">
        <w:rPr>
          <w:bCs/>
        </w:rPr>
        <w:t xml:space="preserve">профессионального модуля </w:t>
      </w:r>
      <w:r w:rsidR="00C935AE" w:rsidRPr="00C935AE">
        <w:rPr>
          <w:bCs/>
        </w:rPr>
        <w:t>Социальная работа с семьей и детьми</w:t>
      </w:r>
      <w:r w:rsidR="002731B0">
        <w:rPr>
          <w:bCs/>
        </w:rPr>
        <w:t xml:space="preserve"> </w:t>
      </w:r>
      <w:r w:rsidRPr="00473368">
        <w:t>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3365DD" w:rsidRPr="00473368" w:rsidRDefault="003365DD" w:rsidP="00B205F5">
      <w:pPr>
        <w:autoSpaceDE w:val="0"/>
        <w:autoSpaceDN w:val="0"/>
        <w:adjustRightInd w:val="0"/>
        <w:ind w:firstLine="709"/>
        <w:jc w:val="both"/>
      </w:pPr>
      <w:r w:rsidRPr="00473368">
        <w:t xml:space="preserve">Содержание программы </w:t>
      </w:r>
      <w:r>
        <w:t xml:space="preserve">профессионального модуля </w:t>
      </w:r>
      <w:r w:rsidRPr="00473368">
        <w:t xml:space="preserve">реализуется в процессе освоения студентами </w:t>
      </w:r>
      <w:r>
        <w:t>программы подготовки специалистов среднего звена (ППССЗ) по специальности</w:t>
      </w:r>
      <w:r w:rsidRPr="00473368">
        <w:t>:</w:t>
      </w:r>
    </w:p>
    <w:p w:rsidR="003365DD" w:rsidRPr="00B205F5" w:rsidRDefault="003365DD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</w:rPr>
      </w:pPr>
      <w:r w:rsidRPr="00B205F5">
        <w:rPr>
          <w:b/>
          <w:u w:val="single"/>
        </w:rPr>
        <w:t>39.02.01</w:t>
      </w:r>
      <w:r w:rsidRPr="00B205F5">
        <w:rPr>
          <w:b/>
        </w:rPr>
        <w:t>___</w:t>
      </w:r>
      <w:r w:rsidRPr="00B205F5">
        <w:rPr>
          <w:b/>
          <w:u w:val="single"/>
        </w:rPr>
        <w:t>Социальная работа</w:t>
      </w:r>
    </w:p>
    <w:p w:rsidR="003365DD" w:rsidRPr="00473368" w:rsidRDefault="003365DD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  <w:r w:rsidRPr="00473368">
        <w:rPr>
          <w:i/>
          <w:vertAlign w:val="superscript"/>
        </w:rPr>
        <w:t xml:space="preserve">                                                   </w:t>
      </w:r>
      <w:r>
        <w:rPr>
          <w:i/>
          <w:vertAlign w:val="superscript"/>
        </w:rPr>
        <w:t xml:space="preserve">        </w:t>
      </w:r>
      <w:r w:rsidRPr="00473368">
        <w:rPr>
          <w:i/>
          <w:vertAlign w:val="superscript"/>
        </w:rPr>
        <w:t xml:space="preserve">  </w:t>
      </w:r>
      <w:r>
        <w:rPr>
          <w:i/>
          <w:vertAlign w:val="superscript"/>
        </w:rPr>
        <w:t xml:space="preserve">           </w:t>
      </w:r>
      <w:r w:rsidRPr="00473368">
        <w:rPr>
          <w:i/>
          <w:vertAlign w:val="superscript"/>
        </w:rPr>
        <w:t xml:space="preserve">   код             наименование специальности(ей) </w:t>
      </w:r>
    </w:p>
    <w:p w:rsidR="00A87A60" w:rsidRPr="00473368" w:rsidRDefault="00A87A60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473368">
        <w:rPr>
          <w:b/>
        </w:rPr>
        <w:t>Организация-разработчик:</w:t>
      </w:r>
      <w:r w:rsidR="00E419A0">
        <w:t xml:space="preserve"> </w:t>
      </w:r>
      <w:r w:rsidRPr="00473368">
        <w:t>Г</w:t>
      </w:r>
      <w:r w:rsidR="00701952">
        <w:t>П</w:t>
      </w:r>
      <w:r w:rsidR="003365DD">
        <w:t xml:space="preserve">ОУ </w:t>
      </w:r>
      <w:r w:rsidRPr="00473368">
        <w:t>ЯО Ростовский педагогический колледж</w:t>
      </w:r>
    </w:p>
    <w:p w:rsidR="00A87A60" w:rsidRPr="00473368" w:rsidRDefault="00A87A60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73368">
        <w:rPr>
          <w:b/>
        </w:rPr>
        <w:t xml:space="preserve">Разработчики: </w:t>
      </w:r>
    </w:p>
    <w:p w:rsidR="001023B0" w:rsidRDefault="00C935AE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935AE">
        <w:t xml:space="preserve">Гусева Анна Владимировна преподаватель Ростовского педагогического колледжа </w:t>
      </w:r>
    </w:p>
    <w:p w:rsidR="00E419A0" w:rsidRDefault="00E419A0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Газиева</w:t>
      </w:r>
      <w:proofErr w:type="spellEnd"/>
      <w:r>
        <w:t xml:space="preserve"> Елена Николаевна, </w:t>
      </w:r>
      <w:r w:rsidRPr="00C935AE">
        <w:t xml:space="preserve">преподаватель Ростовского педагогического колледжа </w:t>
      </w:r>
    </w:p>
    <w:p w:rsidR="00963A4E" w:rsidRPr="008413A8" w:rsidRDefault="00963A4E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13A8">
        <w:t xml:space="preserve">Карцева Светлана Сергеевна, </w:t>
      </w:r>
      <w:r w:rsidR="001F72DD">
        <w:t>преподаватель</w:t>
      </w:r>
      <w:r w:rsidRPr="008413A8">
        <w:t xml:space="preserve"> Ростовского педагогического колледжа</w:t>
      </w:r>
    </w:p>
    <w:p w:rsidR="00274F85" w:rsidRDefault="00274F85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01952" w:rsidRDefault="0070195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01952" w:rsidRDefault="0070195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E419A0" w:rsidRDefault="00E419A0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419A0" w:rsidRDefault="00E419A0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419A0" w:rsidRDefault="00E419A0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419A0" w:rsidRDefault="00E419A0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419A0" w:rsidRDefault="00E419A0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952" w:rsidRDefault="00701952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87A60" w:rsidRPr="00E63F32" w:rsidRDefault="00A87A60" w:rsidP="00B2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63F32">
        <w:t>© Г</w:t>
      </w:r>
      <w:r w:rsidR="00701952">
        <w:t>П</w:t>
      </w:r>
      <w:r w:rsidR="008413A8">
        <w:t xml:space="preserve">ОУ </w:t>
      </w:r>
      <w:r w:rsidRPr="00E63F32">
        <w:t>ЯО Ростовский педагогический колледж</w:t>
      </w:r>
    </w:p>
    <w:p w:rsidR="008413A8" w:rsidRDefault="008413A8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00F6" w:rsidRDefault="006A00F6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00F6" w:rsidRDefault="006A00F6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952" w:rsidRDefault="0070195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952" w:rsidRDefault="0070195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952" w:rsidRDefault="00701952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15B8">
        <w:rPr>
          <w:b/>
          <w:sz w:val="28"/>
          <w:szCs w:val="28"/>
        </w:rPr>
        <w:lastRenderedPageBreak/>
        <w:t>СОДЕРЖАНИЕ</w:t>
      </w:r>
    </w:p>
    <w:p w:rsidR="00A87A60" w:rsidRPr="002F15B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7A60" w:rsidRPr="00A16D5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961"/>
        <w:gridCol w:w="678"/>
      </w:tblGrid>
      <w:tr w:rsidR="00A87A60" w:rsidRPr="0041056E" w:rsidTr="00C935AE">
        <w:trPr>
          <w:trHeight w:val="294"/>
          <w:jc w:val="center"/>
        </w:trPr>
        <w:tc>
          <w:tcPr>
            <w:tcW w:w="9007" w:type="dxa"/>
          </w:tcPr>
          <w:p w:rsidR="00A87A60" w:rsidRPr="0041056E" w:rsidRDefault="00A87A60" w:rsidP="00B205F5">
            <w:pPr>
              <w:pStyle w:val="1"/>
              <w:keepNext w:val="0"/>
              <w:numPr>
                <w:ilvl w:val="0"/>
                <w:numId w:val="7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ПАСПОРТ РАБОЧЕЙ ПРОГРАММЫ ПРОФЕССИОНАЛЬНОГО МОДУЛ</w:t>
            </w:r>
            <w:r>
              <w:rPr>
                <w:caps/>
                <w:sz w:val="28"/>
                <w:szCs w:val="28"/>
              </w:rPr>
              <w:t>я…</w:t>
            </w:r>
            <w:r w:rsidR="00CD3497">
              <w:rPr>
                <w:caps/>
                <w:sz w:val="28"/>
                <w:szCs w:val="28"/>
              </w:rPr>
              <w:t>……………………………………………</w:t>
            </w:r>
            <w:r>
              <w:rPr>
                <w:caps/>
                <w:sz w:val="28"/>
                <w:szCs w:val="28"/>
              </w:rPr>
              <w:t>……………</w:t>
            </w:r>
            <w:proofErr w:type="gramStart"/>
            <w:r>
              <w:rPr>
                <w:caps/>
                <w:sz w:val="28"/>
                <w:szCs w:val="28"/>
              </w:rPr>
              <w:t>…</w:t>
            </w:r>
            <w:r w:rsidR="002C3753">
              <w:rPr>
                <w:caps/>
                <w:sz w:val="28"/>
                <w:szCs w:val="28"/>
              </w:rPr>
              <w:t>..</w:t>
            </w:r>
            <w:r>
              <w:rPr>
                <w:caps/>
                <w:sz w:val="28"/>
                <w:szCs w:val="28"/>
              </w:rPr>
              <w:t>..</w:t>
            </w:r>
            <w:proofErr w:type="gramEnd"/>
            <w:r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800" w:type="dxa"/>
          </w:tcPr>
          <w:p w:rsidR="00A87A60" w:rsidRPr="0041056E" w:rsidRDefault="00A87A60" w:rsidP="00B205F5">
            <w:pPr>
              <w:jc w:val="center"/>
              <w:rPr>
                <w:sz w:val="28"/>
                <w:szCs w:val="28"/>
              </w:rPr>
            </w:pPr>
            <w:r w:rsidRPr="0041056E">
              <w:rPr>
                <w:sz w:val="28"/>
                <w:szCs w:val="28"/>
              </w:rPr>
              <w:t>4</w:t>
            </w:r>
          </w:p>
          <w:p w:rsidR="00A87A60" w:rsidRPr="0041056E" w:rsidRDefault="00A87A60" w:rsidP="00B205F5">
            <w:pPr>
              <w:jc w:val="center"/>
              <w:rPr>
                <w:sz w:val="28"/>
                <w:szCs w:val="28"/>
              </w:rPr>
            </w:pPr>
          </w:p>
        </w:tc>
      </w:tr>
      <w:tr w:rsidR="00A87A60" w:rsidRPr="0041056E" w:rsidTr="00C935AE">
        <w:trPr>
          <w:trHeight w:val="204"/>
          <w:jc w:val="center"/>
        </w:trPr>
        <w:tc>
          <w:tcPr>
            <w:tcW w:w="9007" w:type="dxa"/>
          </w:tcPr>
          <w:p w:rsidR="00A87A60" w:rsidRPr="0041056E" w:rsidRDefault="00A87A60" w:rsidP="00B205F5">
            <w:pPr>
              <w:numPr>
                <w:ilvl w:val="0"/>
                <w:numId w:val="7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результаты освоения ПРОФЕССИОНАЛЬНОГО МОДУЛЯ</w:t>
            </w:r>
            <w:r w:rsidR="00CD3497">
              <w:rPr>
                <w:caps/>
                <w:sz w:val="28"/>
                <w:szCs w:val="28"/>
              </w:rPr>
              <w:t>……</w:t>
            </w:r>
            <w:r w:rsidRPr="0041056E">
              <w:rPr>
                <w:caps/>
                <w:sz w:val="28"/>
                <w:szCs w:val="28"/>
              </w:rPr>
              <w:t>…</w:t>
            </w:r>
            <w:r w:rsidR="00CD3497">
              <w:rPr>
                <w:caps/>
                <w:sz w:val="28"/>
                <w:szCs w:val="28"/>
              </w:rPr>
              <w:t>……………………………………………………</w:t>
            </w:r>
            <w:proofErr w:type="gramStart"/>
            <w:r w:rsidR="00CD3497">
              <w:rPr>
                <w:caps/>
                <w:sz w:val="28"/>
                <w:szCs w:val="28"/>
              </w:rPr>
              <w:t>…….</w:t>
            </w:r>
            <w:proofErr w:type="gramEnd"/>
            <w:r w:rsidR="00CD3497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800" w:type="dxa"/>
          </w:tcPr>
          <w:p w:rsidR="00A87A60" w:rsidRPr="0041056E" w:rsidRDefault="00A87A60" w:rsidP="00B205F5">
            <w:pPr>
              <w:jc w:val="center"/>
              <w:rPr>
                <w:sz w:val="28"/>
                <w:szCs w:val="28"/>
              </w:rPr>
            </w:pPr>
            <w:r w:rsidRPr="0041056E">
              <w:rPr>
                <w:sz w:val="28"/>
                <w:szCs w:val="28"/>
              </w:rPr>
              <w:t>7</w:t>
            </w:r>
          </w:p>
        </w:tc>
      </w:tr>
      <w:tr w:rsidR="00A87A60" w:rsidRPr="0041056E" w:rsidTr="00C935AE">
        <w:trPr>
          <w:trHeight w:val="307"/>
          <w:jc w:val="center"/>
        </w:trPr>
        <w:tc>
          <w:tcPr>
            <w:tcW w:w="9007" w:type="dxa"/>
          </w:tcPr>
          <w:p w:rsidR="00A87A60" w:rsidRPr="0041056E" w:rsidRDefault="00A87A60" w:rsidP="00B205F5">
            <w:pPr>
              <w:pStyle w:val="1"/>
              <w:keepNext w:val="0"/>
              <w:numPr>
                <w:ilvl w:val="0"/>
                <w:numId w:val="7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СТРУКТУРА и содержание профессионального модуля……</w:t>
            </w:r>
            <w:r w:rsidR="00CD3497">
              <w:rPr>
                <w:caps/>
                <w:sz w:val="28"/>
                <w:szCs w:val="28"/>
              </w:rPr>
              <w:t>………………………………………………………</w:t>
            </w:r>
            <w:proofErr w:type="gramStart"/>
            <w:r w:rsidR="00CD3497">
              <w:rPr>
                <w:caps/>
                <w:sz w:val="28"/>
                <w:szCs w:val="28"/>
              </w:rPr>
              <w:t>…</w:t>
            </w:r>
            <w:r w:rsidR="002C3753">
              <w:rPr>
                <w:caps/>
                <w:sz w:val="28"/>
                <w:szCs w:val="28"/>
              </w:rPr>
              <w:t>…</w:t>
            </w:r>
            <w:r w:rsidR="00CD3497">
              <w:rPr>
                <w:caps/>
                <w:sz w:val="28"/>
                <w:szCs w:val="28"/>
              </w:rPr>
              <w:t>.</w:t>
            </w:r>
            <w:proofErr w:type="gramEnd"/>
            <w:r w:rsidR="00CD3497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800" w:type="dxa"/>
          </w:tcPr>
          <w:p w:rsidR="00A87A60" w:rsidRPr="0041056E" w:rsidRDefault="002C3753" w:rsidP="00B20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87A60" w:rsidRPr="0041056E" w:rsidTr="00C935AE">
        <w:trPr>
          <w:trHeight w:val="692"/>
          <w:jc w:val="center"/>
        </w:trPr>
        <w:tc>
          <w:tcPr>
            <w:tcW w:w="9007" w:type="dxa"/>
          </w:tcPr>
          <w:p w:rsidR="00A87A60" w:rsidRPr="0041056E" w:rsidRDefault="00A87A60" w:rsidP="00B205F5">
            <w:pPr>
              <w:pStyle w:val="1"/>
              <w:keepNext w:val="0"/>
              <w:numPr>
                <w:ilvl w:val="0"/>
                <w:numId w:val="7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условия реализации программы ПРОФЕССИОНАЛЬНОГОМОДУЛЯ……</w:t>
            </w:r>
            <w:r w:rsidR="00CD3497">
              <w:rPr>
                <w:caps/>
                <w:sz w:val="28"/>
                <w:szCs w:val="28"/>
              </w:rPr>
              <w:t>…</w:t>
            </w:r>
            <w:proofErr w:type="gramStart"/>
            <w:r w:rsidR="00CD3497">
              <w:rPr>
                <w:caps/>
                <w:sz w:val="28"/>
                <w:szCs w:val="28"/>
              </w:rPr>
              <w:t>…….</w:t>
            </w:r>
            <w:proofErr w:type="gramEnd"/>
            <w:r w:rsidR="00CD3497">
              <w:rPr>
                <w:caps/>
                <w:sz w:val="28"/>
                <w:szCs w:val="28"/>
              </w:rPr>
              <w:t>.</w:t>
            </w:r>
            <w:r w:rsidRPr="0041056E">
              <w:rPr>
                <w:caps/>
                <w:sz w:val="28"/>
                <w:szCs w:val="28"/>
              </w:rPr>
              <w:t>…………………</w:t>
            </w:r>
            <w:r w:rsidR="002C3753">
              <w:rPr>
                <w:caps/>
                <w:sz w:val="28"/>
                <w:szCs w:val="28"/>
              </w:rPr>
              <w:t>.</w:t>
            </w:r>
            <w:r w:rsidRPr="0041056E">
              <w:rPr>
                <w:caps/>
                <w:sz w:val="28"/>
                <w:szCs w:val="28"/>
              </w:rPr>
              <w:t>…</w:t>
            </w:r>
          </w:p>
        </w:tc>
        <w:tc>
          <w:tcPr>
            <w:tcW w:w="800" w:type="dxa"/>
          </w:tcPr>
          <w:p w:rsidR="00A87A60" w:rsidRPr="0041056E" w:rsidRDefault="00A87A60" w:rsidP="00B205F5">
            <w:pPr>
              <w:jc w:val="center"/>
              <w:rPr>
                <w:sz w:val="28"/>
                <w:szCs w:val="28"/>
              </w:rPr>
            </w:pPr>
          </w:p>
          <w:p w:rsidR="00A87A60" w:rsidRPr="0041056E" w:rsidRDefault="00F94CA5" w:rsidP="00B20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3753">
              <w:rPr>
                <w:sz w:val="28"/>
                <w:szCs w:val="28"/>
              </w:rPr>
              <w:t>3</w:t>
            </w:r>
          </w:p>
        </w:tc>
      </w:tr>
      <w:tr w:rsidR="00A87A60" w:rsidRPr="0041056E" w:rsidTr="00C935AE">
        <w:trPr>
          <w:trHeight w:val="692"/>
          <w:jc w:val="center"/>
        </w:trPr>
        <w:tc>
          <w:tcPr>
            <w:tcW w:w="9007" w:type="dxa"/>
          </w:tcPr>
          <w:p w:rsidR="00A87A60" w:rsidRPr="0041056E" w:rsidRDefault="00A87A60" w:rsidP="00B205F5">
            <w:pPr>
              <w:numPr>
                <w:ilvl w:val="0"/>
                <w:numId w:val="7"/>
              </w:numPr>
              <w:tabs>
                <w:tab w:val="left" w:pos="319"/>
              </w:tabs>
              <w:ind w:left="319" w:hanging="319"/>
              <w:jc w:val="both"/>
              <w:rPr>
                <w:bCs/>
                <w:i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Pr="0041056E">
              <w:rPr>
                <w:caps/>
                <w:sz w:val="28"/>
                <w:szCs w:val="28"/>
              </w:rPr>
              <w:br/>
              <w:t xml:space="preserve">профессионального модуля (вида профессиональной </w:t>
            </w:r>
            <w:proofErr w:type="gramStart"/>
            <w:r w:rsidRPr="0041056E">
              <w:rPr>
                <w:caps/>
                <w:sz w:val="28"/>
                <w:szCs w:val="28"/>
              </w:rPr>
              <w:t>деятельности</w:t>
            </w:r>
            <w:r w:rsidRPr="0041056E">
              <w:rPr>
                <w:bCs/>
                <w:sz w:val="28"/>
                <w:szCs w:val="28"/>
              </w:rPr>
              <w:t>)…</w:t>
            </w:r>
            <w:proofErr w:type="gramEnd"/>
            <w:r w:rsidRPr="0041056E">
              <w:rPr>
                <w:bCs/>
                <w:sz w:val="28"/>
                <w:szCs w:val="28"/>
              </w:rPr>
              <w:t>………</w:t>
            </w:r>
            <w:r w:rsidR="00CD3497">
              <w:rPr>
                <w:bCs/>
                <w:sz w:val="28"/>
                <w:szCs w:val="28"/>
              </w:rPr>
              <w:t>…</w:t>
            </w:r>
            <w:r w:rsidRPr="0041056E">
              <w:rPr>
                <w:bCs/>
                <w:sz w:val="28"/>
                <w:szCs w:val="28"/>
              </w:rPr>
              <w:t>…………</w:t>
            </w:r>
            <w:r w:rsidR="002C3753">
              <w:rPr>
                <w:bCs/>
                <w:sz w:val="28"/>
                <w:szCs w:val="28"/>
              </w:rPr>
              <w:t>.</w:t>
            </w:r>
            <w:r w:rsidRPr="0041056E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800" w:type="dxa"/>
          </w:tcPr>
          <w:p w:rsidR="00A87A60" w:rsidRPr="0041056E" w:rsidRDefault="00A87A60" w:rsidP="00B205F5">
            <w:pPr>
              <w:jc w:val="center"/>
              <w:rPr>
                <w:sz w:val="28"/>
                <w:szCs w:val="28"/>
              </w:rPr>
            </w:pPr>
          </w:p>
          <w:p w:rsidR="00A87A60" w:rsidRPr="0041056E" w:rsidRDefault="00A87A60" w:rsidP="00B205F5">
            <w:pPr>
              <w:jc w:val="center"/>
              <w:rPr>
                <w:sz w:val="28"/>
                <w:szCs w:val="28"/>
              </w:rPr>
            </w:pPr>
          </w:p>
          <w:p w:rsidR="00A87A60" w:rsidRPr="0041056E" w:rsidRDefault="002C3753" w:rsidP="00B20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75CCA" w:rsidRDefault="00375CCA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75CCA" w:rsidRDefault="00375CCA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87A60" w:rsidRPr="0027000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70008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270008">
        <w:rPr>
          <w:b/>
          <w:caps/>
          <w:sz w:val="28"/>
          <w:szCs w:val="28"/>
        </w:rPr>
        <w:t xml:space="preserve"> ПРОГРАММЫ</w:t>
      </w:r>
    </w:p>
    <w:p w:rsidR="00A87A60" w:rsidRPr="0027000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70008">
        <w:rPr>
          <w:b/>
          <w:caps/>
          <w:sz w:val="28"/>
          <w:szCs w:val="28"/>
        </w:rPr>
        <w:t>ПРОФЕССИОНАЛЬНОГО МОДУЛЯ</w:t>
      </w:r>
    </w:p>
    <w:p w:rsidR="00A87A60" w:rsidRPr="0027000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87A60" w:rsidRPr="00270008" w:rsidRDefault="00A87A60" w:rsidP="00B205F5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  <w:vertAlign w:val="superscript"/>
        </w:rPr>
      </w:pPr>
      <w:r w:rsidRPr="00270008">
        <w:rPr>
          <w:b/>
          <w:sz w:val="28"/>
          <w:szCs w:val="28"/>
        </w:rPr>
        <w:t>Методическое обеспечение образовательного процесса</w:t>
      </w:r>
    </w:p>
    <w:p w:rsidR="00A87A60" w:rsidRPr="0027000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70008">
        <w:rPr>
          <w:b/>
          <w:sz w:val="28"/>
          <w:szCs w:val="28"/>
        </w:rPr>
        <w:t>1.1. Область применения программы</w:t>
      </w:r>
    </w:p>
    <w:p w:rsidR="00A87A60" w:rsidRPr="002C3753" w:rsidRDefault="008413A8" w:rsidP="00B205F5">
      <w:pPr>
        <w:autoSpaceDE w:val="0"/>
        <w:autoSpaceDN w:val="0"/>
        <w:adjustRightInd w:val="0"/>
        <w:ind w:firstLine="500"/>
        <w:jc w:val="both"/>
        <w:rPr>
          <w:b/>
        </w:rPr>
      </w:pPr>
      <w:r w:rsidRPr="00F71EE2">
        <w:t xml:space="preserve">Рабочая программа учебной дисциплины является частью </w:t>
      </w:r>
      <w:r w:rsidRPr="0023490A">
        <w:t>программы подготовки специалистов среднего звена</w:t>
      </w:r>
      <w:r>
        <w:t xml:space="preserve"> (ППССЗ)</w:t>
      </w:r>
      <w:r w:rsidRPr="00F71EE2">
        <w:t xml:space="preserve"> в соответствии с ФГОС по специальности (специальностям) СПО </w:t>
      </w:r>
      <w:r w:rsidRPr="0023490A">
        <w:t>укрупненной группы специальностей 39.00.00 Социология и социальная работа</w:t>
      </w:r>
      <w:r w:rsidRPr="0023490A">
        <w:rPr>
          <w:sz w:val="20"/>
          <w:szCs w:val="20"/>
        </w:rPr>
        <w:t xml:space="preserve"> </w:t>
      </w:r>
      <w:r w:rsidRPr="0023490A">
        <w:t>39.02.</w:t>
      </w:r>
      <w:r>
        <w:t xml:space="preserve">01 Социальная работа </w:t>
      </w:r>
      <w:r w:rsidRPr="00C4145E">
        <w:t>в части освоения основного вида профессиональной деятельно</w:t>
      </w:r>
      <w:r>
        <w:t>сти (ВПД</w:t>
      </w:r>
      <w:r w:rsidR="00A87A60" w:rsidRPr="002C3753">
        <w:t>):</w:t>
      </w:r>
    </w:p>
    <w:p w:rsidR="00CF0727" w:rsidRPr="002C3753" w:rsidRDefault="00DA474A" w:rsidP="00B205F5">
      <w:pPr>
        <w:pStyle w:val="22"/>
        <w:tabs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b/>
        </w:rPr>
        <w:t>Социальная работа с семей и детьми</w:t>
      </w:r>
      <w:r w:rsidR="00A87A60" w:rsidRPr="002C3753">
        <w:t xml:space="preserve"> и соответствующих профессиональных компетенций:</w:t>
      </w:r>
    </w:p>
    <w:p w:rsidR="001023B0" w:rsidRPr="002C3753" w:rsidRDefault="001023B0" w:rsidP="00B205F5">
      <w:pPr>
        <w:pStyle w:val="22"/>
        <w:numPr>
          <w:ilvl w:val="0"/>
          <w:numId w:val="1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</w:pPr>
      <w:r w:rsidRPr="002C3753">
        <w:t>Диагностировать ТЖС семьи и детей с определением видов необходимой помощи.</w:t>
      </w:r>
    </w:p>
    <w:p w:rsidR="001023B0" w:rsidRPr="002C3753" w:rsidRDefault="001023B0" w:rsidP="00B205F5">
      <w:pPr>
        <w:pStyle w:val="21"/>
        <w:widowControl w:val="0"/>
        <w:numPr>
          <w:ilvl w:val="0"/>
          <w:numId w:val="10"/>
        </w:numPr>
        <w:ind w:left="0" w:firstLine="709"/>
        <w:jc w:val="both"/>
      </w:pPr>
      <w:r w:rsidRPr="002C3753">
        <w:t>Координировать работу по преобразованию ТЖС в семье и у детей.</w:t>
      </w:r>
    </w:p>
    <w:p w:rsidR="001023B0" w:rsidRPr="002C3753" w:rsidRDefault="001023B0" w:rsidP="00B205F5">
      <w:pPr>
        <w:pStyle w:val="21"/>
        <w:widowControl w:val="0"/>
        <w:numPr>
          <w:ilvl w:val="0"/>
          <w:numId w:val="10"/>
        </w:numPr>
        <w:ind w:left="0" w:firstLine="709"/>
        <w:jc w:val="both"/>
      </w:pPr>
      <w:r w:rsidRPr="002C3753">
        <w:t>Осуществлять патронат семей и детей, находящихся в ТЖС (сопровождение, опекунство, попечительство, патронаж).</w:t>
      </w:r>
    </w:p>
    <w:p w:rsidR="001023B0" w:rsidRPr="002C3753" w:rsidRDefault="001023B0" w:rsidP="00B205F5">
      <w:pPr>
        <w:pStyle w:val="21"/>
        <w:widowControl w:val="0"/>
        <w:numPr>
          <w:ilvl w:val="0"/>
          <w:numId w:val="10"/>
        </w:numPr>
        <w:ind w:left="0" w:firstLine="709"/>
        <w:jc w:val="both"/>
      </w:pPr>
      <w:r w:rsidRPr="002C3753">
        <w:t>Создавать необходимые условия для адаптации и социальной реабилитации различных типов семей и детей, находящихся в ТЖС.</w:t>
      </w:r>
    </w:p>
    <w:p w:rsidR="001023B0" w:rsidRPr="002C3753" w:rsidRDefault="001023B0" w:rsidP="00B205F5">
      <w:pPr>
        <w:pStyle w:val="21"/>
        <w:widowControl w:val="0"/>
        <w:numPr>
          <w:ilvl w:val="0"/>
          <w:numId w:val="10"/>
        </w:numPr>
        <w:ind w:left="0" w:firstLine="709"/>
        <w:jc w:val="both"/>
      </w:pPr>
      <w:r w:rsidRPr="002C3753">
        <w:t>Проводить профилактику возникновения новых ТЖС в различных типах семей и у детей.</w:t>
      </w:r>
    </w:p>
    <w:p w:rsidR="00A87A60" w:rsidRPr="002C3753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2C3753">
        <w:t>Рабочая программа профессионального модуля может быть использована</w:t>
      </w:r>
      <w:r w:rsidR="001279D0" w:rsidRPr="002C3753">
        <w:t xml:space="preserve"> </w:t>
      </w:r>
      <w:r w:rsidRPr="002C3753">
        <w:t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Опыт работы не требуется.</w:t>
      </w:r>
    </w:p>
    <w:p w:rsidR="00A87A60" w:rsidRPr="0027000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87A60" w:rsidRPr="00D12C5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6"/>
          <w:sz w:val="28"/>
          <w:szCs w:val="28"/>
        </w:rPr>
      </w:pPr>
      <w:r w:rsidRPr="00270008">
        <w:rPr>
          <w:b/>
          <w:sz w:val="28"/>
          <w:szCs w:val="28"/>
        </w:rPr>
        <w:t xml:space="preserve">1.2. </w:t>
      </w:r>
      <w:r w:rsidRPr="00D12C58">
        <w:rPr>
          <w:b/>
          <w:spacing w:val="-6"/>
          <w:sz w:val="28"/>
          <w:szCs w:val="28"/>
        </w:rPr>
        <w:t>Цели и задачи модуля – требования к результатам освоения модуля</w:t>
      </w:r>
    </w:p>
    <w:p w:rsidR="00A87A60" w:rsidRPr="002C3753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C375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E0E79" w:rsidRPr="002C3753" w:rsidRDefault="00A87A60" w:rsidP="00B205F5">
      <w:pPr>
        <w:pStyle w:val="21"/>
        <w:ind w:left="0" w:firstLine="709"/>
        <w:jc w:val="both"/>
        <w:rPr>
          <w:i/>
        </w:rPr>
      </w:pPr>
      <w:r w:rsidRPr="002C3753">
        <w:rPr>
          <w:b/>
          <w:i/>
        </w:rPr>
        <w:t>иметь практический опыт:</w:t>
      </w:r>
    </w:p>
    <w:p w:rsidR="00AE0E79" w:rsidRPr="002C3753" w:rsidRDefault="00AE0E79" w:rsidP="00B205F5">
      <w:pPr>
        <w:pStyle w:val="21"/>
        <w:ind w:left="0" w:firstLine="709"/>
        <w:jc w:val="both"/>
      </w:pPr>
      <w:r w:rsidRPr="002C3753">
        <w:rPr>
          <w:i/>
        </w:rPr>
        <w:t xml:space="preserve">– </w:t>
      </w:r>
      <w:r w:rsidRPr="002C3753">
        <w:t>диагностики трудной жизненной ситуации и профилактики возникновения новых ТЖС у различных типов семей и детей, осуществления их социального патроната;</w:t>
      </w:r>
    </w:p>
    <w:p w:rsidR="00A87A60" w:rsidRPr="002C3753" w:rsidRDefault="00AE0E79" w:rsidP="00B205F5">
      <w:pPr>
        <w:pStyle w:val="21"/>
        <w:numPr>
          <w:ilvl w:val="0"/>
          <w:numId w:val="4"/>
        </w:numPr>
        <w:tabs>
          <w:tab w:val="num" w:pos="1134"/>
        </w:tabs>
        <w:ind w:left="0" w:firstLine="709"/>
        <w:jc w:val="both"/>
      </w:pPr>
      <w:r w:rsidRPr="002C3753">
        <w:t>создания необходимых условий для адаптации к существующим реалиям жизни, реабилитации, координации работы по преобразованию ТЖС в семье и у детей;</w:t>
      </w:r>
    </w:p>
    <w:p w:rsidR="00A87A60" w:rsidRPr="002C3753" w:rsidRDefault="00A87A60" w:rsidP="00B205F5">
      <w:pPr>
        <w:pStyle w:val="21"/>
        <w:ind w:left="0" w:firstLine="709"/>
        <w:jc w:val="both"/>
        <w:rPr>
          <w:i/>
        </w:rPr>
      </w:pPr>
      <w:r w:rsidRPr="002C3753">
        <w:rPr>
          <w:b/>
          <w:i/>
        </w:rPr>
        <w:t>уметь: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 xml:space="preserve">пользоваться нормативными документами, законодательными актами в профессиональной деятельности; 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>выявлять семьи и детей, нуждающихся в социальной помощи, социальной защите;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>собирать и анализировать информацию, выявлять проблемы семей;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 xml:space="preserve">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 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>осуществлять профессиональную деятельность с позиции «рядом с клиентом»;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>выявлять важнейшие взаимосвязи семьи с обществом и государством;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>профессионально строить взаимоотношения с членами семьи;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lastRenderedPageBreak/>
        <w:t>планировать и осуществлять процесс социальной работы с целью преобразования ТЖС в семье;</w:t>
      </w:r>
    </w:p>
    <w:p w:rsidR="00AE0E79" w:rsidRPr="002C3753" w:rsidRDefault="00AE0E79" w:rsidP="00B205F5">
      <w:pPr>
        <w:pStyle w:val="21"/>
        <w:numPr>
          <w:ilvl w:val="2"/>
          <w:numId w:val="11"/>
        </w:numPr>
        <w:ind w:left="0" w:firstLine="709"/>
        <w:jc w:val="both"/>
      </w:pPr>
      <w:r w:rsidRPr="002C3753">
        <w:t>анализировать результаты своей деятельности;</w:t>
      </w:r>
    </w:p>
    <w:p w:rsidR="00AE0E79" w:rsidRPr="002C3753" w:rsidRDefault="00AE0E79" w:rsidP="00B205F5">
      <w:pPr>
        <w:pStyle w:val="21"/>
        <w:numPr>
          <w:ilvl w:val="0"/>
          <w:numId w:val="11"/>
        </w:numPr>
        <w:ind w:left="0" w:firstLine="709"/>
        <w:jc w:val="both"/>
      </w:pPr>
      <w:r w:rsidRPr="002C3753">
        <w:t>осуществлять контроль качества предоставляемых услуг;</w:t>
      </w:r>
    </w:p>
    <w:p w:rsidR="00A87A60" w:rsidRPr="002C3753" w:rsidRDefault="00A87A60" w:rsidP="00B205F5">
      <w:pPr>
        <w:pStyle w:val="21"/>
        <w:ind w:left="0" w:firstLine="709"/>
        <w:jc w:val="both"/>
        <w:rPr>
          <w:b/>
          <w:i/>
        </w:rPr>
      </w:pPr>
      <w:r w:rsidRPr="002C3753">
        <w:rPr>
          <w:b/>
          <w:i/>
        </w:rPr>
        <w:t xml:space="preserve">знать: 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цели и главные принципы государственной семейной политики на федеральном и региональном уровнях;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структуру государственных органов, реализующих семейную политику;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основные задачи социальной защиты;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варианты социального обслуживания семьи;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нормативно-правовое обеспечение, регламентирующее деятельность специалиста по социальной работе с семьей и детьми;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типы социальной службы для семьи и детей;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 xml:space="preserve">внешние и внутренние факторы, влияющие на состояние семьи; 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категории семей социального риска;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основные социальные проблемы семей различных категорий;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критерии социальной незащищенности семей;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 xml:space="preserve">формы социальной работы с семьями; 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 xml:space="preserve">роль социального работника в решении проблем семьи; </w:t>
      </w:r>
    </w:p>
    <w:p w:rsidR="00AE0E79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>особенности медико-социального патронажа семьи и детей;</w:t>
      </w:r>
    </w:p>
    <w:p w:rsidR="00A87A60" w:rsidRPr="002C3753" w:rsidRDefault="00AE0E79" w:rsidP="00B205F5">
      <w:pPr>
        <w:pStyle w:val="af6"/>
        <w:numPr>
          <w:ilvl w:val="0"/>
          <w:numId w:val="12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53">
        <w:rPr>
          <w:rFonts w:ascii="Times New Roman" w:hAnsi="Times New Roman"/>
          <w:sz w:val="24"/>
          <w:szCs w:val="24"/>
        </w:rPr>
        <w:t xml:space="preserve">учреждения и организации, способные оказать помощь в преобразовании </w:t>
      </w:r>
      <w:r w:rsidR="00EB5010">
        <w:rPr>
          <w:rFonts w:ascii="Times New Roman" w:hAnsi="Times New Roman"/>
          <w:sz w:val="24"/>
          <w:szCs w:val="24"/>
        </w:rPr>
        <w:t>ситуации</w:t>
      </w:r>
      <w:r w:rsidRPr="002C3753">
        <w:rPr>
          <w:rFonts w:ascii="Times New Roman" w:hAnsi="Times New Roman"/>
          <w:sz w:val="24"/>
          <w:szCs w:val="24"/>
        </w:rPr>
        <w:t xml:space="preserve"> семьи.</w:t>
      </w: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E0E79" w:rsidRDefault="00AE0E7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C84FE9" w:rsidRDefault="00C84FE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C3753" w:rsidRDefault="002C375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sz w:val="28"/>
          <w:szCs w:val="28"/>
        </w:rPr>
      </w:pPr>
      <w:r w:rsidRPr="00270008">
        <w:rPr>
          <w:b/>
          <w:sz w:val="28"/>
          <w:szCs w:val="28"/>
        </w:rPr>
        <w:lastRenderedPageBreak/>
        <w:t xml:space="preserve">1.3. </w:t>
      </w:r>
      <w:r w:rsidRPr="00623DC0">
        <w:rPr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A87A60" w:rsidRPr="00623DC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A87A60" w:rsidRPr="00473368" w:rsidTr="00AE0E79">
        <w:trPr>
          <w:trHeight w:val="460"/>
          <w:jc w:val="center"/>
        </w:trPr>
        <w:tc>
          <w:tcPr>
            <w:tcW w:w="7850" w:type="dxa"/>
            <w:shd w:val="clear" w:color="auto" w:fill="auto"/>
          </w:tcPr>
          <w:p w:rsidR="00A87A60" w:rsidRPr="00473368" w:rsidRDefault="00A87A60" w:rsidP="00B205F5">
            <w:pPr>
              <w:jc w:val="center"/>
            </w:pPr>
            <w:r w:rsidRPr="00473368">
              <w:rPr>
                <w:b/>
              </w:rPr>
              <w:t>Вид учебной работы</w:t>
            </w:r>
          </w:p>
        </w:tc>
        <w:tc>
          <w:tcPr>
            <w:tcW w:w="1789" w:type="dxa"/>
            <w:shd w:val="clear" w:color="auto" w:fill="auto"/>
          </w:tcPr>
          <w:p w:rsidR="00A87A60" w:rsidRPr="00473368" w:rsidRDefault="00A87A60" w:rsidP="00B205F5">
            <w:pPr>
              <w:jc w:val="center"/>
              <w:rPr>
                <w:i/>
                <w:iCs/>
              </w:rPr>
            </w:pPr>
            <w:r w:rsidRPr="00473368">
              <w:rPr>
                <w:b/>
                <w:i/>
                <w:iCs/>
              </w:rPr>
              <w:t>Объем часов</w:t>
            </w:r>
          </w:p>
        </w:tc>
      </w:tr>
      <w:tr w:rsidR="00A87A60" w:rsidRPr="00473368" w:rsidTr="00AE0E79">
        <w:trPr>
          <w:trHeight w:val="285"/>
          <w:jc w:val="center"/>
        </w:trPr>
        <w:tc>
          <w:tcPr>
            <w:tcW w:w="7850" w:type="dxa"/>
            <w:shd w:val="clear" w:color="auto" w:fill="auto"/>
          </w:tcPr>
          <w:p w:rsidR="00A87A60" w:rsidRPr="00473368" w:rsidRDefault="00A87A60" w:rsidP="00B205F5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701952" w:rsidP="00B20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753</w:t>
            </w:r>
          </w:p>
        </w:tc>
      </w:tr>
      <w:tr w:rsidR="00A87A60" w:rsidRPr="00473368" w:rsidTr="00AE0E79">
        <w:trPr>
          <w:trHeight w:val="285"/>
          <w:jc w:val="center"/>
        </w:trPr>
        <w:tc>
          <w:tcPr>
            <w:tcW w:w="7850" w:type="dxa"/>
            <w:shd w:val="clear" w:color="auto" w:fill="auto"/>
          </w:tcPr>
          <w:p w:rsidR="00A87A60" w:rsidRPr="00697DF7" w:rsidRDefault="00A87A60" w:rsidP="00B205F5">
            <w:r w:rsidRPr="00697DF7">
              <w:t>Максимальная учебная нагрузка обучающегося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701952" w:rsidP="00B20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</w:t>
            </w:r>
          </w:p>
        </w:tc>
      </w:tr>
      <w:tr w:rsidR="00A87A60" w:rsidRPr="00473368" w:rsidTr="00AE0E79">
        <w:trPr>
          <w:jc w:val="center"/>
        </w:trPr>
        <w:tc>
          <w:tcPr>
            <w:tcW w:w="7850" w:type="dxa"/>
            <w:shd w:val="clear" w:color="auto" w:fill="auto"/>
          </w:tcPr>
          <w:p w:rsidR="00A87A60" w:rsidRPr="00697DF7" w:rsidRDefault="00A87A60" w:rsidP="00B205F5">
            <w:pPr>
              <w:jc w:val="both"/>
            </w:pPr>
            <w:r w:rsidRPr="00697DF7">
              <w:t>Обязательная аудиторная учебная нагрузка обучающегося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701952" w:rsidP="00B20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348</w:t>
            </w:r>
          </w:p>
        </w:tc>
      </w:tr>
      <w:tr w:rsidR="00A87A60" w:rsidRPr="00473368" w:rsidTr="00AE0E79">
        <w:trPr>
          <w:jc w:val="center"/>
        </w:trPr>
        <w:tc>
          <w:tcPr>
            <w:tcW w:w="7850" w:type="dxa"/>
            <w:shd w:val="clear" w:color="auto" w:fill="auto"/>
          </w:tcPr>
          <w:p w:rsidR="00A87A60" w:rsidRPr="00697DF7" w:rsidRDefault="00A87A60" w:rsidP="00B205F5">
            <w:pPr>
              <w:jc w:val="both"/>
            </w:pPr>
            <w:r w:rsidRPr="00697DF7">
              <w:t>Курсовая работа (проект)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AE0E79" w:rsidP="00B205F5">
            <w:pPr>
              <w:jc w:val="center"/>
              <w:rPr>
                <w:i/>
                <w:iCs/>
              </w:rPr>
            </w:pPr>
            <w:r w:rsidRPr="00AE0E79">
              <w:rPr>
                <w:i/>
                <w:iCs/>
              </w:rPr>
              <w:t>5-6 семестры</w:t>
            </w:r>
          </w:p>
        </w:tc>
      </w:tr>
      <w:tr w:rsidR="00A87A60" w:rsidRPr="00473368" w:rsidTr="00AE0E79">
        <w:trPr>
          <w:jc w:val="center"/>
        </w:trPr>
        <w:tc>
          <w:tcPr>
            <w:tcW w:w="7850" w:type="dxa"/>
            <w:shd w:val="clear" w:color="auto" w:fill="auto"/>
          </w:tcPr>
          <w:p w:rsidR="00A87A60" w:rsidRPr="00697DF7" w:rsidRDefault="00A87A60" w:rsidP="00B205F5">
            <w:pPr>
              <w:jc w:val="both"/>
            </w:pPr>
            <w:r w:rsidRPr="00697DF7">
              <w:t>Учебная практика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701952" w:rsidP="00B20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A87A60" w:rsidRPr="00473368" w:rsidTr="00AE0E79">
        <w:trPr>
          <w:jc w:val="center"/>
        </w:trPr>
        <w:tc>
          <w:tcPr>
            <w:tcW w:w="7850" w:type="dxa"/>
            <w:shd w:val="clear" w:color="auto" w:fill="auto"/>
          </w:tcPr>
          <w:p w:rsidR="00A87A60" w:rsidRPr="00697DF7" w:rsidRDefault="00A87A60" w:rsidP="00B205F5">
            <w:pPr>
              <w:jc w:val="both"/>
            </w:pPr>
            <w:r w:rsidRPr="00697DF7">
              <w:t>Производственная практика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701952" w:rsidP="00B20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A87A60" w:rsidRPr="00473368" w:rsidTr="00AE0E79">
        <w:trPr>
          <w:jc w:val="center"/>
        </w:trPr>
        <w:tc>
          <w:tcPr>
            <w:tcW w:w="7850" w:type="dxa"/>
            <w:shd w:val="clear" w:color="auto" w:fill="auto"/>
          </w:tcPr>
          <w:p w:rsidR="00A87A60" w:rsidRPr="00697DF7" w:rsidRDefault="00A87A60" w:rsidP="00B205F5">
            <w:pPr>
              <w:jc w:val="both"/>
            </w:pPr>
            <w:r w:rsidRPr="00697DF7">
              <w:t>Самостоятельная работа обучающегося</w:t>
            </w:r>
          </w:p>
        </w:tc>
        <w:tc>
          <w:tcPr>
            <w:tcW w:w="1789" w:type="dxa"/>
            <w:shd w:val="clear" w:color="auto" w:fill="auto"/>
          </w:tcPr>
          <w:p w:rsidR="00A87A60" w:rsidRPr="00AE0E79" w:rsidRDefault="00701952" w:rsidP="00B205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174</w:t>
            </w:r>
          </w:p>
        </w:tc>
      </w:tr>
      <w:tr w:rsidR="00A87A60" w:rsidRPr="00473368" w:rsidTr="00AE0E79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A87A60" w:rsidRPr="00473368" w:rsidRDefault="00701952" w:rsidP="00B205F5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A87A60" w:rsidRPr="00473368">
              <w:rPr>
                <w:i/>
                <w:iCs/>
              </w:rPr>
              <w:t xml:space="preserve"> аттестация в форме </w:t>
            </w:r>
            <w:r w:rsidR="00B86ABB">
              <w:rPr>
                <w:i/>
                <w:iCs/>
              </w:rPr>
              <w:t>квалификационного</w:t>
            </w:r>
            <w:r w:rsidR="006B1309">
              <w:rPr>
                <w:i/>
                <w:iCs/>
              </w:rPr>
              <w:t xml:space="preserve"> </w:t>
            </w:r>
            <w:r w:rsidR="00A87A60" w:rsidRPr="006B1309">
              <w:rPr>
                <w:i/>
                <w:iCs/>
              </w:rPr>
              <w:t>экзамена</w:t>
            </w:r>
            <w:r w:rsidR="00A87A60" w:rsidRPr="00697DF7">
              <w:rPr>
                <w:i/>
                <w:iCs/>
                <w:color w:val="FF0000"/>
              </w:rPr>
              <w:t xml:space="preserve"> </w:t>
            </w:r>
            <w:r w:rsidR="000E2CC9" w:rsidRPr="000E2CC9">
              <w:rPr>
                <w:i/>
                <w:iCs/>
              </w:rPr>
              <w:t>(</w:t>
            </w:r>
            <w:r w:rsidR="00E00E4D">
              <w:rPr>
                <w:i/>
                <w:iCs/>
              </w:rPr>
              <w:t>6</w:t>
            </w:r>
            <w:r w:rsidR="000E2CC9" w:rsidRPr="000E2CC9">
              <w:rPr>
                <w:i/>
                <w:iCs/>
              </w:rPr>
              <w:t xml:space="preserve"> семестр)</w:t>
            </w:r>
          </w:p>
        </w:tc>
      </w:tr>
    </w:tbl>
    <w:p w:rsidR="00A87A60" w:rsidRPr="00623DC0" w:rsidRDefault="00A87A60" w:rsidP="00B205F5">
      <w:pPr>
        <w:ind w:firstLine="709"/>
        <w:jc w:val="both"/>
      </w:pPr>
    </w:p>
    <w:p w:rsidR="00A87A60" w:rsidRPr="00270008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270008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87A60" w:rsidRPr="0027000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87A60" w:rsidRPr="007A2A20" w:rsidRDefault="00A87A60" w:rsidP="00B205F5">
      <w:pPr>
        <w:pStyle w:val="22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b/>
          <w:u w:val="single"/>
        </w:rPr>
      </w:pPr>
      <w:r w:rsidRPr="007A2A20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E0E79" w:rsidRPr="007A2A20">
        <w:rPr>
          <w:b/>
        </w:rPr>
        <w:t>Социальная работа с семьёй и детьми</w:t>
      </w:r>
      <w:r w:rsidRPr="007A2A20">
        <w:t>, в том числе профессиональными (ПК) и общими (ОК) компетенциями: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A87A60" w:rsidRPr="007A2A20" w:rsidTr="00C935AE">
        <w:trPr>
          <w:trHeight w:val="651"/>
          <w:jc w:val="center"/>
        </w:trPr>
        <w:tc>
          <w:tcPr>
            <w:tcW w:w="833" w:type="pct"/>
            <w:vAlign w:val="center"/>
          </w:tcPr>
          <w:p w:rsidR="00A87A60" w:rsidRPr="007A2A20" w:rsidRDefault="00A87A60" w:rsidP="00B205F5">
            <w:pPr>
              <w:jc w:val="center"/>
              <w:rPr>
                <w:b/>
              </w:rPr>
            </w:pPr>
            <w:r w:rsidRPr="007A2A20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A87A60" w:rsidRPr="007A2A20" w:rsidRDefault="00A87A60" w:rsidP="00B205F5">
            <w:pPr>
              <w:jc w:val="center"/>
              <w:rPr>
                <w:b/>
              </w:rPr>
            </w:pPr>
            <w:r w:rsidRPr="007A2A20">
              <w:rPr>
                <w:b/>
              </w:rPr>
              <w:t>Наименование результата обучения</w:t>
            </w:r>
          </w:p>
        </w:tc>
      </w:tr>
      <w:tr w:rsidR="00AE0E79" w:rsidRPr="007A2A20" w:rsidTr="00C935AE">
        <w:trPr>
          <w:jc w:val="center"/>
        </w:trPr>
        <w:tc>
          <w:tcPr>
            <w:tcW w:w="833" w:type="pct"/>
          </w:tcPr>
          <w:p w:rsidR="00AE0E79" w:rsidRPr="007A2A20" w:rsidRDefault="00AE0E79" w:rsidP="00B205F5">
            <w:pPr>
              <w:jc w:val="center"/>
            </w:pPr>
            <w:r w:rsidRPr="007A2A20">
              <w:t>ПК 2.1</w:t>
            </w:r>
          </w:p>
        </w:tc>
        <w:tc>
          <w:tcPr>
            <w:tcW w:w="4167" w:type="pct"/>
          </w:tcPr>
          <w:p w:rsidR="00AE0E79" w:rsidRPr="007A2A20" w:rsidRDefault="00AE0E79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Диагностировать ТЖС семьи и детей с определением видов необходимой помощи.</w:t>
            </w:r>
          </w:p>
        </w:tc>
      </w:tr>
      <w:tr w:rsidR="00AE0E79" w:rsidRPr="007A2A20" w:rsidTr="00C935AE">
        <w:trPr>
          <w:jc w:val="center"/>
        </w:trPr>
        <w:tc>
          <w:tcPr>
            <w:tcW w:w="833" w:type="pct"/>
          </w:tcPr>
          <w:p w:rsidR="00AE0E79" w:rsidRPr="007A2A20" w:rsidRDefault="00AE0E79" w:rsidP="00B205F5">
            <w:pPr>
              <w:jc w:val="center"/>
            </w:pPr>
            <w:r w:rsidRPr="007A2A20">
              <w:t>ПК 2.2</w:t>
            </w:r>
          </w:p>
        </w:tc>
        <w:tc>
          <w:tcPr>
            <w:tcW w:w="4167" w:type="pct"/>
          </w:tcPr>
          <w:p w:rsidR="00AE0E79" w:rsidRPr="007A2A20" w:rsidRDefault="00AE0E79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Координировать работу по преобразованию ТЖС в семье и у детей.</w:t>
            </w:r>
          </w:p>
        </w:tc>
      </w:tr>
      <w:tr w:rsidR="00AE0E79" w:rsidRPr="007A2A20" w:rsidTr="00C935AE">
        <w:trPr>
          <w:jc w:val="center"/>
        </w:trPr>
        <w:tc>
          <w:tcPr>
            <w:tcW w:w="833" w:type="pct"/>
          </w:tcPr>
          <w:p w:rsidR="00AE0E79" w:rsidRPr="007A2A20" w:rsidRDefault="00AE0E79" w:rsidP="00B205F5">
            <w:pPr>
              <w:jc w:val="center"/>
              <w:rPr>
                <w:lang w:val="en-US"/>
              </w:rPr>
            </w:pPr>
            <w:r w:rsidRPr="007A2A20">
              <w:t>ПК 2.3</w:t>
            </w:r>
          </w:p>
        </w:tc>
        <w:tc>
          <w:tcPr>
            <w:tcW w:w="4167" w:type="pct"/>
          </w:tcPr>
          <w:p w:rsidR="00AE0E79" w:rsidRPr="007A2A20" w:rsidRDefault="00AE0E79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Осуществлять патронат семей и детей, находящихся в ТЖС (сопровождение, опекунство, попечительство, патронаж).</w:t>
            </w:r>
          </w:p>
        </w:tc>
      </w:tr>
      <w:tr w:rsidR="00AE0E79" w:rsidRPr="007A2A20" w:rsidTr="00C935AE">
        <w:trPr>
          <w:jc w:val="center"/>
        </w:trPr>
        <w:tc>
          <w:tcPr>
            <w:tcW w:w="833" w:type="pct"/>
          </w:tcPr>
          <w:p w:rsidR="00AE0E79" w:rsidRPr="007A2A20" w:rsidRDefault="00AE0E79" w:rsidP="00B205F5">
            <w:pPr>
              <w:jc w:val="center"/>
            </w:pPr>
            <w:r w:rsidRPr="007A2A20">
              <w:t>ПК 2.4</w:t>
            </w:r>
          </w:p>
        </w:tc>
        <w:tc>
          <w:tcPr>
            <w:tcW w:w="4167" w:type="pct"/>
          </w:tcPr>
          <w:p w:rsidR="00AE0E79" w:rsidRPr="007A2A20" w:rsidRDefault="00AE0E79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Создавать необходимые условия для адаптации и социальной реабилитации различных типов семей и детей, находящихся в ТЖС.</w:t>
            </w:r>
          </w:p>
        </w:tc>
      </w:tr>
      <w:tr w:rsidR="00AE0E79" w:rsidRPr="007A2A20" w:rsidTr="00C935AE">
        <w:trPr>
          <w:jc w:val="center"/>
        </w:trPr>
        <w:tc>
          <w:tcPr>
            <w:tcW w:w="833" w:type="pct"/>
          </w:tcPr>
          <w:p w:rsidR="00AE0E79" w:rsidRPr="007A2A20" w:rsidRDefault="00AE0E79" w:rsidP="00B205F5">
            <w:pPr>
              <w:jc w:val="center"/>
            </w:pPr>
            <w:r w:rsidRPr="007A2A20">
              <w:t>ПК 2.5</w:t>
            </w:r>
          </w:p>
        </w:tc>
        <w:tc>
          <w:tcPr>
            <w:tcW w:w="4167" w:type="pct"/>
          </w:tcPr>
          <w:p w:rsidR="00AE0E79" w:rsidRPr="007A2A20" w:rsidRDefault="00AE0E79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Проводить профилактику возникновения новых ТЖС в различных типах семей и у детей.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 1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 2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собственную деятельность,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методы и </w:t>
            </w:r>
            <w:proofErr w:type="gramStart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способы  выполнения</w:t>
            </w:r>
            <w:proofErr w:type="gramEnd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 3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Решать проблемы, оценивать риски и п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ринимать решения в нестандартных ситуациях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 4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Осуществлять поиск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анализ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необходимой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решения 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профессиональных</w:t>
            </w:r>
            <w:proofErr w:type="gramEnd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задач, профессионального и личностного развития.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 5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6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7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8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 профессионального и</w:t>
            </w:r>
          </w:p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личностного развития, заниматься самообразованием, осознанно планировать повышение квалификации. 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9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Быть готовым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  смене</w:t>
            </w:r>
            <w:proofErr w:type="gramEnd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технологий в профессиональной деятельности.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10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11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12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 с соблюдением требований</w:t>
            </w:r>
          </w:p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0109A0" w:rsidRPr="007A2A20" w:rsidTr="00C935AE">
        <w:trPr>
          <w:jc w:val="center"/>
        </w:trPr>
        <w:tc>
          <w:tcPr>
            <w:tcW w:w="833" w:type="pct"/>
          </w:tcPr>
          <w:p w:rsidR="000109A0" w:rsidRPr="007A2A20" w:rsidRDefault="000109A0" w:rsidP="00B205F5">
            <w:pPr>
              <w:jc w:val="center"/>
            </w:pPr>
            <w:r w:rsidRPr="007A2A20">
              <w:t>ОК 13</w:t>
            </w:r>
          </w:p>
        </w:tc>
        <w:tc>
          <w:tcPr>
            <w:tcW w:w="4167" w:type="pct"/>
          </w:tcPr>
          <w:p w:rsidR="000109A0" w:rsidRPr="00582E9E" w:rsidRDefault="000109A0" w:rsidP="000109A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A87A60" w:rsidSect="00C935AE">
          <w:footerReference w:type="even" r:id="rId8"/>
          <w:footerReference w:type="default" r:id="rId9"/>
          <w:pgSz w:w="11907" w:h="16840"/>
          <w:pgMar w:top="1134" w:right="1134" w:bottom="1134" w:left="1134" w:header="709" w:footer="709" w:gutter="0"/>
          <w:cols w:space="720"/>
        </w:sectPr>
      </w:pPr>
    </w:p>
    <w:p w:rsidR="00A87A60" w:rsidRPr="004A2105" w:rsidRDefault="00A87A60" w:rsidP="00B205F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sz w:val="28"/>
          <w:szCs w:val="28"/>
        </w:rPr>
      </w:pPr>
      <w:r w:rsidRPr="004A2105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A87A60" w:rsidRPr="0098191A" w:rsidRDefault="00A87A60" w:rsidP="00B205F5">
      <w:pPr>
        <w:ind w:firstLine="709"/>
        <w:jc w:val="both"/>
        <w:rPr>
          <w:b/>
          <w:color w:val="FF0000"/>
          <w:sz w:val="28"/>
          <w:szCs w:val="28"/>
        </w:rPr>
      </w:pPr>
      <w:r w:rsidRPr="004A2105">
        <w:rPr>
          <w:b/>
          <w:sz w:val="28"/>
          <w:szCs w:val="28"/>
        </w:rPr>
        <w:t>3.1. Тематический план профессионального модуля</w:t>
      </w:r>
    </w:p>
    <w:p w:rsidR="00A87A60" w:rsidRPr="004A2105" w:rsidRDefault="00A87A60" w:rsidP="00B205F5">
      <w:pPr>
        <w:ind w:firstLine="709"/>
        <w:jc w:val="both"/>
        <w:rPr>
          <w:b/>
          <w:color w:val="FF0000"/>
          <w:sz w:val="16"/>
          <w:szCs w:val="16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76"/>
        <w:gridCol w:w="1218"/>
        <w:gridCol w:w="828"/>
        <w:gridCol w:w="1664"/>
        <w:gridCol w:w="1142"/>
        <w:gridCol w:w="845"/>
        <w:gridCol w:w="1172"/>
        <w:gridCol w:w="1131"/>
        <w:gridCol w:w="2116"/>
      </w:tblGrid>
      <w:tr w:rsidR="00A87A60" w:rsidRPr="00EF4740" w:rsidTr="00C935AE">
        <w:trPr>
          <w:trHeight w:val="435"/>
          <w:jc w:val="center"/>
        </w:trPr>
        <w:tc>
          <w:tcPr>
            <w:tcW w:w="748" w:type="pct"/>
            <w:vMerge w:val="restar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Коды </w:t>
            </w:r>
            <w:r w:rsidRPr="00EF4740">
              <w:rPr>
                <w:b/>
                <w:sz w:val="18"/>
                <w:szCs w:val="20"/>
              </w:rPr>
              <w:br/>
              <w:t xml:space="preserve">профессиональных </w:t>
            </w:r>
            <w:r w:rsidRPr="00EF4740">
              <w:rPr>
                <w:b/>
                <w:sz w:val="18"/>
                <w:szCs w:val="20"/>
              </w:rPr>
              <w:br/>
              <w:t>компетенций</w:t>
            </w:r>
          </w:p>
        </w:tc>
        <w:tc>
          <w:tcPr>
            <w:tcW w:w="781" w:type="pct"/>
            <w:vMerge w:val="restar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Наименования 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разделов профессионального модуля</w:t>
            </w:r>
          </w:p>
        </w:tc>
        <w:tc>
          <w:tcPr>
            <w:tcW w:w="418" w:type="pct"/>
            <w:vMerge w:val="restar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iCs/>
                <w:sz w:val="18"/>
                <w:szCs w:val="20"/>
              </w:rPr>
            </w:pPr>
            <w:r w:rsidRPr="00EF4740">
              <w:rPr>
                <w:b/>
                <w:iCs/>
                <w:sz w:val="18"/>
                <w:szCs w:val="20"/>
              </w:rPr>
              <w:t xml:space="preserve">Всего 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iCs/>
                <w:sz w:val="18"/>
                <w:szCs w:val="20"/>
              </w:rPr>
            </w:pPr>
            <w:r w:rsidRPr="00EF4740">
              <w:rPr>
                <w:b/>
                <w:iCs/>
                <w:sz w:val="18"/>
                <w:szCs w:val="20"/>
              </w:rPr>
              <w:t>часов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i/>
                <w:iCs/>
                <w:sz w:val="18"/>
                <w:szCs w:val="20"/>
              </w:rPr>
            </w:pPr>
            <w:r w:rsidRPr="00EF4740">
              <w:rPr>
                <w:i/>
                <w:iCs/>
                <w:sz w:val="18"/>
                <w:szCs w:val="20"/>
              </w:rPr>
              <w:t>(макс. учебная нагрузка и практики)</w:t>
            </w:r>
          </w:p>
        </w:tc>
        <w:tc>
          <w:tcPr>
            <w:tcW w:w="1939" w:type="pct"/>
            <w:gridSpan w:val="5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4" w:type="pct"/>
            <w:gridSpan w:val="2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Практика</w:t>
            </w:r>
          </w:p>
        </w:tc>
      </w:tr>
      <w:tr w:rsidR="00A87A60" w:rsidRPr="00EF4740" w:rsidTr="00C935AE">
        <w:trPr>
          <w:trHeight w:val="435"/>
          <w:jc w:val="center"/>
        </w:trPr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247" w:type="pct"/>
            <w:gridSpan w:val="3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92" w:type="pct"/>
            <w:gridSpan w:val="2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Самостоятельная работа </w:t>
            </w:r>
            <w:r w:rsidRPr="00EF4740">
              <w:rPr>
                <w:b/>
                <w:sz w:val="18"/>
                <w:szCs w:val="20"/>
              </w:rPr>
              <w:br/>
              <w:t>обучающегося</w:t>
            </w:r>
          </w:p>
        </w:tc>
        <w:tc>
          <w:tcPr>
            <w:tcW w:w="388" w:type="pct"/>
            <w:vMerge w:val="restar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Учебная,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i/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</w:tc>
        <w:tc>
          <w:tcPr>
            <w:tcW w:w="726" w:type="pct"/>
            <w:vMerge w:val="restar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Производственная (по профилю</w:t>
            </w:r>
            <w:r w:rsidRPr="00EF4740">
              <w:rPr>
                <w:b/>
                <w:sz w:val="18"/>
                <w:szCs w:val="20"/>
              </w:rPr>
              <w:br/>
              <w:t xml:space="preserve"> специальности),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i/>
                <w:sz w:val="18"/>
                <w:szCs w:val="20"/>
              </w:rPr>
              <w:t>(если предусмотрена рассредоточенная практика)</w:t>
            </w:r>
          </w:p>
        </w:tc>
      </w:tr>
      <w:tr w:rsidR="00A87A60" w:rsidRPr="00EF4740" w:rsidTr="00C935AE">
        <w:trPr>
          <w:trHeight w:val="390"/>
          <w:jc w:val="center"/>
        </w:trPr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Всего,</w:t>
            </w:r>
          </w:p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</w:tc>
        <w:tc>
          <w:tcPr>
            <w:tcW w:w="571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в </w:t>
            </w:r>
            <w:proofErr w:type="spellStart"/>
            <w:r w:rsidRPr="00EF4740">
              <w:rPr>
                <w:b/>
                <w:sz w:val="18"/>
                <w:szCs w:val="20"/>
              </w:rPr>
              <w:t>т.ч</w:t>
            </w:r>
            <w:proofErr w:type="spellEnd"/>
            <w:r w:rsidRPr="00EF4740">
              <w:rPr>
                <w:b/>
                <w:sz w:val="18"/>
                <w:szCs w:val="20"/>
              </w:rPr>
              <w:t>. лабораторные работы и практические занятия,</w:t>
            </w:r>
          </w:p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</w:tc>
        <w:tc>
          <w:tcPr>
            <w:tcW w:w="392" w:type="pc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в </w:t>
            </w:r>
            <w:proofErr w:type="spellStart"/>
            <w:r w:rsidRPr="00EF4740">
              <w:rPr>
                <w:b/>
                <w:sz w:val="18"/>
                <w:szCs w:val="20"/>
              </w:rPr>
              <w:t>т.ч</w:t>
            </w:r>
            <w:proofErr w:type="spellEnd"/>
            <w:r w:rsidRPr="00EF4740">
              <w:rPr>
                <w:b/>
                <w:sz w:val="18"/>
                <w:szCs w:val="20"/>
              </w:rPr>
              <w:t>., курсовая работа (проект),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i/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</w:tc>
        <w:tc>
          <w:tcPr>
            <w:tcW w:w="290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Всего,</w:t>
            </w:r>
          </w:p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</w:tc>
        <w:tc>
          <w:tcPr>
            <w:tcW w:w="402" w:type="pc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в </w:t>
            </w:r>
            <w:proofErr w:type="spellStart"/>
            <w:r w:rsidRPr="00EF4740">
              <w:rPr>
                <w:b/>
                <w:sz w:val="18"/>
                <w:szCs w:val="20"/>
              </w:rPr>
              <w:t>т.ч</w:t>
            </w:r>
            <w:proofErr w:type="spellEnd"/>
            <w:r w:rsidRPr="00EF4740">
              <w:rPr>
                <w:b/>
                <w:sz w:val="18"/>
                <w:szCs w:val="20"/>
              </w:rPr>
              <w:t>., курсовая работа (проект),</w:t>
            </w:r>
          </w:p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i/>
                <w:sz w:val="18"/>
                <w:szCs w:val="20"/>
              </w:rPr>
            </w:pPr>
            <w:r w:rsidRPr="00EF4740">
              <w:rPr>
                <w:sz w:val="18"/>
                <w:szCs w:val="20"/>
              </w:rPr>
              <w:t>часов</w:t>
            </w:r>
          </w:p>
        </w:tc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A87A60" w:rsidRPr="00EF4740" w:rsidTr="00C935AE">
        <w:trPr>
          <w:trHeight w:val="390"/>
          <w:jc w:val="center"/>
        </w:trPr>
        <w:tc>
          <w:tcPr>
            <w:tcW w:w="748" w:type="pct"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81" w:type="pct"/>
            <w:vAlign w:val="center"/>
          </w:tcPr>
          <w:p w:rsidR="00A87A60" w:rsidRPr="00EF4740" w:rsidRDefault="00A87A60" w:rsidP="00B205F5">
            <w:pPr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418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84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71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392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290" w:type="pct"/>
            <w:vAlign w:val="center"/>
          </w:tcPr>
          <w:p w:rsidR="00A87A60" w:rsidRPr="00EF4740" w:rsidRDefault="00A87A6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402" w:type="pc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388" w:type="pc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6" w:type="pct"/>
            <w:vAlign w:val="center"/>
          </w:tcPr>
          <w:p w:rsidR="00A87A60" w:rsidRPr="00EF4740" w:rsidRDefault="00A87A6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10</w:t>
            </w:r>
          </w:p>
        </w:tc>
      </w:tr>
      <w:tr w:rsidR="00EF4740" w:rsidRPr="00EF4740" w:rsidTr="00C935AE">
        <w:trPr>
          <w:trHeight w:val="390"/>
          <w:jc w:val="center"/>
        </w:trPr>
        <w:tc>
          <w:tcPr>
            <w:tcW w:w="748" w:type="pct"/>
            <w:vMerge w:val="restart"/>
            <w:vAlign w:val="center"/>
          </w:tcPr>
          <w:p w:rsidR="00EF4740" w:rsidRPr="00EF4740" w:rsidRDefault="00EF4740" w:rsidP="00B205F5">
            <w:pPr>
              <w:jc w:val="center"/>
              <w:rPr>
                <w:b/>
                <w:sz w:val="18"/>
              </w:rPr>
            </w:pPr>
            <w:r w:rsidRPr="00EF4740">
              <w:rPr>
                <w:b/>
                <w:sz w:val="18"/>
              </w:rPr>
              <w:t>ПК 2.1-ПК 2.5</w:t>
            </w:r>
          </w:p>
        </w:tc>
        <w:tc>
          <w:tcPr>
            <w:tcW w:w="781" w:type="pct"/>
            <w:vAlign w:val="center"/>
          </w:tcPr>
          <w:p w:rsidR="00EF4740" w:rsidRPr="00EF4740" w:rsidRDefault="00EF4740" w:rsidP="00B205F5">
            <w:pPr>
              <w:jc w:val="both"/>
              <w:rPr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Раздел 1. Социально-правовая и законодательная основы социальной работы с семьёй и детьми</w:t>
            </w:r>
          </w:p>
        </w:tc>
        <w:tc>
          <w:tcPr>
            <w:tcW w:w="418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</w:tc>
        <w:tc>
          <w:tcPr>
            <w:tcW w:w="284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</w:tc>
        <w:tc>
          <w:tcPr>
            <w:tcW w:w="571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392" w:type="pct"/>
            <w:vAlign w:val="center"/>
          </w:tcPr>
          <w:p w:rsidR="00EF4740" w:rsidRPr="00EF4740" w:rsidRDefault="00EF474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402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726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EF4740" w:rsidRPr="00EF4740" w:rsidTr="00C935AE">
        <w:trPr>
          <w:trHeight w:val="390"/>
          <w:jc w:val="center"/>
        </w:trPr>
        <w:tc>
          <w:tcPr>
            <w:tcW w:w="748" w:type="pct"/>
            <w:vMerge/>
            <w:vAlign w:val="center"/>
          </w:tcPr>
          <w:p w:rsidR="00EF4740" w:rsidRPr="00EF4740" w:rsidRDefault="00EF4740" w:rsidP="00B205F5">
            <w:pPr>
              <w:jc w:val="center"/>
              <w:rPr>
                <w:b/>
                <w:sz w:val="18"/>
              </w:rPr>
            </w:pPr>
          </w:p>
        </w:tc>
        <w:tc>
          <w:tcPr>
            <w:tcW w:w="781" w:type="pct"/>
            <w:vAlign w:val="center"/>
          </w:tcPr>
          <w:p w:rsidR="00EF4740" w:rsidRPr="00EF4740" w:rsidRDefault="00EF4740" w:rsidP="00B205F5">
            <w:pPr>
              <w:jc w:val="both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Раздел 2. Возрастная </w:t>
            </w:r>
            <w:r w:rsidR="00CF28A0">
              <w:rPr>
                <w:b/>
                <w:sz w:val="18"/>
                <w:szCs w:val="20"/>
              </w:rPr>
              <w:t xml:space="preserve">психология и педагогика, </w:t>
            </w:r>
            <w:proofErr w:type="spellStart"/>
            <w:r w:rsidR="00CF28A0">
              <w:rPr>
                <w:b/>
                <w:sz w:val="18"/>
                <w:szCs w:val="20"/>
              </w:rPr>
              <w:t>семьеведени</w:t>
            </w:r>
            <w:r w:rsidRPr="00EF4740">
              <w:rPr>
                <w:b/>
                <w:sz w:val="18"/>
                <w:szCs w:val="20"/>
              </w:rPr>
              <w:t>е</w:t>
            </w:r>
            <w:proofErr w:type="spellEnd"/>
          </w:p>
        </w:tc>
        <w:tc>
          <w:tcPr>
            <w:tcW w:w="418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</w:t>
            </w:r>
          </w:p>
        </w:tc>
        <w:tc>
          <w:tcPr>
            <w:tcW w:w="284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571" w:type="pct"/>
            <w:vAlign w:val="center"/>
          </w:tcPr>
          <w:p w:rsidR="00EF4740" w:rsidRPr="00EF4740" w:rsidRDefault="00EF474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392" w:type="pct"/>
            <w:vAlign w:val="center"/>
          </w:tcPr>
          <w:p w:rsidR="00EF4740" w:rsidRPr="00EF4740" w:rsidRDefault="00EF474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402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726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EF4740" w:rsidRPr="00EF4740" w:rsidTr="00C935AE">
        <w:trPr>
          <w:trHeight w:val="390"/>
          <w:jc w:val="center"/>
        </w:trPr>
        <w:tc>
          <w:tcPr>
            <w:tcW w:w="748" w:type="pct"/>
            <w:vMerge/>
            <w:vAlign w:val="center"/>
          </w:tcPr>
          <w:p w:rsidR="00EF4740" w:rsidRPr="00EF4740" w:rsidRDefault="00EF4740" w:rsidP="00B205F5">
            <w:pPr>
              <w:jc w:val="center"/>
              <w:rPr>
                <w:b/>
                <w:sz w:val="18"/>
              </w:rPr>
            </w:pPr>
          </w:p>
        </w:tc>
        <w:tc>
          <w:tcPr>
            <w:tcW w:w="781" w:type="pct"/>
            <w:vAlign w:val="center"/>
          </w:tcPr>
          <w:p w:rsidR="00EF4740" w:rsidRPr="00EF4740" w:rsidRDefault="00EF4740" w:rsidP="00B205F5">
            <w:pPr>
              <w:jc w:val="both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Раздел 3. Технология социальной работы с семьёй и детьми</w:t>
            </w:r>
          </w:p>
        </w:tc>
        <w:tc>
          <w:tcPr>
            <w:tcW w:w="418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</w:tc>
        <w:tc>
          <w:tcPr>
            <w:tcW w:w="284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</w:tc>
        <w:tc>
          <w:tcPr>
            <w:tcW w:w="571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392" w:type="pct"/>
            <w:vAlign w:val="center"/>
          </w:tcPr>
          <w:p w:rsidR="00EF4740" w:rsidRPr="00EF4740" w:rsidRDefault="00EF474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402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726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EF4740" w:rsidRPr="00EF4740" w:rsidTr="00C935AE">
        <w:trPr>
          <w:trHeight w:val="390"/>
          <w:jc w:val="center"/>
        </w:trPr>
        <w:tc>
          <w:tcPr>
            <w:tcW w:w="748" w:type="pct"/>
            <w:vMerge/>
            <w:vAlign w:val="center"/>
          </w:tcPr>
          <w:p w:rsidR="00EF4740" w:rsidRPr="00EF4740" w:rsidRDefault="00EF4740" w:rsidP="00B205F5">
            <w:pPr>
              <w:jc w:val="center"/>
              <w:rPr>
                <w:b/>
                <w:sz w:val="18"/>
              </w:rPr>
            </w:pPr>
          </w:p>
        </w:tc>
        <w:tc>
          <w:tcPr>
            <w:tcW w:w="781" w:type="pct"/>
            <w:vAlign w:val="center"/>
          </w:tcPr>
          <w:p w:rsidR="00EF4740" w:rsidRPr="00EF4740" w:rsidRDefault="00EF4740" w:rsidP="00B205F5">
            <w:pPr>
              <w:jc w:val="both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Раздел 4. Социальный патронат различных типов семей и детей</w:t>
            </w:r>
          </w:p>
        </w:tc>
        <w:tc>
          <w:tcPr>
            <w:tcW w:w="418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284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571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392" w:type="pct"/>
            <w:vAlign w:val="center"/>
          </w:tcPr>
          <w:p w:rsidR="00EF4740" w:rsidRPr="00EF4740" w:rsidRDefault="00EF4740" w:rsidP="00B205F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F4740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402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726" w:type="pct"/>
            <w:vAlign w:val="center"/>
          </w:tcPr>
          <w:p w:rsidR="00EF4740" w:rsidRPr="00EF4740" w:rsidRDefault="00EF4740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7E5169" w:rsidRPr="00EF4740" w:rsidTr="00AF5712">
        <w:trPr>
          <w:trHeight w:val="390"/>
          <w:jc w:val="center"/>
        </w:trPr>
        <w:tc>
          <w:tcPr>
            <w:tcW w:w="748" w:type="pct"/>
            <w:vMerge/>
            <w:vAlign w:val="center"/>
          </w:tcPr>
          <w:p w:rsidR="007E5169" w:rsidRPr="00EF4740" w:rsidRDefault="007E5169" w:rsidP="00B205F5">
            <w:pPr>
              <w:jc w:val="center"/>
              <w:rPr>
                <w:b/>
                <w:sz w:val="18"/>
              </w:rPr>
            </w:pPr>
          </w:p>
        </w:tc>
        <w:tc>
          <w:tcPr>
            <w:tcW w:w="781" w:type="pct"/>
            <w:vAlign w:val="center"/>
          </w:tcPr>
          <w:p w:rsidR="007E5169" w:rsidRPr="00EF4740" w:rsidRDefault="007E5169" w:rsidP="00B205F5">
            <w:pPr>
              <w:jc w:val="both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418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522</w:t>
            </w:r>
          </w:p>
        </w:tc>
        <w:tc>
          <w:tcPr>
            <w:tcW w:w="284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348</w:t>
            </w:r>
          </w:p>
        </w:tc>
        <w:tc>
          <w:tcPr>
            <w:tcW w:w="571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179</w:t>
            </w:r>
          </w:p>
        </w:tc>
        <w:tc>
          <w:tcPr>
            <w:tcW w:w="392" w:type="pct"/>
          </w:tcPr>
          <w:p w:rsidR="007E5169" w:rsidRPr="00EF4740" w:rsidRDefault="007E5169" w:rsidP="00B205F5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</w:tc>
        <w:tc>
          <w:tcPr>
            <w:tcW w:w="402" w:type="pct"/>
            <w:vAlign w:val="center"/>
          </w:tcPr>
          <w:p w:rsidR="007E5169" w:rsidRPr="00EF4740" w:rsidRDefault="007E5169" w:rsidP="00B205F5">
            <w:pPr>
              <w:pStyle w:val="21"/>
              <w:ind w:left="0" w:firstLine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E5169" w:rsidRPr="00EF4740" w:rsidRDefault="007E5169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726" w:type="pct"/>
            <w:vAlign w:val="center"/>
          </w:tcPr>
          <w:p w:rsidR="007E5169" w:rsidRPr="00EF4740" w:rsidRDefault="007E5169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7E5169" w:rsidRPr="00EF4740" w:rsidTr="00C935AE">
        <w:trPr>
          <w:trHeight w:val="390"/>
          <w:jc w:val="center"/>
        </w:trPr>
        <w:tc>
          <w:tcPr>
            <w:tcW w:w="748" w:type="pct"/>
            <w:vMerge/>
            <w:vAlign w:val="center"/>
          </w:tcPr>
          <w:p w:rsidR="007E5169" w:rsidRPr="00EF4740" w:rsidRDefault="007E5169" w:rsidP="00B205F5">
            <w:pPr>
              <w:jc w:val="center"/>
              <w:rPr>
                <w:b/>
                <w:sz w:val="18"/>
              </w:rPr>
            </w:pPr>
          </w:p>
        </w:tc>
        <w:tc>
          <w:tcPr>
            <w:tcW w:w="781" w:type="pct"/>
            <w:vAlign w:val="center"/>
          </w:tcPr>
          <w:p w:rsidR="007E5169" w:rsidRPr="00EF4740" w:rsidRDefault="007E5169" w:rsidP="00B205F5">
            <w:pPr>
              <w:jc w:val="both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Учебная практика</w:t>
            </w:r>
          </w:p>
        </w:tc>
        <w:tc>
          <w:tcPr>
            <w:tcW w:w="418" w:type="pct"/>
            <w:vAlign w:val="center"/>
          </w:tcPr>
          <w:p w:rsidR="007E5169" w:rsidRPr="00EF4740" w:rsidRDefault="00701952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284" w:type="pct"/>
            <w:vAlign w:val="center"/>
          </w:tcPr>
          <w:p w:rsidR="007E5169" w:rsidRPr="00EF4740" w:rsidRDefault="007E5169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7E5169" w:rsidRPr="00EF4740" w:rsidRDefault="007E5169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7E5169" w:rsidRPr="00EF4740" w:rsidRDefault="007E5169" w:rsidP="00B205F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E5169" w:rsidRPr="00EF4740" w:rsidRDefault="007E5169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7E5169" w:rsidRPr="00EF4740" w:rsidRDefault="007E5169" w:rsidP="00B205F5">
            <w:pPr>
              <w:pStyle w:val="21"/>
              <w:ind w:left="0" w:firstLine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E5169" w:rsidRPr="00EF4740" w:rsidRDefault="00701952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6" w:type="pct"/>
            <w:vAlign w:val="center"/>
          </w:tcPr>
          <w:p w:rsidR="007E5169" w:rsidRPr="00EF4740" w:rsidRDefault="007E5169" w:rsidP="00B205F5">
            <w:pPr>
              <w:pStyle w:val="21"/>
              <w:ind w:left="0"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7E5169" w:rsidRPr="00EF4740" w:rsidTr="00BE27F6">
        <w:trPr>
          <w:jc w:val="center"/>
        </w:trPr>
        <w:tc>
          <w:tcPr>
            <w:tcW w:w="748" w:type="pct"/>
            <w:vMerge/>
          </w:tcPr>
          <w:p w:rsidR="007E5169" w:rsidRPr="00EF4740" w:rsidRDefault="007E5169" w:rsidP="00B205F5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781" w:type="pct"/>
          </w:tcPr>
          <w:p w:rsidR="007E5169" w:rsidRPr="00EF4740" w:rsidRDefault="007E5169" w:rsidP="00B205F5">
            <w:pPr>
              <w:rPr>
                <w:rFonts w:eastAsia="Calibri"/>
                <w:i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18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2327" w:type="pct"/>
            <w:gridSpan w:val="6"/>
            <w:shd w:val="clear" w:color="auto" w:fill="D9D9D9" w:themeFill="background1" w:themeFillShade="D9"/>
          </w:tcPr>
          <w:p w:rsidR="007E5169" w:rsidRPr="00EF4740" w:rsidRDefault="007E5169" w:rsidP="00B205F5">
            <w:pPr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726" w:type="pct"/>
          </w:tcPr>
          <w:p w:rsidR="007E5169" w:rsidRPr="00EF4740" w:rsidRDefault="00701952" w:rsidP="00B205F5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</w:tr>
      <w:tr w:rsidR="007E5169" w:rsidRPr="00EF4740" w:rsidTr="00C935AE">
        <w:trPr>
          <w:trHeight w:val="46"/>
          <w:jc w:val="center"/>
        </w:trPr>
        <w:tc>
          <w:tcPr>
            <w:tcW w:w="748" w:type="pct"/>
          </w:tcPr>
          <w:p w:rsidR="007E5169" w:rsidRPr="00EF4740" w:rsidRDefault="007E5169" w:rsidP="00B205F5">
            <w:pPr>
              <w:pStyle w:val="21"/>
              <w:ind w:left="0" w:firstLine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781" w:type="pct"/>
          </w:tcPr>
          <w:p w:rsidR="007E5169" w:rsidRPr="00EF4740" w:rsidRDefault="007E5169" w:rsidP="00B205F5">
            <w:pPr>
              <w:pStyle w:val="21"/>
              <w:ind w:left="0" w:firstLine="0"/>
              <w:jc w:val="both"/>
              <w:rPr>
                <w:b/>
                <w:sz w:val="18"/>
                <w:szCs w:val="20"/>
              </w:rPr>
            </w:pPr>
            <w:r w:rsidRPr="00EF4740">
              <w:rPr>
                <w:b/>
                <w:sz w:val="18"/>
                <w:szCs w:val="20"/>
              </w:rPr>
              <w:t>Всего:</w:t>
            </w:r>
          </w:p>
        </w:tc>
        <w:tc>
          <w:tcPr>
            <w:tcW w:w="418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753</w:t>
            </w:r>
          </w:p>
        </w:tc>
        <w:tc>
          <w:tcPr>
            <w:tcW w:w="284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348</w:t>
            </w:r>
          </w:p>
        </w:tc>
        <w:tc>
          <w:tcPr>
            <w:tcW w:w="571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179</w:t>
            </w:r>
          </w:p>
        </w:tc>
        <w:tc>
          <w:tcPr>
            <w:tcW w:w="392" w:type="pct"/>
          </w:tcPr>
          <w:p w:rsidR="007E5169" w:rsidRPr="00EF4740" w:rsidRDefault="007E5169" w:rsidP="00B205F5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</w:tc>
        <w:tc>
          <w:tcPr>
            <w:tcW w:w="402" w:type="pct"/>
          </w:tcPr>
          <w:p w:rsidR="007E5169" w:rsidRPr="00EF4740" w:rsidRDefault="007E5169" w:rsidP="00B205F5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88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6" w:type="pct"/>
          </w:tcPr>
          <w:p w:rsidR="007E5169" w:rsidRPr="00EF4740" w:rsidRDefault="00701952" w:rsidP="00B205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</w:tr>
    </w:tbl>
    <w:p w:rsidR="00EF4740" w:rsidRDefault="00EF474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1952" w:rsidRDefault="00701952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1952" w:rsidRDefault="00701952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A87A60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B71EC">
        <w:rPr>
          <w:b/>
          <w:caps/>
          <w:sz w:val="28"/>
          <w:szCs w:val="28"/>
        </w:rPr>
        <w:lastRenderedPageBreak/>
        <w:t xml:space="preserve">3.2. </w:t>
      </w:r>
      <w:r w:rsidRPr="00AB71EC">
        <w:rPr>
          <w:b/>
          <w:sz w:val="28"/>
          <w:szCs w:val="28"/>
        </w:rPr>
        <w:t>Содержание обучения по профессиональному модулю (ПМ)</w:t>
      </w:r>
    </w:p>
    <w:p w:rsidR="00A87A60" w:rsidRPr="0098191A" w:rsidRDefault="00A87A60" w:rsidP="00B205F5"/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8"/>
        <w:gridCol w:w="3005"/>
        <w:gridCol w:w="112"/>
        <w:gridCol w:w="312"/>
        <w:gridCol w:w="117"/>
        <w:gridCol w:w="7669"/>
        <w:gridCol w:w="9"/>
        <w:gridCol w:w="113"/>
        <w:gridCol w:w="1578"/>
        <w:gridCol w:w="9"/>
        <w:gridCol w:w="113"/>
        <w:gridCol w:w="1295"/>
        <w:gridCol w:w="9"/>
        <w:gridCol w:w="123"/>
      </w:tblGrid>
      <w:tr w:rsidR="00A87A60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shd w:val="clear" w:color="auto" w:fill="FFFFFF" w:themeFill="background1"/>
          </w:tcPr>
          <w:p w:rsidR="00A87A60" w:rsidRPr="00FC046B" w:rsidRDefault="00A87A60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FC046B">
              <w:rPr>
                <w:b/>
                <w:bCs/>
                <w:sz w:val="20"/>
                <w:szCs w:val="20"/>
              </w:rPr>
              <w:br/>
              <w:t>самостоятельная работа обучающихся, курсовая работ (проект)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 xml:space="preserve">Уровень </w:t>
            </w:r>
            <w:r w:rsidRPr="00FC046B">
              <w:rPr>
                <w:rFonts w:eastAsia="Calibri"/>
                <w:b/>
                <w:bCs/>
                <w:sz w:val="20"/>
                <w:szCs w:val="20"/>
              </w:rPr>
              <w:br/>
              <w:t>освоения</w:t>
            </w:r>
          </w:p>
        </w:tc>
      </w:tr>
      <w:tr w:rsidR="00A87A60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FC04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87A60" w:rsidRPr="00FC046B" w:rsidRDefault="00A87A60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4A63E0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shd w:val="clear" w:color="auto" w:fill="FFFFFF" w:themeFill="background1"/>
          </w:tcPr>
          <w:p w:rsidR="004A63E0" w:rsidRPr="00FC046B" w:rsidRDefault="004A63E0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 xml:space="preserve">Раздел ПМ 02. </w:t>
            </w:r>
            <w:r w:rsidRPr="00FC046B">
              <w:rPr>
                <w:b/>
                <w:sz w:val="20"/>
                <w:szCs w:val="20"/>
              </w:rPr>
              <w:t>Социальная работа с семьёй и детьми</w:t>
            </w:r>
            <w:r w:rsidR="00A23B29" w:rsidRPr="00FC04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4A63E0" w:rsidRPr="00FC046B" w:rsidRDefault="004A63E0" w:rsidP="00B205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4A63E0" w:rsidRPr="00FC046B" w:rsidRDefault="004A63E0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A63E0" w:rsidRPr="00FC046B" w:rsidRDefault="004A63E0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4A63E0" w:rsidRPr="00FC046B" w:rsidTr="005C62C8">
        <w:trPr>
          <w:gridAfter w:val="2"/>
          <w:wAfter w:w="123" w:type="dxa"/>
          <w:trHeight w:val="458"/>
          <w:jc w:val="center"/>
        </w:trPr>
        <w:tc>
          <w:tcPr>
            <w:tcW w:w="3115" w:type="dxa"/>
            <w:gridSpan w:val="2"/>
            <w:shd w:val="clear" w:color="auto" w:fill="FFFFFF" w:themeFill="background1"/>
          </w:tcPr>
          <w:p w:rsidR="004A63E0" w:rsidRPr="00FC046B" w:rsidRDefault="004A63E0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МДК. 02.01. Социально-правовая и законодательная основы социальной работы с семьёй и детьми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4A63E0" w:rsidRPr="00FC046B" w:rsidRDefault="004A63E0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4A63E0" w:rsidRPr="00FC046B" w:rsidRDefault="00F45714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4A63E0" w:rsidRPr="00FC046B" w:rsidRDefault="004A63E0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6946B8" w:rsidRPr="00FC046B" w:rsidTr="005C62C8">
        <w:trPr>
          <w:gridAfter w:val="2"/>
          <w:wAfter w:w="123" w:type="dxa"/>
          <w:trHeight w:val="458"/>
          <w:jc w:val="center"/>
        </w:trPr>
        <w:tc>
          <w:tcPr>
            <w:tcW w:w="3115" w:type="dxa"/>
            <w:gridSpan w:val="2"/>
            <w:shd w:val="clear" w:color="auto" w:fill="FFFFFF" w:themeFill="background1"/>
          </w:tcPr>
          <w:p w:rsidR="006946B8" w:rsidRPr="00FC046B" w:rsidRDefault="006946B8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Введение в курс</w:t>
            </w:r>
            <w:r w:rsidR="00A23B29" w:rsidRPr="00FC04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6946B8" w:rsidRPr="00FC046B" w:rsidRDefault="006946B8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Основные положения, стратегии и концепции социальной работы с семьей и детьми. Социально-правовое и законодательное обеспечение</w:t>
            </w:r>
            <w:r w:rsidR="00A23B29" w:rsidRPr="00FC046B">
              <w:rPr>
                <w:sz w:val="20"/>
                <w:szCs w:val="20"/>
              </w:rPr>
              <w:t xml:space="preserve"> социальной работы</w:t>
            </w:r>
            <w:r w:rsidRPr="00FC046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6946B8" w:rsidRPr="00FC046B" w:rsidRDefault="00DE013A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6946B8" w:rsidRPr="00FC046B" w:rsidRDefault="00F57A57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</w:t>
            </w:r>
          </w:p>
        </w:tc>
      </w:tr>
      <w:tr w:rsidR="00AC34E3" w:rsidRPr="00FC046B" w:rsidTr="005C62C8">
        <w:trPr>
          <w:gridAfter w:val="2"/>
          <w:wAfter w:w="123" w:type="dxa"/>
          <w:trHeight w:val="51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 xml:space="preserve">Тема 1.1. Современное </w:t>
            </w:r>
            <w:proofErr w:type="spellStart"/>
            <w:r w:rsidRPr="00FC046B">
              <w:rPr>
                <w:b/>
                <w:sz w:val="20"/>
                <w:szCs w:val="20"/>
              </w:rPr>
              <w:t>правопонимание</w:t>
            </w:r>
            <w:proofErr w:type="spellEnd"/>
            <w:r w:rsidRPr="00FC04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</w:tr>
      <w:tr w:rsidR="00AC34E3" w:rsidRPr="00FC046B" w:rsidTr="005C62C8">
        <w:trPr>
          <w:gridAfter w:val="2"/>
          <w:wAfter w:w="123" w:type="dxa"/>
          <w:trHeight w:val="4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Понятие права. Система права. Задачи права. Функции права. 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A08DB" w:rsidRPr="00FC046B" w:rsidTr="005C62C8">
        <w:trPr>
          <w:gridAfter w:val="2"/>
          <w:wAfter w:w="123" w:type="dxa"/>
          <w:trHeight w:val="4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BA08DB" w:rsidRPr="00FC046B" w:rsidRDefault="00BA08DB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BA08DB" w:rsidRPr="00FC046B" w:rsidRDefault="00BA08DB" w:rsidP="00B205F5">
            <w:pPr>
              <w:jc w:val="both"/>
              <w:rPr>
                <w:sz w:val="20"/>
                <w:szCs w:val="20"/>
              </w:rPr>
            </w:pPr>
            <w:r w:rsidRPr="00B40A5B">
              <w:rPr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BA08DB" w:rsidRPr="00FC046B" w:rsidRDefault="00BA08DB" w:rsidP="00B205F5">
            <w:pPr>
              <w:jc w:val="center"/>
              <w:rPr>
                <w:sz w:val="20"/>
                <w:szCs w:val="20"/>
              </w:rPr>
            </w:pPr>
            <w:r w:rsidRPr="00B40A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A08DB" w:rsidRPr="00FC046B" w:rsidRDefault="00BA08DB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A08DB" w:rsidRPr="00FC046B" w:rsidTr="005C62C8">
        <w:trPr>
          <w:gridAfter w:val="2"/>
          <w:wAfter w:w="123" w:type="dxa"/>
          <w:trHeight w:val="4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BA08DB" w:rsidRPr="00FC046B" w:rsidRDefault="00BA08DB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BA08DB" w:rsidRPr="00FC046B" w:rsidRDefault="00BA08DB" w:rsidP="00B2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BA08DB" w:rsidRPr="00B40A5B" w:rsidRDefault="00BA08DB" w:rsidP="00B205F5">
            <w:pPr>
              <w:jc w:val="both"/>
              <w:rPr>
                <w:sz w:val="20"/>
                <w:szCs w:val="20"/>
              </w:rPr>
            </w:pPr>
            <w:r w:rsidRPr="00B40A5B">
              <w:rPr>
                <w:sz w:val="20"/>
                <w:szCs w:val="20"/>
              </w:rPr>
              <w:t>Структура права. Норма права. Право в современном мире.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BA08DB" w:rsidRPr="00B40A5B" w:rsidRDefault="00BA08DB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BA08DB" w:rsidRPr="00FC046B" w:rsidRDefault="00BA08DB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23B29" w:rsidRPr="00FC046B" w:rsidTr="005C62C8">
        <w:trPr>
          <w:gridAfter w:val="2"/>
          <w:wAfter w:w="123" w:type="dxa"/>
          <w:trHeight w:val="57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23B29" w:rsidRPr="00FC046B" w:rsidRDefault="00A23B29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Тема 1.2. Конституционное право.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23B29" w:rsidRPr="00FC046B" w:rsidRDefault="00A23B29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23B29" w:rsidRPr="00FC046B" w:rsidRDefault="00533954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</w:t>
            </w:r>
            <w:r w:rsidR="003A46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23B29" w:rsidRPr="00FC046B" w:rsidRDefault="00F57A57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</w:tr>
      <w:tr w:rsidR="001279D0" w:rsidRPr="00FC046B" w:rsidTr="005C62C8">
        <w:trPr>
          <w:gridAfter w:val="2"/>
          <w:wAfter w:w="123" w:type="dxa"/>
          <w:trHeight w:val="649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Основы конституционного строя России. Права и свободы человека и гражданина.</w:t>
            </w:r>
          </w:p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Федеративное устройство России. Президент Российской Федерации. Законодательная власть в РФ. Исполнительная власть в РФ. Судебная власть в РФ. Местное самоуправление.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533954" w:rsidRPr="00FC046B" w:rsidTr="005C62C8">
        <w:trPr>
          <w:gridAfter w:val="2"/>
          <w:wAfter w:w="123" w:type="dxa"/>
          <w:trHeight w:val="113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533954" w:rsidRPr="00FC046B" w:rsidRDefault="00533954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533954" w:rsidRPr="00FC046B" w:rsidRDefault="00533954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533954" w:rsidRPr="00FC046B" w:rsidRDefault="00533954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</w:t>
            </w:r>
            <w:r w:rsidR="004B3B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33954" w:rsidRPr="00FC046B" w:rsidRDefault="00533954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279D0" w:rsidRPr="00FC046B" w:rsidTr="005C62C8">
        <w:trPr>
          <w:gridAfter w:val="2"/>
          <w:wAfter w:w="123" w:type="dxa"/>
          <w:trHeight w:val="32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Основы конституционного строя России. Права и свободы человека и гражданина. Федеративное устройство России. Президент Российской Федерации. Законодательная власть в РФ. Исполнительная власть в РФ. Судебная власть в РФ. Местное самоуправление.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5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Тема 1.3. Гражданское право.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</w:tcPr>
          <w:p w:rsidR="00192E72" w:rsidRPr="00FC046B" w:rsidRDefault="006D70C5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</w:tr>
      <w:tr w:rsidR="001279D0" w:rsidRPr="00FC046B" w:rsidTr="005C62C8">
        <w:trPr>
          <w:gridAfter w:val="2"/>
          <w:wAfter w:w="123" w:type="dxa"/>
          <w:trHeight w:val="28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Общая характеристика гражданского права. Возникновение гражданских прав и обязанностей. Физические и юридические лица. Объекты гражданского права. Сделки.</w:t>
            </w:r>
          </w:p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Право собственности. Обязательства: понятие и стороны. Понятие и условия договора.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Возникновение гражданских прав и обязанностей.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192E72" w:rsidRPr="00FC046B" w:rsidRDefault="004B3BE8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Объекты гражданского права.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Сделки.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4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Право собственности.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5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Понятие и условия договора.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267D9C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9A4E99" w:rsidRPr="00FC046B" w:rsidRDefault="009A4E99" w:rsidP="00B205F5">
            <w:pPr>
              <w:jc w:val="both"/>
              <w:rPr>
                <w:b/>
                <w:sz w:val="20"/>
                <w:szCs w:val="20"/>
              </w:rPr>
            </w:pPr>
          </w:p>
          <w:p w:rsidR="00267D9C" w:rsidRPr="00FC046B" w:rsidRDefault="00267D9C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lastRenderedPageBreak/>
              <w:t>Тема 1.4. Трудовое право и право социального обеспечения.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7E5169" w:rsidRPr="00FC046B" w:rsidRDefault="007E5169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67D9C" w:rsidRPr="00FC046B" w:rsidRDefault="00267D9C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7E5169" w:rsidRPr="00FC046B" w:rsidRDefault="007E5169" w:rsidP="00B205F5">
            <w:pPr>
              <w:jc w:val="center"/>
              <w:rPr>
                <w:b/>
                <w:sz w:val="20"/>
                <w:szCs w:val="20"/>
              </w:rPr>
            </w:pPr>
          </w:p>
          <w:p w:rsidR="00267D9C" w:rsidRPr="00FC046B" w:rsidRDefault="00267D9C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lastRenderedPageBreak/>
              <w:t>1</w:t>
            </w:r>
            <w:r w:rsidR="00F57A57" w:rsidRPr="00FC046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7E5169" w:rsidRPr="00FC046B" w:rsidRDefault="007E5169" w:rsidP="00B205F5">
            <w:pPr>
              <w:jc w:val="center"/>
              <w:rPr>
                <w:b/>
                <w:sz w:val="20"/>
                <w:szCs w:val="20"/>
              </w:rPr>
            </w:pPr>
          </w:p>
          <w:p w:rsidR="00267D9C" w:rsidRPr="00FC046B" w:rsidRDefault="006D70C5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lastRenderedPageBreak/>
              <w:t>3</w:t>
            </w:r>
          </w:p>
        </w:tc>
      </w:tr>
      <w:tr w:rsidR="001279D0" w:rsidRPr="00FC046B" w:rsidTr="005C62C8">
        <w:trPr>
          <w:gridAfter w:val="2"/>
          <w:wAfter w:w="123" w:type="dxa"/>
          <w:trHeight w:val="69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279D0" w:rsidRPr="00FC046B" w:rsidRDefault="001279D0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Общая характеристика трудового права. Рабочее время и время отдыха. Режим рабочего времени. Заработная плата. Гарантии и компенсации. Организация оплаты труда. Дисциплина труда. Охрана труда. Труд молодежи. 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1279D0" w:rsidRPr="00FC046B" w:rsidRDefault="001279D0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9A4E99" w:rsidRPr="00FC046B" w:rsidRDefault="004B3BE8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192E72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192E72" w:rsidRPr="00FC046B" w:rsidRDefault="00192E72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192E72" w:rsidRPr="00FC046B" w:rsidRDefault="004B3BE8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Материальная ответственность.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192E72" w:rsidRPr="00FC046B" w:rsidRDefault="00192E7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Трудовые споры.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Трудовой договор. Трудоустройство в РФ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4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Организация и деятельность профсоюзов.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5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Порядок приема на работу.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Дисциплина труда.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7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Конфликтные ситуации в сфере охраны труда.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5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Тема 1.5 Уголовное право.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</w:tr>
      <w:tr w:rsidR="00AC34E3" w:rsidRPr="00FC046B" w:rsidTr="005C62C8">
        <w:trPr>
          <w:gridAfter w:val="2"/>
          <w:wAfter w:w="123" w:type="dxa"/>
          <w:trHeight w:val="493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Общая характеристика уголовного законодательства. Задачи и принципы уголовного законодательства. Преступление. Виды преступлений. Уголовная ответственность. Обстоятельства, смягчающие наказание и отягчающие ответственность. Уголовная ответственность несовершеннолетних.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Уголовная ответственность.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Обстоятельства, исключающие преступность деяния.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Судебный процесс.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7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Тема 1.6. Семейное право.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trHeight w:val="21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Общая характеристика семейного права. Брак. Личные и имущественные права и обязанности супругов. Брачный договор. Прекращение брака. Права и обязанности родителей и детей.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Осуществление и защита семейных прав.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Заключение брака. Расторжение брака.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Права и обязанности родителей и детей.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1.7. Государственная социальная политика РФ в отношении семьи и детей.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</w:tr>
      <w:tr w:rsidR="00AC34E3" w:rsidRPr="00FC046B" w:rsidTr="005C62C8">
        <w:trPr>
          <w:gridAfter w:val="2"/>
          <w:wAfter w:w="123" w:type="dxa"/>
          <w:trHeight w:val="345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Сущность государственной социальной политики РФ в отношении семьи и детей. Ее основные задачи и принципы. Механизмы реализации государственной семейной политики и политики детства.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4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1.8. Особенности системы защиты прав детей в России.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trHeight w:val="24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Международные и российские источники, защищающие права детей. Субъекты и объекты правоотношений по вопросам детства. Особенности региональной системы социальной защиты детей. Основные источники норм права, определяющие комплекс мер по социальной защите детей. Права детей в РФ. Нормативно-правовые акты, регулирующие защиту прав детей в РФ. Опека, усыновление, приемная семья. Основные формы устройства детей-сирот. Основные учреждения, защищающие права детей в РФ.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4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4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Права детей в России: соблюдение и реализация.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8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1.9. Особенности социальной защиты детей и семей в РФ.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trHeight w:val="13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Права детей и семей на социальную защиту в России. Формы социальной защиты детей, гарантированные законодательством России. Условия оказания социальных услуг детям и их семьям. Основные категории детей, нуждающихся в социальной защите в России. Особенности их социального обслуживания.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6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Основные категории семей, нуждающиеся в социальной защите. Основные формы социального обслуживания семей в России. Особенности социальной защиты семей и детей в различных регионах и муниципальных образованиях РФ.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Определение права различных категорий </w:t>
            </w:r>
            <w:proofErr w:type="gramStart"/>
            <w:r w:rsidRPr="00FC046B">
              <w:rPr>
                <w:sz w:val="20"/>
                <w:szCs w:val="20"/>
              </w:rPr>
              <w:t>детей  и</w:t>
            </w:r>
            <w:proofErr w:type="gramEnd"/>
            <w:r w:rsidRPr="00FC046B">
              <w:rPr>
                <w:sz w:val="20"/>
                <w:szCs w:val="20"/>
              </w:rPr>
              <w:t xml:space="preserve"> семей  на социальное обслуживание.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31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1.10. Правовая база назначения и предоставления льгот и пособий семьям и детям.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trHeight w:val="22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Общая характеристика системы льгот для семей и детей.  Виды льгот, предоставляемые государством семьям и детям: социальные, жилищные, налоговые, транспортные и др. Основные федеральные, региональные, муниципальные законодательные акты, гарантирующие семьям и детям льготы. Порядок предоставления льгот. Возможности замены льгот денежными компенсациями. Виды пособий, предоставляемые государством семьям и детям.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2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22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права семей и детей на льготы и пособия.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74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1.11. Особенности иных прав детей и семей в РФ.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trHeight w:val="17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Особенности трудового законодательства, определяющего права детей и женщин на труд. Особенности гражданского и семейного права, регулирующего отношения, связанные с детьми и семьями: правила наследования, право на алименты и т.д. Особенности жилищного законодательства в отношении детей и семей: нормы обеспечения жилой площадью и т.д.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7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7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Права и интересы детей и семей и их защита.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72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Дифференцированный зачет по МДК. 02.01.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shd w:val="clear" w:color="auto" w:fill="FFFFFF" w:themeFill="background1"/>
            <w:vAlign w:val="center"/>
          </w:tcPr>
          <w:p w:rsidR="00AC34E3" w:rsidRPr="00FC046B" w:rsidRDefault="00AC34E3" w:rsidP="00C84FE9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 xml:space="preserve">МДК. 02.02. Возрастная </w:t>
            </w:r>
            <w:r w:rsidR="00C84FE9">
              <w:rPr>
                <w:b/>
                <w:sz w:val="20"/>
                <w:szCs w:val="20"/>
              </w:rPr>
              <w:t>психология</w:t>
            </w:r>
            <w:r w:rsidRPr="00FC046B">
              <w:rPr>
                <w:b/>
                <w:sz w:val="20"/>
                <w:szCs w:val="20"/>
              </w:rPr>
              <w:t xml:space="preserve"> и </w:t>
            </w:r>
            <w:r w:rsidR="00C84FE9">
              <w:rPr>
                <w:b/>
                <w:sz w:val="20"/>
                <w:szCs w:val="20"/>
              </w:rPr>
              <w:t>педагогика</w:t>
            </w:r>
            <w:r w:rsidRPr="00FC046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C046B">
              <w:rPr>
                <w:b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C34E3" w:rsidRPr="00FC046B" w:rsidRDefault="00B86791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2.1 Введение в психологию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Предмет и задачи возрастной педагогики и психологии и основные её проблемы. Общие вопросы возрастного развития. Понятия «возраст» и «возрастное развитие», «возрастные особенности», «динамика возраста». Проблемы методов исследования возрастных особенностей человека.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 xml:space="preserve">Роль деятельности и общения в развитии ребенка. Понятие и структура деятельности, ведущая деятельность. Формы общения в детском возрасте (ситуативно-личностное, </w:t>
            </w:r>
            <w:r w:rsidRPr="003347CA">
              <w:rPr>
                <w:sz w:val="20"/>
                <w:szCs w:val="20"/>
              </w:rPr>
              <w:lastRenderedPageBreak/>
              <w:t xml:space="preserve">ситуативно-деловое, </w:t>
            </w:r>
            <w:proofErr w:type="spellStart"/>
            <w:r w:rsidRPr="003347CA">
              <w:rPr>
                <w:sz w:val="20"/>
                <w:szCs w:val="20"/>
              </w:rPr>
              <w:t>внеситуативно</w:t>
            </w:r>
            <w:proofErr w:type="spellEnd"/>
            <w:r w:rsidRPr="003347CA">
              <w:rPr>
                <w:sz w:val="20"/>
                <w:szCs w:val="20"/>
              </w:rPr>
              <w:t xml:space="preserve">-познавательное, </w:t>
            </w:r>
            <w:proofErr w:type="spellStart"/>
            <w:r w:rsidRPr="003347CA">
              <w:rPr>
                <w:sz w:val="20"/>
                <w:szCs w:val="20"/>
              </w:rPr>
              <w:t>внеситуативно</w:t>
            </w:r>
            <w:proofErr w:type="spellEnd"/>
            <w:r w:rsidRPr="003347CA">
              <w:rPr>
                <w:sz w:val="20"/>
                <w:szCs w:val="20"/>
              </w:rPr>
              <w:t>-личностное, интимно-личностное).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Периодизация возрастного развития. Критерии её выделения и возможности использования при формировании личности. Понятие о модели возрастного развития личности</w:t>
            </w:r>
            <w:r w:rsidRPr="00FC046B">
              <w:rPr>
                <w:sz w:val="20"/>
                <w:szCs w:val="20"/>
              </w:rPr>
              <w:t xml:space="preserve">. Концепции детского развития ведущих ученых: Л.С. Выготский, Ж. Пиаже, Д.Б. </w:t>
            </w:r>
            <w:proofErr w:type="spellStart"/>
            <w:r w:rsidRPr="00FC046B">
              <w:rPr>
                <w:sz w:val="20"/>
                <w:szCs w:val="20"/>
              </w:rPr>
              <w:t>Эльконин</w:t>
            </w:r>
            <w:proofErr w:type="spellEnd"/>
            <w:r w:rsidRPr="00FC046B">
              <w:rPr>
                <w:sz w:val="20"/>
                <w:szCs w:val="20"/>
              </w:rPr>
              <w:t>, Э. Эриксон и др.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Составление глоссария по теме: «Предмет и задачи возрастной педагогики и психологии»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связи категорий «общение» и «отношения» в онтогенезе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Соста</w:t>
            </w:r>
            <w:r w:rsidR="0026247C">
              <w:rPr>
                <w:sz w:val="20"/>
                <w:szCs w:val="20"/>
              </w:rPr>
              <w:t>вление опорной схемы на тему: «</w:t>
            </w:r>
            <w:r w:rsidRPr="00FC046B">
              <w:rPr>
                <w:sz w:val="20"/>
                <w:szCs w:val="20"/>
              </w:rPr>
              <w:t>Динамика развития общения со взрослыми и со сверстниками»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специфики отечественного подхода к периодизации психического развития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Составление сравнительной таблицы по проблеме периодизации З. Фрейда и Ж. Пиаже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Составление «Карты развития» на определённом возрастном этапе, используя характеристики стадий из разных моделей периодизации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3F1BFE" w:rsidRPr="00FC046B" w:rsidRDefault="003F1BFE" w:rsidP="00B205F5">
            <w:pPr>
              <w:ind w:left="-80" w:hanging="14"/>
              <w:jc w:val="both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pacing w:val="-2"/>
                <w:sz w:val="20"/>
                <w:szCs w:val="20"/>
              </w:rPr>
              <w:t>Тема 2.2 Психолого-педагогическая характеристика различных возрастных периодов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</w:tcPr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Default="003F1BFE" w:rsidP="003F1BFE">
            <w:pPr>
              <w:jc w:val="center"/>
              <w:rPr>
                <w:sz w:val="20"/>
                <w:szCs w:val="20"/>
              </w:rPr>
            </w:pPr>
          </w:p>
          <w:p w:rsidR="003F1BFE" w:rsidRPr="00FC046B" w:rsidRDefault="003F1BFE" w:rsidP="003F1BFE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Формирование личности ребенка до 3-х лет. Личностные новообразования младенчества. Развитие личности в возрасте от 1 года до 3-х лет. Ведущие потребности этого возраста – потребность в эмоциональном общении и потребность в игре. Эмоциональное развитие ребенка и роль матери в этом развитии.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Развитие личности ребенка в дошкольном возрасте.</w:t>
            </w:r>
            <w:r w:rsidRPr="00FC046B">
              <w:rPr>
                <w:b/>
                <w:sz w:val="20"/>
                <w:szCs w:val="20"/>
              </w:rPr>
              <w:t xml:space="preserve"> </w:t>
            </w:r>
            <w:r w:rsidRPr="00FC046B">
              <w:rPr>
                <w:sz w:val="20"/>
                <w:szCs w:val="20"/>
              </w:rPr>
              <w:t xml:space="preserve">Игра как ведущая деятельность. Формирование личностных качеств. Психологические новообразования. Понятие о </w:t>
            </w:r>
            <w:proofErr w:type="spellStart"/>
            <w:r w:rsidRPr="00FC046B">
              <w:rPr>
                <w:sz w:val="20"/>
                <w:szCs w:val="20"/>
              </w:rPr>
              <w:t>сензитивных</w:t>
            </w:r>
            <w:proofErr w:type="spellEnd"/>
            <w:r w:rsidRPr="00FC046B">
              <w:rPr>
                <w:sz w:val="20"/>
                <w:szCs w:val="20"/>
              </w:rPr>
              <w:t xml:space="preserve"> периодах. Становление интересов личности.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pStyle w:val="3"/>
            </w:pPr>
            <w:r w:rsidRPr="00FC046B">
              <w:t>Проблема готовности дошкольника к поступлению в школу (социальная, психологическая, интеллектуальная, физическая готовность). Диагностика школьной зрелости.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Формирование личности в младшем школьном возрасте.</w:t>
            </w:r>
            <w:r w:rsidRPr="00FC046B">
              <w:rPr>
                <w:b/>
                <w:sz w:val="20"/>
                <w:szCs w:val="20"/>
              </w:rPr>
              <w:t xml:space="preserve"> </w:t>
            </w:r>
            <w:r w:rsidRPr="00FC046B">
              <w:rPr>
                <w:sz w:val="20"/>
                <w:szCs w:val="20"/>
              </w:rPr>
              <w:t>Ситуация развития личности. Ведущие потребности этого возраста. Потребность во внимании со стороны учителя. Задачи учителя – закрепить положительное отношение к школе, сохранить творческое отношение к миру и исследовательское начало в личности. Новообразования этого возраста. Развитие мотивации достижения успехов. Усвоение правил и норм общения. Развитие психических функций.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5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Особенности развития личности в подростковом возрасте. Психофизиологическое развитие. Дисгармония развития личности подростка и её истоки. Ведущие потребности этого возраста: потребность в самоутверждении, самовыражении, потребность в друге, в общении с ним, потребность быть принятым в группе. Формы самоутверждения подростка и «кодекс дружбы» подростка. Потребность в исследовании окружающего мира. Потребность в романтике. Особенности их интересов, мышления. Новообразования этого возраста.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6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Становление личности в ранней юности. Типичные особенности юношеского возраста. Ведущие потребности этого возраста – потребность в самопознании, самоопределении, в дружбе и любви. Специфика юношеской любви и дружбы. Особенности интеллектуальной и эмоциональной сферы юношей. Становление мировоззрения. Нравственное самоопределение.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7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Кризисные периоды в развитии личности. Понятие возрастного кризиса развития. Причины возникновения кризисных периодов. Особенности возникновения и проявления каждого этапа возрастного кризиса и его специфическое значение для дальнейшего развития личности (кризис 3-х, 7-и лет, подростковый, кризис 17 лет).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</w:t>
            </w: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Психологические особенности младенчества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Психологические достижения раннего детства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Психологический портрет ребенка дошкольного возраста 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Проблема диагностики психологической готовности к обучению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Диагностика развития познавательных процессов и личности младшего школьника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Сложность и важность психологических изменений в подростковом возрасте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Специфика юношеской личности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Значение кризисов в психическом развитии человека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2.3 Обучение и воспитание детей различных возрастных групп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pStyle w:val="31"/>
              <w:spacing w:after="0"/>
              <w:ind w:left="0"/>
              <w:jc w:val="both"/>
              <w:rPr>
                <w:bCs/>
                <w:spacing w:val="-2"/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Особенности обучения и воспитания дошкольников и младших школьников. Совершенствование восприятия, памяти и мышления. Обучение речи, чтению и письму. Подготовка к учению в школе. Организация обучения детей в младших классах школы. Становление характера ребенка. Воспитание в различных видах деятельности.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tabs>
                <w:tab w:val="left" w:pos="1080"/>
              </w:tabs>
              <w:jc w:val="both"/>
              <w:rPr>
                <w:bCs/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Особенности обучения и воспитания подростков и старших школьников. Становление творческого интеллекта. Совершенствование практического мышления. Развитие общих и специальных способностей. Воспитательная среда и её возможности в формировании личности (школа, сверстники, взрослые (родители), средства массовой информации и культуры.) самовоспитание подростков и юношей.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tabs>
                <w:tab w:val="left" w:pos="1080"/>
              </w:tabs>
              <w:jc w:val="both"/>
              <w:rPr>
                <w:bCs/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 xml:space="preserve">«Трудные» дети. Понятие и причины </w:t>
            </w:r>
            <w:proofErr w:type="spellStart"/>
            <w:r w:rsidRPr="003347CA">
              <w:rPr>
                <w:sz w:val="20"/>
                <w:szCs w:val="20"/>
              </w:rPr>
              <w:t>девиантного</w:t>
            </w:r>
            <w:proofErr w:type="spellEnd"/>
            <w:r w:rsidRPr="003347CA">
              <w:rPr>
                <w:sz w:val="20"/>
                <w:szCs w:val="20"/>
              </w:rPr>
              <w:t xml:space="preserve"> поведения. Ошибки семейного воспитания и появление отклоняющегося поведения у детей. Педагогическая коррекция.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pStyle w:val="31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Возрастные и индивидуальные особенности ребенка, их педагогическая оценка. Зависимость педагогической оценки от возраста ребенка. Способы оценивания детей в различные возрастные периоды их развития и учет индивидуальных особенностей.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Формы и виды педагогической деятельности с дошкольниками и младшими школьниками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Современные направления психолого-педагогической деятельности с подростками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Основные методы психолого-педагогической коррекции </w:t>
            </w:r>
            <w:proofErr w:type="spellStart"/>
            <w:r w:rsidRPr="00FC046B">
              <w:rPr>
                <w:sz w:val="20"/>
                <w:szCs w:val="20"/>
              </w:rPr>
              <w:t>девиантного</w:t>
            </w:r>
            <w:proofErr w:type="spellEnd"/>
            <w:r w:rsidRPr="00FC046B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Способы педагогической оценки особенностей детей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3F1BFE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 xml:space="preserve">Тема 2.4 Теоретические и методологические основы </w:t>
            </w:r>
            <w:proofErr w:type="spellStart"/>
            <w:r w:rsidRPr="00FC046B">
              <w:rPr>
                <w:rFonts w:eastAsia="Calibri"/>
                <w:b/>
                <w:bCs/>
                <w:sz w:val="20"/>
                <w:szCs w:val="20"/>
              </w:rPr>
              <w:t>семьеведения</w:t>
            </w:r>
            <w:proofErr w:type="spellEnd"/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3F1BFE" w:rsidRPr="00FC046B" w:rsidRDefault="003F1BFE" w:rsidP="00B205F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3F1BFE" w:rsidRPr="00FC046B" w:rsidTr="005C62C8">
        <w:trPr>
          <w:gridAfter w:val="2"/>
          <w:wAfter w:w="123" w:type="dxa"/>
          <w:trHeight w:val="38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3F1BFE" w:rsidRPr="003347CA" w:rsidRDefault="003F1BFE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 xml:space="preserve">Предмет и метод </w:t>
            </w:r>
            <w:proofErr w:type="spellStart"/>
            <w:r w:rsidRPr="003347CA">
              <w:rPr>
                <w:sz w:val="20"/>
                <w:szCs w:val="20"/>
              </w:rPr>
              <w:t>семьеведения</w:t>
            </w:r>
            <w:proofErr w:type="spellEnd"/>
            <w:r w:rsidRPr="003347CA">
              <w:rPr>
                <w:sz w:val="20"/>
                <w:szCs w:val="20"/>
              </w:rPr>
              <w:t xml:space="preserve">. Принципы </w:t>
            </w:r>
            <w:proofErr w:type="spellStart"/>
            <w:r w:rsidRPr="003347CA">
              <w:rPr>
                <w:sz w:val="20"/>
                <w:szCs w:val="20"/>
              </w:rPr>
              <w:t>семьеведения</w:t>
            </w:r>
            <w:proofErr w:type="spellEnd"/>
            <w:r w:rsidRPr="003347CA">
              <w:rPr>
                <w:sz w:val="20"/>
                <w:szCs w:val="20"/>
              </w:rPr>
              <w:t xml:space="preserve">. Комплексность учения о семье. Место </w:t>
            </w:r>
            <w:proofErr w:type="spellStart"/>
            <w:r w:rsidRPr="003347CA">
              <w:rPr>
                <w:sz w:val="20"/>
                <w:szCs w:val="20"/>
              </w:rPr>
              <w:t>семьеведения</w:t>
            </w:r>
            <w:proofErr w:type="spellEnd"/>
            <w:r w:rsidRPr="003347CA">
              <w:rPr>
                <w:sz w:val="20"/>
                <w:szCs w:val="20"/>
              </w:rPr>
              <w:t xml:space="preserve"> в содержании профессиональной подготовки социального работника. Семья как объект и субъект социальной работы и социальной помощи. Основные функции социального работника при оказании помощи семье. Демографические, экономические, социально-психологические характеристики семьи как индикаторы ее социальной незащищённости. Понятие «социально незащищенные семьи», их категории, условия и уровни оказания помощи. Основные задачи социальной защиты семьи.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3F1BFE" w:rsidRPr="00FC046B" w:rsidRDefault="003F1BF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38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 xml:space="preserve">Теоретические концепции эволюции брачно-семейных отношений. Основные концепции социологии семьи второй половины </w:t>
            </w:r>
            <w:r w:rsidRPr="003347CA">
              <w:rPr>
                <w:sz w:val="20"/>
                <w:szCs w:val="20"/>
                <w:lang w:val="en-US"/>
              </w:rPr>
              <w:t>XIX</w:t>
            </w:r>
            <w:r w:rsidRPr="003347CA">
              <w:rPr>
                <w:sz w:val="20"/>
                <w:szCs w:val="20"/>
              </w:rPr>
              <w:t xml:space="preserve"> – начала </w:t>
            </w:r>
            <w:r w:rsidRPr="003347CA">
              <w:rPr>
                <w:sz w:val="20"/>
                <w:szCs w:val="20"/>
                <w:lang w:val="en-US"/>
              </w:rPr>
              <w:t>XX</w:t>
            </w:r>
            <w:r w:rsidRPr="003347CA">
              <w:rPr>
                <w:sz w:val="20"/>
                <w:szCs w:val="20"/>
              </w:rPr>
              <w:t xml:space="preserve"> вв.: Л. Моргана, Ф. Энгельса, М. Ковалевского, Ф. </w:t>
            </w:r>
            <w:proofErr w:type="spellStart"/>
            <w:r w:rsidRPr="003347CA">
              <w:rPr>
                <w:sz w:val="20"/>
                <w:szCs w:val="20"/>
              </w:rPr>
              <w:t>Ле</w:t>
            </w:r>
            <w:proofErr w:type="spellEnd"/>
            <w:r w:rsidRPr="003347CA">
              <w:rPr>
                <w:sz w:val="20"/>
                <w:szCs w:val="20"/>
              </w:rPr>
              <w:t xml:space="preserve"> </w:t>
            </w:r>
            <w:proofErr w:type="spellStart"/>
            <w:r w:rsidRPr="003347CA">
              <w:rPr>
                <w:sz w:val="20"/>
                <w:szCs w:val="20"/>
              </w:rPr>
              <w:t>Пле</w:t>
            </w:r>
            <w:proofErr w:type="spellEnd"/>
            <w:r w:rsidRPr="003347CA">
              <w:rPr>
                <w:sz w:val="20"/>
                <w:szCs w:val="20"/>
              </w:rPr>
              <w:t xml:space="preserve">, Б. Малиновского, П. Сорокина. Теоретические концепции изучения семьи второй половины </w:t>
            </w:r>
            <w:r w:rsidRPr="003347CA">
              <w:rPr>
                <w:sz w:val="20"/>
                <w:szCs w:val="20"/>
                <w:lang w:val="en-US"/>
              </w:rPr>
              <w:t>XX</w:t>
            </w:r>
            <w:r w:rsidRPr="003347CA">
              <w:rPr>
                <w:sz w:val="20"/>
                <w:szCs w:val="20"/>
              </w:rPr>
              <w:t xml:space="preserve"> века. Сущность понятий «семья» и «брак» в современной науке и праве. Модели семьи. Социальный статус семейного образа жизни. Тенденции и перспективы развития брачно-семейных отношений. Типологические особенности российской семьи. Кризис современной семьи.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AC34E3" w:rsidRPr="00FC046B" w:rsidTr="005C62C8">
        <w:trPr>
          <w:gridAfter w:val="2"/>
          <w:wAfter w:w="123" w:type="dxa"/>
          <w:trHeight w:val="133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pStyle w:val="2"/>
              <w:keepNext w:val="0"/>
              <w:jc w:val="center"/>
            </w:pPr>
            <w:r w:rsidRPr="00FC046B"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Семья как объект и субъект социальной работы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Модели и проблемы современной российской семьи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Составление глоссария по темам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Разработка плана-конспекта изученных тем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2.5 Организация социальной помощи семье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38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Службы социальной помощи семье. История развития служб социальной помощи семье. Задачи организации службы социальной помощи семье и пути ее решения в нашей стране. Организационная структура службы социальной помощи семье учреждения службы социальной помощи семье, их функции, технология работы. Основные направления социальной работы с семьей в Российской Федерации: федеральный и региональный компоненты. Социальные программы помощи семье. Подготовка профессиональных кадров для социальной работы с семьей и детьми.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</w:tr>
      <w:tr w:rsidR="00AC34E3" w:rsidRPr="00FC046B" w:rsidTr="005C62C8">
        <w:trPr>
          <w:gridAfter w:val="2"/>
          <w:wAfter w:w="123" w:type="dxa"/>
          <w:trHeight w:val="388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3347CA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47CA">
              <w:rPr>
                <w:sz w:val="20"/>
                <w:szCs w:val="20"/>
              </w:rPr>
              <w:t>Методы исследования семьи. Применение методов опроса, наблюдения и контент-анализа к изучению семьи. Методы исследования жизненного цикла семьи, супружеской совместимости и семейных отношений. Поддержка, консультирование и реабилитация как технологии социальной работы.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  <w:shd w:val="clear" w:color="auto" w:fill="FFFFFF" w:themeFill="background1"/>
          </w:tcPr>
          <w:p w:rsidR="00AC34E3" w:rsidRPr="003347CA" w:rsidRDefault="003A46CE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Семья как фактор деструктивного воспитания и социализации ребенка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Социальная поддержка семьи группы риска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6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</w:t>
            </w:r>
            <w:r w:rsidRPr="00FC046B">
              <w:rPr>
                <w:sz w:val="20"/>
                <w:szCs w:val="20"/>
              </w:rPr>
              <w:t>ужбы социальной помощи семье и содержание ее деятельности.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методов исследования семьи в социальной работе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0"/>
          <w:jc w:val="center"/>
        </w:trPr>
        <w:tc>
          <w:tcPr>
            <w:tcW w:w="3115" w:type="dxa"/>
            <w:gridSpan w:val="2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AC34E3" w:rsidRPr="00FC046B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91" w:type="dxa"/>
            <w:gridSpan w:val="2"/>
            <w:shd w:val="clear" w:color="auto" w:fill="FFFFFF" w:themeFill="background1"/>
          </w:tcPr>
          <w:p w:rsidR="00AC34E3" w:rsidRDefault="00AC34E3" w:rsidP="00B205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B1C01">
              <w:rPr>
                <w:sz w:val="20"/>
                <w:szCs w:val="20"/>
              </w:rPr>
              <w:t>Дифференцированный зачет по МДК 02.02.</w:t>
            </w:r>
          </w:p>
        </w:tc>
        <w:tc>
          <w:tcPr>
            <w:tcW w:w="1701" w:type="dxa"/>
            <w:gridSpan w:val="3"/>
            <w:vMerge/>
            <w:shd w:val="clear" w:color="auto" w:fill="FFFFFF" w:themeFill="background1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C34E3" w:rsidRPr="00FC046B" w:rsidTr="005C62C8">
        <w:trPr>
          <w:gridAfter w:val="2"/>
          <w:wAfter w:w="123" w:type="dxa"/>
          <w:trHeight w:val="130"/>
          <w:jc w:val="center"/>
        </w:trPr>
        <w:tc>
          <w:tcPr>
            <w:tcW w:w="3115" w:type="dxa"/>
            <w:gridSpan w:val="2"/>
            <w:shd w:val="clear" w:color="auto" w:fill="FFFFFF" w:themeFill="background1"/>
            <w:vAlign w:val="center"/>
          </w:tcPr>
          <w:p w:rsidR="003F1BFE" w:rsidRDefault="003F1BFE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C34E3" w:rsidRPr="00FC046B" w:rsidRDefault="00AC34E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МДК. 02.03 Технология социальной работы с семьёй и детьми</w:t>
            </w:r>
          </w:p>
        </w:tc>
        <w:tc>
          <w:tcPr>
            <w:tcW w:w="8215" w:type="dxa"/>
            <w:gridSpan w:val="4"/>
            <w:shd w:val="clear" w:color="auto" w:fill="FFFFFF" w:themeFill="background1"/>
          </w:tcPr>
          <w:p w:rsidR="00AC34E3" w:rsidRPr="00FC046B" w:rsidRDefault="00AC34E3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3F1BFE" w:rsidRDefault="003F1BFE" w:rsidP="00B205F5">
            <w:pPr>
              <w:jc w:val="center"/>
              <w:rPr>
                <w:b/>
                <w:sz w:val="20"/>
                <w:szCs w:val="20"/>
              </w:rPr>
            </w:pPr>
          </w:p>
          <w:p w:rsidR="00AC34E3" w:rsidRPr="00B86791" w:rsidRDefault="00ED1869" w:rsidP="00B205F5">
            <w:pPr>
              <w:jc w:val="center"/>
              <w:rPr>
                <w:b/>
                <w:sz w:val="20"/>
                <w:szCs w:val="20"/>
              </w:rPr>
            </w:pPr>
            <w:r w:rsidRPr="00B86791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C34E3" w:rsidRPr="00FC046B" w:rsidRDefault="00AC34E3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E01AA8" w:rsidRPr="00FC046B" w:rsidRDefault="00E01AA8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3.1. Семья и дети как объект социальной работы.</w:t>
            </w:r>
          </w:p>
        </w:tc>
        <w:tc>
          <w:tcPr>
            <w:tcW w:w="8220" w:type="dxa"/>
            <w:gridSpan w:val="5"/>
          </w:tcPr>
          <w:p w:rsidR="00E01AA8" w:rsidRPr="00FC046B" w:rsidRDefault="00E01AA8" w:rsidP="00B205F5">
            <w:pPr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</w:tcPr>
          <w:p w:rsidR="00E01AA8" w:rsidRPr="00FC046B" w:rsidRDefault="00E01AA8" w:rsidP="00B205F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 w:val="restart"/>
          </w:tcPr>
          <w:p w:rsidR="00E01AA8" w:rsidRPr="00FC046B" w:rsidRDefault="00E01AA8" w:rsidP="00B205F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91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Социальный портрет современной семьи. Особенности социальной работы с различными категориями семей. Семья как субъект социальной работы. Различные типы семей, нуждающиеся в социальной помощи.</w:t>
            </w:r>
          </w:p>
          <w:p w:rsidR="00E01AA8" w:rsidRPr="005D0065" w:rsidRDefault="00E01AA8" w:rsidP="00B205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Ребенок как субъект социальной работы. Различные категории детей и подростков, нуждающихся в социальной помощи. Выявление причин, приводящих к возникновению </w:t>
            </w:r>
            <w:proofErr w:type="spellStart"/>
            <w:r w:rsidRPr="005D0065">
              <w:rPr>
                <w:sz w:val="20"/>
                <w:szCs w:val="20"/>
              </w:rPr>
              <w:t>девиантного</w:t>
            </w:r>
            <w:proofErr w:type="spellEnd"/>
            <w:r w:rsidRPr="005D0065">
              <w:rPr>
                <w:sz w:val="20"/>
                <w:szCs w:val="20"/>
              </w:rPr>
              <w:t xml:space="preserve"> поведения.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91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B5090F" w:rsidRPr="005D0065" w:rsidRDefault="00B5090F" w:rsidP="00B205F5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D0065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6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proofErr w:type="spellStart"/>
            <w:r w:rsidRPr="005D0065">
              <w:rPr>
                <w:sz w:val="20"/>
                <w:szCs w:val="20"/>
              </w:rPr>
              <w:t>Девиантное</w:t>
            </w:r>
            <w:proofErr w:type="spellEnd"/>
            <w:r w:rsidRPr="005D0065">
              <w:rPr>
                <w:sz w:val="20"/>
                <w:szCs w:val="20"/>
              </w:rPr>
              <w:t xml:space="preserve"> поведение детей, его виды и причины возникновения.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91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Проведение социальной диагностики на выявление причин, приводящих к </w:t>
            </w:r>
            <w:proofErr w:type="spellStart"/>
            <w:r w:rsidRPr="005D0065">
              <w:rPr>
                <w:sz w:val="20"/>
                <w:szCs w:val="20"/>
              </w:rPr>
              <w:t>девиантному</w:t>
            </w:r>
            <w:proofErr w:type="spellEnd"/>
            <w:r w:rsidRPr="005D0065">
              <w:rPr>
                <w:sz w:val="20"/>
                <w:szCs w:val="20"/>
              </w:rPr>
              <w:t xml:space="preserve"> поведению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E01AA8" w:rsidRPr="00FC046B" w:rsidRDefault="00E01AA8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3.2. Особенности социальной диагностики трудной жизненной ситуации семьи и детей.</w:t>
            </w:r>
          </w:p>
        </w:tc>
        <w:tc>
          <w:tcPr>
            <w:tcW w:w="8220" w:type="dxa"/>
            <w:gridSpan w:val="5"/>
          </w:tcPr>
          <w:p w:rsidR="00E01AA8" w:rsidRPr="005D0065" w:rsidRDefault="00E01AA8" w:rsidP="00B205F5">
            <w:pPr>
              <w:rPr>
                <w:sz w:val="20"/>
                <w:szCs w:val="20"/>
              </w:rPr>
            </w:pPr>
            <w:r w:rsidRPr="005D006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</w:tcPr>
          <w:p w:rsidR="00E01AA8" w:rsidRPr="00FC046B" w:rsidRDefault="005D0065" w:rsidP="00B205F5">
            <w:pPr>
              <w:tabs>
                <w:tab w:val="left" w:pos="623"/>
                <w:tab w:val="center" w:pos="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8" w:type="dxa"/>
            <w:gridSpan w:val="3"/>
            <w:vMerge w:val="restart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Трансформация семьи как социального института. Влияние семейного воспитания на добрачное поведение молодежи. </w:t>
            </w:r>
          </w:p>
          <w:p w:rsidR="00E01AA8" w:rsidRPr="005D0065" w:rsidRDefault="00E01AA8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Диагностическое исследование трудной жизненной ситуации различных категорий семей и детей. Особенности первого контакта социального работника с детьми. Особенности первого контакта с представителями различных типов семей. Выстраивание отношений между социальным работником и клиентами. Информация и ее источники, необходимые для изучения ситуации семьи и детей. Многообразие ситуаций детей и семей. Методы оценки состояния семьи. Типы проблемных семей.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E01AA8" w:rsidRPr="00FC046B" w:rsidRDefault="00E01AA8" w:rsidP="00B205F5">
            <w:pPr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</w:tcPr>
          <w:p w:rsidR="00E01AA8" w:rsidRPr="00FC046B" w:rsidRDefault="00B92AAE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Сбор и анализ информации о социальной ситуации в семье</w:t>
            </w:r>
            <w:r w:rsidR="005D2ED7" w:rsidRPr="005D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Основные методы сбора специальной информации</w:t>
            </w:r>
            <w:r w:rsidR="005D2ED7" w:rsidRPr="005D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Критерии эффективности реализации технологии социальной диагностики.</w:t>
            </w:r>
            <w:r w:rsidR="005D2ED7" w:rsidRPr="005D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Правила и принципы проведения социальной диагностики.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Особенности первого контакта с представителями различных типов семей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Выстраивание отношений между специалистом по социальной работе и клиентами.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Реализация социальной диагностики семей, имеющих детей с ограниченными возможностями здоровья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Составление и заполнение социального паспорта семьи, находящейся в СОП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E01AA8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E01AA8" w:rsidRPr="00FC046B" w:rsidRDefault="00E01AA8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01AA8" w:rsidRPr="00FC046B" w:rsidRDefault="00E01AA8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7791" w:type="dxa"/>
            <w:gridSpan w:val="3"/>
          </w:tcPr>
          <w:p w:rsidR="00E01AA8" w:rsidRPr="005D0065" w:rsidRDefault="00E01AA8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Разработка блок-схемы «Источники специальной информации о семье и ребёнке»</w:t>
            </w:r>
            <w:r w:rsidR="00AD6C15" w:rsidRPr="005D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E01AA8" w:rsidRPr="00FC046B" w:rsidRDefault="00E01AA8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E01AA8" w:rsidRPr="00FC046B" w:rsidRDefault="00E01AA8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3.3. Социальные технологии в решении проблем семей и детей.</w:t>
            </w:r>
          </w:p>
        </w:tc>
        <w:tc>
          <w:tcPr>
            <w:tcW w:w="8220" w:type="dxa"/>
            <w:gridSpan w:val="5"/>
          </w:tcPr>
          <w:p w:rsidR="00B5090F" w:rsidRPr="00FC046B" w:rsidRDefault="00B5090F" w:rsidP="00B205F5">
            <w:pPr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  <w:vMerge w:val="restart"/>
          </w:tcPr>
          <w:p w:rsidR="00B5090F" w:rsidRPr="00FC046B" w:rsidRDefault="00B5090F" w:rsidP="00B205F5">
            <w:pPr>
              <w:tabs>
                <w:tab w:val="left" w:pos="623"/>
                <w:tab w:val="center" w:pos="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28" w:type="dxa"/>
            <w:gridSpan w:val="3"/>
            <w:vMerge w:val="restart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38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Социальный патронаж (социальное сопровождение)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42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Технологии организации межведомственного взаимодействия в системе ранней профилактики социального сиротства.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 w:val="restart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</w:t>
            </w: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Разработка плана индивидуальной социальной реабилитации, постановка целей и задач, определение методов решения проблем.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Технологии социального обслуживания семьи и детей. 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Профессиональные роли, функции специалиста по социальной работе, работающего с семьей и детьми в учреждениях социального обслуживания.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Технологии </w:t>
            </w:r>
            <w:proofErr w:type="spellStart"/>
            <w:r w:rsidRPr="005D0065">
              <w:rPr>
                <w:sz w:val="20"/>
                <w:szCs w:val="20"/>
              </w:rPr>
              <w:t>коррекционно</w:t>
            </w:r>
            <w:proofErr w:type="spellEnd"/>
            <w:r w:rsidRPr="005D0065">
              <w:rPr>
                <w:sz w:val="20"/>
                <w:szCs w:val="20"/>
              </w:rPr>
              <w:t xml:space="preserve"> – реабилитационной работы с семьей и детьми, находящимися в ТЖС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Социальное партнёрство как механизм организации и реализации социальной работы с семьей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Служба координации работы по ранней профилактики социального сиротства на уровне района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Введение единой документации как механизма взаимодействия субъектов профилактики социального сиротства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Технологии уличной социальной работы с детьми группы риска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270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Ответственное </w:t>
            </w:r>
            <w:proofErr w:type="spellStart"/>
            <w:r w:rsidRPr="005D0065">
              <w:rPr>
                <w:sz w:val="20"/>
                <w:szCs w:val="20"/>
              </w:rPr>
              <w:t>родительство</w:t>
            </w:r>
            <w:proofErr w:type="spellEnd"/>
            <w:r w:rsidRPr="005D0065">
              <w:rPr>
                <w:sz w:val="20"/>
                <w:szCs w:val="20"/>
              </w:rPr>
              <w:t>. Программы социального всеобуча.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Практическ</w:t>
            </w:r>
            <w:r w:rsidR="00B5090F">
              <w:rPr>
                <w:rFonts w:eastAsia="Calibri"/>
                <w:b/>
                <w:bCs/>
                <w:sz w:val="20"/>
                <w:szCs w:val="20"/>
              </w:rPr>
              <w:t>ие занятия</w:t>
            </w:r>
          </w:p>
        </w:tc>
        <w:tc>
          <w:tcPr>
            <w:tcW w:w="1701" w:type="dxa"/>
            <w:gridSpan w:val="3"/>
            <w:vMerge w:val="restart"/>
          </w:tcPr>
          <w:p w:rsidR="00AD6C15" w:rsidRPr="00FC046B" w:rsidRDefault="00B92AAE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Реализация технологии социального консультирования с неблагополучной семьей</w:t>
            </w:r>
            <w:r w:rsidR="005D2ED7" w:rsidRPr="005D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92AAE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92AAE" w:rsidRPr="00FC046B" w:rsidRDefault="00B92AAE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92AAE" w:rsidRPr="00FC046B" w:rsidRDefault="00B92AAE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91" w:type="dxa"/>
            <w:gridSpan w:val="3"/>
          </w:tcPr>
          <w:p w:rsidR="00B92AAE" w:rsidRPr="005D0065" w:rsidRDefault="00B92AAE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Изучение Положения об организации деятельности государственного бюджетного учреждения социального обслуживания «Центр социальной помощи семьей и детям»</w:t>
            </w:r>
          </w:p>
        </w:tc>
        <w:tc>
          <w:tcPr>
            <w:tcW w:w="1701" w:type="dxa"/>
            <w:gridSpan w:val="3"/>
            <w:vMerge/>
          </w:tcPr>
          <w:p w:rsidR="00B92AAE" w:rsidRPr="00FC046B" w:rsidRDefault="00B92AAE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92AAE" w:rsidRPr="00FC046B" w:rsidRDefault="00B92AAE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Программы оказания помощи женщинам, детям и </w:t>
            </w:r>
            <w:proofErr w:type="gramStart"/>
            <w:r w:rsidRPr="005D0065">
              <w:rPr>
                <w:sz w:val="20"/>
                <w:szCs w:val="20"/>
              </w:rPr>
              <w:t>семьям,  которые</w:t>
            </w:r>
            <w:proofErr w:type="gramEnd"/>
            <w:r w:rsidRPr="005D0065">
              <w:rPr>
                <w:sz w:val="20"/>
                <w:szCs w:val="20"/>
              </w:rPr>
              <w:t xml:space="preserve"> находятся в ТЖС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Создание службы координации работы по ранней профилактике семейного неблагополучия на уровне района. Основные задачи и полномочия службы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Выявление и пути решения </w:t>
            </w:r>
            <w:proofErr w:type="gramStart"/>
            <w:r w:rsidRPr="005D0065">
              <w:rPr>
                <w:sz w:val="20"/>
                <w:szCs w:val="20"/>
              </w:rPr>
              <w:t>проблем  бывших</w:t>
            </w:r>
            <w:proofErr w:type="gramEnd"/>
            <w:r w:rsidRPr="005D0065">
              <w:rPr>
                <w:sz w:val="20"/>
                <w:szCs w:val="20"/>
              </w:rPr>
              <w:t xml:space="preserve"> воспитанников  детских домов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Социальная защита выпускников детских домов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jc w:val="both"/>
              <w:rPr>
                <w:b/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Разработка пакета документов, необходимых для проведения социальной профилактики социального сиротства»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Представить структуру Центра по работе с уличными детьми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Правила и принципы проведения семейного консультирования</w:t>
            </w:r>
            <w:r w:rsidR="005D2ED7" w:rsidRPr="005D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jc w:val="both"/>
              <w:rPr>
                <w:b/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Составление опорной схемы: «Технологии организации межведомственного взаимодействия в системе ранней профилактики социального сиротства»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791" w:type="dxa"/>
            <w:gridSpan w:val="3"/>
          </w:tcPr>
          <w:p w:rsidR="00AD6C15" w:rsidRPr="005D0065" w:rsidRDefault="00B92AAE" w:rsidP="00B205F5">
            <w:pPr>
              <w:jc w:val="both"/>
              <w:rPr>
                <w:b/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Технология социального обслуживания. </w:t>
            </w:r>
            <w:r w:rsidR="00AD6C15" w:rsidRPr="005D0065">
              <w:rPr>
                <w:sz w:val="20"/>
                <w:szCs w:val="20"/>
              </w:rPr>
              <w:t>Трудности, с которыми сталкивается специалист по социальной работе в процессе реализации технологии социального обслуживания.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Родительские ценности, установки и ожидания, отношение, чувства, позиции, ответственность, Планирование семьи.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AD6C15" w:rsidRPr="00FC046B" w:rsidRDefault="00AD6C15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Тема 3.4. Социальная политика поддержки и защиты семьи и детства</w:t>
            </w:r>
          </w:p>
        </w:tc>
        <w:tc>
          <w:tcPr>
            <w:tcW w:w="8220" w:type="dxa"/>
            <w:gridSpan w:val="5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Содержание</w:t>
            </w:r>
            <w:r w:rsidRPr="00FC04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</w:tcPr>
          <w:p w:rsidR="00AD6C15" w:rsidRPr="00FC046B" w:rsidRDefault="00B5090F" w:rsidP="00B2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6C15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491"/>
        </w:trPr>
        <w:tc>
          <w:tcPr>
            <w:tcW w:w="3116" w:type="dxa"/>
            <w:gridSpan w:val="2"/>
            <w:vMerge/>
          </w:tcPr>
          <w:p w:rsidR="00AD6C15" w:rsidRPr="00FC046B" w:rsidRDefault="00AD6C15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D6C15" w:rsidRPr="00FC046B" w:rsidRDefault="00AD6C15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AD6C15" w:rsidRPr="005D0065" w:rsidRDefault="00AD6C15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Социальная политика поддержки семейного воспитания. Права детей, находящихся в учреждениях опеки. Руководящие направления и нормы качества. Семейное насилие.</w:t>
            </w:r>
          </w:p>
        </w:tc>
        <w:tc>
          <w:tcPr>
            <w:tcW w:w="1701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B5090F" w:rsidRPr="005D0065" w:rsidRDefault="00B5090F" w:rsidP="00B205F5">
            <w:pPr>
              <w:rPr>
                <w:b/>
                <w:sz w:val="20"/>
                <w:szCs w:val="20"/>
              </w:rPr>
            </w:pPr>
            <w:r w:rsidRPr="005D0065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gridSpan w:val="3"/>
            <w:vMerge w:val="restart"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jc w:val="both"/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 xml:space="preserve">Особенности правовой и материально – экономической базы социальной защиты детства 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Реализация программ по социальной защите детства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Организация социальной защиты беременных женщин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1" w:type="dxa"/>
            <w:gridSpan w:val="3"/>
          </w:tcPr>
          <w:p w:rsidR="00B5090F" w:rsidRPr="005D0065" w:rsidRDefault="00B5090F" w:rsidP="00B205F5">
            <w:pPr>
              <w:rPr>
                <w:sz w:val="20"/>
                <w:szCs w:val="20"/>
              </w:rPr>
            </w:pPr>
            <w:r w:rsidRPr="005D0065">
              <w:rPr>
                <w:sz w:val="20"/>
                <w:szCs w:val="20"/>
              </w:rPr>
              <w:t>Выплаты и пособия семьям, имеющих несовершеннолетних детей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B5090F" w:rsidRPr="00FC046B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B5090F" w:rsidRPr="00FC046B" w:rsidRDefault="00B5090F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5090F" w:rsidRPr="00FC046B" w:rsidRDefault="00B5090F" w:rsidP="00B205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FC046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7791" w:type="dxa"/>
            <w:gridSpan w:val="3"/>
          </w:tcPr>
          <w:p w:rsidR="00B5090F" w:rsidRPr="005D0065" w:rsidRDefault="0026247C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зачет: </w:t>
            </w:r>
            <w:r w:rsidR="00B5090F" w:rsidRPr="005D0065">
              <w:rPr>
                <w:sz w:val="20"/>
                <w:szCs w:val="20"/>
              </w:rPr>
              <w:t xml:space="preserve">«Применение социальных технологий в работе </w:t>
            </w:r>
            <w:r w:rsidR="003F0CA4">
              <w:rPr>
                <w:sz w:val="20"/>
                <w:szCs w:val="20"/>
              </w:rPr>
              <w:t xml:space="preserve">с семьей и детьми, находящихся </w:t>
            </w:r>
            <w:r w:rsidR="00B5090F" w:rsidRPr="005D0065">
              <w:rPr>
                <w:sz w:val="20"/>
                <w:szCs w:val="20"/>
              </w:rPr>
              <w:t>в СОП»</w:t>
            </w:r>
          </w:p>
        </w:tc>
        <w:tc>
          <w:tcPr>
            <w:tcW w:w="1701" w:type="dxa"/>
            <w:gridSpan w:val="3"/>
            <w:vMerge/>
          </w:tcPr>
          <w:p w:rsidR="00B5090F" w:rsidRPr="00FC046B" w:rsidRDefault="00B5090F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B5090F" w:rsidRPr="00FC046B" w:rsidRDefault="00B5090F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513850" w:rsidTr="005C62C8">
        <w:tblPrEx>
          <w:jc w:val="left"/>
          <w:shd w:val="clear" w:color="auto" w:fill="auto"/>
        </w:tblPrEx>
        <w:trPr>
          <w:gridBefore w:val="1"/>
          <w:wBefore w:w="107" w:type="dxa"/>
          <w:trHeight w:val="60"/>
        </w:trPr>
        <w:tc>
          <w:tcPr>
            <w:tcW w:w="3116" w:type="dxa"/>
            <w:gridSpan w:val="2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 xml:space="preserve">МДК. 02.04. </w:t>
            </w:r>
            <w:r w:rsidRPr="005C62C8">
              <w:rPr>
                <w:b/>
                <w:sz w:val="20"/>
                <w:szCs w:val="20"/>
              </w:rPr>
              <w:t>Социальный патронат различных типов семей и детей</w:t>
            </w: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  <w:r w:rsidRPr="005C62C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28" w:type="dxa"/>
            <w:gridSpan w:val="3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5C62C8" w:rsidRPr="005C62C8" w:rsidRDefault="005C62C8" w:rsidP="00AD606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 xml:space="preserve">Тема 4.1 </w:t>
            </w:r>
            <w:r w:rsidRPr="005C62C8">
              <w:rPr>
                <w:b/>
                <w:sz w:val="20"/>
                <w:szCs w:val="20"/>
              </w:rPr>
              <w:t>Социальный патронат семьи в случае жестокого обращения с детьми</w:t>
            </w: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b/>
                <w:sz w:val="20"/>
              </w:rPr>
            </w:pPr>
          </w:p>
        </w:tc>
        <w:tc>
          <w:tcPr>
            <w:tcW w:w="1428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</w:t>
            </w: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  <w:vAlign w:val="center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1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jc w:val="both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Дети в ситуации социального риска. Жестокое обращение в семье. Основные формы жестокого обращения в семье (физическое, сексуальное, психическое, моральное насилие). Возможные признаки основных форм насилия. Особенности поведения родителей или попечителей, позволяющие заподозрить жестокое обращение по отношению к ребенку.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  <w:vAlign w:val="center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b/>
                <w:sz w:val="20"/>
                <w:szCs w:val="20"/>
              </w:rPr>
            </w:pPr>
            <w:r w:rsidRPr="005C62C8">
              <w:rPr>
                <w:b/>
                <w:sz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</w:rPr>
              <w:t>6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  <w:vAlign w:val="center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</w:pPr>
            <w:r w:rsidRPr="005C62C8">
              <w:rPr>
                <w:b w:val="0"/>
              </w:rPr>
              <w:t>Просмотр видеороликов на тему: «Дети в ситуации социального риска». Анализ причин нахождения детей в ситуации социального риска.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  <w:vAlign w:val="center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rPr>
                <w:sz w:val="20"/>
              </w:rPr>
            </w:pPr>
            <w:r w:rsidRPr="005C62C8">
              <w:rPr>
                <w:sz w:val="20"/>
              </w:rPr>
              <w:t>Разработка рекомендаций по выявлению жестокого обращения в семье.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  <w:vAlign w:val="center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rPr>
                <w:sz w:val="20"/>
              </w:rPr>
            </w:pPr>
            <w:r w:rsidRPr="005C62C8">
              <w:rPr>
                <w:sz w:val="20"/>
              </w:rPr>
              <w:t>Изучение информационного материала на тему: «Дети в ситуации социального риска».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 xml:space="preserve">Тема 4.2 </w:t>
            </w:r>
            <w:proofErr w:type="spellStart"/>
            <w:r w:rsidRPr="005C62C8">
              <w:rPr>
                <w:rFonts w:eastAsia="Calibri"/>
                <w:b/>
                <w:bCs/>
                <w:sz w:val="20"/>
                <w:szCs w:val="20"/>
              </w:rPr>
              <w:t>Интернатный</w:t>
            </w:r>
            <w:proofErr w:type="spellEnd"/>
            <w:r w:rsidRPr="005C62C8">
              <w:rPr>
                <w:rFonts w:eastAsia="Calibri"/>
                <w:b/>
                <w:bCs/>
                <w:sz w:val="20"/>
                <w:szCs w:val="20"/>
              </w:rPr>
              <w:t xml:space="preserve"> патронат детей-сирот и детей, оставшихся без попечения родителей</w:t>
            </w: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</w:t>
            </w: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5C62C8">
              <w:rPr>
                <w:b w:val="0"/>
              </w:rPr>
              <w:t>Лишение родительских прав. Процедура лишения, необходимые документы.</w:t>
            </w:r>
          </w:p>
        </w:tc>
        <w:tc>
          <w:tcPr>
            <w:tcW w:w="1701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5C62C8">
              <w:rPr>
                <w:b w:val="0"/>
              </w:rPr>
              <w:t>Опека и попечительство. Функции органов опеки и попечительства. Клиенты органов опеки и попечительства. Усыновление. Процедура усыновления (удочерения), необходимые документы.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5C62C8">
              <w:rPr>
                <w:b w:val="0"/>
              </w:rPr>
              <w:t>Изучение ФЗ № 159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1701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5C62C8">
              <w:rPr>
                <w:b w:val="0"/>
              </w:rPr>
              <w:t>Изучение статей Семейного кодекса РФ по направлениям: усыновления (удочерения), лишения родительских прав.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3.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5C62C8">
              <w:rPr>
                <w:b w:val="0"/>
              </w:rPr>
              <w:t>Изучение Постановления о приемной семье, Положения о приемной семье.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Тема 4.3 Формы социального патроната семей, находящихся в ситуации развода.</w:t>
            </w: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</w:t>
            </w: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5C62C8">
              <w:rPr>
                <w:b w:val="0"/>
              </w:rPr>
              <w:t>Развод в современном обществе. Причины возникновения супружеских конфликтов. Уровни возникновения супружеских конфликтов и стадии развода. Социальна патронат с разводящимися семьями в Германии и Швеции.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5C62C8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Pr="005C62C8" w:rsidRDefault="005C62C8" w:rsidP="00AD606F">
            <w:pPr>
              <w:pStyle w:val="2"/>
              <w:tabs>
                <w:tab w:val="left" w:pos="916"/>
              </w:tabs>
            </w:pPr>
            <w:r w:rsidRPr="005C62C8">
              <w:rPr>
                <w:b w:val="0"/>
              </w:rPr>
              <w:t>Просмотр видеороликов на тему «Развод в семье», «Как влияет развод на психическое состояние ребенка». Разработка рекомендаций супругам по сохранению брака. Анализ причин разводов в современных семьях.</w:t>
            </w:r>
          </w:p>
        </w:tc>
        <w:tc>
          <w:tcPr>
            <w:tcW w:w="1701" w:type="dxa"/>
            <w:gridSpan w:val="3"/>
            <w:vMerge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5C62C8" w:rsidRPr="005C62C8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Тема 4.4 Социальная служба как институциональная основа социального патроната с семьей</w:t>
            </w:r>
          </w:p>
        </w:tc>
        <w:tc>
          <w:tcPr>
            <w:tcW w:w="8220" w:type="dxa"/>
            <w:gridSpan w:val="5"/>
          </w:tcPr>
          <w:p w:rsidR="005C62C8" w:rsidRPr="005C62C8" w:rsidRDefault="005C62C8" w:rsidP="00AD606F">
            <w:pPr>
              <w:rPr>
                <w:sz w:val="20"/>
                <w:szCs w:val="20"/>
              </w:rPr>
            </w:pPr>
            <w:r w:rsidRPr="005C62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gridSpan w:val="3"/>
          </w:tcPr>
          <w:p w:rsidR="005C62C8" w:rsidRPr="005C62C8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 w:val="restart"/>
          </w:tcPr>
          <w:p w:rsidR="005C62C8" w:rsidRPr="005C62C8" w:rsidRDefault="005C62C8" w:rsidP="00AD606F">
            <w:pPr>
              <w:jc w:val="center"/>
              <w:rPr>
                <w:sz w:val="20"/>
                <w:szCs w:val="20"/>
              </w:rPr>
            </w:pPr>
            <w:r w:rsidRPr="005C62C8">
              <w:rPr>
                <w:sz w:val="20"/>
                <w:szCs w:val="20"/>
              </w:rPr>
              <w:t>2</w:t>
            </w: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7D7B2D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606AAF" w:rsidRDefault="005C62C8" w:rsidP="00AD606F">
            <w:pPr>
              <w:jc w:val="center"/>
              <w:rPr>
                <w:sz w:val="20"/>
                <w:szCs w:val="20"/>
              </w:rPr>
            </w:pPr>
            <w:r w:rsidRPr="00606AAF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>
              <w:rPr>
                <w:b w:val="0"/>
              </w:rPr>
              <w:t>Система социальных служб в России. Система социального обслуживания населения: принципы, функции, виды и формы деятельности. Организация социального патроната в отношении семьи с детьми.</w:t>
            </w:r>
          </w:p>
        </w:tc>
        <w:tc>
          <w:tcPr>
            <w:tcW w:w="1701" w:type="dxa"/>
            <w:gridSpan w:val="3"/>
          </w:tcPr>
          <w:p w:rsidR="005C62C8" w:rsidRPr="000B5883" w:rsidRDefault="005C62C8" w:rsidP="00AD606F">
            <w:pPr>
              <w:jc w:val="center"/>
              <w:rPr>
                <w:sz w:val="20"/>
                <w:szCs w:val="20"/>
              </w:rPr>
            </w:pPr>
            <w:r w:rsidRPr="000B5883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3"/>
            <w:vMerge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7D7B2D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5C62C8" w:rsidRPr="007E18B0" w:rsidRDefault="005C62C8" w:rsidP="00AD606F">
            <w:pPr>
              <w:pStyle w:val="2"/>
              <w:tabs>
                <w:tab w:val="left" w:pos="916"/>
              </w:tabs>
            </w:pPr>
            <w: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</w:tcPr>
          <w:p w:rsidR="005C62C8" w:rsidRPr="000B5883" w:rsidRDefault="005C62C8" w:rsidP="00AD606F">
            <w:pPr>
              <w:jc w:val="center"/>
              <w:rPr>
                <w:sz w:val="20"/>
                <w:szCs w:val="20"/>
              </w:rPr>
            </w:pPr>
            <w:r w:rsidRPr="000B5883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7D7B2D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606AAF" w:rsidRDefault="005C62C8" w:rsidP="00AD606F">
            <w:pPr>
              <w:jc w:val="center"/>
              <w:rPr>
                <w:sz w:val="20"/>
                <w:szCs w:val="20"/>
              </w:rPr>
            </w:pPr>
            <w:r w:rsidRPr="00606AAF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>
              <w:rPr>
                <w:b w:val="0"/>
              </w:rPr>
              <w:t>Сравнительный анализ зарубежного опыта социальной защиты семьи.</w:t>
            </w:r>
          </w:p>
        </w:tc>
        <w:tc>
          <w:tcPr>
            <w:tcW w:w="1701" w:type="dxa"/>
            <w:gridSpan w:val="3"/>
            <w:vMerge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 w:val="restart"/>
          </w:tcPr>
          <w:p w:rsidR="005C62C8" w:rsidRPr="007D7B2D" w:rsidRDefault="005C62C8" w:rsidP="00AD60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4.5 Формы и методы социального патроната по повышению жизненного уровня малообеспеченных групп населения</w:t>
            </w:r>
          </w:p>
        </w:tc>
        <w:tc>
          <w:tcPr>
            <w:tcW w:w="8220" w:type="dxa"/>
            <w:gridSpan w:val="5"/>
          </w:tcPr>
          <w:p w:rsid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0B5883">
              <w:t>Содержание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C62C8" w:rsidRPr="000B5883" w:rsidRDefault="005C62C8" w:rsidP="00AD6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 w:val="restart"/>
            <w:shd w:val="clear" w:color="auto" w:fill="auto"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7D7B2D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Pr="00606AAF" w:rsidRDefault="005C62C8" w:rsidP="00AD606F">
            <w:pPr>
              <w:jc w:val="center"/>
              <w:rPr>
                <w:sz w:val="20"/>
                <w:szCs w:val="20"/>
              </w:rPr>
            </w:pPr>
            <w:r w:rsidRPr="00606AAF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gridSpan w:val="3"/>
          </w:tcPr>
          <w:p w:rsid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>
              <w:rPr>
                <w:b w:val="0"/>
              </w:rPr>
              <w:t>Показатели материальной обеспеченности людей. Прожиточный минимум. Потребительская корзина. Социальный патронат малообеспеченных слоев населения.</w:t>
            </w:r>
          </w:p>
        </w:tc>
        <w:tc>
          <w:tcPr>
            <w:tcW w:w="1701" w:type="dxa"/>
            <w:gridSpan w:val="3"/>
            <w:vAlign w:val="center"/>
          </w:tcPr>
          <w:p w:rsidR="005C62C8" w:rsidRDefault="005C62C8" w:rsidP="00AD6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7D7B2D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:rsidR="005C62C8" w:rsidRDefault="005C62C8" w:rsidP="00AD606F">
            <w:pPr>
              <w:pStyle w:val="2"/>
              <w:tabs>
                <w:tab w:val="left" w:pos="916"/>
              </w:tabs>
              <w:rPr>
                <w:b w:val="0"/>
              </w:rPr>
            </w:pPr>
            <w:r>
              <w:t>Практическое занятие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C62C8" w:rsidRPr="007D7B2D" w:rsidRDefault="005C62C8" w:rsidP="005C6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C62C8" w:rsidRPr="007D7B2D" w:rsidRDefault="005C62C8" w:rsidP="005C62C8">
            <w:pPr>
              <w:jc w:val="center"/>
              <w:rPr>
                <w:sz w:val="20"/>
                <w:szCs w:val="20"/>
              </w:rPr>
            </w:pPr>
          </w:p>
        </w:tc>
      </w:tr>
      <w:tr w:rsidR="005C62C8" w:rsidRPr="007D7B2D" w:rsidTr="005C62C8">
        <w:tblPrEx>
          <w:jc w:val="left"/>
          <w:shd w:val="clear" w:color="auto" w:fill="auto"/>
        </w:tblPrEx>
        <w:trPr>
          <w:gridBefore w:val="1"/>
          <w:wBefore w:w="107" w:type="dxa"/>
        </w:trPr>
        <w:tc>
          <w:tcPr>
            <w:tcW w:w="3116" w:type="dxa"/>
            <w:gridSpan w:val="2"/>
            <w:vMerge/>
          </w:tcPr>
          <w:p w:rsidR="005C62C8" w:rsidRPr="007D7B2D" w:rsidRDefault="005C62C8" w:rsidP="00A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C62C8" w:rsidRDefault="005C62C8" w:rsidP="00AD606F">
            <w:pPr>
              <w:pStyle w:val="2"/>
              <w:tabs>
                <w:tab w:val="left" w:pos="916"/>
              </w:tabs>
            </w:pPr>
            <w:r>
              <w:t>1.</w:t>
            </w:r>
          </w:p>
        </w:tc>
        <w:tc>
          <w:tcPr>
            <w:tcW w:w="7791" w:type="dxa"/>
            <w:gridSpan w:val="3"/>
          </w:tcPr>
          <w:p w:rsidR="005C62C8" w:rsidRDefault="005C62C8" w:rsidP="00AD606F">
            <w:pPr>
              <w:pStyle w:val="2"/>
              <w:tabs>
                <w:tab w:val="left" w:pos="916"/>
              </w:tabs>
            </w:pPr>
            <w:r>
              <w:rPr>
                <w:b w:val="0"/>
              </w:rPr>
              <w:t>Дифференцированный (комплексный) зачет по МДК. 02.04.</w:t>
            </w:r>
          </w:p>
        </w:tc>
        <w:tc>
          <w:tcPr>
            <w:tcW w:w="1701" w:type="dxa"/>
            <w:gridSpan w:val="3"/>
            <w:vMerge/>
          </w:tcPr>
          <w:p w:rsidR="005C62C8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5C62C8" w:rsidRPr="007D7B2D" w:rsidRDefault="005C62C8" w:rsidP="00AD606F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9A07E4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</w:tcPr>
          <w:p w:rsidR="00AD6C15" w:rsidRPr="00FC046B" w:rsidRDefault="00AD6C15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МДК. 02.05 Превентивная психология в подготовке специалиста по социальной работе</w:t>
            </w:r>
          </w:p>
        </w:tc>
        <w:tc>
          <w:tcPr>
            <w:tcW w:w="8221" w:type="dxa"/>
            <w:gridSpan w:val="5"/>
          </w:tcPr>
          <w:p w:rsidR="00AD6C15" w:rsidRPr="00FC046B" w:rsidRDefault="00AD6C15" w:rsidP="00B205F5">
            <w:pPr>
              <w:pStyle w:val="2"/>
              <w:tabs>
                <w:tab w:val="left" w:pos="916"/>
              </w:tabs>
              <w:rPr>
                <w:b w:val="0"/>
              </w:rPr>
            </w:pPr>
          </w:p>
        </w:tc>
        <w:tc>
          <w:tcPr>
            <w:tcW w:w="1696" w:type="dxa"/>
            <w:gridSpan w:val="3"/>
          </w:tcPr>
          <w:p w:rsidR="00F955F1" w:rsidRPr="00F955F1" w:rsidRDefault="00F07339" w:rsidP="00AC6F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28" w:type="dxa"/>
            <w:gridSpan w:val="3"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 w:val="restart"/>
          </w:tcPr>
          <w:p w:rsidR="00AD6C15" w:rsidRPr="00FC046B" w:rsidRDefault="00AD6C15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Тема 5.1 Предмет и содержание превентивной психологии</w:t>
            </w:r>
          </w:p>
        </w:tc>
        <w:tc>
          <w:tcPr>
            <w:tcW w:w="8221" w:type="dxa"/>
            <w:gridSpan w:val="5"/>
          </w:tcPr>
          <w:p w:rsidR="00AD6C15" w:rsidRPr="00FC046B" w:rsidRDefault="00AD6C15" w:rsidP="00B205F5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FC046B">
              <w:t>Содержание</w:t>
            </w:r>
            <w:r w:rsidRPr="00FC046B">
              <w:rPr>
                <w:b w:val="0"/>
              </w:rPr>
              <w:t xml:space="preserve"> </w:t>
            </w:r>
          </w:p>
        </w:tc>
        <w:tc>
          <w:tcPr>
            <w:tcW w:w="1696" w:type="dxa"/>
            <w:gridSpan w:val="3"/>
            <w:vMerge w:val="restart"/>
          </w:tcPr>
          <w:p w:rsidR="00AD6C15" w:rsidRPr="00FC046B" w:rsidRDefault="00F07339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  <w:trHeight w:val="60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gridSpan w:val="3"/>
            <w:vAlign w:val="center"/>
          </w:tcPr>
          <w:p w:rsidR="00AD6C15" w:rsidRPr="00FC046B" w:rsidRDefault="00F07339" w:rsidP="00B205F5">
            <w:pPr>
              <w:pStyle w:val="2"/>
            </w:pPr>
            <w:r w:rsidRPr="00FC046B">
              <w:rPr>
                <w:b w:val="0"/>
              </w:rPr>
              <w:t>Превентивная психология: предмет, специфика, область применения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pStyle w:val="2"/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3"/>
            <w:vAlign w:val="center"/>
          </w:tcPr>
          <w:p w:rsidR="00AD6C15" w:rsidRPr="00FC046B" w:rsidRDefault="00F07339" w:rsidP="00B205F5">
            <w:pPr>
              <w:pStyle w:val="2"/>
              <w:rPr>
                <w:b w:val="0"/>
              </w:rPr>
            </w:pPr>
            <w:r w:rsidRPr="00FC046B">
              <w:rPr>
                <w:b w:val="0"/>
              </w:rPr>
              <w:t>Развитие научного знания о причинах и путях борьбы с преступностью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4B0823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 w:val="restart"/>
          </w:tcPr>
          <w:p w:rsidR="00AD6C15" w:rsidRPr="00FC046B" w:rsidRDefault="00AD6C15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Тема 5.2. Отклоняющееся поведение несовершеннолетних как социальная проблема</w:t>
            </w:r>
          </w:p>
        </w:tc>
        <w:tc>
          <w:tcPr>
            <w:tcW w:w="8221" w:type="dxa"/>
            <w:gridSpan w:val="5"/>
          </w:tcPr>
          <w:p w:rsidR="00AD6C15" w:rsidRPr="00FC046B" w:rsidRDefault="00AD6C15" w:rsidP="00B205F5">
            <w:pPr>
              <w:pStyle w:val="2"/>
              <w:rPr>
                <w:b w:val="0"/>
              </w:rPr>
            </w:pPr>
            <w:r w:rsidRPr="00FC046B">
              <w:t>Содержание</w:t>
            </w:r>
            <w:r w:rsidRPr="00FC046B">
              <w:rPr>
                <w:b w:val="0"/>
              </w:rPr>
              <w:t xml:space="preserve"> </w:t>
            </w:r>
          </w:p>
        </w:tc>
        <w:tc>
          <w:tcPr>
            <w:tcW w:w="1696" w:type="dxa"/>
            <w:gridSpan w:val="3"/>
            <w:vMerge w:val="restart"/>
          </w:tcPr>
          <w:p w:rsidR="00AD6C15" w:rsidRPr="00FC046B" w:rsidRDefault="00AD606F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 </w:t>
            </w:r>
          </w:p>
        </w:tc>
      </w:tr>
      <w:tr w:rsidR="00AD6C15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gridSpan w:val="3"/>
          </w:tcPr>
          <w:p w:rsidR="00AD6C15" w:rsidRPr="005D17AF" w:rsidRDefault="00F07339" w:rsidP="00AD606F">
            <w:pPr>
              <w:shd w:val="clear" w:color="auto" w:fill="FFFFFF"/>
              <w:tabs>
                <w:tab w:val="left" w:pos="317"/>
              </w:tabs>
              <w:jc w:val="both"/>
              <w:rPr>
                <w:bCs/>
                <w:spacing w:val="1"/>
                <w:sz w:val="20"/>
                <w:szCs w:val="20"/>
              </w:rPr>
            </w:pPr>
            <w:r w:rsidRPr="00AD606F">
              <w:rPr>
                <w:bCs/>
                <w:spacing w:val="1"/>
                <w:sz w:val="20"/>
                <w:szCs w:val="20"/>
              </w:rPr>
              <w:t xml:space="preserve">Понятие об отклоняющемся поведении и его классификация. </w:t>
            </w:r>
            <w:r w:rsidR="00AD606F" w:rsidRPr="00AD606F">
              <w:rPr>
                <w:bCs/>
                <w:spacing w:val="1"/>
                <w:sz w:val="20"/>
                <w:szCs w:val="20"/>
              </w:rPr>
              <w:t>Принцип</w:t>
            </w:r>
            <w:r w:rsidR="00AD606F">
              <w:rPr>
                <w:bCs/>
                <w:spacing w:val="1"/>
                <w:sz w:val="20"/>
                <w:szCs w:val="20"/>
              </w:rPr>
              <w:t xml:space="preserve"> системного анализа генезиса отклоняющегося поведения 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3"/>
          </w:tcPr>
          <w:p w:rsidR="00AD6C15" w:rsidRPr="00B154C5" w:rsidRDefault="00AD6C15" w:rsidP="00B205F5">
            <w:pPr>
              <w:shd w:val="clear" w:color="auto" w:fill="FFFFFF"/>
              <w:tabs>
                <w:tab w:val="left" w:pos="317"/>
              </w:tabs>
              <w:jc w:val="both"/>
              <w:rPr>
                <w:bCs/>
                <w:sz w:val="20"/>
                <w:szCs w:val="20"/>
              </w:rPr>
            </w:pPr>
            <w:r w:rsidRPr="00B154C5">
              <w:rPr>
                <w:spacing w:val="1"/>
                <w:sz w:val="20"/>
                <w:szCs w:val="20"/>
              </w:rPr>
              <w:t>Проблема неосознанной регуляции преступного поведения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AD606F" w:rsidP="00B2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3"/>
          </w:tcPr>
          <w:p w:rsidR="00F955F1" w:rsidRPr="00B154C5" w:rsidRDefault="00F955F1" w:rsidP="00B205F5">
            <w:pPr>
              <w:shd w:val="clear" w:color="auto" w:fill="FFFFFF"/>
              <w:tabs>
                <w:tab w:val="left" w:pos="317"/>
              </w:tabs>
              <w:jc w:val="both"/>
              <w:rPr>
                <w:spacing w:val="1"/>
                <w:sz w:val="20"/>
                <w:szCs w:val="20"/>
              </w:rPr>
            </w:pPr>
            <w:r w:rsidRPr="00B154C5">
              <w:rPr>
                <w:sz w:val="20"/>
                <w:szCs w:val="20"/>
              </w:rPr>
              <w:t>Уточнение и разграничение понятий «социализация», «воспитание», «развитие»</w:t>
            </w:r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AF0DAE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06F" w:rsidP="00B2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6C15" w:rsidRPr="00FC046B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gridSpan w:val="3"/>
          </w:tcPr>
          <w:p w:rsidR="00AD6C15" w:rsidRPr="00B154C5" w:rsidRDefault="00F955F1" w:rsidP="00B205F5">
            <w:pPr>
              <w:shd w:val="clear" w:color="auto" w:fill="FFFFFF"/>
              <w:tabs>
                <w:tab w:val="left" w:pos="317"/>
              </w:tabs>
              <w:jc w:val="both"/>
              <w:rPr>
                <w:bCs/>
                <w:sz w:val="20"/>
                <w:szCs w:val="20"/>
              </w:rPr>
            </w:pPr>
            <w:r w:rsidRPr="00B154C5">
              <w:rPr>
                <w:sz w:val="20"/>
                <w:szCs w:val="20"/>
              </w:rPr>
              <w:t>Содержательная и функциональная стороны социализации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5"/>
          </w:tcPr>
          <w:p w:rsidR="00AD6C15" w:rsidRPr="005D17AF" w:rsidRDefault="00AD6C15" w:rsidP="00B205F5">
            <w:pPr>
              <w:pStyle w:val="2"/>
            </w:pPr>
            <w:r w:rsidRPr="005D17AF">
              <w:t xml:space="preserve">Практические занятия </w:t>
            </w:r>
          </w:p>
        </w:tc>
        <w:tc>
          <w:tcPr>
            <w:tcW w:w="1696" w:type="dxa"/>
            <w:gridSpan w:val="3"/>
            <w:vMerge w:val="restart"/>
          </w:tcPr>
          <w:p w:rsidR="00AD6C15" w:rsidRPr="00FC046B" w:rsidRDefault="00F07339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55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AD6C15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gridSpan w:val="3"/>
          </w:tcPr>
          <w:p w:rsidR="00AD6C15" w:rsidRPr="005D17AF" w:rsidRDefault="00F07339" w:rsidP="00B205F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D17AF">
              <w:rPr>
                <w:bCs/>
                <w:spacing w:val="1"/>
                <w:sz w:val="20"/>
                <w:szCs w:val="20"/>
              </w:rPr>
              <w:t>Анализ психобиологических предпосылок отклоняющегося поведения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07339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07339" w:rsidRPr="00FC046B" w:rsidRDefault="00F07339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07339" w:rsidRPr="00FC046B" w:rsidRDefault="00F07339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F07339" w:rsidRPr="005D17AF" w:rsidRDefault="00F07339" w:rsidP="00B205F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D17AF">
              <w:rPr>
                <w:bCs/>
                <w:sz w:val="20"/>
                <w:szCs w:val="20"/>
              </w:rPr>
              <w:t>Учет кризисных периодов развития детей и подростков в превентивной психологии</w:t>
            </w:r>
          </w:p>
        </w:tc>
        <w:tc>
          <w:tcPr>
            <w:tcW w:w="1696" w:type="dxa"/>
            <w:gridSpan w:val="3"/>
            <w:vMerge/>
          </w:tcPr>
          <w:p w:rsidR="00F07339" w:rsidRPr="00FC046B" w:rsidRDefault="00F07339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F07339" w:rsidRPr="00FC046B" w:rsidRDefault="00F07339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3"/>
          </w:tcPr>
          <w:p w:rsidR="00AD6C15" w:rsidRPr="005D17AF" w:rsidRDefault="00AD6C15" w:rsidP="00B205F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D17AF">
              <w:rPr>
                <w:bCs/>
                <w:sz w:val="20"/>
                <w:szCs w:val="20"/>
              </w:rPr>
              <w:t xml:space="preserve">Половое воспитание и психолого-педагогическое сопровождение </w:t>
            </w:r>
            <w:proofErr w:type="spellStart"/>
            <w:r w:rsidRPr="005D17AF">
              <w:rPr>
                <w:bCs/>
                <w:sz w:val="20"/>
                <w:szCs w:val="20"/>
              </w:rPr>
              <w:t>психосексуального</w:t>
            </w:r>
            <w:proofErr w:type="spellEnd"/>
            <w:r w:rsidRPr="005D17AF">
              <w:rPr>
                <w:bCs/>
                <w:sz w:val="20"/>
                <w:szCs w:val="20"/>
              </w:rPr>
              <w:t xml:space="preserve"> развития современных подростков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3.</w:t>
            </w:r>
          </w:p>
        </w:tc>
        <w:tc>
          <w:tcPr>
            <w:tcW w:w="7796" w:type="dxa"/>
            <w:gridSpan w:val="3"/>
          </w:tcPr>
          <w:p w:rsidR="00AD6C15" w:rsidRPr="005D17AF" w:rsidRDefault="00AD6C15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5D17AF">
              <w:rPr>
                <w:spacing w:val="1"/>
                <w:sz w:val="20"/>
                <w:szCs w:val="20"/>
              </w:rPr>
              <w:t>Роль семьи в формировании неосознаваемых регуляторов поведения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AD6C15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AD6C15" w:rsidRPr="00FC046B" w:rsidRDefault="00AD6C15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4.</w:t>
            </w:r>
          </w:p>
        </w:tc>
        <w:tc>
          <w:tcPr>
            <w:tcW w:w="7796" w:type="dxa"/>
            <w:gridSpan w:val="3"/>
          </w:tcPr>
          <w:p w:rsidR="00AD6C15" w:rsidRPr="005D17AF" w:rsidRDefault="00AD6C15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5D17AF">
              <w:rPr>
                <w:bCs/>
                <w:spacing w:val="1"/>
                <w:sz w:val="20"/>
                <w:szCs w:val="20"/>
              </w:rPr>
              <w:t>Проблемы психического заражения и внушения в работах В.М. Бехтерева и И.А. Сикорского</w:t>
            </w:r>
          </w:p>
        </w:tc>
        <w:tc>
          <w:tcPr>
            <w:tcW w:w="1696" w:type="dxa"/>
            <w:gridSpan w:val="3"/>
            <w:vMerge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AD6C15" w:rsidRPr="00FC046B" w:rsidRDefault="00AD6C15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5.</w:t>
            </w:r>
          </w:p>
        </w:tc>
        <w:tc>
          <w:tcPr>
            <w:tcW w:w="7796" w:type="dxa"/>
            <w:gridSpan w:val="3"/>
          </w:tcPr>
          <w:p w:rsidR="00F955F1" w:rsidRPr="005D17AF" w:rsidRDefault="00F955F1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5D17AF">
              <w:rPr>
                <w:sz w:val="20"/>
                <w:szCs w:val="20"/>
              </w:rPr>
              <w:t xml:space="preserve">Анализ прямых и косвенных </w:t>
            </w:r>
            <w:proofErr w:type="spellStart"/>
            <w:r w:rsidRPr="005D17AF">
              <w:rPr>
                <w:sz w:val="20"/>
                <w:szCs w:val="20"/>
              </w:rPr>
              <w:t>десоциализирующих</w:t>
            </w:r>
            <w:proofErr w:type="spellEnd"/>
            <w:r w:rsidRPr="005D17AF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216CDB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 w:val="restart"/>
          </w:tcPr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 xml:space="preserve">Тема 5.3. Семья в профилактике детско-подростковой </w:t>
            </w:r>
            <w:proofErr w:type="spellStart"/>
            <w:r w:rsidRPr="00FC046B">
              <w:rPr>
                <w:b/>
                <w:sz w:val="20"/>
                <w:szCs w:val="20"/>
              </w:rPr>
              <w:t>дезадаптации</w:t>
            </w:r>
            <w:proofErr w:type="spellEnd"/>
          </w:p>
        </w:tc>
        <w:tc>
          <w:tcPr>
            <w:tcW w:w="8221" w:type="dxa"/>
            <w:gridSpan w:val="5"/>
          </w:tcPr>
          <w:p w:rsidR="00F955F1" w:rsidRPr="005D17AF" w:rsidRDefault="00F955F1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7AF">
              <w:rPr>
                <w:b/>
                <w:sz w:val="20"/>
                <w:szCs w:val="20"/>
              </w:rPr>
              <w:t>Содержание</w:t>
            </w:r>
            <w:r w:rsidRPr="005D17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3"/>
            <w:vMerge w:val="restart"/>
          </w:tcPr>
          <w:p w:rsidR="00F955F1" w:rsidRPr="00FC046B" w:rsidRDefault="00AD606F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8" w:type="dxa"/>
            <w:gridSpan w:val="3"/>
            <w:vMerge w:val="restart"/>
            <w:shd w:val="clear" w:color="auto" w:fill="auto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216CDB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796" w:type="dxa"/>
            <w:gridSpan w:val="3"/>
          </w:tcPr>
          <w:p w:rsidR="00F955F1" w:rsidRPr="005D17AF" w:rsidRDefault="00F955F1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7AF">
              <w:rPr>
                <w:bCs/>
                <w:sz w:val="20"/>
                <w:szCs w:val="20"/>
              </w:rPr>
              <w:t xml:space="preserve">Типология детско-подростковой </w:t>
            </w:r>
            <w:proofErr w:type="spellStart"/>
            <w:r w:rsidRPr="005D17AF">
              <w:rPr>
                <w:bCs/>
                <w:sz w:val="20"/>
                <w:szCs w:val="20"/>
              </w:rPr>
              <w:t>дезадаптации</w:t>
            </w:r>
            <w:proofErr w:type="spellEnd"/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216CDB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3"/>
          </w:tcPr>
          <w:p w:rsidR="00F955F1" w:rsidRPr="005D17AF" w:rsidRDefault="00F955F1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7AF">
              <w:rPr>
                <w:sz w:val="20"/>
                <w:szCs w:val="20"/>
              </w:rPr>
              <w:t>Характеристика семей группы риска</w:t>
            </w:r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auto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5"/>
          </w:tcPr>
          <w:p w:rsidR="00F955F1" w:rsidRPr="005D17AF" w:rsidRDefault="00F955F1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D17A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gridSpan w:val="3"/>
            <w:vMerge w:val="restart"/>
          </w:tcPr>
          <w:p w:rsidR="00F955F1" w:rsidRPr="00FC046B" w:rsidRDefault="00F955F1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8" w:type="dxa"/>
            <w:gridSpan w:val="3"/>
            <w:vMerge w:val="restart"/>
            <w:shd w:val="clear" w:color="auto" w:fill="D9D9D9" w:themeFill="background1" w:themeFillShade="D9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</w:t>
            </w:r>
          </w:p>
        </w:tc>
      </w:tr>
      <w:tr w:rsidR="00F955F1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gridSpan w:val="3"/>
          </w:tcPr>
          <w:p w:rsidR="00F955F1" w:rsidRPr="005D17AF" w:rsidRDefault="00F955F1" w:rsidP="00B205F5">
            <w:pPr>
              <w:shd w:val="clear" w:color="auto" w:fill="FFFFFF"/>
              <w:tabs>
                <w:tab w:val="left" w:pos="317"/>
              </w:tabs>
              <w:jc w:val="both"/>
              <w:rPr>
                <w:bCs/>
                <w:sz w:val="20"/>
                <w:szCs w:val="20"/>
              </w:rPr>
            </w:pPr>
            <w:r w:rsidRPr="005D17AF">
              <w:rPr>
                <w:bCs/>
                <w:sz w:val="20"/>
                <w:szCs w:val="20"/>
              </w:rPr>
              <w:t xml:space="preserve">Социально-педагогическая диагностика уровня социального развития </w:t>
            </w:r>
            <w:proofErr w:type="spellStart"/>
            <w:r w:rsidRPr="005D17AF">
              <w:rPr>
                <w:bCs/>
                <w:sz w:val="20"/>
                <w:szCs w:val="20"/>
              </w:rPr>
              <w:t>дезадаптированных</w:t>
            </w:r>
            <w:proofErr w:type="spellEnd"/>
            <w:r w:rsidRPr="005D17AF">
              <w:rPr>
                <w:bCs/>
                <w:sz w:val="20"/>
                <w:szCs w:val="20"/>
              </w:rPr>
              <w:t xml:space="preserve"> подростков</w:t>
            </w:r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3"/>
          </w:tcPr>
          <w:p w:rsidR="00F955F1" w:rsidRPr="005D17AF" w:rsidRDefault="00F955F1" w:rsidP="00B205F5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5D17AF">
              <w:rPr>
                <w:spacing w:val="-6"/>
                <w:sz w:val="20"/>
                <w:szCs w:val="20"/>
              </w:rPr>
              <w:t>Выявление и работа с семьями, условия в которых угрожают здоровью и жизни детей</w:t>
            </w:r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9A4E99">
        <w:tblPrEx>
          <w:jc w:val="left"/>
          <w:shd w:val="clear" w:color="auto" w:fill="auto"/>
        </w:tblPrEx>
        <w:trPr>
          <w:gridBefore w:val="1"/>
          <w:wBefore w:w="108" w:type="dxa"/>
        </w:trPr>
        <w:tc>
          <w:tcPr>
            <w:tcW w:w="3119" w:type="dxa"/>
            <w:gridSpan w:val="2"/>
            <w:vMerge/>
            <w:vAlign w:val="center"/>
          </w:tcPr>
          <w:p w:rsidR="00F955F1" w:rsidRPr="00FC046B" w:rsidRDefault="00F955F1" w:rsidP="00B205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C046B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gridSpan w:val="3"/>
          </w:tcPr>
          <w:p w:rsidR="00F955F1" w:rsidRPr="005D17AF" w:rsidRDefault="00F955F1" w:rsidP="00B205F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7AF">
              <w:rPr>
                <w:bCs/>
                <w:sz w:val="20"/>
                <w:szCs w:val="20"/>
              </w:rPr>
              <w:t>Дифференцированный зачет по МДК 02.05.</w:t>
            </w:r>
          </w:p>
        </w:tc>
        <w:tc>
          <w:tcPr>
            <w:tcW w:w="1696" w:type="dxa"/>
            <w:gridSpan w:val="3"/>
            <w:vMerge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shd w:val="clear" w:color="auto" w:fill="D9D9D9" w:themeFill="background1" w:themeFillShade="D9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AF5346">
        <w:trPr>
          <w:gridAfter w:val="1"/>
          <w:wAfter w:w="114" w:type="dxa"/>
          <w:jc w:val="center"/>
        </w:trPr>
        <w:tc>
          <w:tcPr>
            <w:tcW w:w="11339" w:type="dxa"/>
            <w:gridSpan w:val="7"/>
            <w:shd w:val="clear" w:color="auto" w:fill="FFFFFF" w:themeFill="background1"/>
          </w:tcPr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МДК. 02.01. Социально-правовая и законодательная основы социальной работы с семьёй и детьми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Анализ нормативно-правовых актов, регулирующих соблюдение и защиту прав и интересов детей в РФ.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lastRenderedPageBreak/>
              <w:t>Определение прав различных категорий детей и семей в РФ.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прав различных категорий детей и семей на социальное обслуживание.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прав детей и семей на льготы и пособия.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 xml:space="preserve">МДК. 02.02. Возрастная педагогика и психология, </w:t>
            </w:r>
            <w:proofErr w:type="spellStart"/>
            <w:r w:rsidRPr="00FC046B">
              <w:rPr>
                <w:b/>
                <w:sz w:val="20"/>
                <w:szCs w:val="20"/>
              </w:rPr>
              <w:t>семьеведение</w:t>
            </w:r>
            <w:proofErr w:type="spellEnd"/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Понятие «модель возрастного развития личности», критерии её выделения и возможности использования в практической деятельности.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Выделение основных положений теории персонализма В. Штерна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Выделение особенностей этапов психического развития К. </w:t>
            </w:r>
            <w:proofErr w:type="spellStart"/>
            <w:r w:rsidRPr="00FC046B">
              <w:rPr>
                <w:sz w:val="20"/>
                <w:szCs w:val="20"/>
              </w:rPr>
              <w:t>Бюлера</w:t>
            </w:r>
            <w:proofErr w:type="spellEnd"/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роли научения в развитии психики в теории бихевиоризма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роли интеллекта в процессе становления психики в теории Ж. Пиаже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Выделение особенностей подхода к психическому развитию в гуманистической психологии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Анализ проблемы ведущей деятельности в концепции А.Н. Леонтьева и Д.Б. </w:t>
            </w: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Эльконина</w:t>
            </w:r>
            <w:proofErr w:type="spellEnd"/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Проведение сравнительного анализа подхода к обучению и развитию в бихевиоризме и гештальтпсихологии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Выделение отличительных особенностей форм общения со взрослыми и со сверстниками, описанных М.И. Лисиной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Определить характер общения со взрослыми и со сверстниками в разных культурах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причин, особенностей протекания и следствий кризиса 1 года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содержания основных компонентов процессуальной игры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Составление программы психолого-педагогической помощи ребенку в период кризиса трех лет 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влияния социальных переживаний на социализацию детей дошкольного возраста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Раскрытие понятия «эмоциональная коррекция поведения» как механизма эмоциональной регуляции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Обсуждение проблемы социальных переживаний в современной психологии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роли социальных переживаний в современной психологии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Подбор пакета методик для изучения особенностей развития познавательных процессов и личности младшего школьника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Выделение психологических особенностей социализации младших школьников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причин рискового поведения подростков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proofErr w:type="spellStart"/>
            <w:r w:rsidRPr="00FC046B">
              <w:rPr>
                <w:sz w:val="20"/>
                <w:szCs w:val="20"/>
              </w:rPr>
              <w:t>Маргинальность</w:t>
            </w:r>
            <w:proofErr w:type="spellEnd"/>
            <w:r w:rsidRPr="00FC046B">
              <w:rPr>
                <w:sz w:val="20"/>
                <w:szCs w:val="20"/>
              </w:rPr>
              <w:t xml:space="preserve"> подростковой субкультуры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Анализ психологических проблем молодых родителей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Выделение особенностей самосознания в юношестве 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Решение проблемы классификации психического </w:t>
            </w:r>
            <w:proofErr w:type="spellStart"/>
            <w:r w:rsidRPr="00FC046B">
              <w:rPr>
                <w:sz w:val="20"/>
                <w:szCs w:val="20"/>
              </w:rPr>
              <w:t>дизонтогенеза</w:t>
            </w:r>
            <w:proofErr w:type="spellEnd"/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Определение основных механизмов формирования </w:t>
            </w:r>
            <w:proofErr w:type="spellStart"/>
            <w:r w:rsidRPr="00FC046B">
              <w:rPr>
                <w:sz w:val="20"/>
                <w:szCs w:val="20"/>
              </w:rPr>
              <w:t>девиантного</w:t>
            </w:r>
            <w:proofErr w:type="spellEnd"/>
            <w:r w:rsidRPr="00FC046B">
              <w:rPr>
                <w:sz w:val="20"/>
                <w:szCs w:val="20"/>
              </w:rPr>
              <w:t xml:space="preserve"> поведения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современных проблем планирования семьи и формирования программы социальной поддержки семьи, материнства, отцовства и детства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Раскрытие содержания главных форм социальной защиты семьи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роли семьи в формировании социальной защищенности детей.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Выделение особенностей социальной работы по социализации детей и подростков.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Составление программы социального развития коллектива, </w:t>
            </w:r>
            <w:proofErr w:type="spellStart"/>
            <w:r w:rsidRPr="00FC046B">
              <w:rPr>
                <w:sz w:val="20"/>
                <w:szCs w:val="20"/>
              </w:rPr>
              <w:t>микрогруппы</w:t>
            </w:r>
            <w:proofErr w:type="spellEnd"/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Разработка модели программы социальной помощи семьям по </w:t>
            </w:r>
            <w:proofErr w:type="spellStart"/>
            <w:r w:rsidRPr="00FC046B">
              <w:rPr>
                <w:sz w:val="20"/>
                <w:szCs w:val="20"/>
              </w:rPr>
              <w:t>профилактке</w:t>
            </w:r>
            <w:proofErr w:type="spellEnd"/>
            <w:r w:rsidRPr="00FC046B">
              <w:rPr>
                <w:sz w:val="20"/>
                <w:szCs w:val="20"/>
              </w:rPr>
              <w:t xml:space="preserve"> наркомании, алкоголизма среди подростков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Знакомство с опытом воспитательных систем школы и представление подробного анализа одной из предложенных: А. </w:t>
            </w:r>
            <w:proofErr w:type="spellStart"/>
            <w:r w:rsidRPr="00FC046B">
              <w:rPr>
                <w:sz w:val="20"/>
                <w:szCs w:val="20"/>
              </w:rPr>
              <w:t>Тубельского</w:t>
            </w:r>
            <w:proofErr w:type="spellEnd"/>
            <w:r w:rsidRPr="00FC046B">
              <w:rPr>
                <w:sz w:val="20"/>
                <w:szCs w:val="20"/>
              </w:rPr>
              <w:t xml:space="preserve">, В.С. </w:t>
            </w:r>
            <w:proofErr w:type="spellStart"/>
            <w:r w:rsidRPr="00FC046B">
              <w:rPr>
                <w:sz w:val="20"/>
                <w:szCs w:val="20"/>
              </w:rPr>
              <w:t>Библера</w:t>
            </w:r>
            <w:proofErr w:type="spellEnd"/>
            <w:r w:rsidRPr="00FC046B">
              <w:rPr>
                <w:sz w:val="20"/>
                <w:szCs w:val="20"/>
              </w:rPr>
              <w:t xml:space="preserve">, С. </w:t>
            </w:r>
            <w:proofErr w:type="spellStart"/>
            <w:r w:rsidRPr="00FC046B">
              <w:rPr>
                <w:sz w:val="20"/>
                <w:szCs w:val="20"/>
              </w:rPr>
              <w:t>Френе</w:t>
            </w:r>
            <w:proofErr w:type="spellEnd"/>
            <w:r w:rsidRPr="00FC046B">
              <w:rPr>
                <w:sz w:val="20"/>
                <w:szCs w:val="20"/>
              </w:rPr>
              <w:t xml:space="preserve">, М. </w:t>
            </w:r>
            <w:proofErr w:type="spellStart"/>
            <w:r w:rsidRPr="00FC046B">
              <w:rPr>
                <w:sz w:val="20"/>
                <w:szCs w:val="20"/>
              </w:rPr>
              <w:t>Монтесори</w:t>
            </w:r>
            <w:proofErr w:type="spellEnd"/>
            <w:r w:rsidRPr="00FC046B">
              <w:rPr>
                <w:sz w:val="20"/>
                <w:szCs w:val="20"/>
              </w:rPr>
              <w:t xml:space="preserve">, В. </w:t>
            </w:r>
            <w:proofErr w:type="spellStart"/>
            <w:r w:rsidRPr="00FC046B">
              <w:rPr>
                <w:sz w:val="20"/>
                <w:szCs w:val="20"/>
              </w:rPr>
              <w:t>Караковского</w:t>
            </w:r>
            <w:proofErr w:type="spellEnd"/>
            <w:r w:rsidRPr="00FC046B">
              <w:rPr>
                <w:sz w:val="20"/>
                <w:szCs w:val="20"/>
              </w:rPr>
              <w:t xml:space="preserve">, Е.А. Ямбурга, М.А. Балабан, Д. </w:t>
            </w:r>
            <w:proofErr w:type="spellStart"/>
            <w:r w:rsidRPr="00FC046B">
              <w:rPr>
                <w:sz w:val="20"/>
                <w:szCs w:val="20"/>
              </w:rPr>
              <w:t>Ховард</w:t>
            </w:r>
            <w:proofErr w:type="spellEnd"/>
            <w:r w:rsidRPr="00FC046B">
              <w:rPr>
                <w:sz w:val="20"/>
                <w:szCs w:val="20"/>
              </w:rPr>
              <w:t xml:space="preserve">, А.А. </w:t>
            </w:r>
            <w:proofErr w:type="spellStart"/>
            <w:r w:rsidRPr="00FC046B">
              <w:rPr>
                <w:sz w:val="20"/>
                <w:szCs w:val="20"/>
              </w:rPr>
              <w:t>Католикова</w:t>
            </w:r>
            <w:proofErr w:type="spellEnd"/>
            <w:r w:rsidRPr="00FC046B">
              <w:rPr>
                <w:sz w:val="20"/>
                <w:szCs w:val="20"/>
              </w:rPr>
              <w:t>.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МДК. 02.03. Технология социальной работы с семьёй и детьми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Роль общественных организаций в оказании социальной помощи детям и семьям.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lastRenderedPageBreak/>
              <w:t>Особенности социальной помощи детям и семьям из групп риска в зарубежных странах.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Роль семьи в преодолении </w:t>
            </w:r>
            <w:proofErr w:type="spellStart"/>
            <w:r w:rsidRPr="00FC046B">
              <w:rPr>
                <w:sz w:val="20"/>
                <w:szCs w:val="20"/>
              </w:rPr>
              <w:t>девиантного</w:t>
            </w:r>
            <w:proofErr w:type="spellEnd"/>
            <w:r w:rsidRPr="00FC046B">
              <w:rPr>
                <w:sz w:val="20"/>
                <w:szCs w:val="20"/>
              </w:rPr>
              <w:t xml:space="preserve"> поведения детей.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Духовная деградация российского общества как одна из причин возникновения </w:t>
            </w:r>
            <w:proofErr w:type="spellStart"/>
            <w:r w:rsidRPr="00FC046B">
              <w:rPr>
                <w:sz w:val="20"/>
                <w:szCs w:val="20"/>
              </w:rPr>
              <w:t>девиантного</w:t>
            </w:r>
            <w:proofErr w:type="spellEnd"/>
            <w:r w:rsidRPr="00FC046B">
              <w:rPr>
                <w:sz w:val="20"/>
                <w:szCs w:val="20"/>
              </w:rPr>
              <w:t xml:space="preserve"> поведения детей.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Телефон-доверия.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 02.04. Социальный патронат различных типов семей и детей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Оценка услуг, доступность социальной помощи и информирование о ней семей и детей.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Типология детско-подростковой </w:t>
            </w:r>
            <w:proofErr w:type="spellStart"/>
            <w:r w:rsidRPr="00FC046B">
              <w:rPr>
                <w:sz w:val="20"/>
                <w:szCs w:val="20"/>
              </w:rPr>
              <w:t>дезадаптации</w:t>
            </w:r>
            <w:proofErr w:type="spellEnd"/>
            <w:r w:rsidRPr="00FC046B">
              <w:rPr>
                <w:sz w:val="20"/>
                <w:szCs w:val="20"/>
              </w:rPr>
              <w:t>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Факторы социального риска семьи.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Учреждения социального обслуживания молодежи и молодой семьи.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Меры медико-социальной охраны и поддержки детей и семей групп риска.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Психолого-медико-педагогическое сопровождение детей и семей из групп риска.</w:t>
            </w:r>
          </w:p>
          <w:p w:rsidR="00F955F1" w:rsidRPr="00FC046B" w:rsidRDefault="00F955F1" w:rsidP="00B205F5">
            <w:pPr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 02.05. Превентивная психология в подготовке специалиста по социальной работе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Делинквентное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 xml:space="preserve"> поведение детей и подростков.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Криминальное поведение детей и подростков.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Асоциальное и антисоциальное поведение детей и подростков.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Социально-психологические черты современных несовершеннолетних преступников.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Факторы риска криминального поведения.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Ранняя профилактика подростковой преступности.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Психология несовершеннолетних.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Личность преступника с психическими аномалиями.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Психокоррекция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 xml:space="preserve"> детей с </w:t>
            </w: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девиантным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 xml:space="preserve"> поведением.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Дети и семьи группы риска как объекты социальной охраны и социальной профилактики.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Социально-психологическая диагностика трудных подростков.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Диагностика и коррекция агрессивного поведения подростков.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Способы воздействия на подростков, вовлеченных в преступный мир.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Роль психических заболеваний и пограничных состояний в формировании контингента трудновоспитуемых и несовершеннолетних правонарушителей.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Социально-медицинские аспекты трудового воспитания детей с </w:t>
            </w: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делинквентным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 xml:space="preserve"> поведением.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Классификация неформальных подростково-молодежных объединений и групп с различной социальной направленностью.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Структурный состав криминогенных подростковых групп.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Лидерские процессы и другие социально-психологические феномены в криминогенных подростковых группах.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Социально-правовая зашита подростковых объединений от преступных элементов.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F955F1" w:rsidRPr="00FC046B" w:rsidRDefault="005B792C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AF5346">
        <w:trPr>
          <w:gridAfter w:val="1"/>
          <w:wAfter w:w="114" w:type="dxa"/>
          <w:jc w:val="center"/>
        </w:trPr>
        <w:tc>
          <w:tcPr>
            <w:tcW w:w="11339" w:type="dxa"/>
            <w:gridSpan w:val="7"/>
            <w:shd w:val="clear" w:color="auto" w:fill="FFFFFF" w:themeFill="background1"/>
          </w:tcPr>
          <w:p w:rsidR="00F955F1" w:rsidRPr="00FC046B" w:rsidRDefault="00F955F1" w:rsidP="00B205F5">
            <w:pPr>
              <w:jc w:val="both"/>
              <w:rPr>
                <w:i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 и практика по профилю специальности</w:t>
            </w:r>
          </w:p>
          <w:p w:rsidR="00F955F1" w:rsidRPr="00FC046B" w:rsidRDefault="00F955F1" w:rsidP="00B205F5">
            <w:pPr>
              <w:tabs>
                <w:tab w:val="left" w:pos="1560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 xml:space="preserve">МДК 02.01. </w:t>
            </w:r>
            <w:r w:rsidRPr="00FC046B">
              <w:rPr>
                <w:b/>
                <w:sz w:val="20"/>
                <w:szCs w:val="20"/>
              </w:rPr>
              <w:t>Социально-правовая и законодательная основы социальной работы с семьей и детьми.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Анализ нормативно-правовых актов, регулирующих соблюдение и защиту прав и интересов семей в РФ.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прав различных категорий детей и семей в РФ.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прав различных категорий детей и семей на социальное обслуживание.</w:t>
            </w:r>
          </w:p>
          <w:p w:rsidR="00F955F1" w:rsidRPr="00FC046B" w:rsidRDefault="00F955F1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прав детей и семей на льготы и пособия.</w:t>
            </w:r>
          </w:p>
          <w:p w:rsidR="00F955F1" w:rsidRPr="00FC046B" w:rsidRDefault="00F955F1" w:rsidP="00B205F5">
            <w:pPr>
              <w:tabs>
                <w:tab w:val="left" w:pos="1560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 xml:space="preserve">МДК. 02.02. Возрастная педагогика и психология, </w:t>
            </w:r>
            <w:proofErr w:type="spellStart"/>
            <w:r w:rsidRPr="00FC046B">
              <w:rPr>
                <w:rFonts w:eastAsia="Calibri"/>
                <w:b/>
                <w:bCs/>
                <w:sz w:val="20"/>
                <w:szCs w:val="20"/>
              </w:rPr>
              <w:t>семьеведение</w:t>
            </w:r>
            <w:proofErr w:type="spellEnd"/>
            <w:r w:rsidRPr="00FC046B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психологических особенностей человека в различные возрастные периоды.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lastRenderedPageBreak/>
              <w:t xml:space="preserve">Выявление направлений деятельности, содержания мероприятий по оказанию помощи различным категориям семей (малообеспеченные, многодетные, опекунские, имеющие детей-инвалидов, детей-"хроников" и т.д.);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Ознакомление с картотекой семей-клиентов социальной службы, их учетом по категориям, особенностями работы с категориями социально незащищенных семей;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Ознакомление с различными видами социальной помощи (единовременная помощь, ежемесячные выплаты, адресная помощь, материальная помощь, дотации на дополнительное питание, льготы, бесплатное обеспечение лекарствами и т.д.) семьям и детям;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Ознакомление с деятельностью в области оказания социальной помощи семьям, имеющим детей с хроническими заболеваниями;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Изучение возможностей социальной службы по оказанию социальной поддержки способным талантливым детям из малообеспеченных семей и асоциальных семей.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Освоение навыков ведения рабочей документации специалиста по социальной работе с семьей;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Участие в работе по выявлению детей, склонных к правонарушениям;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Участие в подготовке документов об установлении попечительства над детьми и в процедурах их дальнейшего жизнеустройства;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Участие в работе с кризисными семьями;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Участие в организации благотворительной помощи семьям, изучение деятельности социальной службы по развитию работы со спонсорами;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Изучение возможностей социальной службы по оказанию социальной поддержки способным и талантливым детям из различных категорий семей; 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Работа с предложениями и обращениями граждан.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МДК. 02.03. Технология социальной работы с семьёй и детьми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стадий и особенностей социализации человека в различные возрастные периоды.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факторов, влияющих на социализацию личности.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типа семьи.</w:t>
            </w:r>
          </w:p>
          <w:p w:rsidR="00F955F1" w:rsidRPr="00FC046B" w:rsidRDefault="00F955F1" w:rsidP="00B205F5">
            <w:pPr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семей групп риска.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Осуществление социальной диагностики трудной жизненной ситуации детей и семей.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Выявление проблем и затруднений у детей и семей.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Применение различных социальных технологий в разрешении ТЖС детей и семей.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Осуществление контроля и коррекции в деятельности специалиста по социальной работе с детьми и семьей.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Осуществление </w:t>
            </w: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саморефлексии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Осуществление медико-социального патронажа к детям и семьям.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круга учреждений, способных оказать помощь в преобразовании ситуации детям и семьям.</w:t>
            </w:r>
          </w:p>
          <w:p w:rsidR="00F955F1" w:rsidRPr="00FC046B" w:rsidRDefault="00F955F1" w:rsidP="00B205F5">
            <w:pPr>
              <w:jc w:val="both"/>
              <w:rPr>
                <w:b/>
                <w:sz w:val="20"/>
                <w:szCs w:val="20"/>
              </w:rPr>
            </w:pPr>
            <w:r w:rsidRPr="00FC046B">
              <w:rPr>
                <w:b/>
                <w:sz w:val="20"/>
                <w:szCs w:val="20"/>
              </w:rPr>
              <w:t>МДК 02.04. Социальный патронат различных типов семей и детей</w:t>
            </w:r>
          </w:p>
          <w:p w:rsidR="00F955F1" w:rsidRPr="00FC046B" w:rsidRDefault="00F955F1" w:rsidP="00B205F5">
            <w:pPr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категорий детей и семей, нуждающихся в социальной помощи.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Осуществление социальной диагностики трудной жизненной ситуации детей и семей.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Выявление проблем и затруднений у детей и семей.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Применение различных социальных технологий в разрешении ТЖС детей и семей.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Осуществление контроля и коррекции в деятельности социального работника с детьми и семьей.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Осуществление </w:t>
            </w: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саморефлексии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Составление социального паспорта семьи, находящейся в ТЖС или СОП.</w:t>
            </w:r>
          </w:p>
          <w:p w:rsidR="00F955F1" w:rsidRPr="00FC046B" w:rsidRDefault="00F955F1" w:rsidP="00B205F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Осуществление медико-социального патронажа к детям и семьям.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круга учреждений, способных оказать помощь в преобразовании ситуации детям и семьям.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bCs/>
                <w:sz w:val="20"/>
                <w:szCs w:val="20"/>
              </w:rPr>
              <w:t>Определение прав различных категорий детей и семей в РФ.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bCs/>
                <w:sz w:val="20"/>
                <w:szCs w:val="20"/>
              </w:rPr>
              <w:lastRenderedPageBreak/>
              <w:t>Определение прав различных категорий детей и семей на социальное обслуживание.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bCs/>
                <w:sz w:val="20"/>
                <w:szCs w:val="20"/>
              </w:rPr>
              <w:t>Определение прав детей и семей на льготы и пособия.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психологических особенностей человека в различные возрастные периоды.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стадий и особенностей социализации человека в различные возрастные периоды.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факторов, влияющих на социализацию личности.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типа семьи.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Определение семей групп риска.</w:t>
            </w:r>
          </w:p>
          <w:p w:rsidR="00F955F1" w:rsidRPr="00FC046B" w:rsidRDefault="00F955F1" w:rsidP="00B205F5">
            <w:pPr>
              <w:jc w:val="both"/>
              <w:rPr>
                <w:bCs/>
                <w:sz w:val="20"/>
                <w:szCs w:val="20"/>
              </w:rPr>
            </w:pPr>
            <w:r w:rsidRPr="00FC046B">
              <w:rPr>
                <w:bCs/>
                <w:sz w:val="20"/>
                <w:szCs w:val="20"/>
              </w:rPr>
              <w:t>Определение категорий детей и семей, нуждающихся в социальной помощи.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МДК.02.05. Превентивная психология в подготовке специалиста по социальной работе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Определение психобиологических предпосылок асоциального поведения подростка, совершившего проступок.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Разработка социально-психологической характеристики трудного подростка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Анализ социально-психологических механизмов развития криминогенных подростковых групп.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Характеристика условий переориентации подростка за счет включения его коллектив социально-реабилитационного центра.</w:t>
            </w:r>
          </w:p>
          <w:p w:rsidR="00F955F1" w:rsidRPr="00FC046B" w:rsidRDefault="00F955F1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 xml:space="preserve">Анализ факторов </w:t>
            </w:r>
            <w:proofErr w:type="spellStart"/>
            <w:r w:rsidRPr="00FC046B">
              <w:rPr>
                <w:rFonts w:eastAsia="Calibri"/>
                <w:bCs/>
                <w:sz w:val="20"/>
                <w:szCs w:val="20"/>
              </w:rPr>
              <w:t>десоциализирующего</w:t>
            </w:r>
            <w:proofErr w:type="spellEnd"/>
            <w:r w:rsidRPr="00FC046B">
              <w:rPr>
                <w:rFonts w:eastAsia="Calibri"/>
                <w:bCs/>
                <w:sz w:val="20"/>
                <w:szCs w:val="20"/>
              </w:rPr>
              <w:t xml:space="preserve"> влияния семьи на личность подростка.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F955F1" w:rsidRPr="00FC046B" w:rsidRDefault="00701952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231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7B7092" w:rsidRPr="00FC046B" w:rsidTr="00AF5346">
        <w:trPr>
          <w:gridAfter w:val="1"/>
          <w:wAfter w:w="114" w:type="dxa"/>
          <w:jc w:val="center"/>
        </w:trPr>
        <w:tc>
          <w:tcPr>
            <w:tcW w:w="11339" w:type="dxa"/>
            <w:gridSpan w:val="7"/>
            <w:shd w:val="clear" w:color="auto" w:fill="FFFFFF" w:themeFill="background1"/>
          </w:tcPr>
          <w:p w:rsidR="007B7092" w:rsidRDefault="007B7092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Примерная тематика курсовых работ</w:t>
            </w:r>
          </w:p>
          <w:p w:rsidR="007B7092" w:rsidRPr="00FC046B" w:rsidRDefault="007B7092" w:rsidP="007B7092">
            <w:pPr>
              <w:jc w:val="both"/>
              <w:rPr>
                <w:sz w:val="20"/>
                <w:szCs w:val="20"/>
              </w:rPr>
            </w:pPr>
            <w:proofErr w:type="spellStart"/>
            <w:r w:rsidRPr="00FC046B">
              <w:rPr>
                <w:sz w:val="20"/>
                <w:szCs w:val="20"/>
              </w:rPr>
              <w:t>Маргинальность</w:t>
            </w:r>
            <w:proofErr w:type="spellEnd"/>
            <w:r w:rsidRPr="00FC046B">
              <w:rPr>
                <w:sz w:val="20"/>
                <w:szCs w:val="20"/>
              </w:rPr>
              <w:t xml:space="preserve"> подростковой субкультуры</w:t>
            </w:r>
          </w:p>
          <w:p w:rsidR="007B7092" w:rsidRPr="00FC046B" w:rsidRDefault="007B7092" w:rsidP="007B70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</w:t>
            </w:r>
            <w:r w:rsidRPr="00FC046B">
              <w:rPr>
                <w:sz w:val="20"/>
                <w:szCs w:val="20"/>
              </w:rPr>
              <w:t xml:space="preserve"> проблем</w:t>
            </w:r>
            <w:r>
              <w:rPr>
                <w:sz w:val="20"/>
                <w:szCs w:val="20"/>
              </w:rPr>
              <w:t>ы</w:t>
            </w:r>
            <w:r w:rsidRPr="00FC046B">
              <w:rPr>
                <w:sz w:val="20"/>
                <w:szCs w:val="20"/>
              </w:rPr>
              <w:t xml:space="preserve"> молодых родителей</w:t>
            </w:r>
          </w:p>
          <w:p w:rsidR="007B7092" w:rsidRPr="00FC046B" w:rsidRDefault="007B7092" w:rsidP="007B70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Pr="00FC046B">
              <w:rPr>
                <w:sz w:val="20"/>
                <w:szCs w:val="20"/>
              </w:rPr>
              <w:t xml:space="preserve"> программы социальной поддержки семьи, материнства, отцовства и детства</w:t>
            </w:r>
          </w:p>
          <w:p w:rsidR="007B7092" w:rsidRDefault="007B7092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C046B">
              <w:rPr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</w:t>
            </w:r>
            <w:r w:rsidRPr="00FC046B">
              <w:rPr>
                <w:sz w:val="20"/>
                <w:szCs w:val="20"/>
              </w:rPr>
              <w:t xml:space="preserve"> социальной защиты семьи</w:t>
            </w:r>
          </w:p>
          <w:p w:rsidR="007B7092" w:rsidRDefault="007B7092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государственной поддержки молодой семьи</w:t>
            </w:r>
          </w:p>
          <w:p w:rsidR="007B7092" w:rsidRDefault="007B7092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Многодетность как социальная проблема</w:t>
            </w:r>
          </w:p>
          <w:p w:rsidR="007B7092" w:rsidRDefault="007B7092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работа</w:t>
            </w:r>
            <w:r w:rsidRPr="00FC046B">
              <w:rPr>
                <w:sz w:val="20"/>
                <w:szCs w:val="20"/>
              </w:rPr>
              <w:t xml:space="preserve"> по социализации детей и подростков</w:t>
            </w:r>
          </w:p>
          <w:p w:rsidR="00BA0453" w:rsidRPr="00FC046B" w:rsidRDefault="00BA0453" w:rsidP="00BA0453">
            <w:pPr>
              <w:rPr>
                <w:b/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>Роль общественных организаций в оказании социальной помощи детям и семьям.</w:t>
            </w:r>
          </w:p>
          <w:p w:rsidR="007B7092" w:rsidRDefault="00BA0453" w:rsidP="00B205F5">
            <w:pPr>
              <w:jc w:val="both"/>
              <w:rPr>
                <w:sz w:val="20"/>
                <w:szCs w:val="20"/>
              </w:rPr>
            </w:pPr>
            <w:r w:rsidRPr="00FC046B">
              <w:rPr>
                <w:sz w:val="20"/>
                <w:szCs w:val="20"/>
              </w:rPr>
              <w:t xml:space="preserve">Роль семьи в преодолении </w:t>
            </w:r>
            <w:proofErr w:type="spellStart"/>
            <w:r w:rsidRPr="00FC046B">
              <w:rPr>
                <w:sz w:val="20"/>
                <w:szCs w:val="20"/>
              </w:rPr>
              <w:t>девиантного</w:t>
            </w:r>
            <w:proofErr w:type="spellEnd"/>
            <w:r w:rsidRPr="00FC046B">
              <w:rPr>
                <w:sz w:val="20"/>
                <w:szCs w:val="20"/>
              </w:rPr>
              <w:t xml:space="preserve"> поведения детей</w:t>
            </w:r>
          </w:p>
          <w:p w:rsidR="00BA0453" w:rsidRDefault="00BA0453" w:rsidP="00B205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доверия как форма экстренной социально-психологической помощи населению</w:t>
            </w:r>
          </w:p>
          <w:p w:rsidR="00BA0453" w:rsidRDefault="00BA0453" w:rsidP="00B205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Социально-психологическая диагностика трудных подростков</w:t>
            </w:r>
          </w:p>
          <w:p w:rsidR="00BA0453" w:rsidRPr="00FC046B" w:rsidRDefault="00BA0453" w:rsidP="00B205F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Cs/>
                <w:sz w:val="20"/>
                <w:szCs w:val="20"/>
              </w:rPr>
              <w:t>Факторы риска криминального поведения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7B7092" w:rsidRPr="00FC046B" w:rsidRDefault="007B7092" w:rsidP="00B20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7B7092" w:rsidRPr="00FC046B" w:rsidRDefault="007B7092" w:rsidP="00B205F5">
            <w:pPr>
              <w:jc w:val="center"/>
              <w:rPr>
                <w:sz w:val="20"/>
                <w:szCs w:val="20"/>
              </w:rPr>
            </w:pPr>
          </w:p>
        </w:tc>
      </w:tr>
      <w:tr w:rsidR="00F955F1" w:rsidRPr="00FC046B" w:rsidTr="00AF5346">
        <w:trPr>
          <w:gridAfter w:val="1"/>
          <w:wAfter w:w="114" w:type="dxa"/>
          <w:jc w:val="center"/>
        </w:trPr>
        <w:tc>
          <w:tcPr>
            <w:tcW w:w="11339" w:type="dxa"/>
            <w:gridSpan w:val="7"/>
            <w:shd w:val="clear" w:color="auto" w:fill="FFFFFF" w:themeFill="background1"/>
          </w:tcPr>
          <w:p w:rsidR="00F955F1" w:rsidRPr="00FC046B" w:rsidRDefault="00F955F1" w:rsidP="00B205F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C046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F955F1" w:rsidRPr="00FC046B" w:rsidRDefault="00701952" w:rsidP="00B20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F955F1" w:rsidRPr="00FC046B" w:rsidRDefault="00F955F1" w:rsidP="00B205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1640" w:rsidRDefault="00B21640" w:rsidP="00B205F5">
      <w:pPr>
        <w:ind w:firstLine="709"/>
        <w:jc w:val="both"/>
        <w:rPr>
          <w:i/>
        </w:rPr>
      </w:pPr>
    </w:p>
    <w:p w:rsidR="00B21640" w:rsidRDefault="00B21640" w:rsidP="00B205F5">
      <w:pPr>
        <w:ind w:firstLine="709"/>
        <w:jc w:val="both"/>
        <w:rPr>
          <w:i/>
        </w:rPr>
        <w:sectPr w:rsidR="00B21640" w:rsidSect="00C935AE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A87A60" w:rsidRPr="00795ED1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795ED1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A87A60" w:rsidRPr="007A2A20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  <w:r w:rsidRPr="007A2A20">
        <w:rPr>
          <w:b/>
          <w:spacing w:val="-10"/>
        </w:rPr>
        <w:t xml:space="preserve">4.1. </w:t>
      </w:r>
      <w:r w:rsidRPr="007A2A20">
        <w:rPr>
          <w:b/>
          <w:bCs/>
          <w:spacing w:val="-10"/>
        </w:rPr>
        <w:t>Требования к минимальному материально-техническому обеспечению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A2A20">
        <w:t xml:space="preserve">Реализация программы модуля предполагает наличие кабинета «Педагогики и психологии». 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A2A20">
        <w:rPr>
          <w:i/>
        </w:rPr>
        <w:t>Оборудование</w:t>
      </w:r>
      <w:r w:rsidR="0086665E" w:rsidRPr="007A2A20">
        <w:rPr>
          <w:i/>
        </w:rPr>
        <w:t xml:space="preserve"> </w:t>
      </w:r>
      <w:r w:rsidRPr="007A2A20">
        <w:rPr>
          <w:i/>
        </w:rPr>
        <w:t>кабинета:</w:t>
      </w:r>
    </w:p>
    <w:p w:rsidR="00A87A60" w:rsidRPr="007A2A20" w:rsidRDefault="00A87A60" w:rsidP="00B205F5">
      <w:pPr>
        <w:pStyle w:val="24"/>
        <w:numPr>
          <w:ilvl w:val="0"/>
          <w:numId w:val="5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 w:rsidRPr="007A2A20">
        <w:t>рабочие места по количеству обучающихся;</w:t>
      </w:r>
    </w:p>
    <w:p w:rsidR="00A87A60" w:rsidRPr="007A2A20" w:rsidRDefault="00A87A60" w:rsidP="00B205F5">
      <w:pPr>
        <w:pStyle w:val="24"/>
        <w:numPr>
          <w:ilvl w:val="0"/>
          <w:numId w:val="5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</w:pPr>
      <w:r w:rsidRPr="007A2A20">
        <w:t>рабочее место преподавателя;</w:t>
      </w:r>
    </w:p>
    <w:p w:rsidR="00A87A60" w:rsidRPr="007A2A20" w:rsidRDefault="00A87A60" w:rsidP="00B205F5">
      <w:pPr>
        <w:pStyle w:val="24"/>
        <w:tabs>
          <w:tab w:val="left" w:pos="0"/>
        </w:tabs>
        <w:spacing w:after="0" w:line="240" w:lineRule="auto"/>
        <w:ind w:firstLine="709"/>
        <w:jc w:val="both"/>
        <w:rPr>
          <w:spacing w:val="-8"/>
        </w:rPr>
      </w:pPr>
      <w:r w:rsidRPr="007A2A20">
        <w:rPr>
          <w:bCs/>
          <w:spacing w:val="-8"/>
        </w:rPr>
        <w:t xml:space="preserve">Технические средства обучения: </w:t>
      </w:r>
      <w:r w:rsidRPr="007A2A20">
        <w:rPr>
          <w:spacing w:val="-8"/>
        </w:rPr>
        <w:t>автоматизированное рабочее место учителя.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7A2A20">
        <w:t>Реализация программы модуля предполагает обязательную учебную и производственную практику, которая проводится</w:t>
      </w:r>
      <w:r w:rsidR="00A43CDC" w:rsidRPr="007A2A20">
        <w:t xml:space="preserve"> </w:t>
      </w:r>
      <w:r w:rsidRPr="007A2A20">
        <w:t>рассредоточено.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A87A60" w:rsidRPr="007A2A20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2A20">
        <w:rPr>
          <w:b/>
        </w:rPr>
        <w:t>4.2. Информационное обеспечение обучения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7A2A2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D70C5" w:rsidRPr="0000325C" w:rsidRDefault="006D70C5" w:rsidP="00B205F5">
      <w:pPr>
        <w:pStyle w:val="Style13"/>
        <w:widowControl/>
        <w:tabs>
          <w:tab w:val="left" w:pos="350"/>
        </w:tabs>
        <w:spacing w:line="240" w:lineRule="auto"/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</w:p>
    <w:p w:rsidR="00A87A60" w:rsidRPr="008D46C8" w:rsidRDefault="006D70C5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D46C8">
        <w:rPr>
          <w:b/>
        </w:rPr>
        <w:t>МДК. 02.01. Социально-правовая и законодательная основы социальной работы с семьёй и детьми.</w:t>
      </w:r>
    </w:p>
    <w:p w:rsidR="006D70C5" w:rsidRPr="006D70C5" w:rsidRDefault="006D70C5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6D70C5" w:rsidRPr="006D70C5" w:rsidRDefault="006D70C5" w:rsidP="00B205F5">
      <w:p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bCs/>
          <w:i/>
        </w:rPr>
      </w:pPr>
      <w:r w:rsidRPr="006D70C5">
        <w:rPr>
          <w:bCs/>
          <w:i/>
        </w:rPr>
        <w:t>Основные источники: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Беличева</w:t>
      </w:r>
      <w:proofErr w:type="spellEnd"/>
      <w:r w:rsidRPr="006D70C5">
        <w:rPr>
          <w:bCs/>
        </w:rPr>
        <w:t xml:space="preserve"> С.А. Социально-педагогическая поддержка детей и семей группы риска: межведомственный подход. М., Редакционно-издательский центр Консорциума «Социальное здоровье России», 2006. – 112 с.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Гоголева А.В. Беспризорность. Социально-психологические и педагогические аспекты. – М.: Издательство Московского психологического института; Воронеж: </w:t>
      </w:r>
      <w:proofErr w:type="spellStart"/>
      <w:r w:rsidRPr="006D70C5">
        <w:rPr>
          <w:bCs/>
        </w:rPr>
        <w:t>Издательсво</w:t>
      </w:r>
      <w:proofErr w:type="spellEnd"/>
      <w:r w:rsidRPr="006D70C5">
        <w:rPr>
          <w:bCs/>
        </w:rPr>
        <w:t xml:space="preserve"> НПО МОДЭК, 2004. – 464 с.</w:t>
      </w:r>
      <w:r w:rsidR="00A43CDC">
        <w:rPr>
          <w:bCs/>
        </w:rPr>
        <w:t>*</w:t>
      </w:r>
    </w:p>
    <w:p w:rsid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Cs/>
        </w:rPr>
        <w:t>Гражданский кодекс Российской Федерации. – М., 2012.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Долгушин</w:t>
      </w:r>
      <w:proofErr w:type="spellEnd"/>
      <w:r w:rsidRPr="006D70C5">
        <w:rPr>
          <w:bCs/>
        </w:rPr>
        <w:t xml:space="preserve"> А.К. Введение в социальную реабилитацию. – М.: </w:t>
      </w:r>
      <w:proofErr w:type="spellStart"/>
      <w:r w:rsidRPr="006D70C5">
        <w:rPr>
          <w:bCs/>
        </w:rPr>
        <w:t>Тасис</w:t>
      </w:r>
      <w:proofErr w:type="spellEnd"/>
      <w:r w:rsidRPr="006D70C5">
        <w:rPr>
          <w:bCs/>
        </w:rPr>
        <w:t>, 2000. – 51с.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Зубкова Т.С., Тимошина Н.В. Организация и содержание работы по социальной защите семьи, женщин, детей: учебное пособие. – М., 2002г. </w:t>
      </w:r>
    </w:p>
    <w:p w:rsidR="00A6484F" w:rsidRDefault="00A6484F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Cs/>
        </w:rPr>
        <w:t>Конституция Российской Федерации. – М., 2012.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Кравченко А.И. Социальная работа: учеб. – М.: ТК </w:t>
      </w:r>
      <w:proofErr w:type="spellStart"/>
      <w:r w:rsidRPr="006D70C5">
        <w:rPr>
          <w:bCs/>
        </w:rPr>
        <w:t>Вебли</w:t>
      </w:r>
      <w:proofErr w:type="spellEnd"/>
      <w:r w:rsidRPr="006D70C5">
        <w:rPr>
          <w:bCs/>
        </w:rPr>
        <w:t>, Изд-во Проспект, 2008. – 416 с.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Мачульская</w:t>
      </w:r>
      <w:proofErr w:type="spellEnd"/>
      <w:r w:rsidRPr="006D70C5">
        <w:rPr>
          <w:bCs/>
        </w:rPr>
        <w:t xml:space="preserve"> Е.Е., Горбачева Ж.А. Право социального обеспечения. </w:t>
      </w:r>
      <w:r w:rsidR="00A43CDC">
        <w:rPr>
          <w:bCs/>
        </w:rPr>
        <w:t xml:space="preserve">– </w:t>
      </w:r>
      <w:r w:rsidRPr="006D70C5">
        <w:rPr>
          <w:bCs/>
        </w:rPr>
        <w:t>М., 2002.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Обухова Л.Ф. Детская (возрастная) психология. Учебник. – М.: Российское педагогическое </w:t>
      </w:r>
      <w:proofErr w:type="spellStart"/>
      <w:r w:rsidRPr="006D70C5">
        <w:rPr>
          <w:bCs/>
        </w:rPr>
        <w:t>агенство</w:t>
      </w:r>
      <w:proofErr w:type="spellEnd"/>
      <w:r w:rsidRPr="006D70C5">
        <w:rPr>
          <w:bCs/>
        </w:rPr>
        <w:t>, 1996. – 374с.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Основы социальной работы: Учебник.</w:t>
      </w:r>
      <w:r w:rsidR="001903B2">
        <w:rPr>
          <w:bCs/>
        </w:rPr>
        <w:t xml:space="preserve"> </w:t>
      </w:r>
      <w:r w:rsidRPr="006D70C5">
        <w:rPr>
          <w:bCs/>
        </w:rPr>
        <w:t xml:space="preserve">/ Отв. ред. П.Д. </w:t>
      </w:r>
      <w:proofErr w:type="spellStart"/>
      <w:r w:rsidRPr="006D70C5">
        <w:rPr>
          <w:bCs/>
        </w:rPr>
        <w:t>Павленок</w:t>
      </w:r>
      <w:proofErr w:type="spellEnd"/>
      <w:r w:rsidRPr="006D70C5">
        <w:rPr>
          <w:bCs/>
        </w:rPr>
        <w:t>. – М., 2003.</w:t>
      </w:r>
      <w:r w:rsidR="00A43CDC">
        <w:rPr>
          <w:bCs/>
        </w:rPr>
        <w:t>*</w:t>
      </w:r>
      <w:r w:rsidRPr="006D70C5">
        <w:rPr>
          <w:bCs/>
        </w:rPr>
        <w:t xml:space="preserve">  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Поддубная</w:t>
      </w:r>
      <w:proofErr w:type="spellEnd"/>
      <w:r w:rsidRPr="006D70C5">
        <w:rPr>
          <w:bCs/>
        </w:rPr>
        <w:t xml:space="preserve"> Т.Н. Справочник социального педагога: защита детства в Российской Федерации/ Т.Н. </w:t>
      </w:r>
      <w:proofErr w:type="spellStart"/>
      <w:r w:rsidRPr="006D70C5">
        <w:rPr>
          <w:bCs/>
        </w:rPr>
        <w:t>Поддубная</w:t>
      </w:r>
      <w:proofErr w:type="spellEnd"/>
      <w:r w:rsidRPr="006D70C5">
        <w:rPr>
          <w:bCs/>
        </w:rPr>
        <w:t xml:space="preserve">, А.О. </w:t>
      </w:r>
      <w:proofErr w:type="spellStart"/>
      <w:r w:rsidRPr="006D70C5">
        <w:rPr>
          <w:bCs/>
        </w:rPr>
        <w:t>Поддубный</w:t>
      </w:r>
      <w:proofErr w:type="spellEnd"/>
      <w:r w:rsidRPr="006D70C5">
        <w:rPr>
          <w:bCs/>
        </w:rPr>
        <w:t xml:space="preserve">; </w:t>
      </w:r>
      <w:proofErr w:type="spellStart"/>
      <w:r w:rsidRPr="006D70C5">
        <w:rPr>
          <w:bCs/>
        </w:rPr>
        <w:t>научн</w:t>
      </w:r>
      <w:proofErr w:type="spellEnd"/>
      <w:r w:rsidRPr="006D70C5">
        <w:rPr>
          <w:bCs/>
        </w:rPr>
        <w:t xml:space="preserve">. Ред. Р.М. </w:t>
      </w:r>
      <w:proofErr w:type="spellStart"/>
      <w:r w:rsidRPr="006D70C5">
        <w:rPr>
          <w:bCs/>
        </w:rPr>
        <w:t>Чумичева</w:t>
      </w:r>
      <w:proofErr w:type="spellEnd"/>
      <w:r w:rsidRPr="006D70C5">
        <w:rPr>
          <w:bCs/>
        </w:rPr>
        <w:t>. – Ростов н/Д: Феникс, 2005. – 473 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Право социального обеспечения: Учебник/ под ред. К.Н. </w:t>
      </w:r>
      <w:proofErr w:type="spellStart"/>
      <w:r w:rsidRPr="006D70C5">
        <w:rPr>
          <w:bCs/>
        </w:rPr>
        <w:t>Гусова</w:t>
      </w:r>
      <w:proofErr w:type="spellEnd"/>
      <w:r w:rsidRPr="006D70C5">
        <w:rPr>
          <w:bCs/>
        </w:rPr>
        <w:t>. – М., 2001г.</w:t>
      </w:r>
    </w:p>
    <w:p w:rsidR="00A6484F" w:rsidRDefault="00A6484F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Cs/>
        </w:rPr>
        <w:t>Семейный кодекс Российской Федерации. – М., 2012.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Словарь-справочник по социальной работе под редакцией доктора исторических наук, профессора </w:t>
      </w:r>
      <w:proofErr w:type="spellStart"/>
      <w:r w:rsidRPr="006D70C5">
        <w:rPr>
          <w:bCs/>
        </w:rPr>
        <w:t>Холостовой</w:t>
      </w:r>
      <w:proofErr w:type="spellEnd"/>
      <w:r w:rsidRPr="006D70C5">
        <w:rPr>
          <w:bCs/>
        </w:rPr>
        <w:t xml:space="preserve"> Е.И. – М., Юрист, 1997. – 424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Социальная защита населения: опыт организационно-административной работы: Учебное пособие для студентов, обучающихся по специальности «Социальная </w:t>
      </w:r>
      <w:proofErr w:type="gramStart"/>
      <w:r w:rsidRPr="006D70C5">
        <w:rPr>
          <w:bCs/>
        </w:rPr>
        <w:t>работа»/</w:t>
      </w:r>
      <w:proofErr w:type="gramEnd"/>
      <w:r w:rsidRPr="006D70C5">
        <w:rPr>
          <w:bCs/>
        </w:rPr>
        <w:t xml:space="preserve"> под ред. В.С. </w:t>
      </w:r>
      <w:proofErr w:type="spellStart"/>
      <w:r w:rsidRPr="006D70C5">
        <w:rPr>
          <w:bCs/>
        </w:rPr>
        <w:t>Кукушина</w:t>
      </w:r>
      <w:proofErr w:type="spellEnd"/>
      <w:r w:rsidRPr="006D70C5">
        <w:rPr>
          <w:bCs/>
        </w:rPr>
        <w:t>. – М.: ИКЦ «</w:t>
      </w:r>
      <w:proofErr w:type="spellStart"/>
      <w:r w:rsidRPr="006D70C5">
        <w:rPr>
          <w:bCs/>
        </w:rPr>
        <w:t>МарТ</w:t>
      </w:r>
      <w:proofErr w:type="spellEnd"/>
      <w:r w:rsidRPr="006D70C5">
        <w:rPr>
          <w:bCs/>
        </w:rPr>
        <w:t>», Ростов н/Д: издательский центр «</w:t>
      </w:r>
      <w:proofErr w:type="spellStart"/>
      <w:r w:rsidRPr="006D70C5">
        <w:rPr>
          <w:bCs/>
        </w:rPr>
        <w:t>МарТ</w:t>
      </w:r>
      <w:proofErr w:type="spellEnd"/>
      <w:r w:rsidRPr="006D70C5">
        <w:rPr>
          <w:bCs/>
        </w:rPr>
        <w:t>», 2003. – 336 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Социальная работа: теория и практика: Учеб. пособие/ отв. ред. д.и.н., проф. Е.И. </w:t>
      </w:r>
      <w:proofErr w:type="spellStart"/>
      <w:r w:rsidRPr="006D70C5">
        <w:rPr>
          <w:bCs/>
        </w:rPr>
        <w:t>Холостова</w:t>
      </w:r>
      <w:proofErr w:type="spellEnd"/>
      <w:r w:rsidRPr="006D70C5">
        <w:rPr>
          <w:bCs/>
        </w:rPr>
        <w:t xml:space="preserve">, д.и.н., проф. А.С. </w:t>
      </w:r>
      <w:proofErr w:type="spellStart"/>
      <w:r w:rsidRPr="006D70C5">
        <w:rPr>
          <w:bCs/>
        </w:rPr>
        <w:t>Сорвина</w:t>
      </w:r>
      <w:proofErr w:type="spellEnd"/>
      <w:r w:rsidRPr="006D70C5">
        <w:rPr>
          <w:bCs/>
        </w:rPr>
        <w:t>. – М.: ИНФРА-М, 2003. – 427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Социальный приют для детей и подростков: содержание и организация деятельности.</w:t>
      </w:r>
      <w:r w:rsidR="00A95773">
        <w:rPr>
          <w:bCs/>
        </w:rPr>
        <w:t xml:space="preserve"> </w:t>
      </w:r>
      <w:r w:rsidRPr="006D70C5">
        <w:rPr>
          <w:bCs/>
        </w:rPr>
        <w:t>/ под ред. Г.М. Иващенко. – М., 1997.</w:t>
      </w:r>
      <w:r w:rsidR="00A43CDC">
        <w:rPr>
          <w:bCs/>
        </w:rPr>
        <w:t>*</w:t>
      </w:r>
    </w:p>
    <w:p w:rsidR="00A6484F" w:rsidRDefault="00A6484F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Cs/>
        </w:rPr>
        <w:lastRenderedPageBreak/>
        <w:t>Трудовой кодекс Российской Федерации. – М., 2012.</w:t>
      </w:r>
    </w:p>
    <w:p w:rsidR="00A6484F" w:rsidRDefault="00A6484F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Cs/>
        </w:rPr>
        <w:t>Уголовный кодекс Российской Федерации. – М., 2012.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Черняк Е.М. </w:t>
      </w:r>
      <w:proofErr w:type="spellStart"/>
      <w:r w:rsidRPr="006D70C5">
        <w:rPr>
          <w:bCs/>
        </w:rPr>
        <w:t>Семьеведение</w:t>
      </w:r>
      <w:proofErr w:type="spellEnd"/>
      <w:r w:rsidRPr="006D70C5">
        <w:rPr>
          <w:bCs/>
        </w:rPr>
        <w:t>: Учебное пособие/ Е.М. Черняк. – М.: Издательско-торговая корпорация «Дашков и К», 2009. – 320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Шаповаленко И.В. Возрастная психология (Психология развития и возрастная психология). – М.: </w:t>
      </w:r>
      <w:proofErr w:type="spellStart"/>
      <w:r w:rsidRPr="006D70C5">
        <w:rPr>
          <w:bCs/>
        </w:rPr>
        <w:t>Гардарики</w:t>
      </w:r>
      <w:proofErr w:type="spellEnd"/>
      <w:r w:rsidRPr="006D70C5">
        <w:rPr>
          <w:bCs/>
        </w:rPr>
        <w:t>, 2005. – 349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>
        <w:rPr>
          <w:bCs/>
        </w:rPr>
        <w:t>Шкатулла</w:t>
      </w:r>
      <w:proofErr w:type="spellEnd"/>
      <w:r>
        <w:rPr>
          <w:bCs/>
        </w:rPr>
        <w:t xml:space="preserve"> В.И. Основы права. Учебное пособие. – М., 2005.</w:t>
      </w:r>
      <w:r w:rsidR="00A43CDC">
        <w:rPr>
          <w:bCs/>
        </w:rPr>
        <w:t xml:space="preserve"> *</w:t>
      </w:r>
    </w:p>
    <w:p w:rsidR="006D70C5" w:rsidRPr="006D70C5" w:rsidRDefault="006D70C5" w:rsidP="00B205F5">
      <w:pPr>
        <w:numPr>
          <w:ilvl w:val="0"/>
          <w:numId w:val="6"/>
        </w:numPr>
        <w:tabs>
          <w:tab w:val="clear" w:pos="720"/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Холостова</w:t>
      </w:r>
      <w:proofErr w:type="spellEnd"/>
      <w:r w:rsidRPr="006D70C5">
        <w:rPr>
          <w:bCs/>
        </w:rPr>
        <w:t xml:space="preserve"> Е.И. Социальная работа с </w:t>
      </w:r>
      <w:proofErr w:type="spellStart"/>
      <w:r w:rsidRPr="006D70C5">
        <w:rPr>
          <w:bCs/>
        </w:rPr>
        <w:t>дезадаптированными</w:t>
      </w:r>
      <w:proofErr w:type="spellEnd"/>
      <w:r w:rsidRPr="006D70C5">
        <w:rPr>
          <w:bCs/>
        </w:rPr>
        <w:t xml:space="preserve"> детьми: Учебное пособие. – М.: Издательско-торговая корпорация «Дашков и К», 2007. – 280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Pr="006D70C5" w:rsidRDefault="006D70C5" w:rsidP="00B205F5">
      <w:p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</w:p>
    <w:p w:rsidR="006D70C5" w:rsidRPr="006D70C5" w:rsidRDefault="006D70C5" w:rsidP="00B205F5">
      <w:p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bCs/>
          <w:i/>
        </w:rPr>
      </w:pPr>
      <w:r w:rsidRPr="006D70C5">
        <w:rPr>
          <w:bCs/>
          <w:i/>
        </w:rPr>
        <w:t>Дополнительные источники: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clear" w:pos="720"/>
          <w:tab w:val="num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Лакосина</w:t>
      </w:r>
      <w:proofErr w:type="spellEnd"/>
      <w:r w:rsidRPr="006D70C5">
        <w:rPr>
          <w:bCs/>
        </w:rPr>
        <w:t xml:space="preserve"> Н.Д., Ушаков Г.К. Медицинская психология. – 2-е изд., </w:t>
      </w:r>
      <w:proofErr w:type="spellStart"/>
      <w:r w:rsidRPr="006D70C5">
        <w:rPr>
          <w:bCs/>
        </w:rPr>
        <w:t>перераб</w:t>
      </w:r>
      <w:proofErr w:type="spellEnd"/>
      <w:r w:rsidRPr="006D70C5">
        <w:rPr>
          <w:bCs/>
        </w:rPr>
        <w:t>. и доп. – М.: Медицина, 1984. – 272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Овчарова</w:t>
      </w:r>
      <w:proofErr w:type="spellEnd"/>
      <w:r w:rsidRPr="006D70C5">
        <w:rPr>
          <w:bCs/>
        </w:rPr>
        <w:t xml:space="preserve"> Р.В. Справочная книга социального педагога. – М.: ТЦ Сфера, 2004. – 480 с.</w:t>
      </w:r>
      <w:r w:rsidR="00A43CDC">
        <w:rPr>
          <w:bCs/>
        </w:rPr>
        <w:t xml:space="preserve"> 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Основы социальной работы: учеб. пособие для студ. </w:t>
      </w:r>
      <w:proofErr w:type="spellStart"/>
      <w:r w:rsidRPr="006D70C5">
        <w:rPr>
          <w:bCs/>
        </w:rPr>
        <w:t>высш</w:t>
      </w:r>
      <w:proofErr w:type="spellEnd"/>
      <w:r w:rsidRPr="006D70C5">
        <w:rPr>
          <w:bCs/>
        </w:rPr>
        <w:t xml:space="preserve">. </w:t>
      </w:r>
      <w:proofErr w:type="spellStart"/>
      <w:r w:rsidRPr="006D70C5">
        <w:rPr>
          <w:bCs/>
        </w:rPr>
        <w:t>учебн</w:t>
      </w:r>
      <w:proofErr w:type="spellEnd"/>
      <w:r w:rsidRPr="006D70C5">
        <w:rPr>
          <w:bCs/>
        </w:rPr>
        <w:t>. заведения/ Н.Ф. Басов, В.М. Басова, О.Н. Бессонова и др.; под ред. Н.Ф. Басова. – М., 2007. – 288</w:t>
      </w:r>
      <w:r w:rsidR="00A43CDC">
        <w:rPr>
          <w:bCs/>
        </w:rPr>
        <w:t xml:space="preserve"> </w:t>
      </w:r>
      <w:r w:rsidRPr="006D70C5">
        <w:rPr>
          <w:bCs/>
        </w:rPr>
        <w:t>с</w:t>
      </w:r>
      <w:r w:rsidR="00A43CDC">
        <w:rPr>
          <w:bCs/>
        </w:rPr>
        <w:t>.*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Павленок</w:t>
      </w:r>
      <w:proofErr w:type="spellEnd"/>
      <w:r w:rsidRPr="006D70C5">
        <w:rPr>
          <w:bCs/>
        </w:rPr>
        <w:t xml:space="preserve"> П.Д., Руднева М.Я. Социальная работа с лицами и группами </w:t>
      </w:r>
      <w:proofErr w:type="spellStart"/>
      <w:r w:rsidRPr="006D70C5">
        <w:rPr>
          <w:bCs/>
        </w:rPr>
        <w:t>девиантного</w:t>
      </w:r>
      <w:proofErr w:type="spellEnd"/>
      <w:r w:rsidRPr="006D70C5">
        <w:rPr>
          <w:bCs/>
        </w:rPr>
        <w:t xml:space="preserve"> поведения: Учеб. пособие.</w:t>
      </w:r>
      <w:r w:rsidR="00A95773">
        <w:rPr>
          <w:bCs/>
        </w:rPr>
        <w:t xml:space="preserve"> </w:t>
      </w:r>
      <w:r w:rsidRPr="006D70C5">
        <w:rPr>
          <w:bCs/>
        </w:rPr>
        <w:t xml:space="preserve">/ отв. ред. П.Д. </w:t>
      </w:r>
      <w:proofErr w:type="spellStart"/>
      <w:r w:rsidRPr="006D70C5">
        <w:rPr>
          <w:bCs/>
        </w:rPr>
        <w:t>Павленок</w:t>
      </w:r>
      <w:proofErr w:type="spellEnd"/>
      <w:r w:rsidRPr="006D70C5">
        <w:rPr>
          <w:bCs/>
        </w:rPr>
        <w:t>. – М.: ИНФРА-М, 2010. – 184 с.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Психология социальной работы: Учебник для вузов. 2-е изд./ под ред. М.А. </w:t>
      </w:r>
      <w:proofErr w:type="spellStart"/>
      <w:r w:rsidRPr="006D70C5">
        <w:rPr>
          <w:bCs/>
        </w:rPr>
        <w:t>Гулино</w:t>
      </w:r>
      <w:r w:rsidR="00A43CDC">
        <w:rPr>
          <w:bCs/>
        </w:rPr>
        <w:t>й</w:t>
      </w:r>
      <w:proofErr w:type="spellEnd"/>
      <w:r w:rsidR="00A43CDC">
        <w:rPr>
          <w:bCs/>
        </w:rPr>
        <w:t xml:space="preserve">. – </w:t>
      </w:r>
      <w:proofErr w:type="spellStart"/>
      <w:proofErr w:type="gramStart"/>
      <w:r w:rsidR="00A43CDC">
        <w:rPr>
          <w:bCs/>
        </w:rPr>
        <w:t>Спб</w:t>
      </w:r>
      <w:proofErr w:type="spellEnd"/>
      <w:r w:rsidR="00A43CDC">
        <w:rPr>
          <w:bCs/>
        </w:rPr>
        <w:t>.:</w:t>
      </w:r>
      <w:proofErr w:type="gramEnd"/>
      <w:r w:rsidR="00A43CDC">
        <w:rPr>
          <w:bCs/>
        </w:rPr>
        <w:t xml:space="preserve"> Питер, 2010. – 384с.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Слободчиков</w:t>
      </w:r>
      <w:proofErr w:type="spellEnd"/>
      <w:r w:rsidRPr="006D70C5">
        <w:rPr>
          <w:bCs/>
        </w:rPr>
        <w:t xml:space="preserve"> В.И., Исаев Е.И. Основы психологической антропологии. Психология развития человека: Введение в психологию субъективности: Учебное пособие для вузов. – М.: Школьная Пресса, 1995. – 384</w:t>
      </w:r>
      <w:r w:rsidR="00A95773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Российская энциклопедия социальной работы. Том 2. – М., 1997 – 406</w:t>
      </w:r>
      <w:r w:rsidR="00A43CDC">
        <w:rPr>
          <w:bCs/>
        </w:rPr>
        <w:t xml:space="preserve"> </w:t>
      </w:r>
      <w:r w:rsidRPr="006D70C5">
        <w:rPr>
          <w:bCs/>
        </w:rPr>
        <w:t>с</w:t>
      </w:r>
      <w:r w:rsidR="00A43CDC">
        <w:rPr>
          <w:bCs/>
        </w:rPr>
        <w:t>. 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proofErr w:type="spellStart"/>
      <w:r w:rsidRPr="006D70C5">
        <w:rPr>
          <w:bCs/>
        </w:rPr>
        <w:t>Слободчиков</w:t>
      </w:r>
      <w:proofErr w:type="spellEnd"/>
      <w:r w:rsidRPr="006D70C5">
        <w:rPr>
          <w:bCs/>
        </w:rPr>
        <w:t xml:space="preserve"> В.И., Исаев Е.И. Основы психологической антропологии. Психология развития человека: Развитие субъективной реальности в онтогенезе: Учебное пособие для вузов. – М.: Школьная Пресса, 2000. – 416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Современная энциклопедия социальной работы/ под ред. Академика РАН В.И. Жукова. – 2-е изд., доп. и </w:t>
      </w:r>
      <w:proofErr w:type="spellStart"/>
      <w:r w:rsidRPr="006D70C5">
        <w:rPr>
          <w:bCs/>
        </w:rPr>
        <w:t>перера</w:t>
      </w:r>
      <w:r w:rsidR="00243855">
        <w:rPr>
          <w:bCs/>
        </w:rPr>
        <w:t>б</w:t>
      </w:r>
      <w:proofErr w:type="spellEnd"/>
      <w:r w:rsidRPr="006D70C5">
        <w:rPr>
          <w:bCs/>
        </w:rPr>
        <w:t>. – М.: Издательство РГСУ, 2008. – 412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Социальная работа: Учебное пособие. – 3-е изд., </w:t>
      </w:r>
      <w:proofErr w:type="spellStart"/>
      <w:r w:rsidRPr="006D70C5">
        <w:rPr>
          <w:bCs/>
        </w:rPr>
        <w:t>перераб</w:t>
      </w:r>
      <w:proofErr w:type="spellEnd"/>
      <w:r w:rsidRPr="006D70C5">
        <w:rPr>
          <w:bCs/>
        </w:rPr>
        <w:t>. и доп. – Ростов н/Д6 Феникс, 2003. – 480 с.</w:t>
      </w:r>
      <w:r w:rsidR="00A43CDC">
        <w:rPr>
          <w:bCs/>
        </w:rPr>
        <w:t>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Справочник социального работника/ В.А. Альперович [и др.]; под общ. Ред. Е.П. Агапова, В.А. </w:t>
      </w:r>
      <w:proofErr w:type="spellStart"/>
      <w:r w:rsidRPr="006D70C5">
        <w:rPr>
          <w:bCs/>
        </w:rPr>
        <w:t>Шапинского</w:t>
      </w:r>
      <w:proofErr w:type="spellEnd"/>
      <w:r w:rsidRPr="006D70C5">
        <w:rPr>
          <w:bCs/>
        </w:rPr>
        <w:t>. – Ростов н/Д.: Феникс, 2006. – 336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Социально-</w:t>
      </w:r>
      <w:proofErr w:type="spellStart"/>
      <w:r w:rsidRPr="006D70C5">
        <w:rPr>
          <w:bCs/>
        </w:rPr>
        <w:t>реабилитацонный</w:t>
      </w:r>
      <w:proofErr w:type="spellEnd"/>
      <w:r w:rsidRPr="006D70C5">
        <w:rPr>
          <w:bCs/>
        </w:rPr>
        <w:t xml:space="preserve"> центр для несовершеннолетних: содержание и организация деятельности</w:t>
      </w:r>
      <w:r w:rsidR="00243855">
        <w:rPr>
          <w:bCs/>
        </w:rPr>
        <w:t xml:space="preserve"> </w:t>
      </w:r>
      <w:r w:rsidRPr="006D70C5">
        <w:rPr>
          <w:bCs/>
        </w:rPr>
        <w:t>/ под ред. Г.М. Иващенко. – М., 1999</w:t>
      </w:r>
      <w:r w:rsidR="00A43CDC">
        <w:rPr>
          <w:bCs/>
        </w:rPr>
        <w:t>.*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Социальная работа: теория и практика: Учеб. Пособие.</w:t>
      </w:r>
      <w:r w:rsidR="001903B2">
        <w:rPr>
          <w:bCs/>
        </w:rPr>
        <w:t xml:space="preserve"> </w:t>
      </w:r>
      <w:r w:rsidRPr="006D70C5">
        <w:rPr>
          <w:bCs/>
        </w:rPr>
        <w:t xml:space="preserve">/ Отв. ред. Е.И. </w:t>
      </w:r>
      <w:proofErr w:type="spellStart"/>
      <w:r w:rsidRPr="006D70C5">
        <w:rPr>
          <w:bCs/>
        </w:rPr>
        <w:t>Холо</w:t>
      </w:r>
      <w:r w:rsidR="00A43CDC">
        <w:rPr>
          <w:bCs/>
        </w:rPr>
        <w:t>стова</w:t>
      </w:r>
      <w:proofErr w:type="spellEnd"/>
      <w:r w:rsidR="00A43CDC">
        <w:rPr>
          <w:bCs/>
        </w:rPr>
        <w:t xml:space="preserve">, А.С. </w:t>
      </w:r>
      <w:proofErr w:type="spellStart"/>
      <w:r w:rsidR="00A43CDC">
        <w:rPr>
          <w:bCs/>
        </w:rPr>
        <w:t>Сорвина</w:t>
      </w:r>
      <w:proofErr w:type="spellEnd"/>
      <w:r w:rsidR="00A43CDC">
        <w:rPr>
          <w:bCs/>
        </w:rPr>
        <w:t>. – М., 2003. 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Сулейманова Г.В. Право социального обеспечения: Учебник для вузов. – 2-е </w:t>
      </w:r>
      <w:proofErr w:type="gramStart"/>
      <w:r w:rsidRPr="006D70C5">
        <w:rPr>
          <w:bCs/>
        </w:rPr>
        <w:t>изд..</w:t>
      </w:r>
      <w:proofErr w:type="gramEnd"/>
      <w:r w:rsidRPr="006D70C5">
        <w:rPr>
          <w:bCs/>
        </w:rPr>
        <w:t xml:space="preserve"> </w:t>
      </w:r>
      <w:proofErr w:type="spellStart"/>
      <w:r w:rsidRPr="006D70C5">
        <w:rPr>
          <w:bCs/>
        </w:rPr>
        <w:t>перераб</w:t>
      </w:r>
      <w:proofErr w:type="spellEnd"/>
      <w:r w:rsidRPr="006D70C5">
        <w:rPr>
          <w:bCs/>
        </w:rPr>
        <w:t>. и доп. – М.: Издательско-торговая корпорация «Дашков и К», 2008. – 464</w:t>
      </w:r>
      <w:r w:rsidR="00A43CDC">
        <w:rPr>
          <w:bCs/>
        </w:rPr>
        <w:t xml:space="preserve"> </w:t>
      </w:r>
      <w:r w:rsidRPr="006D70C5">
        <w:rPr>
          <w:bCs/>
        </w:rPr>
        <w:t>с.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Теория и методика социальной работы. Краткий курс под редакцией академика Жукова В.И. – М., Союз. – 1994. – 188</w:t>
      </w:r>
      <w:r w:rsidR="00A43CDC">
        <w:rPr>
          <w:bCs/>
        </w:rPr>
        <w:t xml:space="preserve"> </w:t>
      </w:r>
      <w:r w:rsidRPr="006D70C5">
        <w:rPr>
          <w:bCs/>
        </w:rPr>
        <w:t>с</w:t>
      </w:r>
      <w:r w:rsidR="00A43CDC">
        <w:rPr>
          <w:bCs/>
        </w:rPr>
        <w:t>.*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 xml:space="preserve">Технологии социальной работы. </w:t>
      </w:r>
      <w:r w:rsidR="00A43CDC">
        <w:rPr>
          <w:bCs/>
        </w:rPr>
        <w:t xml:space="preserve">– </w:t>
      </w:r>
      <w:r w:rsidRPr="006D70C5">
        <w:rPr>
          <w:bCs/>
        </w:rPr>
        <w:t>М., ИНФРА-М, 2002</w:t>
      </w:r>
      <w:r w:rsidR="00A43CDC">
        <w:rPr>
          <w:bCs/>
        </w:rPr>
        <w:t>.</w:t>
      </w:r>
      <w:r w:rsidRPr="006D70C5">
        <w:rPr>
          <w:bCs/>
        </w:rPr>
        <w:t xml:space="preserve"> – 400</w:t>
      </w:r>
      <w:r w:rsidR="00A43CDC">
        <w:rPr>
          <w:bCs/>
        </w:rPr>
        <w:t xml:space="preserve"> с. *</w:t>
      </w:r>
    </w:p>
    <w:p w:rsidR="006D70C5" w:rsidRPr="006D70C5" w:rsidRDefault="006D70C5" w:rsidP="00B205F5">
      <w:pPr>
        <w:numPr>
          <w:ilvl w:val="0"/>
          <w:numId w:val="14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70C5">
        <w:rPr>
          <w:bCs/>
        </w:rPr>
        <w:t>Информационно-правовой ресурс для детей «Права ребенка – твои права» - www/pravadetey.ru</w:t>
      </w:r>
    </w:p>
    <w:p w:rsidR="00A95773" w:rsidRDefault="00A9577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B32C4" w:rsidRPr="00A43CDC" w:rsidRDefault="00DB32C4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43CDC">
        <w:rPr>
          <w:b/>
          <w:bCs/>
        </w:rPr>
        <w:t xml:space="preserve">МДК. 02.02. Возрастная педагогика и психология, </w:t>
      </w:r>
      <w:proofErr w:type="spellStart"/>
      <w:r w:rsidRPr="00A43CDC">
        <w:rPr>
          <w:b/>
          <w:bCs/>
        </w:rPr>
        <w:t>семьеведен</w:t>
      </w:r>
      <w:r w:rsidR="00A95773">
        <w:rPr>
          <w:b/>
          <w:bCs/>
        </w:rPr>
        <w:t>и</w:t>
      </w:r>
      <w:r w:rsidRPr="00A43CDC">
        <w:rPr>
          <w:b/>
          <w:bCs/>
        </w:rPr>
        <w:t>е</w:t>
      </w:r>
      <w:proofErr w:type="spellEnd"/>
    </w:p>
    <w:p w:rsidR="00DB32C4" w:rsidRPr="00795ED1" w:rsidRDefault="00DB32C4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A87A60" w:rsidRPr="00323721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23721">
        <w:rPr>
          <w:bCs/>
          <w:i/>
        </w:rPr>
        <w:t>Основные источники:</w:t>
      </w:r>
    </w:p>
    <w:p w:rsidR="00A87A60" w:rsidRPr="00323721" w:rsidRDefault="00A87A60" w:rsidP="00B205F5">
      <w:pPr>
        <w:numPr>
          <w:ilvl w:val="0"/>
          <w:numId w:val="15"/>
        </w:numPr>
        <w:tabs>
          <w:tab w:val="clear" w:pos="720"/>
          <w:tab w:val="num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323721">
        <w:rPr>
          <w:bCs/>
        </w:rPr>
        <w:t>Закон РФ от 10.07. 1992. № 3266-1 «Об образовании» (с изм. и доп.), 2011.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323721">
        <w:rPr>
          <w:bCs/>
        </w:rPr>
        <w:lastRenderedPageBreak/>
        <w:t>Абрамова</w:t>
      </w:r>
      <w:r w:rsidR="00243855">
        <w:rPr>
          <w:bCs/>
        </w:rPr>
        <w:t xml:space="preserve"> </w:t>
      </w:r>
      <w:r w:rsidRPr="00323721">
        <w:rPr>
          <w:bCs/>
        </w:rPr>
        <w:t xml:space="preserve">Г.А. </w:t>
      </w:r>
      <w:r w:rsidRPr="00323721">
        <w:t>Возрастная психология: Учеб.</w:t>
      </w:r>
      <w:r w:rsidR="00243855">
        <w:t xml:space="preserve"> </w:t>
      </w:r>
      <w:r w:rsidRPr="00323721">
        <w:t>пособие для студ. вузов. – 4-е изд., стереотип. – М.: Издательский центр «Академия», 2000. – 442 с.</w:t>
      </w:r>
      <w:r w:rsidR="008D46C8">
        <w:t xml:space="preserve"> *</w:t>
      </w:r>
    </w:p>
    <w:p w:rsidR="006A6446" w:rsidRPr="00323721" w:rsidRDefault="006A6446" w:rsidP="00B205F5">
      <w:pPr>
        <w:pStyle w:val="af6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 xml:space="preserve">Возрастная и педагогическая психология: Хрестоматия: Учеб. Пособие для студ. </w:t>
      </w:r>
      <w:r w:rsidR="00243855">
        <w:rPr>
          <w:rFonts w:ascii="Times New Roman" w:hAnsi="Times New Roman"/>
          <w:sz w:val="24"/>
          <w:szCs w:val="24"/>
        </w:rPr>
        <w:t>с</w:t>
      </w:r>
      <w:r w:rsidRPr="00323721">
        <w:rPr>
          <w:rFonts w:ascii="Times New Roman" w:hAnsi="Times New Roman"/>
          <w:sz w:val="24"/>
          <w:szCs w:val="24"/>
        </w:rPr>
        <w:t>ред.</w:t>
      </w:r>
      <w:r w:rsidR="0019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721">
        <w:rPr>
          <w:rFonts w:ascii="Times New Roman" w:hAnsi="Times New Roman"/>
          <w:sz w:val="24"/>
          <w:szCs w:val="24"/>
        </w:rPr>
        <w:t>пед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. учеб. заведений / сост. И.В. Дубровина, А.М. Прихожан, В.В. </w:t>
      </w:r>
      <w:proofErr w:type="spellStart"/>
      <w:r w:rsidRPr="00323721">
        <w:rPr>
          <w:rFonts w:ascii="Times New Roman" w:hAnsi="Times New Roman"/>
          <w:sz w:val="24"/>
          <w:szCs w:val="24"/>
        </w:rPr>
        <w:t>Зацепин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. – М.: </w:t>
      </w:r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Издательский центр «Академия», 1998. – 320 с.</w:t>
      </w:r>
      <w:r w:rsidR="008D46C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*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323721">
        <w:t>Возрастная психология: учеб.</w:t>
      </w:r>
      <w:r w:rsidR="008D46C8">
        <w:t xml:space="preserve"> </w:t>
      </w:r>
      <w:r w:rsidRPr="00323721">
        <w:t xml:space="preserve">пособие для студ. </w:t>
      </w:r>
      <w:proofErr w:type="spellStart"/>
      <w:r w:rsidRPr="00323721">
        <w:t>высш</w:t>
      </w:r>
      <w:proofErr w:type="spellEnd"/>
      <w:r w:rsidRPr="00323721">
        <w:t>. учеб. заведений / [Т.Д. Марцинковская и др.]; под ред. Т.Д. Марцинковской. – М.: Издательский центр «Академия», 2011. – 336 с.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 w:rsidRPr="00323721">
        <w:t>Гамезо</w:t>
      </w:r>
      <w:proofErr w:type="spellEnd"/>
      <w:r w:rsidRPr="00323721">
        <w:t xml:space="preserve"> М.В., Петрова Е.А., Орлова Л.М. Возрастная и педагогическая психология: Учеб.</w:t>
      </w:r>
      <w:r w:rsidR="00243855">
        <w:t xml:space="preserve"> </w:t>
      </w:r>
      <w:r w:rsidRPr="00323721">
        <w:t>пособие для студентов всех специальностей педагогических вузов. – М.: Педагогическое общество России, 2003. – 512 с.</w:t>
      </w:r>
      <w:r w:rsidR="008D46C8">
        <w:t xml:space="preserve"> *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 w:rsidRPr="00323721">
        <w:t>Дивицына</w:t>
      </w:r>
      <w:proofErr w:type="spellEnd"/>
      <w:r w:rsidRPr="00323721">
        <w:t xml:space="preserve"> Н.Ф. </w:t>
      </w:r>
      <w:proofErr w:type="spellStart"/>
      <w:r w:rsidRPr="00323721">
        <w:t>Семьеведение</w:t>
      </w:r>
      <w:proofErr w:type="spellEnd"/>
      <w:r w:rsidRPr="00323721">
        <w:t xml:space="preserve">. – М.: </w:t>
      </w:r>
      <w:proofErr w:type="spellStart"/>
      <w:r w:rsidRPr="00323721">
        <w:t>Владос</w:t>
      </w:r>
      <w:proofErr w:type="spellEnd"/>
      <w:r w:rsidRPr="00323721">
        <w:t>, 2006. – 327 с.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323721">
        <w:t>Педагогическая психология: учеб.</w:t>
      </w:r>
      <w:r w:rsidR="00243855">
        <w:t xml:space="preserve"> </w:t>
      </w:r>
      <w:r w:rsidRPr="00323721">
        <w:t>для студ. сред. учеб. заведений / Н.Ф. Талызина. – 8-е изд., стер. – М.: Издательский центр «Академия», 2011. – 288 с.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323721">
        <w:t>Першина Л.А. Возрастная психология: учеб.</w:t>
      </w:r>
      <w:r w:rsidR="00243855">
        <w:t xml:space="preserve"> </w:t>
      </w:r>
      <w:r w:rsidRPr="00323721">
        <w:t>пособие для вузов. – 2-е изд. – М.: Академический Проект, 2005. – 256 с.</w:t>
      </w:r>
      <w:r w:rsidR="008D46C8">
        <w:t xml:space="preserve"> *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proofErr w:type="spellStart"/>
      <w:r w:rsidRPr="00323721">
        <w:rPr>
          <w:bCs/>
        </w:rPr>
        <w:t>Тюгашев</w:t>
      </w:r>
      <w:proofErr w:type="spellEnd"/>
      <w:r w:rsidRPr="00323721">
        <w:rPr>
          <w:bCs/>
        </w:rPr>
        <w:t xml:space="preserve">, Е.А. </w:t>
      </w:r>
      <w:proofErr w:type="spellStart"/>
      <w:r w:rsidRPr="00323721">
        <w:rPr>
          <w:bCs/>
        </w:rPr>
        <w:t>Семьеведение</w:t>
      </w:r>
      <w:proofErr w:type="spellEnd"/>
      <w:r w:rsidRPr="00323721">
        <w:rPr>
          <w:bCs/>
        </w:rPr>
        <w:t xml:space="preserve"> /Е.А. </w:t>
      </w:r>
      <w:proofErr w:type="spellStart"/>
      <w:r w:rsidRPr="00323721">
        <w:rPr>
          <w:bCs/>
        </w:rPr>
        <w:t>Тюгашев</w:t>
      </w:r>
      <w:proofErr w:type="spellEnd"/>
      <w:r w:rsidRPr="00323721">
        <w:rPr>
          <w:bCs/>
        </w:rPr>
        <w:t>, Т.В. Попкова. – Новоси</w:t>
      </w:r>
      <w:r w:rsidR="008D46C8">
        <w:rPr>
          <w:bCs/>
        </w:rPr>
        <w:t xml:space="preserve">бирск: </w:t>
      </w:r>
      <w:proofErr w:type="spellStart"/>
      <w:r w:rsidR="008D46C8">
        <w:rPr>
          <w:bCs/>
        </w:rPr>
        <w:t>СибУПК</w:t>
      </w:r>
      <w:proofErr w:type="spellEnd"/>
      <w:r w:rsidR="008D46C8">
        <w:rPr>
          <w:bCs/>
        </w:rPr>
        <w:t>, 2002. – 154 с. *</w:t>
      </w:r>
    </w:p>
    <w:p w:rsidR="006A6446" w:rsidRPr="00323721" w:rsidRDefault="006A6446" w:rsidP="00B205F5">
      <w:pPr>
        <w:pStyle w:val="af6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proofErr w:type="spellStart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Урунтаева</w:t>
      </w:r>
      <w:proofErr w:type="spellEnd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Г.А. Детская психология: учебник для студ. сред.</w:t>
      </w:r>
      <w:r w:rsidR="00243855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учеб. заведений. – 7-е изд., </w:t>
      </w:r>
      <w:proofErr w:type="spellStart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испр</w:t>
      </w:r>
      <w:proofErr w:type="spellEnd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. – М.: Издательский центр «Академия», 2008. – 368 с.</w:t>
      </w:r>
    </w:p>
    <w:p w:rsidR="006A6446" w:rsidRPr="00323721" w:rsidRDefault="006A6446" w:rsidP="00B205F5">
      <w:pPr>
        <w:pStyle w:val="af6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proofErr w:type="spellStart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Урунтаева</w:t>
      </w:r>
      <w:proofErr w:type="spellEnd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Г.А. Дошкольная психология: Учеб.</w:t>
      </w:r>
      <w:r w:rsidR="00243855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пособие для студ. сред. </w:t>
      </w:r>
      <w:proofErr w:type="spellStart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пед</w:t>
      </w:r>
      <w:proofErr w:type="spellEnd"/>
      <w:r w:rsidRPr="00323721">
        <w:rPr>
          <w:rFonts w:ascii="Times New Roman" w:eastAsia="Times New Roman" w:hAnsi="Times New Roman"/>
          <w:bCs/>
          <w:kern w:val="36"/>
          <w:sz w:val="24"/>
          <w:szCs w:val="24"/>
        </w:rPr>
        <w:t>. учеб. заведений. – 5-е изд., стереотип. – М.: Издательский центр «Академия», 2001. – 336 с.</w:t>
      </w:r>
      <w:r w:rsidR="008D46C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*</w:t>
      </w:r>
    </w:p>
    <w:p w:rsidR="006A6446" w:rsidRPr="00323721" w:rsidRDefault="006A6446" w:rsidP="00B205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spellStart"/>
      <w:r w:rsidRPr="00323721">
        <w:t>Шаграева</w:t>
      </w:r>
      <w:proofErr w:type="spellEnd"/>
      <w:r w:rsidRPr="00323721">
        <w:t xml:space="preserve"> О.А. Детская психология: Теоретический и практический курс: </w:t>
      </w:r>
      <w:proofErr w:type="spellStart"/>
      <w:r w:rsidRPr="00323721">
        <w:t>Учеб.пособие</w:t>
      </w:r>
      <w:proofErr w:type="spellEnd"/>
      <w:r w:rsidRPr="00323721">
        <w:t xml:space="preserve"> для студ. </w:t>
      </w:r>
      <w:proofErr w:type="spellStart"/>
      <w:r w:rsidRPr="00323721">
        <w:t>высш</w:t>
      </w:r>
      <w:proofErr w:type="spellEnd"/>
      <w:r w:rsidRPr="00323721">
        <w:t xml:space="preserve">. учеб. заведений. – М.: </w:t>
      </w:r>
      <w:proofErr w:type="spellStart"/>
      <w:r w:rsidRPr="00323721">
        <w:t>Гуманит</w:t>
      </w:r>
      <w:proofErr w:type="spellEnd"/>
      <w:r w:rsidRPr="00323721">
        <w:t>. изд. центр ВЛАДОС, 2001. – 368 с.</w:t>
      </w:r>
      <w:r w:rsidR="008D46C8">
        <w:t xml:space="preserve"> *</w:t>
      </w:r>
    </w:p>
    <w:p w:rsidR="00317CB1" w:rsidRPr="00323721" w:rsidRDefault="00317CB1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87A60" w:rsidRPr="00323721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23721">
        <w:rPr>
          <w:bCs/>
          <w:i/>
        </w:rPr>
        <w:t>Дополнительные источники:</w:t>
      </w:r>
    </w:p>
    <w:p w:rsidR="006A6446" w:rsidRPr="00323721" w:rsidRDefault="006A6446" w:rsidP="00B205F5">
      <w:pPr>
        <w:pStyle w:val="af6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>Алешина Ю.Е. Цикл развития семьи: исследования и проблемы // Психология семьи: Хрестоматия: Учеб.</w:t>
      </w:r>
      <w:r w:rsidR="008D46C8">
        <w:rPr>
          <w:rFonts w:ascii="Times New Roman" w:hAnsi="Times New Roman"/>
          <w:sz w:val="24"/>
          <w:szCs w:val="24"/>
        </w:rPr>
        <w:t xml:space="preserve"> </w:t>
      </w:r>
      <w:r w:rsidRPr="00323721">
        <w:rPr>
          <w:rFonts w:ascii="Times New Roman" w:hAnsi="Times New Roman"/>
          <w:sz w:val="24"/>
          <w:szCs w:val="24"/>
        </w:rPr>
        <w:t>пособие. – Самара, 2002. – 389 с.</w:t>
      </w:r>
      <w:r w:rsidR="008D46C8">
        <w:rPr>
          <w:rFonts w:ascii="Times New Roman" w:hAnsi="Times New Roman"/>
          <w:sz w:val="24"/>
          <w:szCs w:val="24"/>
        </w:rPr>
        <w:t xml:space="preserve"> 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323721">
        <w:rPr>
          <w:rFonts w:ascii="Times New Roman" w:hAnsi="Times New Roman"/>
          <w:sz w:val="24"/>
          <w:szCs w:val="24"/>
        </w:rPr>
        <w:t>Вестермарк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 Э. История брака. – М., 2001. – 456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 xml:space="preserve">Гурова Е.В. Психология развития и возрастная психология: Тесты: </w:t>
      </w:r>
      <w:proofErr w:type="spellStart"/>
      <w:r w:rsidRPr="00323721">
        <w:rPr>
          <w:rFonts w:ascii="Times New Roman" w:hAnsi="Times New Roman"/>
          <w:sz w:val="24"/>
          <w:szCs w:val="24"/>
        </w:rPr>
        <w:t>учебн</w:t>
      </w:r>
      <w:proofErr w:type="spellEnd"/>
      <w:r w:rsidRPr="00323721">
        <w:rPr>
          <w:rFonts w:ascii="Times New Roman" w:hAnsi="Times New Roman"/>
          <w:sz w:val="24"/>
          <w:szCs w:val="24"/>
        </w:rPr>
        <w:t>. пособие для студентов вузов – М.: Аспект-</w:t>
      </w:r>
      <w:proofErr w:type="gramStart"/>
      <w:r w:rsidRPr="00323721">
        <w:rPr>
          <w:rFonts w:ascii="Times New Roman" w:hAnsi="Times New Roman"/>
          <w:sz w:val="24"/>
          <w:szCs w:val="24"/>
        </w:rPr>
        <w:t>Пресс.,</w:t>
      </w:r>
      <w:proofErr w:type="gramEnd"/>
      <w:r w:rsidRPr="00323721">
        <w:rPr>
          <w:rFonts w:ascii="Times New Roman" w:hAnsi="Times New Roman"/>
          <w:sz w:val="24"/>
          <w:szCs w:val="24"/>
        </w:rPr>
        <w:t xml:space="preserve"> 2005. – 221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>Зубкова Т.С. Организация и содержание работы по социальной защите женщин, детей и семьи. – М.: Академия, 2003.</w:t>
      </w:r>
      <w:r w:rsidR="0052191F" w:rsidRPr="00323721">
        <w:rPr>
          <w:rFonts w:ascii="Times New Roman" w:hAnsi="Times New Roman"/>
          <w:sz w:val="24"/>
          <w:szCs w:val="24"/>
        </w:rPr>
        <w:t xml:space="preserve"> –</w:t>
      </w:r>
      <w:r w:rsidRPr="00323721">
        <w:rPr>
          <w:rFonts w:ascii="Times New Roman" w:hAnsi="Times New Roman"/>
          <w:sz w:val="24"/>
          <w:szCs w:val="24"/>
        </w:rPr>
        <w:t xml:space="preserve"> 224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 xml:space="preserve">Кулагина И.Ю., </w:t>
      </w:r>
      <w:proofErr w:type="spellStart"/>
      <w:r w:rsidRPr="00323721">
        <w:rPr>
          <w:rFonts w:ascii="Times New Roman" w:hAnsi="Times New Roman"/>
          <w:sz w:val="24"/>
          <w:szCs w:val="24"/>
        </w:rPr>
        <w:t>Колюцкий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 В.Н. Возрастная психология: Развитие человека от рождения до поздней зрелости: (Полный жизненный цикл развития человека): Учеб.</w:t>
      </w:r>
      <w:r w:rsidR="00BE27F6">
        <w:rPr>
          <w:rFonts w:ascii="Times New Roman" w:hAnsi="Times New Roman"/>
          <w:sz w:val="24"/>
          <w:szCs w:val="24"/>
        </w:rPr>
        <w:t xml:space="preserve"> </w:t>
      </w:r>
      <w:r w:rsidRPr="00323721">
        <w:rPr>
          <w:rFonts w:ascii="Times New Roman" w:hAnsi="Times New Roman"/>
          <w:sz w:val="24"/>
          <w:szCs w:val="24"/>
        </w:rPr>
        <w:t>пособие для студентов высших спец. учебных заведений. – М., 2001. – 556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1"/>
        <w:keepNext w:val="0"/>
        <w:numPr>
          <w:ilvl w:val="0"/>
          <w:numId w:val="1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spellStart"/>
      <w:r w:rsidRPr="00323721">
        <w:t>Мацковский</w:t>
      </w:r>
      <w:proofErr w:type="spellEnd"/>
      <w:r w:rsidRPr="00323721">
        <w:t xml:space="preserve"> М.С. Российская семья в изменяющемся мире</w:t>
      </w:r>
      <w:r w:rsidR="00A95773">
        <w:t xml:space="preserve"> </w:t>
      </w:r>
      <w:r w:rsidRPr="00323721">
        <w:t>//</w:t>
      </w:r>
      <w:r w:rsidR="00A95773">
        <w:t xml:space="preserve"> </w:t>
      </w:r>
      <w:r w:rsidRPr="00323721">
        <w:t>Семья в России</w:t>
      </w:r>
      <w:r w:rsidR="006A6446" w:rsidRPr="00323721">
        <w:t>. – 1995.</w:t>
      </w:r>
      <w:r w:rsidR="00A95773">
        <w:t xml:space="preserve"> </w:t>
      </w:r>
      <w:r w:rsidR="00357C48" w:rsidRPr="00323721">
        <w:t xml:space="preserve">– </w:t>
      </w:r>
      <w:r w:rsidRPr="00323721">
        <w:t>№ 3-4</w:t>
      </w:r>
      <w:r w:rsidR="006A6446" w:rsidRPr="00323721">
        <w:t>. – с. 34-37.</w:t>
      </w:r>
      <w:r w:rsidR="008D46C8"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 xml:space="preserve">Мухина В.С. Возрастная психология: феноменология развития, детство, отрочество: Учебник для студ. вузов. – 2-е изд., </w:t>
      </w:r>
      <w:proofErr w:type="spellStart"/>
      <w:r w:rsidRPr="00323721">
        <w:rPr>
          <w:rFonts w:ascii="Times New Roman" w:hAnsi="Times New Roman"/>
          <w:sz w:val="24"/>
          <w:szCs w:val="24"/>
        </w:rPr>
        <w:t>испр</w:t>
      </w:r>
      <w:proofErr w:type="spellEnd"/>
      <w:r w:rsidRPr="00323721">
        <w:rPr>
          <w:rFonts w:ascii="Times New Roman" w:hAnsi="Times New Roman"/>
          <w:sz w:val="24"/>
          <w:szCs w:val="24"/>
        </w:rPr>
        <w:t>. и доп. – М.: Издательский центр «Академия», 1997. – 456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>О положении детей в Российской Федерации. Государ</w:t>
      </w:r>
      <w:r w:rsidRPr="00323721">
        <w:rPr>
          <w:rFonts w:ascii="Times New Roman" w:hAnsi="Times New Roman"/>
          <w:sz w:val="24"/>
          <w:szCs w:val="24"/>
        </w:rPr>
        <w:softHyphen/>
        <w:t xml:space="preserve">ственный доклад 2002 г. </w:t>
      </w:r>
      <w:r w:rsidR="006A6446" w:rsidRPr="00323721">
        <w:rPr>
          <w:rFonts w:ascii="Times New Roman" w:hAnsi="Times New Roman"/>
          <w:sz w:val="24"/>
          <w:szCs w:val="24"/>
        </w:rPr>
        <w:t xml:space="preserve">– М., </w:t>
      </w:r>
      <w:r w:rsidRPr="00323721">
        <w:rPr>
          <w:rFonts w:ascii="Times New Roman" w:hAnsi="Times New Roman"/>
          <w:sz w:val="24"/>
          <w:szCs w:val="24"/>
        </w:rPr>
        <w:t>2002.</w:t>
      </w:r>
      <w:r w:rsidR="008D46C8">
        <w:rPr>
          <w:rFonts w:ascii="Times New Roman" w:hAnsi="Times New Roman"/>
          <w:sz w:val="24"/>
          <w:szCs w:val="24"/>
        </w:rPr>
        <w:t xml:space="preserve"> 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721">
        <w:rPr>
          <w:rFonts w:ascii="Times New Roman" w:hAnsi="Times New Roman"/>
          <w:bCs/>
          <w:sz w:val="24"/>
          <w:szCs w:val="24"/>
        </w:rPr>
        <w:t>ОбуховаЛ</w:t>
      </w:r>
      <w:r w:rsidRPr="00323721">
        <w:rPr>
          <w:rFonts w:ascii="Times New Roman" w:hAnsi="Times New Roman"/>
          <w:sz w:val="24"/>
          <w:szCs w:val="24"/>
        </w:rPr>
        <w:t>.</w:t>
      </w:r>
      <w:r w:rsidRPr="00323721">
        <w:rPr>
          <w:rFonts w:ascii="Times New Roman" w:hAnsi="Times New Roman"/>
          <w:bCs/>
          <w:sz w:val="24"/>
          <w:szCs w:val="24"/>
        </w:rPr>
        <w:t>Ф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. </w:t>
      </w:r>
      <w:r w:rsidRPr="00323721">
        <w:rPr>
          <w:rFonts w:ascii="Times New Roman" w:hAnsi="Times New Roman"/>
          <w:bCs/>
          <w:sz w:val="24"/>
          <w:szCs w:val="24"/>
        </w:rPr>
        <w:t>Возрастная</w:t>
      </w:r>
      <w:r w:rsidR="00BE27F6">
        <w:rPr>
          <w:rFonts w:ascii="Times New Roman" w:hAnsi="Times New Roman"/>
          <w:bCs/>
          <w:sz w:val="24"/>
          <w:szCs w:val="24"/>
        </w:rPr>
        <w:t xml:space="preserve"> </w:t>
      </w:r>
      <w:r w:rsidRPr="00323721">
        <w:rPr>
          <w:rFonts w:ascii="Times New Roman" w:hAnsi="Times New Roman"/>
          <w:bCs/>
          <w:sz w:val="24"/>
          <w:szCs w:val="24"/>
        </w:rPr>
        <w:t>психология</w:t>
      </w:r>
      <w:r w:rsidRPr="00323721">
        <w:rPr>
          <w:rFonts w:ascii="Times New Roman" w:hAnsi="Times New Roman"/>
          <w:sz w:val="24"/>
          <w:szCs w:val="24"/>
        </w:rPr>
        <w:t xml:space="preserve">. Учебное пособие. – М.: Педагогическое общество России. – 2002. – 442 с. 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23721">
        <w:rPr>
          <w:rFonts w:ascii="Times New Roman" w:hAnsi="Times New Roman"/>
          <w:color w:val="000000"/>
          <w:sz w:val="24"/>
          <w:szCs w:val="24"/>
        </w:rPr>
        <w:t xml:space="preserve">Основы социальной работы: Учебник / Отв. ред. П. Д. </w:t>
      </w:r>
      <w:proofErr w:type="spellStart"/>
      <w:r w:rsidRPr="00323721">
        <w:rPr>
          <w:rFonts w:ascii="Times New Roman" w:hAnsi="Times New Roman"/>
          <w:color w:val="000000"/>
          <w:sz w:val="24"/>
          <w:szCs w:val="24"/>
        </w:rPr>
        <w:t>Павленок</w:t>
      </w:r>
      <w:proofErr w:type="spellEnd"/>
      <w:r w:rsidRPr="00323721">
        <w:rPr>
          <w:rFonts w:ascii="Times New Roman" w:hAnsi="Times New Roman"/>
          <w:color w:val="000000"/>
          <w:sz w:val="24"/>
          <w:szCs w:val="24"/>
        </w:rPr>
        <w:t xml:space="preserve">. 2-е изд., </w:t>
      </w:r>
      <w:proofErr w:type="spellStart"/>
      <w:r w:rsidRPr="00323721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323721">
        <w:rPr>
          <w:rFonts w:ascii="Times New Roman" w:hAnsi="Times New Roman"/>
          <w:color w:val="000000"/>
          <w:sz w:val="24"/>
          <w:szCs w:val="24"/>
        </w:rPr>
        <w:t xml:space="preserve">. и доп. </w:t>
      </w:r>
      <w:r w:rsidR="006A6446" w:rsidRPr="0032372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23721">
        <w:rPr>
          <w:rFonts w:ascii="Times New Roman" w:hAnsi="Times New Roman"/>
          <w:color w:val="000000"/>
          <w:sz w:val="24"/>
          <w:szCs w:val="24"/>
        </w:rPr>
        <w:t>М., 2003.</w:t>
      </w:r>
      <w:r w:rsidR="00357C48" w:rsidRPr="00323721">
        <w:rPr>
          <w:rFonts w:ascii="Times New Roman" w:hAnsi="Times New Roman"/>
          <w:color w:val="000000"/>
          <w:sz w:val="24"/>
          <w:szCs w:val="24"/>
        </w:rPr>
        <w:t xml:space="preserve"> – 502 с.</w:t>
      </w:r>
      <w:r w:rsidR="008D46C8">
        <w:rPr>
          <w:rFonts w:ascii="Times New Roman" w:hAnsi="Times New Roman"/>
          <w:color w:val="000000"/>
          <w:sz w:val="24"/>
          <w:szCs w:val="24"/>
        </w:rPr>
        <w:t xml:space="preserve"> 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tabs>
          <w:tab w:val="left" w:pos="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>Першина Л.А. Возрастная психология: учеб.</w:t>
      </w:r>
      <w:r w:rsidR="00BE27F6">
        <w:rPr>
          <w:rFonts w:ascii="Times New Roman" w:hAnsi="Times New Roman"/>
          <w:sz w:val="24"/>
          <w:szCs w:val="24"/>
        </w:rPr>
        <w:t xml:space="preserve"> </w:t>
      </w:r>
      <w:r w:rsidRPr="00323721">
        <w:rPr>
          <w:rFonts w:ascii="Times New Roman" w:hAnsi="Times New Roman"/>
          <w:sz w:val="24"/>
          <w:szCs w:val="24"/>
        </w:rPr>
        <w:t>пособие для вузов. – 2-е изд. – М.: Академический Проект, 2005. – 256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721">
        <w:rPr>
          <w:rFonts w:ascii="Times New Roman" w:hAnsi="Times New Roman"/>
          <w:sz w:val="24"/>
          <w:szCs w:val="24"/>
        </w:rPr>
        <w:t>Пчелинцева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 Л.М. Комментарий к Семейному кодексу Российской Федерации. – М.: Н</w:t>
      </w:r>
      <w:r w:rsidR="0052191F" w:rsidRPr="00323721">
        <w:rPr>
          <w:rFonts w:ascii="Times New Roman" w:hAnsi="Times New Roman"/>
          <w:sz w:val="24"/>
          <w:szCs w:val="24"/>
        </w:rPr>
        <w:t>ОРМА - ИНФРА-М, 2001. – 696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3721">
        <w:rPr>
          <w:rFonts w:ascii="Times New Roman" w:hAnsi="Times New Roman"/>
          <w:color w:val="000000"/>
          <w:sz w:val="24"/>
          <w:szCs w:val="24"/>
        </w:rPr>
        <w:lastRenderedPageBreak/>
        <w:t>Семьеведение</w:t>
      </w:r>
      <w:proofErr w:type="spellEnd"/>
      <w:r w:rsidRPr="00323721">
        <w:rPr>
          <w:rFonts w:ascii="Times New Roman" w:hAnsi="Times New Roman"/>
          <w:color w:val="000000"/>
          <w:sz w:val="24"/>
          <w:szCs w:val="24"/>
        </w:rPr>
        <w:t xml:space="preserve">: Учеб. пособие для вузов / Под ред. И. Я. </w:t>
      </w:r>
      <w:proofErr w:type="spellStart"/>
      <w:r w:rsidRPr="00323721">
        <w:rPr>
          <w:rFonts w:ascii="Times New Roman" w:hAnsi="Times New Roman"/>
          <w:color w:val="000000"/>
          <w:sz w:val="24"/>
          <w:szCs w:val="24"/>
        </w:rPr>
        <w:t>Циткилова</w:t>
      </w:r>
      <w:proofErr w:type="spellEnd"/>
      <w:r w:rsidRPr="00323721">
        <w:rPr>
          <w:rFonts w:ascii="Times New Roman" w:hAnsi="Times New Roman"/>
          <w:color w:val="000000"/>
          <w:sz w:val="24"/>
          <w:szCs w:val="24"/>
        </w:rPr>
        <w:t xml:space="preserve">. Ростов н/Д. </w:t>
      </w:r>
      <w:r w:rsidR="0052191F" w:rsidRPr="0032372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23721">
        <w:rPr>
          <w:rFonts w:ascii="Times New Roman" w:hAnsi="Times New Roman"/>
          <w:color w:val="000000"/>
          <w:sz w:val="24"/>
          <w:szCs w:val="24"/>
        </w:rPr>
        <w:t>2002,</w:t>
      </w:r>
      <w:r w:rsidR="0052191F" w:rsidRPr="00323721">
        <w:rPr>
          <w:rFonts w:ascii="Times New Roman" w:hAnsi="Times New Roman"/>
          <w:color w:val="000000"/>
          <w:sz w:val="24"/>
          <w:szCs w:val="24"/>
        </w:rPr>
        <w:t xml:space="preserve"> 562 с.</w:t>
      </w:r>
      <w:r w:rsidR="008D46C8">
        <w:rPr>
          <w:rFonts w:ascii="Times New Roman" w:hAnsi="Times New Roman"/>
          <w:color w:val="000000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 xml:space="preserve">Социальная работа/Под ред. В. И. Курбатова. </w:t>
      </w:r>
      <w:r w:rsidR="0052191F" w:rsidRPr="00323721">
        <w:rPr>
          <w:rFonts w:ascii="Times New Roman" w:hAnsi="Times New Roman"/>
          <w:sz w:val="24"/>
          <w:szCs w:val="24"/>
        </w:rPr>
        <w:t xml:space="preserve">– </w:t>
      </w:r>
      <w:r w:rsidRPr="00323721">
        <w:rPr>
          <w:rFonts w:ascii="Times New Roman" w:hAnsi="Times New Roman"/>
          <w:sz w:val="24"/>
          <w:szCs w:val="24"/>
        </w:rPr>
        <w:t>Ростов н/Д., 1999.</w:t>
      </w:r>
      <w:r w:rsidR="0052191F" w:rsidRPr="00323721">
        <w:rPr>
          <w:rFonts w:ascii="Times New Roman" w:hAnsi="Times New Roman"/>
          <w:sz w:val="24"/>
          <w:szCs w:val="24"/>
        </w:rPr>
        <w:t xml:space="preserve"> – 334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721">
        <w:rPr>
          <w:rFonts w:ascii="Times New Roman" w:hAnsi="Times New Roman"/>
          <w:sz w:val="24"/>
          <w:szCs w:val="24"/>
        </w:rPr>
        <w:t>Феминология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721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 / Под ред. Л. Т. </w:t>
      </w:r>
      <w:proofErr w:type="spellStart"/>
      <w:r w:rsidRPr="00323721">
        <w:rPr>
          <w:rFonts w:ascii="Times New Roman" w:hAnsi="Times New Roman"/>
          <w:sz w:val="24"/>
          <w:szCs w:val="24"/>
        </w:rPr>
        <w:t>Шинелевой</w:t>
      </w:r>
      <w:proofErr w:type="spellEnd"/>
      <w:r w:rsidRPr="00323721">
        <w:rPr>
          <w:rFonts w:ascii="Times New Roman" w:hAnsi="Times New Roman"/>
          <w:sz w:val="24"/>
          <w:szCs w:val="24"/>
        </w:rPr>
        <w:t xml:space="preserve">. </w:t>
      </w:r>
      <w:r w:rsidR="0052191F" w:rsidRPr="00323721">
        <w:rPr>
          <w:rFonts w:ascii="Times New Roman" w:hAnsi="Times New Roman"/>
          <w:sz w:val="24"/>
          <w:szCs w:val="24"/>
        </w:rPr>
        <w:t xml:space="preserve">– </w:t>
      </w:r>
      <w:r w:rsidRPr="00323721">
        <w:rPr>
          <w:rFonts w:ascii="Times New Roman" w:hAnsi="Times New Roman"/>
          <w:sz w:val="24"/>
          <w:szCs w:val="24"/>
        </w:rPr>
        <w:t>М., 1997.</w:t>
      </w:r>
      <w:r w:rsidR="0052191F" w:rsidRPr="00323721">
        <w:rPr>
          <w:rFonts w:ascii="Times New Roman" w:hAnsi="Times New Roman"/>
          <w:sz w:val="24"/>
          <w:szCs w:val="24"/>
        </w:rPr>
        <w:t xml:space="preserve"> – 384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>Черняк Е. М. Социология семьи. – М., 2002.</w:t>
      </w:r>
      <w:r w:rsidR="0052191F" w:rsidRPr="00323721">
        <w:rPr>
          <w:rFonts w:ascii="Times New Roman" w:hAnsi="Times New Roman"/>
          <w:sz w:val="24"/>
          <w:szCs w:val="24"/>
        </w:rPr>
        <w:t xml:space="preserve"> – 224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3721">
        <w:rPr>
          <w:rFonts w:ascii="Times New Roman" w:hAnsi="Times New Roman"/>
          <w:sz w:val="24"/>
          <w:szCs w:val="24"/>
        </w:rPr>
        <w:t>Шнейдер Л. Б. Психология семейных отношений. – М., 2000.</w:t>
      </w:r>
      <w:r w:rsidR="0052191F" w:rsidRPr="00323721">
        <w:rPr>
          <w:rFonts w:ascii="Times New Roman" w:hAnsi="Times New Roman"/>
          <w:sz w:val="24"/>
          <w:szCs w:val="24"/>
        </w:rPr>
        <w:t xml:space="preserve"> – 456 с.</w:t>
      </w:r>
      <w:r w:rsidR="008D46C8">
        <w:rPr>
          <w:rFonts w:ascii="Times New Roman" w:hAnsi="Times New Roman"/>
          <w:sz w:val="24"/>
          <w:szCs w:val="24"/>
        </w:rPr>
        <w:t>*</w:t>
      </w:r>
    </w:p>
    <w:p w:rsidR="007E11A8" w:rsidRPr="00323721" w:rsidRDefault="007E11A8" w:rsidP="00B205F5">
      <w:pPr>
        <w:pStyle w:val="af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721">
        <w:rPr>
          <w:rFonts w:ascii="Times New Roman" w:hAnsi="Times New Roman"/>
          <w:color w:val="000000"/>
          <w:sz w:val="24"/>
          <w:szCs w:val="24"/>
        </w:rPr>
        <w:t>Эльконин</w:t>
      </w:r>
      <w:proofErr w:type="spellEnd"/>
      <w:r w:rsidRPr="00323721">
        <w:rPr>
          <w:rFonts w:ascii="Times New Roman" w:hAnsi="Times New Roman"/>
          <w:color w:val="000000"/>
          <w:sz w:val="24"/>
          <w:szCs w:val="24"/>
        </w:rPr>
        <w:t xml:space="preserve"> Д.Б. Психология игры: Учеб.</w:t>
      </w:r>
      <w:r w:rsidR="008D46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3721">
        <w:rPr>
          <w:rFonts w:ascii="Times New Roman" w:hAnsi="Times New Roman"/>
          <w:color w:val="000000"/>
          <w:sz w:val="24"/>
          <w:szCs w:val="24"/>
        </w:rPr>
        <w:t xml:space="preserve">пособие для студ. вузов. – М.: </w:t>
      </w:r>
      <w:proofErr w:type="spellStart"/>
      <w:r w:rsidRPr="00323721">
        <w:rPr>
          <w:rFonts w:ascii="Times New Roman" w:hAnsi="Times New Roman"/>
          <w:sz w:val="24"/>
          <w:szCs w:val="24"/>
        </w:rPr>
        <w:t>Гуманит</w:t>
      </w:r>
      <w:proofErr w:type="spellEnd"/>
      <w:r w:rsidRPr="00323721">
        <w:rPr>
          <w:rFonts w:ascii="Times New Roman" w:hAnsi="Times New Roman"/>
          <w:sz w:val="24"/>
          <w:szCs w:val="24"/>
        </w:rPr>
        <w:t>. изд. центр ВЛАДОС</w:t>
      </w:r>
      <w:r w:rsidRPr="00323721">
        <w:rPr>
          <w:rFonts w:ascii="Times New Roman" w:hAnsi="Times New Roman"/>
          <w:color w:val="000000"/>
          <w:sz w:val="24"/>
          <w:szCs w:val="24"/>
        </w:rPr>
        <w:t>, 1999. – 441 с.</w:t>
      </w:r>
      <w:r w:rsidR="008D46C8">
        <w:rPr>
          <w:rFonts w:ascii="Times New Roman" w:hAnsi="Times New Roman"/>
          <w:color w:val="000000"/>
          <w:sz w:val="24"/>
          <w:szCs w:val="24"/>
        </w:rPr>
        <w:t>*</w:t>
      </w:r>
    </w:p>
    <w:p w:rsidR="00F4040D" w:rsidRDefault="00F4040D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F6D99" w:rsidRPr="00AF6D99" w:rsidRDefault="00AF6D99" w:rsidP="00B205F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AF6D99">
        <w:rPr>
          <w:b/>
        </w:rPr>
        <w:t>МДК. 02.03. Технология социальной работы с семьёй и детьми</w:t>
      </w:r>
    </w:p>
    <w:p w:rsidR="00AF6D99" w:rsidRDefault="00AF6D99" w:rsidP="00B205F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B0F0"/>
          <w:sz w:val="28"/>
          <w:szCs w:val="28"/>
        </w:rPr>
      </w:pPr>
    </w:p>
    <w:p w:rsidR="00AF6D99" w:rsidRPr="003A3E90" w:rsidRDefault="00AF6D9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A3E90">
        <w:rPr>
          <w:bCs/>
          <w:i/>
        </w:rPr>
        <w:t>Основные источники:</w:t>
      </w:r>
    </w:p>
    <w:p w:rsidR="00AF6D99" w:rsidRPr="002F66D7" w:rsidRDefault="00AF6D99" w:rsidP="00B205F5">
      <w:pPr>
        <w:numPr>
          <w:ilvl w:val="0"/>
          <w:numId w:val="20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2F66D7">
        <w:t xml:space="preserve">Кравченко А.И. Социальная работа: учеб. – М.: ТК </w:t>
      </w:r>
      <w:proofErr w:type="spellStart"/>
      <w:r w:rsidRPr="002F66D7">
        <w:t>Вебли</w:t>
      </w:r>
      <w:proofErr w:type="spellEnd"/>
      <w:r w:rsidRPr="002F66D7">
        <w:t>, Изд-во Проспект, 2008. – 416 с.</w:t>
      </w:r>
    </w:p>
    <w:p w:rsidR="00AF6D99" w:rsidRDefault="00AF6D99" w:rsidP="00B205F5">
      <w:pPr>
        <w:numPr>
          <w:ilvl w:val="0"/>
          <w:numId w:val="20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2F66D7">
        <w:rPr>
          <w:bCs/>
        </w:rPr>
        <w:t xml:space="preserve">Кулагина И.Ю., </w:t>
      </w:r>
      <w:proofErr w:type="spellStart"/>
      <w:r w:rsidRPr="002F66D7">
        <w:rPr>
          <w:bCs/>
        </w:rPr>
        <w:t>Колюцкий</w:t>
      </w:r>
      <w:proofErr w:type="spellEnd"/>
      <w:r w:rsidRPr="002F66D7">
        <w:rPr>
          <w:bCs/>
        </w:rPr>
        <w:t xml:space="preserve"> В.Н. Возрастная психология: Полненный жизненный цикл развития человека. Учебное пособие для студентов высших учебных заведений. 2-е изд. – М.: ТЦ Сфера, 2008. – 464с.</w:t>
      </w:r>
    </w:p>
    <w:p w:rsidR="00AF6D99" w:rsidRPr="002F66D7" w:rsidRDefault="00AF6D99" w:rsidP="00B205F5">
      <w:pPr>
        <w:numPr>
          <w:ilvl w:val="0"/>
          <w:numId w:val="20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2F66D7">
        <w:rPr>
          <w:bCs/>
        </w:rPr>
        <w:t>Обухова Л.Ф. Детс</w:t>
      </w:r>
      <w:r>
        <w:rPr>
          <w:bCs/>
        </w:rPr>
        <w:t>кая (возрастная) пс</w:t>
      </w:r>
      <w:r w:rsidRPr="002F66D7">
        <w:rPr>
          <w:bCs/>
        </w:rPr>
        <w:t xml:space="preserve">ихология. Учебник. – М.: Российское педагогическое </w:t>
      </w:r>
      <w:proofErr w:type="spellStart"/>
      <w:r w:rsidRPr="002F66D7">
        <w:rPr>
          <w:bCs/>
        </w:rPr>
        <w:t>агенство</w:t>
      </w:r>
      <w:proofErr w:type="spellEnd"/>
      <w:r w:rsidRPr="002F66D7">
        <w:rPr>
          <w:bCs/>
        </w:rPr>
        <w:t>, 1996. – 374с.</w:t>
      </w:r>
      <w:r w:rsidR="00243855">
        <w:rPr>
          <w:bCs/>
        </w:rPr>
        <w:t xml:space="preserve"> *</w:t>
      </w:r>
    </w:p>
    <w:p w:rsidR="00AF6D99" w:rsidRPr="002F66D7" w:rsidRDefault="00AF6D99" w:rsidP="00B205F5">
      <w:pPr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</w:pPr>
      <w:r w:rsidRPr="002F66D7">
        <w:t>Основы социальной работы: Учебник.</w:t>
      </w:r>
      <w:r w:rsidR="001903B2">
        <w:t xml:space="preserve"> </w:t>
      </w:r>
      <w:r w:rsidRPr="002F66D7">
        <w:t xml:space="preserve">/ Отв. ред. П.Д. </w:t>
      </w:r>
      <w:proofErr w:type="spellStart"/>
      <w:r w:rsidRPr="002F66D7">
        <w:t>Павленок</w:t>
      </w:r>
      <w:proofErr w:type="spellEnd"/>
      <w:r w:rsidRPr="002F66D7">
        <w:t xml:space="preserve">. – М., 2003г.  </w:t>
      </w:r>
    </w:p>
    <w:p w:rsidR="00AF6D99" w:rsidRPr="002F66D7" w:rsidRDefault="00AF6D99" w:rsidP="00B205F5">
      <w:pPr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</w:pPr>
      <w:r w:rsidRPr="002F66D7">
        <w:t xml:space="preserve">Право социального обеспечения: Учебник/ под ред. К.Н. </w:t>
      </w:r>
      <w:proofErr w:type="spellStart"/>
      <w:r w:rsidRPr="002F66D7">
        <w:t>Гусова</w:t>
      </w:r>
      <w:proofErr w:type="spellEnd"/>
      <w:r w:rsidRPr="002F66D7">
        <w:t>. – М., 2001г.</w:t>
      </w:r>
    </w:p>
    <w:p w:rsidR="00AF6D99" w:rsidRPr="002F66D7" w:rsidRDefault="00AF6D99" w:rsidP="00B205F5">
      <w:pPr>
        <w:pStyle w:val="af7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2F66D7">
        <w:rPr>
          <w:sz w:val="24"/>
        </w:rPr>
        <w:t xml:space="preserve">Словарь-справочник по социальной работе под редакцией доктора исторических наук, профессора </w:t>
      </w:r>
      <w:proofErr w:type="spellStart"/>
      <w:r w:rsidRPr="002F66D7">
        <w:rPr>
          <w:sz w:val="24"/>
        </w:rPr>
        <w:t>Холостовой</w:t>
      </w:r>
      <w:proofErr w:type="spellEnd"/>
      <w:r w:rsidRPr="002F66D7">
        <w:rPr>
          <w:sz w:val="24"/>
        </w:rPr>
        <w:t xml:space="preserve"> Е.И. – М., Юрист, 1997. – 424</w:t>
      </w:r>
      <w:r w:rsidR="00243855">
        <w:rPr>
          <w:sz w:val="24"/>
        </w:rPr>
        <w:t xml:space="preserve"> </w:t>
      </w:r>
      <w:r w:rsidRPr="002F66D7">
        <w:rPr>
          <w:sz w:val="24"/>
        </w:rPr>
        <w:t>с.</w:t>
      </w:r>
      <w:r w:rsidR="00243855">
        <w:rPr>
          <w:sz w:val="24"/>
        </w:rPr>
        <w:t xml:space="preserve"> *</w:t>
      </w:r>
    </w:p>
    <w:p w:rsidR="00AF6D99" w:rsidRDefault="00AF6D99" w:rsidP="00B205F5">
      <w:pPr>
        <w:pStyle w:val="af7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sz w:val="24"/>
        </w:rPr>
      </w:pPr>
      <w:r w:rsidRPr="002F66D7">
        <w:rPr>
          <w:sz w:val="24"/>
        </w:rPr>
        <w:t xml:space="preserve">Социальная защита населения: опыт организационно-административной работы: Учебное пособие для студентов, обучающихся по специальности «Социальная </w:t>
      </w:r>
      <w:proofErr w:type="gramStart"/>
      <w:r w:rsidRPr="002F66D7">
        <w:rPr>
          <w:sz w:val="24"/>
        </w:rPr>
        <w:t>работа»/</w:t>
      </w:r>
      <w:proofErr w:type="gramEnd"/>
      <w:r w:rsidRPr="002F66D7">
        <w:rPr>
          <w:sz w:val="24"/>
        </w:rPr>
        <w:t xml:space="preserve"> под ред. В.С. </w:t>
      </w:r>
      <w:proofErr w:type="spellStart"/>
      <w:r w:rsidRPr="002F66D7">
        <w:rPr>
          <w:sz w:val="24"/>
        </w:rPr>
        <w:t>Кукушина</w:t>
      </w:r>
      <w:proofErr w:type="spellEnd"/>
      <w:r w:rsidRPr="002F66D7">
        <w:rPr>
          <w:sz w:val="24"/>
        </w:rPr>
        <w:t>. – М.: ИКЦ «</w:t>
      </w:r>
      <w:proofErr w:type="spellStart"/>
      <w:r w:rsidRPr="002F66D7">
        <w:rPr>
          <w:sz w:val="24"/>
        </w:rPr>
        <w:t>МарТ</w:t>
      </w:r>
      <w:proofErr w:type="spellEnd"/>
      <w:r w:rsidRPr="002F66D7">
        <w:rPr>
          <w:sz w:val="24"/>
        </w:rPr>
        <w:t>», Ростов н/Д: издательский центр «</w:t>
      </w:r>
      <w:proofErr w:type="spellStart"/>
      <w:r w:rsidRPr="002F66D7">
        <w:rPr>
          <w:sz w:val="24"/>
        </w:rPr>
        <w:t>МарТ</w:t>
      </w:r>
      <w:proofErr w:type="spellEnd"/>
      <w:r w:rsidRPr="002F66D7">
        <w:rPr>
          <w:sz w:val="24"/>
        </w:rPr>
        <w:t>», 2003. – 336 с.</w:t>
      </w:r>
      <w:r w:rsidR="00243855">
        <w:rPr>
          <w:sz w:val="24"/>
        </w:rPr>
        <w:t xml:space="preserve"> *</w:t>
      </w:r>
    </w:p>
    <w:p w:rsidR="00AF6D99" w:rsidRDefault="00AF6D99" w:rsidP="00B205F5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i/>
        </w:rPr>
      </w:pPr>
    </w:p>
    <w:p w:rsidR="00AF6D99" w:rsidRPr="00E712B9" w:rsidRDefault="00AF6D99" w:rsidP="00B205F5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Cs/>
          <w:i/>
          <w:sz w:val="24"/>
        </w:rPr>
      </w:pPr>
      <w:r w:rsidRPr="00E712B9">
        <w:rPr>
          <w:rFonts w:ascii="Times New Roman" w:hAnsi="Times New Roman"/>
          <w:bCs/>
          <w:i/>
          <w:sz w:val="24"/>
        </w:rPr>
        <w:t>Дополнительные источники:</w:t>
      </w:r>
    </w:p>
    <w:p w:rsidR="00AF6D99" w:rsidRPr="002F66D7" w:rsidRDefault="00AF6D99" w:rsidP="00B205F5">
      <w:pPr>
        <w:numPr>
          <w:ilvl w:val="0"/>
          <w:numId w:val="21"/>
        </w:numPr>
        <w:tabs>
          <w:tab w:val="clear" w:pos="720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2F66D7">
        <w:rPr>
          <w:bCs/>
        </w:rPr>
        <w:t xml:space="preserve">Психология социальной работы: Учебник для вузов. 2-е изд./ под ред. М.А. </w:t>
      </w:r>
      <w:proofErr w:type="spellStart"/>
      <w:r w:rsidRPr="002F66D7">
        <w:rPr>
          <w:bCs/>
        </w:rPr>
        <w:t>Гулино</w:t>
      </w:r>
      <w:r>
        <w:rPr>
          <w:bCs/>
        </w:rPr>
        <w:t>й</w:t>
      </w:r>
      <w:proofErr w:type="spellEnd"/>
      <w:r>
        <w:rPr>
          <w:bCs/>
        </w:rPr>
        <w:t xml:space="preserve">. – </w:t>
      </w:r>
      <w:proofErr w:type="spellStart"/>
      <w:proofErr w:type="gramStart"/>
      <w:r>
        <w:rPr>
          <w:bCs/>
        </w:rPr>
        <w:t>Спб</w:t>
      </w:r>
      <w:proofErr w:type="spellEnd"/>
      <w:r>
        <w:rPr>
          <w:bCs/>
        </w:rPr>
        <w:t>.:</w:t>
      </w:r>
      <w:proofErr w:type="gramEnd"/>
      <w:r>
        <w:rPr>
          <w:bCs/>
        </w:rPr>
        <w:t xml:space="preserve"> Питер, 2010. – 384</w:t>
      </w:r>
      <w:r w:rsidR="00243855">
        <w:rPr>
          <w:bCs/>
        </w:rPr>
        <w:t xml:space="preserve"> </w:t>
      </w:r>
      <w:r>
        <w:rPr>
          <w:bCs/>
        </w:rPr>
        <w:t>с.</w:t>
      </w:r>
    </w:p>
    <w:p w:rsidR="00AF6D99" w:rsidRPr="002F66D7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proofErr w:type="spellStart"/>
      <w:r w:rsidRPr="002F66D7">
        <w:t>Слободчиков</w:t>
      </w:r>
      <w:proofErr w:type="spellEnd"/>
      <w:r w:rsidRPr="002F66D7">
        <w:t xml:space="preserve"> В.И., Исаев Е.И. Основы психологической антропологии. Психология развития человека: Введение в психологию субъективности: Учебное пособие для вузов. – М.: Школьная Пресса, 1995. – 384</w:t>
      </w:r>
      <w:r w:rsidR="00243855">
        <w:t xml:space="preserve"> </w:t>
      </w:r>
      <w:r w:rsidRPr="002F66D7">
        <w:t>с.</w:t>
      </w:r>
      <w:r w:rsidR="00243855">
        <w:t xml:space="preserve"> *</w:t>
      </w:r>
    </w:p>
    <w:p w:rsidR="00AF6D99" w:rsidRPr="002F66D7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2F66D7">
        <w:t>Российская энциклопедия социальной работы. Том 2. – М., 1997 – 406с</w:t>
      </w:r>
    </w:p>
    <w:p w:rsidR="00AF6D99" w:rsidRPr="002F66D7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proofErr w:type="spellStart"/>
      <w:r w:rsidRPr="002F66D7">
        <w:t>Слободчиков</w:t>
      </w:r>
      <w:proofErr w:type="spellEnd"/>
      <w:r w:rsidRPr="002F66D7">
        <w:t xml:space="preserve"> В.И., Исаев Е.И. Основы психологической антропологии. Психология развития человека: Развитие субъективной реальности в онтогенезе: Учебное пособие для вузов. – М.: Школьная Пресса, 2000. – 416</w:t>
      </w:r>
      <w:r>
        <w:t xml:space="preserve"> </w:t>
      </w:r>
      <w:r w:rsidRPr="002F66D7">
        <w:t>с.</w:t>
      </w:r>
      <w:r w:rsidR="00243855">
        <w:t xml:space="preserve"> *</w:t>
      </w:r>
    </w:p>
    <w:p w:rsidR="00AF6D99" w:rsidRPr="002F66D7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2F66D7">
        <w:t xml:space="preserve">Современная энциклопедия социальной работы/ под ред. Академика РАН В.И. Жукова. – 2-е изд., доп. и </w:t>
      </w:r>
      <w:proofErr w:type="spellStart"/>
      <w:r w:rsidRPr="002F66D7">
        <w:t>перера</w:t>
      </w:r>
      <w:r>
        <w:t>б</w:t>
      </w:r>
      <w:proofErr w:type="spellEnd"/>
      <w:r w:rsidRPr="002F66D7">
        <w:t>. – М.: Издательство РГСУ, 2008. – 412с.</w:t>
      </w:r>
    </w:p>
    <w:p w:rsidR="00AF6D99" w:rsidRPr="002F66D7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2F66D7">
        <w:t xml:space="preserve">Социальная работа: Учебное пособие. – 3-е изд., </w:t>
      </w:r>
      <w:proofErr w:type="spellStart"/>
      <w:r w:rsidRPr="002F66D7">
        <w:t>перераб</w:t>
      </w:r>
      <w:proofErr w:type="spellEnd"/>
      <w:r w:rsidRPr="002F66D7">
        <w:t>. и доп. – Ростов н/Д</w:t>
      </w:r>
      <w:r w:rsidR="00243855">
        <w:t>:</w:t>
      </w:r>
      <w:r w:rsidRPr="002F66D7">
        <w:t xml:space="preserve"> Феникс, 2003. – 480 с.</w:t>
      </w:r>
      <w:r w:rsidR="00243855">
        <w:t xml:space="preserve"> *</w:t>
      </w:r>
    </w:p>
    <w:p w:rsidR="00AF6D99" w:rsidRPr="002F66D7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2F66D7">
        <w:t xml:space="preserve">Справочник социального работника/ В.А. Альперович [и др.]; под общ. </w:t>
      </w:r>
      <w:r w:rsidR="00243855">
        <w:t>р</w:t>
      </w:r>
      <w:r w:rsidRPr="002F66D7">
        <w:t xml:space="preserve">ед. Е.П. Агапова, В.А. </w:t>
      </w:r>
      <w:proofErr w:type="spellStart"/>
      <w:r w:rsidRPr="002F66D7">
        <w:t>Шапинского</w:t>
      </w:r>
      <w:proofErr w:type="spellEnd"/>
      <w:r w:rsidRPr="002F66D7">
        <w:t>. – Ростов н/Д.: Феникс, 2006. – 336</w:t>
      </w:r>
      <w:r w:rsidR="00243855">
        <w:t xml:space="preserve"> </w:t>
      </w:r>
      <w:r w:rsidRPr="002F66D7">
        <w:t>с.</w:t>
      </w:r>
      <w:r w:rsidR="00243855">
        <w:t xml:space="preserve"> *</w:t>
      </w:r>
    </w:p>
    <w:p w:rsidR="00AF6D99" w:rsidRPr="003A3E90" w:rsidRDefault="00AF6D99" w:rsidP="00B205F5">
      <w:pPr>
        <w:pStyle w:val="a3"/>
        <w:widowControl w:val="0"/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2F66D7">
        <w:t>Социально-</w:t>
      </w:r>
      <w:proofErr w:type="spellStart"/>
      <w:r w:rsidRPr="002F66D7">
        <w:t>реабилитацонный</w:t>
      </w:r>
      <w:proofErr w:type="spellEnd"/>
      <w:r w:rsidRPr="002F66D7">
        <w:t xml:space="preserve"> центр для несовершеннолетних: содерж</w:t>
      </w:r>
      <w:r w:rsidR="007A2A20">
        <w:t xml:space="preserve">ание и организация деятельности </w:t>
      </w:r>
      <w:r w:rsidRPr="002F66D7">
        <w:t>/ под ред. Г.М. Иващенко. – М., 1999</w:t>
      </w:r>
      <w:r w:rsidR="00243855">
        <w:t>.</w:t>
      </w:r>
    </w:p>
    <w:p w:rsidR="00AF6D99" w:rsidRPr="003A3E90" w:rsidRDefault="00AF6D99" w:rsidP="00B205F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B0F0"/>
          <w:sz w:val="28"/>
          <w:szCs w:val="28"/>
        </w:rPr>
      </w:pPr>
    </w:p>
    <w:p w:rsidR="00AF6D99" w:rsidRPr="00AF6D99" w:rsidRDefault="00AF6D99" w:rsidP="00B205F5">
      <w:pPr>
        <w:jc w:val="center"/>
        <w:rPr>
          <w:b/>
        </w:rPr>
      </w:pPr>
      <w:r w:rsidRPr="00AF6D99">
        <w:rPr>
          <w:b/>
        </w:rPr>
        <w:t>МДК</w:t>
      </w:r>
      <w:r w:rsidR="00A95773">
        <w:rPr>
          <w:b/>
        </w:rPr>
        <w:t>.</w:t>
      </w:r>
      <w:r w:rsidRPr="00AF6D99">
        <w:rPr>
          <w:b/>
        </w:rPr>
        <w:t xml:space="preserve"> 02.04. Социальный патронат различных типов семей и детей</w:t>
      </w:r>
    </w:p>
    <w:p w:rsidR="00AF6D99" w:rsidRDefault="00AF6D99" w:rsidP="00B205F5">
      <w:pPr>
        <w:shd w:val="clear" w:color="auto" w:fill="FFFFFF"/>
        <w:autoSpaceDE w:val="0"/>
        <w:autoSpaceDN w:val="0"/>
        <w:adjustRightInd w:val="0"/>
        <w:jc w:val="both"/>
      </w:pPr>
    </w:p>
    <w:p w:rsidR="00AF6D99" w:rsidRPr="003A3E90" w:rsidRDefault="00AF6D9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A3E90">
        <w:rPr>
          <w:bCs/>
          <w:i/>
        </w:rPr>
        <w:t>Основные источники: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bCs/>
          <w:sz w:val="24"/>
          <w:szCs w:val="24"/>
        </w:rPr>
        <w:lastRenderedPageBreak/>
        <w:t xml:space="preserve">Гоголева А.В. Беспризорность. Социально-психологические и педагогические аспекты. – М.: Издательство Московского психологического института; Воронеж: </w:t>
      </w:r>
      <w:proofErr w:type="spellStart"/>
      <w:r w:rsidRPr="003A3E90">
        <w:rPr>
          <w:rFonts w:ascii="Times New Roman" w:hAnsi="Times New Roman"/>
          <w:bCs/>
          <w:sz w:val="24"/>
          <w:szCs w:val="24"/>
        </w:rPr>
        <w:t>Издательсво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 xml:space="preserve"> НПО МОДЭК, 2004. – 464 с.</w:t>
      </w:r>
      <w:r w:rsidR="00243855">
        <w:rPr>
          <w:rFonts w:ascii="Times New Roman" w:hAnsi="Times New Roman"/>
          <w:bCs/>
          <w:sz w:val="24"/>
          <w:szCs w:val="24"/>
        </w:rPr>
        <w:t xml:space="preserve"> *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3E90">
        <w:rPr>
          <w:rFonts w:ascii="Times New Roman" w:hAnsi="Times New Roman"/>
          <w:bCs/>
          <w:sz w:val="24"/>
          <w:szCs w:val="24"/>
        </w:rPr>
        <w:t>Долгушин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 xml:space="preserve"> А.К. Введение в социальную реабилитацию. – М.: </w:t>
      </w:r>
      <w:proofErr w:type="spellStart"/>
      <w:r w:rsidRPr="003A3E90">
        <w:rPr>
          <w:rFonts w:ascii="Times New Roman" w:hAnsi="Times New Roman"/>
          <w:bCs/>
          <w:sz w:val="24"/>
          <w:szCs w:val="24"/>
        </w:rPr>
        <w:t>Тасис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>, 2000. – 51с.</w:t>
      </w:r>
      <w:r w:rsidR="00243855">
        <w:rPr>
          <w:rFonts w:ascii="Times New Roman" w:hAnsi="Times New Roman"/>
          <w:bCs/>
          <w:sz w:val="24"/>
          <w:szCs w:val="24"/>
        </w:rPr>
        <w:t xml:space="preserve"> *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sz w:val="24"/>
          <w:szCs w:val="24"/>
        </w:rPr>
        <w:t xml:space="preserve">Зубкова Т.С., Тимошина Н.В. Организация и содержание работы по социальной защите семьи, женщин, детей: учебное пособие. – М., 2002. </w:t>
      </w:r>
      <w:r w:rsidR="00243855">
        <w:rPr>
          <w:rFonts w:ascii="Times New Roman" w:hAnsi="Times New Roman"/>
          <w:sz w:val="24"/>
          <w:szCs w:val="24"/>
        </w:rPr>
        <w:t>*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3E90">
        <w:rPr>
          <w:rFonts w:ascii="Times New Roman" w:hAnsi="Times New Roman"/>
          <w:bCs/>
          <w:sz w:val="24"/>
          <w:szCs w:val="24"/>
        </w:rPr>
        <w:t>Мачульская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 xml:space="preserve"> Е.Е., Горбачева Ж.А. Право социального обеспечения. М., 2002.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sz w:val="24"/>
          <w:szCs w:val="24"/>
        </w:rPr>
        <w:t xml:space="preserve">Социальная работа: теория и практика: Учеб. пособие/ отв. ред. д.и.н., проф. Е.И. </w:t>
      </w:r>
      <w:proofErr w:type="spellStart"/>
      <w:r w:rsidRPr="003A3E90">
        <w:rPr>
          <w:rFonts w:ascii="Times New Roman" w:hAnsi="Times New Roman"/>
          <w:sz w:val="24"/>
          <w:szCs w:val="24"/>
        </w:rPr>
        <w:t>Холостова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, д.и.н., проф. А.С. </w:t>
      </w:r>
      <w:proofErr w:type="spellStart"/>
      <w:r w:rsidRPr="003A3E90">
        <w:rPr>
          <w:rFonts w:ascii="Times New Roman" w:hAnsi="Times New Roman"/>
          <w:sz w:val="24"/>
          <w:szCs w:val="24"/>
        </w:rPr>
        <w:t>Сорвина</w:t>
      </w:r>
      <w:proofErr w:type="spellEnd"/>
      <w:r w:rsidRPr="003A3E90">
        <w:rPr>
          <w:rFonts w:ascii="Times New Roman" w:hAnsi="Times New Roman"/>
          <w:sz w:val="24"/>
          <w:szCs w:val="24"/>
        </w:rPr>
        <w:t>. – М.: ИНФРА-М, 2003. – 427</w:t>
      </w:r>
      <w:r w:rsidR="00243855">
        <w:rPr>
          <w:rFonts w:ascii="Times New Roman" w:hAnsi="Times New Roman"/>
          <w:sz w:val="24"/>
          <w:szCs w:val="24"/>
        </w:rPr>
        <w:t xml:space="preserve"> </w:t>
      </w:r>
      <w:r w:rsidRPr="003A3E90">
        <w:rPr>
          <w:rFonts w:ascii="Times New Roman" w:hAnsi="Times New Roman"/>
          <w:sz w:val="24"/>
          <w:szCs w:val="24"/>
        </w:rPr>
        <w:t>с.</w:t>
      </w:r>
      <w:r w:rsidR="00243855">
        <w:rPr>
          <w:rFonts w:ascii="Times New Roman" w:hAnsi="Times New Roman"/>
          <w:sz w:val="24"/>
          <w:szCs w:val="24"/>
        </w:rPr>
        <w:t xml:space="preserve"> *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sz w:val="24"/>
          <w:szCs w:val="24"/>
        </w:rPr>
        <w:t xml:space="preserve">Черняк Е.М. </w:t>
      </w:r>
      <w:proofErr w:type="spellStart"/>
      <w:r w:rsidRPr="003A3E90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: Учебное пособие/ Е.М. Черняк. – М.: </w:t>
      </w:r>
      <w:r w:rsidRPr="003A3E90">
        <w:rPr>
          <w:rFonts w:ascii="Times New Roman" w:hAnsi="Times New Roman"/>
          <w:bCs/>
          <w:sz w:val="24"/>
          <w:szCs w:val="24"/>
        </w:rPr>
        <w:t>Издательско-торговая корпорация «Дашков и К», 2009. – 320</w:t>
      </w:r>
      <w:r w:rsidR="00243855">
        <w:rPr>
          <w:rFonts w:ascii="Times New Roman" w:hAnsi="Times New Roman"/>
          <w:bCs/>
          <w:sz w:val="24"/>
          <w:szCs w:val="24"/>
        </w:rPr>
        <w:t xml:space="preserve"> </w:t>
      </w:r>
      <w:r w:rsidRPr="003A3E90">
        <w:rPr>
          <w:rFonts w:ascii="Times New Roman" w:hAnsi="Times New Roman"/>
          <w:bCs/>
          <w:sz w:val="24"/>
          <w:szCs w:val="24"/>
        </w:rPr>
        <w:t>с.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bCs/>
          <w:sz w:val="24"/>
          <w:szCs w:val="24"/>
        </w:rPr>
        <w:t xml:space="preserve">Шаповаленко И.В. Возрастная психология (Психология развития и возрастная психология). – М.: </w:t>
      </w:r>
      <w:proofErr w:type="spellStart"/>
      <w:r w:rsidRPr="003A3E90">
        <w:rPr>
          <w:rFonts w:ascii="Times New Roman" w:hAnsi="Times New Roman"/>
          <w:bCs/>
          <w:sz w:val="24"/>
          <w:szCs w:val="24"/>
        </w:rPr>
        <w:t>Гардарики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>, 2005. – 349</w:t>
      </w:r>
      <w:r w:rsidR="00243855">
        <w:rPr>
          <w:rFonts w:ascii="Times New Roman" w:hAnsi="Times New Roman"/>
          <w:bCs/>
          <w:sz w:val="24"/>
          <w:szCs w:val="24"/>
        </w:rPr>
        <w:t xml:space="preserve"> </w:t>
      </w:r>
      <w:r w:rsidRPr="003A3E90">
        <w:rPr>
          <w:rFonts w:ascii="Times New Roman" w:hAnsi="Times New Roman"/>
          <w:bCs/>
          <w:sz w:val="24"/>
          <w:szCs w:val="24"/>
        </w:rPr>
        <w:t>с.</w:t>
      </w:r>
      <w:r w:rsidR="00243855">
        <w:rPr>
          <w:rFonts w:ascii="Times New Roman" w:hAnsi="Times New Roman"/>
          <w:bCs/>
          <w:sz w:val="24"/>
          <w:szCs w:val="24"/>
        </w:rPr>
        <w:t xml:space="preserve"> *</w:t>
      </w:r>
    </w:p>
    <w:p w:rsidR="00AF6D99" w:rsidRPr="003A3E90" w:rsidRDefault="00AF6D99" w:rsidP="00B205F5">
      <w:pPr>
        <w:pStyle w:val="af6"/>
        <w:numPr>
          <w:ilvl w:val="0"/>
          <w:numId w:val="2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3E90">
        <w:rPr>
          <w:rFonts w:ascii="Times New Roman" w:hAnsi="Times New Roman"/>
          <w:sz w:val="24"/>
          <w:szCs w:val="24"/>
        </w:rPr>
        <w:t>Холостова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 Е.И. Социальная работа с </w:t>
      </w:r>
      <w:proofErr w:type="spellStart"/>
      <w:r w:rsidRPr="003A3E90">
        <w:rPr>
          <w:rFonts w:ascii="Times New Roman" w:hAnsi="Times New Roman"/>
          <w:sz w:val="24"/>
          <w:szCs w:val="24"/>
        </w:rPr>
        <w:t>дезадаптированными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 детьми: Учебное пособие. – М.: </w:t>
      </w:r>
      <w:r w:rsidRPr="003A3E90">
        <w:rPr>
          <w:rFonts w:ascii="Times New Roman" w:hAnsi="Times New Roman"/>
          <w:bCs/>
          <w:sz w:val="24"/>
          <w:szCs w:val="24"/>
        </w:rPr>
        <w:t>Издательско-торговая корпорация «Дашков и К», 2007. – 280с.</w:t>
      </w:r>
    </w:p>
    <w:p w:rsidR="00AF6D99" w:rsidRPr="002F66D7" w:rsidRDefault="00AF6D9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F6D99" w:rsidRPr="003A3E90" w:rsidRDefault="00AF6D99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A3E90">
        <w:rPr>
          <w:bCs/>
          <w:i/>
        </w:rPr>
        <w:t>Дополнительные источники: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3E90">
        <w:rPr>
          <w:rFonts w:ascii="Times New Roman" w:hAnsi="Times New Roman"/>
          <w:bCs/>
          <w:sz w:val="24"/>
          <w:szCs w:val="24"/>
        </w:rPr>
        <w:t>Лакосина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 xml:space="preserve"> Н.Д., Ушаков Г.К. Медицинская психология. – 2-е изд., </w:t>
      </w:r>
      <w:proofErr w:type="spellStart"/>
      <w:r w:rsidRPr="003A3E9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>. и доп. – М.: Медицина, 1984. – 272</w:t>
      </w:r>
      <w:r w:rsidR="00243855">
        <w:rPr>
          <w:rFonts w:ascii="Times New Roman" w:hAnsi="Times New Roman"/>
          <w:bCs/>
          <w:sz w:val="24"/>
          <w:szCs w:val="24"/>
        </w:rPr>
        <w:t xml:space="preserve"> </w:t>
      </w:r>
      <w:r w:rsidRPr="003A3E90">
        <w:rPr>
          <w:rFonts w:ascii="Times New Roman" w:hAnsi="Times New Roman"/>
          <w:bCs/>
          <w:sz w:val="24"/>
          <w:szCs w:val="24"/>
        </w:rPr>
        <w:t>с.</w:t>
      </w:r>
      <w:r w:rsidR="00243855">
        <w:rPr>
          <w:rFonts w:ascii="Times New Roman" w:hAnsi="Times New Roman"/>
          <w:bCs/>
          <w:sz w:val="24"/>
          <w:szCs w:val="24"/>
        </w:rPr>
        <w:t xml:space="preserve"> *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3E90">
        <w:rPr>
          <w:rFonts w:ascii="Times New Roman" w:hAnsi="Times New Roman"/>
          <w:bCs/>
          <w:sz w:val="24"/>
          <w:szCs w:val="24"/>
        </w:rPr>
        <w:t>Овчарова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 xml:space="preserve"> Р.В. Справочная книга социального педагога. – М.: ТЦ Сфера, 2004. – 480 с.</w:t>
      </w:r>
      <w:r w:rsidR="00243855">
        <w:rPr>
          <w:rFonts w:ascii="Times New Roman" w:hAnsi="Times New Roman"/>
          <w:bCs/>
          <w:sz w:val="24"/>
          <w:szCs w:val="24"/>
        </w:rPr>
        <w:t xml:space="preserve"> *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sz w:val="24"/>
          <w:szCs w:val="24"/>
        </w:rPr>
        <w:t xml:space="preserve">Основы социальной работы: учеб. пособие для студ. </w:t>
      </w:r>
      <w:proofErr w:type="spellStart"/>
      <w:r w:rsidRPr="003A3E90">
        <w:rPr>
          <w:rFonts w:ascii="Times New Roman" w:hAnsi="Times New Roman"/>
          <w:sz w:val="24"/>
          <w:szCs w:val="24"/>
        </w:rPr>
        <w:t>высш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3E90">
        <w:rPr>
          <w:rFonts w:ascii="Times New Roman" w:hAnsi="Times New Roman"/>
          <w:sz w:val="24"/>
          <w:szCs w:val="24"/>
        </w:rPr>
        <w:t>учебн</w:t>
      </w:r>
      <w:proofErr w:type="spellEnd"/>
      <w:r w:rsidRPr="003A3E90">
        <w:rPr>
          <w:rFonts w:ascii="Times New Roman" w:hAnsi="Times New Roman"/>
          <w:sz w:val="24"/>
          <w:szCs w:val="24"/>
        </w:rPr>
        <w:t>. заведения/ Н.Ф. Басов, В.М. Басова, О.Н. Бессонова и др.; под ред. Н.Ф. Басова. – М., 2007</w:t>
      </w:r>
      <w:r w:rsidR="00243855">
        <w:rPr>
          <w:rFonts w:ascii="Times New Roman" w:hAnsi="Times New Roman"/>
          <w:sz w:val="24"/>
          <w:szCs w:val="24"/>
        </w:rPr>
        <w:t>. – 288 с. *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3E90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 П.Д., Руднева М.Я. Социальная работа с лицами и группами </w:t>
      </w:r>
      <w:proofErr w:type="spellStart"/>
      <w:r w:rsidRPr="003A3E9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 поведения: Учеб. пособие.</w:t>
      </w:r>
      <w:r w:rsidR="00A95773">
        <w:rPr>
          <w:rFonts w:ascii="Times New Roman" w:hAnsi="Times New Roman"/>
          <w:sz w:val="24"/>
          <w:szCs w:val="24"/>
        </w:rPr>
        <w:t xml:space="preserve"> </w:t>
      </w:r>
      <w:r w:rsidRPr="003A3E90">
        <w:rPr>
          <w:rFonts w:ascii="Times New Roman" w:hAnsi="Times New Roman"/>
          <w:sz w:val="24"/>
          <w:szCs w:val="24"/>
        </w:rPr>
        <w:t xml:space="preserve">/ отв. ред. П.Д. </w:t>
      </w:r>
      <w:proofErr w:type="spellStart"/>
      <w:r w:rsidRPr="003A3E90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3A3E90">
        <w:rPr>
          <w:rFonts w:ascii="Times New Roman" w:hAnsi="Times New Roman"/>
          <w:sz w:val="24"/>
          <w:szCs w:val="24"/>
        </w:rPr>
        <w:t>. – М.: ИНФРА-М, 2010. – 184 с.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sz w:val="24"/>
          <w:szCs w:val="24"/>
        </w:rPr>
        <w:t xml:space="preserve">Социальная работа: теория и практика: Учеб. </w:t>
      </w:r>
      <w:r w:rsidR="00A95773">
        <w:rPr>
          <w:rFonts w:ascii="Times New Roman" w:hAnsi="Times New Roman"/>
          <w:sz w:val="24"/>
          <w:szCs w:val="24"/>
        </w:rPr>
        <w:t>п</w:t>
      </w:r>
      <w:r w:rsidRPr="003A3E90">
        <w:rPr>
          <w:rFonts w:ascii="Times New Roman" w:hAnsi="Times New Roman"/>
          <w:sz w:val="24"/>
          <w:szCs w:val="24"/>
        </w:rPr>
        <w:t>особие.</w:t>
      </w:r>
      <w:r w:rsidR="00A95773">
        <w:rPr>
          <w:rFonts w:ascii="Times New Roman" w:hAnsi="Times New Roman"/>
          <w:sz w:val="24"/>
          <w:szCs w:val="24"/>
        </w:rPr>
        <w:t xml:space="preserve"> </w:t>
      </w:r>
      <w:r w:rsidRPr="003A3E90">
        <w:rPr>
          <w:rFonts w:ascii="Times New Roman" w:hAnsi="Times New Roman"/>
          <w:sz w:val="24"/>
          <w:szCs w:val="24"/>
        </w:rPr>
        <w:t xml:space="preserve">/ Отв. ред. Е.И. </w:t>
      </w:r>
      <w:proofErr w:type="spellStart"/>
      <w:r w:rsidRPr="003A3E90">
        <w:rPr>
          <w:rFonts w:ascii="Times New Roman" w:hAnsi="Times New Roman"/>
          <w:sz w:val="24"/>
          <w:szCs w:val="24"/>
        </w:rPr>
        <w:t>Холостова</w:t>
      </w:r>
      <w:proofErr w:type="spellEnd"/>
      <w:r w:rsidRPr="003A3E90">
        <w:rPr>
          <w:rFonts w:ascii="Times New Roman" w:hAnsi="Times New Roman"/>
          <w:sz w:val="24"/>
          <w:szCs w:val="24"/>
        </w:rPr>
        <w:t xml:space="preserve">, А.С. </w:t>
      </w:r>
      <w:proofErr w:type="spellStart"/>
      <w:r w:rsidRPr="003A3E90">
        <w:rPr>
          <w:rFonts w:ascii="Times New Roman" w:hAnsi="Times New Roman"/>
          <w:sz w:val="24"/>
          <w:szCs w:val="24"/>
        </w:rPr>
        <w:t>Сорвина</w:t>
      </w:r>
      <w:proofErr w:type="spellEnd"/>
      <w:r w:rsidRPr="003A3E90">
        <w:rPr>
          <w:rFonts w:ascii="Times New Roman" w:hAnsi="Times New Roman"/>
          <w:sz w:val="24"/>
          <w:szCs w:val="24"/>
        </w:rPr>
        <w:t>. – М., 2003</w:t>
      </w:r>
      <w:r w:rsidR="00243855">
        <w:rPr>
          <w:rFonts w:ascii="Times New Roman" w:hAnsi="Times New Roman"/>
          <w:sz w:val="24"/>
          <w:szCs w:val="24"/>
        </w:rPr>
        <w:t>. *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bCs/>
          <w:sz w:val="24"/>
          <w:szCs w:val="24"/>
        </w:rPr>
        <w:t xml:space="preserve">Сулейманова Г.В. Право социального обеспечения: Учебник для вузов. – 2-е </w:t>
      </w:r>
      <w:proofErr w:type="gramStart"/>
      <w:r w:rsidRPr="003A3E90">
        <w:rPr>
          <w:rFonts w:ascii="Times New Roman" w:hAnsi="Times New Roman"/>
          <w:bCs/>
          <w:sz w:val="24"/>
          <w:szCs w:val="24"/>
        </w:rPr>
        <w:t>изд..</w:t>
      </w:r>
      <w:proofErr w:type="gramEnd"/>
      <w:r w:rsidRPr="003A3E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3E9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A3E90">
        <w:rPr>
          <w:rFonts w:ascii="Times New Roman" w:hAnsi="Times New Roman"/>
          <w:bCs/>
          <w:sz w:val="24"/>
          <w:szCs w:val="24"/>
        </w:rPr>
        <w:t>. и доп. – М.: Издательско-торговая корпорация «Дашков и К», 2008. – 464</w:t>
      </w:r>
      <w:r w:rsidR="00243855">
        <w:rPr>
          <w:rFonts w:ascii="Times New Roman" w:hAnsi="Times New Roman"/>
          <w:bCs/>
          <w:sz w:val="24"/>
          <w:szCs w:val="24"/>
        </w:rPr>
        <w:t xml:space="preserve"> </w:t>
      </w:r>
      <w:r w:rsidRPr="003A3E90">
        <w:rPr>
          <w:rFonts w:ascii="Times New Roman" w:hAnsi="Times New Roman"/>
          <w:bCs/>
          <w:sz w:val="24"/>
          <w:szCs w:val="24"/>
        </w:rPr>
        <w:t>с.</w:t>
      </w:r>
    </w:p>
    <w:p w:rsidR="00AF6D99" w:rsidRPr="003A3E90" w:rsidRDefault="00AF6D99" w:rsidP="00B205F5">
      <w:pPr>
        <w:pStyle w:val="af6"/>
        <w:numPr>
          <w:ilvl w:val="0"/>
          <w:numId w:val="23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3E90">
        <w:rPr>
          <w:rFonts w:ascii="Times New Roman" w:hAnsi="Times New Roman"/>
          <w:sz w:val="24"/>
          <w:szCs w:val="24"/>
        </w:rPr>
        <w:t>Теория и методика социальной работы. Краткий курс под редакцией академика Жукова В.И. – М., С</w:t>
      </w:r>
      <w:r w:rsidR="00243855">
        <w:rPr>
          <w:rFonts w:ascii="Times New Roman" w:hAnsi="Times New Roman"/>
          <w:sz w:val="24"/>
          <w:szCs w:val="24"/>
        </w:rPr>
        <w:t>оюз. – 1994. – 188 с. *</w:t>
      </w:r>
    </w:p>
    <w:p w:rsidR="00AF6D99" w:rsidRDefault="00AF6D99" w:rsidP="00B205F5"/>
    <w:p w:rsidR="00C41CF3" w:rsidRPr="00AF6D99" w:rsidRDefault="00C41CF3" w:rsidP="00B205F5">
      <w:pPr>
        <w:jc w:val="center"/>
        <w:rPr>
          <w:b/>
        </w:rPr>
      </w:pPr>
      <w:r w:rsidRPr="00AF6D99">
        <w:rPr>
          <w:b/>
        </w:rPr>
        <w:t>МДК</w:t>
      </w:r>
      <w:r>
        <w:rPr>
          <w:b/>
        </w:rPr>
        <w:t>. 02.05</w:t>
      </w:r>
      <w:r w:rsidRPr="00AF6D99">
        <w:rPr>
          <w:b/>
        </w:rPr>
        <w:t xml:space="preserve">. </w:t>
      </w:r>
      <w:r>
        <w:rPr>
          <w:b/>
        </w:rPr>
        <w:t>Превентивная психология в подготовке специалиста по социальной работе</w:t>
      </w:r>
    </w:p>
    <w:p w:rsidR="00C41CF3" w:rsidRDefault="00C41CF3" w:rsidP="00B205F5">
      <w:pPr>
        <w:shd w:val="clear" w:color="auto" w:fill="FFFFFF"/>
        <w:autoSpaceDE w:val="0"/>
        <w:autoSpaceDN w:val="0"/>
        <w:adjustRightInd w:val="0"/>
        <w:jc w:val="both"/>
      </w:pPr>
    </w:p>
    <w:p w:rsidR="00C41CF3" w:rsidRPr="003A3E90" w:rsidRDefault="00C41CF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A3E90">
        <w:rPr>
          <w:bCs/>
          <w:i/>
        </w:rPr>
        <w:t>Основные источники:</w:t>
      </w:r>
    </w:p>
    <w:p w:rsidR="00FA46AD" w:rsidRPr="00FA46AD" w:rsidRDefault="00FA46AD" w:rsidP="00B205F5">
      <w:pPr>
        <w:pStyle w:val="af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6AD">
        <w:rPr>
          <w:rFonts w:ascii="Times New Roman" w:hAnsi="Times New Roman"/>
          <w:sz w:val="24"/>
          <w:szCs w:val="24"/>
        </w:rPr>
        <w:t>Беличева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С.А. Превентивная психология в подготовке социальных педагогов и психосоциальных работников: учебное пособие / С.А. </w:t>
      </w:r>
      <w:proofErr w:type="spellStart"/>
      <w:r w:rsidRPr="00FA46AD">
        <w:rPr>
          <w:rFonts w:ascii="Times New Roman" w:hAnsi="Times New Roman"/>
          <w:sz w:val="24"/>
          <w:szCs w:val="24"/>
        </w:rPr>
        <w:t>Беличева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СПб.: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Питер, 2012. – 36 с. </w:t>
      </w:r>
    </w:p>
    <w:p w:rsidR="00FA46AD" w:rsidRPr="00FA46AD" w:rsidRDefault="00FA46AD" w:rsidP="00B205F5">
      <w:pPr>
        <w:pStyle w:val="af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6AD">
        <w:rPr>
          <w:rFonts w:ascii="Times New Roman" w:hAnsi="Times New Roman"/>
          <w:sz w:val="24"/>
          <w:szCs w:val="24"/>
        </w:rPr>
        <w:t>Гилинский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Я.И. </w:t>
      </w:r>
      <w:proofErr w:type="spellStart"/>
      <w:r w:rsidRPr="00FA46AD">
        <w:rPr>
          <w:rFonts w:ascii="Times New Roman" w:hAnsi="Times New Roman"/>
          <w:sz w:val="24"/>
          <w:szCs w:val="24"/>
        </w:rPr>
        <w:t>Девиантность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, преступность, социальный контроль: </w:t>
      </w:r>
      <w:proofErr w:type="spellStart"/>
      <w:r w:rsidRPr="00FA46AD">
        <w:rPr>
          <w:rFonts w:ascii="Times New Roman" w:hAnsi="Times New Roman"/>
          <w:sz w:val="24"/>
          <w:szCs w:val="24"/>
        </w:rPr>
        <w:t>избр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статьи –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СПб.: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Изд-во Р. Асланова, Юридический центр Пресс, 2010. – 320 с.</w:t>
      </w:r>
    </w:p>
    <w:p w:rsidR="00FA46AD" w:rsidRPr="00FA46AD" w:rsidRDefault="00FA46AD" w:rsidP="00B205F5">
      <w:pPr>
        <w:pStyle w:val="af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6AD">
        <w:rPr>
          <w:rFonts w:ascii="Times New Roman" w:hAnsi="Times New Roman"/>
          <w:sz w:val="24"/>
          <w:szCs w:val="24"/>
        </w:rPr>
        <w:t>Змановская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Е.В. Психология </w:t>
      </w:r>
      <w:proofErr w:type="spellStart"/>
      <w:r w:rsidRPr="00FA46A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поведения: структурно-динамический подход/ Е.В. </w:t>
      </w:r>
      <w:proofErr w:type="spellStart"/>
      <w:r w:rsidRPr="00FA46AD">
        <w:rPr>
          <w:rFonts w:ascii="Times New Roman" w:hAnsi="Times New Roman"/>
          <w:sz w:val="24"/>
          <w:szCs w:val="24"/>
        </w:rPr>
        <w:t>Змановская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СПб.: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СПб ун-т МВД России, 2010. – 274 с.</w:t>
      </w:r>
    </w:p>
    <w:p w:rsidR="00FA46AD" w:rsidRPr="00FA46AD" w:rsidRDefault="00FA46AD" w:rsidP="00B205F5">
      <w:pPr>
        <w:pStyle w:val="af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6AD">
        <w:rPr>
          <w:rFonts w:ascii="Times New Roman" w:hAnsi="Times New Roman"/>
          <w:sz w:val="24"/>
          <w:szCs w:val="24"/>
        </w:rPr>
        <w:t>Кулганов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В.А. Профилактика социальных отклонений (</w:t>
      </w:r>
      <w:proofErr w:type="spellStart"/>
      <w:r w:rsidRPr="00FA46AD">
        <w:rPr>
          <w:rFonts w:ascii="Times New Roman" w:hAnsi="Times New Roman"/>
          <w:sz w:val="24"/>
          <w:szCs w:val="24"/>
        </w:rPr>
        <w:t>превентология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): учебное пособие / В.А. </w:t>
      </w:r>
      <w:proofErr w:type="spellStart"/>
      <w:r w:rsidRPr="00FA46AD">
        <w:rPr>
          <w:rFonts w:ascii="Times New Roman" w:hAnsi="Times New Roman"/>
          <w:sz w:val="24"/>
          <w:szCs w:val="24"/>
        </w:rPr>
        <w:t>Кулганов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, В.Г. Белов, Ю.А. Парфёнов. – 2-е доп. и </w:t>
      </w:r>
      <w:proofErr w:type="spellStart"/>
      <w:r w:rsidRPr="00FA46A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СПб.: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6AD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FA46AD">
        <w:rPr>
          <w:rFonts w:ascii="Times New Roman" w:hAnsi="Times New Roman"/>
          <w:sz w:val="24"/>
          <w:szCs w:val="24"/>
        </w:rPr>
        <w:t>, 2011. – 244 с.</w:t>
      </w:r>
    </w:p>
    <w:p w:rsidR="00C41CF3" w:rsidRDefault="00C41CF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C41CF3" w:rsidRPr="003A3E90" w:rsidRDefault="00C41CF3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3A3E90">
        <w:rPr>
          <w:bCs/>
          <w:i/>
        </w:rPr>
        <w:t>Дополнительные источники:</w:t>
      </w:r>
    </w:p>
    <w:p w:rsidR="00FA46AD" w:rsidRPr="00FA46AD" w:rsidRDefault="00FA46AD" w:rsidP="00B205F5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6AD">
        <w:rPr>
          <w:rFonts w:ascii="Times New Roman" w:hAnsi="Times New Roman"/>
          <w:sz w:val="24"/>
          <w:szCs w:val="24"/>
        </w:rPr>
        <w:t>Агрессия: биологические, психологические и философские аспекты: сб. материалов науч.-</w:t>
      </w:r>
      <w:proofErr w:type="spellStart"/>
      <w:r w:rsidRPr="00FA46AD">
        <w:rPr>
          <w:rFonts w:ascii="Times New Roman" w:hAnsi="Times New Roman"/>
          <w:sz w:val="24"/>
          <w:szCs w:val="24"/>
        </w:rPr>
        <w:t>практ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46AD">
        <w:rPr>
          <w:rFonts w:ascii="Times New Roman" w:hAnsi="Times New Roman"/>
          <w:sz w:val="24"/>
          <w:szCs w:val="24"/>
        </w:rPr>
        <w:t>конф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/ Ред. А.М. </w:t>
      </w:r>
      <w:proofErr w:type="spellStart"/>
      <w:r w:rsidRPr="00FA46AD">
        <w:rPr>
          <w:rFonts w:ascii="Times New Roman" w:hAnsi="Times New Roman"/>
          <w:sz w:val="24"/>
          <w:szCs w:val="24"/>
        </w:rPr>
        <w:t>Ельяшевич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СПб.,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2012. – 367 с.</w:t>
      </w:r>
    </w:p>
    <w:p w:rsidR="00FA46AD" w:rsidRPr="00FA46AD" w:rsidRDefault="00FA46AD" w:rsidP="00B205F5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6AD">
        <w:rPr>
          <w:rFonts w:ascii="Times New Roman" w:hAnsi="Times New Roman"/>
          <w:sz w:val="24"/>
          <w:szCs w:val="24"/>
        </w:rPr>
        <w:t xml:space="preserve">Баженов В.Г. Психологические механизмы коррекции </w:t>
      </w:r>
      <w:proofErr w:type="spellStart"/>
      <w:r w:rsidRPr="00FA46A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поведения школьников / В.Г. Баженов, В.П. Баженов. – Ростов н/Д.: Феникс, 2012. – 352 с. </w:t>
      </w:r>
    </w:p>
    <w:p w:rsidR="00FA46AD" w:rsidRPr="00FA46AD" w:rsidRDefault="00FA46AD" w:rsidP="00B205F5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6AD">
        <w:rPr>
          <w:rFonts w:ascii="Times New Roman" w:hAnsi="Times New Roman"/>
          <w:sz w:val="24"/>
          <w:szCs w:val="24"/>
        </w:rPr>
        <w:lastRenderedPageBreak/>
        <w:t xml:space="preserve">Диагностика, коррекция и профилактики </w:t>
      </w:r>
      <w:proofErr w:type="spellStart"/>
      <w:r w:rsidRPr="00FA46AD">
        <w:rPr>
          <w:rFonts w:ascii="Times New Roman" w:hAnsi="Times New Roman"/>
          <w:sz w:val="24"/>
          <w:szCs w:val="24"/>
        </w:rPr>
        <w:t>аддиктивных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форм поведения и развития: Сб. материалов науч. - </w:t>
      </w:r>
      <w:proofErr w:type="spellStart"/>
      <w:r w:rsidRPr="00FA46AD">
        <w:rPr>
          <w:rFonts w:ascii="Times New Roman" w:hAnsi="Times New Roman"/>
          <w:sz w:val="24"/>
          <w:szCs w:val="24"/>
        </w:rPr>
        <w:t>практ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семинара 29-30 окт. 2011 г./Под ред. </w:t>
      </w:r>
      <w:proofErr w:type="spellStart"/>
      <w:r w:rsidRPr="00FA46AD">
        <w:rPr>
          <w:rFonts w:ascii="Times New Roman" w:hAnsi="Times New Roman"/>
          <w:sz w:val="24"/>
          <w:szCs w:val="24"/>
        </w:rPr>
        <w:t>В.Г.Каменской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СПб.: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Изд-во «7 Студия РИК», 2011. – 168 с.</w:t>
      </w:r>
    </w:p>
    <w:p w:rsidR="00FA46AD" w:rsidRPr="00FA46AD" w:rsidRDefault="00FA46AD" w:rsidP="00B205F5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6AD">
        <w:rPr>
          <w:rFonts w:ascii="Times New Roman" w:hAnsi="Times New Roman"/>
          <w:sz w:val="24"/>
          <w:szCs w:val="24"/>
        </w:rPr>
        <w:t>Змановская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 w:rsidRPr="00FA46AD">
        <w:rPr>
          <w:rFonts w:ascii="Times New Roman" w:hAnsi="Times New Roman"/>
          <w:sz w:val="24"/>
          <w:szCs w:val="24"/>
        </w:rPr>
        <w:t>Девиантология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(психология отклоняющегося поведения): учебное пособие / Е.В. </w:t>
      </w:r>
      <w:proofErr w:type="spellStart"/>
      <w:r w:rsidRPr="00FA46AD">
        <w:rPr>
          <w:rFonts w:ascii="Times New Roman" w:hAnsi="Times New Roman"/>
          <w:sz w:val="24"/>
          <w:szCs w:val="24"/>
        </w:rPr>
        <w:t>Змановская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- М.: Академия, 2008. </w:t>
      </w:r>
    </w:p>
    <w:p w:rsidR="00FA46AD" w:rsidRPr="00FA46AD" w:rsidRDefault="00FA46AD" w:rsidP="00B205F5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6AD">
        <w:rPr>
          <w:rFonts w:ascii="Times New Roman" w:hAnsi="Times New Roman"/>
          <w:sz w:val="24"/>
          <w:szCs w:val="24"/>
        </w:rPr>
        <w:t xml:space="preserve">Практикум по </w:t>
      </w:r>
      <w:proofErr w:type="spellStart"/>
      <w:r w:rsidRPr="00FA46AD">
        <w:rPr>
          <w:rFonts w:ascii="Times New Roman" w:hAnsi="Times New Roman"/>
          <w:sz w:val="24"/>
          <w:szCs w:val="24"/>
        </w:rPr>
        <w:t>девиантологии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 / Под ред. О.А. </w:t>
      </w:r>
      <w:proofErr w:type="spellStart"/>
      <w:r w:rsidRPr="00FA46AD">
        <w:rPr>
          <w:rFonts w:ascii="Times New Roman" w:hAnsi="Times New Roman"/>
          <w:sz w:val="24"/>
          <w:szCs w:val="24"/>
        </w:rPr>
        <w:t>Клейберга</w:t>
      </w:r>
      <w:proofErr w:type="spellEnd"/>
      <w:r w:rsidRPr="00FA46A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A46AD">
        <w:rPr>
          <w:rFonts w:ascii="Times New Roman" w:hAnsi="Times New Roman"/>
          <w:sz w:val="24"/>
          <w:szCs w:val="24"/>
        </w:rPr>
        <w:t>СПб.:</w:t>
      </w:r>
      <w:proofErr w:type="gramEnd"/>
      <w:r w:rsidRPr="00FA46AD">
        <w:rPr>
          <w:rFonts w:ascii="Times New Roman" w:hAnsi="Times New Roman"/>
          <w:sz w:val="24"/>
          <w:szCs w:val="24"/>
        </w:rPr>
        <w:t xml:space="preserve"> Речь, 2007.</w:t>
      </w:r>
    </w:p>
    <w:p w:rsidR="00C41CF3" w:rsidRPr="00AF6D99" w:rsidRDefault="00C41CF3" w:rsidP="00B205F5"/>
    <w:p w:rsidR="006E3795" w:rsidRDefault="006E3795" w:rsidP="00B205F5">
      <w:pPr>
        <w:ind w:firstLine="709"/>
        <w:jc w:val="both"/>
      </w:pPr>
      <w:r>
        <w:t>* Данная литература соответствует основным дидактическим единицам ГОС СПО (базовый или повышенный уровень) и утверждена на заседании психолого-педагогических дисциплин как основная литература</w:t>
      </w:r>
    </w:p>
    <w:p w:rsidR="006E3795" w:rsidRPr="006E3795" w:rsidRDefault="006E3795" w:rsidP="00B205F5">
      <w:pPr>
        <w:ind w:firstLine="709"/>
        <w:jc w:val="both"/>
      </w:pPr>
    </w:p>
    <w:p w:rsidR="00AF6D99" w:rsidRDefault="00AF6D99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87A60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95ED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B494D" w:rsidRDefault="008B494D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A87A60" w:rsidRPr="00D47E78" w:rsidRDefault="00A87A60" w:rsidP="00B20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D47E78">
        <w:t xml:space="preserve">Освоение профессионального модуля </w:t>
      </w:r>
      <w:r w:rsidR="008B494D" w:rsidRPr="008B494D">
        <w:rPr>
          <w:bCs/>
        </w:rPr>
        <w:t>социальная работа с семьёй и детьми</w:t>
      </w:r>
      <w:r w:rsidR="008D46C8">
        <w:rPr>
          <w:bCs/>
        </w:rPr>
        <w:t xml:space="preserve"> </w:t>
      </w:r>
      <w:r w:rsidRPr="00D47E78">
        <w:t xml:space="preserve">производится в соответствии с учебном планом по специальности </w:t>
      </w:r>
      <w:r w:rsidRPr="008B494D">
        <w:t>0</w:t>
      </w:r>
      <w:r w:rsidR="008B494D" w:rsidRPr="008B494D">
        <w:t>40401</w:t>
      </w:r>
      <w:r w:rsidR="00A95773">
        <w:t xml:space="preserve"> </w:t>
      </w:r>
      <w:r w:rsidR="008B494D" w:rsidRPr="008B494D">
        <w:t>Социальная работа</w:t>
      </w:r>
      <w:r w:rsidR="008D46C8">
        <w:t xml:space="preserve"> </w:t>
      </w:r>
      <w:r w:rsidRPr="00D47E78">
        <w:t>и календарным планом, утвержденным заместителем директора по учебной работе колледжа.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Образовательный процесс организуется строго по расписанию занятий, утвержденному заместителем директора по учебной работе. График освоения профессионального модуля предполагает освоение междисциплинарных курсов, включающих в себя как теоретические, так и лабораторно-практические занятия.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Изучение теоретического материала может проводиться как в каждой группе, так и для нескольких групп (при наличии нескольких групп на специальности). При проведении лабораторных работ/практических занятий проводится деление группы студентов на подгруппы, численностью не более 20 чел. Лабораторные работы проводятся в специально оборудованной лабораториях.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В процессе освоения профессионального модуля предполагается проведение рубежного контроля знаний, умений у студентов. Сдача рубежного контроля является обязательной для всех обучающихся. Результатом освоения профессионального модуля выступают профессиональные компетенции, оценка которых представляет собой создание и сбор свидетельств деятельности на основе заранее определенных критериев.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С целью оказания помощи студентам при освоении теоретического и практического материала, выполнения самостоятельной работы разрабатываются учебно-методические комплексы (кейсы студентов).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С целью методического обеспечения прохождения учебной и/или производственной практики, выполнения курсового проекта/курсовой работы разрабатываются методические рекомендации для студентов.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При освоении профессионального модуля каждым преподавателем устанавливаются часы дополнительных занятий, в рамках которых для всех желающих проводятся консультации.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>При выполнении курсовой работы проводятся как групповые аудиторные консультации, так и индивидуальные. Порядок организации и выполнения курсового проектирования определен в нормативном документе колледжа.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 xml:space="preserve">Обязательным условием допуска к производственной практике в рамках профессионального модуля </w:t>
      </w:r>
      <w:r w:rsidR="008B494D" w:rsidRPr="008B494D">
        <w:rPr>
          <w:bCs/>
        </w:rPr>
        <w:t>социальная работа с семьёй и детьми</w:t>
      </w:r>
      <w:r w:rsidR="008D46C8">
        <w:rPr>
          <w:bCs/>
        </w:rPr>
        <w:t xml:space="preserve"> </w:t>
      </w:r>
      <w:r w:rsidRPr="00D47E78">
        <w:t>является освоение учебной практики для получения первичных профессиональных навыков в рамках профессионального модуля.</w:t>
      </w:r>
    </w:p>
    <w:p w:rsidR="00A87A60" w:rsidRPr="00D47E78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  <w:r w:rsidRPr="00D47E78">
        <w:rPr>
          <w:bCs/>
        </w:rPr>
        <w:t xml:space="preserve">Учебная и производственная практика может проводиться как концентрированно, так и рассредоточено, чередуясь с теоретическими занятиями. Базой практики являются общеобразовательные школы. Закрепление баз практики осуществляется администрацией колледжа на основе договоров с образовательными учреждениями. При прохождении учебной практики учебная группа делится на подгруппы численностью не менее 8 человек. При </w:t>
      </w:r>
      <w:r w:rsidRPr="00D47E78">
        <w:rPr>
          <w:bCs/>
        </w:rPr>
        <w:lastRenderedPageBreak/>
        <w:t>проведении производственной практики учебная группа может делиться на подгруппы по 5-6 человек. Практика осуществляется под руководством преподавателей педагогики, психологии и междисциплинарных курсов. При проведении полевой практики на учебную группу выделяется два преподавателя.</w:t>
      </w:r>
    </w:p>
    <w:p w:rsidR="00A87A60" w:rsidRPr="00D47E78" w:rsidRDefault="00A87A60" w:rsidP="00B205F5">
      <w:pPr>
        <w:autoSpaceDE w:val="0"/>
        <w:autoSpaceDN w:val="0"/>
        <w:adjustRightInd w:val="0"/>
        <w:ind w:firstLine="708"/>
        <w:jc w:val="both"/>
      </w:pPr>
      <w:r w:rsidRPr="00D47E78">
        <w:t xml:space="preserve">Текущий учет результатов освоения профессионального модуля производится в журнале. Наличие оценок по </w:t>
      </w:r>
      <w:r>
        <w:t>лабораторным и практическим работам</w:t>
      </w:r>
      <w:r w:rsidRPr="00D47E78">
        <w:t xml:space="preserve"> и рубежному контролю является для каждого студента обязательным. В случае отсутствия оценок за </w:t>
      </w:r>
      <w:r>
        <w:t>лабораторные и практические работы и текущий и рубежный контроль</w:t>
      </w:r>
      <w:r w:rsidRPr="00D47E78">
        <w:t xml:space="preserve"> студент не допускается до сдачи квалификационного экзамена.</w:t>
      </w:r>
    </w:p>
    <w:p w:rsidR="00A87A60" w:rsidRDefault="00A87A60" w:rsidP="00B205F5">
      <w:pPr>
        <w:jc w:val="center"/>
        <w:rPr>
          <w:color w:val="FF0000"/>
          <w:u w:val="single"/>
        </w:rPr>
      </w:pPr>
    </w:p>
    <w:p w:rsidR="00FA46AD" w:rsidRDefault="00FA46AD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87A60" w:rsidRPr="007A2A20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A2A20">
        <w:rPr>
          <w:b/>
          <w:sz w:val="28"/>
          <w:szCs w:val="28"/>
        </w:rPr>
        <w:t>4.4. Кадровое обеспечение образовательного процесса</w:t>
      </w:r>
    </w:p>
    <w:p w:rsidR="00A87A60" w:rsidRPr="007A2A20" w:rsidRDefault="00A87A60" w:rsidP="00B205F5"/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A2A20">
        <w:rPr>
          <w:bCs/>
        </w:rPr>
        <w:t>Требования к квалификации педагогических кадров, обеспечивающих обучение по междисциплинарному курсу (курсам): высшее образование, соответствующее профилю преподаваемого междисциплинарного курса и имеющих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A87A60" w:rsidRPr="007A2A2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A2A20">
        <w:rPr>
          <w:bCs/>
        </w:rPr>
        <w:t>Требования к квалификации педагогических кадров, осуществляющих руководство практикой:</w:t>
      </w:r>
      <w:r w:rsidR="008D46C8" w:rsidRPr="007A2A20">
        <w:rPr>
          <w:bCs/>
        </w:rPr>
        <w:t xml:space="preserve"> </w:t>
      </w:r>
      <w:r w:rsidRPr="007A2A20">
        <w:rPr>
          <w:bCs/>
        </w:rPr>
        <w:t>высшее образование, соответствующее профилю</w:t>
      </w:r>
      <w:r w:rsidR="008D46C8" w:rsidRPr="007A2A20">
        <w:rPr>
          <w:bCs/>
        </w:rPr>
        <w:t xml:space="preserve"> </w:t>
      </w:r>
      <w:r w:rsidRPr="007A2A20">
        <w:t>профессионального модуля</w:t>
      </w:r>
      <w:r w:rsidR="008D46C8" w:rsidRPr="007A2A20">
        <w:t xml:space="preserve"> </w:t>
      </w:r>
      <w:r w:rsidRPr="007A2A20">
        <w:rPr>
          <w:bCs/>
        </w:rPr>
        <w:t>и имеющих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A87A60" w:rsidRPr="00795ED1" w:rsidRDefault="00A87A60" w:rsidP="00B205F5">
      <w:pPr>
        <w:ind w:firstLine="709"/>
        <w:jc w:val="both"/>
        <w:rPr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A2A20" w:rsidRDefault="007A2A2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A87A60" w:rsidRPr="00795ED1" w:rsidRDefault="00A87A60" w:rsidP="00B205F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795ED1">
        <w:rPr>
          <w:b/>
          <w:caps/>
          <w:sz w:val="28"/>
          <w:szCs w:val="28"/>
        </w:rPr>
        <w:lastRenderedPageBreak/>
        <w:t xml:space="preserve">5. Контроль и оценка результатов освоения профессионального модуля (вида профессиональной </w:t>
      </w:r>
      <w:r>
        <w:rPr>
          <w:b/>
          <w:caps/>
          <w:sz w:val="28"/>
          <w:szCs w:val="28"/>
        </w:rPr>
        <w:br/>
      </w:r>
      <w:r w:rsidRPr="00795ED1">
        <w:rPr>
          <w:b/>
          <w:caps/>
          <w:sz w:val="28"/>
          <w:szCs w:val="28"/>
        </w:rPr>
        <w:t>деятельности)</w:t>
      </w:r>
    </w:p>
    <w:p w:rsidR="00A87A60" w:rsidRPr="006958DB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807"/>
        <w:gridCol w:w="2642"/>
      </w:tblGrid>
      <w:tr w:rsidR="00A87A60" w:rsidRPr="007A2A20" w:rsidTr="00D52CFE">
        <w:trPr>
          <w:jc w:val="center"/>
        </w:trPr>
        <w:tc>
          <w:tcPr>
            <w:tcW w:w="3190" w:type="dxa"/>
            <w:vAlign w:val="center"/>
          </w:tcPr>
          <w:p w:rsidR="00A87A60" w:rsidRPr="007A2A20" w:rsidRDefault="00A87A60" w:rsidP="00B205F5">
            <w:pPr>
              <w:jc w:val="center"/>
              <w:rPr>
                <w:b/>
                <w:bCs/>
              </w:rPr>
            </w:pPr>
            <w:r w:rsidRPr="007A2A20">
              <w:rPr>
                <w:b/>
                <w:bCs/>
              </w:rPr>
              <w:t>Результаты</w:t>
            </w:r>
          </w:p>
          <w:p w:rsidR="00A87A60" w:rsidRPr="007A2A20" w:rsidRDefault="00A87A60" w:rsidP="00B205F5">
            <w:pPr>
              <w:jc w:val="center"/>
              <w:rPr>
                <w:b/>
                <w:bCs/>
              </w:rPr>
            </w:pPr>
            <w:r w:rsidRPr="007A2A2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07" w:type="dxa"/>
            <w:vAlign w:val="center"/>
          </w:tcPr>
          <w:p w:rsidR="00A87A60" w:rsidRPr="007A2A20" w:rsidRDefault="00A87A60" w:rsidP="00B205F5">
            <w:pPr>
              <w:jc w:val="center"/>
              <w:rPr>
                <w:bCs/>
              </w:rPr>
            </w:pPr>
            <w:r w:rsidRPr="007A2A20">
              <w:rPr>
                <w:b/>
              </w:rPr>
              <w:t xml:space="preserve">Основные показатели </w:t>
            </w:r>
            <w:r w:rsidRPr="007A2A20">
              <w:rPr>
                <w:b/>
              </w:rPr>
              <w:br/>
              <w:t>оценки результата</w:t>
            </w:r>
          </w:p>
        </w:tc>
        <w:tc>
          <w:tcPr>
            <w:tcW w:w="2642" w:type="dxa"/>
            <w:vAlign w:val="center"/>
          </w:tcPr>
          <w:p w:rsidR="00A87A60" w:rsidRPr="007A2A20" w:rsidRDefault="00A87A60" w:rsidP="00B205F5">
            <w:pPr>
              <w:jc w:val="center"/>
              <w:rPr>
                <w:b/>
                <w:bCs/>
              </w:rPr>
            </w:pPr>
            <w:r w:rsidRPr="007A2A20">
              <w:rPr>
                <w:b/>
              </w:rPr>
              <w:t>Формы и методы контроля и оценки</w:t>
            </w:r>
          </w:p>
        </w:tc>
      </w:tr>
      <w:tr w:rsidR="00D52CFE" w:rsidRPr="007A2A20" w:rsidTr="00D52CFE">
        <w:trPr>
          <w:trHeight w:val="342"/>
          <w:jc w:val="center"/>
        </w:trPr>
        <w:tc>
          <w:tcPr>
            <w:tcW w:w="3190" w:type="dxa"/>
          </w:tcPr>
          <w:p w:rsidR="00D52CFE" w:rsidRPr="007A2A20" w:rsidRDefault="00D52CFE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Диагностировать ТЖС семьи и детей с определением видов необходимой помощи.</w:t>
            </w:r>
          </w:p>
        </w:tc>
        <w:tc>
          <w:tcPr>
            <w:tcW w:w="3807" w:type="dxa"/>
          </w:tcPr>
          <w:p w:rsidR="00D52CFE" w:rsidRPr="007A2A20" w:rsidRDefault="00D17DAD" w:rsidP="00B205F5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7A2A20">
              <w:t>п</w:t>
            </w:r>
            <w:r w:rsidR="00D52CFE" w:rsidRPr="007A2A20">
              <w:t>олнота</w:t>
            </w:r>
            <w:r w:rsidRPr="007A2A20">
              <w:t xml:space="preserve"> диагностики ТЖС семьи и детей с определением видов необходимой помощи</w:t>
            </w:r>
            <w:r w:rsidR="00D52CFE" w:rsidRPr="007A2A20">
              <w:t>;</w:t>
            </w:r>
          </w:p>
          <w:p w:rsidR="00D52CFE" w:rsidRPr="007A2A20" w:rsidRDefault="00D52CFE" w:rsidP="00B205F5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7A2A20">
              <w:rPr>
                <w:spacing w:val="-4"/>
              </w:rPr>
              <w:t>полнота, точность, аргументированность</w:t>
            </w:r>
            <w:r w:rsidR="008D46C8" w:rsidRPr="007A2A20">
              <w:rPr>
                <w:spacing w:val="-4"/>
              </w:rPr>
              <w:t xml:space="preserve"> </w:t>
            </w:r>
            <w:r w:rsidRPr="007A2A20">
              <w:rPr>
                <w:spacing w:val="-4"/>
              </w:rPr>
              <w:t xml:space="preserve">в оценке соответствия </w:t>
            </w:r>
            <w:r w:rsidR="00D17DAD" w:rsidRPr="007A2A20">
              <w:rPr>
                <w:spacing w:val="-4"/>
              </w:rPr>
              <w:t xml:space="preserve">методов диагностики </w:t>
            </w:r>
            <w:r w:rsidR="00D17DAD" w:rsidRPr="007A2A20">
              <w:t>ТЖС</w:t>
            </w:r>
            <w:r w:rsidR="008D46C8" w:rsidRPr="007A2A20">
              <w:t xml:space="preserve"> </w:t>
            </w:r>
            <w:r w:rsidR="00D17DAD" w:rsidRPr="007A2A20">
              <w:t>семьи и детей с определением видов необходимой помощи</w:t>
            </w:r>
            <w:r w:rsidRPr="007A2A20">
              <w:rPr>
                <w:spacing w:val="-4"/>
              </w:rPr>
              <w:t>;</w:t>
            </w:r>
          </w:p>
        </w:tc>
        <w:tc>
          <w:tcPr>
            <w:tcW w:w="2642" w:type="dxa"/>
          </w:tcPr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  <w:r w:rsidRPr="007A2A20">
              <w:rPr>
                <w:bCs/>
              </w:rPr>
              <w:t xml:space="preserve">- экспертная оценка </w:t>
            </w:r>
            <w:r w:rsidR="00D17DAD" w:rsidRPr="007A2A20">
              <w:rPr>
                <w:bCs/>
              </w:rPr>
              <w:t>методов и форм социальной работы на практическом занятии</w:t>
            </w:r>
            <w:r w:rsidRPr="007A2A20">
              <w:rPr>
                <w:bCs/>
              </w:rPr>
              <w:t>;</w:t>
            </w:r>
          </w:p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</w:p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  <w:r w:rsidRPr="007A2A20">
              <w:rPr>
                <w:bCs/>
              </w:rPr>
              <w:t>- тестирование</w:t>
            </w:r>
          </w:p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</w:p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D52CFE" w:rsidRPr="007A2A20" w:rsidTr="00D52CFE">
        <w:trPr>
          <w:trHeight w:val="637"/>
          <w:jc w:val="center"/>
        </w:trPr>
        <w:tc>
          <w:tcPr>
            <w:tcW w:w="3190" w:type="dxa"/>
          </w:tcPr>
          <w:p w:rsidR="00D52CFE" w:rsidRPr="007A2A20" w:rsidRDefault="00D52CFE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Координировать работу по преобразованию ТЖС в семье и у детей.</w:t>
            </w:r>
          </w:p>
        </w:tc>
        <w:tc>
          <w:tcPr>
            <w:tcW w:w="3807" w:type="dxa"/>
          </w:tcPr>
          <w:p w:rsidR="00D52CFE" w:rsidRPr="007A2A20" w:rsidRDefault="00D52CFE" w:rsidP="00B205F5">
            <w:pPr>
              <w:tabs>
                <w:tab w:val="left" w:pos="284"/>
              </w:tabs>
              <w:jc w:val="both"/>
            </w:pPr>
            <w:r w:rsidRPr="007A2A20">
              <w:t xml:space="preserve">-соответствие </w:t>
            </w:r>
            <w:r w:rsidR="00D17DAD" w:rsidRPr="007A2A20">
              <w:t>деятельности социального работника координированию работы по преобразованию ТЖС в семье и у детей</w:t>
            </w:r>
            <w:r w:rsidRPr="007A2A20">
              <w:t>;</w:t>
            </w:r>
          </w:p>
          <w:p w:rsidR="00D52CFE" w:rsidRPr="007A2A20" w:rsidRDefault="00D52CFE" w:rsidP="00B205F5">
            <w:pPr>
              <w:tabs>
                <w:tab w:val="left" w:pos="284"/>
              </w:tabs>
              <w:jc w:val="both"/>
            </w:pPr>
            <w:r w:rsidRPr="007A2A20">
              <w:t>- оптимальность учета взаимодействия компонентов, при которых среда приобретает определенные свойства</w:t>
            </w:r>
          </w:p>
          <w:p w:rsidR="00D52CFE" w:rsidRPr="007A2A20" w:rsidRDefault="00D52CFE" w:rsidP="00B205F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  <w:r w:rsidRPr="007A2A20">
              <w:t>гибкость;</w:t>
            </w:r>
          </w:p>
          <w:p w:rsidR="00D52CFE" w:rsidRPr="007A2A20" w:rsidRDefault="00D52CFE" w:rsidP="00B205F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  <w:r w:rsidRPr="007A2A20">
              <w:t>непрерывность;</w:t>
            </w:r>
          </w:p>
          <w:p w:rsidR="00D52CFE" w:rsidRPr="007A2A20" w:rsidRDefault="00D52CFE" w:rsidP="00B205F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  <w:r w:rsidRPr="007A2A20">
              <w:t>вариативность;</w:t>
            </w:r>
          </w:p>
          <w:p w:rsidR="00D52CFE" w:rsidRPr="007A2A20" w:rsidRDefault="00D52CFE" w:rsidP="00B205F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  <w:r w:rsidRPr="007A2A20">
              <w:t>интегрированность;</w:t>
            </w:r>
          </w:p>
          <w:p w:rsidR="00D52CFE" w:rsidRPr="007A2A20" w:rsidRDefault="00D52CFE" w:rsidP="00B205F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  <w:r w:rsidRPr="007A2A20">
              <w:t>открытость;</w:t>
            </w:r>
          </w:p>
          <w:p w:rsidR="00D52CFE" w:rsidRPr="007A2A20" w:rsidRDefault="00D52CFE" w:rsidP="00B205F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</w:pPr>
            <w:r w:rsidRPr="007A2A20">
              <w:t xml:space="preserve">установку на совместное деятельное общение всех субъектов </w:t>
            </w:r>
            <w:proofErr w:type="gramStart"/>
            <w:r w:rsidR="00D17DAD" w:rsidRPr="007A2A20">
              <w:t xml:space="preserve">социального </w:t>
            </w:r>
            <w:r w:rsidRPr="007A2A20">
              <w:t xml:space="preserve"> процесса</w:t>
            </w:r>
            <w:proofErr w:type="gramEnd"/>
          </w:p>
        </w:tc>
        <w:tc>
          <w:tcPr>
            <w:tcW w:w="2642" w:type="dxa"/>
          </w:tcPr>
          <w:p w:rsidR="00D52CFE" w:rsidRPr="007A2A20" w:rsidRDefault="00D52CFE" w:rsidP="00B205F5">
            <w:pPr>
              <w:tabs>
                <w:tab w:val="left" w:pos="284"/>
              </w:tabs>
              <w:jc w:val="both"/>
              <w:rPr>
                <w:bCs/>
              </w:rPr>
            </w:pPr>
            <w:r w:rsidRPr="007A2A20">
              <w:rPr>
                <w:bCs/>
              </w:rPr>
              <w:t>текущий контроль в процессе учебной практики (</w:t>
            </w:r>
            <w:r w:rsidR="00D17DAD" w:rsidRPr="007A2A20">
              <w:rPr>
                <w:bCs/>
              </w:rPr>
              <w:t>ознакомительной, наблюдательной</w:t>
            </w:r>
            <w:r w:rsidRPr="007A2A20">
              <w:rPr>
                <w:bCs/>
              </w:rPr>
              <w:t>);</w:t>
            </w:r>
          </w:p>
          <w:p w:rsidR="00D52CFE" w:rsidRPr="007A2A20" w:rsidRDefault="00D52CFE" w:rsidP="00B205F5">
            <w:pPr>
              <w:tabs>
                <w:tab w:val="left" w:pos="284"/>
              </w:tabs>
              <w:jc w:val="both"/>
              <w:rPr>
                <w:bCs/>
              </w:rPr>
            </w:pPr>
            <w:r w:rsidRPr="007A2A20">
              <w:rPr>
                <w:bCs/>
              </w:rPr>
              <w:t>- экспертная оценка на учебной и производственной практике, практическом занятии</w:t>
            </w:r>
          </w:p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</w:p>
          <w:p w:rsidR="00D52CFE" w:rsidRPr="007A2A20" w:rsidRDefault="00D52CFE" w:rsidP="00B205F5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D52CFE" w:rsidRPr="007A2A20" w:rsidTr="00D52CFE">
        <w:trPr>
          <w:trHeight w:val="637"/>
          <w:jc w:val="center"/>
        </w:trPr>
        <w:tc>
          <w:tcPr>
            <w:tcW w:w="3190" w:type="dxa"/>
          </w:tcPr>
          <w:p w:rsidR="00D52CFE" w:rsidRPr="007A2A20" w:rsidRDefault="00D52CFE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Осуществлять патронат семей и детей, находящихся в ТЖС (сопровождение, опекунство, попечительство, патронаж).</w:t>
            </w:r>
          </w:p>
        </w:tc>
        <w:tc>
          <w:tcPr>
            <w:tcW w:w="3807" w:type="dxa"/>
          </w:tcPr>
          <w:p w:rsidR="00D17DAD" w:rsidRPr="007A2A20" w:rsidRDefault="00D17DAD" w:rsidP="00B205F5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</w:rPr>
            </w:pPr>
            <w:r w:rsidRPr="007A2A20">
              <w:t xml:space="preserve">обоснованность выбора </w:t>
            </w:r>
          </w:p>
          <w:p w:rsidR="00D17DAD" w:rsidRPr="007A2A20" w:rsidRDefault="00D17DAD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методов, форм и подходов в осуществлении социального патроната семей и детей, находящихся в ТЖС, в том числе содействовать сопровождению, опекунству, попечительству и патронажу;</w:t>
            </w:r>
          </w:p>
          <w:p w:rsidR="00D17DAD" w:rsidRPr="007A2A20" w:rsidRDefault="00D17DAD" w:rsidP="00B205F5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</w:rPr>
            </w:pPr>
            <w:r w:rsidRPr="007A2A20">
              <w:t>аргументированность выбора способа решения проблем</w:t>
            </w:r>
            <w:r w:rsidR="00C84246" w:rsidRPr="007A2A20">
              <w:t xml:space="preserve"> патроната семей и детей, находящихся в ТЖС</w:t>
            </w:r>
            <w:r w:rsidRPr="007A2A20">
              <w:t>;</w:t>
            </w:r>
          </w:p>
          <w:p w:rsidR="00D17DAD" w:rsidRPr="007A2A20" w:rsidRDefault="00D17DAD" w:rsidP="00B205F5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</w:rPr>
            </w:pPr>
            <w:r w:rsidRPr="007A2A20">
              <w:t xml:space="preserve">полнота анализа опыта деятельности социальных служб в осуществлении </w:t>
            </w:r>
            <w:r w:rsidR="00C84246" w:rsidRPr="007A2A20">
              <w:t>патроната семей и детей, находящихся в ТЖС</w:t>
            </w:r>
            <w:r w:rsidRPr="007A2A20">
              <w:t>;</w:t>
            </w:r>
          </w:p>
          <w:p w:rsidR="00D17DAD" w:rsidRPr="007A2A20" w:rsidRDefault="00D17DAD" w:rsidP="00B205F5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</w:rPr>
            </w:pPr>
            <w:r w:rsidRPr="007A2A20">
              <w:lastRenderedPageBreak/>
              <w:t xml:space="preserve">соответствие </w:t>
            </w:r>
            <w:r w:rsidRPr="007A2A20">
              <w:rPr>
                <w:color w:val="000000"/>
              </w:rPr>
              <w:t xml:space="preserve">выбранной социальной технологии </w:t>
            </w:r>
            <w:r w:rsidRPr="007A2A20">
              <w:t xml:space="preserve">цели, содержанию, методам и формам социальной работы; </w:t>
            </w:r>
          </w:p>
          <w:p w:rsidR="00D52CFE" w:rsidRPr="007A2A20" w:rsidRDefault="00D17DAD" w:rsidP="00B205F5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7A2A20">
              <w:t>логичность составленной программы самосовершенствования мастерства социального работника</w:t>
            </w:r>
          </w:p>
        </w:tc>
        <w:tc>
          <w:tcPr>
            <w:tcW w:w="2642" w:type="dxa"/>
          </w:tcPr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lastRenderedPageBreak/>
              <w:t>-</w:t>
            </w:r>
            <w:r w:rsidR="00BE27F6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>текущий контроль в форме защиты конспекта занятия, устного опроса, письменного творческого отчета.</w:t>
            </w:r>
          </w:p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-</w:t>
            </w:r>
            <w:r w:rsidR="00BE27F6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>экспертная оценка на</w:t>
            </w:r>
            <w:r w:rsidR="008D46C8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>практическом занятии.</w:t>
            </w:r>
          </w:p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-</w:t>
            </w:r>
            <w:r w:rsidR="00BE27F6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>защита реферата.</w:t>
            </w:r>
          </w:p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-</w:t>
            </w:r>
            <w:r w:rsidR="00BE27F6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>экспертная оценка на учебной и производственной практике</w:t>
            </w:r>
          </w:p>
          <w:p w:rsidR="00D52CFE" w:rsidRPr="007A2A20" w:rsidRDefault="00D52CFE" w:rsidP="00B205F5">
            <w:pPr>
              <w:rPr>
                <w:bCs/>
              </w:rPr>
            </w:pPr>
          </w:p>
        </w:tc>
      </w:tr>
      <w:tr w:rsidR="00D52CFE" w:rsidRPr="007A2A20" w:rsidTr="00D52CFE">
        <w:trPr>
          <w:trHeight w:val="637"/>
          <w:jc w:val="center"/>
        </w:trPr>
        <w:tc>
          <w:tcPr>
            <w:tcW w:w="3190" w:type="dxa"/>
          </w:tcPr>
          <w:p w:rsidR="00D52CFE" w:rsidRPr="007A2A20" w:rsidRDefault="00D52CFE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lastRenderedPageBreak/>
              <w:t>Создавать необходимые условия для адаптации и социальной реабилитации различных типов семей и детей, находящихся в ТЖС.</w:t>
            </w:r>
          </w:p>
        </w:tc>
        <w:tc>
          <w:tcPr>
            <w:tcW w:w="3807" w:type="dxa"/>
          </w:tcPr>
          <w:p w:rsidR="00D52CFE" w:rsidRPr="007A2A20" w:rsidRDefault="00C84246" w:rsidP="00B205F5">
            <w:pPr>
              <w:numPr>
                <w:ilvl w:val="0"/>
                <w:numId w:val="3"/>
              </w:numPr>
              <w:ind w:left="0" w:firstLine="0"/>
              <w:jc w:val="both"/>
              <w:rPr>
                <w:spacing w:val="-6"/>
              </w:rPr>
            </w:pPr>
            <w:r w:rsidRPr="007A2A20">
              <w:rPr>
                <w:spacing w:val="-6"/>
              </w:rPr>
              <w:t>а</w:t>
            </w:r>
            <w:r w:rsidR="00D52CFE" w:rsidRPr="007A2A20">
              <w:rPr>
                <w:spacing w:val="-6"/>
              </w:rPr>
              <w:t>ктуальность</w:t>
            </w:r>
            <w:r w:rsidRPr="007A2A20">
              <w:rPr>
                <w:spacing w:val="-6"/>
              </w:rPr>
              <w:t xml:space="preserve"> с</w:t>
            </w:r>
            <w:r w:rsidRPr="007A2A20">
              <w:t>озданных условий для адаптации и социальной реабилитации различных типов семей и детей, находящихся в ТЖС</w:t>
            </w:r>
            <w:r w:rsidR="00D52CFE" w:rsidRPr="007A2A20">
              <w:rPr>
                <w:spacing w:val="-6"/>
              </w:rPr>
              <w:t>;</w:t>
            </w:r>
          </w:p>
          <w:p w:rsidR="00D52CFE" w:rsidRPr="007A2A20" w:rsidRDefault="00D52CFE" w:rsidP="00B205F5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7A2A20">
              <w:t xml:space="preserve">соответствие </w:t>
            </w:r>
            <w:r w:rsidR="00C84246" w:rsidRPr="007A2A20">
              <w:rPr>
                <w:spacing w:val="-6"/>
              </w:rPr>
              <w:t>с</w:t>
            </w:r>
            <w:r w:rsidR="00C84246" w:rsidRPr="007A2A20">
              <w:t>озданных условий для адаптации и социальной реабилитации различных типов семей и детей, находящихся в ТЖС</w:t>
            </w:r>
            <w:r w:rsidRPr="007A2A20">
              <w:t>;</w:t>
            </w:r>
          </w:p>
          <w:p w:rsidR="00D52CFE" w:rsidRPr="007A2A20" w:rsidRDefault="00D52CFE" w:rsidP="00B205F5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</w:rPr>
            </w:pPr>
            <w:r w:rsidRPr="007A2A20">
              <w:t xml:space="preserve">полнота </w:t>
            </w:r>
            <w:r w:rsidR="00C84246" w:rsidRPr="007A2A20">
              <w:t>созданных условий для адаптации и социальной реабилитации различных типов семей и детей, находящихся в ТЖС</w:t>
            </w:r>
          </w:p>
        </w:tc>
        <w:tc>
          <w:tcPr>
            <w:tcW w:w="2642" w:type="dxa"/>
          </w:tcPr>
          <w:p w:rsidR="00D52CFE" w:rsidRPr="007A2A20" w:rsidRDefault="00D52CFE" w:rsidP="00B205F5">
            <w:pPr>
              <w:rPr>
                <w:bCs/>
              </w:rPr>
            </w:pPr>
            <w:r w:rsidRPr="007A2A20">
              <w:rPr>
                <w:bCs/>
              </w:rPr>
              <w:t>-</w:t>
            </w:r>
            <w:r w:rsidR="00BE27F6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>отчет по практике;</w:t>
            </w:r>
          </w:p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-</w:t>
            </w:r>
            <w:r w:rsidR="00BE27F6" w:rsidRPr="007A2A20">
              <w:rPr>
                <w:bCs/>
              </w:rPr>
              <w:t xml:space="preserve"> </w:t>
            </w:r>
            <w:proofErr w:type="spellStart"/>
            <w:r w:rsidRPr="007A2A20">
              <w:rPr>
                <w:bCs/>
              </w:rPr>
              <w:t>взаимоанализ</w:t>
            </w:r>
            <w:proofErr w:type="spellEnd"/>
            <w:r w:rsidR="008D46C8" w:rsidRPr="007A2A20">
              <w:rPr>
                <w:bCs/>
              </w:rPr>
              <w:t xml:space="preserve"> </w:t>
            </w:r>
            <w:r w:rsidR="00C84246" w:rsidRPr="007A2A20">
              <w:rPr>
                <w:bCs/>
              </w:rPr>
              <w:t>социальных</w:t>
            </w:r>
            <w:r w:rsidRPr="007A2A20">
              <w:rPr>
                <w:bCs/>
              </w:rPr>
              <w:t xml:space="preserve"> разработок;</w:t>
            </w:r>
          </w:p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-</w:t>
            </w:r>
            <w:r w:rsidR="00BE27F6" w:rsidRPr="007A2A20">
              <w:rPr>
                <w:bCs/>
              </w:rPr>
              <w:t xml:space="preserve"> </w:t>
            </w:r>
            <w:r w:rsidRPr="007A2A20">
              <w:rPr>
                <w:bCs/>
              </w:rPr>
              <w:t xml:space="preserve">экспертная оценка </w:t>
            </w:r>
            <w:r w:rsidR="00C84246" w:rsidRPr="007A2A20">
              <w:rPr>
                <w:bCs/>
              </w:rPr>
              <w:t>социальных</w:t>
            </w:r>
            <w:r w:rsidRPr="007A2A20">
              <w:rPr>
                <w:bCs/>
              </w:rPr>
              <w:t xml:space="preserve"> разработок</w:t>
            </w:r>
          </w:p>
        </w:tc>
      </w:tr>
      <w:tr w:rsidR="00D52CFE" w:rsidRPr="007A2A20" w:rsidTr="00D52CFE">
        <w:trPr>
          <w:trHeight w:val="349"/>
          <w:jc w:val="center"/>
        </w:trPr>
        <w:tc>
          <w:tcPr>
            <w:tcW w:w="3190" w:type="dxa"/>
          </w:tcPr>
          <w:p w:rsidR="00D52CFE" w:rsidRPr="007A2A20" w:rsidRDefault="00D52CFE" w:rsidP="00B205F5">
            <w:pPr>
              <w:pStyle w:val="21"/>
              <w:widowControl w:val="0"/>
              <w:ind w:left="0" w:firstLine="0"/>
              <w:jc w:val="both"/>
            </w:pPr>
            <w:r w:rsidRPr="007A2A20">
              <w:t>Проводить профилактику возникновения новых ТЖС в различных типах семей и у детей.</w:t>
            </w:r>
          </w:p>
        </w:tc>
        <w:tc>
          <w:tcPr>
            <w:tcW w:w="3807" w:type="dxa"/>
          </w:tcPr>
          <w:p w:rsidR="00D52CFE" w:rsidRPr="007A2A20" w:rsidRDefault="00D52CFE" w:rsidP="00B205F5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</w:rPr>
            </w:pPr>
            <w:r w:rsidRPr="007A2A20">
              <w:t xml:space="preserve">соответствие результата </w:t>
            </w:r>
            <w:r w:rsidR="00C84246" w:rsidRPr="007A2A20">
              <w:t xml:space="preserve">профилактической </w:t>
            </w:r>
            <w:r w:rsidRPr="007A2A20">
              <w:t xml:space="preserve">деятельности </w:t>
            </w:r>
            <w:r w:rsidR="00C84246" w:rsidRPr="007A2A20">
              <w:t>возникновения новых ТЖС в различных типах семей и у детей</w:t>
            </w:r>
            <w:r w:rsidR="008D46C8" w:rsidRPr="007A2A20">
              <w:t xml:space="preserve"> </w:t>
            </w:r>
            <w:r w:rsidRPr="007A2A20">
              <w:t>поставленным целям;</w:t>
            </w:r>
          </w:p>
          <w:p w:rsidR="00D52CFE" w:rsidRPr="007A2A20" w:rsidRDefault="00D52CFE" w:rsidP="00B205F5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</w:rPr>
            </w:pPr>
            <w:r w:rsidRPr="007A2A20">
              <w:t>логическая связь в</w:t>
            </w:r>
            <w:r w:rsidR="008D46C8" w:rsidRPr="007A2A20">
              <w:t xml:space="preserve"> </w:t>
            </w:r>
            <w:r w:rsidRPr="007A2A20">
              <w:t xml:space="preserve">постановке целей, задач планирования </w:t>
            </w:r>
            <w:r w:rsidR="00C84246" w:rsidRPr="007A2A20">
              <w:t xml:space="preserve">профилактической </w:t>
            </w:r>
            <w:r w:rsidRPr="007A2A20">
              <w:t xml:space="preserve">деятельности в области </w:t>
            </w:r>
            <w:r w:rsidR="00C84246" w:rsidRPr="007A2A20">
              <w:t>социальной практики</w:t>
            </w:r>
            <w:r w:rsidRPr="007A2A20">
              <w:t>;</w:t>
            </w:r>
          </w:p>
          <w:p w:rsidR="00D52CFE" w:rsidRPr="007A2A20" w:rsidRDefault="00D52CFE" w:rsidP="00B205F5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</w:rPr>
            </w:pPr>
            <w:r w:rsidRPr="007A2A20">
              <w:t xml:space="preserve">обоснованность (правильность) выбора методов и методик </w:t>
            </w:r>
            <w:r w:rsidR="00C84246" w:rsidRPr="007A2A20">
              <w:t>профилактической деятельности по возникновению новых ТЖС в различных типах семей и у детей</w:t>
            </w:r>
            <w:r w:rsidRPr="007A2A20">
              <w:t>;</w:t>
            </w:r>
          </w:p>
          <w:p w:rsidR="00D52CFE" w:rsidRPr="007A2A20" w:rsidRDefault="00D52CFE" w:rsidP="00B205F5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</w:rPr>
            </w:pPr>
            <w:r w:rsidRPr="007A2A20">
              <w:t xml:space="preserve">правильность оформления результатов </w:t>
            </w:r>
            <w:r w:rsidR="00C84246" w:rsidRPr="007A2A20">
              <w:t>профилактической деятельности по возникновению</w:t>
            </w:r>
            <w:r w:rsidR="008D46C8" w:rsidRPr="007A2A20">
              <w:t xml:space="preserve"> </w:t>
            </w:r>
            <w:r w:rsidR="00C84246" w:rsidRPr="007A2A20">
              <w:t>новых ТЖС в различных типах семей и у детей</w:t>
            </w:r>
          </w:p>
        </w:tc>
        <w:tc>
          <w:tcPr>
            <w:tcW w:w="2642" w:type="dxa"/>
          </w:tcPr>
          <w:p w:rsidR="00D52CFE" w:rsidRPr="007A2A20" w:rsidRDefault="008D2236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>- э</w:t>
            </w:r>
            <w:r w:rsidR="00D52CFE" w:rsidRPr="007A2A20">
              <w:rPr>
                <w:bCs/>
              </w:rPr>
              <w:t xml:space="preserve">кспертная оценка </w:t>
            </w:r>
            <w:r w:rsidRPr="007A2A20">
              <w:rPr>
                <w:bCs/>
              </w:rPr>
              <w:t xml:space="preserve">профилактической программы по </w:t>
            </w:r>
            <w:r w:rsidRPr="007A2A20">
              <w:t>возникновению новых ТЖС в различных типах семей и у детей</w:t>
            </w:r>
            <w:r w:rsidR="00D52CFE" w:rsidRPr="007A2A20">
              <w:rPr>
                <w:bCs/>
              </w:rPr>
              <w:t>;</w:t>
            </w:r>
          </w:p>
          <w:p w:rsidR="00D52CFE" w:rsidRPr="007A2A20" w:rsidRDefault="00D52CFE" w:rsidP="00B205F5">
            <w:pPr>
              <w:jc w:val="both"/>
              <w:rPr>
                <w:bCs/>
              </w:rPr>
            </w:pPr>
            <w:r w:rsidRPr="007A2A20">
              <w:rPr>
                <w:bCs/>
              </w:rPr>
              <w:t xml:space="preserve">- </w:t>
            </w:r>
            <w:r w:rsidR="008D2236" w:rsidRPr="007A2A20">
              <w:rPr>
                <w:bCs/>
              </w:rPr>
              <w:t>отчет о профилактической деятельности по результатам практики</w:t>
            </w:r>
          </w:p>
          <w:p w:rsidR="00D52CFE" w:rsidRPr="007A2A20" w:rsidRDefault="00D52CFE" w:rsidP="00B205F5">
            <w:pPr>
              <w:rPr>
                <w:bCs/>
              </w:rPr>
            </w:pPr>
          </w:p>
        </w:tc>
      </w:tr>
    </w:tbl>
    <w:p w:rsidR="00A87A60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EA0EA6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A0EA6">
        <w:rPr>
          <w:sz w:val="28"/>
          <w:szCs w:val="28"/>
        </w:rPr>
        <w:t>сформированность</w:t>
      </w:r>
      <w:proofErr w:type="spellEnd"/>
      <w:r w:rsidRPr="00EA0EA6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87A60" w:rsidRPr="00036AA6" w:rsidRDefault="00A87A60" w:rsidP="00B2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444"/>
        <w:gridCol w:w="2642"/>
      </w:tblGrid>
      <w:tr w:rsidR="00A87A60" w:rsidRPr="00582E9E" w:rsidTr="008D2236">
        <w:trPr>
          <w:jc w:val="center"/>
        </w:trPr>
        <w:tc>
          <w:tcPr>
            <w:tcW w:w="3553" w:type="dxa"/>
            <w:vAlign w:val="center"/>
          </w:tcPr>
          <w:p w:rsidR="00A87A60" w:rsidRPr="00582E9E" w:rsidRDefault="00A87A60" w:rsidP="00B205F5">
            <w:pPr>
              <w:jc w:val="center"/>
              <w:rPr>
                <w:b/>
                <w:bCs/>
              </w:rPr>
            </w:pPr>
            <w:r w:rsidRPr="00582E9E">
              <w:rPr>
                <w:b/>
                <w:bCs/>
                <w:sz w:val="22"/>
                <w:szCs w:val="22"/>
              </w:rPr>
              <w:t>Результаты</w:t>
            </w:r>
          </w:p>
          <w:p w:rsidR="00A87A60" w:rsidRPr="00582E9E" w:rsidRDefault="00A87A60" w:rsidP="00B205F5">
            <w:pPr>
              <w:jc w:val="center"/>
              <w:rPr>
                <w:b/>
                <w:bCs/>
              </w:rPr>
            </w:pPr>
            <w:r w:rsidRPr="00582E9E">
              <w:rPr>
                <w:b/>
                <w:bCs/>
                <w:sz w:val="22"/>
                <w:szCs w:val="22"/>
              </w:rPr>
              <w:t>(освоенные общие</w:t>
            </w:r>
          </w:p>
          <w:p w:rsidR="00A87A60" w:rsidRPr="00582E9E" w:rsidRDefault="00A87A60" w:rsidP="00B205F5">
            <w:pPr>
              <w:jc w:val="center"/>
              <w:rPr>
                <w:b/>
                <w:bCs/>
              </w:rPr>
            </w:pPr>
            <w:r w:rsidRPr="00582E9E">
              <w:rPr>
                <w:b/>
                <w:bCs/>
                <w:sz w:val="22"/>
                <w:szCs w:val="22"/>
              </w:rPr>
              <w:t>компетенции)</w:t>
            </w:r>
          </w:p>
        </w:tc>
        <w:tc>
          <w:tcPr>
            <w:tcW w:w="3444" w:type="dxa"/>
            <w:vAlign w:val="center"/>
          </w:tcPr>
          <w:p w:rsidR="00A87A60" w:rsidRPr="00582E9E" w:rsidRDefault="00A87A60" w:rsidP="00B205F5">
            <w:pPr>
              <w:jc w:val="center"/>
              <w:rPr>
                <w:bCs/>
              </w:rPr>
            </w:pPr>
            <w:r w:rsidRPr="00582E9E">
              <w:rPr>
                <w:b/>
                <w:sz w:val="22"/>
                <w:szCs w:val="22"/>
              </w:rPr>
              <w:t xml:space="preserve">Основные показатели </w:t>
            </w:r>
            <w:r w:rsidRPr="00582E9E">
              <w:rPr>
                <w:b/>
                <w:sz w:val="22"/>
                <w:szCs w:val="22"/>
              </w:rPr>
              <w:br/>
              <w:t>оценки результата</w:t>
            </w:r>
          </w:p>
        </w:tc>
        <w:tc>
          <w:tcPr>
            <w:tcW w:w="2642" w:type="dxa"/>
            <w:vAlign w:val="center"/>
          </w:tcPr>
          <w:p w:rsidR="00A87A60" w:rsidRPr="00582E9E" w:rsidRDefault="00A87A60" w:rsidP="00B205F5">
            <w:pPr>
              <w:jc w:val="center"/>
              <w:rPr>
                <w:b/>
                <w:bCs/>
              </w:rPr>
            </w:pPr>
            <w:r w:rsidRPr="00582E9E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8D2236" w:rsidRPr="00582E9E" w:rsidTr="008D2236">
        <w:trPr>
          <w:trHeight w:val="306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своей будущей</w:t>
            </w:r>
            <w:r w:rsidR="006E3795"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профессии, проявлять к ней устойчивый интерес.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объяснение сущности и социальной значимости будущей профессии (специалиста по социальной работе)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наличие положительных отзывов по итогам учебной и производственной практики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проявление интереса к литературе и новациям в области социальной работы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 xml:space="preserve">экспертное наблюдение и оценка на практических занятиях, 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в процессе практики (при выполнении работ по учебной и производственной практикам);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отзыв по итогам практики.</w:t>
            </w:r>
          </w:p>
        </w:tc>
      </w:tr>
      <w:tr w:rsidR="008D2236" w:rsidRPr="00582E9E" w:rsidTr="008D2236">
        <w:trPr>
          <w:trHeight w:val="1944"/>
          <w:jc w:val="center"/>
        </w:trPr>
        <w:tc>
          <w:tcPr>
            <w:tcW w:w="3553" w:type="dxa"/>
          </w:tcPr>
          <w:p w:rsidR="008D2236" w:rsidRPr="00582E9E" w:rsidRDefault="008D2236" w:rsidP="00B138D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собственную деятельность, </w:t>
            </w:r>
            <w:r w:rsidR="00B138DE">
              <w:rPr>
                <w:rFonts w:ascii="Times New Roman" w:hAnsi="Times New Roman" w:cs="Times New Roman"/>
                <w:sz w:val="22"/>
                <w:szCs w:val="22"/>
              </w:rPr>
              <w:t>определять</w:t>
            </w:r>
            <w:r w:rsidR="006E3795"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методы и </w:t>
            </w:r>
            <w:proofErr w:type="gramStart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способы  выполнения</w:t>
            </w:r>
            <w:proofErr w:type="gramEnd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профессиональных задач, оценивать их эффективность и качество.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обоснованность постановки цели, выбора и применения методов и способов решения профессиональных задач в области социальной работы;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sz w:val="22"/>
                <w:szCs w:val="22"/>
              </w:rPr>
              <w:t>- разработка критериев оценки эффективности собственной учебной деятельности в соответствии с программой самообразования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</w:pPr>
            <w:r w:rsidRPr="00582E9E">
              <w:rPr>
                <w:sz w:val="22"/>
                <w:szCs w:val="22"/>
              </w:rPr>
              <w:t>-</w:t>
            </w:r>
            <w:r w:rsidR="00BE27F6" w:rsidRPr="00582E9E">
              <w:rPr>
                <w:sz w:val="22"/>
                <w:szCs w:val="22"/>
              </w:rPr>
              <w:t xml:space="preserve"> </w:t>
            </w:r>
            <w:r w:rsidRPr="00582E9E">
              <w:rPr>
                <w:sz w:val="22"/>
                <w:szCs w:val="22"/>
              </w:rPr>
              <w:t>решение ситуационных задач;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оценка на практических занятиях при выполнении работ по учебной и производственной практик;</w:t>
            </w:r>
          </w:p>
          <w:p w:rsidR="008D2236" w:rsidRPr="00582E9E" w:rsidRDefault="008D2236" w:rsidP="00B205F5">
            <w:pPr>
              <w:jc w:val="both"/>
            </w:pPr>
            <w:r w:rsidRPr="00582E9E">
              <w:rPr>
                <w:sz w:val="22"/>
                <w:szCs w:val="22"/>
              </w:rPr>
              <w:t>-</w:t>
            </w:r>
            <w:r w:rsidR="00BE27F6" w:rsidRPr="00582E9E">
              <w:rPr>
                <w:sz w:val="22"/>
                <w:szCs w:val="22"/>
              </w:rPr>
              <w:t xml:space="preserve"> </w:t>
            </w:r>
            <w:r w:rsidRPr="00582E9E">
              <w:rPr>
                <w:sz w:val="22"/>
                <w:szCs w:val="22"/>
              </w:rPr>
              <w:t>защита программы самообразования на практических занятиях</w:t>
            </w:r>
          </w:p>
        </w:tc>
      </w:tr>
      <w:tr w:rsidR="008D2236" w:rsidRPr="00582E9E" w:rsidTr="008D2236">
        <w:trPr>
          <w:trHeight w:val="1044"/>
          <w:jc w:val="center"/>
        </w:trPr>
        <w:tc>
          <w:tcPr>
            <w:tcW w:w="3553" w:type="dxa"/>
          </w:tcPr>
          <w:p w:rsidR="008D2236" w:rsidRPr="00582E9E" w:rsidRDefault="00B138DE" w:rsidP="00B138DE">
            <w:pPr>
              <w:pStyle w:val="HTML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Решать проблемы, оценивать риски и п</w:t>
            </w:r>
            <w:r w:rsidR="008D2236" w:rsidRPr="00582E9E">
              <w:rPr>
                <w:rFonts w:ascii="Times New Roman" w:hAnsi="Times New Roman" w:cs="Times New Roman"/>
                <w:sz w:val="22"/>
                <w:szCs w:val="22"/>
              </w:rPr>
              <w:t>ринимать решения в нестандартных ситуациях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D2236"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адекватность принятия решений в </w:t>
            </w:r>
            <w:r w:rsidRPr="00582E9E">
              <w:rPr>
                <w:sz w:val="22"/>
                <w:szCs w:val="22"/>
              </w:rPr>
              <w:t>стандартных и нестандартных ситуациях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наблюдение и оценка на практических занятиях, в процессе педагогической практики;</w:t>
            </w:r>
          </w:p>
          <w:p w:rsidR="008D2236" w:rsidRPr="00582E9E" w:rsidRDefault="008D2236" w:rsidP="00B205F5">
            <w:pPr>
              <w:jc w:val="both"/>
              <w:rPr>
                <w:bCs/>
                <w:i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решение ситуационных задач</w:t>
            </w:r>
          </w:p>
        </w:tc>
      </w:tr>
      <w:tr w:rsidR="008D2236" w:rsidRPr="00582E9E" w:rsidTr="008D2236">
        <w:trPr>
          <w:trHeight w:val="2304"/>
          <w:jc w:val="center"/>
        </w:trPr>
        <w:tc>
          <w:tcPr>
            <w:tcW w:w="3553" w:type="dxa"/>
          </w:tcPr>
          <w:p w:rsidR="008D2236" w:rsidRPr="00582E9E" w:rsidRDefault="008D2236" w:rsidP="00B138D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Осуществлять поиск</w:t>
            </w:r>
            <w:r w:rsidR="00B138DE">
              <w:rPr>
                <w:rFonts w:ascii="Times New Roman" w:hAnsi="Times New Roman" w:cs="Times New Roman"/>
                <w:sz w:val="22"/>
                <w:szCs w:val="22"/>
              </w:rPr>
              <w:t>, анализ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B138DE">
              <w:rPr>
                <w:rFonts w:ascii="Times New Roman" w:hAnsi="Times New Roman" w:cs="Times New Roman"/>
                <w:sz w:val="22"/>
                <w:szCs w:val="22"/>
              </w:rPr>
              <w:t>оценку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необходимой для </w:t>
            </w:r>
            <w:r w:rsidR="00B138D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постановки и </w:t>
            </w:r>
            <w:proofErr w:type="gramStart"/>
            <w:r w:rsidR="00B138DE">
              <w:rPr>
                <w:rFonts w:ascii="Times New Roman" w:hAnsi="Times New Roman" w:cs="Times New Roman"/>
                <w:sz w:val="22"/>
                <w:szCs w:val="22"/>
              </w:rPr>
              <w:t xml:space="preserve">решения </w:t>
            </w: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профессиональных</w:t>
            </w:r>
            <w:proofErr w:type="gramEnd"/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задач, профессионального и личностного развития.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отбор и использование необходимой информации </w:t>
            </w:r>
            <w:r w:rsidRPr="00582E9E">
              <w:rPr>
                <w:sz w:val="22"/>
                <w:szCs w:val="22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наблюдение и оценка на практических занятиях, в процессе учебной и производственной практик;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экспертная оценка в ходе выполнения исследовательской и проектной работы студента</w:t>
            </w:r>
          </w:p>
        </w:tc>
      </w:tr>
      <w:tr w:rsidR="008D2236" w:rsidRPr="00582E9E" w:rsidTr="00E712B9">
        <w:trPr>
          <w:trHeight w:val="1283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использование </w:t>
            </w:r>
            <w:r w:rsidRPr="00582E9E">
              <w:rPr>
                <w:sz w:val="22"/>
                <w:szCs w:val="22"/>
              </w:rPr>
              <w:t>информационно-коммуникационных технологий как методического оснащения профессиональной деятельности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презентации к занятиям, выступлениям и др.;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представление разработок в области социальной работы с ИКТ</w:t>
            </w:r>
          </w:p>
        </w:tc>
      </w:tr>
      <w:tr w:rsidR="008D2236" w:rsidRPr="00582E9E" w:rsidTr="00E712B9">
        <w:trPr>
          <w:trHeight w:val="53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</w:t>
            </w:r>
            <w:r w:rsidRPr="00582E9E">
              <w:rPr>
                <w:bCs/>
                <w:spacing w:val="-4"/>
                <w:sz w:val="22"/>
                <w:szCs w:val="22"/>
              </w:rPr>
              <w:t xml:space="preserve">взаимодействие с участниками процесса социальной помощи, поддержки и защиты различных категорий граждан, социальными партнерами 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  <w:i/>
              </w:rPr>
            </w:pPr>
            <w:r w:rsidRPr="00582E9E">
              <w:rPr>
                <w:bCs/>
                <w:sz w:val="22"/>
                <w:szCs w:val="22"/>
              </w:rPr>
              <w:t xml:space="preserve">- </w:t>
            </w:r>
            <w:r w:rsidRPr="00582E9E">
              <w:rPr>
                <w:bCs/>
                <w:spacing w:val="-6"/>
                <w:sz w:val="22"/>
                <w:szCs w:val="22"/>
              </w:rPr>
              <w:t>наблюдение и оценка на практических занятиях, в процессе производственной и практики</w:t>
            </w:r>
          </w:p>
        </w:tc>
      </w:tr>
      <w:tr w:rsidR="008D2236" w:rsidRPr="00582E9E" w:rsidTr="008D2236">
        <w:trPr>
          <w:trHeight w:val="2304"/>
          <w:jc w:val="center"/>
        </w:trPr>
        <w:tc>
          <w:tcPr>
            <w:tcW w:w="3553" w:type="dxa"/>
          </w:tcPr>
          <w:p w:rsidR="008D2236" w:rsidRPr="00582E9E" w:rsidRDefault="00B138DE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="000109A0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заданий.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способность ставить цель, выбирать методы и приемы, направленные на формирование мотивации специалистов по социальной работе; 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умение планировать организацию и контроль деятельности различных категорий граждан; </w:t>
            </w:r>
          </w:p>
          <w:p w:rsidR="008D2236" w:rsidRPr="00582E9E" w:rsidRDefault="008D2236" w:rsidP="00B205F5">
            <w:pPr>
              <w:jc w:val="both"/>
            </w:pPr>
            <w:r w:rsidRPr="00582E9E">
              <w:rPr>
                <w:bCs/>
                <w:sz w:val="22"/>
                <w:szCs w:val="22"/>
              </w:rPr>
              <w:t>- проявление ответственности за качество процесса оказания социальных услуг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 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 xml:space="preserve">оценка разработок по оказанию социальных услуг различным семье и детям; </w:t>
            </w:r>
          </w:p>
          <w:p w:rsidR="008D2236" w:rsidRPr="00582E9E" w:rsidRDefault="008D2236" w:rsidP="00B205F5">
            <w:pPr>
              <w:jc w:val="both"/>
              <w:rPr>
                <w:bCs/>
                <w:i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оценка организаторских способностей</w:t>
            </w:r>
          </w:p>
        </w:tc>
      </w:tr>
      <w:tr w:rsidR="008D2236" w:rsidRPr="00582E9E" w:rsidTr="00E712B9">
        <w:trPr>
          <w:trHeight w:val="1194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 профессионального и</w:t>
            </w:r>
          </w:p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самостоятельность планирования студентами повышения личностного и профессионального уровня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рефлексивный анализ (личный маршрут студента);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оценка динамики профессионального и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личностного развития</w:t>
            </w:r>
          </w:p>
        </w:tc>
      </w:tr>
      <w:tr w:rsidR="008D2236" w:rsidRPr="00582E9E" w:rsidTr="008D2236">
        <w:trPr>
          <w:trHeight w:val="1707"/>
          <w:jc w:val="center"/>
        </w:trPr>
        <w:tc>
          <w:tcPr>
            <w:tcW w:w="3553" w:type="dxa"/>
          </w:tcPr>
          <w:p w:rsidR="008D2236" w:rsidRPr="00582E9E" w:rsidRDefault="000109A0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Быть готовым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  смене</w:t>
            </w:r>
            <w:proofErr w:type="gramEnd"/>
            <w:r w:rsidR="008D2236" w:rsidRPr="00582E9E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технологий в профессиональной деятельности.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способность адаптировать накопленные практические и теоретические материалы к изменяющимся условиям профессиональной деятельности с учетом медико-психолого-социальных особенностей семьи и детей;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- проявление интереса к инновациям в области социальной работы </w:t>
            </w:r>
            <w:proofErr w:type="gramStart"/>
            <w:r w:rsidRPr="00582E9E">
              <w:rPr>
                <w:bCs/>
                <w:sz w:val="22"/>
                <w:szCs w:val="22"/>
              </w:rPr>
              <w:t>и  социальной</w:t>
            </w:r>
            <w:proofErr w:type="gramEnd"/>
            <w:r w:rsidRPr="00582E9E">
              <w:rPr>
                <w:bCs/>
                <w:sz w:val="22"/>
                <w:szCs w:val="22"/>
              </w:rPr>
              <w:t xml:space="preserve"> политики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  <w:highlight w:val="yellow"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pacing w:val="-2"/>
                <w:sz w:val="22"/>
                <w:szCs w:val="22"/>
              </w:rPr>
              <w:t>наблюдение и оценка на практических занятиях, в процессе производственной практики</w:t>
            </w:r>
          </w:p>
        </w:tc>
      </w:tr>
      <w:tr w:rsidR="008D2236" w:rsidRPr="00582E9E" w:rsidTr="008D2236">
        <w:trPr>
          <w:trHeight w:val="1707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 xml:space="preserve">– планирование учебно-методических материалов с учетом </w:t>
            </w:r>
            <w:r w:rsidRPr="00582E9E">
              <w:rPr>
                <w:sz w:val="22"/>
                <w:szCs w:val="22"/>
              </w:rPr>
              <w:t xml:space="preserve">бережного отношения к историческому наследию и культурным традициям народа, уважение </w:t>
            </w:r>
            <w:proofErr w:type="gramStart"/>
            <w:r w:rsidRPr="00582E9E">
              <w:rPr>
                <w:sz w:val="22"/>
                <w:szCs w:val="22"/>
              </w:rPr>
              <w:t>социальных,  культурных</w:t>
            </w:r>
            <w:proofErr w:type="gramEnd"/>
            <w:r w:rsidR="00E712B9">
              <w:rPr>
                <w:sz w:val="22"/>
                <w:szCs w:val="22"/>
              </w:rPr>
              <w:t xml:space="preserve"> и</w:t>
            </w:r>
            <w:r w:rsidRPr="00582E9E">
              <w:rPr>
                <w:sz w:val="22"/>
                <w:szCs w:val="22"/>
              </w:rPr>
              <w:t xml:space="preserve"> </w:t>
            </w:r>
            <w:r w:rsidR="00E712B9">
              <w:rPr>
                <w:sz w:val="22"/>
                <w:szCs w:val="22"/>
              </w:rPr>
              <w:t>ре</w:t>
            </w:r>
            <w:r w:rsidRPr="00582E9E">
              <w:rPr>
                <w:sz w:val="22"/>
                <w:szCs w:val="22"/>
              </w:rPr>
              <w:t>лигиозных различий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наблюдение и оценка планов, разработок мероприятий в ходе производственной практики</w:t>
            </w:r>
          </w:p>
        </w:tc>
      </w:tr>
      <w:tr w:rsidR="008D2236" w:rsidRPr="00582E9E" w:rsidTr="00E712B9">
        <w:trPr>
          <w:trHeight w:val="909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 соблюдение правовых норм профессиональной деятельности при разработке социальных программ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  <w:i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наблюдение и оценка планов, разработок мероприятий в ходе производственной практики</w:t>
            </w:r>
          </w:p>
        </w:tc>
      </w:tr>
      <w:tr w:rsidR="008D2236" w:rsidRPr="00582E9E" w:rsidTr="008D2236">
        <w:trPr>
          <w:trHeight w:val="1431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 с соблюдением требований</w:t>
            </w:r>
          </w:p>
          <w:p w:rsidR="008D2236" w:rsidRPr="00582E9E" w:rsidRDefault="008D2236" w:rsidP="00B205F5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444" w:type="dxa"/>
          </w:tcPr>
          <w:p w:rsidR="008D2236" w:rsidRPr="00582E9E" w:rsidRDefault="00A172E3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bCs/>
                <w:sz w:val="22"/>
                <w:szCs w:val="22"/>
              </w:rPr>
              <w:t xml:space="preserve">- </w:t>
            </w:r>
            <w:r w:rsidR="008D2236" w:rsidRPr="00582E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планирование учебно-методических материалов с учетом </w:t>
            </w:r>
            <w:r w:rsidR="008D2236" w:rsidRPr="00582E9E">
              <w:rPr>
                <w:rFonts w:ascii="Times New Roman" w:hAnsi="Times New Roman" w:cs="Times New Roman"/>
                <w:sz w:val="22"/>
                <w:szCs w:val="22"/>
              </w:rPr>
              <w:t>организации рабочего места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  <w:i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наблюдение и оценка планов, разработок мероприятий в ходе производственной практики</w:t>
            </w:r>
          </w:p>
        </w:tc>
      </w:tr>
      <w:tr w:rsidR="008D2236" w:rsidRPr="00582E9E" w:rsidTr="00E712B9">
        <w:trPr>
          <w:trHeight w:val="53"/>
          <w:jc w:val="center"/>
        </w:trPr>
        <w:tc>
          <w:tcPr>
            <w:tcW w:w="3553" w:type="dxa"/>
          </w:tcPr>
          <w:p w:rsidR="008D2236" w:rsidRPr="00582E9E" w:rsidRDefault="008D2236" w:rsidP="00B205F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E9E">
              <w:rPr>
                <w:rFonts w:ascii="Times New Roman" w:hAnsi="Times New Roman" w:cs="Times New Roman"/>
                <w:sz w:val="22"/>
                <w:szCs w:val="22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44" w:type="dxa"/>
          </w:tcPr>
          <w:p w:rsidR="008D2236" w:rsidRPr="00582E9E" w:rsidRDefault="008D2236" w:rsidP="00B205F5">
            <w:pPr>
              <w:jc w:val="both"/>
              <w:rPr>
                <w:bCs/>
                <w:spacing w:val="-2"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A172E3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pacing w:val="-2"/>
                <w:sz w:val="22"/>
                <w:szCs w:val="22"/>
              </w:rPr>
              <w:t xml:space="preserve">планирование способов (форм и методов) профилактики травматизма, обеспечения охраны жизни и здоровья детей; </w:t>
            </w:r>
          </w:p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A172E3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соблюдение техники безопасности при организации социальной работы</w:t>
            </w:r>
          </w:p>
        </w:tc>
        <w:tc>
          <w:tcPr>
            <w:tcW w:w="2642" w:type="dxa"/>
          </w:tcPr>
          <w:p w:rsidR="008D2236" w:rsidRPr="00582E9E" w:rsidRDefault="008D2236" w:rsidP="00B205F5">
            <w:pPr>
              <w:jc w:val="both"/>
              <w:rPr>
                <w:bCs/>
              </w:rPr>
            </w:pPr>
            <w:r w:rsidRPr="00582E9E">
              <w:rPr>
                <w:bCs/>
                <w:sz w:val="22"/>
                <w:szCs w:val="22"/>
              </w:rPr>
              <w:t>-</w:t>
            </w:r>
            <w:r w:rsidR="00BE27F6" w:rsidRPr="00582E9E">
              <w:rPr>
                <w:bCs/>
                <w:sz w:val="22"/>
                <w:szCs w:val="22"/>
              </w:rPr>
              <w:t xml:space="preserve"> </w:t>
            </w:r>
            <w:r w:rsidRPr="00582E9E">
              <w:rPr>
                <w:bCs/>
                <w:sz w:val="22"/>
                <w:szCs w:val="22"/>
              </w:rPr>
              <w:t>наблюдение и оценка планов, разработок мероприятий в ходе производственной практики</w:t>
            </w:r>
          </w:p>
        </w:tc>
      </w:tr>
    </w:tbl>
    <w:p w:rsidR="00DB709E" w:rsidRDefault="00DB709E" w:rsidP="00701952">
      <w:bookmarkStart w:id="0" w:name="_GoBack"/>
      <w:bookmarkEnd w:id="0"/>
    </w:p>
    <w:sectPr w:rsidR="00DB709E" w:rsidSect="00C935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ED" w:rsidRDefault="00FD11ED">
      <w:r>
        <w:separator/>
      </w:r>
    </w:p>
  </w:endnote>
  <w:endnote w:type="continuationSeparator" w:id="0">
    <w:p w:rsidR="00FD11ED" w:rsidRDefault="00FD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2" w:rsidRDefault="007B709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7092" w:rsidRDefault="007B709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2" w:rsidRDefault="007B709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1952">
      <w:rPr>
        <w:rStyle w:val="ad"/>
        <w:noProof/>
      </w:rPr>
      <w:t>31</w:t>
    </w:r>
    <w:r>
      <w:rPr>
        <w:rStyle w:val="ad"/>
      </w:rPr>
      <w:fldChar w:fldCharType="end"/>
    </w:r>
  </w:p>
  <w:p w:rsidR="007B7092" w:rsidRDefault="007B709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ED" w:rsidRDefault="00FD11ED">
      <w:r>
        <w:separator/>
      </w:r>
    </w:p>
  </w:footnote>
  <w:footnote w:type="continuationSeparator" w:id="0">
    <w:p w:rsidR="00FD11ED" w:rsidRDefault="00FD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>
    <w:nsid w:val="02774603"/>
    <w:multiLevelType w:val="hybridMultilevel"/>
    <w:tmpl w:val="2354C5E6"/>
    <w:lvl w:ilvl="0" w:tplc="845C5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D3027"/>
    <w:multiLevelType w:val="hybridMultilevel"/>
    <w:tmpl w:val="2558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F31"/>
    <w:multiLevelType w:val="hybridMultilevel"/>
    <w:tmpl w:val="8DB2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493E"/>
    <w:multiLevelType w:val="hybridMultilevel"/>
    <w:tmpl w:val="2354C5E6"/>
    <w:lvl w:ilvl="0" w:tplc="845C5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B3EF6"/>
    <w:multiLevelType w:val="hybridMultilevel"/>
    <w:tmpl w:val="E04A3494"/>
    <w:lvl w:ilvl="0" w:tplc="90D60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A0368"/>
    <w:multiLevelType w:val="hybridMultilevel"/>
    <w:tmpl w:val="5252841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A7F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26035"/>
    <w:multiLevelType w:val="hybridMultilevel"/>
    <w:tmpl w:val="598000F8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5386590"/>
    <w:multiLevelType w:val="hybridMultilevel"/>
    <w:tmpl w:val="05A4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80580"/>
    <w:multiLevelType w:val="hybridMultilevel"/>
    <w:tmpl w:val="8ADEE9F4"/>
    <w:lvl w:ilvl="0" w:tplc="FD24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D4E24"/>
    <w:multiLevelType w:val="hybridMultilevel"/>
    <w:tmpl w:val="A8C6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444B6"/>
    <w:multiLevelType w:val="hybridMultilevel"/>
    <w:tmpl w:val="9746C606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0A42B3"/>
    <w:multiLevelType w:val="hybridMultilevel"/>
    <w:tmpl w:val="1DEA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1380C"/>
    <w:multiLevelType w:val="hybridMultilevel"/>
    <w:tmpl w:val="05A4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02E25"/>
    <w:multiLevelType w:val="hybridMultilevel"/>
    <w:tmpl w:val="A008D4C8"/>
    <w:lvl w:ilvl="0" w:tplc="9E34BE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870C8"/>
    <w:multiLevelType w:val="hybridMultilevel"/>
    <w:tmpl w:val="F3FE0CA2"/>
    <w:lvl w:ilvl="0" w:tplc="1382C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1">
    <w:nsid w:val="706F2AD8"/>
    <w:multiLevelType w:val="hybridMultilevel"/>
    <w:tmpl w:val="55DE7F58"/>
    <w:lvl w:ilvl="0" w:tplc="B9826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14DA2"/>
    <w:multiLevelType w:val="hybridMultilevel"/>
    <w:tmpl w:val="1E98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7D865F75"/>
    <w:multiLevelType w:val="hybridMultilevel"/>
    <w:tmpl w:val="E762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20"/>
  </w:num>
  <w:num w:numId="5">
    <w:abstractNumId w:val="0"/>
  </w:num>
  <w:num w:numId="6">
    <w:abstractNumId w:val="12"/>
  </w:num>
  <w:num w:numId="7">
    <w:abstractNumId w:val="21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1"/>
  </w:num>
  <w:num w:numId="16">
    <w:abstractNumId w:val="18"/>
  </w:num>
  <w:num w:numId="17">
    <w:abstractNumId w:val="3"/>
  </w:num>
  <w:num w:numId="18">
    <w:abstractNumId w:val="2"/>
  </w:num>
  <w:num w:numId="19">
    <w:abstractNumId w:val="19"/>
  </w:num>
  <w:num w:numId="20">
    <w:abstractNumId w:val="16"/>
  </w:num>
  <w:num w:numId="21">
    <w:abstractNumId w:val="6"/>
  </w:num>
  <w:num w:numId="22">
    <w:abstractNumId w:val="13"/>
  </w:num>
  <w:num w:numId="23">
    <w:abstractNumId w:val="24"/>
  </w:num>
  <w:num w:numId="24">
    <w:abstractNumId w:val="15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D"/>
    <w:rsid w:val="000109A0"/>
    <w:rsid w:val="00012EC6"/>
    <w:rsid w:val="00052D92"/>
    <w:rsid w:val="00055739"/>
    <w:rsid w:val="00056411"/>
    <w:rsid w:val="000572D9"/>
    <w:rsid w:val="00064FB7"/>
    <w:rsid w:val="00073C9B"/>
    <w:rsid w:val="00076E82"/>
    <w:rsid w:val="000770F6"/>
    <w:rsid w:val="00077D1C"/>
    <w:rsid w:val="000837FE"/>
    <w:rsid w:val="00097407"/>
    <w:rsid w:val="000A21D7"/>
    <w:rsid w:val="000B17D1"/>
    <w:rsid w:val="000B45DC"/>
    <w:rsid w:val="000B5577"/>
    <w:rsid w:val="000B5883"/>
    <w:rsid w:val="000B5E02"/>
    <w:rsid w:val="000C6AA8"/>
    <w:rsid w:val="000D3F7F"/>
    <w:rsid w:val="000E2CC9"/>
    <w:rsid w:val="000F0584"/>
    <w:rsid w:val="001023B0"/>
    <w:rsid w:val="001138F2"/>
    <w:rsid w:val="001139FB"/>
    <w:rsid w:val="00123325"/>
    <w:rsid w:val="001279D0"/>
    <w:rsid w:val="001425F9"/>
    <w:rsid w:val="001473EE"/>
    <w:rsid w:val="00147842"/>
    <w:rsid w:val="001627EF"/>
    <w:rsid w:val="00177E1C"/>
    <w:rsid w:val="00186E0B"/>
    <w:rsid w:val="001903B2"/>
    <w:rsid w:val="00192E72"/>
    <w:rsid w:val="001943AC"/>
    <w:rsid w:val="001C6417"/>
    <w:rsid w:val="001C7F5E"/>
    <w:rsid w:val="001E3339"/>
    <w:rsid w:val="001F072D"/>
    <w:rsid w:val="001F4496"/>
    <w:rsid w:val="001F72DD"/>
    <w:rsid w:val="001F7C4E"/>
    <w:rsid w:val="00202CAF"/>
    <w:rsid w:val="00206A32"/>
    <w:rsid w:val="00216CDB"/>
    <w:rsid w:val="00222D1C"/>
    <w:rsid w:val="00243855"/>
    <w:rsid w:val="00246F2A"/>
    <w:rsid w:val="002566D3"/>
    <w:rsid w:val="0026247C"/>
    <w:rsid w:val="00263BA3"/>
    <w:rsid w:val="00267D9C"/>
    <w:rsid w:val="002731B0"/>
    <w:rsid w:val="00274F85"/>
    <w:rsid w:val="00277A40"/>
    <w:rsid w:val="0028172A"/>
    <w:rsid w:val="00285190"/>
    <w:rsid w:val="00290AB1"/>
    <w:rsid w:val="00294030"/>
    <w:rsid w:val="00294FAC"/>
    <w:rsid w:val="002C33F1"/>
    <w:rsid w:val="002C3753"/>
    <w:rsid w:val="002C3D39"/>
    <w:rsid w:val="002D618A"/>
    <w:rsid w:val="002F03EC"/>
    <w:rsid w:val="002F0568"/>
    <w:rsid w:val="0030185D"/>
    <w:rsid w:val="00306F9A"/>
    <w:rsid w:val="00313295"/>
    <w:rsid w:val="00317CB1"/>
    <w:rsid w:val="00323721"/>
    <w:rsid w:val="00324FF8"/>
    <w:rsid w:val="00330AC2"/>
    <w:rsid w:val="0033236D"/>
    <w:rsid w:val="003347CA"/>
    <w:rsid w:val="003365DD"/>
    <w:rsid w:val="00357C48"/>
    <w:rsid w:val="00366F12"/>
    <w:rsid w:val="00370665"/>
    <w:rsid w:val="003730A2"/>
    <w:rsid w:val="00375CCA"/>
    <w:rsid w:val="003863FA"/>
    <w:rsid w:val="00390B8C"/>
    <w:rsid w:val="003A46CE"/>
    <w:rsid w:val="003C4CC1"/>
    <w:rsid w:val="003E5431"/>
    <w:rsid w:val="003E6DC7"/>
    <w:rsid w:val="003F0CA4"/>
    <w:rsid w:val="003F1BFE"/>
    <w:rsid w:val="003F7CCC"/>
    <w:rsid w:val="004450F2"/>
    <w:rsid w:val="0044587E"/>
    <w:rsid w:val="00450326"/>
    <w:rsid w:val="0045520F"/>
    <w:rsid w:val="00462A72"/>
    <w:rsid w:val="00465E77"/>
    <w:rsid w:val="00477C3B"/>
    <w:rsid w:val="004A63E0"/>
    <w:rsid w:val="004B0823"/>
    <w:rsid w:val="004B2604"/>
    <w:rsid w:val="004B2E4E"/>
    <w:rsid w:val="004B3BE8"/>
    <w:rsid w:val="004B531D"/>
    <w:rsid w:val="004D21A7"/>
    <w:rsid w:val="004E1C0C"/>
    <w:rsid w:val="004F2769"/>
    <w:rsid w:val="00502992"/>
    <w:rsid w:val="005069E4"/>
    <w:rsid w:val="00521554"/>
    <w:rsid w:val="0052191F"/>
    <w:rsid w:val="00522844"/>
    <w:rsid w:val="00533954"/>
    <w:rsid w:val="00542208"/>
    <w:rsid w:val="00552681"/>
    <w:rsid w:val="005647A8"/>
    <w:rsid w:val="00582E9E"/>
    <w:rsid w:val="0058672D"/>
    <w:rsid w:val="005A0573"/>
    <w:rsid w:val="005B4CB1"/>
    <w:rsid w:val="005B78B1"/>
    <w:rsid w:val="005B792C"/>
    <w:rsid w:val="005C62C8"/>
    <w:rsid w:val="005D0065"/>
    <w:rsid w:val="005D17AF"/>
    <w:rsid w:val="005D2ED7"/>
    <w:rsid w:val="005F3E62"/>
    <w:rsid w:val="006057F9"/>
    <w:rsid w:val="00606AAF"/>
    <w:rsid w:val="0061046C"/>
    <w:rsid w:val="006211CE"/>
    <w:rsid w:val="00644CCE"/>
    <w:rsid w:val="00646F2E"/>
    <w:rsid w:val="00666D95"/>
    <w:rsid w:val="00685E37"/>
    <w:rsid w:val="006946B8"/>
    <w:rsid w:val="006A00F6"/>
    <w:rsid w:val="006A1B65"/>
    <w:rsid w:val="006A456B"/>
    <w:rsid w:val="006A6446"/>
    <w:rsid w:val="006B1309"/>
    <w:rsid w:val="006B2E5F"/>
    <w:rsid w:val="006C76B2"/>
    <w:rsid w:val="006D48DD"/>
    <w:rsid w:val="006D5D3F"/>
    <w:rsid w:val="006D70C5"/>
    <w:rsid w:val="006E071C"/>
    <w:rsid w:val="006E3795"/>
    <w:rsid w:val="006F4027"/>
    <w:rsid w:val="00701952"/>
    <w:rsid w:val="00704889"/>
    <w:rsid w:val="00704E31"/>
    <w:rsid w:val="007214EA"/>
    <w:rsid w:val="00722EAC"/>
    <w:rsid w:val="007274EC"/>
    <w:rsid w:val="00747A47"/>
    <w:rsid w:val="0076410E"/>
    <w:rsid w:val="00767112"/>
    <w:rsid w:val="007713BA"/>
    <w:rsid w:val="0079025D"/>
    <w:rsid w:val="00793A77"/>
    <w:rsid w:val="007A1ECF"/>
    <w:rsid w:val="007A2A20"/>
    <w:rsid w:val="007A3494"/>
    <w:rsid w:val="007A51AE"/>
    <w:rsid w:val="007B7092"/>
    <w:rsid w:val="007D4441"/>
    <w:rsid w:val="007D6C28"/>
    <w:rsid w:val="007E11A8"/>
    <w:rsid w:val="007E1969"/>
    <w:rsid w:val="007E5169"/>
    <w:rsid w:val="007F3592"/>
    <w:rsid w:val="007F5F7D"/>
    <w:rsid w:val="00805FBA"/>
    <w:rsid w:val="00816281"/>
    <w:rsid w:val="00827712"/>
    <w:rsid w:val="008413A8"/>
    <w:rsid w:val="00847B15"/>
    <w:rsid w:val="008540D5"/>
    <w:rsid w:val="0086665E"/>
    <w:rsid w:val="00873CED"/>
    <w:rsid w:val="008A3858"/>
    <w:rsid w:val="008B0D3B"/>
    <w:rsid w:val="008B494D"/>
    <w:rsid w:val="008C48A4"/>
    <w:rsid w:val="008C77BF"/>
    <w:rsid w:val="008D2236"/>
    <w:rsid w:val="008D46C8"/>
    <w:rsid w:val="008E7625"/>
    <w:rsid w:val="008F6B2E"/>
    <w:rsid w:val="008F7500"/>
    <w:rsid w:val="00911721"/>
    <w:rsid w:val="009121D5"/>
    <w:rsid w:val="00927162"/>
    <w:rsid w:val="009409CA"/>
    <w:rsid w:val="0094257C"/>
    <w:rsid w:val="0095457E"/>
    <w:rsid w:val="00961A07"/>
    <w:rsid w:val="00963A4E"/>
    <w:rsid w:val="009753E6"/>
    <w:rsid w:val="00982BC8"/>
    <w:rsid w:val="009830FE"/>
    <w:rsid w:val="00990CE2"/>
    <w:rsid w:val="009956B1"/>
    <w:rsid w:val="009A07E4"/>
    <w:rsid w:val="009A4E99"/>
    <w:rsid w:val="009A5ACC"/>
    <w:rsid w:val="009B284C"/>
    <w:rsid w:val="009C5401"/>
    <w:rsid w:val="009D0303"/>
    <w:rsid w:val="009D5F82"/>
    <w:rsid w:val="009F3988"/>
    <w:rsid w:val="009F5C3F"/>
    <w:rsid w:val="00A172E3"/>
    <w:rsid w:val="00A2159B"/>
    <w:rsid w:val="00A227BA"/>
    <w:rsid w:val="00A23B29"/>
    <w:rsid w:val="00A3330A"/>
    <w:rsid w:val="00A36EF2"/>
    <w:rsid w:val="00A43CDC"/>
    <w:rsid w:val="00A6484F"/>
    <w:rsid w:val="00A72467"/>
    <w:rsid w:val="00A83824"/>
    <w:rsid w:val="00A87A60"/>
    <w:rsid w:val="00A95773"/>
    <w:rsid w:val="00AA0C87"/>
    <w:rsid w:val="00AB5465"/>
    <w:rsid w:val="00AC2E12"/>
    <w:rsid w:val="00AC34E3"/>
    <w:rsid w:val="00AC6FC6"/>
    <w:rsid w:val="00AD606F"/>
    <w:rsid w:val="00AD6C15"/>
    <w:rsid w:val="00AE0356"/>
    <w:rsid w:val="00AE0E79"/>
    <w:rsid w:val="00AE36B2"/>
    <w:rsid w:val="00AF0DAE"/>
    <w:rsid w:val="00AF4E7D"/>
    <w:rsid w:val="00AF5346"/>
    <w:rsid w:val="00AF5712"/>
    <w:rsid w:val="00AF6D99"/>
    <w:rsid w:val="00B138DE"/>
    <w:rsid w:val="00B154C5"/>
    <w:rsid w:val="00B205F5"/>
    <w:rsid w:val="00B21640"/>
    <w:rsid w:val="00B31A64"/>
    <w:rsid w:val="00B34E81"/>
    <w:rsid w:val="00B40A5B"/>
    <w:rsid w:val="00B4440C"/>
    <w:rsid w:val="00B5090F"/>
    <w:rsid w:val="00B671F3"/>
    <w:rsid w:val="00B86791"/>
    <w:rsid w:val="00B86ABB"/>
    <w:rsid w:val="00B92AAE"/>
    <w:rsid w:val="00B96009"/>
    <w:rsid w:val="00B96988"/>
    <w:rsid w:val="00BA0453"/>
    <w:rsid w:val="00BA08DB"/>
    <w:rsid w:val="00BA192F"/>
    <w:rsid w:val="00BA7E1F"/>
    <w:rsid w:val="00BB06B2"/>
    <w:rsid w:val="00BC2461"/>
    <w:rsid w:val="00BC550B"/>
    <w:rsid w:val="00BE27F6"/>
    <w:rsid w:val="00C24D62"/>
    <w:rsid w:val="00C26423"/>
    <w:rsid w:val="00C41CF3"/>
    <w:rsid w:val="00C75E22"/>
    <w:rsid w:val="00C772B7"/>
    <w:rsid w:val="00C84246"/>
    <w:rsid w:val="00C84FE9"/>
    <w:rsid w:val="00C935AE"/>
    <w:rsid w:val="00CB608A"/>
    <w:rsid w:val="00CC51AB"/>
    <w:rsid w:val="00CD0466"/>
    <w:rsid w:val="00CD2B12"/>
    <w:rsid w:val="00CD3497"/>
    <w:rsid w:val="00CD3E43"/>
    <w:rsid w:val="00CD4133"/>
    <w:rsid w:val="00CE127C"/>
    <w:rsid w:val="00CF0727"/>
    <w:rsid w:val="00CF28A0"/>
    <w:rsid w:val="00CF6AD7"/>
    <w:rsid w:val="00D0185F"/>
    <w:rsid w:val="00D10B9D"/>
    <w:rsid w:val="00D17DAD"/>
    <w:rsid w:val="00D2233D"/>
    <w:rsid w:val="00D227E6"/>
    <w:rsid w:val="00D240D9"/>
    <w:rsid w:val="00D42B82"/>
    <w:rsid w:val="00D44ECC"/>
    <w:rsid w:val="00D47E14"/>
    <w:rsid w:val="00D50828"/>
    <w:rsid w:val="00D52CFE"/>
    <w:rsid w:val="00D70E36"/>
    <w:rsid w:val="00D740A4"/>
    <w:rsid w:val="00D8110C"/>
    <w:rsid w:val="00D84C97"/>
    <w:rsid w:val="00DA24D6"/>
    <w:rsid w:val="00DA474A"/>
    <w:rsid w:val="00DB32C4"/>
    <w:rsid w:val="00DB709E"/>
    <w:rsid w:val="00DC2039"/>
    <w:rsid w:val="00DD2FEC"/>
    <w:rsid w:val="00DE013A"/>
    <w:rsid w:val="00DE250F"/>
    <w:rsid w:val="00DE4DFC"/>
    <w:rsid w:val="00DE5933"/>
    <w:rsid w:val="00DF1EF4"/>
    <w:rsid w:val="00E00E4D"/>
    <w:rsid w:val="00E01AA8"/>
    <w:rsid w:val="00E03C30"/>
    <w:rsid w:val="00E21294"/>
    <w:rsid w:val="00E22B3D"/>
    <w:rsid w:val="00E419A0"/>
    <w:rsid w:val="00E51F6B"/>
    <w:rsid w:val="00E51F8A"/>
    <w:rsid w:val="00E60C85"/>
    <w:rsid w:val="00E712B9"/>
    <w:rsid w:val="00E724BA"/>
    <w:rsid w:val="00E94609"/>
    <w:rsid w:val="00E953B5"/>
    <w:rsid w:val="00EA0882"/>
    <w:rsid w:val="00EB5010"/>
    <w:rsid w:val="00ED1869"/>
    <w:rsid w:val="00ED4CDF"/>
    <w:rsid w:val="00EF4740"/>
    <w:rsid w:val="00EF4905"/>
    <w:rsid w:val="00F025D6"/>
    <w:rsid w:val="00F02AC9"/>
    <w:rsid w:val="00F06BB2"/>
    <w:rsid w:val="00F07339"/>
    <w:rsid w:val="00F10778"/>
    <w:rsid w:val="00F22E8A"/>
    <w:rsid w:val="00F233C9"/>
    <w:rsid w:val="00F252E6"/>
    <w:rsid w:val="00F26A4D"/>
    <w:rsid w:val="00F4040D"/>
    <w:rsid w:val="00F45714"/>
    <w:rsid w:val="00F56471"/>
    <w:rsid w:val="00F57A57"/>
    <w:rsid w:val="00F62D0A"/>
    <w:rsid w:val="00F66DB0"/>
    <w:rsid w:val="00F94CA5"/>
    <w:rsid w:val="00F955F1"/>
    <w:rsid w:val="00FA46AD"/>
    <w:rsid w:val="00FB11F0"/>
    <w:rsid w:val="00FB1C01"/>
    <w:rsid w:val="00FC046B"/>
    <w:rsid w:val="00FC07FD"/>
    <w:rsid w:val="00FC3551"/>
    <w:rsid w:val="00FC3A31"/>
    <w:rsid w:val="00FD06F3"/>
    <w:rsid w:val="00FD11ED"/>
    <w:rsid w:val="00FF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2E96-3591-4FF0-ACC7-68186F3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A6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87A60"/>
    <w:pPr>
      <w:keepNext/>
      <w:shd w:val="clear" w:color="auto" w:fill="FFFFFF"/>
      <w:jc w:val="both"/>
      <w:outlineLvl w:val="1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7A60"/>
    <w:rPr>
      <w:rFonts w:ascii="Times New Roman" w:eastAsia="Calibri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A87A60"/>
    <w:pPr>
      <w:spacing w:before="100" w:beforeAutospacing="1" w:after="100" w:afterAutospacing="1"/>
    </w:pPr>
  </w:style>
  <w:style w:type="paragraph" w:styleId="21">
    <w:name w:val="List 2"/>
    <w:basedOn w:val="a"/>
    <w:rsid w:val="00A87A60"/>
    <w:pPr>
      <w:ind w:left="566" w:hanging="283"/>
    </w:pPr>
  </w:style>
  <w:style w:type="paragraph" w:styleId="22">
    <w:name w:val="Body Text Indent 2"/>
    <w:basedOn w:val="a"/>
    <w:link w:val="23"/>
    <w:rsid w:val="00A87A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87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A87A6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87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87A60"/>
    <w:rPr>
      <w:vertAlign w:val="superscript"/>
    </w:rPr>
  </w:style>
  <w:style w:type="paragraph" w:styleId="24">
    <w:name w:val="Body Text 2"/>
    <w:basedOn w:val="a"/>
    <w:link w:val="25"/>
    <w:rsid w:val="00A87A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87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87A60"/>
    <w:pPr>
      <w:spacing w:after="120"/>
    </w:pPr>
  </w:style>
  <w:style w:type="character" w:customStyle="1" w:styleId="a8">
    <w:name w:val="Основной текст Знак"/>
    <w:basedOn w:val="a0"/>
    <w:link w:val="a7"/>
    <w:rsid w:val="00A87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 Знак"/>
    <w:basedOn w:val="a0"/>
    <w:rsid w:val="00A87A60"/>
    <w:rPr>
      <w:sz w:val="24"/>
      <w:szCs w:val="24"/>
      <w:lang w:val="ru-RU" w:eastAsia="ru-RU" w:bidi="ar-SA"/>
    </w:rPr>
  </w:style>
  <w:style w:type="paragraph" w:customStyle="1" w:styleId="aa">
    <w:name w:val="Знак"/>
    <w:basedOn w:val="a"/>
    <w:rsid w:val="00A87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A87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87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87A60"/>
  </w:style>
  <w:style w:type="paragraph" w:styleId="3">
    <w:name w:val="Body Text 3"/>
    <w:basedOn w:val="a"/>
    <w:link w:val="30"/>
    <w:rsid w:val="00A87A60"/>
    <w:pPr>
      <w:jc w:val="both"/>
    </w:pPr>
    <w:rPr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A87A6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A87A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87A6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rsid w:val="00A87A60"/>
    <w:pPr>
      <w:ind w:left="283" w:hanging="283"/>
    </w:pPr>
  </w:style>
  <w:style w:type="paragraph" w:customStyle="1" w:styleId="26">
    <w:name w:val="Знак2"/>
    <w:basedOn w:val="a"/>
    <w:rsid w:val="00A87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A87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aliases w:val="текст,Основной текст 1"/>
    <w:basedOn w:val="a"/>
    <w:link w:val="af3"/>
    <w:rsid w:val="00A87A60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1,Основной текст 1 Знак"/>
    <w:basedOn w:val="a0"/>
    <w:link w:val="af2"/>
    <w:rsid w:val="00A87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Знак"/>
    <w:aliases w:val="Основной текст 1 Знак Знак"/>
    <w:basedOn w:val="a0"/>
    <w:locked/>
    <w:rsid w:val="00A87A60"/>
    <w:rPr>
      <w:sz w:val="24"/>
      <w:szCs w:val="24"/>
      <w:lang w:val="ru-RU" w:eastAsia="ru-RU" w:bidi="ar-SA"/>
    </w:rPr>
  </w:style>
  <w:style w:type="character" w:styleId="af5">
    <w:name w:val="Hyperlink"/>
    <w:basedOn w:val="a0"/>
    <w:unhideWhenUsed/>
    <w:rsid w:val="00A87A60"/>
    <w:rPr>
      <w:color w:val="0000FF"/>
      <w:u w:val="single"/>
    </w:rPr>
  </w:style>
  <w:style w:type="character" w:customStyle="1" w:styleId="small1">
    <w:name w:val="small1"/>
    <w:basedOn w:val="a0"/>
    <w:rsid w:val="00A87A60"/>
  </w:style>
  <w:style w:type="paragraph" w:styleId="af6">
    <w:name w:val="List Paragraph"/>
    <w:basedOn w:val="a"/>
    <w:uiPriority w:val="34"/>
    <w:qFormat/>
    <w:rsid w:val="00A8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A87A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7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A87A60"/>
    <w:pPr>
      <w:ind w:firstLine="72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A87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 Знак Знак Знак"/>
    <w:basedOn w:val="a"/>
    <w:rsid w:val="00A87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a">
    <w:name w:val="Table Grid"/>
    <w:basedOn w:val="a1"/>
    <w:rsid w:val="00A8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A87A6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A87A60"/>
    <w:pPr>
      <w:widowControl w:val="0"/>
      <w:autoSpaceDE w:val="0"/>
      <w:autoSpaceDN w:val="0"/>
      <w:adjustRightInd w:val="0"/>
      <w:spacing w:line="245" w:lineRule="exact"/>
      <w:ind w:firstLine="691"/>
    </w:pPr>
  </w:style>
  <w:style w:type="paragraph" w:customStyle="1" w:styleId="Style7">
    <w:name w:val="Style7"/>
    <w:basedOn w:val="a"/>
    <w:uiPriority w:val="99"/>
    <w:rsid w:val="00A87A60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8">
    <w:name w:val="Font Style18"/>
    <w:basedOn w:val="a0"/>
    <w:uiPriority w:val="99"/>
    <w:rsid w:val="00A87A60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3">
    <w:name w:val="Style13"/>
    <w:basedOn w:val="a"/>
    <w:rsid w:val="00A87A60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HTML">
    <w:name w:val="HTML Preformatted"/>
    <w:basedOn w:val="a"/>
    <w:link w:val="HTML0"/>
    <w:unhideWhenUsed/>
    <w:rsid w:val="008D2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22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8A64-3EB6-4475-AC91-232FB185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10944</Words>
  <Characters>62382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73180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Deafult User</dc:creator>
  <cp:lastModifiedBy>Ольга</cp:lastModifiedBy>
  <cp:revision>3</cp:revision>
  <cp:lastPrinted>2017-03-20T08:34:00Z</cp:lastPrinted>
  <dcterms:created xsi:type="dcterms:W3CDTF">2019-07-03T05:45:00Z</dcterms:created>
  <dcterms:modified xsi:type="dcterms:W3CDTF">2021-06-01T08:57:00Z</dcterms:modified>
</cp:coreProperties>
</file>