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20ED3" w14:textId="77777777" w:rsidR="00741DA1" w:rsidRDefault="00741DA1" w:rsidP="00066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33C2E90E" wp14:editId="30BFE3C7">
            <wp:extent cx="5940425" cy="8168084"/>
            <wp:effectExtent l="0" t="0" r="3175" b="4445"/>
            <wp:docPr id="1" name="Рисунок 1" descr="C:\Users\ЗампоВР\Pictures\2019-11-0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поВР\Pictures\2019-11-06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62432" w14:textId="77777777" w:rsidR="00741DA1" w:rsidRDefault="00741DA1" w:rsidP="00066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FB79451" w14:textId="77777777" w:rsidR="00741DA1" w:rsidRDefault="00741DA1" w:rsidP="00066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C1AE89" w14:textId="77777777" w:rsidR="00741DA1" w:rsidRDefault="00741DA1" w:rsidP="00066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1517FB4" w14:textId="77777777" w:rsidR="00741DA1" w:rsidRDefault="00741DA1" w:rsidP="00066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9D1699" w14:textId="77777777" w:rsidR="00741DA1" w:rsidRDefault="00741DA1" w:rsidP="00066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6B4AC27" w14:textId="1A4FA413" w:rsidR="00546770" w:rsidRPr="000666BA" w:rsidRDefault="002943C3" w:rsidP="00066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0666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14:paraId="0C3D4324" w14:textId="77777777" w:rsidR="00546770" w:rsidRPr="000666BA" w:rsidRDefault="00546770" w:rsidP="00066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457001" w14:textId="77777777" w:rsidR="00546770" w:rsidRPr="000666BA" w:rsidRDefault="00546770" w:rsidP="000666B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творческой личности в процессе обучения и воспитания является одной из социально значимых задач современного российского общества. Дополнительное образование способно создать необходимые условия для развития творческих способностей обучающихся, личностного самоопределения, адаптации их к жизни в обществе, организации содержательного досуга.</w:t>
      </w:r>
    </w:p>
    <w:p w14:paraId="73E6AB7B" w14:textId="77777777" w:rsidR="00546770" w:rsidRPr="000666BA" w:rsidRDefault="00546770" w:rsidP="000666B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– это совокупность выразительных и организованных движений, подчиненных общему ритму, воплощенному в завершенную форму. В творческом коллективе каждое хореографическое произведение требует от обучающихся творческой активности, эмоциональности, мобилизации всех физических и духовных сил. Танец – самый естественный и универсальный способ самовыражения.</w:t>
      </w:r>
    </w:p>
    <w:p w14:paraId="5DC35EBD" w14:textId="77777777" w:rsidR="00546770" w:rsidRPr="000666BA" w:rsidRDefault="00546770" w:rsidP="000666B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общеобразовательная общеразвивающая программа творческого объединения имеет художественно–эстетическую направленность, так как приобщает воспитанников к искусству хореографии, способствует развитию художественного вкуса, воспитывает любовь </w:t>
      </w:r>
      <w:proofErr w:type="gramStart"/>
      <w:r w:rsidRPr="000666B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06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прекрасному.</w:t>
      </w:r>
    </w:p>
    <w:p w14:paraId="5FA8ADCD" w14:textId="7AEB32F1" w:rsidR="00546770" w:rsidRPr="000666BA" w:rsidRDefault="00546770" w:rsidP="000666B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Актуальность программы заключается в том, что среди множества форм художественного воспитания подрастающего поколения, хореография занимает особое место. Программа включает в себя синтез классической, народной и эстрадной хореографии, а также набор интегрированных дисциплин, которые помогают учащимся адаптироваться к репетиционно </w:t>
      </w:r>
      <w:proofErr w:type="gramStart"/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остановочной работе. Содержание программы разработано в соответствии с требованиями программ нового поколения, что позволяет выстроить индивидуальный план развития каждого обучающегося. В программе учтены и адаптированы к возможностям подростков разных уровней подготовки, основные направления танца и пластики, включающие: гимнастику, ритмику, классический, историко-бытовой, народно-сценический и современный танец. В программе суммированы особенности программ по перечисленным видам танца, что позволяет ознакомить обучающихся со многими танцевальными стилями и направлениями. Такой подход направлен на раскрытие творческого потенциала студентов, а также на развитие их сценической культуры.</w:t>
      </w:r>
    </w:p>
    <w:p w14:paraId="599B97E5" w14:textId="77777777" w:rsidR="00546770" w:rsidRPr="000666BA" w:rsidRDefault="00546770" w:rsidP="00066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 Педагогическая целесообразность программы объясняется  основными принципами, на которых основывается вся программа, это – принцип взаимосвязи обучения и развития; принцип  взаимосвязи эстетического воспитания с хореографической и физической подготовкой, что способствует развитию   творческой активности детей, дает  детям возможность участвовать в постановочной и концертной деятельности.  Эстетическое воспитание помогает становлению основных качеств личности: активности, самостоятельности, трудолюбия. Программный материал нацелен на развитие подростка, на приобщение его к здоровому образу жизни.</w:t>
      </w:r>
    </w:p>
    <w:p w14:paraId="2B7922EE" w14:textId="467BC969" w:rsidR="00546770" w:rsidRPr="000666BA" w:rsidRDefault="00546770" w:rsidP="000666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Ценностью данной программы является комплексное изучение: этнокультурных танцевальных традиций России; сведений о мировой танцевальной культуре, о танцах разных народов и различных эпох; различных направлений современного танца. Разумное сочетание личностно-ориентированного образования и обучения в группе более полно удовлетворяет социальный образовательный заказ и является важнейшей частью данной образовательной программы. Отличительной особенностью данной программы от </w:t>
      </w:r>
      <w:proofErr w:type="gramStart"/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существующих</w:t>
      </w:r>
      <w:proofErr w:type="gramEnd"/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то, что она</w:t>
      </w:r>
      <w:r w:rsidRPr="00066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модифицированная – адаптирована к условиям образовательного процесса данного учреждения. </w:t>
      </w:r>
    </w:p>
    <w:p w14:paraId="3A81CFDB" w14:textId="77777777" w:rsidR="00546770" w:rsidRPr="000666BA" w:rsidRDefault="00546770" w:rsidP="00066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 -</w:t>
      </w:r>
      <w:r w:rsidRPr="0006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 развитию творческих способностей обучающихся средствами танца.  </w:t>
      </w:r>
    </w:p>
    <w:p w14:paraId="210FC766" w14:textId="77777777" w:rsidR="00546770" w:rsidRPr="000666BA" w:rsidRDefault="00546770" w:rsidP="00066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программы:</w:t>
      </w:r>
    </w:p>
    <w:p w14:paraId="7561486D" w14:textId="3CE11EBB" w:rsidR="00546770" w:rsidRPr="000666BA" w:rsidRDefault="002943C3" w:rsidP="000666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46770" w:rsidRPr="000666B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расширять знания подростков в области хореографического искусства;</w:t>
      </w:r>
    </w:p>
    <w:p w14:paraId="30247C87" w14:textId="6AD63C2E" w:rsidR="00546770" w:rsidRPr="000666BA" w:rsidRDefault="002943C3" w:rsidP="00066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546770" w:rsidRPr="00066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546770" w:rsidRPr="000666B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одействовать формированию у подростков музыкально-ритмических навыков;</w:t>
      </w:r>
    </w:p>
    <w:p w14:paraId="02CA157F" w14:textId="77777777" w:rsidR="00546770" w:rsidRPr="000666BA" w:rsidRDefault="00546770" w:rsidP="000666BA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физическому развитию подростков в процессе занятий танцем;</w:t>
      </w:r>
    </w:p>
    <w:p w14:paraId="1DA7636F" w14:textId="77777777" w:rsidR="00546770" w:rsidRPr="000666BA" w:rsidRDefault="00546770" w:rsidP="000666BA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у </w:t>
      </w:r>
      <w:proofErr w:type="gramStart"/>
      <w:r w:rsidRPr="000666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6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трудолюбие, дисциплинированность, ответственность;</w:t>
      </w:r>
    </w:p>
    <w:p w14:paraId="399E58F1" w14:textId="77777777" w:rsidR="00546770" w:rsidRPr="000666BA" w:rsidRDefault="00546770" w:rsidP="000666B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возможность воспитанникам участвовать в концертной деятельности объединения;</w:t>
      </w:r>
    </w:p>
    <w:p w14:paraId="0AC6E833" w14:textId="77777777" w:rsidR="00546770" w:rsidRPr="000666BA" w:rsidRDefault="00546770" w:rsidP="000666BA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развитию эстетического вкуса и эмоциональной сферы </w:t>
      </w:r>
      <w:proofErr w:type="gramStart"/>
      <w:r w:rsidRPr="000666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6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55B30A4" w14:textId="77777777" w:rsidR="00927E34" w:rsidRPr="000666BA" w:rsidRDefault="00927E34" w:rsidP="000666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проводится в соответствии с основными педагогическими</w:t>
      </w:r>
      <w:r w:rsidRPr="00066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принципами:</w:t>
      </w:r>
    </w:p>
    <w:p w14:paraId="5E51D4A0" w14:textId="77777777" w:rsidR="00927E34" w:rsidRPr="000666BA" w:rsidRDefault="00927E34" w:rsidP="000666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системности (предполагает преемственность знаний, комплексность в их усвоении);</w:t>
      </w:r>
    </w:p>
    <w:p w14:paraId="63AB2BB9" w14:textId="77777777" w:rsidR="00927E34" w:rsidRPr="000666BA" w:rsidRDefault="00927E34" w:rsidP="000666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дифференциации (предполагает выявление и развитие у учащихся склонностей и способностей по различным направлениям);</w:t>
      </w:r>
    </w:p>
    <w:p w14:paraId="0CE422B7" w14:textId="5891926C" w:rsidR="00927E34" w:rsidRPr="000666BA" w:rsidRDefault="00927E34" w:rsidP="000666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увлекательности (учитывает возрастные и индивидуальные особенности учащихся);</w:t>
      </w:r>
    </w:p>
    <w:p w14:paraId="492785AE" w14:textId="77777777" w:rsidR="00927E34" w:rsidRPr="000666BA" w:rsidRDefault="00927E34" w:rsidP="000666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коллективизма (способствует развитию разносторонних способностей и потребности отдавать их на общую радость и пользу);</w:t>
      </w:r>
    </w:p>
    <w:p w14:paraId="219147EB" w14:textId="77777777" w:rsidR="00927E34" w:rsidRPr="000666BA" w:rsidRDefault="00927E34" w:rsidP="000666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междисциплинарной интеграции (уроки ритмики, партерной гимнастики, классического, народного и современного танца);</w:t>
      </w:r>
    </w:p>
    <w:p w14:paraId="7665FAA3" w14:textId="5E697B0E" w:rsidR="00927E34" w:rsidRPr="000666BA" w:rsidRDefault="00927E34" w:rsidP="000666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креативности (предполагает максимальную ориентацию на творчество подростка, на развитие его психофизических ощущений, раскрепощение личности).</w:t>
      </w:r>
    </w:p>
    <w:p w14:paraId="32DFCB50" w14:textId="7505F52C" w:rsidR="00927E34" w:rsidRPr="000666BA" w:rsidRDefault="00927E34" w:rsidP="00066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B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Данная программа ориентирована на групповую форму работы. Возраст детей: 1</w:t>
      </w:r>
      <w:r w:rsidR="00FF39B8" w:rsidRPr="000666B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6</w:t>
      </w:r>
      <w:r w:rsidR="002943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- 18</w:t>
      </w:r>
      <w:r w:rsidRPr="000666B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лет. Численность группы 15 человек. </w:t>
      </w:r>
      <w:r w:rsidRPr="0006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наборе в коллектив приглашаются подростки, желающие заниматься танцами. </w:t>
      </w:r>
    </w:p>
    <w:p w14:paraId="4E878485" w14:textId="16AA9929" w:rsidR="00927E34" w:rsidRPr="000666BA" w:rsidRDefault="00927E34" w:rsidP="00066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– </w:t>
      </w:r>
      <w:r w:rsidR="00FF39B8" w:rsidRPr="000666B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6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14:paraId="027DD39D" w14:textId="7C26CB83" w:rsidR="00927E34" w:rsidRPr="000666BA" w:rsidRDefault="00927E34" w:rsidP="00066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занятий</w:t>
      </w:r>
      <w:r w:rsidR="00FF39B8" w:rsidRPr="000666BA">
        <w:rPr>
          <w:rFonts w:ascii="Times New Roman" w:eastAsia="Times New Roman" w:hAnsi="Times New Roman" w:cs="Times New Roman"/>
          <w:sz w:val="28"/>
          <w:szCs w:val="28"/>
          <w:lang w:eastAsia="ru-RU"/>
        </w:rPr>
        <w:t>: 1</w:t>
      </w:r>
      <w:r w:rsidRPr="0006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в неделю по 2 часа; всего в год </w:t>
      </w:r>
      <w:r w:rsidR="00FF39B8" w:rsidRPr="000666BA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06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часа.</w:t>
      </w:r>
    </w:p>
    <w:p w14:paraId="20F273AF" w14:textId="1263041F" w:rsidR="00927E34" w:rsidRPr="000666BA" w:rsidRDefault="00927E34" w:rsidP="00066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весь курс обучения – </w:t>
      </w:r>
      <w:r w:rsidR="00FF39B8" w:rsidRPr="000666BA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06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FF39B8" w:rsidRPr="000666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6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04CD492" w14:textId="77777777" w:rsidR="00927E34" w:rsidRPr="000666BA" w:rsidRDefault="00927E34" w:rsidP="00066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занятий – групповая.</w:t>
      </w:r>
    </w:p>
    <w:p w14:paraId="6E83B044" w14:textId="77777777" w:rsidR="00927E34" w:rsidRPr="000666BA" w:rsidRDefault="00927E34" w:rsidP="00066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формами занятий являются: </w:t>
      </w:r>
      <w:proofErr w:type="gramStart"/>
      <w:r w:rsidRPr="000666B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традиционное</w:t>
      </w:r>
      <w:proofErr w:type="gramEnd"/>
      <w:r w:rsidRPr="000666B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интегрированное, практическое, репетиция. Важной частью учебно-воспитательной работы является проведение педагогом индивидуальных бесед, консультаций.</w:t>
      </w:r>
    </w:p>
    <w:p w14:paraId="1F7E5D82" w14:textId="40A6E8D7" w:rsidR="00927E34" w:rsidRPr="000666BA" w:rsidRDefault="00927E34" w:rsidP="00066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в объединении – способствуют не только получению знаний, умений, навыков, но и формированию личностных качеств обучающихся, воспитанию терпения и сосредоточенности, умения преодолевать трудности, строить отношения с товарищами и быстро адаптироваться в социуме. Система отношений в данном творческом объединении благоприятна для личностного развития подростков. Все воспитанники объединения вовлечены в коллективные творческие дела. Подростки часто являются соавторами создаваемых танцевальных композиций, имеют возможность попробовать себя в роли солиста.</w:t>
      </w:r>
    </w:p>
    <w:p w14:paraId="44EC71FD" w14:textId="77777777" w:rsidR="002943C3" w:rsidRDefault="002943C3" w:rsidP="000666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DD60CC2" w14:textId="1BA5A671" w:rsidR="00927E34" w:rsidRPr="000666BA" w:rsidRDefault="00D93248" w:rsidP="00D932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66BA">
        <w:rPr>
          <w:rFonts w:ascii="Times New Roman" w:eastAsia="Calibri" w:hAnsi="Times New Roman" w:cs="Times New Roman"/>
          <w:b/>
          <w:sz w:val="28"/>
          <w:szCs w:val="28"/>
        </w:rPr>
        <w:t>ОЖИДАЕМЫЕ РЕЗУЛЬТАТЫ И СПОСОБЫ ИХ ПРОВЕРКИ</w:t>
      </w:r>
    </w:p>
    <w:p w14:paraId="11ED2EBC" w14:textId="1E352E2A" w:rsidR="00E50DB4" w:rsidRPr="000666BA" w:rsidRDefault="00E50DB4" w:rsidP="000666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666B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Обучающиеся должны:</w:t>
      </w:r>
    </w:p>
    <w:p w14:paraId="67530C5F" w14:textId="77777777" w:rsidR="00E50DB4" w:rsidRPr="000666BA" w:rsidRDefault="00E50DB4" w:rsidP="000666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14:paraId="26D2409A" w14:textId="77777777" w:rsidR="00E50DB4" w:rsidRPr="000666BA" w:rsidRDefault="00E50DB4" w:rsidP="000666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управлять своими эмоциями, проявлять дисциплинированность, трудолюбие и упорство в достижении целей;</w:t>
      </w:r>
    </w:p>
    <w:p w14:paraId="193C9176" w14:textId="152CEDAE" w:rsidR="007F243F" w:rsidRPr="000666BA" w:rsidRDefault="007F243F" w:rsidP="000666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знать элементы партерной гимнастики, классического танца; народного танца, эстрадного танца;</w:t>
      </w:r>
    </w:p>
    <w:p w14:paraId="6B3D1DD5" w14:textId="77777777" w:rsidR="00772D7E" w:rsidRPr="000666BA" w:rsidRDefault="00772D7E" w:rsidP="000666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технически правильно выполнять двигательные действия;</w:t>
      </w:r>
    </w:p>
    <w:p w14:paraId="3B32F7E4" w14:textId="77777777" w:rsidR="00772D7E" w:rsidRPr="000666BA" w:rsidRDefault="00772D7E" w:rsidP="000666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-выполнять хореографические упражнения, выявлять и устранять характерные ошибки; </w:t>
      </w:r>
    </w:p>
    <w:p w14:paraId="62308A4D" w14:textId="77777777" w:rsidR="00772D7E" w:rsidRPr="000666BA" w:rsidRDefault="00772D7E" w:rsidP="000666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танцевальную композицию на хорошем уровне исполнения;</w:t>
      </w:r>
    </w:p>
    <w:p w14:paraId="643E6139" w14:textId="77777777" w:rsidR="00772D7E" w:rsidRPr="000666BA" w:rsidRDefault="00772D7E" w:rsidP="000666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свободно выполнять правила пространственной ориентации в рамках изучаемых перестроений; </w:t>
      </w:r>
    </w:p>
    <w:p w14:paraId="33E3CC93" w14:textId="435E669D" w:rsidR="00772D7E" w:rsidRPr="000666BA" w:rsidRDefault="00772D7E" w:rsidP="000666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движения и комбинировать их в танцевальный этюд.</w:t>
      </w:r>
    </w:p>
    <w:p w14:paraId="42EAE45A" w14:textId="4A772B57" w:rsidR="00772D7E" w:rsidRPr="000666BA" w:rsidRDefault="00772D7E" w:rsidP="00066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успешной реализации программы педагогом предлагается систематическое отслеживание результатов деятельности воспитанников танцевального коллектива.</w:t>
      </w:r>
    </w:p>
    <w:p w14:paraId="42567C62" w14:textId="77777777" w:rsidR="004C55F7" w:rsidRPr="000666BA" w:rsidRDefault="004C55F7" w:rsidP="000666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95132B2" w14:textId="11E19AE7" w:rsidR="00AA7A52" w:rsidRPr="000666BA" w:rsidRDefault="00D93248" w:rsidP="000666BA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66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</w:t>
      </w:r>
      <w:r w:rsidRPr="000666B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5BA0C0AE" w14:textId="0325C8D6" w:rsidR="004C55F7" w:rsidRPr="000666BA" w:rsidRDefault="004C55F7" w:rsidP="000666BA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124" w:type="dxa"/>
        <w:jc w:val="center"/>
        <w:tblInd w:w="-17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4519"/>
        <w:gridCol w:w="1033"/>
        <w:gridCol w:w="989"/>
        <w:gridCol w:w="1291"/>
      </w:tblGrid>
      <w:tr w:rsidR="004C55F7" w:rsidRPr="000666BA" w14:paraId="0358B13B" w14:textId="77777777" w:rsidTr="002943C3">
        <w:trPr>
          <w:trHeight w:val="160"/>
          <w:jc w:val="center"/>
        </w:trPr>
        <w:tc>
          <w:tcPr>
            <w:tcW w:w="1292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14:paraId="1F5771E3" w14:textId="7E271EE0" w:rsidR="004C55F7" w:rsidRPr="000666BA" w:rsidRDefault="004C55F7" w:rsidP="0006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66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066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519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14:paraId="78B8D559" w14:textId="77777777" w:rsidR="004C55F7" w:rsidRPr="000666BA" w:rsidRDefault="004C55F7" w:rsidP="0006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3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65DDA6E6" w14:textId="77777777" w:rsidR="004C55F7" w:rsidRPr="000666BA" w:rsidRDefault="004C55F7" w:rsidP="0006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4C55F7" w:rsidRPr="000666BA" w14:paraId="3D0C9E13" w14:textId="77777777" w:rsidTr="002943C3">
        <w:trPr>
          <w:trHeight w:val="181"/>
          <w:jc w:val="center"/>
        </w:trPr>
        <w:tc>
          <w:tcPr>
            <w:tcW w:w="1292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14:paraId="7C93D895" w14:textId="77777777" w:rsidR="004C55F7" w:rsidRPr="000666BA" w:rsidRDefault="004C55F7" w:rsidP="00066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9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14:paraId="4EE8B627" w14:textId="77777777" w:rsidR="004C55F7" w:rsidRPr="000666BA" w:rsidRDefault="004C55F7" w:rsidP="00066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14:paraId="50A0D0E8" w14:textId="77777777" w:rsidR="004C55F7" w:rsidRPr="000666BA" w:rsidRDefault="004C55F7" w:rsidP="0006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14:paraId="447B2CD9" w14:textId="77777777" w:rsidR="004C55F7" w:rsidRPr="000666BA" w:rsidRDefault="004C55F7" w:rsidP="0006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44744F22" w14:textId="77777777" w:rsidR="004C55F7" w:rsidRPr="000666BA" w:rsidRDefault="004C55F7" w:rsidP="0006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</w:tr>
      <w:tr w:rsidR="004C55F7" w:rsidRPr="000666BA" w14:paraId="1A08AB6F" w14:textId="77777777" w:rsidTr="002943C3">
        <w:trPr>
          <w:trHeight w:val="408"/>
          <w:jc w:val="center"/>
        </w:trPr>
        <w:tc>
          <w:tcPr>
            <w:tcW w:w="12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14:paraId="281906C3" w14:textId="77777777" w:rsidR="004C55F7" w:rsidRPr="000666BA" w:rsidRDefault="004C55F7" w:rsidP="0006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14:paraId="632521BB" w14:textId="681F92B6" w:rsidR="004C55F7" w:rsidRPr="000666BA" w:rsidRDefault="004C55F7" w:rsidP="00066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  <w:hideMark/>
          </w:tcPr>
          <w:p w14:paraId="228BFA4C" w14:textId="77777777" w:rsidR="004C55F7" w:rsidRPr="000666BA" w:rsidRDefault="004C55F7" w:rsidP="0006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  <w:hideMark/>
          </w:tcPr>
          <w:p w14:paraId="6F0DF6A5" w14:textId="77777777" w:rsidR="004C55F7" w:rsidRPr="000666BA" w:rsidRDefault="004C55F7" w:rsidP="0006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05BC0B43" w14:textId="77777777" w:rsidR="004C55F7" w:rsidRPr="000666BA" w:rsidRDefault="004C55F7" w:rsidP="0006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C55F7" w:rsidRPr="000666BA" w14:paraId="7F0D63CA" w14:textId="77777777" w:rsidTr="002943C3">
        <w:trPr>
          <w:trHeight w:val="408"/>
          <w:jc w:val="center"/>
        </w:trPr>
        <w:tc>
          <w:tcPr>
            <w:tcW w:w="12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</w:tcPr>
          <w:p w14:paraId="3B4B08EE" w14:textId="4F9EF9CB" w:rsidR="004C55F7" w:rsidRPr="000666BA" w:rsidRDefault="004C55F7" w:rsidP="0006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</w:tcPr>
          <w:p w14:paraId="48A275E4" w14:textId="1048CB9C" w:rsidR="004C55F7" w:rsidRPr="000666BA" w:rsidRDefault="004C55F7" w:rsidP="00066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Партерная гимнастика</w:t>
            </w:r>
          </w:p>
        </w:tc>
        <w:tc>
          <w:tcPr>
            <w:tcW w:w="1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</w:tcPr>
          <w:p w14:paraId="1B918718" w14:textId="032D0C26" w:rsidR="004C55F7" w:rsidRPr="000666BA" w:rsidRDefault="004C55F7" w:rsidP="0006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</w:tcPr>
          <w:p w14:paraId="38F86056" w14:textId="549E01DA" w:rsidR="004C55F7" w:rsidRPr="000666BA" w:rsidRDefault="004C55F7" w:rsidP="0006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B949B0F" w14:textId="4CB9E8DA" w:rsidR="004C55F7" w:rsidRPr="000666BA" w:rsidRDefault="004C55F7" w:rsidP="0006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4C55F7" w:rsidRPr="000666BA" w14:paraId="68DF6E8C" w14:textId="77777777" w:rsidTr="002943C3">
        <w:trPr>
          <w:trHeight w:val="348"/>
          <w:jc w:val="center"/>
        </w:trPr>
        <w:tc>
          <w:tcPr>
            <w:tcW w:w="12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14:paraId="59A58D9A" w14:textId="0F807581" w:rsidR="004C55F7" w:rsidRPr="000666BA" w:rsidRDefault="004C55F7" w:rsidP="0006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14:paraId="3F362357" w14:textId="4C274180" w:rsidR="004C55F7" w:rsidRPr="000666BA" w:rsidRDefault="004C55F7" w:rsidP="00066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Классический танец</w:t>
            </w:r>
          </w:p>
        </w:tc>
        <w:tc>
          <w:tcPr>
            <w:tcW w:w="1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</w:tcPr>
          <w:p w14:paraId="7E4B5EB7" w14:textId="703CFDE8" w:rsidR="004C55F7" w:rsidRPr="000666BA" w:rsidRDefault="004C55F7" w:rsidP="0006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</w:tcPr>
          <w:p w14:paraId="69DE24F8" w14:textId="1326D92D" w:rsidR="004C55F7" w:rsidRPr="000666BA" w:rsidRDefault="004C55F7" w:rsidP="0006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A3D3323" w14:textId="73F1303A" w:rsidR="004C55F7" w:rsidRPr="000666BA" w:rsidRDefault="004C55F7" w:rsidP="0006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4C55F7" w:rsidRPr="000666BA" w14:paraId="39101819" w14:textId="77777777" w:rsidTr="002943C3">
        <w:trPr>
          <w:trHeight w:val="71"/>
          <w:jc w:val="center"/>
        </w:trPr>
        <w:tc>
          <w:tcPr>
            <w:tcW w:w="12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14:paraId="5EA0F0D6" w14:textId="02F60E1F" w:rsidR="004C55F7" w:rsidRPr="000666BA" w:rsidRDefault="004C55F7" w:rsidP="0006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14:paraId="5F4424DF" w14:textId="3F59F5DF" w:rsidR="004C55F7" w:rsidRPr="000666BA" w:rsidRDefault="004C55F7" w:rsidP="00066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Народный танец</w:t>
            </w:r>
          </w:p>
        </w:tc>
        <w:tc>
          <w:tcPr>
            <w:tcW w:w="1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</w:tcPr>
          <w:p w14:paraId="544764C3" w14:textId="7D0956AF" w:rsidR="004C55F7" w:rsidRPr="000666BA" w:rsidRDefault="004C55F7" w:rsidP="0006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</w:tcPr>
          <w:p w14:paraId="51F1804E" w14:textId="06D405A1" w:rsidR="004C55F7" w:rsidRPr="000666BA" w:rsidRDefault="004C55F7" w:rsidP="0006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8D406A7" w14:textId="0CB478ED" w:rsidR="004C55F7" w:rsidRPr="000666BA" w:rsidRDefault="004C55F7" w:rsidP="0006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4C55F7" w:rsidRPr="000666BA" w14:paraId="761826B5" w14:textId="77777777" w:rsidTr="002943C3">
        <w:trPr>
          <w:trHeight w:val="247"/>
          <w:jc w:val="center"/>
        </w:trPr>
        <w:tc>
          <w:tcPr>
            <w:tcW w:w="12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14:paraId="39795258" w14:textId="6E135C9A" w:rsidR="004C55F7" w:rsidRPr="000666BA" w:rsidRDefault="004C55F7" w:rsidP="0006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4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14:paraId="7E58DCF2" w14:textId="41476481" w:rsidR="004C55F7" w:rsidRPr="000666BA" w:rsidRDefault="004C55F7" w:rsidP="00066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Эстрадный танец</w:t>
            </w:r>
          </w:p>
        </w:tc>
        <w:tc>
          <w:tcPr>
            <w:tcW w:w="1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</w:tcPr>
          <w:p w14:paraId="32212E18" w14:textId="5FF8B001" w:rsidR="004C55F7" w:rsidRPr="000666BA" w:rsidRDefault="004C55F7" w:rsidP="0006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</w:tcPr>
          <w:p w14:paraId="3DF22410" w14:textId="028FCAEF" w:rsidR="004C55F7" w:rsidRPr="000666BA" w:rsidRDefault="004C55F7" w:rsidP="0006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D5E4F62" w14:textId="6168D417" w:rsidR="004C55F7" w:rsidRPr="000666BA" w:rsidRDefault="004C55F7" w:rsidP="0006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4C55F7" w:rsidRPr="000666BA" w14:paraId="6A82F25B" w14:textId="77777777" w:rsidTr="002943C3">
        <w:trPr>
          <w:trHeight w:val="125"/>
          <w:jc w:val="center"/>
        </w:trPr>
        <w:tc>
          <w:tcPr>
            <w:tcW w:w="12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14:paraId="1791F23B" w14:textId="2E957FEF" w:rsidR="004C55F7" w:rsidRPr="000666BA" w:rsidRDefault="004C55F7" w:rsidP="0006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14:paraId="55067A4E" w14:textId="77777777" w:rsidR="004C55F7" w:rsidRPr="000666BA" w:rsidRDefault="004C55F7" w:rsidP="00066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 концертных номеров</w:t>
            </w:r>
          </w:p>
        </w:tc>
        <w:tc>
          <w:tcPr>
            <w:tcW w:w="1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</w:tcPr>
          <w:p w14:paraId="748ED701" w14:textId="2CDD97FE" w:rsidR="004C55F7" w:rsidRPr="000666BA" w:rsidRDefault="004C55F7" w:rsidP="0006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</w:tcPr>
          <w:p w14:paraId="26DB24F2" w14:textId="0D9D6914" w:rsidR="004C55F7" w:rsidRPr="000666BA" w:rsidRDefault="004C55F7" w:rsidP="0006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0251AD3" w14:textId="009F3A22" w:rsidR="004C55F7" w:rsidRPr="000666BA" w:rsidRDefault="004C55F7" w:rsidP="0006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4C55F7" w:rsidRPr="000666BA" w14:paraId="57742831" w14:textId="77777777" w:rsidTr="002943C3">
        <w:trPr>
          <w:trHeight w:val="600"/>
          <w:jc w:val="center"/>
        </w:trPr>
        <w:tc>
          <w:tcPr>
            <w:tcW w:w="12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14:paraId="337838AB" w14:textId="77777777" w:rsidR="004C55F7" w:rsidRPr="000666BA" w:rsidRDefault="004C55F7" w:rsidP="0006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14:paraId="2622CE71" w14:textId="1E4C2E01" w:rsidR="004C55F7" w:rsidRPr="000666BA" w:rsidRDefault="004C55F7" w:rsidP="00066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Контрольные занятия. Открытые уроки. Концертная деятельность</w:t>
            </w:r>
            <w:r w:rsidR="00AA7A52" w:rsidRPr="0006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</w:tcPr>
          <w:p w14:paraId="2056821F" w14:textId="39BD9C54" w:rsidR="004C55F7" w:rsidRPr="000666BA" w:rsidRDefault="004C55F7" w:rsidP="0006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</w:tcPr>
          <w:p w14:paraId="31CA942A" w14:textId="0A61020E" w:rsidR="004C55F7" w:rsidRPr="000666BA" w:rsidRDefault="004C55F7" w:rsidP="0006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3A2CBE0" w14:textId="469898C5" w:rsidR="004C55F7" w:rsidRPr="000666BA" w:rsidRDefault="004C55F7" w:rsidP="0006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4C55F7" w:rsidRPr="000666BA" w14:paraId="29AA8505" w14:textId="77777777" w:rsidTr="002943C3">
        <w:trPr>
          <w:trHeight w:val="49"/>
          <w:jc w:val="center"/>
        </w:trPr>
        <w:tc>
          <w:tcPr>
            <w:tcW w:w="12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14:paraId="52B59133" w14:textId="77777777" w:rsidR="004C55F7" w:rsidRPr="000666BA" w:rsidRDefault="004C55F7" w:rsidP="00066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14:paraId="28805F73" w14:textId="3859AD98" w:rsidR="004C55F7" w:rsidRPr="000666BA" w:rsidRDefault="004C55F7" w:rsidP="00066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  <w:hideMark/>
          </w:tcPr>
          <w:p w14:paraId="5F575FFE" w14:textId="03DD1C94" w:rsidR="004C55F7" w:rsidRPr="000666BA" w:rsidRDefault="004C55F7" w:rsidP="0006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66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  <w:hideMark/>
          </w:tcPr>
          <w:p w14:paraId="4B5608B2" w14:textId="6729948E" w:rsidR="004C55F7" w:rsidRPr="000666BA" w:rsidRDefault="004C55F7" w:rsidP="0006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78A33EBB" w14:textId="4DDACB88" w:rsidR="004C55F7" w:rsidRPr="000666BA" w:rsidRDefault="00AA7A52" w:rsidP="00066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</w:tr>
    </w:tbl>
    <w:p w14:paraId="72EAFE85" w14:textId="77777777" w:rsidR="002943C3" w:rsidRDefault="002943C3" w:rsidP="000666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FD3F5B5" w14:textId="44DE3EE2" w:rsidR="00F13210" w:rsidRPr="000666BA" w:rsidRDefault="00D93248" w:rsidP="002943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66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КРАТКОЕ СОДЕРЖАНИЕ </w:t>
      </w:r>
      <w:r w:rsidRPr="000666BA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ПРОГРАММЫ </w:t>
      </w:r>
    </w:p>
    <w:p w14:paraId="622B0E40" w14:textId="77777777" w:rsidR="00A3067F" w:rsidRPr="000666BA" w:rsidRDefault="00A3067F" w:rsidP="000666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AB9EA2C" w14:textId="28A46672" w:rsidR="00A3067F" w:rsidRPr="000666BA" w:rsidRDefault="00A3067F" w:rsidP="000666BA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 (2 ч.)</w:t>
      </w:r>
      <w:bookmarkStart w:id="1" w:name="_Hlk23799699"/>
      <w:r w:rsidR="001419FA" w:rsidRPr="00066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bookmarkEnd w:id="1"/>
    <w:p w14:paraId="5E468525" w14:textId="25F0CCD5" w:rsidR="00A3067F" w:rsidRPr="000666BA" w:rsidRDefault="00A3067F" w:rsidP="000666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</w:t>
      </w:r>
      <w:proofErr w:type="gramStart"/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Знакомство с программой. Просмотр видео материала. Инструктаж. Знакомство с различными направлениями хореографического искусства. Просмотр хореографических данных у подростков (растяжка, выворотность, гибкость, ритмичность, музыкальность).</w:t>
      </w:r>
    </w:p>
    <w:p w14:paraId="5E54F559" w14:textId="05B1E079" w:rsidR="00A3067F" w:rsidRPr="000666BA" w:rsidRDefault="00A3067F" w:rsidP="000666BA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Партерная гимнастика (10 ч.)</w:t>
      </w:r>
    </w:p>
    <w:p w14:paraId="520243C4" w14:textId="247C6871" w:rsidR="009B17A7" w:rsidRPr="000666BA" w:rsidRDefault="009B17A7" w:rsidP="000666BA">
      <w:pPr>
        <w:numPr>
          <w:ilvl w:val="0"/>
          <w:numId w:val="2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Упражнения, укрепляющие мышцы спины: «Группировка», «Карандаш».</w:t>
      </w:r>
    </w:p>
    <w:p w14:paraId="4AC61513" w14:textId="77777777" w:rsidR="009B17A7" w:rsidRPr="000666BA" w:rsidRDefault="009B17A7" w:rsidP="000666BA">
      <w:pPr>
        <w:numPr>
          <w:ilvl w:val="0"/>
          <w:numId w:val="2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Упражнения, развивающие подъем стопы: Разворот стопы из VI позиции в I позицию.</w:t>
      </w:r>
    </w:p>
    <w:p w14:paraId="2DC21D3A" w14:textId="62802F16" w:rsidR="009B17A7" w:rsidRPr="000666BA" w:rsidRDefault="009B17A7" w:rsidP="000666BA">
      <w:pPr>
        <w:numPr>
          <w:ilvl w:val="0"/>
          <w:numId w:val="2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Упражнения, развивающие гибкость позвоночника: «Корзиночка» «</w:t>
      </w:r>
      <w:proofErr w:type="spellStart"/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Полумостик</w:t>
      </w:r>
      <w:proofErr w:type="spellEnd"/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«Мостик».</w:t>
      </w:r>
    </w:p>
    <w:p w14:paraId="292B1242" w14:textId="2BFA1937" w:rsidR="009B17A7" w:rsidRPr="000666BA" w:rsidRDefault="009B17A7" w:rsidP="000666BA">
      <w:pPr>
        <w:numPr>
          <w:ilvl w:val="0"/>
          <w:numId w:val="2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Упражнения, укрепляющие мышцы брюшного пресса: «Плуг» «Уголок».</w:t>
      </w:r>
    </w:p>
    <w:p w14:paraId="62193DC1" w14:textId="2662EA79" w:rsidR="009B17A7" w:rsidRPr="000666BA" w:rsidRDefault="009B17A7" w:rsidP="000666BA">
      <w:pPr>
        <w:numPr>
          <w:ilvl w:val="0"/>
          <w:numId w:val="2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Упражнения, развивающие подвижность тазобедренных суставов: «Неваляшка» «</w:t>
      </w:r>
      <w:proofErr w:type="spellStart"/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Passe</w:t>
      </w:r>
      <w:proofErr w:type="spellEnd"/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' с разворотом колена».</w:t>
      </w:r>
    </w:p>
    <w:p w14:paraId="36A5D21C" w14:textId="213FC485" w:rsidR="009B17A7" w:rsidRPr="000666BA" w:rsidRDefault="009B17A7" w:rsidP="000666BA">
      <w:pPr>
        <w:numPr>
          <w:ilvl w:val="0"/>
          <w:numId w:val="2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Упражнения, развивающие выворотность ног: «Лягушка» во всех положениях «Солнышко».</w:t>
      </w:r>
    </w:p>
    <w:p w14:paraId="6C1D1E64" w14:textId="25C0C8A4" w:rsidR="009B17A7" w:rsidRPr="000666BA" w:rsidRDefault="009B17A7" w:rsidP="000666BA">
      <w:pPr>
        <w:numPr>
          <w:ilvl w:val="0"/>
          <w:numId w:val="2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растягивание мышц и связок и развитие балетного шага: «Шпагат» вперед с обеих ног «Шпагат» поперечный.</w:t>
      </w:r>
    </w:p>
    <w:p w14:paraId="1176E6B8" w14:textId="7815C0DF" w:rsidR="00A3067F" w:rsidRPr="000666BA" w:rsidRDefault="001419FA" w:rsidP="000666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A3067F" w:rsidRPr="00066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Классический танец (16 ч.)</w:t>
      </w:r>
    </w:p>
    <w:p w14:paraId="4464EA41" w14:textId="51CFB842" w:rsidR="00A3067F" w:rsidRPr="000666BA" w:rsidRDefault="00A3067F" w:rsidP="000666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Экзерсис у станка </w:t>
      </w:r>
      <w:r w:rsidRPr="000666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(лицом к станку)</w:t>
      </w:r>
    </w:p>
    <w:p w14:paraId="6E7B94A8" w14:textId="77777777" w:rsidR="00A3067F" w:rsidRPr="000666BA" w:rsidRDefault="00A3067F" w:rsidP="000666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Постановка корпуса в 1-й позиции.</w:t>
      </w:r>
    </w:p>
    <w:p w14:paraId="1602D118" w14:textId="77777777" w:rsidR="00A3067F" w:rsidRPr="000666BA" w:rsidRDefault="00A3067F" w:rsidP="000666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Позиции ног - 1-я, 2-я, 3-я.</w:t>
      </w:r>
    </w:p>
    <w:p w14:paraId="051C341A" w14:textId="77777777" w:rsidR="00A3067F" w:rsidRPr="000666BA" w:rsidRDefault="00A3067F" w:rsidP="000666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Demi</w:t>
      </w:r>
      <w:proofErr w:type="spellEnd"/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plié</w:t>
      </w:r>
      <w:proofErr w:type="spellEnd"/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(1-й, 2-й) позициям.</w:t>
      </w:r>
    </w:p>
    <w:p w14:paraId="26078DA2" w14:textId="77777777" w:rsidR="00A3067F" w:rsidRPr="000666BA" w:rsidRDefault="00A3067F" w:rsidP="000666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4.Battement </w:t>
      </w:r>
      <w:proofErr w:type="spellStart"/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tendu</w:t>
      </w:r>
      <w:proofErr w:type="spellEnd"/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из 1-й позиции в сторону.</w:t>
      </w:r>
    </w:p>
    <w:p w14:paraId="0AD13E92" w14:textId="77777777" w:rsidR="00A3067F" w:rsidRPr="000666BA" w:rsidRDefault="00A3067F" w:rsidP="000666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proofErr w:type="gramStart"/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attement </w:t>
      </w:r>
      <w:proofErr w:type="spellStart"/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tendu</w:t>
      </w:r>
      <w:proofErr w:type="spellEnd"/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вперёд, назад из 1-й позиции.</w:t>
      </w:r>
    </w:p>
    <w:p w14:paraId="185A1BCB" w14:textId="77777777" w:rsidR="00A3067F" w:rsidRPr="000666BA" w:rsidRDefault="00A3067F" w:rsidP="000666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6.Demi</w:t>
      </w:r>
      <w:proofErr w:type="gramEnd"/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rond</w:t>
      </w:r>
      <w:proofErr w:type="spellEnd"/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 </w:t>
      </w:r>
      <w:proofErr w:type="spellStart"/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jambe</w:t>
      </w:r>
      <w:proofErr w:type="spellEnd"/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parterre.</w:t>
      </w:r>
    </w:p>
    <w:p w14:paraId="53E8E96D" w14:textId="77777777" w:rsidR="00A3067F" w:rsidRPr="000666BA" w:rsidRDefault="00A3067F" w:rsidP="000666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7.Releve</w:t>
      </w: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позициям</w:t>
      </w: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(1-</w:t>
      </w: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,2-</w:t>
      </w: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).</w:t>
      </w:r>
    </w:p>
    <w:p w14:paraId="294FDAA8" w14:textId="77777777" w:rsidR="00A3067F" w:rsidRPr="000666BA" w:rsidRDefault="00A3067F" w:rsidP="000666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8.Battement</w:t>
      </w:r>
      <w:proofErr w:type="gramEnd"/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tendu</w:t>
      </w:r>
      <w:proofErr w:type="spellEnd"/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jete</w:t>
      </w:r>
      <w:proofErr w:type="spellEnd"/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battement </w:t>
      </w:r>
      <w:proofErr w:type="spellStart"/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tendu</w:t>
      </w:r>
      <w:proofErr w:type="spellEnd"/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1-</w:t>
      </w:r>
      <w:proofErr w:type="spellStart"/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йпозициивсторону</w:t>
      </w:r>
      <w:proofErr w:type="spellEnd"/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7784339F" w14:textId="77777777" w:rsidR="00A3067F" w:rsidRPr="000666BA" w:rsidRDefault="00A3067F" w:rsidP="000666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9. Battement </w:t>
      </w:r>
      <w:proofErr w:type="spellStart"/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tendu</w:t>
      </w:r>
      <w:proofErr w:type="spellEnd"/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jete</w:t>
      </w:r>
      <w:proofErr w:type="spellEnd"/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battement </w:t>
      </w:r>
      <w:proofErr w:type="spellStart"/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tendu</w:t>
      </w:r>
      <w:proofErr w:type="spellEnd"/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1-</w:t>
      </w:r>
      <w:proofErr w:type="spellStart"/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йпозициивперёдиназад</w:t>
      </w:r>
      <w:proofErr w:type="spellEnd"/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25BD5DBD" w14:textId="77777777" w:rsidR="00A3067F" w:rsidRPr="000666BA" w:rsidRDefault="00A3067F" w:rsidP="000666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Экзерсис на середине</w:t>
      </w:r>
    </w:p>
    <w:p w14:paraId="6CC1E29D" w14:textId="77777777" w:rsidR="00A3067F" w:rsidRPr="000666BA" w:rsidRDefault="00A3067F" w:rsidP="000666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1.Марш – один шаг на такт; два шага на такт.</w:t>
      </w:r>
    </w:p>
    <w:p w14:paraId="651FA1C3" w14:textId="77777777" w:rsidR="00A3067F" w:rsidRPr="000666BA" w:rsidRDefault="00A3067F" w:rsidP="000666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2.Бег с носка.</w:t>
      </w:r>
    </w:p>
    <w:p w14:paraId="098D9215" w14:textId="77777777" w:rsidR="00A3067F" w:rsidRPr="000666BA" w:rsidRDefault="00A3067F" w:rsidP="000666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3.Постановка корпуса в 1-й позиции.</w:t>
      </w:r>
    </w:p>
    <w:p w14:paraId="1729D3BF" w14:textId="77777777" w:rsidR="00A3067F" w:rsidRPr="000666BA" w:rsidRDefault="00A3067F" w:rsidP="000666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4.Позиции ног - 1-я, 2-я, 3-я.</w:t>
      </w:r>
    </w:p>
    <w:p w14:paraId="3AAD0EFE" w14:textId="77777777" w:rsidR="00A3067F" w:rsidRPr="000666BA" w:rsidRDefault="00A3067F" w:rsidP="000666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5.Позиции рук - </w:t>
      </w:r>
      <w:proofErr w:type="gramStart"/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подготовительная</w:t>
      </w:r>
      <w:proofErr w:type="gramEnd"/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1-я, 3-я, только потом 2-я. Подготовительное и 1-е </w:t>
      </w:r>
      <w:proofErr w:type="spellStart"/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portdebras</w:t>
      </w:r>
      <w:proofErr w:type="spellEnd"/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C25007D" w14:textId="77777777" w:rsidR="00A3067F" w:rsidRPr="000666BA" w:rsidRDefault="00A3067F" w:rsidP="000666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6.Demi </w:t>
      </w:r>
      <w:proofErr w:type="spellStart"/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plie</w:t>
      </w:r>
      <w:proofErr w:type="spellEnd"/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1-й, 2-й.</w:t>
      </w:r>
    </w:p>
    <w:p w14:paraId="5290898F" w14:textId="77777777" w:rsidR="00A3067F" w:rsidRPr="000666BA" w:rsidRDefault="00A3067F" w:rsidP="000666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7.Battement </w:t>
      </w:r>
      <w:proofErr w:type="spellStart"/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tendu</w:t>
      </w:r>
      <w:proofErr w:type="spellEnd"/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1-й позиции в сторону, за тем вперёд и назад.</w:t>
      </w:r>
    </w:p>
    <w:p w14:paraId="0DFA1E1A" w14:textId="77777777" w:rsidR="00A3067F" w:rsidRPr="000666BA" w:rsidRDefault="00A3067F" w:rsidP="000666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8.Demi</w:t>
      </w:r>
      <w:proofErr w:type="gramEnd"/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rond</w:t>
      </w:r>
      <w:proofErr w:type="spellEnd"/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 </w:t>
      </w:r>
      <w:proofErr w:type="spellStart"/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jambe</w:t>
      </w:r>
      <w:proofErr w:type="spellEnd"/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parterre.</w:t>
      </w:r>
    </w:p>
    <w:p w14:paraId="4F61752E" w14:textId="3F392E46" w:rsidR="00A3067F" w:rsidRPr="000666BA" w:rsidRDefault="00A3067F" w:rsidP="000666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9.Releve по позициям 1-й и 2-й.</w:t>
      </w:r>
    </w:p>
    <w:p w14:paraId="68D94637" w14:textId="377FDC74" w:rsidR="00A3067F" w:rsidRPr="000666BA" w:rsidRDefault="001419FA" w:rsidP="000666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3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067F" w:rsidRPr="00066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Народный танец</w:t>
      </w:r>
      <w:r w:rsidRPr="00066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(16 ч.)</w:t>
      </w:r>
    </w:p>
    <w:p w14:paraId="1DBD3B2B" w14:textId="3BC9FAB9" w:rsidR="00A3067F" w:rsidRPr="000666BA" w:rsidRDefault="00A3067F" w:rsidP="000666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Экзерсис у станка</w:t>
      </w:r>
      <w:r w:rsidR="00AD7B47" w:rsidRPr="000666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666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(лицом к станку) в русском стиле.</w:t>
      </w:r>
    </w:p>
    <w:p w14:paraId="7F93B3DD" w14:textId="77777777" w:rsidR="00A3067F" w:rsidRPr="000666BA" w:rsidRDefault="00A3067F" w:rsidP="000666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1.Demi-plie по 6-й, 1-й, 2-й позициям (</w:t>
      </w:r>
      <w:proofErr w:type="gramStart"/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плавные</w:t>
      </w:r>
      <w:proofErr w:type="gramEnd"/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резкие).</w:t>
      </w:r>
    </w:p>
    <w:p w14:paraId="60682B8E" w14:textId="77777777" w:rsidR="00A3067F" w:rsidRPr="000666BA" w:rsidRDefault="00A3067F" w:rsidP="000666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2.Battement </w:t>
      </w:r>
      <w:proofErr w:type="spellStart"/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tendu</w:t>
      </w:r>
      <w:proofErr w:type="spellEnd"/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переходом работающей ноги с носка на каблук.</w:t>
      </w:r>
    </w:p>
    <w:p w14:paraId="175BD39C" w14:textId="77777777" w:rsidR="00A3067F" w:rsidRPr="000666BA" w:rsidRDefault="00A3067F" w:rsidP="000666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Экзерсис на середине</w:t>
      </w:r>
      <w:r w:rsidRPr="000666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 русском стиле.</w:t>
      </w:r>
    </w:p>
    <w:p w14:paraId="38D1C62A" w14:textId="77777777" w:rsidR="00A3067F" w:rsidRPr="000666BA" w:rsidRDefault="00A3067F" w:rsidP="000666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1.Разучивание позиций рук: исходное, 1 и 2 позиции.</w:t>
      </w:r>
    </w:p>
    <w:p w14:paraId="62ABFF77" w14:textId="77777777" w:rsidR="00A3067F" w:rsidRPr="000666BA" w:rsidRDefault="00A3067F" w:rsidP="000666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2.Demi-plie 6-й, 1-й, 2-й позициям (</w:t>
      </w:r>
      <w:proofErr w:type="gramStart"/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плавные</w:t>
      </w:r>
      <w:proofErr w:type="gramEnd"/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резкие).</w:t>
      </w:r>
    </w:p>
    <w:p w14:paraId="7B7459A2" w14:textId="77777777" w:rsidR="00A3067F" w:rsidRPr="000666BA" w:rsidRDefault="00A3067F" w:rsidP="000666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3.Battement </w:t>
      </w:r>
      <w:proofErr w:type="spellStart"/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tendu</w:t>
      </w:r>
      <w:proofErr w:type="spellEnd"/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переходом работающей ноги с носка на каблук.</w:t>
      </w:r>
    </w:p>
    <w:p w14:paraId="399FA126" w14:textId="77777777" w:rsidR="00A3067F" w:rsidRPr="000666BA" w:rsidRDefault="00A3067F" w:rsidP="000666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Комбинации</w:t>
      </w:r>
    </w:p>
    <w:p w14:paraId="3BF60E0A" w14:textId="77777777" w:rsidR="00A3067F" w:rsidRPr="000666BA" w:rsidRDefault="00A3067F" w:rsidP="000666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пройденных движений строятся танцевальные комбинации, включающие от 2-х до 3-х элементов.</w:t>
      </w:r>
    </w:p>
    <w:p w14:paraId="69856A4D" w14:textId="77777777" w:rsidR="00A3067F" w:rsidRPr="000666BA" w:rsidRDefault="00A3067F" w:rsidP="000666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1.«Ковырялочка».</w:t>
      </w:r>
    </w:p>
    <w:p w14:paraId="3E4BEF8E" w14:textId="77777777" w:rsidR="00A3067F" w:rsidRPr="000666BA" w:rsidRDefault="00A3067F" w:rsidP="000666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Подготовка к «</w:t>
      </w:r>
      <w:proofErr w:type="spellStart"/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Моталочке</w:t>
      </w:r>
      <w:proofErr w:type="spellEnd"/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0231DD6D" w14:textId="5E8A5A64" w:rsidR="00A3067F" w:rsidRPr="000666BA" w:rsidRDefault="00A3067F" w:rsidP="000666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«Притопы»</w:t>
      </w:r>
    </w:p>
    <w:p w14:paraId="4E0852F9" w14:textId="73D0B834" w:rsidR="00A3067F" w:rsidRPr="000666BA" w:rsidRDefault="001419FA" w:rsidP="000666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r w:rsidR="00A3067F" w:rsidRPr="00066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Эстрадный танец</w:t>
      </w:r>
      <w:r w:rsidRPr="00066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(10 ч.)</w:t>
      </w:r>
    </w:p>
    <w:p w14:paraId="3DD11D52" w14:textId="77777777" w:rsidR="00A3067F" w:rsidRPr="000666BA" w:rsidRDefault="00A3067F" w:rsidP="000666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Танцевальный блок</w:t>
      </w:r>
    </w:p>
    <w:p w14:paraId="1A5E9F5E" w14:textId="77777777" w:rsidR="00A3067F" w:rsidRPr="000666BA" w:rsidRDefault="00A3067F" w:rsidP="000666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различных танцевальных элементов эстрадных танцев, которые затем соединяются в комбинации и этюды. Развивают музыкально-ритмическую координацию движений.</w:t>
      </w:r>
    </w:p>
    <w:p w14:paraId="3B14A50D" w14:textId="66D99920" w:rsidR="00A3067F" w:rsidRPr="000666BA" w:rsidRDefault="001419FA" w:rsidP="000666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</w:t>
      </w:r>
      <w:r w:rsidR="00A3067F" w:rsidRPr="00066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Постановка концертных номеров</w:t>
      </w:r>
      <w:r w:rsidRPr="00066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(12 ч.)</w:t>
      </w:r>
    </w:p>
    <w:p w14:paraId="220CBDA4" w14:textId="4BE89049" w:rsidR="00A3067F" w:rsidRPr="000666BA" w:rsidRDefault="00A3067F" w:rsidP="000666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1419FA"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страдный танец</w:t>
      </w:r>
      <w:r w:rsidR="00435F53"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67F1CD4" w14:textId="2C418662" w:rsidR="00A3067F" w:rsidRPr="000666BA" w:rsidRDefault="00A3067F" w:rsidP="000666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Народно-стилизованный танец</w:t>
      </w:r>
      <w:r w:rsidR="00435F53"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777A925" w14:textId="6A20EB70" w:rsidR="00A3067F" w:rsidRPr="000666BA" w:rsidRDefault="001419FA" w:rsidP="000666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</w:t>
      </w:r>
      <w:r w:rsidR="00A3067F" w:rsidRPr="00066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Контрольные занятия</w:t>
      </w:r>
      <w:r w:rsidRPr="00066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(6 ч.)</w:t>
      </w:r>
    </w:p>
    <w:p w14:paraId="74A0E16E" w14:textId="27B98A89" w:rsidR="00A3067F" w:rsidRPr="000666BA" w:rsidRDefault="00A3067F" w:rsidP="000666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Выступления на концертах. Открытые </w:t>
      </w:r>
      <w:r w:rsidR="001419FA"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Контрольные занятия. Родительские собрания с </w:t>
      </w:r>
      <w:proofErr w:type="gramStart"/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класс-концертом</w:t>
      </w:r>
      <w:proofErr w:type="gramEnd"/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Итоговое занятие и концертное выступление в конце года</w:t>
      </w:r>
      <w:r w:rsidR="001419FA"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C331C18" w14:textId="77777777" w:rsidR="002943C3" w:rsidRDefault="002943C3" w:rsidP="000666B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DA5403B" w14:textId="77777777" w:rsidR="009B17A7" w:rsidRPr="000666BA" w:rsidRDefault="009B17A7" w:rsidP="000666B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666BA">
        <w:rPr>
          <w:rFonts w:ascii="Times New Roman" w:eastAsia="Calibri" w:hAnsi="Times New Roman" w:cs="Times New Roman"/>
          <w:b/>
          <w:sz w:val="28"/>
          <w:szCs w:val="28"/>
        </w:rPr>
        <w:t>Методическое обеспечение</w:t>
      </w:r>
    </w:p>
    <w:p w14:paraId="579DFEC2" w14:textId="77777777" w:rsidR="009B17A7" w:rsidRPr="000666BA" w:rsidRDefault="009B17A7" w:rsidP="000666BA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Формы и структура учебных занятий:</w:t>
      </w:r>
    </w:p>
    <w:p w14:paraId="634344D2" w14:textId="77777777" w:rsidR="009B17A7" w:rsidRPr="000666BA" w:rsidRDefault="009B17A7" w:rsidP="000666BA">
      <w:pPr>
        <w:numPr>
          <w:ilvl w:val="0"/>
          <w:numId w:val="2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Традиционное занятие: разминка; экзерсис на середине зала или у станка, диагональ; объяснение теоретического материала; постановка или репетиция отдельных танцевальных движений; прогон танцевальной композиции; анализ занятия.</w:t>
      </w:r>
    </w:p>
    <w:p w14:paraId="26B41F28" w14:textId="77777777" w:rsidR="009B17A7" w:rsidRPr="000666BA" w:rsidRDefault="009B17A7" w:rsidP="000666BA">
      <w:pPr>
        <w:numPr>
          <w:ilvl w:val="0"/>
          <w:numId w:val="26"/>
        </w:numPr>
        <w:tabs>
          <w:tab w:val="clear" w:pos="54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66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Репетиция: разминка; отработка синхронности, постановка рук, ног, головы, отработка шагов, вращений; неоднократный прогон танца.</w:t>
      </w:r>
      <w:proofErr w:type="gramEnd"/>
    </w:p>
    <w:p w14:paraId="671C0677" w14:textId="77777777" w:rsidR="009B17A7" w:rsidRPr="000666BA" w:rsidRDefault="009B17A7" w:rsidP="000666BA">
      <w:pPr>
        <w:numPr>
          <w:ilvl w:val="0"/>
          <w:numId w:val="26"/>
        </w:numPr>
        <w:tabs>
          <w:tab w:val="clear" w:pos="54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занятие: разминка; показ основных движений танца; разучивание основных движений танца; соединение основных движений в композицию; анализ занятия.</w:t>
      </w:r>
    </w:p>
    <w:p w14:paraId="3930E144" w14:textId="77777777" w:rsidR="009B17A7" w:rsidRPr="000666BA" w:rsidRDefault="009B17A7" w:rsidP="000666BA">
      <w:pPr>
        <w:numPr>
          <w:ilvl w:val="0"/>
          <w:numId w:val="26"/>
        </w:numPr>
        <w:tabs>
          <w:tab w:val="clear" w:pos="54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Постановка танца (несколько занятий): разминка; разучивание основных движений танца; соединение основных движений танца в композицию; отработка синхронности, пластичности, мимики; соединение частей танца в номер; отработка всего номера; корректировка отдельных компонентов номера; рефлексия.</w:t>
      </w:r>
    </w:p>
    <w:p w14:paraId="233EC5F9" w14:textId="77777777" w:rsidR="009B17A7" w:rsidRPr="000666BA" w:rsidRDefault="009B17A7" w:rsidP="000666BA">
      <w:pPr>
        <w:numPr>
          <w:ilvl w:val="0"/>
          <w:numId w:val="26"/>
        </w:numPr>
        <w:tabs>
          <w:tab w:val="clear" w:pos="54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Открытое занятие: разминка; хореография (частями); показ фрагментами танцевальных композиций; анализ занятия.</w:t>
      </w:r>
    </w:p>
    <w:p w14:paraId="3A3D93E2" w14:textId="77777777" w:rsidR="009B17A7" w:rsidRPr="000666BA" w:rsidRDefault="009B17A7" w:rsidP="000666B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к массовым мероприятиям проводятся интегрированные занятия.</w:t>
      </w:r>
    </w:p>
    <w:p w14:paraId="675F284E" w14:textId="77777777" w:rsidR="009B17A7" w:rsidRPr="000666BA" w:rsidRDefault="009B17A7" w:rsidP="000666BA">
      <w:pPr>
        <w:keepNext/>
        <w:spacing w:after="0" w:line="240" w:lineRule="auto"/>
        <w:ind w:firstLine="709"/>
        <w:jc w:val="both"/>
        <w:outlineLvl w:val="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Методы организации учебной деятельности: </w:t>
      </w:r>
      <w:r w:rsidRPr="000666B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упражнения. Словесные методы (объяснение, рассказ, беседа, консультация).</w:t>
      </w:r>
      <w:r w:rsidRPr="000666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666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 метод.</w:t>
      </w:r>
      <w:r w:rsidRPr="000666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666B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игры: ролевая игра.</w:t>
      </w:r>
      <w:r w:rsidRPr="000666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6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стимулирования и мотивации деятельности: соревнование, поощрение, порицание, эмоциональное воздействие, создание «ситуации успеха». </w:t>
      </w:r>
    </w:p>
    <w:p w14:paraId="489A250F" w14:textId="77777777" w:rsidR="009B17A7" w:rsidRPr="000666BA" w:rsidRDefault="009B17A7" w:rsidP="00066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Материально-техническое обеспечение:</w:t>
      </w:r>
    </w:p>
    <w:p w14:paraId="5C8C796E" w14:textId="77777777" w:rsidR="009B17A7" w:rsidRPr="000666BA" w:rsidRDefault="009B17A7" w:rsidP="000666BA">
      <w:pPr>
        <w:numPr>
          <w:ilvl w:val="0"/>
          <w:numId w:val="25"/>
        </w:numPr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 – видеозаписи;</w:t>
      </w:r>
    </w:p>
    <w:p w14:paraId="141B47A8" w14:textId="77777777" w:rsidR="009B17A7" w:rsidRPr="000666BA" w:rsidRDefault="009B17A7" w:rsidP="000666BA">
      <w:pPr>
        <w:numPr>
          <w:ilvl w:val="0"/>
          <w:numId w:val="25"/>
        </w:numPr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центр;</w:t>
      </w:r>
    </w:p>
    <w:p w14:paraId="7598B193" w14:textId="77777777" w:rsidR="009B17A7" w:rsidRPr="000666BA" w:rsidRDefault="009B17A7" w:rsidP="000666BA">
      <w:pPr>
        <w:numPr>
          <w:ilvl w:val="0"/>
          <w:numId w:val="25"/>
        </w:numPr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актовый зал;</w:t>
      </w:r>
    </w:p>
    <w:p w14:paraId="7DE1416B" w14:textId="77777777" w:rsidR="009B17A7" w:rsidRPr="000666BA" w:rsidRDefault="009B17A7" w:rsidP="000666BA">
      <w:pPr>
        <w:numPr>
          <w:ilvl w:val="0"/>
          <w:numId w:val="25"/>
        </w:numPr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сценические костюмы, обувь.</w:t>
      </w:r>
    </w:p>
    <w:p w14:paraId="4597B12A" w14:textId="77777777" w:rsidR="009B17A7" w:rsidRPr="000666BA" w:rsidRDefault="009B17A7" w:rsidP="00066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Формы контроля:</w:t>
      </w:r>
    </w:p>
    <w:p w14:paraId="67746582" w14:textId="77777777" w:rsidR="009B17A7" w:rsidRPr="000666BA" w:rsidRDefault="009B17A7" w:rsidP="00066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анализ педагогом деятельности </w:t>
      </w:r>
      <w:proofErr w:type="gramStart"/>
      <w:r w:rsidRPr="000666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6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7767107A" w14:textId="77777777" w:rsidR="009B17A7" w:rsidRPr="000666BA" w:rsidRDefault="009B17A7" w:rsidP="00066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sz w:val="28"/>
          <w:szCs w:val="28"/>
          <w:lang w:eastAsia="ru-RU"/>
        </w:rPr>
        <w:t>-    наблюдение;</w:t>
      </w:r>
    </w:p>
    <w:p w14:paraId="47F019DF" w14:textId="77777777" w:rsidR="009B17A7" w:rsidRPr="000666BA" w:rsidRDefault="009B17A7" w:rsidP="00066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sz w:val="28"/>
          <w:szCs w:val="28"/>
          <w:lang w:eastAsia="ru-RU"/>
        </w:rPr>
        <w:t>-    творческое задание;</w:t>
      </w:r>
    </w:p>
    <w:p w14:paraId="611D5C19" w14:textId="77777777" w:rsidR="009B17A7" w:rsidRPr="000666BA" w:rsidRDefault="009B17A7" w:rsidP="00066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sz w:val="28"/>
          <w:szCs w:val="28"/>
          <w:lang w:eastAsia="ru-RU"/>
        </w:rPr>
        <w:t>-    самоанализ.</w:t>
      </w:r>
    </w:p>
    <w:p w14:paraId="11DBCCE8" w14:textId="7B1C7B79" w:rsidR="007A7DD1" w:rsidRPr="000666BA" w:rsidRDefault="007A7DD1" w:rsidP="000666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период обучения обучающиеся получают определённый объём знаний и умений, качество которых проверяется в течение года с помощью следующих методов:</w:t>
      </w:r>
    </w:p>
    <w:p w14:paraId="3850A49E" w14:textId="77777777" w:rsidR="007A7DD1" w:rsidRPr="000666BA" w:rsidRDefault="007A7DD1" w:rsidP="000666BA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 тестовые задания;</w:t>
      </w:r>
    </w:p>
    <w:p w14:paraId="08C80E0E" w14:textId="77777777" w:rsidR="007A7DD1" w:rsidRPr="000666BA" w:rsidRDefault="007A7DD1" w:rsidP="000666BA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беседы;</w:t>
      </w:r>
    </w:p>
    <w:p w14:paraId="7DCFDB97" w14:textId="77777777" w:rsidR="007A7DD1" w:rsidRPr="000666BA" w:rsidRDefault="007A7DD1" w:rsidP="000666BA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наблюдения;</w:t>
      </w:r>
    </w:p>
    <w:p w14:paraId="2A282C03" w14:textId="77777777" w:rsidR="007A7DD1" w:rsidRPr="000666BA" w:rsidRDefault="007A7DD1" w:rsidP="000666BA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открытых занятий;</w:t>
      </w:r>
    </w:p>
    <w:p w14:paraId="622D482E" w14:textId="77777777" w:rsidR="007A7DD1" w:rsidRPr="000666BA" w:rsidRDefault="007A7DD1" w:rsidP="000666BA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концертные выступления.</w:t>
      </w:r>
    </w:p>
    <w:p w14:paraId="7E36E56C" w14:textId="77777777" w:rsidR="007A7DD1" w:rsidRPr="000666BA" w:rsidRDefault="007A7DD1" w:rsidP="000666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распространенной формой контроля является открытое занятие. Оно проводится в конце первого полугодия и в конце второго, что позволяет сравнивать результаты и сделать заключение об эффективности программы.</w:t>
      </w:r>
    </w:p>
    <w:p w14:paraId="1B0C62D6" w14:textId="6B242E64" w:rsidR="007A7DD1" w:rsidRPr="000666BA" w:rsidRDefault="007A7DD1" w:rsidP="000666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Концертно-сценическая деятельность также относится к форме контроля. Концертное выступление позволяет воочию отследить работу педагога и успех учащихся. Педагог выступает в качестве союзника, тьютора, обучающиеся принимают на себя индивидуальную и коллективную ответственность за результаты обучения.</w:t>
      </w:r>
    </w:p>
    <w:p w14:paraId="3E630DFD" w14:textId="6FF6FD71" w:rsidR="009B17A7" w:rsidRPr="000666BA" w:rsidRDefault="009B17A7" w:rsidP="000666BA">
      <w:pPr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09FC7B" w14:textId="77777777" w:rsidR="003256D5" w:rsidRPr="000666BA" w:rsidRDefault="003256D5" w:rsidP="000666BA">
      <w:pPr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27D93E" w14:textId="77777777" w:rsidR="003256D5" w:rsidRPr="000666BA" w:rsidRDefault="003256D5" w:rsidP="000666BA">
      <w:pPr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C60234" w14:textId="77777777" w:rsidR="003256D5" w:rsidRPr="000666BA" w:rsidRDefault="003256D5" w:rsidP="000666BA">
      <w:pPr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65C72B" w14:textId="426201D0" w:rsidR="00E97B05" w:rsidRPr="000666BA" w:rsidRDefault="002943C3" w:rsidP="00294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ЛИТЕРАТУРЫ</w:t>
      </w:r>
    </w:p>
    <w:p w14:paraId="0B9FDB51" w14:textId="77777777" w:rsidR="00E97B05" w:rsidRPr="000666BA" w:rsidRDefault="00E97B05" w:rsidP="00066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EEFD75" w14:textId="03815883" w:rsidR="00E97B05" w:rsidRPr="000666BA" w:rsidRDefault="00E97B05" w:rsidP="000666BA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Базаров Н., Мей В. «Азбука классического танца». - М.; «Искусство», 2014. – 165 с.</w:t>
      </w:r>
    </w:p>
    <w:p w14:paraId="4F7E38D6" w14:textId="568C8798" w:rsidR="00E97B05" w:rsidRPr="000666BA" w:rsidRDefault="00E97B05" w:rsidP="000666BA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Барышникова Т. «Азбука хореографии». - М.; «Айрис Пресс», 2014. </w:t>
      </w:r>
      <w:r w:rsidR="009E6DE3"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6DE3"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143 с.</w:t>
      </w:r>
    </w:p>
    <w:p w14:paraId="38574096" w14:textId="72556338" w:rsidR="00E97B05" w:rsidRPr="000666BA" w:rsidRDefault="00E97B05" w:rsidP="000666BA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Бондаренко Л. «Методика хореографической работы в школе и внешкольных учреждениях»</w:t>
      </w:r>
      <w:r w:rsidR="009E6DE3"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</w:t>
      </w: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Киев</w:t>
      </w:r>
      <w:r w:rsidR="009E6DE3"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Музична</w:t>
      </w:r>
      <w:proofErr w:type="spellEnd"/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</w:t>
      </w:r>
      <w:proofErr w:type="gramStart"/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gramEnd"/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spellEnd"/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E6DE3"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2015. – 96 с.</w:t>
      </w:r>
    </w:p>
    <w:p w14:paraId="065581FA" w14:textId="278A580C" w:rsidR="00E97B05" w:rsidRPr="000666BA" w:rsidRDefault="00E97B05" w:rsidP="000666BA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Ваганова А. Я. «Основы классического танца»</w:t>
      </w:r>
      <w:r w:rsidR="009E6DE3"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</w:t>
      </w: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С.-П.</w:t>
      </w:r>
      <w:r w:rsidR="009E6DE3"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6DE3"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«Диамант», </w:t>
      </w: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9E6DE3"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9E6DE3"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210 с.</w:t>
      </w:r>
    </w:p>
    <w:p w14:paraId="1968123D" w14:textId="60E538AD" w:rsidR="00E97B05" w:rsidRPr="000666BA" w:rsidRDefault="00E97B05" w:rsidP="000666BA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ВасильеваТ</w:t>
      </w:r>
      <w:proofErr w:type="spellEnd"/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К. «Секрет танца»</w:t>
      </w:r>
      <w:r w:rsidR="009E6DE3"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</w:t>
      </w: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="009E6DE3"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 w:rsidR="009E6DE3"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2" w:name="_Hlk23801001"/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«Диамант»</w:t>
      </w:r>
      <w:r w:rsidR="009E6DE3"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End w:id="2"/>
      <w:r w:rsidR="009E6DE3"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9E6DE3"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87 с.</w:t>
      </w:r>
    </w:p>
    <w:p w14:paraId="67C1C795" w14:textId="085C9B4D" w:rsidR="00E97B05" w:rsidRPr="000666BA" w:rsidRDefault="00E97B05" w:rsidP="000666BA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Воронина И.</w:t>
      </w:r>
      <w:r w:rsidR="009E6DE3"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«Историко-бытовой танец» </w:t>
      </w:r>
      <w:r w:rsidR="009E6DE3"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  <w:r w:rsidR="009E6DE3"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«Искусство»</w:t>
      </w:r>
      <w:r w:rsidR="009E6DE3"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6DE3"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2015. – 112 с.</w:t>
      </w:r>
    </w:p>
    <w:p w14:paraId="306CAB9F" w14:textId="6DDEEB8B" w:rsidR="00E97B05" w:rsidRPr="000666BA" w:rsidRDefault="00E97B05" w:rsidP="000666BA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Захаров В. М. «Радуга русского танца»</w:t>
      </w:r>
      <w:r w:rsidR="009E6DE3"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</w:t>
      </w: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  <w:r w:rsidR="009E6DE3"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6DE3"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</w:t>
      </w:r>
      <w:r w:rsidR="009E6DE3"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6DE3"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9E6DE3"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216 с.</w:t>
      </w:r>
    </w:p>
    <w:p w14:paraId="5400AEB4" w14:textId="02BA50FD" w:rsidR="00E97B05" w:rsidRPr="000666BA" w:rsidRDefault="00E97B05" w:rsidP="000666BA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Захаров Р. «Сочинение танца»</w:t>
      </w:r>
      <w:r w:rsidR="009E6DE3"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</w:t>
      </w: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  <w:r w:rsidR="009E6DE3"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«Искусство»</w:t>
      </w:r>
      <w:r w:rsidR="009E6DE3"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6DE3"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2014. – 225 с.</w:t>
      </w:r>
    </w:p>
    <w:p w14:paraId="393B1538" w14:textId="39D9D783" w:rsidR="00E97B05" w:rsidRPr="000666BA" w:rsidRDefault="00E97B05" w:rsidP="000666BA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Иваницкий А.В. «Ритмическая гимнастика»</w:t>
      </w:r>
      <w:r w:rsidR="009E6DE3"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</w:t>
      </w: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  <w:r w:rsidR="009E6DE3"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«Спорт»</w:t>
      </w:r>
      <w:r w:rsidR="009E6DE3"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6DE3"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2017. – 76 с.</w:t>
      </w:r>
    </w:p>
    <w:p w14:paraId="2AA9D96A" w14:textId="308D09DD" w:rsidR="00E97B05" w:rsidRPr="000666BA" w:rsidRDefault="00E97B05" w:rsidP="000666BA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Климов А. «Основы русского народного танца»</w:t>
      </w:r>
      <w:r w:rsidR="009E6DE3"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</w:t>
      </w: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  <w:r w:rsidR="009E6DE3"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6DE3"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Искусство</w:t>
      </w:r>
      <w:r w:rsidR="009E6DE3"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6DE3"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2012. – 365 с. </w:t>
      </w:r>
    </w:p>
    <w:p w14:paraId="510689B4" w14:textId="4B42FED7" w:rsidR="00E97B05" w:rsidRPr="000666BA" w:rsidRDefault="00E97B05" w:rsidP="000666BA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Кряжева И.Л. «Развитие эмоционального мира детей»</w:t>
      </w:r>
      <w:r w:rsidR="009E6DE3"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</w:t>
      </w: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Ярославль</w:t>
      </w:r>
      <w:r w:rsidR="009E6DE3"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«Академия развития»</w:t>
      </w:r>
      <w:r w:rsidR="009E6DE3"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2016. – 86 с.</w:t>
      </w:r>
    </w:p>
    <w:p w14:paraId="76B60EB6" w14:textId="1294BAD7" w:rsidR="00E97B05" w:rsidRPr="000666BA" w:rsidRDefault="000F783A" w:rsidP="000666BA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7B05"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«Музыка и движение»</w:t>
      </w: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</w:t>
      </w:r>
      <w:r w:rsidR="00E97B05"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E97B05"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«Просвещение»</w:t>
      </w: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2014. – 118 с.</w:t>
      </w:r>
    </w:p>
    <w:p w14:paraId="415F5444" w14:textId="7EED6806" w:rsidR="00E97B05" w:rsidRPr="000666BA" w:rsidRDefault="00E97B05" w:rsidP="000666BA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Никитин В.Ю. «Модерн, джаз, танец»</w:t>
      </w:r>
      <w:r w:rsidR="000F783A"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Ярославль; </w:t>
      </w: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вхожу в мир искусства»</w:t>
      </w:r>
      <w:r w:rsidR="000F783A"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</w:t>
      </w: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0F783A"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85 с.</w:t>
      </w:r>
    </w:p>
    <w:p w14:paraId="3D7A8BF2" w14:textId="3C4824F4" w:rsidR="00E97B05" w:rsidRPr="000666BA" w:rsidRDefault="00E97B05" w:rsidP="000666BA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Петрусинский</w:t>
      </w:r>
      <w:proofErr w:type="spellEnd"/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 «Обучение, тренинг, досуг»</w:t>
      </w:r>
      <w:r w:rsidR="000F783A"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</w:t>
      </w: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  <w:r w:rsidR="000F783A"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«Новая школа»</w:t>
      </w:r>
      <w:r w:rsidR="000F783A"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2016.</w:t>
      </w: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783A"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92 с.</w:t>
      </w:r>
    </w:p>
    <w:p w14:paraId="1A43C460" w14:textId="77777777" w:rsidR="00E97B05" w:rsidRPr="000666BA" w:rsidRDefault="00E97B05" w:rsidP="000666BA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Ротерс</w:t>
      </w:r>
      <w:proofErr w:type="spellEnd"/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Т.Т. «Музыкально-ритмическое воспитание» (М. «Просвещение» 1989)</w:t>
      </w:r>
    </w:p>
    <w:p w14:paraId="34D16660" w14:textId="77777777" w:rsidR="00E97B05" w:rsidRPr="000666BA" w:rsidRDefault="00E97B05" w:rsidP="000666BA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«Советские балеты», краткое содержание (М. Сов.</w:t>
      </w:r>
      <w:proofErr w:type="gramEnd"/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Композитор, 1985)</w:t>
      </w:r>
      <w:proofErr w:type="gramEnd"/>
    </w:p>
    <w:p w14:paraId="60513FFF" w14:textId="77777777" w:rsidR="00E97B05" w:rsidRPr="000666BA" w:rsidRDefault="00E97B05" w:rsidP="000666BA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Степанова Л.Г. «Народные сюжетные танцы» (М. Сов.</w:t>
      </w:r>
      <w:proofErr w:type="gramEnd"/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Россия, 1967, библиотечка «В помощь худ</w:t>
      </w:r>
      <w:proofErr w:type="gramStart"/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амодеятельности»)</w:t>
      </w:r>
    </w:p>
    <w:p w14:paraId="281112A6" w14:textId="77777777" w:rsidR="00E97B05" w:rsidRPr="000666BA" w:rsidRDefault="00E97B05" w:rsidP="000666BA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Арсеньева А. «Методические указания» М.,1967г.</w:t>
      </w:r>
    </w:p>
    <w:p w14:paraId="32052B32" w14:textId="77777777" w:rsidR="00E97B05" w:rsidRPr="000666BA" w:rsidRDefault="00E97B05" w:rsidP="000666BA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Базарова И.В. Азбука классического танца. М. 1964г.</w:t>
      </w:r>
    </w:p>
    <w:p w14:paraId="0B56DC2F" w14:textId="77777777" w:rsidR="00E97B05" w:rsidRPr="000666BA" w:rsidRDefault="00E97B05" w:rsidP="000666BA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Ваганова А.Я. «Основы классического танца». Л., «Искусство», 1980г.</w:t>
      </w:r>
    </w:p>
    <w:p w14:paraId="1E49A156" w14:textId="77777777" w:rsidR="00E97B05" w:rsidRPr="000666BA" w:rsidRDefault="00E97B05" w:rsidP="000666BA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Зарецкая Н.В. «Танцы для детей среднего дошкольного возраста» М.,2008г</w:t>
      </w:r>
    </w:p>
    <w:p w14:paraId="09BF24CE" w14:textId="2E93E3FD" w:rsidR="00E97B05" w:rsidRPr="000666BA" w:rsidRDefault="00E97B05" w:rsidP="000666BA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Климов А. «Основы русского народного танца»</w:t>
      </w:r>
      <w:r w:rsidR="000F783A"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М.; изд. </w:t>
      </w: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МГИК,</w:t>
      </w:r>
      <w:r w:rsidR="000F783A"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0F783A"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211 с.</w:t>
      </w:r>
    </w:p>
    <w:p w14:paraId="7082400C" w14:textId="6F9D7C37" w:rsidR="00E97B05" w:rsidRPr="000666BA" w:rsidRDefault="00E97B05" w:rsidP="000666BA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Лиф</w:t>
      </w:r>
      <w:r w:rsidR="000F783A"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 И. «Уроки ритмики»</w:t>
      </w:r>
      <w:r w:rsidR="000F783A"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</w:t>
      </w:r>
      <w:r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«Дошкольное воспитание»</w:t>
      </w:r>
      <w:r w:rsidR="000F783A" w:rsidRPr="0006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2014. - №3 – 15-19 с.</w:t>
      </w:r>
    </w:p>
    <w:p w14:paraId="07D2A230" w14:textId="77777777" w:rsidR="00F13210" w:rsidRPr="000666BA" w:rsidRDefault="00F13210" w:rsidP="000666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EAE4819" w14:textId="77777777" w:rsidR="004031FF" w:rsidRPr="000666BA" w:rsidRDefault="004031FF" w:rsidP="00066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Электронные ресурсы</w:t>
      </w:r>
    </w:p>
    <w:p w14:paraId="6F10B455" w14:textId="77777777" w:rsidR="004031FF" w:rsidRPr="000666BA" w:rsidRDefault="004031FF" w:rsidP="000666BA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Официальный сайт Союза танцевального спорта России: </w:t>
      </w:r>
      <w:hyperlink r:id="rId7" w:history="1">
        <w:r w:rsidRPr="000666B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http://www.rusdsu.Ru</w:t>
        </w:r>
      </w:hyperlink>
    </w:p>
    <w:p w14:paraId="6EE30521" w14:textId="77777777" w:rsidR="004031FF" w:rsidRPr="000666BA" w:rsidRDefault="004031FF" w:rsidP="000666BA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 w:eastAsia="ru-RU"/>
        </w:rPr>
      </w:pPr>
      <w:proofErr w:type="spellStart"/>
      <w:r w:rsidRPr="000666BA">
        <w:rPr>
          <w:rFonts w:ascii="Times New Roman" w:hAnsi="Times New Roman" w:cs="Times New Roman"/>
          <w:sz w:val="28"/>
          <w:szCs w:val="28"/>
          <w:lang w:val="en-US"/>
        </w:rPr>
        <w:t>Welovedance</w:t>
      </w:r>
      <w:proofErr w:type="spellEnd"/>
      <w:r w:rsidRPr="000666BA">
        <w:rPr>
          <w:rFonts w:ascii="Times New Roman" w:hAnsi="Times New Roman" w:cs="Times New Roman"/>
          <w:sz w:val="28"/>
          <w:szCs w:val="28"/>
          <w:lang w:val="en-US"/>
        </w:rPr>
        <w:t xml:space="preserve">  URL:</w:t>
      </w:r>
      <w:hyperlink r:id="rId8" w:history="1">
        <w:r w:rsidRPr="000666B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http://welovedance.ru/site/styles/ulichnye-tantsy</w:t>
        </w:r>
      </w:hyperlink>
    </w:p>
    <w:p w14:paraId="1648C4B1" w14:textId="77777777" w:rsidR="004031FF" w:rsidRPr="000666BA" w:rsidRDefault="004031FF" w:rsidP="000666BA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666BA">
        <w:rPr>
          <w:rFonts w:ascii="Times New Roman" w:hAnsi="Times New Roman" w:cs="Times New Roman"/>
          <w:sz w:val="28"/>
          <w:szCs w:val="28"/>
          <w:lang w:val="en-US"/>
        </w:rPr>
        <w:t>4 dancing URL:</w:t>
      </w:r>
      <w:hyperlink r:id="rId9" w:history="1">
        <w:r w:rsidRPr="000666B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http://www.4dancing.ru/blogs/260614/1790/</w:t>
        </w:r>
      </w:hyperlink>
    </w:p>
    <w:p w14:paraId="00AE7DF7" w14:textId="77777777" w:rsidR="004031FF" w:rsidRPr="000666BA" w:rsidRDefault="004031FF" w:rsidP="000666BA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666BA">
        <w:rPr>
          <w:rFonts w:ascii="Times New Roman" w:eastAsia="Droid Sans Fallback" w:hAnsi="Times New Roman" w:cs="Times New Roman"/>
          <w:sz w:val="28"/>
          <w:szCs w:val="28"/>
          <w:lang w:val="en-US" w:eastAsia="ru-RU" w:bidi="en-US"/>
        </w:rPr>
        <w:t xml:space="preserve">URL: </w:t>
      </w:r>
      <w:r w:rsidRPr="000666BA">
        <w:rPr>
          <w:rFonts w:ascii="Times New Roman" w:eastAsia="Droid Sans Fallback" w:hAnsi="Times New Roman" w:cs="Times New Roman"/>
          <w:sz w:val="28"/>
          <w:szCs w:val="28"/>
          <w:lang w:val="en-US" w:eastAsia="ru-RU"/>
        </w:rPr>
        <w:t>http://</w:t>
      </w:r>
      <w:hyperlink r:id="rId10" w:history="1">
        <w:r w:rsidRPr="000666B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litresp.ru/chitat/ru/%D0%91/bazarova-nadezhda-pavlovna/azbuka-klassicheskogo-tanca</w:t>
        </w:r>
      </w:hyperlink>
    </w:p>
    <w:p w14:paraId="41232108" w14:textId="77777777" w:rsidR="004031FF" w:rsidRPr="000666BA" w:rsidRDefault="00741DA1" w:rsidP="000666BA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11" w:history="1">
        <w:r w:rsidR="004031FF" w:rsidRPr="000666BA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URL:</w:t>
        </w:r>
        <w:r w:rsidR="004031FF" w:rsidRPr="000666BA">
          <w:rPr>
            <w:rFonts w:ascii="Times New Roman" w:eastAsia="Droid Sans Fallback" w:hAnsi="Times New Roman" w:cs="Times New Roman"/>
            <w:sz w:val="28"/>
            <w:szCs w:val="28"/>
            <w:lang w:val="en-US" w:eastAsia="ru-RU" w:bidi="en-US"/>
          </w:rPr>
          <w:t>http</w:t>
        </w:r>
        <w:r w:rsidR="004031FF" w:rsidRPr="000666BA">
          <w:rPr>
            <w:rFonts w:ascii="Times New Roman" w:eastAsia="Droid Sans Fallback" w:hAnsi="Times New Roman" w:cs="Times New Roman"/>
            <w:sz w:val="28"/>
            <w:szCs w:val="28"/>
            <w:lang w:eastAsia="ru-RU" w:bidi="en-US"/>
          </w:rPr>
          <w:t>//</w:t>
        </w:r>
        <w:r w:rsidR="004031FF" w:rsidRPr="000666BA">
          <w:rPr>
            <w:rFonts w:ascii="Times New Roman" w:eastAsia="Droid Sans Fallback" w:hAnsi="Times New Roman" w:cs="Times New Roman"/>
            <w:sz w:val="28"/>
            <w:szCs w:val="28"/>
            <w:lang w:val="en-US" w:eastAsia="ru-RU" w:bidi="en-US"/>
          </w:rPr>
          <w:t>my</w:t>
        </w:r>
        <w:r w:rsidR="004031FF" w:rsidRPr="000666BA">
          <w:rPr>
            <w:rFonts w:ascii="Times New Roman" w:eastAsia="Droid Sans Fallback" w:hAnsi="Times New Roman" w:cs="Times New Roman"/>
            <w:sz w:val="28"/>
            <w:szCs w:val="28"/>
            <w:lang w:eastAsia="ru-RU" w:bidi="en-US"/>
          </w:rPr>
          <w:t>-</w:t>
        </w:r>
        <w:r w:rsidR="004031FF" w:rsidRPr="000666BA">
          <w:rPr>
            <w:rFonts w:ascii="Times New Roman" w:eastAsia="Droid Sans Fallback" w:hAnsi="Times New Roman" w:cs="Times New Roman"/>
            <w:sz w:val="28"/>
            <w:szCs w:val="28"/>
            <w:lang w:val="en-US" w:eastAsia="ru-RU" w:bidi="en-US"/>
          </w:rPr>
          <w:t>klassika</w:t>
        </w:r>
        <w:r w:rsidR="004031FF" w:rsidRPr="000666BA">
          <w:rPr>
            <w:rFonts w:ascii="Times New Roman" w:eastAsia="Droid Sans Fallback" w:hAnsi="Times New Roman" w:cs="Times New Roman"/>
            <w:sz w:val="28"/>
            <w:szCs w:val="28"/>
            <w:lang w:eastAsia="ru-RU" w:bidi="en-US"/>
          </w:rPr>
          <w:t>.</w:t>
        </w:r>
        <w:r w:rsidR="004031FF" w:rsidRPr="000666BA">
          <w:rPr>
            <w:rFonts w:ascii="Times New Roman" w:eastAsia="Droid Sans Fallback" w:hAnsi="Times New Roman" w:cs="Times New Roman"/>
            <w:sz w:val="28"/>
            <w:szCs w:val="28"/>
            <w:lang w:val="en-US" w:eastAsia="ru-RU" w:bidi="en-US"/>
          </w:rPr>
          <w:t>ru</w:t>
        </w:r>
      </w:hyperlink>
    </w:p>
    <w:p w14:paraId="7BB70180" w14:textId="77777777" w:rsidR="004031FF" w:rsidRPr="000666BA" w:rsidRDefault="00741DA1" w:rsidP="000666BA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12" w:history="1">
        <w:r w:rsidR="004031FF" w:rsidRPr="000666BA">
          <w:rPr>
            <w:rFonts w:ascii="Times New Roman" w:eastAsia="Calibri" w:hAnsi="Times New Roman" w:cs="Times New Roman"/>
            <w:sz w:val="28"/>
            <w:szCs w:val="28"/>
            <w:lang w:val="en-US" w:eastAsia="ru-RU"/>
          </w:rPr>
          <w:t>URL:</w:t>
        </w:r>
        <w:r w:rsidR="004031FF" w:rsidRPr="000666B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http//article/n/klassicheskiy-tanets-kak-protsess-razvitiya-vsestoronnego-sovershenstvovaniya</w:t>
        </w:r>
      </w:hyperlink>
    </w:p>
    <w:p w14:paraId="7BB80276" w14:textId="77777777" w:rsidR="001A1B0C" w:rsidRPr="000666BA" w:rsidRDefault="001A1B0C" w:rsidP="00066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A1B0C" w:rsidRPr="00066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6E74"/>
    <w:multiLevelType w:val="multilevel"/>
    <w:tmpl w:val="41EEC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FC2BF3"/>
    <w:multiLevelType w:val="multilevel"/>
    <w:tmpl w:val="6A48B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303BF7"/>
    <w:multiLevelType w:val="multilevel"/>
    <w:tmpl w:val="4A9E2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F101A6"/>
    <w:multiLevelType w:val="multilevel"/>
    <w:tmpl w:val="D14E3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082E92"/>
    <w:multiLevelType w:val="hybridMultilevel"/>
    <w:tmpl w:val="B8E24040"/>
    <w:lvl w:ilvl="0" w:tplc="214EF6D8">
      <w:start w:val="7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177A4BD0"/>
    <w:multiLevelType w:val="multilevel"/>
    <w:tmpl w:val="48148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6D54DF"/>
    <w:multiLevelType w:val="multilevel"/>
    <w:tmpl w:val="55E0E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96126E"/>
    <w:multiLevelType w:val="hybridMultilevel"/>
    <w:tmpl w:val="76760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8D42C3"/>
    <w:multiLevelType w:val="multilevel"/>
    <w:tmpl w:val="00EEE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3B2C2C"/>
    <w:multiLevelType w:val="multilevel"/>
    <w:tmpl w:val="B11C2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E63FE7"/>
    <w:multiLevelType w:val="hybridMultilevel"/>
    <w:tmpl w:val="AA2CF832"/>
    <w:lvl w:ilvl="0" w:tplc="214EF6D8">
      <w:start w:val="7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F4A2D51"/>
    <w:multiLevelType w:val="multilevel"/>
    <w:tmpl w:val="668ED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830550"/>
    <w:multiLevelType w:val="multilevel"/>
    <w:tmpl w:val="16EA6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E86DD2"/>
    <w:multiLevelType w:val="multilevel"/>
    <w:tmpl w:val="A3BE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12445E"/>
    <w:multiLevelType w:val="multilevel"/>
    <w:tmpl w:val="1EA2B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215162"/>
    <w:multiLevelType w:val="hybridMultilevel"/>
    <w:tmpl w:val="E3141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D335DB"/>
    <w:multiLevelType w:val="hybridMultilevel"/>
    <w:tmpl w:val="11CC1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9C2A72"/>
    <w:multiLevelType w:val="multilevel"/>
    <w:tmpl w:val="27AC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113598"/>
    <w:multiLevelType w:val="multilevel"/>
    <w:tmpl w:val="9376B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3D020B"/>
    <w:multiLevelType w:val="multilevel"/>
    <w:tmpl w:val="0B24D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6F3B93"/>
    <w:multiLevelType w:val="multilevel"/>
    <w:tmpl w:val="860E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9D42BF"/>
    <w:multiLevelType w:val="multilevel"/>
    <w:tmpl w:val="A8543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935F21"/>
    <w:multiLevelType w:val="multilevel"/>
    <w:tmpl w:val="6ECE6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0C7423"/>
    <w:multiLevelType w:val="hybridMultilevel"/>
    <w:tmpl w:val="1FC2A81C"/>
    <w:lvl w:ilvl="0" w:tplc="20FCEE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F13165"/>
    <w:multiLevelType w:val="multilevel"/>
    <w:tmpl w:val="68446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3419A8"/>
    <w:multiLevelType w:val="multilevel"/>
    <w:tmpl w:val="0FAC9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1128BE"/>
    <w:multiLevelType w:val="hybridMultilevel"/>
    <w:tmpl w:val="849A8082"/>
    <w:lvl w:ilvl="0" w:tplc="214EF6D8">
      <w:start w:val="7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6FC07831"/>
    <w:multiLevelType w:val="multilevel"/>
    <w:tmpl w:val="8CE49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432E94"/>
    <w:multiLevelType w:val="hybridMultilevel"/>
    <w:tmpl w:val="5A9A4C0C"/>
    <w:lvl w:ilvl="0" w:tplc="214EF6D8">
      <w:start w:val="7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77072AEF"/>
    <w:multiLevelType w:val="hybridMultilevel"/>
    <w:tmpl w:val="A9549124"/>
    <w:lvl w:ilvl="0" w:tplc="80AE1132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E8C0C53A">
      <w:numFmt w:val="none"/>
      <w:lvlText w:val=""/>
      <w:lvlJc w:val="left"/>
      <w:pPr>
        <w:tabs>
          <w:tab w:val="num" w:pos="360"/>
        </w:tabs>
      </w:pPr>
    </w:lvl>
    <w:lvl w:ilvl="2" w:tplc="E752DE58">
      <w:numFmt w:val="none"/>
      <w:lvlText w:val=""/>
      <w:lvlJc w:val="left"/>
      <w:pPr>
        <w:tabs>
          <w:tab w:val="num" w:pos="360"/>
        </w:tabs>
      </w:pPr>
    </w:lvl>
    <w:lvl w:ilvl="3" w:tplc="6E4857B6">
      <w:numFmt w:val="none"/>
      <w:lvlText w:val=""/>
      <w:lvlJc w:val="left"/>
      <w:pPr>
        <w:tabs>
          <w:tab w:val="num" w:pos="360"/>
        </w:tabs>
      </w:pPr>
    </w:lvl>
    <w:lvl w:ilvl="4" w:tplc="387EAD26">
      <w:numFmt w:val="none"/>
      <w:lvlText w:val=""/>
      <w:lvlJc w:val="left"/>
      <w:pPr>
        <w:tabs>
          <w:tab w:val="num" w:pos="360"/>
        </w:tabs>
      </w:pPr>
    </w:lvl>
    <w:lvl w:ilvl="5" w:tplc="01C2EC5A">
      <w:numFmt w:val="none"/>
      <w:lvlText w:val=""/>
      <w:lvlJc w:val="left"/>
      <w:pPr>
        <w:tabs>
          <w:tab w:val="num" w:pos="360"/>
        </w:tabs>
      </w:pPr>
    </w:lvl>
    <w:lvl w:ilvl="6" w:tplc="0138F98C">
      <w:numFmt w:val="none"/>
      <w:lvlText w:val=""/>
      <w:lvlJc w:val="left"/>
      <w:pPr>
        <w:tabs>
          <w:tab w:val="num" w:pos="360"/>
        </w:tabs>
      </w:pPr>
    </w:lvl>
    <w:lvl w:ilvl="7" w:tplc="FCC0F0C4">
      <w:numFmt w:val="none"/>
      <w:lvlText w:val=""/>
      <w:lvlJc w:val="left"/>
      <w:pPr>
        <w:tabs>
          <w:tab w:val="num" w:pos="360"/>
        </w:tabs>
      </w:pPr>
    </w:lvl>
    <w:lvl w:ilvl="8" w:tplc="52863E9C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7C1E63E8"/>
    <w:multiLevelType w:val="multilevel"/>
    <w:tmpl w:val="F5B83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0"/>
  </w:num>
  <w:num w:numId="3">
    <w:abstractNumId w:val="28"/>
  </w:num>
  <w:num w:numId="4">
    <w:abstractNumId w:val="19"/>
  </w:num>
  <w:num w:numId="5">
    <w:abstractNumId w:val="2"/>
  </w:num>
  <w:num w:numId="6">
    <w:abstractNumId w:val="11"/>
  </w:num>
  <w:num w:numId="7">
    <w:abstractNumId w:val="25"/>
  </w:num>
  <w:num w:numId="8">
    <w:abstractNumId w:val="22"/>
  </w:num>
  <w:num w:numId="9">
    <w:abstractNumId w:val="13"/>
  </w:num>
  <w:num w:numId="10">
    <w:abstractNumId w:val="14"/>
  </w:num>
  <w:num w:numId="11">
    <w:abstractNumId w:val="30"/>
  </w:num>
  <w:num w:numId="12">
    <w:abstractNumId w:val="24"/>
  </w:num>
  <w:num w:numId="13">
    <w:abstractNumId w:val="20"/>
  </w:num>
  <w:num w:numId="14">
    <w:abstractNumId w:val="5"/>
  </w:num>
  <w:num w:numId="15">
    <w:abstractNumId w:val="18"/>
  </w:num>
  <w:num w:numId="16">
    <w:abstractNumId w:val="1"/>
  </w:num>
  <w:num w:numId="17">
    <w:abstractNumId w:val="9"/>
  </w:num>
  <w:num w:numId="18">
    <w:abstractNumId w:val="12"/>
  </w:num>
  <w:num w:numId="19">
    <w:abstractNumId w:val="17"/>
  </w:num>
  <w:num w:numId="20">
    <w:abstractNumId w:val="0"/>
  </w:num>
  <w:num w:numId="21">
    <w:abstractNumId w:val="27"/>
  </w:num>
  <w:num w:numId="22">
    <w:abstractNumId w:val="23"/>
  </w:num>
  <w:num w:numId="23">
    <w:abstractNumId w:val="15"/>
  </w:num>
  <w:num w:numId="24">
    <w:abstractNumId w:val="16"/>
  </w:num>
  <w:num w:numId="25">
    <w:abstractNumId w:val="4"/>
  </w:num>
  <w:num w:numId="26">
    <w:abstractNumId w:val="29"/>
  </w:num>
  <w:num w:numId="27">
    <w:abstractNumId w:val="8"/>
  </w:num>
  <w:num w:numId="28">
    <w:abstractNumId w:val="6"/>
  </w:num>
  <w:num w:numId="29">
    <w:abstractNumId w:val="21"/>
  </w:num>
  <w:num w:numId="30">
    <w:abstractNumId w:val="3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D61"/>
    <w:rsid w:val="000666BA"/>
    <w:rsid w:val="000F783A"/>
    <w:rsid w:val="001419FA"/>
    <w:rsid w:val="001752D4"/>
    <w:rsid w:val="001A1B0C"/>
    <w:rsid w:val="002943C3"/>
    <w:rsid w:val="003256D5"/>
    <w:rsid w:val="004031FF"/>
    <w:rsid w:val="00427D61"/>
    <w:rsid w:val="00435F53"/>
    <w:rsid w:val="004C55F7"/>
    <w:rsid w:val="00546770"/>
    <w:rsid w:val="005F0812"/>
    <w:rsid w:val="00741DA1"/>
    <w:rsid w:val="00772D7E"/>
    <w:rsid w:val="007A7DD1"/>
    <w:rsid w:val="007F243F"/>
    <w:rsid w:val="00927E34"/>
    <w:rsid w:val="009B17A7"/>
    <w:rsid w:val="009E6DE3"/>
    <w:rsid w:val="00A3067F"/>
    <w:rsid w:val="00AA7A52"/>
    <w:rsid w:val="00AD7B47"/>
    <w:rsid w:val="00B01F56"/>
    <w:rsid w:val="00D93248"/>
    <w:rsid w:val="00E50DB4"/>
    <w:rsid w:val="00E97B05"/>
    <w:rsid w:val="00F13210"/>
    <w:rsid w:val="00FF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832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A52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4031F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3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32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A52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4031F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3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32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lovedance.ru/site/styles/ulichnye-tantsy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usdsu.Ru" TargetMode="External"/><Relationship Id="rId12" Type="http://schemas.openxmlformats.org/officeDocument/2006/relationships/hyperlink" Target="file:///C:\Users\1\Desktop\&#1076;&#1080;&#1087;&#1083;&#1086;&#1084;&#1085;&#1099;&#1077;%20&#1088;&#1072;&#1073;&#1086;&#1090;&#1099;\46\&#1085;&#1086;&#1074;&#1086;&#1077;\&#1076;&#1080;&#1087;&#1083;&#1086;&#1084;%20&#1087;&#1080;&#1096;&#1091;\http\article\n\klassicheskiy-tanets-kak-protsess-razvitiya-vsestoronnego-sovershenstvovan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file:///C:\Users\1\Desktop\&#1076;&#1080;&#1087;&#1083;&#1086;&#1084;&#1085;&#1099;&#1077;%20&#1088;&#1072;&#1073;&#1086;&#1090;&#1099;\46\&#1085;&#1086;&#1074;&#1086;&#1077;\&#1076;&#1080;&#1087;&#1083;&#1086;&#1084;%20&#1087;&#1080;&#1096;&#1091;\http\my-klassik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itresp.ru/chitat/ru/%D0%91/bazarova-nadezhda-pavlovna/azbuka-klassicheskogo-tan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4dancing.ru/blogs/260614/179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9</Pages>
  <Words>2240</Words>
  <Characters>12773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Мареева</dc:creator>
  <cp:keywords/>
  <dc:description/>
  <cp:lastModifiedBy>ЗампоВР</cp:lastModifiedBy>
  <cp:revision>17</cp:revision>
  <cp:lastPrinted>2019-11-06T09:49:00Z</cp:lastPrinted>
  <dcterms:created xsi:type="dcterms:W3CDTF">2019-11-04T17:07:00Z</dcterms:created>
  <dcterms:modified xsi:type="dcterms:W3CDTF">2019-11-06T12:27:00Z</dcterms:modified>
</cp:coreProperties>
</file>