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5BE15" w14:textId="77777777" w:rsidR="003E39A0" w:rsidRDefault="003E39A0" w:rsidP="0022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19BE308" wp14:editId="015AAB2E">
            <wp:extent cx="5940425" cy="8168084"/>
            <wp:effectExtent l="0" t="0" r="3175" b="4445"/>
            <wp:docPr id="1" name="Рисунок 1" descr="C:\Users\ЗампоВР\Pictures\2019-11-06 Танцевальная мозаика\Танцевальная моза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поВР\Pictures\2019-11-06 Танцевальная мозаика\Танцевальная мозаи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DEB00" w14:textId="77777777" w:rsidR="003E39A0" w:rsidRDefault="003E39A0" w:rsidP="0022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FD5E75" w14:textId="77777777" w:rsidR="003E39A0" w:rsidRDefault="003E39A0" w:rsidP="0022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1D60EE" w14:textId="77777777" w:rsidR="003E39A0" w:rsidRDefault="003E39A0" w:rsidP="0022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1C6DAA" w14:textId="77777777" w:rsidR="003E39A0" w:rsidRDefault="003E39A0" w:rsidP="0022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A8167C" w14:textId="77777777" w:rsidR="003E39A0" w:rsidRDefault="003E39A0" w:rsidP="0022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425D44" w14:textId="7039F236" w:rsidR="0074339E" w:rsidRPr="00AB7271" w:rsidRDefault="00AB7271" w:rsidP="0022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B7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6600D7BC" w14:textId="77777777" w:rsidR="0074339E" w:rsidRPr="00222412" w:rsidRDefault="0074339E" w:rsidP="0022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6145ED" w14:textId="77777777" w:rsidR="0074339E" w:rsidRPr="00222412" w:rsidRDefault="0074339E" w:rsidP="002224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личности в процессе обучения и воспитания является одной из социально значимых задач современного российского общества. Дополнительное образование способно создать необходимые условия для развития творческих способностей обучающихся, личностного самоопределения, адаптации их к жизни в обществе, организации содержательного досуга.</w:t>
      </w:r>
    </w:p>
    <w:p w14:paraId="33C46DE4" w14:textId="77777777" w:rsidR="0074339E" w:rsidRPr="00222412" w:rsidRDefault="0074339E" w:rsidP="002224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– это совокупность выразительных и организованных движений, подчиненных общему ритму, воплощенному в завершенную форму. В творческом коллективе каждое хореографическое произведение требует от обучающихся творческой активности, эмоциональности, мобилизации всех физических и духовных сил. Танец – самый естественный и универсальный способ самовыражения.</w:t>
      </w:r>
    </w:p>
    <w:p w14:paraId="11B880AC" w14:textId="2F283446" w:rsidR="0074339E" w:rsidRPr="00222412" w:rsidRDefault="0074339E" w:rsidP="002224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4A5FCC"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</w:t>
      </w:r>
      <w:r w:rsidR="004A5FCC"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</w:t>
      </w: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творческого объединения имеет художественно–эстетическую направленность, так как приобщает воспитанников к искусству хореографии, способствует развитию художественного вкуса, воспитывает любовь </w:t>
      </w:r>
      <w:proofErr w:type="gramStart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прекрасному.</w:t>
      </w:r>
    </w:p>
    <w:p w14:paraId="6E2D0CD7" w14:textId="1567117B" w:rsidR="0074339E" w:rsidRPr="00222412" w:rsidRDefault="0074339E" w:rsidP="00AB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 педагогическая целесообразность программы заключается в том, что подростки учатся организовывать свой досуг, общаться друг с другом, у них укрепляется здоровье (формируется правильная осанка, развивается гибкость, сила мышц, ориентировка в пространстве), участникам предоставляется возможность самовыражения с помощью танца. </w:t>
      </w:r>
    </w:p>
    <w:p w14:paraId="51528373" w14:textId="77777777" w:rsidR="0074339E" w:rsidRPr="00222412" w:rsidRDefault="0074339E" w:rsidP="00AB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 -</w:t>
      </w: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творческих способностей обучающихся средствами танца.  </w:t>
      </w:r>
    </w:p>
    <w:p w14:paraId="6589A99E" w14:textId="77777777" w:rsidR="0074339E" w:rsidRPr="00222412" w:rsidRDefault="0074339E" w:rsidP="00AB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14:paraId="6D3D003E" w14:textId="61F51BFA" w:rsidR="0074339E" w:rsidRPr="00222412" w:rsidRDefault="0074339E" w:rsidP="00AB7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</w:t>
      </w:r>
      <w:r w:rsidRPr="002224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расширять знания подростков в области хореографического искусства;</w:t>
      </w:r>
    </w:p>
    <w:p w14:paraId="0B0682A7" w14:textId="0FD308CE" w:rsidR="0074339E" w:rsidRPr="00222412" w:rsidRDefault="0074339E" w:rsidP="00AB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 </w:t>
      </w: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одействовать формированию у подростков музыкально-ритмических навыко</w:t>
      </w:r>
      <w:r w:rsidR="004A5FCC"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в;</w:t>
      </w:r>
    </w:p>
    <w:p w14:paraId="13CF06CE" w14:textId="2E164891" w:rsidR="0074339E" w:rsidRPr="00222412" w:rsidRDefault="0074339E" w:rsidP="00AB7271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физическому развитию подростков в процессе занятий танцем;</w:t>
      </w:r>
    </w:p>
    <w:p w14:paraId="0844C0EA" w14:textId="77777777" w:rsidR="0074339E" w:rsidRPr="00222412" w:rsidRDefault="0074339E" w:rsidP="00AB7271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</w:t>
      </w:r>
      <w:proofErr w:type="gramStart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трудолюбие, дисциплинированность, ответственность;</w:t>
      </w:r>
    </w:p>
    <w:p w14:paraId="13ADEAD1" w14:textId="77777777" w:rsidR="0074339E" w:rsidRPr="00222412" w:rsidRDefault="0074339E" w:rsidP="00AB72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возможность воспитанникам участвовать в концертной деятельности объединения;</w:t>
      </w:r>
    </w:p>
    <w:p w14:paraId="1215FECA" w14:textId="2E058E18" w:rsidR="0074339E" w:rsidRPr="00222412" w:rsidRDefault="0074339E" w:rsidP="00AB727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эстетического вкуса и эмоциональной сферы </w:t>
      </w:r>
      <w:proofErr w:type="gramStart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0DC3AF6" w14:textId="5967F29F" w:rsidR="0074339E" w:rsidRPr="00222412" w:rsidRDefault="0074339E" w:rsidP="00AB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4A5FCC"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</w:t>
      </w:r>
      <w:r w:rsidR="004A5FCC"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</w:t>
      </w: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модифицированной. В основу положена типовая образовательная программа для внешкольных учреждений и общеобразовательных школ Министерства просвещения СССР (М.: Просвещение, 1986), использованы идеи программ  по народному танцу  педагога Казаковой Н.В. г. Ярославль,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Мошковой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Л.Ю. г. Рыбинск и личный опыт педагога. </w:t>
      </w:r>
    </w:p>
    <w:p w14:paraId="4BCED651" w14:textId="77777777" w:rsidR="0074339E" w:rsidRPr="00222412" w:rsidRDefault="0074339E" w:rsidP="00AB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принципы программы:</w:t>
      </w:r>
    </w:p>
    <w:p w14:paraId="5900D171" w14:textId="77777777" w:rsidR="0074339E" w:rsidRPr="00222412" w:rsidRDefault="0074339E" w:rsidP="00AB727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доступность;</w:t>
      </w:r>
    </w:p>
    <w:p w14:paraId="0F6FCB19" w14:textId="77777777" w:rsidR="0074339E" w:rsidRPr="00222412" w:rsidRDefault="0074339E" w:rsidP="00AB727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системность;</w:t>
      </w:r>
    </w:p>
    <w:p w14:paraId="4ECF38E6" w14:textId="77777777" w:rsidR="0074339E" w:rsidRPr="00222412" w:rsidRDefault="0074339E" w:rsidP="00AB727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постепенность. </w:t>
      </w:r>
    </w:p>
    <w:p w14:paraId="7EC6BFF2" w14:textId="163B9D04" w:rsidR="0074339E" w:rsidRPr="00222412" w:rsidRDefault="0074339E" w:rsidP="00AB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Данная программа ориентирована на групповую форму работы. Возраст детей: 14 - 19 лет. Численность группы 15 человек. </w:t>
      </w: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наборе в коллектив приглашаются подростки, желающие заниматься танцами. </w:t>
      </w:r>
    </w:p>
    <w:p w14:paraId="29BE9270" w14:textId="77777777" w:rsidR="0074339E" w:rsidRPr="00222412" w:rsidRDefault="0074339E" w:rsidP="00AB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2 года.</w:t>
      </w:r>
    </w:p>
    <w:p w14:paraId="0F049F58" w14:textId="77777777" w:rsidR="0074339E" w:rsidRPr="00222412" w:rsidRDefault="0074339E" w:rsidP="00AB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</w:t>
      </w:r>
    </w:p>
    <w:p w14:paraId="3F619F7A" w14:textId="77777777" w:rsidR="0074339E" w:rsidRPr="00222412" w:rsidRDefault="0074339E" w:rsidP="00AB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1-ый год обучения: 2 раза в неделю по 2 часа; в неделю 4 часа; всего в год 144 часа.</w:t>
      </w:r>
    </w:p>
    <w:p w14:paraId="1F2FE11E" w14:textId="7103D890" w:rsidR="0074339E" w:rsidRPr="00222412" w:rsidRDefault="0074339E" w:rsidP="00AB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2-ой год обучения: </w:t>
      </w:r>
      <w:r w:rsidR="004A5FCC"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4A5FCC"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2 часа; в неделю </w:t>
      </w:r>
      <w:r w:rsidR="004A5FCC"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 всего в год </w:t>
      </w:r>
      <w:r w:rsidR="004A5FCC"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14:paraId="0ADBEE8E" w14:textId="11967A4D" w:rsidR="0074339E" w:rsidRPr="00222412" w:rsidRDefault="0074339E" w:rsidP="00AB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весь курс обучения – </w:t>
      </w:r>
      <w:r w:rsidR="004F4E37"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5FCC"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</w:t>
      </w:r>
    </w:p>
    <w:p w14:paraId="325B68F8" w14:textId="77777777" w:rsidR="0074339E" w:rsidRPr="00222412" w:rsidRDefault="0074339E" w:rsidP="00AB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 – групповая.</w:t>
      </w:r>
    </w:p>
    <w:p w14:paraId="77D6D273" w14:textId="03D3A877" w:rsidR="0074339E" w:rsidRPr="00222412" w:rsidRDefault="0074339E" w:rsidP="00AB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занятий являются: </w:t>
      </w:r>
      <w:proofErr w:type="gramStart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традиционное</w:t>
      </w:r>
      <w:proofErr w:type="gramEnd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интегрированное, практическое, репетиция. Важной частью учебно-воспитательной работы является проведение педагогом индивидуальных бесед, консультаций.</w:t>
      </w:r>
    </w:p>
    <w:p w14:paraId="07547640" w14:textId="0B03B18A" w:rsidR="0074339E" w:rsidRPr="00222412" w:rsidRDefault="0074339E" w:rsidP="002224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объединении – способствуют не только получению знаний, умений, навыков, но и формированию личностных качеств обучающихся, воспитанию терпения и сосредоточенности, умения преодолевать трудности, строить отношения с товарищами и быстро адаптироваться в социуме. Система отношений в данном творческом объединении благоприятна для личностного развития подростков. Все воспитанники объединения вовлечены в коллективные творческие дела. Подростки часто являются соавторами создаваемых танцевальных композиций, имеют возможность попробовать себя в роли солиста. </w:t>
      </w:r>
    </w:p>
    <w:p w14:paraId="4509D331" w14:textId="77777777" w:rsidR="007C6DCD" w:rsidRPr="00222412" w:rsidRDefault="007C6DCD" w:rsidP="0022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A8E172" w14:textId="77777777" w:rsidR="007C6DCD" w:rsidRPr="00222412" w:rsidRDefault="007C6DCD" w:rsidP="0022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87F266" w14:textId="77777777" w:rsidR="007C6DCD" w:rsidRPr="00222412" w:rsidRDefault="007C6DCD" w:rsidP="0022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4225B8" w14:textId="77777777" w:rsidR="007C6DCD" w:rsidRPr="00222412" w:rsidRDefault="007C6DCD" w:rsidP="0022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49C953" w14:textId="77777777" w:rsidR="007C6DCD" w:rsidRPr="00222412" w:rsidRDefault="007C6DCD" w:rsidP="0022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69371E" w14:textId="77777777" w:rsidR="007C6DCD" w:rsidRPr="00222412" w:rsidRDefault="007C6DCD" w:rsidP="0022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83CDEC" w14:textId="77777777" w:rsidR="007C6DCD" w:rsidRPr="00222412" w:rsidRDefault="007C6DCD" w:rsidP="0022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0D4D70" w14:textId="77777777" w:rsidR="00AB7271" w:rsidRDefault="00AB7271" w:rsidP="0022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60B3CE" w14:textId="77777777" w:rsidR="00AB7271" w:rsidRDefault="00AB7271" w:rsidP="0022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DEB1E4" w14:textId="77777777" w:rsidR="00AB7271" w:rsidRDefault="00AB7271" w:rsidP="0022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5B3952" w14:textId="77777777" w:rsidR="00AB7271" w:rsidRDefault="00AB7271" w:rsidP="0022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B2A8D3" w14:textId="77777777" w:rsidR="00AB7271" w:rsidRDefault="00AB7271" w:rsidP="0022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037CAC" w14:textId="77777777" w:rsidR="00AB7271" w:rsidRDefault="00AB7271" w:rsidP="0022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D29A0A" w14:textId="77777777" w:rsidR="00AB7271" w:rsidRDefault="00AB7271" w:rsidP="0022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6C5D61" w14:textId="77777777" w:rsidR="00AB7271" w:rsidRDefault="00AB7271" w:rsidP="0022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4733B9" w14:textId="77777777" w:rsidR="00AB7271" w:rsidRDefault="00AB7271" w:rsidP="0022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97FFC0" w14:textId="77777777" w:rsidR="00AB7271" w:rsidRDefault="00AB7271" w:rsidP="0022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CDD56D" w14:textId="42E4ACAC" w:rsidR="004F4E37" w:rsidRPr="00222412" w:rsidRDefault="00AB7271" w:rsidP="0022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24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ОЖИДАЕМЫЕ РЕЗУЛЬТАТЫ И СПОСОБЫ ИХ ПРОВЕРКИ</w:t>
      </w:r>
    </w:p>
    <w:p w14:paraId="2194C56E" w14:textId="77777777" w:rsidR="007C6DCD" w:rsidRPr="00222412" w:rsidRDefault="007C6DCD" w:rsidP="00222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  <w:gridCol w:w="4696"/>
      </w:tblGrid>
      <w:tr w:rsidR="007C6DCD" w:rsidRPr="00222412" w14:paraId="7A91FC18" w14:textId="77777777" w:rsidTr="006732C0">
        <w:trPr>
          <w:cantSplit/>
        </w:trPr>
        <w:tc>
          <w:tcPr>
            <w:tcW w:w="9391" w:type="dxa"/>
            <w:gridSpan w:val="2"/>
          </w:tcPr>
          <w:p w14:paraId="6366D1F8" w14:textId="77777777" w:rsidR="007C6DCD" w:rsidRPr="00222412" w:rsidRDefault="007C6DCD" w:rsidP="002224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</w:t>
            </w:r>
          </w:p>
        </w:tc>
      </w:tr>
      <w:tr w:rsidR="007C6DCD" w:rsidRPr="00222412" w14:paraId="73AC3659" w14:textId="77777777" w:rsidTr="006732C0">
        <w:tc>
          <w:tcPr>
            <w:tcW w:w="4695" w:type="dxa"/>
          </w:tcPr>
          <w:p w14:paraId="4D811F3A" w14:textId="77777777" w:rsidR="007C6DCD" w:rsidRPr="00222412" w:rsidRDefault="007C6DCD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4696" w:type="dxa"/>
          </w:tcPr>
          <w:p w14:paraId="6D97CD4F" w14:textId="77777777" w:rsidR="007C6DCD" w:rsidRPr="00222412" w:rsidRDefault="007C6DCD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2-ой год обучения</w:t>
            </w:r>
          </w:p>
        </w:tc>
      </w:tr>
      <w:tr w:rsidR="007C6DCD" w:rsidRPr="00222412" w14:paraId="4888E42C" w14:textId="77777777" w:rsidTr="00C90998">
        <w:trPr>
          <w:cantSplit/>
          <w:trHeight w:val="4033"/>
        </w:trPr>
        <w:tc>
          <w:tcPr>
            <w:tcW w:w="4695" w:type="dxa"/>
            <w:tcBorders>
              <w:bottom w:val="single" w:sz="4" w:space="0" w:color="auto"/>
            </w:tcBorders>
          </w:tcPr>
          <w:p w14:paraId="30ADEED7" w14:textId="77777777" w:rsidR="007C6DCD" w:rsidRPr="00222412" w:rsidRDefault="007C6DCD" w:rsidP="0022241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ритмической разминки.</w:t>
            </w:r>
          </w:p>
          <w:p w14:paraId="1BB08759" w14:textId="77777777" w:rsidR="007C6DCD" w:rsidRPr="00222412" w:rsidRDefault="007C6DCD" w:rsidP="0022241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движений у станка.</w:t>
            </w:r>
          </w:p>
          <w:p w14:paraId="5E45219E" w14:textId="77777777" w:rsidR="007C6DCD" w:rsidRPr="00222412" w:rsidRDefault="007C6DCD" w:rsidP="0022241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Позиции рук (1, 2, 3), ног (1, 2, 3, 4, 5, 6), шаги.</w:t>
            </w:r>
          </w:p>
          <w:p w14:paraId="1D27A4C2" w14:textId="77777777" w:rsidR="007C6DCD" w:rsidRPr="00222412" w:rsidRDefault="007C6DCD" w:rsidP="0022241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Позы партнеров, положение рук в парах, в круге.</w:t>
            </w:r>
          </w:p>
          <w:p w14:paraId="14E871B5" w14:textId="77777777" w:rsidR="007C6DCD" w:rsidRPr="00222412" w:rsidRDefault="007C6DCD" w:rsidP="0022241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танца «Рок-н-ролл».</w:t>
            </w:r>
          </w:p>
          <w:p w14:paraId="345EEE51" w14:textId="77777777" w:rsidR="007C6DCD" w:rsidRPr="00222412" w:rsidRDefault="007C6DCD" w:rsidP="0022241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координировать движения тела (головы, плеч, бедер, корпуса).</w:t>
            </w:r>
          </w:p>
          <w:p w14:paraId="38E970CB" w14:textId="77777777" w:rsidR="007C6DCD" w:rsidRPr="00222412" w:rsidRDefault="007C6DCD" w:rsidP="0022241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движений русского народного танца.</w:t>
            </w: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14:paraId="6E98EDA4" w14:textId="77777777" w:rsidR="007C6DCD" w:rsidRPr="00222412" w:rsidRDefault="007C6DCD" w:rsidP="00222412">
            <w:pPr>
              <w:numPr>
                <w:ilvl w:val="0"/>
                <w:numId w:val="8"/>
              </w:numPr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выполнения танцевально-ритмической гимнастики.</w:t>
            </w:r>
          </w:p>
          <w:p w14:paraId="7BE19ADF" w14:textId="77777777" w:rsidR="007C6DCD" w:rsidRPr="00222412" w:rsidRDefault="007C6DCD" w:rsidP="00222412">
            <w:pPr>
              <w:numPr>
                <w:ilvl w:val="0"/>
                <w:numId w:val="8"/>
              </w:numPr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движений у станка, на середине зала, по диагонали.</w:t>
            </w:r>
          </w:p>
          <w:p w14:paraId="18FF453D" w14:textId="77777777" w:rsidR="007C6DCD" w:rsidRPr="00222412" w:rsidRDefault="007C6DCD" w:rsidP="00222412">
            <w:pPr>
              <w:numPr>
                <w:ilvl w:val="0"/>
                <w:numId w:val="8"/>
              </w:numPr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выполнения дуэтного танца.</w:t>
            </w:r>
          </w:p>
          <w:p w14:paraId="1410021D" w14:textId="77777777" w:rsidR="007C6DCD" w:rsidRPr="00222412" w:rsidRDefault="007C6DCD" w:rsidP="00222412">
            <w:pPr>
              <w:numPr>
                <w:ilvl w:val="0"/>
                <w:numId w:val="8"/>
              </w:numPr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поддержек.</w:t>
            </w:r>
          </w:p>
          <w:p w14:paraId="452DDAEA" w14:textId="77777777" w:rsidR="007C6DCD" w:rsidRPr="00222412" w:rsidRDefault="007C6DCD" w:rsidP="00222412">
            <w:pPr>
              <w:numPr>
                <w:ilvl w:val="0"/>
                <w:numId w:val="8"/>
              </w:numPr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акробатики (растяжки, складки, бабочка, лягушка, мостик).</w:t>
            </w:r>
          </w:p>
          <w:p w14:paraId="0B342EAF" w14:textId="77777777" w:rsidR="007C6DCD" w:rsidRPr="00222412" w:rsidRDefault="007C6DCD" w:rsidP="00222412">
            <w:pPr>
              <w:numPr>
                <w:ilvl w:val="0"/>
                <w:numId w:val="8"/>
              </w:numPr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танцевальных композиций. </w:t>
            </w:r>
          </w:p>
          <w:p w14:paraId="6BEFA3B9" w14:textId="77777777" w:rsidR="007C6DCD" w:rsidRPr="00222412" w:rsidRDefault="007C6DCD" w:rsidP="00222412">
            <w:pPr>
              <w:numPr>
                <w:ilvl w:val="0"/>
                <w:numId w:val="8"/>
              </w:numPr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рисунков русского народного танца.</w:t>
            </w:r>
          </w:p>
          <w:p w14:paraId="6368DA3B" w14:textId="77777777" w:rsidR="007C6DCD" w:rsidRPr="00222412" w:rsidRDefault="007C6DCD" w:rsidP="00222412">
            <w:pPr>
              <w:numPr>
                <w:ilvl w:val="0"/>
                <w:numId w:val="8"/>
              </w:numPr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Приемы движений русского народного танца </w:t>
            </w:r>
          </w:p>
        </w:tc>
      </w:tr>
      <w:tr w:rsidR="007C6DCD" w:rsidRPr="00222412" w14:paraId="73A0A385" w14:textId="77777777" w:rsidTr="006732C0">
        <w:trPr>
          <w:cantSplit/>
        </w:trPr>
        <w:tc>
          <w:tcPr>
            <w:tcW w:w="9391" w:type="dxa"/>
            <w:gridSpan w:val="2"/>
          </w:tcPr>
          <w:p w14:paraId="46A6448D" w14:textId="77777777" w:rsidR="007C6DCD" w:rsidRPr="00222412" w:rsidRDefault="007C6DCD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</w:t>
            </w:r>
          </w:p>
        </w:tc>
      </w:tr>
      <w:tr w:rsidR="007C6DCD" w:rsidRPr="00222412" w14:paraId="2F5CE7C3" w14:textId="77777777" w:rsidTr="006732C0">
        <w:trPr>
          <w:cantSplit/>
        </w:trPr>
        <w:tc>
          <w:tcPr>
            <w:tcW w:w="4695" w:type="dxa"/>
          </w:tcPr>
          <w:p w14:paraId="74AE1E66" w14:textId="77777777" w:rsidR="007C6DCD" w:rsidRPr="00222412" w:rsidRDefault="007C6DCD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1-й год</w:t>
            </w:r>
          </w:p>
        </w:tc>
        <w:tc>
          <w:tcPr>
            <w:tcW w:w="4696" w:type="dxa"/>
          </w:tcPr>
          <w:p w14:paraId="56D11D46" w14:textId="77777777" w:rsidR="007C6DCD" w:rsidRPr="00222412" w:rsidRDefault="007C6DCD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2-ой год</w:t>
            </w:r>
          </w:p>
        </w:tc>
      </w:tr>
      <w:tr w:rsidR="007C6DCD" w:rsidRPr="00222412" w14:paraId="29E9C453" w14:textId="77777777" w:rsidTr="00C90998">
        <w:trPr>
          <w:cantSplit/>
          <w:trHeight w:val="5334"/>
        </w:trPr>
        <w:tc>
          <w:tcPr>
            <w:tcW w:w="4695" w:type="dxa"/>
            <w:tcBorders>
              <w:bottom w:val="single" w:sz="4" w:space="0" w:color="auto"/>
            </w:tcBorders>
          </w:tcPr>
          <w:p w14:paraId="1A33FBCF" w14:textId="17AC5831" w:rsidR="007C6DCD" w:rsidRPr="00222412" w:rsidRDefault="007C6DCD" w:rsidP="00222412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на осанку, дыхание, на расслабление мышц, гибкость, акробатические упражнения.</w:t>
            </w:r>
          </w:p>
          <w:p w14:paraId="574FF11D" w14:textId="77777777" w:rsidR="007C6DCD" w:rsidRPr="00222412" w:rsidRDefault="007C6DCD" w:rsidP="00222412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движения у станка.</w:t>
            </w:r>
          </w:p>
          <w:p w14:paraId="30E1D93A" w14:textId="77777777" w:rsidR="007C6DCD" w:rsidRPr="00222412" w:rsidRDefault="007C6DCD" w:rsidP="00222412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выполнять шаги.</w:t>
            </w:r>
          </w:p>
          <w:p w14:paraId="63574AED" w14:textId="77777777" w:rsidR="007C6DCD" w:rsidRPr="00222412" w:rsidRDefault="007C6DCD" w:rsidP="00222412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танец «Вальс».</w:t>
            </w:r>
          </w:p>
          <w:p w14:paraId="26E26388" w14:textId="77777777" w:rsidR="007C6DCD" w:rsidRPr="00222412" w:rsidRDefault="007C6DCD" w:rsidP="00222412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позы, поддержки, обводки, выпады.</w:t>
            </w:r>
          </w:p>
          <w:p w14:paraId="56110E6E" w14:textId="77777777" w:rsidR="007C6DCD" w:rsidRPr="00222412" w:rsidRDefault="007C6DCD" w:rsidP="00222412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на ориентирование в пространстве.</w:t>
            </w:r>
          </w:p>
          <w:p w14:paraId="67636A60" w14:textId="77777777" w:rsidR="007C6DCD" w:rsidRPr="00222412" w:rsidRDefault="007C6DCD" w:rsidP="00222412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на выворотность.</w:t>
            </w:r>
          </w:p>
          <w:p w14:paraId="6BF4CB99" w14:textId="77777777" w:rsidR="007C6DCD" w:rsidRPr="00222412" w:rsidRDefault="007C6DCD" w:rsidP="00222412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изолированные движения головы, плеч, бедер, корпуса.</w:t>
            </w:r>
          </w:p>
          <w:p w14:paraId="2933ADE9" w14:textId="77777777" w:rsidR="007C6DCD" w:rsidRPr="00222412" w:rsidRDefault="007C6DCD" w:rsidP="00222412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танец «Рок-н-ролл».</w:t>
            </w:r>
          </w:p>
          <w:p w14:paraId="3EA38AE7" w14:textId="77777777" w:rsidR="007C6DCD" w:rsidRPr="00222412" w:rsidRDefault="007C6DCD" w:rsidP="00222412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танец «Хоровод», «Барыня».</w:t>
            </w: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14:paraId="23148FCB" w14:textId="77777777" w:rsidR="007C6DCD" w:rsidRPr="00222412" w:rsidRDefault="007C6DCD" w:rsidP="00222412">
            <w:pPr>
              <w:numPr>
                <w:ilvl w:val="0"/>
                <w:numId w:val="6"/>
              </w:numPr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Двигаться в различном темпе музыки.</w:t>
            </w:r>
          </w:p>
          <w:p w14:paraId="66DD2A59" w14:textId="77777777" w:rsidR="007C6DCD" w:rsidRPr="00222412" w:rsidRDefault="007C6DCD" w:rsidP="00222412">
            <w:pPr>
              <w:numPr>
                <w:ilvl w:val="0"/>
                <w:numId w:val="6"/>
              </w:numPr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движения у станка, на середине зала, по диагонали.</w:t>
            </w:r>
          </w:p>
          <w:p w14:paraId="4DAE7CBC" w14:textId="77777777" w:rsidR="007C6DCD" w:rsidRPr="00222412" w:rsidRDefault="007C6DCD" w:rsidP="00222412">
            <w:pPr>
              <w:numPr>
                <w:ilvl w:val="0"/>
                <w:numId w:val="6"/>
              </w:numPr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обводки, выпады, поддержки, </w:t>
            </w:r>
            <w:proofErr w:type="gramStart"/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балансе</w:t>
            </w:r>
            <w:proofErr w:type="gramEnd"/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(усложненные).</w:t>
            </w:r>
          </w:p>
          <w:p w14:paraId="39F4216C" w14:textId="77777777" w:rsidR="007C6DCD" w:rsidRPr="00222412" w:rsidRDefault="007C6DCD" w:rsidP="00222412">
            <w:pPr>
              <w:numPr>
                <w:ilvl w:val="0"/>
                <w:numId w:val="6"/>
              </w:numPr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дуэтный танец.</w:t>
            </w:r>
          </w:p>
          <w:p w14:paraId="65B30001" w14:textId="77777777" w:rsidR="007C6DCD" w:rsidRPr="00222412" w:rsidRDefault="007C6DCD" w:rsidP="00222412">
            <w:pPr>
              <w:numPr>
                <w:ilvl w:val="0"/>
                <w:numId w:val="6"/>
              </w:numPr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с элементами акробатики.</w:t>
            </w:r>
          </w:p>
          <w:p w14:paraId="1F14030D" w14:textId="77777777" w:rsidR="007C6DCD" w:rsidRPr="00222412" w:rsidRDefault="007C6DCD" w:rsidP="00222412">
            <w:pPr>
              <w:numPr>
                <w:ilvl w:val="0"/>
                <w:numId w:val="6"/>
              </w:numPr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элементы танцевальных композиций.</w:t>
            </w:r>
          </w:p>
          <w:p w14:paraId="5DC5D7A6" w14:textId="77777777" w:rsidR="007C6DCD" w:rsidRPr="00222412" w:rsidRDefault="007C6DCD" w:rsidP="00222412">
            <w:pPr>
              <w:numPr>
                <w:ilvl w:val="0"/>
                <w:numId w:val="6"/>
              </w:numPr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правильно шаги (усложненные), дроби, ключ, бегунок.</w:t>
            </w:r>
          </w:p>
          <w:p w14:paraId="09EED18D" w14:textId="25B69DF5" w:rsidR="007C6DCD" w:rsidRPr="00222412" w:rsidRDefault="007C6DCD" w:rsidP="00222412">
            <w:pPr>
              <w:numPr>
                <w:ilvl w:val="0"/>
                <w:numId w:val="6"/>
              </w:numPr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русский народный танец.</w:t>
            </w:r>
          </w:p>
        </w:tc>
      </w:tr>
    </w:tbl>
    <w:p w14:paraId="6788730B" w14:textId="081D5D2D" w:rsidR="007C6DCD" w:rsidRPr="00222412" w:rsidRDefault="007C6DCD" w:rsidP="0022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F0D90CF" w14:textId="474333F1" w:rsidR="0074339E" w:rsidRPr="00222412" w:rsidRDefault="0074339E" w:rsidP="002224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успешной реализации программы педагогом предлагается систематическое отслеживание результатов деятельности воспитанников танцевального коллектива</w:t>
      </w:r>
      <w:r w:rsidR="00C350E9"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795254" w14:textId="44BA65B3" w:rsidR="0074339E" w:rsidRPr="00222412" w:rsidRDefault="0074339E" w:rsidP="002224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обучающиеся приобретают музыкально-ритмические навыки, учатся выполнять различные танцы и элементы танцевальных композиций, умеют создавать музыкально-двигательные образы, развивают коммуникативные способности, культуру поведения, приобретают опыт сценических выступлений и коллективного взаимодействия,</w:t>
      </w:r>
    </w:p>
    <w:p w14:paraId="00BD700C" w14:textId="1B7C0CCF" w:rsidR="0074339E" w:rsidRPr="00222412" w:rsidRDefault="0074339E" w:rsidP="002224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подведения итогов реализации дополнительной образовательной программы является концертная деятельность, она позволяет воспитанникам применить на практике все знания, умения, навыки, которые были приобретены на занятиях в танцевальном объединении. </w:t>
      </w:r>
    </w:p>
    <w:p w14:paraId="010430B4" w14:textId="77777777" w:rsidR="0065395A" w:rsidRPr="00222412" w:rsidRDefault="0065395A" w:rsidP="002224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C69AE" w14:textId="2BA03B59" w:rsidR="00904192" w:rsidRPr="00222412" w:rsidRDefault="00502C4D" w:rsidP="00AB7271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  <w:r w:rsidRPr="002224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2AF423D" w14:textId="77777777" w:rsidR="007C6DCD" w:rsidRPr="00222412" w:rsidRDefault="007C6DCD" w:rsidP="00222412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035"/>
        <w:gridCol w:w="1173"/>
        <w:gridCol w:w="1173"/>
        <w:gridCol w:w="928"/>
        <w:gridCol w:w="992"/>
        <w:gridCol w:w="1276"/>
        <w:gridCol w:w="851"/>
      </w:tblGrid>
      <w:tr w:rsidR="00904192" w:rsidRPr="00222412" w14:paraId="26D2921B" w14:textId="77777777" w:rsidTr="00783F88">
        <w:trPr>
          <w:cantSplit/>
          <w:jc w:val="center"/>
        </w:trPr>
        <w:tc>
          <w:tcPr>
            <w:tcW w:w="498" w:type="dxa"/>
            <w:vMerge w:val="restart"/>
            <w:vAlign w:val="center"/>
          </w:tcPr>
          <w:p w14:paraId="7DF8F9AA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35" w:type="dxa"/>
            <w:vMerge w:val="restart"/>
            <w:vAlign w:val="center"/>
          </w:tcPr>
          <w:p w14:paraId="538EE9B7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3274" w:type="dxa"/>
            <w:gridSpan w:val="3"/>
            <w:vAlign w:val="center"/>
          </w:tcPr>
          <w:p w14:paraId="2CA8EE2B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3119" w:type="dxa"/>
            <w:gridSpan w:val="3"/>
            <w:vAlign w:val="center"/>
          </w:tcPr>
          <w:p w14:paraId="67C5B58B" w14:textId="77777777" w:rsidR="00904192" w:rsidRPr="00222412" w:rsidRDefault="00904192" w:rsidP="0022241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год обучения</w:t>
            </w:r>
          </w:p>
        </w:tc>
      </w:tr>
      <w:tr w:rsidR="00904192" w:rsidRPr="00222412" w14:paraId="011596CA" w14:textId="77777777" w:rsidTr="00783F88">
        <w:trPr>
          <w:cantSplit/>
          <w:jc w:val="center"/>
        </w:trPr>
        <w:tc>
          <w:tcPr>
            <w:tcW w:w="498" w:type="dxa"/>
            <w:vMerge/>
          </w:tcPr>
          <w:p w14:paraId="773BCBE7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</w:tcPr>
          <w:p w14:paraId="4C0A62AA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</w:tcPr>
          <w:p w14:paraId="4577F670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73" w:type="dxa"/>
          </w:tcPr>
          <w:p w14:paraId="263608FF" w14:textId="77777777" w:rsidR="00904192" w:rsidRPr="00222412" w:rsidRDefault="00904192" w:rsidP="00222412">
            <w:pPr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28" w:type="dxa"/>
          </w:tcPr>
          <w:p w14:paraId="0203DE1B" w14:textId="524AC945" w:rsidR="00904192" w:rsidRPr="00222412" w:rsidRDefault="00783F88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04192"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</w:t>
            </w:r>
          </w:p>
        </w:tc>
        <w:tc>
          <w:tcPr>
            <w:tcW w:w="992" w:type="dxa"/>
          </w:tcPr>
          <w:p w14:paraId="696C5F83" w14:textId="223704CA" w:rsidR="00904192" w:rsidRPr="00222412" w:rsidRDefault="004A5FCC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04192"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еория</w:t>
            </w:r>
          </w:p>
        </w:tc>
        <w:tc>
          <w:tcPr>
            <w:tcW w:w="1276" w:type="dxa"/>
          </w:tcPr>
          <w:p w14:paraId="7D991D26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851" w:type="dxa"/>
          </w:tcPr>
          <w:p w14:paraId="7600359C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04192" w:rsidRPr="00222412" w14:paraId="2BCA7B4B" w14:textId="77777777" w:rsidTr="0065395A">
        <w:trPr>
          <w:trHeight w:val="363"/>
          <w:jc w:val="center"/>
        </w:trPr>
        <w:tc>
          <w:tcPr>
            <w:tcW w:w="498" w:type="dxa"/>
            <w:vAlign w:val="center"/>
          </w:tcPr>
          <w:p w14:paraId="34467343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35" w:type="dxa"/>
            <w:vAlign w:val="center"/>
          </w:tcPr>
          <w:p w14:paraId="0DC0ADCE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разминка</w:t>
            </w:r>
          </w:p>
        </w:tc>
        <w:tc>
          <w:tcPr>
            <w:tcW w:w="1173" w:type="dxa"/>
            <w:vAlign w:val="center"/>
          </w:tcPr>
          <w:p w14:paraId="33D87C5C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3" w:type="dxa"/>
            <w:vAlign w:val="center"/>
          </w:tcPr>
          <w:p w14:paraId="1327A051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8" w:type="dxa"/>
            <w:vAlign w:val="center"/>
          </w:tcPr>
          <w:p w14:paraId="723DF8CF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14:paraId="4E7F1A4B" w14:textId="0F3B7BF4" w:rsidR="00904192" w:rsidRPr="00222412" w:rsidRDefault="00466E15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7D207F7E" w14:textId="70F6330B" w:rsidR="00904192" w:rsidRPr="00222412" w:rsidRDefault="001923D1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66E15"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62C7F337" w14:textId="2096E848" w:rsidR="00904192" w:rsidRPr="00222412" w:rsidRDefault="001923D1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E23BD"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04192" w:rsidRPr="00222412" w14:paraId="6504D5DE" w14:textId="77777777" w:rsidTr="0065395A">
        <w:trPr>
          <w:trHeight w:val="385"/>
          <w:jc w:val="center"/>
        </w:trPr>
        <w:tc>
          <w:tcPr>
            <w:tcW w:w="498" w:type="dxa"/>
            <w:vAlign w:val="center"/>
          </w:tcPr>
          <w:p w14:paraId="11E8BED2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35" w:type="dxa"/>
            <w:vAlign w:val="center"/>
          </w:tcPr>
          <w:p w14:paraId="28ED3836" w14:textId="77777777" w:rsidR="00904192" w:rsidRPr="00222412" w:rsidRDefault="00904192" w:rsidP="002224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1173" w:type="dxa"/>
            <w:vAlign w:val="center"/>
          </w:tcPr>
          <w:p w14:paraId="2F9232C1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73" w:type="dxa"/>
            <w:vAlign w:val="center"/>
          </w:tcPr>
          <w:p w14:paraId="16B1E65D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8" w:type="dxa"/>
            <w:vAlign w:val="center"/>
          </w:tcPr>
          <w:p w14:paraId="41DF45DE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14:paraId="2D882573" w14:textId="368E390C" w:rsidR="00904192" w:rsidRPr="00222412" w:rsidRDefault="00C66FA7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5B117169" w14:textId="772C97D2" w:rsidR="00904192" w:rsidRPr="00222412" w:rsidRDefault="00C66FA7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14:paraId="4738B1AB" w14:textId="1468D56D" w:rsidR="00904192" w:rsidRPr="00222412" w:rsidRDefault="00C66FA7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904192" w:rsidRPr="00222412" w14:paraId="39D6D5E7" w14:textId="77777777" w:rsidTr="0065395A">
        <w:trPr>
          <w:trHeight w:val="551"/>
          <w:jc w:val="center"/>
        </w:trPr>
        <w:tc>
          <w:tcPr>
            <w:tcW w:w="498" w:type="dxa"/>
            <w:vAlign w:val="center"/>
          </w:tcPr>
          <w:p w14:paraId="37B501D9" w14:textId="0D2E4F96" w:rsidR="00904192" w:rsidRPr="00222412" w:rsidRDefault="001923D1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04192"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dxa"/>
            <w:vAlign w:val="center"/>
          </w:tcPr>
          <w:p w14:paraId="3614BD3F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Эстрадный танец</w:t>
            </w:r>
          </w:p>
        </w:tc>
        <w:tc>
          <w:tcPr>
            <w:tcW w:w="1173" w:type="dxa"/>
            <w:vAlign w:val="center"/>
          </w:tcPr>
          <w:p w14:paraId="54ACE470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3" w:type="dxa"/>
            <w:vAlign w:val="center"/>
          </w:tcPr>
          <w:p w14:paraId="07C492A1" w14:textId="151DEA6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617B"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8" w:type="dxa"/>
            <w:vAlign w:val="center"/>
          </w:tcPr>
          <w:p w14:paraId="1B39DA38" w14:textId="507C635A" w:rsidR="00904192" w:rsidRPr="00222412" w:rsidRDefault="00B4617B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14:paraId="157564DF" w14:textId="13C30E85" w:rsidR="00904192" w:rsidRPr="00222412" w:rsidRDefault="00B4617B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53AB8046" w14:textId="0CDBC80A" w:rsidR="00904192" w:rsidRPr="00222412" w:rsidRDefault="001E23BD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6FA7"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14:paraId="7564DF48" w14:textId="050746A2" w:rsidR="00904192" w:rsidRPr="00222412" w:rsidRDefault="001E23BD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904192" w:rsidRPr="00222412" w14:paraId="2CC36ADF" w14:textId="77777777" w:rsidTr="0065395A">
        <w:trPr>
          <w:trHeight w:val="587"/>
          <w:jc w:val="center"/>
        </w:trPr>
        <w:tc>
          <w:tcPr>
            <w:tcW w:w="498" w:type="dxa"/>
            <w:vAlign w:val="center"/>
          </w:tcPr>
          <w:p w14:paraId="01D8C56E" w14:textId="1B548683" w:rsidR="00904192" w:rsidRPr="00222412" w:rsidRDefault="00A03849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04192"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dxa"/>
            <w:vAlign w:val="center"/>
          </w:tcPr>
          <w:p w14:paraId="741ABD83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русского народного танца</w:t>
            </w:r>
          </w:p>
        </w:tc>
        <w:tc>
          <w:tcPr>
            <w:tcW w:w="1173" w:type="dxa"/>
            <w:vAlign w:val="center"/>
          </w:tcPr>
          <w:p w14:paraId="40E53F68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3" w:type="dxa"/>
            <w:vAlign w:val="center"/>
          </w:tcPr>
          <w:p w14:paraId="35BE4A14" w14:textId="5A3B5BC7" w:rsidR="00904192" w:rsidRPr="00222412" w:rsidRDefault="00B4617B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04192"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vAlign w:val="center"/>
          </w:tcPr>
          <w:p w14:paraId="602CBE2D" w14:textId="610EA010" w:rsidR="00904192" w:rsidRPr="00222412" w:rsidRDefault="00B4617B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04192"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14:paraId="2F88A72E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28825998" w14:textId="1F3A04E1" w:rsidR="00904192" w:rsidRPr="00222412" w:rsidRDefault="001E23BD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6FA7"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14:paraId="2BB3D371" w14:textId="22899D59" w:rsidR="00904192" w:rsidRPr="00222412" w:rsidRDefault="001E23BD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904192" w:rsidRPr="00222412" w14:paraId="2F43B306" w14:textId="77777777" w:rsidTr="0065395A">
        <w:trPr>
          <w:trHeight w:val="425"/>
          <w:jc w:val="center"/>
        </w:trPr>
        <w:tc>
          <w:tcPr>
            <w:tcW w:w="498" w:type="dxa"/>
            <w:vAlign w:val="center"/>
          </w:tcPr>
          <w:p w14:paraId="5FE7B82A" w14:textId="1C69414E" w:rsidR="00904192" w:rsidRPr="00222412" w:rsidRDefault="00A03849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04192"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dxa"/>
            <w:vAlign w:val="center"/>
          </w:tcPr>
          <w:p w14:paraId="57910437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Постановочная деятельность</w:t>
            </w:r>
          </w:p>
        </w:tc>
        <w:tc>
          <w:tcPr>
            <w:tcW w:w="1173" w:type="dxa"/>
            <w:vAlign w:val="center"/>
          </w:tcPr>
          <w:p w14:paraId="715B8D77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3" w:type="dxa"/>
            <w:vAlign w:val="center"/>
          </w:tcPr>
          <w:p w14:paraId="604F061D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8" w:type="dxa"/>
            <w:vAlign w:val="center"/>
          </w:tcPr>
          <w:p w14:paraId="52AA785A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70D7EB29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26657543" w14:textId="42BEAC76" w:rsidR="00904192" w:rsidRPr="00222412" w:rsidRDefault="001E23BD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14:paraId="1D505E70" w14:textId="2FFA132D" w:rsidR="00904192" w:rsidRPr="00222412" w:rsidRDefault="001E23BD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904192" w:rsidRPr="00222412" w14:paraId="5FEA2A26" w14:textId="77777777" w:rsidTr="0065395A">
        <w:trPr>
          <w:trHeight w:val="579"/>
          <w:jc w:val="center"/>
        </w:trPr>
        <w:tc>
          <w:tcPr>
            <w:tcW w:w="498" w:type="dxa"/>
            <w:vAlign w:val="center"/>
          </w:tcPr>
          <w:p w14:paraId="5337B9D5" w14:textId="16B6A214" w:rsidR="00904192" w:rsidRPr="00222412" w:rsidRDefault="00A03849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04192"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dxa"/>
            <w:vAlign w:val="center"/>
          </w:tcPr>
          <w:p w14:paraId="1BE0F341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Репетиционная деятельность</w:t>
            </w:r>
          </w:p>
        </w:tc>
        <w:tc>
          <w:tcPr>
            <w:tcW w:w="1173" w:type="dxa"/>
            <w:vAlign w:val="center"/>
          </w:tcPr>
          <w:p w14:paraId="1FE0B40C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3" w:type="dxa"/>
            <w:vAlign w:val="center"/>
          </w:tcPr>
          <w:p w14:paraId="0A67E304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8" w:type="dxa"/>
            <w:vAlign w:val="center"/>
          </w:tcPr>
          <w:p w14:paraId="4E7CBBD6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14:paraId="223EE11A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614E6C8C" w14:textId="52DFDD93" w:rsidR="00904192" w:rsidRPr="00222412" w:rsidRDefault="001E23BD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617B"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8A7295A" w14:textId="5E7FE4EB" w:rsidR="00904192" w:rsidRPr="00222412" w:rsidRDefault="001E23BD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4617B"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04192" w:rsidRPr="00222412" w14:paraId="4E487046" w14:textId="77777777" w:rsidTr="00783F88">
        <w:trPr>
          <w:trHeight w:val="1119"/>
          <w:jc w:val="center"/>
        </w:trPr>
        <w:tc>
          <w:tcPr>
            <w:tcW w:w="498" w:type="dxa"/>
            <w:vAlign w:val="center"/>
          </w:tcPr>
          <w:p w14:paraId="355FE672" w14:textId="4FC08A3E" w:rsidR="00904192" w:rsidRPr="00222412" w:rsidRDefault="00A03849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04192"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dxa"/>
            <w:vAlign w:val="center"/>
          </w:tcPr>
          <w:p w14:paraId="3B1879CF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 массовая и концертная деятельность</w:t>
            </w:r>
          </w:p>
        </w:tc>
        <w:tc>
          <w:tcPr>
            <w:tcW w:w="1173" w:type="dxa"/>
            <w:vAlign w:val="center"/>
          </w:tcPr>
          <w:p w14:paraId="3505BE3C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3" w:type="dxa"/>
            <w:vAlign w:val="center"/>
          </w:tcPr>
          <w:p w14:paraId="385FDAF0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8" w:type="dxa"/>
            <w:vAlign w:val="center"/>
          </w:tcPr>
          <w:p w14:paraId="505F0C8B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697104CA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2FD1A07C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14:paraId="18068C7E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904192" w:rsidRPr="00222412" w14:paraId="6EB881A6" w14:textId="77777777" w:rsidTr="00783F88">
        <w:trPr>
          <w:trHeight w:val="527"/>
          <w:jc w:val="center"/>
        </w:trPr>
        <w:tc>
          <w:tcPr>
            <w:tcW w:w="498" w:type="dxa"/>
            <w:vAlign w:val="center"/>
          </w:tcPr>
          <w:p w14:paraId="4C08179A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14:paraId="6D7E578B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73" w:type="dxa"/>
            <w:vAlign w:val="center"/>
          </w:tcPr>
          <w:p w14:paraId="22F15F37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73" w:type="dxa"/>
            <w:vAlign w:val="center"/>
          </w:tcPr>
          <w:p w14:paraId="20DE943A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8" w:type="dxa"/>
            <w:vAlign w:val="center"/>
          </w:tcPr>
          <w:p w14:paraId="15E94758" w14:textId="77777777" w:rsidR="00904192" w:rsidRPr="00222412" w:rsidRDefault="0090419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vAlign w:val="center"/>
          </w:tcPr>
          <w:p w14:paraId="3162BF61" w14:textId="3F5C1F74" w:rsidR="00904192" w:rsidRPr="00222412" w:rsidRDefault="00154CE2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66E15"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14:paraId="3454BFDC" w14:textId="31AEEF99" w:rsidR="00904192" w:rsidRPr="00222412" w:rsidRDefault="00C66FA7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66E15"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1" w:type="dxa"/>
            <w:vAlign w:val="center"/>
          </w:tcPr>
          <w:p w14:paraId="325129AC" w14:textId="4DD441A0" w:rsidR="00904192" w:rsidRPr="00222412" w:rsidRDefault="004A5FCC" w:rsidP="0022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</w:tr>
    </w:tbl>
    <w:p w14:paraId="0BB5ACD8" w14:textId="77777777" w:rsidR="00270B16" w:rsidRDefault="00270B16" w:rsidP="00270B16">
      <w:pPr>
        <w:rPr>
          <w:lang w:eastAsia="ru-RU"/>
        </w:rPr>
      </w:pPr>
    </w:p>
    <w:p w14:paraId="41F11E41" w14:textId="77777777" w:rsidR="00270B16" w:rsidRDefault="00270B16" w:rsidP="00270B16">
      <w:pPr>
        <w:rPr>
          <w:lang w:eastAsia="ru-RU"/>
        </w:rPr>
      </w:pPr>
    </w:p>
    <w:p w14:paraId="504353C2" w14:textId="77777777" w:rsidR="00270B16" w:rsidRDefault="00270B16" w:rsidP="00270B16">
      <w:pPr>
        <w:rPr>
          <w:lang w:eastAsia="ru-RU"/>
        </w:rPr>
      </w:pPr>
    </w:p>
    <w:p w14:paraId="3D1182A0" w14:textId="77777777" w:rsidR="00502C4D" w:rsidRDefault="00502C4D" w:rsidP="00270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3CCFDED" w14:textId="77777777" w:rsidR="00502C4D" w:rsidRDefault="00502C4D" w:rsidP="00270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BF4F1D1" w14:textId="382C7450" w:rsidR="00C90998" w:rsidRPr="00270B16" w:rsidRDefault="00502C4D" w:rsidP="00270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B1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КРАТКОЕ СОДЕРЖАНИЕ ДОПОЛНИТЕЛЬНОЙ ОБРАЗОВАТЕЛЬНОЙ ПРОГРАММЫ</w:t>
      </w:r>
    </w:p>
    <w:p w14:paraId="7E33B783" w14:textId="77777777" w:rsidR="00484F93" w:rsidRPr="00222412" w:rsidRDefault="00484F93" w:rsidP="00270B16">
      <w:pPr>
        <w:spacing w:after="0" w:line="240" w:lineRule="auto"/>
        <w:rPr>
          <w:lang w:eastAsia="ru-RU"/>
        </w:rPr>
      </w:pPr>
    </w:p>
    <w:p w14:paraId="5EEDC37A" w14:textId="564A5F37" w:rsidR="00C90998" w:rsidRPr="00222412" w:rsidRDefault="00C90998" w:rsidP="0062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1-ый год обучения</w:t>
      </w:r>
    </w:p>
    <w:p w14:paraId="27747922" w14:textId="51441F2B" w:rsidR="00C90998" w:rsidRPr="00222412" w:rsidRDefault="00C90998" w:rsidP="0062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«Ритмическая разминка» </w:t>
      </w:r>
      <w:r w:rsidR="00466E15"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15ч.</w:t>
      </w:r>
    </w:p>
    <w:p w14:paraId="3A57C46D" w14:textId="77777777" w:rsidR="00C90998" w:rsidRPr="00222412" w:rsidRDefault="00C90998" w:rsidP="0062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+ практика.</w:t>
      </w:r>
    </w:p>
    <w:p w14:paraId="5417507B" w14:textId="77777777" w:rsidR="00C90998" w:rsidRPr="00222412" w:rsidRDefault="00C90998" w:rsidP="00623D6B">
      <w:pPr>
        <w:numPr>
          <w:ilvl w:val="0"/>
          <w:numId w:val="9"/>
        </w:numPr>
        <w:tabs>
          <w:tab w:val="clear" w:pos="1680"/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упражнения;</w:t>
      </w:r>
    </w:p>
    <w:p w14:paraId="1D775215" w14:textId="77777777" w:rsidR="00C90998" w:rsidRPr="00222412" w:rsidRDefault="00C90998" w:rsidP="00623D6B">
      <w:pPr>
        <w:numPr>
          <w:ilvl w:val="0"/>
          <w:numId w:val="9"/>
        </w:numPr>
        <w:tabs>
          <w:tab w:val="clear" w:pos="1680"/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по кругу с подниманием колен вперед, и пяток назад;</w:t>
      </w:r>
    </w:p>
    <w:p w14:paraId="0594A97A" w14:textId="77777777" w:rsidR="00C90998" w:rsidRPr="00222412" w:rsidRDefault="00C90998" w:rsidP="00623D6B">
      <w:pPr>
        <w:numPr>
          <w:ilvl w:val="0"/>
          <w:numId w:val="9"/>
        </w:numPr>
        <w:tabs>
          <w:tab w:val="clear" w:pos="1680"/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руками (такт, ритм);</w:t>
      </w:r>
    </w:p>
    <w:p w14:paraId="3336697D" w14:textId="77777777" w:rsidR="00C90998" w:rsidRPr="00222412" w:rsidRDefault="00C90998" w:rsidP="00623D6B">
      <w:pPr>
        <w:numPr>
          <w:ilvl w:val="0"/>
          <w:numId w:val="9"/>
        </w:numPr>
        <w:tabs>
          <w:tab w:val="clear" w:pos="1680"/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тела в различном темпе;</w:t>
      </w:r>
    </w:p>
    <w:p w14:paraId="4979B4C7" w14:textId="77777777" w:rsidR="00C90998" w:rsidRPr="00222412" w:rsidRDefault="00C90998" w:rsidP="00623D6B">
      <w:pPr>
        <w:numPr>
          <w:ilvl w:val="0"/>
          <w:numId w:val="9"/>
        </w:numPr>
        <w:tabs>
          <w:tab w:val="clear" w:pos="1680"/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осанку;</w:t>
      </w:r>
    </w:p>
    <w:p w14:paraId="5D19245C" w14:textId="77777777" w:rsidR="00C90998" w:rsidRPr="00222412" w:rsidRDefault="00C90998" w:rsidP="00623D6B">
      <w:pPr>
        <w:numPr>
          <w:ilvl w:val="0"/>
          <w:numId w:val="9"/>
        </w:numPr>
        <w:tabs>
          <w:tab w:val="clear" w:pos="1680"/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расслабление мышц;</w:t>
      </w:r>
    </w:p>
    <w:p w14:paraId="2894D71B" w14:textId="77777777" w:rsidR="00C90998" w:rsidRPr="00222412" w:rsidRDefault="00C90998" w:rsidP="00623D6B">
      <w:pPr>
        <w:numPr>
          <w:ilvl w:val="0"/>
          <w:numId w:val="9"/>
        </w:numPr>
        <w:tabs>
          <w:tab w:val="clear" w:pos="1680"/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дыхание;</w:t>
      </w:r>
    </w:p>
    <w:p w14:paraId="710D000C" w14:textId="77777777" w:rsidR="00C90998" w:rsidRPr="00222412" w:rsidRDefault="00C90998" w:rsidP="00623D6B">
      <w:pPr>
        <w:numPr>
          <w:ilvl w:val="0"/>
          <w:numId w:val="9"/>
        </w:numPr>
        <w:tabs>
          <w:tab w:val="clear" w:pos="1680"/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акробатические упражнения (растяжки, складки, бабочка);</w:t>
      </w:r>
    </w:p>
    <w:p w14:paraId="1AC7B304" w14:textId="77777777" w:rsidR="00C90998" w:rsidRPr="00222412" w:rsidRDefault="00C90998" w:rsidP="00623D6B">
      <w:pPr>
        <w:numPr>
          <w:ilvl w:val="0"/>
          <w:numId w:val="9"/>
        </w:numPr>
        <w:tabs>
          <w:tab w:val="clear" w:pos="1680"/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гибкость (лягушка, мостик).</w:t>
      </w:r>
    </w:p>
    <w:p w14:paraId="7A2B4E3B" w14:textId="77777777" w:rsidR="00C90998" w:rsidRPr="00222412" w:rsidRDefault="00C90998" w:rsidP="0062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67AB933" w14:textId="7E2AAABE" w:rsidR="00C90998" w:rsidRPr="00222412" w:rsidRDefault="00C90998" w:rsidP="00623D6B">
      <w:pPr>
        <w:keepNext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«Хореография» </w:t>
      </w:r>
      <w:r w:rsidR="00466E15"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45 ч.  </w:t>
      </w:r>
    </w:p>
    <w:p w14:paraId="6D1FBF94" w14:textId="77777777" w:rsidR="00C90998" w:rsidRPr="00222412" w:rsidRDefault="00C90998" w:rsidP="0062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+ практика.</w:t>
      </w:r>
    </w:p>
    <w:p w14:paraId="760579BD" w14:textId="77777777" w:rsidR="00C90998" w:rsidRPr="00222412" w:rsidRDefault="00C90998" w:rsidP="00623D6B">
      <w:pPr>
        <w:numPr>
          <w:ilvl w:val="0"/>
          <w:numId w:val="10"/>
        </w:numPr>
        <w:tabs>
          <w:tab w:val="clear" w:pos="1680"/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рук (1, 2, 3);</w:t>
      </w:r>
    </w:p>
    <w:p w14:paraId="4B1C33EE" w14:textId="77777777" w:rsidR="00C90998" w:rsidRPr="00222412" w:rsidRDefault="00C90998" w:rsidP="00623D6B">
      <w:pPr>
        <w:numPr>
          <w:ilvl w:val="0"/>
          <w:numId w:val="10"/>
        </w:numPr>
        <w:tabs>
          <w:tab w:val="clear" w:pos="1680"/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 (1, 2, 3, 4, 5, 6);</w:t>
      </w:r>
    </w:p>
    <w:p w14:paraId="14011D70" w14:textId="77777777" w:rsidR="00C90998" w:rsidRPr="00222412" w:rsidRDefault="00C90998" w:rsidP="00623D6B">
      <w:pPr>
        <w:numPr>
          <w:ilvl w:val="0"/>
          <w:numId w:val="10"/>
        </w:numPr>
        <w:tabs>
          <w:tab w:val="clear" w:pos="1680"/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реверанс;</w:t>
      </w:r>
    </w:p>
    <w:p w14:paraId="09D2FB5A" w14:textId="77777777" w:rsidR="00C90998" w:rsidRPr="00222412" w:rsidRDefault="00C90998" w:rsidP="00623D6B">
      <w:pPr>
        <w:numPr>
          <w:ilvl w:val="0"/>
          <w:numId w:val="10"/>
        </w:numPr>
        <w:tabs>
          <w:tab w:val="clear" w:pos="1680"/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шаги (простой, переменный, на 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E015EDE" w14:textId="77777777" w:rsidR="00C90998" w:rsidRPr="00222412" w:rsidRDefault="00C90998" w:rsidP="00623D6B">
      <w:pPr>
        <w:numPr>
          <w:ilvl w:val="0"/>
          <w:numId w:val="10"/>
        </w:numPr>
        <w:tabs>
          <w:tab w:val="clear" w:pos="1680"/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экзерсис</w:t>
      </w:r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станка</w:t>
      </w:r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(demi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grand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battement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de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jambe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14:paraId="15A16D2D" w14:textId="77777777" w:rsidR="00C90998" w:rsidRPr="00222412" w:rsidRDefault="00C90998" w:rsidP="00623D6B">
      <w:pPr>
        <w:numPr>
          <w:ilvl w:val="0"/>
          <w:numId w:val="10"/>
        </w:numPr>
        <w:tabs>
          <w:tab w:val="clear" w:pos="1680"/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 de bras;</w:t>
      </w:r>
    </w:p>
    <w:p w14:paraId="6CE61B01" w14:textId="77777777" w:rsidR="00C90998" w:rsidRPr="00222412" w:rsidRDefault="00C90998" w:rsidP="00623D6B">
      <w:pPr>
        <w:numPr>
          <w:ilvl w:val="0"/>
          <w:numId w:val="10"/>
        </w:numPr>
        <w:tabs>
          <w:tab w:val="clear" w:pos="1680"/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выворотность;</w:t>
      </w:r>
    </w:p>
    <w:p w14:paraId="6BCE904C" w14:textId="622AC67B" w:rsidR="00C90998" w:rsidRPr="00222412" w:rsidRDefault="00C90998" w:rsidP="00623D6B">
      <w:pPr>
        <w:numPr>
          <w:ilvl w:val="0"/>
          <w:numId w:val="10"/>
        </w:numPr>
        <w:tabs>
          <w:tab w:val="clear" w:pos="1680"/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«Вальс».</w:t>
      </w:r>
    </w:p>
    <w:p w14:paraId="1E0D455C" w14:textId="77777777" w:rsidR="00484F93" w:rsidRPr="00222412" w:rsidRDefault="00484F93" w:rsidP="0062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D0873" w14:textId="1AA83E1D" w:rsidR="00C90998" w:rsidRPr="00222412" w:rsidRDefault="00C90998" w:rsidP="0062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«Эстрадный танец» - </w:t>
      </w:r>
      <w:r w:rsidR="00466E15"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</w:t>
      </w:r>
    </w:p>
    <w:p w14:paraId="0899EEA2" w14:textId="77777777" w:rsidR="00C90998" w:rsidRPr="00222412" w:rsidRDefault="00C90998" w:rsidP="0062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+ практика.</w:t>
      </w:r>
    </w:p>
    <w:p w14:paraId="146481F0" w14:textId="77777777" w:rsidR="00C90998" w:rsidRPr="00222412" w:rsidRDefault="00C90998" w:rsidP="00623D6B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изолированные движения головы, плеч, бедер, корпуса;</w:t>
      </w:r>
    </w:p>
    <w:p w14:paraId="6ED999CB" w14:textId="77777777" w:rsidR="00C90998" w:rsidRPr="00222412" w:rsidRDefault="00C90998" w:rsidP="00623D6B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движений;</w:t>
      </w:r>
    </w:p>
    <w:p w14:paraId="2CEDF722" w14:textId="77777777" w:rsidR="00C90998" w:rsidRPr="00222412" w:rsidRDefault="00C90998" w:rsidP="00623D6B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ориентирование в пространстве;</w:t>
      </w:r>
    </w:p>
    <w:p w14:paraId="402EACE4" w14:textId="77777777" w:rsidR="00C90998" w:rsidRPr="00222412" w:rsidRDefault="00C90998" w:rsidP="00623D6B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 Рок-н-ролл».</w:t>
      </w:r>
    </w:p>
    <w:p w14:paraId="59AB82FD" w14:textId="77777777" w:rsidR="00C90998" w:rsidRPr="00222412" w:rsidRDefault="00C90998" w:rsidP="00623D6B">
      <w:pPr>
        <w:keepNext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14:paraId="0C96A4C0" w14:textId="17B8768A" w:rsidR="00C90998" w:rsidRPr="00222412" w:rsidRDefault="00C90998" w:rsidP="00623D6B">
      <w:pPr>
        <w:keepNext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«Основы русского народного танца» - </w:t>
      </w:r>
      <w:r w:rsidR="00466E15"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7ч. </w:t>
      </w:r>
    </w:p>
    <w:p w14:paraId="0A3B0D3B" w14:textId="77777777" w:rsidR="00C90998" w:rsidRPr="00222412" w:rsidRDefault="00C90998" w:rsidP="0062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+ практика.</w:t>
      </w:r>
    </w:p>
    <w:p w14:paraId="16773BBF" w14:textId="77777777" w:rsidR="00C90998" w:rsidRPr="00222412" w:rsidRDefault="00C90998" w:rsidP="00623D6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рук (скрещены, в стороны, на поясе);</w:t>
      </w:r>
      <w:proofErr w:type="gramEnd"/>
    </w:p>
    <w:p w14:paraId="773BC169" w14:textId="77777777" w:rsidR="00C90998" w:rsidRPr="00222412" w:rsidRDefault="00C90998" w:rsidP="00623D6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рук (раскрытие в стороны, хлопки, русский поклон);</w:t>
      </w:r>
    </w:p>
    <w:p w14:paraId="4A77CDBC" w14:textId="77777777" w:rsidR="00C90998" w:rsidRPr="00222412" w:rsidRDefault="00C90998" w:rsidP="00623D6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шаги (простой, на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переменный,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припадание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11C710C" w14:textId="77777777" w:rsidR="00C90998" w:rsidRPr="00222412" w:rsidRDefault="00C90998" w:rsidP="00623D6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комбинации движений русского танца (веревочка, двойная веревочка, веревочка с переступанием,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бегунок);</w:t>
      </w:r>
    </w:p>
    <w:p w14:paraId="6B29CBB3" w14:textId="77777777" w:rsidR="00C90998" w:rsidRPr="00222412" w:rsidRDefault="00C90998" w:rsidP="00623D6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синхронностью;</w:t>
      </w:r>
    </w:p>
    <w:p w14:paraId="3D78730F" w14:textId="77777777" w:rsidR="00C90998" w:rsidRPr="00222412" w:rsidRDefault="00C90998" w:rsidP="00623D6B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 «Хоровод», «Барыня».</w:t>
      </w:r>
    </w:p>
    <w:p w14:paraId="50E2E8FB" w14:textId="77777777" w:rsidR="00C90998" w:rsidRPr="00222412" w:rsidRDefault="00C90998" w:rsidP="00623D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8AB444C" w14:textId="7B5F727F" w:rsidR="00C90998" w:rsidRPr="00222412" w:rsidRDefault="00C90998" w:rsidP="00623D6B">
      <w:pPr>
        <w:keepNext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«Постановочная деятельность» - 10ч. </w:t>
      </w:r>
    </w:p>
    <w:p w14:paraId="7D67C490" w14:textId="77777777" w:rsidR="00C90998" w:rsidRPr="00222412" w:rsidRDefault="00C90998" w:rsidP="0062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</w:t>
      </w:r>
    </w:p>
    <w:p w14:paraId="10ECC7EB" w14:textId="77777777" w:rsidR="00C90998" w:rsidRPr="00222412" w:rsidRDefault="00C90998" w:rsidP="00623D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выбор танца;</w:t>
      </w:r>
    </w:p>
    <w:p w14:paraId="66BE42BC" w14:textId="77777777" w:rsidR="00C90998" w:rsidRPr="00222412" w:rsidRDefault="00C90998" w:rsidP="00623D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особенности и манера исполнения танца;</w:t>
      </w:r>
    </w:p>
    <w:p w14:paraId="2C130143" w14:textId="77777777" w:rsidR="00C90998" w:rsidRPr="00222412" w:rsidRDefault="00C90998" w:rsidP="00623D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выделение и отработка основных частей танца;</w:t>
      </w:r>
    </w:p>
    <w:p w14:paraId="70242E72" w14:textId="77777777" w:rsidR="00C90998" w:rsidRPr="00222412" w:rsidRDefault="00C90998" w:rsidP="00623D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постановка всего танца.</w:t>
      </w:r>
    </w:p>
    <w:p w14:paraId="3716B3B7" w14:textId="77777777" w:rsidR="00C90998" w:rsidRPr="00222412" w:rsidRDefault="00C90998" w:rsidP="00623D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2321ED0" w14:textId="7E40139D" w:rsidR="00C90998" w:rsidRPr="00222412" w:rsidRDefault="00C90998" w:rsidP="00623D6B">
      <w:pPr>
        <w:keepNext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«Репетиционная деятельность» - 20 ч.</w:t>
      </w:r>
    </w:p>
    <w:p w14:paraId="57D4B527" w14:textId="77777777" w:rsidR="00C90998" w:rsidRPr="00222412" w:rsidRDefault="00C90998" w:rsidP="0062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23787592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</w:t>
      </w:r>
    </w:p>
    <w:bookmarkEnd w:id="1"/>
    <w:p w14:paraId="16367DBA" w14:textId="77777777" w:rsidR="00C90998" w:rsidRPr="00222412" w:rsidRDefault="00C90998" w:rsidP="0062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отработка элементов танца из репертуара коллектива;</w:t>
      </w:r>
    </w:p>
    <w:p w14:paraId="438209E8" w14:textId="77777777" w:rsidR="00C90998" w:rsidRPr="00222412" w:rsidRDefault="00C90998" w:rsidP="0062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подготовка к массовым мероприятиям и концертам.</w:t>
      </w:r>
    </w:p>
    <w:p w14:paraId="6EC2F21A" w14:textId="77777777" w:rsidR="00C90998" w:rsidRPr="00222412" w:rsidRDefault="00C90998" w:rsidP="0062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7CED411" w14:textId="6401C049" w:rsidR="00C90998" w:rsidRPr="00222412" w:rsidRDefault="00C90998" w:rsidP="00623D6B">
      <w:pPr>
        <w:keepNext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«Культурно-массовая и концертная деятельность» - 5 ч.</w:t>
      </w:r>
    </w:p>
    <w:p w14:paraId="64AA7D7F" w14:textId="5CAD4515" w:rsidR="00C90998" w:rsidRPr="00222412" w:rsidRDefault="00484F93" w:rsidP="0062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</w:t>
      </w:r>
    </w:p>
    <w:p w14:paraId="7B9D4B7F" w14:textId="77777777" w:rsidR="00C90998" w:rsidRPr="00222412" w:rsidRDefault="00C90998" w:rsidP="00623D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Концерты, конкурсы, фестивали, показательные выступления.</w:t>
      </w:r>
    </w:p>
    <w:p w14:paraId="5C664996" w14:textId="77777777" w:rsidR="00C90998" w:rsidRPr="00222412" w:rsidRDefault="00C90998" w:rsidP="00222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14:paraId="5B21E279" w14:textId="0BAFF35E" w:rsidR="00C90998" w:rsidRPr="00222412" w:rsidRDefault="00C90998" w:rsidP="0022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2-ой год обучения</w:t>
      </w:r>
    </w:p>
    <w:p w14:paraId="781807C8" w14:textId="77777777" w:rsidR="00466E15" w:rsidRPr="00222412" w:rsidRDefault="00466E15" w:rsidP="0022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14:paraId="3DD56846" w14:textId="7B3D57D5" w:rsidR="00C90998" w:rsidRPr="00222412" w:rsidRDefault="00C90998" w:rsidP="00222412">
      <w:pPr>
        <w:keepNext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«Ритмическая разминка»</w:t>
      </w:r>
      <w:r w:rsidR="00466E15"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- 15 </w:t>
      </w: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="00466E15"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F0E1B00" w14:textId="77777777" w:rsidR="00C90998" w:rsidRPr="00222412" w:rsidRDefault="00C90998" w:rsidP="002224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+ практика.</w:t>
      </w:r>
    </w:p>
    <w:p w14:paraId="1B2E931D" w14:textId="77777777" w:rsidR="00C90998" w:rsidRPr="00222412" w:rsidRDefault="00C90998" w:rsidP="00623D6B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танцевально-ритмическая гимнастика;</w:t>
      </w:r>
    </w:p>
    <w:p w14:paraId="64CE7748" w14:textId="77777777" w:rsidR="00C90998" w:rsidRPr="00222412" w:rsidRDefault="00C90998" w:rsidP="00623D6B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тела  в различном темпе;</w:t>
      </w:r>
    </w:p>
    <w:p w14:paraId="5FC2E463" w14:textId="77777777" w:rsidR="00C90998" w:rsidRPr="00222412" w:rsidRDefault="00C90998" w:rsidP="00623D6B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упражнения (построение в шеренгу);</w:t>
      </w:r>
    </w:p>
    <w:p w14:paraId="52C0A4FF" w14:textId="77777777" w:rsidR="00C90998" w:rsidRPr="00222412" w:rsidRDefault="00C90998" w:rsidP="00623D6B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шага, бега, прыжки;</w:t>
      </w:r>
    </w:p>
    <w:p w14:paraId="4386AE37" w14:textId="77777777" w:rsidR="00C90998" w:rsidRPr="00222412" w:rsidRDefault="00C90998" w:rsidP="00623D6B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расслабление мышц;</w:t>
      </w:r>
    </w:p>
    <w:p w14:paraId="20D65D2F" w14:textId="77777777" w:rsidR="00C90998" w:rsidRPr="00222412" w:rsidRDefault="00C90998" w:rsidP="00623D6B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осанку;</w:t>
      </w:r>
    </w:p>
    <w:p w14:paraId="5AC18873" w14:textId="77777777" w:rsidR="00C90998" w:rsidRPr="00222412" w:rsidRDefault="00C90998" w:rsidP="00623D6B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дыхание;</w:t>
      </w:r>
    </w:p>
    <w:p w14:paraId="4D9C7C58" w14:textId="77777777" w:rsidR="00C90998" w:rsidRPr="00222412" w:rsidRDefault="00C90998" w:rsidP="00623D6B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акробатические упражнения (</w:t>
      </w:r>
      <w:proofErr w:type="gramStart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группировка</w:t>
      </w:r>
      <w:proofErr w:type="gramEnd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сидя, лежа, растяжки, складки).</w:t>
      </w:r>
    </w:p>
    <w:p w14:paraId="075B0A46" w14:textId="77777777" w:rsidR="00C90998" w:rsidRPr="00222412" w:rsidRDefault="00C90998" w:rsidP="00623D6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587CC3D" w14:textId="6090072B" w:rsidR="00C90998" w:rsidRPr="00222412" w:rsidRDefault="00C90998" w:rsidP="00623D6B">
      <w:pPr>
        <w:keepNext/>
        <w:tabs>
          <w:tab w:val="num" w:pos="0"/>
        </w:tabs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«Хореография»</w:t>
      </w:r>
      <w:r w:rsidR="006837E8"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466E15"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</w:t>
      </w:r>
      <w:r w:rsidR="00466E15"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B3216B" w14:textId="77777777" w:rsidR="00C90998" w:rsidRPr="00222412" w:rsidRDefault="00C90998" w:rsidP="00623D6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+ практика.</w:t>
      </w:r>
    </w:p>
    <w:p w14:paraId="5415D6DE" w14:textId="106FE41A" w:rsidR="00C90998" w:rsidRPr="00222412" w:rsidRDefault="00C90998" w:rsidP="00623D6B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экзерсисустанка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(demi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grand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battement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jambe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14:paraId="64E0EA0C" w14:textId="77777777" w:rsidR="00C90998" w:rsidRPr="00222412" w:rsidRDefault="00C90998" w:rsidP="00623D6B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экзерсиснасерединезала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(demi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grand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port de bras,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sote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pas de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bourree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sissonne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14:paraId="237FC1AD" w14:textId="77777777" w:rsidR="00C90998" w:rsidRPr="00222412" w:rsidRDefault="00C90998" w:rsidP="00623D6B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по диагонали;</w:t>
      </w:r>
    </w:p>
    <w:p w14:paraId="7735D23A" w14:textId="77777777" w:rsidR="00C90998" w:rsidRPr="00222412" w:rsidRDefault="00C90998" w:rsidP="00623D6B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шаги (на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полупальцахпеременный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6CEE6BD" w14:textId="77777777" w:rsidR="00C90998" w:rsidRPr="00222412" w:rsidRDefault="00C90998" w:rsidP="00623D6B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chain</w:t>
      </w: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цепочка;</w:t>
      </w:r>
    </w:p>
    <w:p w14:paraId="2A76E19D" w14:textId="77777777" w:rsidR="00C90998" w:rsidRPr="00222412" w:rsidRDefault="00C90998" w:rsidP="00623D6B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tourchainee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цепь кружков, быстрые повороты;</w:t>
      </w:r>
    </w:p>
    <w:p w14:paraId="2DBA0EAA" w14:textId="77777777" w:rsidR="00C90998" w:rsidRPr="00222412" w:rsidRDefault="00C90998" w:rsidP="00623D6B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assemble</w:t>
      </w: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соединять, собирать, прыжок с собиранием вытянутых ног в воздухе, прыжок с двух ног на две ноги;</w:t>
      </w:r>
    </w:p>
    <w:p w14:paraId="55D1664D" w14:textId="77777777" w:rsidR="00C90998" w:rsidRPr="00222412" w:rsidRDefault="00C90998" w:rsidP="00623D6B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proofErr w:type="spellEnd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бросок, бросок ноги на месте или в прыжке;</w:t>
      </w:r>
    </w:p>
    <w:p w14:paraId="4791DBB4" w14:textId="65895CB4" w:rsidR="00C90998" w:rsidRPr="00222412" w:rsidRDefault="00C90998" w:rsidP="00623D6B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(см. репертуар текущего года)</w:t>
      </w:r>
      <w:r w:rsidR="00484F93"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B64E97" w14:textId="77777777" w:rsidR="00484F93" w:rsidRPr="00222412" w:rsidRDefault="00484F93" w:rsidP="00623D6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1A276" w14:textId="2F8E6701" w:rsidR="00C90998" w:rsidRPr="00222412" w:rsidRDefault="00C90998" w:rsidP="00222412">
      <w:pPr>
        <w:keepNext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«Эстрадный танец» </w:t>
      </w:r>
      <w:r w:rsidR="00484F93"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- 30</w:t>
      </w: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</w:t>
      </w:r>
      <w:r w:rsidR="00484F93"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0624DA7" w14:textId="77777777" w:rsidR="00C90998" w:rsidRPr="00222412" w:rsidRDefault="00C90998" w:rsidP="0062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+ практика.</w:t>
      </w:r>
    </w:p>
    <w:p w14:paraId="6649CFC4" w14:textId="77777777" w:rsidR="00C90998" w:rsidRPr="00222412" w:rsidRDefault="00C90998" w:rsidP="00623D6B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современных танцев;</w:t>
      </w:r>
    </w:p>
    <w:p w14:paraId="38B472B6" w14:textId="77777777" w:rsidR="00C90998" w:rsidRPr="00222412" w:rsidRDefault="00C90998" w:rsidP="00623D6B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(спираль, боковая волна, волна вперед);</w:t>
      </w:r>
    </w:p>
    <w:p w14:paraId="7DA18828" w14:textId="77777777" w:rsidR="00C90998" w:rsidRPr="00222412" w:rsidRDefault="00C90998" w:rsidP="00623D6B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элементами акробатики (кувырки, перевороты, мостики, шпагаты);</w:t>
      </w:r>
    </w:p>
    <w:p w14:paraId="38F150C8" w14:textId="6E3AE21F" w:rsidR="00C90998" w:rsidRPr="00222412" w:rsidRDefault="00C90998" w:rsidP="00623D6B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композиции различной сложности</w:t>
      </w:r>
      <w:r w:rsidR="00484F93"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B4D203" w14:textId="77777777" w:rsidR="00C90998" w:rsidRPr="00222412" w:rsidRDefault="00C90998" w:rsidP="0062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E5025A5" w14:textId="051255A0" w:rsidR="00C90998" w:rsidRPr="00222412" w:rsidRDefault="00C90998" w:rsidP="0062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«Основы русского народного танца» </w:t>
      </w:r>
      <w:r w:rsidR="00484F93" w:rsidRPr="0022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- 30</w:t>
      </w:r>
      <w:r w:rsidRPr="0022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="00484F93" w:rsidRPr="0022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3C0F37A" w14:textId="77777777" w:rsidR="00C90998" w:rsidRPr="00222412" w:rsidRDefault="00C90998" w:rsidP="0062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+ практика.</w:t>
      </w:r>
    </w:p>
    <w:p w14:paraId="1C493C34" w14:textId="77777777" w:rsidR="00C90998" w:rsidRPr="00222412" w:rsidRDefault="00C90998" w:rsidP="00623D6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 (с ударом, с каблучка, с перестукиванием, с подбивкой);</w:t>
      </w:r>
    </w:p>
    <w:p w14:paraId="4097692A" w14:textId="6D7E8A0D" w:rsidR="00C90998" w:rsidRPr="00222412" w:rsidRDefault="00C90998" w:rsidP="00623D6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дроби (одноударная, двух ударная, дробная дорожка);</w:t>
      </w:r>
    </w:p>
    <w:p w14:paraId="0BAA34AC" w14:textId="77777777" w:rsidR="00C90998" w:rsidRPr="00222412" w:rsidRDefault="00C90998" w:rsidP="00623D6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ключ;</w:t>
      </w:r>
    </w:p>
    <w:p w14:paraId="1BB357BE" w14:textId="77777777" w:rsidR="00C90998" w:rsidRPr="00222412" w:rsidRDefault="00C90998" w:rsidP="00623D6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бегунок;</w:t>
      </w:r>
    </w:p>
    <w:p w14:paraId="4A39E2C6" w14:textId="77777777" w:rsidR="00C90998" w:rsidRPr="00222412" w:rsidRDefault="00C90998" w:rsidP="00623D6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танца (круг, полукруг, стенка на стенку, диагональ, змейка, колонна круг в круге);</w:t>
      </w:r>
    </w:p>
    <w:p w14:paraId="6A1A4093" w14:textId="7A16BF66" w:rsidR="00C90998" w:rsidRPr="00222412" w:rsidRDefault="00C90998" w:rsidP="00623D6B">
      <w:pPr>
        <w:numPr>
          <w:ilvl w:val="0"/>
          <w:numId w:val="18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(см. репертуар текущего</w:t>
      </w:r>
      <w:r w:rsidR="00484F93"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</w:t>
      </w:r>
    </w:p>
    <w:p w14:paraId="0C2C2AE9" w14:textId="77777777" w:rsidR="00C90998" w:rsidRPr="00222412" w:rsidRDefault="00C90998" w:rsidP="0062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DC2C874" w14:textId="7391D191" w:rsidR="00C90998" w:rsidRPr="00222412" w:rsidRDefault="00C90998" w:rsidP="00623D6B">
      <w:pPr>
        <w:keepNext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«Постановочная деятельность» </w:t>
      </w:r>
      <w:r w:rsidR="00484F93"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- 1</w:t>
      </w: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84F93"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14:paraId="0490BBF9" w14:textId="77777777" w:rsidR="00C90998" w:rsidRPr="00222412" w:rsidRDefault="00C90998" w:rsidP="00623D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</w:t>
      </w:r>
    </w:p>
    <w:p w14:paraId="3F87EAEA" w14:textId="77777777" w:rsidR="00C90998" w:rsidRPr="00222412" w:rsidRDefault="00C90998" w:rsidP="00623D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танца (см. 1 год обучения).</w:t>
      </w:r>
    </w:p>
    <w:p w14:paraId="5C4BFA55" w14:textId="77777777" w:rsidR="00C90998" w:rsidRPr="00222412" w:rsidRDefault="00C90998" w:rsidP="00623D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7B72C92" w14:textId="5B8D3865" w:rsidR="00C90998" w:rsidRPr="00222412" w:rsidRDefault="00C90998" w:rsidP="00623D6B">
      <w:pPr>
        <w:keepNext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«Репетиционная деятельность» </w:t>
      </w:r>
      <w:r w:rsidR="00484F93"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- 2</w:t>
      </w: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484F93"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14:paraId="2935C857" w14:textId="77777777" w:rsidR="00C90998" w:rsidRPr="00222412" w:rsidRDefault="00C90998" w:rsidP="0062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</w:t>
      </w:r>
    </w:p>
    <w:p w14:paraId="0F536948" w14:textId="77777777" w:rsidR="00C90998" w:rsidRPr="00222412" w:rsidRDefault="00C90998" w:rsidP="0062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репертуаром (см. 1 год обучения).</w:t>
      </w:r>
    </w:p>
    <w:p w14:paraId="0DFAA110" w14:textId="77777777" w:rsidR="00C90998" w:rsidRPr="00222412" w:rsidRDefault="00C90998" w:rsidP="002224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14:paraId="4EC7285D" w14:textId="64768E66" w:rsidR="00C90998" w:rsidRPr="00222412" w:rsidRDefault="00C90998" w:rsidP="00222412">
      <w:pPr>
        <w:keepNext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«Культурно-массовая и концертная деятельность» </w:t>
      </w:r>
      <w:r w:rsidR="00484F93"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484F93" w:rsidRPr="0022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14:paraId="65B4DB2C" w14:textId="0C17693E" w:rsidR="001A1B0C" w:rsidRPr="00222412" w:rsidRDefault="00C90998" w:rsidP="00222412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Концерты, конкурсы, фестивали, показательные выступления.</w:t>
      </w:r>
    </w:p>
    <w:p w14:paraId="792D2086" w14:textId="77777777" w:rsidR="00961CDB" w:rsidRPr="00222412" w:rsidRDefault="00961CDB" w:rsidP="00222412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8618F" w14:textId="1BFFDC08" w:rsidR="00961CDB" w:rsidRDefault="00502C4D" w:rsidP="0022241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2412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</w:t>
      </w:r>
    </w:p>
    <w:p w14:paraId="41A8E08B" w14:textId="77777777" w:rsidR="00502C4D" w:rsidRPr="00222412" w:rsidRDefault="00502C4D" w:rsidP="0022241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B80D52" w14:textId="14A34E4E" w:rsidR="00961CDB" w:rsidRPr="00222412" w:rsidRDefault="00961CDB" w:rsidP="00222412">
      <w:pPr>
        <w:keepNext/>
        <w:spacing w:after="0" w:line="240" w:lineRule="auto"/>
        <w:ind w:firstLine="708"/>
        <w:outlineLvl w:val="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и структура учебных занятий:</w:t>
      </w:r>
    </w:p>
    <w:p w14:paraId="793B43C0" w14:textId="3341C57C" w:rsidR="00961CDB" w:rsidRPr="00222412" w:rsidRDefault="00961CDB" w:rsidP="00222412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Традиционное занятие: разминка; экзерсис на середине зала или у станка, диагональ; объяснение теоретического материала; постановка или репетиция отдельных танцевальных движений; прогон танцевальной композиции; анализ занятия.</w:t>
      </w:r>
    </w:p>
    <w:p w14:paraId="6A341440" w14:textId="654AA414" w:rsidR="00961CDB" w:rsidRPr="00222412" w:rsidRDefault="00961CDB" w:rsidP="00222412">
      <w:pPr>
        <w:numPr>
          <w:ilvl w:val="0"/>
          <w:numId w:val="26"/>
        </w:numPr>
        <w:tabs>
          <w:tab w:val="clear" w:pos="5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Репетиция: разминка; отработка синхронности, постановка рук, ног, головы, отработка шагов, вращений; неоднократный прогон танца.</w:t>
      </w:r>
      <w:proofErr w:type="gramEnd"/>
    </w:p>
    <w:p w14:paraId="1E29219E" w14:textId="0BD845AE" w:rsidR="00961CDB" w:rsidRPr="00222412" w:rsidRDefault="00961CDB" w:rsidP="00222412">
      <w:pPr>
        <w:numPr>
          <w:ilvl w:val="0"/>
          <w:numId w:val="26"/>
        </w:numPr>
        <w:tabs>
          <w:tab w:val="clear" w:pos="5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занятие: разминка; показ основных движений танца; разучивание основных движений танца; соединение основных движений в композицию; анализ занятия.</w:t>
      </w:r>
    </w:p>
    <w:p w14:paraId="0366BBE4" w14:textId="1AE5F26C" w:rsidR="00961CDB" w:rsidRPr="00222412" w:rsidRDefault="00961CDB" w:rsidP="00222412">
      <w:pPr>
        <w:numPr>
          <w:ilvl w:val="0"/>
          <w:numId w:val="26"/>
        </w:numPr>
        <w:tabs>
          <w:tab w:val="clear" w:pos="5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танца (несколько занятий): разминка; разучивание основных движений танца; соединение основных движений танца в композицию; отработка синхронности, пластичности, мимики; соединение </w:t>
      </w: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частей танца в номер; отработка всего номера; корректировка отдельных компонентов номера; рефлексия.</w:t>
      </w:r>
    </w:p>
    <w:p w14:paraId="1AED9F09" w14:textId="3B26CAE1" w:rsidR="00961CDB" w:rsidRPr="00222412" w:rsidRDefault="00961CDB" w:rsidP="00222412">
      <w:pPr>
        <w:numPr>
          <w:ilvl w:val="0"/>
          <w:numId w:val="26"/>
        </w:numPr>
        <w:tabs>
          <w:tab w:val="clear" w:pos="5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занятие: разминка; хореография (частями); показ фрагментами танцевальных композиций; анализ занятия.</w:t>
      </w:r>
    </w:p>
    <w:p w14:paraId="28FAD883" w14:textId="792C492D" w:rsidR="00961CDB" w:rsidRPr="00222412" w:rsidRDefault="00961CDB" w:rsidP="00222412">
      <w:pPr>
        <w:tabs>
          <w:tab w:val="num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массовым мероприятиям проводятся интегрированные занятия.</w:t>
      </w:r>
    </w:p>
    <w:p w14:paraId="4FEC99E4" w14:textId="4B1EA79F" w:rsidR="00961CDB" w:rsidRPr="00222412" w:rsidRDefault="00961CDB" w:rsidP="00222412">
      <w:pPr>
        <w:keepNext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Методы организации учебной деятельности: </w:t>
      </w: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упражнения. Словесные методы (объяснение, рассказ, беседа, консультация).</w:t>
      </w:r>
      <w:r w:rsidRPr="00222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метод.</w:t>
      </w:r>
      <w:r w:rsidRPr="00222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игры: ролевая игра.</w:t>
      </w:r>
      <w:r w:rsidRPr="00222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стимулирования и мотивации деятельности: соревнование, поощрение, порицание, эмоциональное воздействие, создание «ситуации успеха». </w:t>
      </w:r>
    </w:p>
    <w:p w14:paraId="0B947AE6" w14:textId="77777777" w:rsidR="00961CDB" w:rsidRPr="00222412" w:rsidRDefault="00961CDB" w:rsidP="00222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Материально-техническое обеспечение:</w:t>
      </w:r>
    </w:p>
    <w:p w14:paraId="5A3B8113" w14:textId="77777777" w:rsidR="00961CDB" w:rsidRPr="00222412" w:rsidRDefault="00961CDB" w:rsidP="00222412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– видеозаписи;</w:t>
      </w:r>
    </w:p>
    <w:p w14:paraId="37D3A698" w14:textId="77777777" w:rsidR="00961CDB" w:rsidRPr="00222412" w:rsidRDefault="00961CDB" w:rsidP="00222412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центр;</w:t>
      </w:r>
    </w:p>
    <w:p w14:paraId="4DAAF640" w14:textId="77777777" w:rsidR="00961CDB" w:rsidRPr="00222412" w:rsidRDefault="00961CDB" w:rsidP="00222412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зал;</w:t>
      </w:r>
    </w:p>
    <w:p w14:paraId="05210829" w14:textId="7206FCC2" w:rsidR="00961CDB" w:rsidRPr="00222412" w:rsidRDefault="00961CDB" w:rsidP="00222412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сценические костюмы, обувь.</w:t>
      </w:r>
    </w:p>
    <w:p w14:paraId="5F42B25B" w14:textId="77777777" w:rsidR="00961CDB" w:rsidRPr="00222412" w:rsidRDefault="00961CDB" w:rsidP="00222412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Формы контроля:</w:t>
      </w:r>
    </w:p>
    <w:p w14:paraId="1CC1465F" w14:textId="77777777" w:rsidR="00961CDB" w:rsidRPr="00222412" w:rsidRDefault="00961CDB" w:rsidP="00222412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анализ педагогом деятельности </w:t>
      </w:r>
      <w:proofErr w:type="gramStart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DB560E9" w14:textId="77777777" w:rsidR="00961CDB" w:rsidRPr="00222412" w:rsidRDefault="00961CDB" w:rsidP="00222412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наблюдение;</w:t>
      </w:r>
    </w:p>
    <w:p w14:paraId="72539F89" w14:textId="77777777" w:rsidR="00961CDB" w:rsidRPr="00222412" w:rsidRDefault="00961CDB" w:rsidP="00222412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творческое задание;</w:t>
      </w:r>
    </w:p>
    <w:p w14:paraId="0D1C4342" w14:textId="7E7EC994" w:rsidR="00961CDB" w:rsidRPr="00222412" w:rsidRDefault="00961CDB" w:rsidP="00222412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самоанализ.</w:t>
      </w:r>
    </w:p>
    <w:p w14:paraId="104CF174" w14:textId="77777777" w:rsidR="00961CDB" w:rsidRPr="00222412" w:rsidRDefault="00961CDB" w:rsidP="00222412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78CBB" w14:textId="77777777" w:rsidR="00751BCB" w:rsidRPr="00222412" w:rsidRDefault="00751BCB" w:rsidP="00222412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ECA15" w14:textId="77777777" w:rsidR="00751BCB" w:rsidRPr="00222412" w:rsidRDefault="00751BCB" w:rsidP="00623D6B">
      <w:pPr>
        <w:rPr>
          <w:lang w:eastAsia="ru-RU"/>
        </w:rPr>
      </w:pPr>
    </w:p>
    <w:p w14:paraId="52BB73E6" w14:textId="77777777" w:rsidR="00751BCB" w:rsidRPr="00222412" w:rsidRDefault="00751BCB" w:rsidP="00623D6B">
      <w:pPr>
        <w:rPr>
          <w:lang w:eastAsia="ru-RU"/>
        </w:rPr>
      </w:pPr>
    </w:p>
    <w:p w14:paraId="7C5A2A73" w14:textId="77777777" w:rsidR="00751BCB" w:rsidRPr="00222412" w:rsidRDefault="00751BCB" w:rsidP="00623D6B">
      <w:pPr>
        <w:rPr>
          <w:lang w:eastAsia="ru-RU"/>
        </w:rPr>
      </w:pPr>
    </w:p>
    <w:p w14:paraId="2A1B6D33" w14:textId="77777777" w:rsidR="00751BCB" w:rsidRPr="00222412" w:rsidRDefault="00751BCB" w:rsidP="00623D6B">
      <w:pPr>
        <w:rPr>
          <w:lang w:eastAsia="ru-RU"/>
        </w:rPr>
      </w:pPr>
    </w:p>
    <w:p w14:paraId="7938F4E5" w14:textId="77777777" w:rsidR="00751BCB" w:rsidRPr="00222412" w:rsidRDefault="00751BCB" w:rsidP="00623D6B">
      <w:pPr>
        <w:rPr>
          <w:lang w:eastAsia="ru-RU"/>
        </w:rPr>
      </w:pPr>
    </w:p>
    <w:p w14:paraId="0A49E8F2" w14:textId="77777777" w:rsidR="00623D6B" w:rsidRDefault="00623D6B" w:rsidP="00623D6B">
      <w:pPr>
        <w:rPr>
          <w:b/>
          <w:lang w:eastAsia="ru-RU"/>
        </w:rPr>
      </w:pPr>
    </w:p>
    <w:p w14:paraId="507A4F20" w14:textId="77777777" w:rsidR="00623D6B" w:rsidRDefault="00623D6B" w:rsidP="00623D6B">
      <w:pPr>
        <w:rPr>
          <w:b/>
          <w:lang w:eastAsia="ru-RU"/>
        </w:rPr>
      </w:pPr>
    </w:p>
    <w:p w14:paraId="7F3A55D7" w14:textId="77777777" w:rsidR="00623D6B" w:rsidRDefault="00623D6B" w:rsidP="00623D6B">
      <w:pPr>
        <w:rPr>
          <w:b/>
          <w:lang w:eastAsia="ru-RU"/>
        </w:rPr>
      </w:pPr>
    </w:p>
    <w:p w14:paraId="7BFC036D" w14:textId="77777777" w:rsidR="00623D6B" w:rsidRDefault="00623D6B" w:rsidP="00623D6B">
      <w:pPr>
        <w:rPr>
          <w:b/>
          <w:lang w:eastAsia="ru-RU"/>
        </w:rPr>
      </w:pPr>
    </w:p>
    <w:p w14:paraId="0E1C6336" w14:textId="77777777" w:rsidR="00623D6B" w:rsidRDefault="00623D6B" w:rsidP="00623D6B">
      <w:pPr>
        <w:rPr>
          <w:b/>
          <w:lang w:eastAsia="ru-RU"/>
        </w:rPr>
      </w:pPr>
    </w:p>
    <w:p w14:paraId="7216D6C5" w14:textId="77777777" w:rsidR="00623D6B" w:rsidRDefault="00623D6B" w:rsidP="00623D6B">
      <w:pPr>
        <w:rPr>
          <w:b/>
          <w:lang w:eastAsia="ru-RU"/>
        </w:rPr>
      </w:pPr>
    </w:p>
    <w:p w14:paraId="713A40B2" w14:textId="77777777" w:rsidR="00623D6B" w:rsidRDefault="00623D6B" w:rsidP="00623D6B">
      <w:pPr>
        <w:rPr>
          <w:b/>
          <w:lang w:eastAsia="ru-RU"/>
        </w:rPr>
      </w:pPr>
    </w:p>
    <w:p w14:paraId="62D0D3B0" w14:textId="77777777" w:rsidR="00623D6B" w:rsidRDefault="00623D6B" w:rsidP="00623D6B">
      <w:pPr>
        <w:rPr>
          <w:b/>
          <w:lang w:eastAsia="ru-RU"/>
        </w:rPr>
      </w:pPr>
    </w:p>
    <w:p w14:paraId="0055FDDA" w14:textId="77777777" w:rsidR="00623D6B" w:rsidRDefault="00623D6B" w:rsidP="00623D6B">
      <w:pPr>
        <w:rPr>
          <w:b/>
          <w:lang w:eastAsia="ru-RU"/>
        </w:rPr>
      </w:pPr>
    </w:p>
    <w:p w14:paraId="7DF851C8" w14:textId="77777777" w:rsidR="00623D6B" w:rsidRDefault="00623D6B" w:rsidP="00623D6B">
      <w:pPr>
        <w:rPr>
          <w:b/>
          <w:lang w:eastAsia="ru-RU"/>
        </w:rPr>
      </w:pPr>
    </w:p>
    <w:p w14:paraId="3A6671B3" w14:textId="77777777" w:rsidR="00623D6B" w:rsidRDefault="00623D6B" w:rsidP="00623D6B">
      <w:pPr>
        <w:rPr>
          <w:b/>
          <w:lang w:eastAsia="ru-RU"/>
        </w:rPr>
      </w:pPr>
    </w:p>
    <w:p w14:paraId="2D1F894F" w14:textId="164FD09D" w:rsidR="002A022B" w:rsidRPr="00623D6B" w:rsidRDefault="00623D6B" w:rsidP="00623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D6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14:paraId="2DE358EB" w14:textId="77777777" w:rsidR="002A022B" w:rsidRPr="00222412" w:rsidRDefault="002A022B" w:rsidP="00222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D6F236" w14:textId="190D75E2" w:rsidR="002A022B" w:rsidRPr="00222412" w:rsidRDefault="002A022B" w:rsidP="00623D6B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Базарова Н.П., Мей В.П. Азбука классического танца: первые 3 года обучения</w:t>
      </w:r>
      <w:proofErr w:type="gramStart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Учебно-методическое пособие для высших и средних учебных заведений искусства и культуры. 20</w:t>
      </w:r>
      <w:r w:rsidR="006837E8"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– 207 с.</w:t>
      </w:r>
    </w:p>
    <w:p w14:paraId="2216B5FF" w14:textId="460A28C2" w:rsidR="002A022B" w:rsidRPr="00222412" w:rsidRDefault="002A022B" w:rsidP="00623D6B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Барышникова Т.К. Азбука хореографии – С.- Пб</w:t>
      </w:r>
      <w:proofErr w:type="gramStart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spellStart"/>
      <w:proofErr w:type="gramEnd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Респекс</w:t>
      </w:r>
      <w:proofErr w:type="spellEnd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Люкси</w:t>
      </w:r>
      <w:proofErr w:type="spellEnd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</w:t>
      </w:r>
      <w:r w:rsidR="006837E8"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- 254 с.</w:t>
      </w:r>
    </w:p>
    <w:p w14:paraId="0ECA7B10" w14:textId="1E97FB6F" w:rsidR="00D95132" w:rsidRPr="00222412" w:rsidRDefault="00D95132" w:rsidP="00623D6B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412">
        <w:rPr>
          <w:rFonts w:ascii="Times New Roman" w:eastAsia="Droid Sans Fallback" w:hAnsi="Times New Roman" w:cs="Times New Roman"/>
          <w:sz w:val="28"/>
          <w:szCs w:val="28"/>
          <w:lang w:eastAsia="ru-RU" w:bidi="en-US"/>
        </w:rPr>
        <w:t>Базарова Н.П. Классический танец. - 2-е изд. - СПб: Мир, 2006. - 110 с.</w:t>
      </w:r>
    </w:p>
    <w:p w14:paraId="5C50A9D6" w14:textId="42E2471A" w:rsidR="002A022B" w:rsidRPr="00222412" w:rsidRDefault="002A022B" w:rsidP="00623D6B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Буйлова</w:t>
      </w:r>
      <w:proofErr w:type="spellEnd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Л.Н. Как разработать программу дополнительного образования? – Выпуск 2. – М., 20</w:t>
      </w:r>
      <w:r w:rsidR="006837E8"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– 30 с.</w:t>
      </w:r>
    </w:p>
    <w:p w14:paraId="7DCE7B12" w14:textId="3CE965F7" w:rsidR="006837E8" w:rsidRPr="00222412" w:rsidRDefault="006837E8" w:rsidP="00623D6B">
      <w:pPr>
        <w:pStyle w:val="a3"/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Вербицкая А.В. Основы сценического движения. – М., 2013. – 164 с</w:t>
      </w:r>
      <w:r w:rsidR="00287F69"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D906B68" w14:textId="26125D45" w:rsidR="002A022B" w:rsidRPr="00222412" w:rsidRDefault="002A022B" w:rsidP="00623D6B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Гаворкин</w:t>
      </w:r>
      <w:proofErr w:type="spellEnd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Воспитание движения. – С.- Пб</w:t>
      </w:r>
      <w:proofErr w:type="gramStart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gramEnd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837E8"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– 57 с.</w:t>
      </w:r>
    </w:p>
    <w:p w14:paraId="48754780" w14:textId="3C3DD873" w:rsidR="002A022B" w:rsidRPr="00222412" w:rsidRDefault="002A022B" w:rsidP="00623D6B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Голей</w:t>
      </w:r>
      <w:r w:rsidR="006837E8"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овский</w:t>
      </w:r>
      <w:proofErr w:type="spellEnd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 Образы русской народной хореографии. – М., 20</w:t>
      </w:r>
      <w:r w:rsidR="006837E8"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– 142 с.</w:t>
      </w:r>
    </w:p>
    <w:p w14:paraId="053F6D46" w14:textId="77777777" w:rsidR="006837E8" w:rsidRPr="00222412" w:rsidRDefault="006837E8" w:rsidP="00623D6B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Гринберг Е.Я. Растем красивыми. – Новосибирск, 2012. – 75 с.</w:t>
      </w:r>
    </w:p>
    <w:p w14:paraId="2BA592A3" w14:textId="3EB851B0" w:rsidR="006837E8" w:rsidRPr="00222412" w:rsidRDefault="006837E8" w:rsidP="00623D6B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Земская</w:t>
      </w:r>
      <w:proofErr w:type="gramEnd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 Свет мой, зеркало, скажи. – Новосибирск, 2004. – 112 с.</w:t>
      </w:r>
    </w:p>
    <w:p w14:paraId="5644E7B8" w14:textId="15D321BD" w:rsidR="002A022B" w:rsidRPr="00222412" w:rsidRDefault="002A022B" w:rsidP="00623D6B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Ильина Т.В. Программа как модель образовательного процесса // Внешкольник, -</w:t>
      </w:r>
      <w:r w:rsidR="006837E8"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837E8"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№1 (8). – С.10.</w:t>
      </w:r>
    </w:p>
    <w:p w14:paraId="2C7A5F1A" w14:textId="54C66041" w:rsidR="002A022B" w:rsidRPr="00222412" w:rsidRDefault="002A022B" w:rsidP="00623D6B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Ильина Т.В. Мониторинг образовательных результатов в учреждении дополнительного образования детей  (научно-образовательный аспект): В 2-х частях. – 2-е изд. – Ярославль: ИЦ «Пионер» ГУ ЦДЮ, 20</w:t>
      </w:r>
      <w:r w:rsidR="006837E8"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</w:p>
    <w:p w14:paraId="53ADF0E2" w14:textId="77777777" w:rsidR="006837E8" w:rsidRPr="00222412" w:rsidRDefault="006837E8" w:rsidP="00623D6B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костюма. – М., 2011. – 134 с.</w:t>
      </w:r>
    </w:p>
    <w:p w14:paraId="6D9F3971" w14:textId="7AAB02E0" w:rsidR="002A022B" w:rsidRPr="00222412" w:rsidRDefault="002A022B" w:rsidP="00623D6B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Каргина З.А. Об итоговой аттестации воспитанников детских объединений // Внешкольник, - 20</w:t>
      </w:r>
      <w:r w:rsidR="006837E8"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- №4. – С.24.</w:t>
      </w:r>
    </w:p>
    <w:p w14:paraId="106B8B74" w14:textId="15BA3CC8" w:rsidR="002A022B" w:rsidRPr="00222412" w:rsidRDefault="002A022B" w:rsidP="00623D6B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Климов А.И. Основы русского народного танца. – Изд-во МГИК, </w:t>
      </w:r>
      <w:r w:rsidR="006837E8"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– 317 с. </w:t>
      </w:r>
    </w:p>
    <w:p w14:paraId="08D1AE18" w14:textId="77777777" w:rsidR="002A022B" w:rsidRPr="00222412" w:rsidRDefault="002A022B" w:rsidP="00623D6B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Костровицкая</w:t>
      </w:r>
      <w:proofErr w:type="spellEnd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100 уроков классического танца. – Л.: Искусство, 2012. – 238 с.</w:t>
      </w:r>
    </w:p>
    <w:p w14:paraId="6F109719" w14:textId="219F5684" w:rsidR="002A022B" w:rsidRPr="00222412" w:rsidRDefault="002A022B" w:rsidP="00623D6B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Костровицкая</w:t>
      </w:r>
      <w:proofErr w:type="spellEnd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В., Писарев А. Школа классического танца. – Л.:   Искусство, 20</w:t>
      </w:r>
      <w:r w:rsidR="006837E8"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– 270 с.</w:t>
      </w:r>
    </w:p>
    <w:p w14:paraId="6A8185C0" w14:textId="626381BE" w:rsidR="002A022B" w:rsidRPr="00222412" w:rsidRDefault="002A022B" w:rsidP="00623D6B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Народно-сценический танец. Методические рекомендации. – Ярославль, 20</w:t>
      </w:r>
      <w:r w:rsidR="006837E8"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- 32 с.</w:t>
      </w:r>
    </w:p>
    <w:p w14:paraId="70F202A7" w14:textId="77777777" w:rsidR="00123EF1" w:rsidRPr="00222412" w:rsidRDefault="00A6151F" w:rsidP="00623D6B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Пасютинская</w:t>
      </w:r>
      <w:proofErr w:type="spellEnd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</w:t>
      </w:r>
      <w:r w:rsidR="00287F69"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Волшебный мир танца: Кн. для учащихся. – М.: Просвещение, 20</w:t>
      </w:r>
      <w:r w:rsidR="00287F69"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– 162 с.</w:t>
      </w:r>
    </w:p>
    <w:p w14:paraId="524E7E97" w14:textId="5D081BA4" w:rsidR="00123EF1" w:rsidRPr="00222412" w:rsidRDefault="00123EF1" w:rsidP="00623D6B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412">
        <w:rPr>
          <w:rFonts w:ascii="Times New Roman" w:hAnsi="Times New Roman" w:cs="Times New Roman"/>
          <w:sz w:val="28"/>
          <w:szCs w:val="28"/>
        </w:rPr>
        <w:t>Поляков С.С. Основы современного танца. - Издательство: Ростов-на – Дону, 2016. - 204 с.</w:t>
      </w:r>
    </w:p>
    <w:p w14:paraId="04151643" w14:textId="77777777" w:rsidR="00123EF1" w:rsidRPr="00222412" w:rsidRDefault="001A6985" w:rsidP="00623D6B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2412">
        <w:rPr>
          <w:rFonts w:ascii="Times New Roman" w:hAnsi="Times New Roman" w:cs="Times New Roman"/>
          <w:sz w:val="28"/>
          <w:szCs w:val="28"/>
        </w:rPr>
        <w:t>Пуртурова</w:t>
      </w:r>
      <w:proofErr w:type="spellEnd"/>
      <w:r w:rsidRPr="00222412">
        <w:rPr>
          <w:rFonts w:ascii="Times New Roman" w:hAnsi="Times New Roman" w:cs="Times New Roman"/>
          <w:sz w:val="28"/>
          <w:szCs w:val="28"/>
        </w:rPr>
        <w:t xml:space="preserve"> Т.В., Беликова А.Н., </w:t>
      </w:r>
      <w:proofErr w:type="spellStart"/>
      <w:r w:rsidRPr="00222412">
        <w:rPr>
          <w:rFonts w:ascii="Times New Roman" w:hAnsi="Times New Roman" w:cs="Times New Roman"/>
          <w:sz w:val="28"/>
          <w:szCs w:val="28"/>
        </w:rPr>
        <w:t>Кветная</w:t>
      </w:r>
      <w:proofErr w:type="spellEnd"/>
      <w:r w:rsidRPr="00222412">
        <w:rPr>
          <w:rFonts w:ascii="Times New Roman" w:hAnsi="Times New Roman" w:cs="Times New Roman"/>
          <w:sz w:val="28"/>
          <w:szCs w:val="28"/>
        </w:rPr>
        <w:t xml:space="preserve"> О.В. Учите детей танцевать: Учебное пособие для студентов учреждений среднего профессионального образования. - М.: </w:t>
      </w:r>
      <w:proofErr w:type="spellStart"/>
      <w:r w:rsidRPr="0022241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22412">
        <w:rPr>
          <w:rFonts w:ascii="Times New Roman" w:hAnsi="Times New Roman" w:cs="Times New Roman"/>
          <w:sz w:val="28"/>
          <w:szCs w:val="28"/>
        </w:rPr>
        <w:t>, 2014. - 256 с.</w:t>
      </w:r>
    </w:p>
    <w:p w14:paraId="2D537AFA" w14:textId="77777777" w:rsidR="00123EF1" w:rsidRPr="00222412" w:rsidRDefault="00123EF1" w:rsidP="00623D6B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412">
        <w:rPr>
          <w:rFonts w:ascii="Times New Roman" w:hAnsi="Times New Roman" w:cs="Times New Roman"/>
          <w:sz w:val="28"/>
          <w:szCs w:val="28"/>
        </w:rPr>
        <w:t>Смирнов Д.Б. Современный танец. - М.: Астрель, 2011. – 130 с.</w:t>
      </w:r>
    </w:p>
    <w:p w14:paraId="6ACA6EC6" w14:textId="77777777" w:rsidR="00123EF1" w:rsidRPr="00222412" w:rsidRDefault="00123EF1" w:rsidP="00623D6B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412">
        <w:rPr>
          <w:rFonts w:ascii="Times New Roman" w:hAnsi="Times New Roman" w:cs="Times New Roman"/>
          <w:sz w:val="28"/>
          <w:szCs w:val="28"/>
          <w:shd w:val="clear" w:color="auto" w:fill="FFFFFF"/>
        </w:rPr>
        <w:t>Хореографическое искусство. Справочник. - М.: Искусство, 2015. – 564 с.</w:t>
      </w:r>
    </w:p>
    <w:p w14:paraId="52DD8533" w14:textId="35E8D430" w:rsidR="00123EF1" w:rsidRPr="00222412" w:rsidRDefault="00123EF1" w:rsidP="00623D6B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4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Худяков С.Н. История танцев ч.2. -  СПб</w:t>
      </w:r>
      <w:proofErr w:type="gramStart"/>
      <w:r w:rsidRPr="00222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222412">
        <w:rPr>
          <w:rFonts w:ascii="Times New Roman" w:hAnsi="Times New Roman" w:cs="Times New Roman"/>
          <w:sz w:val="28"/>
          <w:szCs w:val="28"/>
          <w:shd w:val="clear" w:color="auto" w:fill="FFFFFF"/>
        </w:rPr>
        <w:t>Питер, 2014. – 339 с.</w:t>
      </w:r>
    </w:p>
    <w:p w14:paraId="2C4ECED2" w14:textId="69B11149" w:rsidR="002A022B" w:rsidRPr="00222412" w:rsidRDefault="002A022B" w:rsidP="00623D6B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Эльяш</w:t>
      </w:r>
      <w:proofErr w:type="spellEnd"/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</w:t>
      </w:r>
      <w:r w:rsidR="00287F69"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</w:t>
      </w:r>
      <w:r w:rsidRPr="0022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Образы танца. – М.: Знание, 2010. – 237 с.</w:t>
      </w:r>
    </w:p>
    <w:p w14:paraId="48F1066B" w14:textId="77777777" w:rsidR="00D95132" w:rsidRPr="00222412" w:rsidRDefault="00D95132" w:rsidP="00623D6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61A26C" w14:textId="23987F0D" w:rsidR="002A022B" w:rsidRPr="00222412" w:rsidRDefault="002A022B" w:rsidP="00623D6B">
      <w:pPr>
        <w:tabs>
          <w:tab w:val="num" w:pos="0"/>
        </w:tabs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ресурсы</w:t>
      </w:r>
    </w:p>
    <w:p w14:paraId="3E785EA0" w14:textId="77777777" w:rsidR="00123EF1" w:rsidRPr="00222412" w:rsidRDefault="001A6985" w:rsidP="00623D6B">
      <w:pPr>
        <w:pStyle w:val="a3"/>
        <w:numPr>
          <w:ilvl w:val="0"/>
          <w:numId w:val="2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Союза танцевального спорта России: </w:t>
      </w:r>
      <w:hyperlink r:id="rId7" w:history="1">
        <w:r w:rsidRPr="0022241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http://www.rusdsu.Ru</w:t>
        </w:r>
      </w:hyperlink>
    </w:p>
    <w:p w14:paraId="084C5277" w14:textId="1EC11413" w:rsidR="00123EF1" w:rsidRPr="00222412" w:rsidRDefault="00123EF1" w:rsidP="00623D6B">
      <w:pPr>
        <w:pStyle w:val="a3"/>
        <w:numPr>
          <w:ilvl w:val="0"/>
          <w:numId w:val="2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</w:pPr>
      <w:proofErr w:type="spellStart"/>
      <w:r w:rsidRPr="00222412">
        <w:rPr>
          <w:rFonts w:ascii="Times New Roman" w:hAnsi="Times New Roman" w:cs="Times New Roman"/>
          <w:sz w:val="28"/>
          <w:szCs w:val="28"/>
          <w:lang w:val="en-US"/>
        </w:rPr>
        <w:t>Welovedance</w:t>
      </w:r>
      <w:proofErr w:type="spellEnd"/>
      <w:r w:rsidRPr="00222412">
        <w:rPr>
          <w:rFonts w:ascii="Times New Roman" w:hAnsi="Times New Roman" w:cs="Times New Roman"/>
          <w:sz w:val="28"/>
          <w:szCs w:val="28"/>
          <w:lang w:val="en-US"/>
        </w:rPr>
        <w:t xml:space="preserve">  URL:</w:t>
      </w:r>
      <w:hyperlink r:id="rId8" w:history="1">
        <w:r w:rsidRPr="002224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http://welovedance.ru/site/styles/ulichnye-tantsy</w:t>
        </w:r>
      </w:hyperlink>
    </w:p>
    <w:p w14:paraId="5E2C39DD" w14:textId="59B0A15E" w:rsidR="00123EF1" w:rsidRPr="00222412" w:rsidRDefault="00123EF1" w:rsidP="00623D6B">
      <w:pPr>
        <w:pStyle w:val="a3"/>
        <w:numPr>
          <w:ilvl w:val="0"/>
          <w:numId w:val="2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22412">
        <w:rPr>
          <w:rFonts w:ascii="Times New Roman" w:hAnsi="Times New Roman" w:cs="Times New Roman"/>
          <w:sz w:val="28"/>
          <w:szCs w:val="28"/>
          <w:lang w:val="en-US"/>
        </w:rPr>
        <w:t>4 dancing URL:</w:t>
      </w:r>
      <w:hyperlink r:id="rId9" w:history="1">
        <w:r w:rsidRPr="002224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http://www.4dancing.ru/blogs/260614/1790/</w:t>
        </w:r>
      </w:hyperlink>
    </w:p>
    <w:p w14:paraId="7D3ED0CF" w14:textId="4B315E8C" w:rsidR="001A6985" w:rsidRPr="00222412" w:rsidRDefault="00D95132" w:rsidP="00623D6B">
      <w:pPr>
        <w:pStyle w:val="a3"/>
        <w:numPr>
          <w:ilvl w:val="0"/>
          <w:numId w:val="2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22412">
        <w:rPr>
          <w:rFonts w:ascii="Times New Roman" w:eastAsia="Droid Sans Fallback" w:hAnsi="Times New Roman" w:cs="Times New Roman"/>
          <w:sz w:val="28"/>
          <w:szCs w:val="28"/>
          <w:lang w:val="en-US" w:eastAsia="ru-RU" w:bidi="en-US"/>
        </w:rPr>
        <w:t xml:space="preserve">URL: </w:t>
      </w:r>
      <w:r w:rsidRPr="00222412">
        <w:rPr>
          <w:rFonts w:ascii="Times New Roman" w:eastAsia="Droid Sans Fallback" w:hAnsi="Times New Roman" w:cs="Times New Roman"/>
          <w:sz w:val="28"/>
          <w:szCs w:val="28"/>
          <w:lang w:val="en-US" w:eastAsia="ru-RU"/>
        </w:rPr>
        <w:t>http://</w:t>
      </w:r>
      <w:hyperlink r:id="rId10" w:history="1">
        <w:r w:rsidRPr="0022241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litresp.ru/chitat/ru/%D0%91/bazarova-nadezhda-pavlovna/azbuka-klassicheskogo-tanca</w:t>
        </w:r>
      </w:hyperlink>
    </w:p>
    <w:p w14:paraId="4004F275" w14:textId="54A23684" w:rsidR="00D95132" w:rsidRPr="00222412" w:rsidRDefault="003E39A0" w:rsidP="00623D6B">
      <w:pPr>
        <w:pStyle w:val="a3"/>
        <w:numPr>
          <w:ilvl w:val="0"/>
          <w:numId w:val="2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1" w:history="1">
        <w:r w:rsidR="00D95132" w:rsidRPr="0022241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URL:</w:t>
        </w:r>
        <w:r w:rsidR="00D95132" w:rsidRPr="00222412">
          <w:rPr>
            <w:rFonts w:ascii="Times New Roman" w:eastAsia="Droid Sans Fallback" w:hAnsi="Times New Roman" w:cs="Times New Roman"/>
            <w:sz w:val="28"/>
            <w:szCs w:val="28"/>
            <w:lang w:val="en-US" w:eastAsia="ru-RU" w:bidi="en-US"/>
          </w:rPr>
          <w:t>http</w:t>
        </w:r>
        <w:r w:rsidR="00D95132" w:rsidRPr="00222412">
          <w:rPr>
            <w:rFonts w:ascii="Times New Roman" w:eastAsia="Droid Sans Fallback" w:hAnsi="Times New Roman" w:cs="Times New Roman"/>
            <w:sz w:val="28"/>
            <w:szCs w:val="28"/>
            <w:lang w:eastAsia="ru-RU" w:bidi="en-US"/>
          </w:rPr>
          <w:t>//</w:t>
        </w:r>
        <w:r w:rsidR="00D95132" w:rsidRPr="00222412">
          <w:rPr>
            <w:rFonts w:ascii="Times New Roman" w:eastAsia="Droid Sans Fallback" w:hAnsi="Times New Roman" w:cs="Times New Roman"/>
            <w:sz w:val="28"/>
            <w:szCs w:val="28"/>
            <w:lang w:val="en-US" w:eastAsia="ru-RU" w:bidi="en-US"/>
          </w:rPr>
          <w:t>my</w:t>
        </w:r>
        <w:r w:rsidR="00D95132" w:rsidRPr="00222412">
          <w:rPr>
            <w:rFonts w:ascii="Times New Roman" w:eastAsia="Droid Sans Fallback" w:hAnsi="Times New Roman" w:cs="Times New Roman"/>
            <w:sz w:val="28"/>
            <w:szCs w:val="28"/>
            <w:lang w:eastAsia="ru-RU" w:bidi="en-US"/>
          </w:rPr>
          <w:t>-</w:t>
        </w:r>
        <w:r w:rsidR="00D95132" w:rsidRPr="00222412">
          <w:rPr>
            <w:rFonts w:ascii="Times New Roman" w:eastAsia="Droid Sans Fallback" w:hAnsi="Times New Roman" w:cs="Times New Roman"/>
            <w:sz w:val="28"/>
            <w:szCs w:val="28"/>
            <w:lang w:val="en-US" w:eastAsia="ru-RU" w:bidi="en-US"/>
          </w:rPr>
          <w:t>klassika</w:t>
        </w:r>
        <w:r w:rsidR="00D95132" w:rsidRPr="00222412">
          <w:rPr>
            <w:rFonts w:ascii="Times New Roman" w:eastAsia="Droid Sans Fallback" w:hAnsi="Times New Roman" w:cs="Times New Roman"/>
            <w:sz w:val="28"/>
            <w:szCs w:val="28"/>
            <w:lang w:eastAsia="ru-RU" w:bidi="en-US"/>
          </w:rPr>
          <w:t>.</w:t>
        </w:r>
        <w:r w:rsidR="00D95132" w:rsidRPr="00222412">
          <w:rPr>
            <w:rFonts w:ascii="Times New Roman" w:eastAsia="Droid Sans Fallback" w:hAnsi="Times New Roman" w:cs="Times New Roman"/>
            <w:sz w:val="28"/>
            <w:szCs w:val="28"/>
            <w:lang w:val="en-US" w:eastAsia="ru-RU" w:bidi="en-US"/>
          </w:rPr>
          <w:t>ru</w:t>
        </w:r>
      </w:hyperlink>
    </w:p>
    <w:p w14:paraId="6E124DF3" w14:textId="593B2D9C" w:rsidR="00D95132" w:rsidRPr="00222412" w:rsidRDefault="003E39A0" w:rsidP="00623D6B">
      <w:pPr>
        <w:pStyle w:val="a3"/>
        <w:numPr>
          <w:ilvl w:val="0"/>
          <w:numId w:val="2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2" w:history="1">
        <w:r w:rsidR="00D95132" w:rsidRPr="00222412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URL:</w:t>
        </w:r>
        <w:r w:rsidR="00D95132" w:rsidRPr="0022241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http//article/n/klassicheskiy-tanets-kak-protsess-razvitiya-vsestoronnego-sovershenstvovaniya</w:t>
        </w:r>
      </w:hyperlink>
    </w:p>
    <w:p w14:paraId="0348AB85" w14:textId="77777777" w:rsidR="00961CDB" w:rsidRPr="00222412" w:rsidRDefault="00961CDB" w:rsidP="00222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61CDB" w:rsidRPr="00222412" w:rsidSect="00C909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68B"/>
    <w:multiLevelType w:val="hybridMultilevel"/>
    <w:tmpl w:val="62C0C428"/>
    <w:lvl w:ilvl="0" w:tplc="214EF6D8">
      <w:start w:val="7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BE565E"/>
    <w:multiLevelType w:val="hybridMultilevel"/>
    <w:tmpl w:val="4F4EC1E2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7074E9"/>
    <w:multiLevelType w:val="hybridMultilevel"/>
    <w:tmpl w:val="D436C588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D082E92"/>
    <w:multiLevelType w:val="hybridMultilevel"/>
    <w:tmpl w:val="B8E24040"/>
    <w:lvl w:ilvl="0" w:tplc="214EF6D8">
      <w:start w:val="7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E5038D6"/>
    <w:multiLevelType w:val="hybridMultilevel"/>
    <w:tmpl w:val="486E1AA8"/>
    <w:lvl w:ilvl="0" w:tplc="C846A6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D3929"/>
    <w:multiLevelType w:val="hybridMultilevel"/>
    <w:tmpl w:val="11FE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E2383"/>
    <w:multiLevelType w:val="hybridMultilevel"/>
    <w:tmpl w:val="11CC1762"/>
    <w:lvl w:ilvl="0" w:tplc="214EF6D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15C96"/>
    <w:multiLevelType w:val="hybridMultilevel"/>
    <w:tmpl w:val="70BEB108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96126E"/>
    <w:multiLevelType w:val="hybridMultilevel"/>
    <w:tmpl w:val="7676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2571B"/>
    <w:multiLevelType w:val="hybridMultilevel"/>
    <w:tmpl w:val="BDDACA5E"/>
    <w:lvl w:ilvl="0" w:tplc="214EF6D8">
      <w:start w:val="7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EA3067"/>
    <w:multiLevelType w:val="hybridMultilevel"/>
    <w:tmpl w:val="3F445F04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335611"/>
    <w:multiLevelType w:val="hybridMultilevel"/>
    <w:tmpl w:val="E12003D2"/>
    <w:lvl w:ilvl="0" w:tplc="214EF6D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B8C81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63FE7"/>
    <w:multiLevelType w:val="hybridMultilevel"/>
    <w:tmpl w:val="AA2CF832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0D33A24"/>
    <w:multiLevelType w:val="hybridMultilevel"/>
    <w:tmpl w:val="6562E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06710"/>
    <w:multiLevelType w:val="hybridMultilevel"/>
    <w:tmpl w:val="35D8F29A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4F3630C"/>
    <w:multiLevelType w:val="hybridMultilevel"/>
    <w:tmpl w:val="3A4E217C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6ED30C3"/>
    <w:multiLevelType w:val="hybridMultilevel"/>
    <w:tmpl w:val="C32E351E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84E0FBA"/>
    <w:multiLevelType w:val="hybridMultilevel"/>
    <w:tmpl w:val="1D104E0A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44B0074"/>
    <w:multiLevelType w:val="hybridMultilevel"/>
    <w:tmpl w:val="2F3C9C24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5D335DB"/>
    <w:multiLevelType w:val="hybridMultilevel"/>
    <w:tmpl w:val="11CC1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D87D86"/>
    <w:multiLevelType w:val="hybridMultilevel"/>
    <w:tmpl w:val="8D628000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A5F284E"/>
    <w:multiLevelType w:val="hybridMultilevel"/>
    <w:tmpl w:val="D3842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AA4C15"/>
    <w:multiLevelType w:val="hybridMultilevel"/>
    <w:tmpl w:val="1F0A40C0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5693280"/>
    <w:multiLevelType w:val="hybridMultilevel"/>
    <w:tmpl w:val="3D54309A"/>
    <w:lvl w:ilvl="0" w:tplc="54F21E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AD6C0F"/>
    <w:multiLevelType w:val="hybridMultilevel"/>
    <w:tmpl w:val="B42C9A94"/>
    <w:lvl w:ilvl="0" w:tplc="500A0C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C436A2"/>
    <w:multiLevelType w:val="hybridMultilevel"/>
    <w:tmpl w:val="3C46CF80"/>
    <w:lvl w:ilvl="0" w:tplc="214EF6D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9E09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1128BE"/>
    <w:multiLevelType w:val="hybridMultilevel"/>
    <w:tmpl w:val="849A8082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4412368"/>
    <w:multiLevelType w:val="hybridMultilevel"/>
    <w:tmpl w:val="2B7E0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432E94"/>
    <w:multiLevelType w:val="hybridMultilevel"/>
    <w:tmpl w:val="5A9A4C0C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072AEF"/>
    <w:multiLevelType w:val="hybridMultilevel"/>
    <w:tmpl w:val="A9549124"/>
    <w:lvl w:ilvl="0" w:tplc="80AE113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8C0C53A">
      <w:numFmt w:val="none"/>
      <w:lvlText w:val=""/>
      <w:lvlJc w:val="left"/>
      <w:pPr>
        <w:tabs>
          <w:tab w:val="num" w:pos="360"/>
        </w:tabs>
      </w:pPr>
    </w:lvl>
    <w:lvl w:ilvl="2" w:tplc="E752DE58">
      <w:numFmt w:val="none"/>
      <w:lvlText w:val=""/>
      <w:lvlJc w:val="left"/>
      <w:pPr>
        <w:tabs>
          <w:tab w:val="num" w:pos="360"/>
        </w:tabs>
      </w:pPr>
    </w:lvl>
    <w:lvl w:ilvl="3" w:tplc="6E4857B6">
      <w:numFmt w:val="none"/>
      <w:lvlText w:val=""/>
      <w:lvlJc w:val="left"/>
      <w:pPr>
        <w:tabs>
          <w:tab w:val="num" w:pos="360"/>
        </w:tabs>
      </w:pPr>
    </w:lvl>
    <w:lvl w:ilvl="4" w:tplc="387EAD26">
      <w:numFmt w:val="none"/>
      <w:lvlText w:val=""/>
      <w:lvlJc w:val="left"/>
      <w:pPr>
        <w:tabs>
          <w:tab w:val="num" w:pos="360"/>
        </w:tabs>
      </w:pPr>
    </w:lvl>
    <w:lvl w:ilvl="5" w:tplc="01C2EC5A">
      <w:numFmt w:val="none"/>
      <w:lvlText w:val=""/>
      <w:lvlJc w:val="left"/>
      <w:pPr>
        <w:tabs>
          <w:tab w:val="num" w:pos="360"/>
        </w:tabs>
      </w:pPr>
    </w:lvl>
    <w:lvl w:ilvl="6" w:tplc="0138F98C">
      <w:numFmt w:val="none"/>
      <w:lvlText w:val=""/>
      <w:lvlJc w:val="left"/>
      <w:pPr>
        <w:tabs>
          <w:tab w:val="num" w:pos="360"/>
        </w:tabs>
      </w:pPr>
    </w:lvl>
    <w:lvl w:ilvl="7" w:tplc="FCC0F0C4">
      <w:numFmt w:val="none"/>
      <w:lvlText w:val=""/>
      <w:lvlJc w:val="left"/>
      <w:pPr>
        <w:tabs>
          <w:tab w:val="num" w:pos="360"/>
        </w:tabs>
      </w:pPr>
    </w:lvl>
    <w:lvl w:ilvl="8" w:tplc="52863E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12"/>
  </w:num>
  <w:num w:numId="3">
    <w:abstractNumId w:val="28"/>
  </w:num>
  <w:num w:numId="4">
    <w:abstractNumId w:val="9"/>
  </w:num>
  <w:num w:numId="5">
    <w:abstractNumId w:val="23"/>
  </w:num>
  <w:num w:numId="6">
    <w:abstractNumId w:val="24"/>
  </w:num>
  <w:num w:numId="7">
    <w:abstractNumId w:val="27"/>
  </w:num>
  <w:num w:numId="8">
    <w:abstractNumId w:val="5"/>
  </w:num>
  <w:num w:numId="9">
    <w:abstractNumId w:val="1"/>
  </w:num>
  <w:num w:numId="10">
    <w:abstractNumId w:val="17"/>
  </w:num>
  <w:num w:numId="11">
    <w:abstractNumId w:val="14"/>
  </w:num>
  <w:num w:numId="12">
    <w:abstractNumId w:val="18"/>
  </w:num>
  <w:num w:numId="13">
    <w:abstractNumId w:val="22"/>
  </w:num>
  <w:num w:numId="14">
    <w:abstractNumId w:val="10"/>
  </w:num>
  <w:num w:numId="15">
    <w:abstractNumId w:val="20"/>
  </w:num>
  <w:num w:numId="16">
    <w:abstractNumId w:val="7"/>
  </w:num>
  <w:num w:numId="17">
    <w:abstractNumId w:val="2"/>
  </w:num>
  <w:num w:numId="18">
    <w:abstractNumId w:val="16"/>
  </w:num>
  <w:num w:numId="19">
    <w:abstractNumId w:val="0"/>
  </w:num>
  <w:num w:numId="20">
    <w:abstractNumId w:val="19"/>
  </w:num>
  <w:num w:numId="21">
    <w:abstractNumId w:val="15"/>
  </w:num>
  <w:num w:numId="22">
    <w:abstractNumId w:val="25"/>
  </w:num>
  <w:num w:numId="23">
    <w:abstractNumId w:val="11"/>
  </w:num>
  <w:num w:numId="24">
    <w:abstractNumId w:val="6"/>
  </w:num>
  <w:num w:numId="25">
    <w:abstractNumId w:val="3"/>
  </w:num>
  <w:num w:numId="26">
    <w:abstractNumId w:val="29"/>
  </w:num>
  <w:num w:numId="27">
    <w:abstractNumId w:val="21"/>
  </w:num>
  <w:num w:numId="28">
    <w:abstractNumId w:val="13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40"/>
    <w:rsid w:val="000F43D0"/>
    <w:rsid w:val="00123EF1"/>
    <w:rsid w:val="00132521"/>
    <w:rsid w:val="00154CE2"/>
    <w:rsid w:val="001923D1"/>
    <w:rsid w:val="001A1B0C"/>
    <w:rsid w:val="001A6985"/>
    <w:rsid w:val="001E23BD"/>
    <w:rsid w:val="00222412"/>
    <w:rsid w:val="00270B16"/>
    <w:rsid w:val="00272281"/>
    <w:rsid w:val="00287F69"/>
    <w:rsid w:val="002A022B"/>
    <w:rsid w:val="003E39A0"/>
    <w:rsid w:val="003E67F3"/>
    <w:rsid w:val="00466E15"/>
    <w:rsid w:val="00481B40"/>
    <w:rsid w:val="00484F93"/>
    <w:rsid w:val="004A5FCC"/>
    <w:rsid w:val="004F4E37"/>
    <w:rsid w:val="00502C4D"/>
    <w:rsid w:val="00623D6B"/>
    <w:rsid w:val="0065395A"/>
    <w:rsid w:val="006837E8"/>
    <w:rsid w:val="006A3A97"/>
    <w:rsid w:val="0074339E"/>
    <w:rsid w:val="00751BCB"/>
    <w:rsid w:val="00783F88"/>
    <w:rsid w:val="007C6DCD"/>
    <w:rsid w:val="00904192"/>
    <w:rsid w:val="00961CDB"/>
    <w:rsid w:val="00A03849"/>
    <w:rsid w:val="00A6151F"/>
    <w:rsid w:val="00AB7271"/>
    <w:rsid w:val="00B4617B"/>
    <w:rsid w:val="00C350E9"/>
    <w:rsid w:val="00C66FA7"/>
    <w:rsid w:val="00C90998"/>
    <w:rsid w:val="00D95132"/>
    <w:rsid w:val="00EF3439"/>
    <w:rsid w:val="00F0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C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19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A69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985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1A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19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A69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985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1A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ovedance.ru/site/styles/ulichnye-tants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sdsu.Ru" TargetMode="External"/><Relationship Id="rId12" Type="http://schemas.openxmlformats.org/officeDocument/2006/relationships/hyperlink" Target="file:///C:\Users\1\Desktop\&#1076;&#1080;&#1087;&#1083;&#1086;&#1084;&#1085;&#1099;&#1077;%20&#1088;&#1072;&#1073;&#1086;&#1090;&#1099;\46\&#1085;&#1086;&#1074;&#1086;&#1077;\&#1076;&#1080;&#1087;&#1083;&#1086;&#1084;%20&#1087;&#1080;&#1096;&#1091;\http\article\n\klassicheskiy-tanets-kak-protsess-razvitiya-vsestoronnego-sovershenstvov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1\Desktop\&#1076;&#1080;&#1087;&#1083;&#1086;&#1084;&#1085;&#1099;&#1077;%20&#1088;&#1072;&#1073;&#1086;&#1090;&#1099;\46\&#1085;&#1086;&#1074;&#1086;&#1077;\&#1076;&#1080;&#1087;&#1083;&#1086;&#1084;%20&#1087;&#1080;&#1096;&#1091;\http\my-klassi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tresp.ru/chitat/ru/%D0%91/bazarova-nadezhda-pavlovna/azbuka-klassicheskogo-tan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dancing.ru/blogs/260614/179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Мареева</dc:creator>
  <cp:keywords/>
  <dc:description/>
  <cp:lastModifiedBy>ЗампоВР</cp:lastModifiedBy>
  <cp:revision>28</cp:revision>
  <cp:lastPrinted>2019-11-06T09:42:00Z</cp:lastPrinted>
  <dcterms:created xsi:type="dcterms:W3CDTF">2019-11-03T06:48:00Z</dcterms:created>
  <dcterms:modified xsi:type="dcterms:W3CDTF">2019-11-06T12:11:00Z</dcterms:modified>
</cp:coreProperties>
</file>