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7F3BCE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3 КУРСА специальн</w:t>
      </w:r>
      <w:r w:rsidR="00226A0A">
        <w:rPr>
          <w:rFonts w:ascii="Times New Roman" w:eastAsia="Times New Roman" w:hAnsi="Times New Roman" w:cs="Times New Roman"/>
          <w:b/>
          <w:szCs w:val="24"/>
          <w:lang w:eastAsia="ru-RU"/>
        </w:rPr>
        <w:t>ости ДОШКОЛЬНОЕ ОБРАЗОВАНИЕ 2020</w:t>
      </w: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>– 202</w:t>
      </w:r>
      <w:r w:rsidR="00226A0A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Pr="007F3B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6019" w:type="dxa"/>
        <w:tblLayout w:type="fixed"/>
        <w:tblLook w:val="0000" w:firstRow="0" w:lastRow="0" w:firstColumn="0" w:lastColumn="0" w:noHBand="0" w:noVBand="0"/>
      </w:tblPr>
      <w:tblGrid>
        <w:gridCol w:w="847"/>
        <w:gridCol w:w="2693"/>
        <w:gridCol w:w="2698"/>
        <w:gridCol w:w="2547"/>
        <w:gridCol w:w="2835"/>
        <w:gridCol w:w="2551"/>
        <w:gridCol w:w="1848"/>
      </w:tblGrid>
      <w:tr w:rsidR="00355813" w:rsidRPr="00DE5BA0" w:rsidTr="0044586D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1747A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21.09.20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1747A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22.09.20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1747AD" w:rsidP="0017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23.09.20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1747A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24.09.20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1747A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25.09.20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1747A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26.09.20</w:t>
            </w:r>
          </w:p>
        </w:tc>
      </w:tr>
      <w:tr w:rsidR="00E75BFC" w:rsidRPr="00DE5BA0" w:rsidTr="0044586D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CB3064" w:rsidRDefault="00CB3064" w:rsidP="00CB3064">
            <w:pPr>
              <w:spacing w:line="240" w:lineRule="auto"/>
              <w:jc w:val="both"/>
              <w:rPr>
                <w:rFonts w:ascii="Century Schoolbook" w:hAnsi="Century Schoolbook"/>
                <w:sz w:val="14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 05.02. Использование современных образовательных технологий в обучении и воспитании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Е.В                            1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E3564" w:rsidRDefault="00E75BF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1F1639" w:rsidP="001F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Панова Л.М.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1F1639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Панова Л.М.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45275E" w:rsidRDefault="0045275E" w:rsidP="0045275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Савченко О.В.                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E75BFC" w:rsidP="003A3E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E75BFC" w:rsidRPr="00DE5BA0" w:rsidTr="001F1639">
        <w:trPr>
          <w:trHeight w:val="8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CB3064" w:rsidRDefault="00CB3064" w:rsidP="00445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 05.02. Использование современных образовательных технологий в обучении и воспитании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Е.В                            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1F1639" w:rsidP="001F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Панова Л.М.                2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1F1639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Панова Л.М.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5275E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2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75BFC" w:rsidRPr="00DE5BA0" w:rsidTr="0044586D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CB3064" w:rsidRDefault="00CB3064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 05.02. Использование современных образовательных технологий в обучении и воспитании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Е.В                            3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F1639" w:rsidRDefault="001F1639" w:rsidP="001F163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1F163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Панова Л.М.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1F1639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Панова Л.М.                 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5275E" w:rsidP="00E75BFC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3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E75BFC" w:rsidRPr="00DE5BA0" w:rsidTr="00240223">
        <w:trPr>
          <w:trHeight w:val="6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CB3064" w:rsidRDefault="00CB3064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 05.02. Использование современных образовательных технологий в обучении и воспитании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Е.В                            4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ДЗ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1F1639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Королёва Т.Е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F3BCE" w:rsidRDefault="001F1639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>Соболева В.С.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45275E" w:rsidRDefault="0045275E" w:rsidP="00E75BFC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4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3A3E05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2374BF" w:rsidRPr="00DE5BA0" w:rsidTr="001F1639">
        <w:trPr>
          <w:trHeight w:val="32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C15D8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7F3BCE" w:rsidRDefault="002374BF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44586D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2374BF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1F1639" w:rsidRDefault="00CB3064" w:rsidP="001F16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F1639">
              <w:rPr>
                <w:rFonts w:ascii="Century Schoolbook" w:hAnsi="Century Schoolbook"/>
                <w:sz w:val="14"/>
                <w:szCs w:val="17"/>
              </w:rPr>
              <w:t>МДК.02.06. Психолого-п</w:t>
            </w:r>
            <w:r w:rsidR="001F1639">
              <w:rPr>
                <w:rFonts w:ascii="Century Schoolbook" w:hAnsi="Century Schoolbook"/>
                <w:sz w:val="14"/>
                <w:szCs w:val="17"/>
              </w:rPr>
              <w:t>едагогические основы орг.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t xml:space="preserve"> общения</w:t>
            </w:r>
            <w:r w:rsidR="001F1639" w:rsidRPr="001F1639">
              <w:rPr>
                <w:rFonts w:ascii="Century Schoolbook" w:hAnsi="Century Schoolbook"/>
                <w:sz w:val="14"/>
                <w:szCs w:val="17"/>
              </w:rPr>
              <w:t xml:space="preserve"> детей дошкольного возраста</w:t>
            </w:r>
            <w:r w:rsidR="001F1639" w:rsidRPr="001F1639">
              <w:rPr>
                <w:rFonts w:ascii="Century Schoolbook" w:hAnsi="Century Schoolbook"/>
                <w:sz w:val="14"/>
                <w:szCs w:val="17"/>
              </w:rPr>
              <w:br/>
            </w:r>
            <w:r w:rsidR="001F1639" w:rsidRPr="001F1639">
              <w:rPr>
                <w:rFonts w:ascii="Century Schoolbook" w:hAnsi="Century Schoolbook"/>
                <w:b/>
                <w:sz w:val="14"/>
                <w:szCs w:val="17"/>
              </w:rPr>
              <w:t>Гусева А.В.                      1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1F1639" w:rsidRDefault="001F1639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Власова С.А.   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7F3BCE" w:rsidRDefault="001F1639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>Соболева В.С.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45275E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4586D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44586D">
            <w:pPr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4BE0" w:rsidRPr="001F1639" w:rsidRDefault="001F1639" w:rsidP="001F16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F1639">
              <w:rPr>
                <w:rFonts w:ascii="Century Schoolbook" w:hAnsi="Century Schoolbook"/>
                <w:sz w:val="14"/>
                <w:szCs w:val="17"/>
              </w:rPr>
              <w:t>МДК.02.06. Психолого-п</w:t>
            </w:r>
            <w:r>
              <w:rPr>
                <w:rFonts w:ascii="Century Schoolbook" w:hAnsi="Century Schoolbook"/>
                <w:sz w:val="14"/>
                <w:szCs w:val="17"/>
              </w:rPr>
              <w:t>едагогические основы орг.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t xml:space="preserve"> общения детей дошкольного возраста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br/>
            </w:r>
            <w:r w:rsidRPr="001F1639">
              <w:rPr>
                <w:rFonts w:ascii="Century Schoolbook" w:hAnsi="Century Schoolbook"/>
                <w:b/>
                <w:sz w:val="14"/>
                <w:szCs w:val="17"/>
              </w:rPr>
              <w:t xml:space="preserve">Гусева А.В.     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2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1F1639" w:rsidP="00E14E82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2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7F3BCE" w:rsidRDefault="007F3BCE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А.А. 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5275E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4586D">
        <w:trPr>
          <w:trHeight w:val="7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B3064" w:rsidRDefault="00CB3064" w:rsidP="0044586D">
            <w:pPr>
              <w:spacing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Королёва Т.Е.                   1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1F1639" w:rsidP="001F1639">
            <w:pPr>
              <w:spacing w:line="240" w:lineRule="auto"/>
              <w:jc w:val="both"/>
              <w:rPr>
                <w:rFonts w:ascii="Century Schoolbook" w:hAnsi="Century Schoolbook"/>
                <w:sz w:val="14"/>
                <w:szCs w:val="17"/>
              </w:rPr>
            </w:pPr>
            <w:r w:rsidRPr="001F1639">
              <w:rPr>
                <w:rFonts w:ascii="Century Schoolbook" w:hAnsi="Century Schoolbook"/>
                <w:sz w:val="14"/>
                <w:szCs w:val="17"/>
              </w:rPr>
              <w:t>МДК.02.06. Психолого-п</w:t>
            </w:r>
            <w:r>
              <w:rPr>
                <w:rFonts w:ascii="Century Schoolbook" w:hAnsi="Century Schoolbook"/>
                <w:sz w:val="14"/>
                <w:szCs w:val="17"/>
              </w:rPr>
              <w:t>едагогические основы орг.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t xml:space="preserve"> общения детей дошкольного возраста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br/>
            </w:r>
            <w:r w:rsidRPr="001F1639">
              <w:rPr>
                <w:rFonts w:ascii="Century Schoolbook" w:hAnsi="Century Schoolbook"/>
                <w:b/>
                <w:sz w:val="14"/>
                <w:szCs w:val="17"/>
              </w:rPr>
              <w:t xml:space="preserve">Гусева А.В.     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3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1F1639" w:rsidP="005F0396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Власова С.А.   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7F3BCE" w:rsidRDefault="007F3BCE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Фатеева А.А.                  2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5275E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44586D">
        <w:trPr>
          <w:trHeight w:val="7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B3064" w:rsidRDefault="00CB3064" w:rsidP="0044586D">
            <w:pPr>
              <w:spacing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>Королёва Т.Е.                   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1F1639" w:rsidP="005F0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1F1639">
              <w:rPr>
                <w:rFonts w:ascii="Century Schoolbook" w:hAnsi="Century Schoolbook"/>
                <w:sz w:val="14"/>
                <w:szCs w:val="17"/>
              </w:rPr>
              <w:t>МДК.02.06. Психолого-п</w:t>
            </w:r>
            <w:r>
              <w:rPr>
                <w:rFonts w:ascii="Century Schoolbook" w:hAnsi="Century Schoolbook"/>
                <w:sz w:val="14"/>
                <w:szCs w:val="17"/>
              </w:rPr>
              <w:t>едагогические основы орг.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t xml:space="preserve"> общения детей дошкольного возраста</w:t>
            </w:r>
            <w:r w:rsidRPr="001F1639">
              <w:rPr>
                <w:rFonts w:ascii="Century Schoolbook" w:hAnsi="Century Schoolbook"/>
                <w:sz w:val="14"/>
                <w:szCs w:val="17"/>
              </w:rPr>
              <w:br/>
            </w:r>
            <w:r w:rsidRPr="001F1639">
              <w:rPr>
                <w:rFonts w:ascii="Century Schoolbook" w:hAnsi="Century Schoolbook"/>
                <w:b/>
                <w:sz w:val="14"/>
                <w:szCs w:val="17"/>
              </w:rPr>
              <w:t xml:space="preserve">Гусева А.В.     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4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F1639" w:rsidRDefault="001F1639" w:rsidP="005F0396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4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7F3BCE" w:rsidRDefault="007F3BCE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Фатеева А.А.                  3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5275E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3A3E05">
        <w:trPr>
          <w:trHeight w:val="6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E3564" w:rsidRPr="00DE5BA0" w:rsidTr="003A3E05">
        <w:trPr>
          <w:trHeight w:val="64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3564" w:rsidRDefault="00EE356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16:25-</w:t>
            </w:r>
          </w:p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5F039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C15D8" w:rsidRDefault="00EE356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3564" w:rsidRPr="00DE5BA0" w:rsidRDefault="00EE356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6895" w:rsidRDefault="00DE5BA0" w:rsidP="001F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0D6895" w:rsidRDefault="000D6895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E05" w:rsidRDefault="003A3E05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E05" w:rsidRDefault="003A3E05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84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EE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3 КУРСА специаль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ДОШКОЛЬНОЕ ОБРАЗОВАНИЕ 2020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693"/>
        <w:gridCol w:w="2694"/>
        <w:gridCol w:w="2551"/>
        <w:gridCol w:w="2552"/>
        <w:gridCol w:w="2693"/>
        <w:gridCol w:w="1843"/>
      </w:tblGrid>
      <w:tr w:rsidR="00355813" w:rsidRPr="00DE5BA0" w:rsidTr="00224CFF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28.09.20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29.09.20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30.09.20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02.10.20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1747AD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03.10.20</w:t>
            </w:r>
          </w:p>
        </w:tc>
      </w:tr>
      <w:tr w:rsidR="00DB5CF4" w:rsidRPr="00DE5BA0" w:rsidTr="00224CFF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3A3E05" w:rsidRDefault="003A3E05" w:rsidP="00224CFF">
            <w:pPr>
              <w:rPr>
                <w:rFonts w:ascii="Century Schoolbook" w:hAnsi="Century Schoolbook"/>
                <w:sz w:val="16"/>
                <w:szCs w:val="17"/>
              </w:rPr>
            </w:pPr>
            <w:r w:rsidRPr="003A3E05">
              <w:rPr>
                <w:rFonts w:ascii="Century Schoolbook" w:hAnsi="Century Schoolbook"/>
                <w:sz w:val="16"/>
                <w:szCs w:val="17"/>
              </w:rPr>
              <w:t>МДК 03.02. Теория и методика математического развития</w:t>
            </w:r>
            <w:r w:rsidRPr="003A3E05"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224CF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Панова Л.М</w:t>
            </w:r>
            <w:r w:rsidRPr="002C4F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.               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2C4F68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Панова Л.М.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2C4F68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224CFF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224CFF">
              <w:rPr>
                <w:rFonts w:ascii="Century Schoolbook" w:hAnsi="Century Schoolbook"/>
                <w:sz w:val="14"/>
                <w:szCs w:val="17"/>
              </w:rPr>
              <w:t>МДК 03.02. Теория и методика математического развития</w:t>
            </w:r>
            <w:r w:rsidRPr="00224CFF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 xml:space="preserve"> Е.В.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5</w:t>
            </w:r>
          </w:p>
        </w:tc>
      </w:tr>
      <w:tr w:rsidR="00DB5CF4" w:rsidRPr="00DE5BA0" w:rsidTr="00224CFF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5CF4" w:rsidRPr="00DE5BA0" w:rsidRDefault="00DB5CF4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3A3E05" w:rsidRDefault="003A3E05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3A3E05">
              <w:rPr>
                <w:rFonts w:ascii="Century Schoolbook" w:hAnsi="Century Schoolbook"/>
                <w:sz w:val="16"/>
                <w:szCs w:val="17"/>
              </w:rPr>
              <w:t>МДК 03.02. Теория и методика математического развития</w:t>
            </w:r>
            <w:r w:rsidRPr="003A3E05"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224CF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Панова Л.М.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Панова Л.М.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B5CF4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224CFF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224CFF">
              <w:rPr>
                <w:rFonts w:ascii="Century Schoolbook" w:hAnsi="Century Schoolbook"/>
                <w:sz w:val="14"/>
                <w:szCs w:val="17"/>
              </w:rPr>
              <w:t>МДК 03.02. Теория и методика математического развития</w:t>
            </w:r>
            <w:r w:rsidRPr="00224CFF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 xml:space="preserve"> Е.В.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6</w:t>
            </w:r>
          </w:p>
        </w:tc>
      </w:tr>
      <w:tr w:rsidR="00E14E82" w:rsidRPr="00DE5BA0" w:rsidTr="00224CFF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A3E05" w:rsidRDefault="003A3E05" w:rsidP="00224CF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A3E05">
              <w:rPr>
                <w:rFonts w:ascii="Century Schoolbook" w:hAnsi="Century Schoolbook"/>
                <w:sz w:val="16"/>
                <w:szCs w:val="17"/>
              </w:rPr>
              <w:t>МДК 03.02. Теория и методика математического развития</w:t>
            </w:r>
            <w:r w:rsidRPr="003A3E05"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C6579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C4F68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Панова Л.М.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C4F68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МДК.02.05. Теория и методика музыкального воспитания с практикумом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Панова Л.М.  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2C4F68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82" w:rsidRPr="00224CFF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224CFF">
              <w:rPr>
                <w:rFonts w:ascii="Century Schoolbook" w:hAnsi="Century Schoolbook"/>
                <w:sz w:val="14"/>
                <w:szCs w:val="17"/>
              </w:rPr>
              <w:t>МДК 03.02. Теория и методика математического развития</w:t>
            </w:r>
            <w:r w:rsidRPr="00224CFF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 xml:space="preserve"> Е.В.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7</w:t>
            </w:r>
          </w:p>
        </w:tc>
      </w:tr>
      <w:tr w:rsidR="00E14E82" w:rsidRPr="00DE5BA0" w:rsidTr="00224CFF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A3E05" w:rsidRDefault="003A3E05" w:rsidP="00224CF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A3E05">
              <w:rPr>
                <w:rFonts w:ascii="Century Schoolbook" w:hAnsi="Century Schoolbook"/>
                <w:sz w:val="16"/>
                <w:szCs w:val="17"/>
              </w:rPr>
              <w:t>МДК 03.02. Теория и методика математического развития</w:t>
            </w:r>
            <w:r w:rsidRPr="003A3E05">
              <w:rPr>
                <w:rFonts w:ascii="Century Schoolbook" w:hAnsi="Century Schoolbook"/>
                <w:sz w:val="16"/>
                <w:szCs w:val="17"/>
              </w:rPr>
              <w:br/>
            </w:r>
            <w:proofErr w:type="spellStart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3A3E05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C6579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C4F68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 xml:space="preserve">Соболева В.С.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3" w:rsidRPr="00240223" w:rsidRDefault="002C4F68" w:rsidP="0022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МДК.05.03. </w:t>
            </w:r>
            <w:proofErr w:type="spellStart"/>
            <w:proofErr w:type="gramStart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Информац</w:t>
            </w:r>
            <w:proofErr w:type="spell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.-</w:t>
            </w:r>
            <w:proofErr w:type="gramEnd"/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методическое обеспечение образовательного процесса</w:t>
            </w:r>
            <w:r w:rsidRPr="0045275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45275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Савченко О.В.   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8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ДифЗач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2" w:rsidRPr="00224CFF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224CFF">
              <w:rPr>
                <w:rFonts w:ascii="Century Schoolbook" w:hAnsi="Century Schoolbook"/>
                <w:sz w:val="14"/>
                <w:szCs w:val="17"/>
              </w:rPr>
              <w:t>МДК 03.02. Теория и методика математического развития</w:t>
            </w:r>
            <w:r w:rsidRPr="00224CFF">
              <w:rPr>
                <w:rFonts w:ascii="Century Schoolbook" w:hAnsi="Century Schoolbook"/>
                <w:sz w:val="14"/>
                <w:szCs w:val="17"/>
              </w:rPr>
              <w:br/>
            </w:r>
            <w:proofErr w:type="spellStart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>Усина</w:t>
            </w:r>
            <w:proofErr w:type="spellEnd"/>
            <w:r w:rsidRPr="00224CFF">
              <w:rPr>
                <w:rFonts w:ascii="Century Schoolbook" w:hAnsi="Century Schoolbook"/>
                <w:b/>
                <w:sz w:val="14"/>
                <w:szCs w:val="17"/>
              </w:rPr>
              <w:t xml:space="preserve"> Е.В.      </w:t>
            </w:r>
            <w:proofErr w:type="gramStart"/>
            <w:r>
              <w:rPr>
                <w:rFonts w:ascii="Century Schoolbook" w:hAnsi="Century Schoolbook"/>
                <w:b/>
                <w:sz w:val="14"/>
                <w:szCs w:val="17"/>
              </w:rPr>
              <w:t>8  зачет</w:t>
            </w:r>
            <w:proofErr w:type="gramEnd"/>
          </w:p>
        </w:tc>
      </w:tr>
      <w:tr w:rsidR="002D1001" w:rsidRPr="00DE5BA0" w:rsidTr="00224CFF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01" w:rsidRPr="002D1001" w:rsidRDefault="002D1001" w:rsidP="00224CF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2D1001" w:rsidRPr="00DE5BA0" w:rsidTr="00224CFF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C15D8" w:rsidRDefault="002D1001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EC6579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12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 xml:space="preserve">Соболева В.С.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224CFF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C15D8" w:rsidRDefault="002D1001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164BE0" w:rsidRDefault="00EC6579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C15D8" w:rsidRDefault="00EC6579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13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2C4F68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6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24CFF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C6579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4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C6579" w:rsidP="00224CFF">
            <w:pPr>
              <w:rPr>
                <w:rFonts w:ascii="Century Schoolbook" w:hAnsi="Century Schoolbook"/>
                <w:sz w:val="17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10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C6579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14 зачёт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C4F68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7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224CFF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C6579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5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C6579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МДК.03.04. Теория и методика математического развития</w:t>
            </w:r>
            <w:r w:rsidRPr="001F163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1F1639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Власова С.А.      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11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2C4F68" w:rsidP="00224CF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МДК.02.04. Практикум по художественной обработке материалов и 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изобр</w:t>
            </w:r>
            <w:proofErr w:type="spellEnd"/>
            <w:proofErr w:type="gram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иск</w:t>
            </w:r>
            <w:proofErr w:type="gram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ву</w:t>
            </w:r>
            <w:proofErr w:type="spellEnd"/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Фатеева А.А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8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24CFF">
        <w:trPr>
          <w:trHeight w:val="49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</w:t>
            </w:r>
          </w:p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224CF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355813" w:rsidRPr="00DE5BA0" w:rsidTr="00224CFF">
        <w:trPr>
          <w:trHeight w:val="7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5813" w:rsidRPr="00DE5BA0" w:rsidRDefault="00224CFF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16.25</w:t>
            </w:r>
          </w:p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224CF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5813" w:rsidRPr="00DE5BA0" w:rsidRDefault="00355813" w:rsidP="0022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3564" w:rsidRDefault="00DE5BA0" w:rsidP="005D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D6895" w:rsidRDefault="000D6895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895" w:rsidRDefault="000D6895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895" w:rsidRDefault="000D6895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895" w:rsidRDefault="000D6895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3 КУРСА специальн</w:t>
      </w:r>
      <w:r w:rsidR="0022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693"/>
        <w:gridCol w:w="2694"/>
        <w:gridCol w:w="2551"/>
        <w:gridCol w:w="2552"/>
        <w:gridCol w:w="2693"/>
        <w:gridCol w:w="1843"/>
      </w:tblGrid>
      <w:tr w:rsidR="00EC6579" w:rsidRPr="00DE5BA0" w:rsidTr="001D4FB1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05.10.20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07.10.20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09.10.20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10.10.20</w:t>
            </w:r>
          </w:p>
        </w:tc>
      </w:tr>
      <w:tr w:rsidR="00EC6579" w:rsidRPr="00DE5BA0" w:rsidTr="001D4FB1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489" w:rsidRDefault="002D0489" w:rsidP="002D0489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EC6579" w:rsidRPr="003A3E05" w:rsidRDefault="002D0489" w:rsidP="002D0489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 w:rsidR="00A02167"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 xml:space="preserve"> 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C15D8" w:rsidRDefault="00EC6579" w:rsidP="001D4FB1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2C4F68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9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C6579" w:rsidRPr="00DE5BA0" w:rsidRDefault="00EC6579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79" w:rsidRPr="00224CFF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A02167" w:rsidRPr="00DE5BA0" w:rsidTr="00463633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A02167" w:rsidRPr="003A3E05" w:rsidRDefault="00A02167" w:rsidP="00A0216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C15D8" w:rsidRDefault="00A02167" w:rsidP="001D4FB1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Королёва Т.Е.                10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A02167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  <w:p w:rsidR="00A02167" w:rsidRPr="00A02167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  <w:r w:rsidRPr="00A02167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>С 9.00</w:t>
            </w:r>
          </w:p>
          <w:p w:rsidR="00A02167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  <w:r w:rsidRPr="00A02167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Экзамен </w:t>
            </w:r>
          </w:p>
          <w:p w:rsidR="00A02167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по</w:t>
            </w:r>
          </w:p>
          <w:p w:rsidR="00A02167" w:rsidRPr="00A02167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02167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A02167" w:rsidRPr="00DE5BA0" w:rsidRDefault="00A02167" w:rsidP="00A0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02167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Селедцова 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67" w:rsidRPr="00224CFF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</w:tr>
      <w:tr w:rsidR="00A02167" w:rsidRPr="00DE5BA0" w:rsidTr="00463633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A02167" w:rsidRPr="003A3E05" w:rsidRDefault="00A02167" w:rsidP="00A02167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A02167" w:rsidRPr="00DC15D8" w:rsidRDefault="00A02167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67" w:rsidRPr="00224CFF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A02167" w:rsidRPr="00DE5BA0" w:rsidTr="00463633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A02167" w:rsidRPr="003A3E05" w:rsidRDefault="00A02167" w:rsidP="00A02167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12 зачёт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Pr="00DE5BA0" w:rsidRDefault="00A02167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 xml:space="preserve">Соболева В.С.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5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7" w:rsidRPr="00240223" w:rsidRDefault="00A02167" w:rsidP="001D4F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7" w:rsidRPr="00224CFF" w:rsidRDefault="00A02167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79" w:rsidRPr="002D1001" w:rsidRDefault="00EC6579" w:rsidP="001D4FB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EC6579" w:rsidRPr="00DE5BA0" w:rsidTr="001D4FB1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EC6579" w:rsidRPr="00DC15D8" w:rsidRDefault="00A02167" w:rsidP="00A02167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5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EC6579" w:rsidRPr="00DE5BA0" w:rsidRDefault="00A02167" w:rsidP="00A0216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2C4F68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ОГСЭ.04. Иностранный язык</w:t>
            </w:r>
            <w:r w:rsidRPr="007F3BCE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Анисимова А.В.</w:t>
            </w:r>
            <w:r w:rsidRPr="007F3BCE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br/>
              <w:t xml:space="preserve">Соболева В.С.    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EC6579" w:rsidRPr="00DC15D8" w:rsidRDefault="00A02167" w:rsidP="00A02167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6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164BE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2167" w:rsidRDefault="00A02167" w:rsidP="00A02167">
            <w:pPr>
              <w:spacing w:after="0" w:line="240" w:lineRule="auto"/>
              <w:rPr>
                <w:rFonts w:ascii="Century Schoolbook" w:hAnsi="Century Schoolbook"/>
                <w:sz w:val="14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  <w:p w:rsidR="00EC6579" w:rsidRPr="00DC15D8" w:rsidRDefault="00A02167" w:rsidP="00A02167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D0489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2D0489">
              <w:rPr>
                <w:rFonts w:ascii="Century Schoolbook" w:hAnsi="Century Schoolbook"/>
                <w:b/>
                <w:sz w:val="14"/>
                <w:szCs w:val="17"/>
              </w:rPr>
              <w:t>Селедцова НА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C15D8" w:rsidRDefault="002C4F68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7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C15D8" w:rsidRDefault="00EC6579" w:rsidP="001D4FB1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C15D8" w:rsidRDefault="00EC6579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C15D8" w:rsidRDefault="002C4F68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B3064">
              <w:rPr>
                <w:rFonts w:ascii="Century Schoolbook" w:hAnsi="Century Schoolbook"/>
                <w:sz w:val="14"/>
                <w:szCs w:val="17"/>
              </w:rPr>
              <w:t>МДК.03.03. Теория и методика экологического образования дошкольников</w:t>
            </w:r>
            <w:r w:rsidRPr="00CB3064">
              <w:rPr>
                <w:rFonts w:ascii="Century Schoolbook" w:hAnsi="Century Schoolbook"/>
                <w:sz w:val="14"/>
                <w:szCs w:val="17"/>
              </w:rPr>
              <w:br/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Королёва Т.Е.        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>8</w:t>
            </w:r>
            <w:r w:rsidRPr="00CB3064">
              <w:rPr>
                <w:rFonts w:ascii="Century Schoolbook" w:hAnsi="Century Schoolbook"/>
                <w:b/>
                <w:sz w:val="14"/>
                <w:szCs w:val="17"/>
              </w:rPr>
              <w:t xml:space="preserve">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C15D8" w:rsidRDefault="00EC6579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49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C15D8" w:rsidRDefault="00EC6579" w:rsidP="001D4FB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C6579" w:rsidRPr="00DE5BA0" w:rsidTr="001D4FB1">
        <w:trPr>
          <w:trHeight w:val="7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16.25</w:t>
            </w:r>
          </w:p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C6579" w:rsidRPr="00DE5BA0" w:rsidRDefault="00EC6579" w:rsidP="001D4FB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C6579" w:rsidRPr="00DE5BA0" w:rsidRDefault="00EC6579" w:rsidP="001D4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CB50EC" w:rsidRDefault="00A02167"/>
    <w:sectPr w:rsidR="00CB50EC" w:rsidSect="00EE3564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03775"/>
    <w:rsid w:val="0001739A"/>
    <w:rsid w:val="000D6895"/>
    <w:rsid w:val="000E3967"/>
    <w:rsid w:val="00164BE0"/>
    <w:rsid w:val="001747AD"/>
    <w:rsid w:val="001B0352"/>
    <w:rsid w:val="001C2C85"/>
    <w:rsid w:val="001F1639"/>
    <w:rsid w:val="00216762"/>
    <w:rsid w:val="00224CFF"/>
    <w:rsid w:val="00226A0A"/>
    <w:rsid w:val="002374BF"/>
    <w:rsid w:val="00240223"/>
    <w:rsid w:val="002C4F68"/>
    <w:rsid w:val="002D0489"/>
    <w:rsid w:val="002D1001"/>
    <w:rsid w:val="00355813"/>
    <w:rsid w:val="00377CBF"/>
    <w:rsid w:val="003A3E05"/>
    <w:rsid w:val="0044586D"/>
    <w:rsid w:val="0045275E"/>
    <w:rsid w:val="00453A06"/>
    <w:rsid w:val="005D363B"/>
    <w:rsid w:val="005F0396"/>
    <w:rsid w:val="007F3BCE"/>
    <w:rsid w:val="00815D8E"/>
    <w:rsid w:val="0084691D"/>
    <w:rsid w:val="008530C9"/>
    <w:rsid w:val="009A28CF"/>
    <w:rsid w:val="00A02167"/>
    <w:rsid w:val="00A041ED"/>
    <w:rsid w:val="00A62E41"/>
    <w:rsid w:val="00B75415"/>
    <w:rsid w:val="00BB0270"/>
    <w:rsid w:val="00BF365C"/>
    <w:rsid w:val="00BF4200"/>
    <w:rsid w:val="00C813A4"/>
    <w:rsid w:val="00C8692F"/>
    <w:rsid w:val="00CB3064"/>
    <w:rsid w:val="00CC0647"/>
    <w:rsid w:val="00D17F82"/>
    <w:rsid w:val="00DB5CF4"/>
    <w:rsid w:val="00DE5BA0"/>
    <w:rsid w:val="00E14E82"/>
    <w:rsid w:val="00E75BFC"/>
    <w:rsid w:val="00E93AD1"/>
    <w:rsid w:val="00EC1886"/>
    <w:rsid w:val="00EC6579"/>
    <w:rsid w:val="00EE3564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34</cp:revision>
  <cp:lastPrinted>2020-09-15T05:34:00Z</cp:lastPrinted>
  <dcterms:created xsi:type="dcterms:W3CDTF">2019-09-17T12:26:00Z</dcterms:created>
  <dcterms:modified xsi:type="dcterms:W3CDTF">2020-09-22T12:24:00Z</dcterms:modified>
</cp:coreProperties>
</file>